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4C53C" w14:textId="77777777" w:rsidR="004C7D8B" w:rsidRPr="004C7D8B" w:rsidRDefault="004C7D8B" w:rsidP="004C7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BARTON COMMUNITY COLLEGE</w:t>
      </w:r>
    </w:p>
    <w:p w14:paraId="0C0F3ED4" w14:textId="77777777" w:rsidR="004C7D8B" w:rsidRPr="004C7D8B" w:rsidRDefault="004C7D8B" w:rsidP="004C7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COURSE SYLLABUS</w:t>
      </w:r>
    </w:p>
    <w:p w14:paraId="3FEA0F0E" w14:textId="77777777" w:rsidR="004C7D8B" w:rsidRPr="004C7D8B" w:rsidRDefault="004C7D8B" w:rsidP="004C7D8B">
      <w:pPr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053DC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GENERAL COURSE INFORMATION </w:t>
      </w:r>
    </w:p>
    <w:p w14:paraId="51ADE9ED" w14:textId="35D3210F" w:rsidR="004C7D8B" w:rsidRPr="004C7D8B" w:rsidRDefault="004C7D8B" w:rsidP="006B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ab/>
      </w:r>
      <w:r w:rsidRPr="00B84D5E">
        <w:rPr>
          <w:rFonts w:ascii="Times New Roman" w:hAnsi="Times New Roman" w:cs="Times New Roman"/>
          <w:sz w:val="24"/>
          <w:szCs w:val="24"/>
          <w:u w:val="single"/>
        </w:rPr>
        <w:t>Course Number</w:t>
      </w:r>
      <w:r w:rsidR="00890F18">
        <w:rPr>
          <w:rFonts w:ascii="Times New Roman" w:hAnsi="Times New Roman" w:cs="Times New Roman"/>
          <w:sz w:val="24"/>
          <w:szCs w:val="24"/>
        </w:rPr>
        <w:t xml:space="preserve">:   </w:t>
      </w:r>
      <w:r w:rsidR="00867B44">
        <w:rPr>
          <w:rFonts w:ascii="Times New Roman" w:hAnsi="Times New Roman" w:cs="Times New Roman"/>
          <w:sz w:val="24"/>
          <w:szCs w:val="24"/>
        </w:rPr>
        <w:tab/>
      </w:r>
      <w:r w:rsidR="00910B95">
        <w:rPr>
          <w:rFonts w:ascii="Times New Roman" w:hAnsi="Times New Roman" w:cs="Times New Roman"/>
          <w:sz w:val="24"/>
          <w:szCs w:val="24"/>
        </w:rPr>
        <w:t>WGHT</w:t>
      </w:r>
      <w:r w:rsidR="003C3B9B">
        <w:rPr>
          <w:rFonts w:ascii="Times New Roman" w:hAnsi="Times New Roman" w:cs="Times New Roman"/>
          <w:sz w:val="24"/>
          <w:szCs w:val="24"/>
        </w:rPr>
        <w:t xml:space="preserve"> </w:t>
      </w:r>
      <w:r w:rsidR="00967BFB">
        <w:rPr>
          <w:rFonts w:ascii="Times New Roman" w:hAnsi="Times New Roman" w:cs="Times New Roman"/>
          <w:sz w:val="24"/>
          <w:szCs w:val="24"/>
        </w:rPr>
        <w:t>1217</w:t>
      </w:r>
    </w:p>
    <w:p w14:paraId="17F3FC1F" w14:textId="7FA806C6" w:rsidR="004C7D8B" w:rsidRPr="004C7D8B" w:rsidRDefault="004C7D8B" w:rsidP="006B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ab/>
      </w:r>
      <w:r w:rsidRPr="00B84D5E">
        <w:rPr>
          <w:rFonts w:ascii="Times New Roman" w:hAnsi="Times New Roman" w:cs="Times New Roman"/>
          <w:sz w:val="24"/>
          <w:szCs w:val="24"/>
          <w:u w:val="single"/>
        </w:rPr>
        <w:t>Course Title</w:t>
      </w:r>
      <w:r w:rsidR="00890F18">
        <w:rPr>
          <w:rFonts w:ascii="Times New Roman" w:hAnsi="Times New Roman" w:cs="Times New Roman"/>
          <w:sz w:val="24"/>
          <w:szCs w:val="24"/>
        </w:rPr>
        <w:t xml:space="preserve">:   </w:t>
      </w:r>
      <w:r w:rsidR="00890F18">
        <w:rPr>
          <w:rFonts w:ascii="Times New Roman" w:hAnsi="Times New Roman" w:cs="Times New Roman"/>
          <w:sz w:val="24"/>
          <w:szCs w:val="24"/>
        </w:rPr>
        <w:tab/>
      </w:r>
      <w:r w:rsidR="00867B44">
        <w:rPr>
          <w:rFonts w:ascii="Times New Roman" w:hAnsi="Times New Roman" w:cs="Times New Roman"/>
          <w:sz w:val="24"/>
          <w:szCs w:val="24"/>
        </w:rPr>
        <w:tab/>
      </w:r>
      <w:r w:rsidR="00890F18">
        <w:rPr>
          <w:rFonts w:ascii="Times New Roman" w:hAnsi="Times New Roman" w:cs="Times New Roman"/>
          <w:sz w:val="24"/>
          <w:szCs w:val="24"/>
        </w:rPr>
        <w:t xml:space="preserve">Commercial Driver’s </w:t>
      </w:r>
      <w:r w:rsidR="00890F18" w:rsidRPr="00403990">
        <w:rPr>
          <w:rFonts w:ascii="Times New Roman" w:hAnsi="Times New Roman" w:cs="Times New Roman"/>
          <w:sz w:val="24"/>
          <w:szCs w:val="24"/>
        </w:rPr>
        <w:t>License</w:t>
      </w:r>
      <w:r w:rsidR="00781801" w:rsidRPr="00403990">
        <w:rPr>
          <w:rFonts w:ascii="Times New Roman" w:hAnsi="Times New Roman" w:cs="Times New Roman"/>
          <w:sz w:val="24"/>
          <w:szCs w:val="24"/>
        </w:rPr>
        <w:t xml:space="preserve"> – Class B</w:t>
      </w:r>
      <w:r w:rsidR="00967BFB">
        <w:rPr>
          <w:rFonts w:ascii="Times New Roman" w:hAnsi="Times New Roman" w:cs="Times New Roman"/>
          <w:sz w:val="24"/>
          <w:szCs w:val="24"/>
        </w:rPr>
        <w:t xml:space="preserve"> </w:t>
      </w:r>
      <w:r w:rsidR="00867B44">
        <w:rPr>
          <w:rFonts w:ascii="Times New Roman" w:hAnsi="Times New Roman" w:cs="Times New Roman"/>
          <w:sz w:val="24"/>
          <w:szCs w:val="24"/>
        </w:rPr>
        <w:t>–</w:t>
      </w:r>
      <w:r w:rsidR="00967BFB">
        <w:rPr>
          <w:rFonts w:ascii="Times New Roman" w:hAnsi="Times New Roman" w:cs="Times New Roman"/>
          <w:sz w:val="24"/>
          <w:szCs w:val="24"/>
        </w:rPr>
        <w:t xml:space="preserve"> Theory</w:t>
      </w:r>
      <w:r w:rsidRPr="00403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BEEA2" w14:textId="6C18E153" w:rsidR="004C7D8B" w:rsidRPr="004C7D8B" w:rsidRDefault="004C7D8B" w:rsidP="006B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ab/>
      </w:r>
      <w:r w:rsidRPr="00B84D5E">
        <w:rPr>
          <w:rFonts w:ascii="Times New Roman" w:hAnsi="Times New Roman" w:cs="Times New Roman"/>
          <w:sz w:val="24"/>
          <w:szCs w:val="24"/>
          <w:u w:val="single"/>
        </w:rPr>
        <w:t>Credit Hours</w:t>
      </w:r>
      <w:r w:rsidRPr="004C7D8B">
        <w:rPr>
          <w:rFonts w:ascii="Times New Roman" w:hAnsi="Times New Roman" w:cs="Times New Roman"/>
          <w:sz w:val="24"/>
          <w:szCs w:val="24"/>
        </w:rPr>
        <w:t xml:space="preserve">:   </w:t>
      </w:r>
      <w:r w:rsidR="00867B44">
        <w:rPr>
          <w:rFonts w:ascii="Times New Roman" w:hAnsi="Times New Roman" w:cs="Times New Roman"/>
          <w:sz w:val="24"/>
          <w:szCs w:val="24"/>
        </w:rPr>
        <w:tab/>
      </w:r>
      <w:r w:rsidRPr="004C7D8B">
        <w:rPr>
          <w:rFonts w:ascii="Times New Roman" w:hAnsi="Times New Roman" w:cs="Times New Roman"/>
          <w:sz w:val="24"/>
          <w:szCs w:val="24"/>
        </w:rPr>
        <w:t xml:space="preserve">3 </w:t>
      </w:r>
    </w:p>
    <w:p w14:paraId="789E6742" w14:textId="11890FB0" w:rsidR="004C7D8B" w:rsidRPr="004C7D8B" w:rsidRDefault="004C7D8B" w:rsidP="006B1519">
      <w:pPr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ab/>
      </w:r>
      <w:r w:rsidRPr="00B84D5E">
        <w:rPr>
          <w:rFonts w:ascii="Times New Roman" w:hAnsi="Times New Roman" w:cs="Times New Roman"/>
          <w:sz w:val="24"/>
          <w:szCs w:val="24"/>
          <w:u w:val="single"/>
        </w:rPr>
        <w:t>Prerequisites</w:t>
      </w:r>
      <w:r w:rsidRPr="004C7D8B">
        <w:rPr>
          <w:rFonts w:ascii="Times New Roman" w:hAnsi="Times New Roman" w:cs="Times New Roman"/>
          <w:sz w:val="24"/>
          <w:szCs w:val="24"/>
        </w:rPr>
        <w:t xml:space="preserve">: </w:t>
      </w:r>
      <w:r w:rsidRPr="004C7D8B">
        <w:rPr>
          <w:rFonts w:ascii="Times New Roman" w:hAnsi="Times New Roman" w:cs="Times New Roman"/>
          <w:sz w:val="24"/>
          <w:szCs w:val="24"/>
        </w:rPr>
        <w:tab/>
      </w:r>
      <w:r w:rsidR="00867B44">
        <w:rPr>
          <w:rFonts w:ascii="Times New Roman" w:hAnsi="Times New Roman" w:cs="Times New Roman"/>
          <w:sz w:val="24"/>
          <w:szCs w:val="24"/>
        </w:rPr>
        <w:tab/>
      </w:r>
      <w:r w:rsidR="00967BFB">
        <w:rPr>
          <w:rFonts w:ascii="Times New Roman" w:hAnsi="Times New Roman" w:cs="Times New Roman"/>
          <w:snapToGrid w:val="0"/>
          <w:sz w:val="24"/>
          <w:szCs w:val="24"/>
        </w:rPr>
        <w:t>None</w:t>
      </w:r>
      <w:r w:rsidRPr="004C7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C47D5" w14:textId="522B8105" w:rsidR="00290AB4" w:rsidRDefault="004C7D8B" w:rsidP="00867B44">
      <w:pPr>
        <w:spacing w:after="0" w:line="240" w:lineRule="auto"/>
        <w:ind w:left="2880" w:hanging="2160"/>
        <w:rPr>
          <w:snapToGrid w:val="0"/>
          <w:sz w:val="24"/>
          <w:szCs w:val="24"/>
        </w:rPr>
      </w:pPr>
      <w:r w:rsidRPr="00B84D5E">
        <w:rPr>
          <w:rFonts w:ascii="Times New Roman" w:hAnsi="Times New Roman" w:cs="Times New Roman"/>
          <w:sz w:val="24"/>
          <w:szCs w:val="24"/>
          <w:u w:val="single"/>
        </w:rPr>
        <w:t>Division/Discipline</w:t>
      </w:r>
      <w:r w:rsidRPr="004C7D8B">
        <w:rPr>
          <w:rFonts w:ascii="Times New Roman" w:hAnsi="Times New Roman" w:cs="Times New Roman"/>
          <w:sz w:val="24"/>
          <w:szCs w:val="24"/>
        </w:rPr>
        <w:t xml:space="preserve">:  </w:t>
      </w:r>
      <w:r w:rsidR="00867B44">
        <w:rPr>
          <w:rFonts w:ascii="Times New Roman" w:hAnsi="Times New Roman" w:cs="Times New Roman"/>
          <w:sz w:val="24"/>
          <w:szCs w:val="24"/>
        </w:rPr>
        <w:tab/>
      </w:r>
      <w:r w:rsidR="00890F18" w:rsidRPr="00910B95">
        <w:rPr>
          <w:rFonts w:ascii="Times New Roman" w:hAnsi="Times New Roman" w:cs="Times New Roman"/>
          <w:snapToGrid w:val="0"/>
          <w:sz w:val="24"/>
          <w:szCs w:val="24"/>
        </w:rPr>
        <w:t>Workforce Training and Community Education/</w:t>
      </w:r>
      <w:r w:rsidR="00094946" w:rsidRPr="00910B9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10B95">
        <w:rPr>
          <w:rFonts w:ascii="Times New Roman" w:hAnsi="Times New Roman" w:cs="Times New Roman"/>
          <w:snapToGrid w:val="0"/>
          <w:sz w:val="24"/>
          <w:szCs w:val="24"/>
        </w:rPr>
        <w:t xml:space="preserve">Weights and </w:t>
      </w:r>
      <w:bookmarkStart w:id="0" w:name="_GoBack"/>
      <w:bookmarkEnd w:id="0"/>
      <w:r w:rsidR="00910B95">
        <w:rPr>
          <w:rFonts w:ascii="Times New Roman" w:hAnsi="Times New Roman" w:cs="Times New Roman"/>
          <w:snapToGrid w:val="0"/>
          <w:sz w:val="24"/>
          <w:szCs w:val="24"/>
        </w:rPr>
        <w:t>Measures</w:t>
      </w:r>
      <w:r w:rsidR="00D65C25">
        <w:rPr>
          <w:snapToGrid w:val="0"/>
          <w:sz w:val="24"/>
          <w:szCs w:val="24"/>
        </w:rPr>
        <w:t xml:space="preserve"> </w:t>
      </w:r>
    </w:p>
    <w:p w14:paraId="568CB621" w14:textId="6A016B7D" w:rsidR="00890F18" w:rsidRPr="00890F18" w:rsidRDefault="004C7D8B" w:rsidP="00967BF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84D5E">
        <w:rPr>
          <w:rFonts w:ascii="Times New Roman" w:hAnsi="Times New Roman" w:cs="Times New Roman"/>
          <w:sz w:val="24"/>
          <w:szCs w:val="24"/>
          <w:u w:val="single"/>
        </w:rPr>
        <w:t>Course Description</w:t>
      </w:r>
      <w:r w:rsidRPr="004C7D8B">
        <w:rPr>
          <w:rFonts w:ascii="Times New Roman" w:hAnsi="Times New Roman" w:cs="Times New Roman"/>
          <w:sz w:val="24"/>
          <w:szCs w:val="24"/>
        </w:rPr>
        <w:t xml:space="preserve">:  </w:t>
      </w:r>
      <w:r w:rsidR="00867B44">
        <w:rPr>
          <w:rFonts w:ascii="Times New Roman" w:hAnsi="Times New Roman" w:cs="Times New Roman"/>
          <w:sz w:val="24"/>
          <w:szCs w:val="24"/>
        </w:rPr>
        <w:tab/>
      </w:r>
      <w:r w:rsidR="00967BFB" w:rsidRPr="00D154BC">
        <w:rPr>
          <w:rFonts w:ascii="Times New Roman" w:hAnsi="Times New Roman" w:cs="Times New Roman"/>
          <w:sz w:val="24"/>
          <w:szCs w:val="24"/>
        </w:rPr>
        <w:t>This course</w:t>
      </w:r>
      <w:r w:rsidR="00967BFB">
        <w:rPr>
          <w:rFonts w:ascii="Times New Roman" w:hAnsi="Times New Roman" w:cs="Times New Roman"/>
          <w:sz w:val="24"/>
          <w:szCs w:val="24"/>
        </w:rPr>
        <w:t xml:space="preserve"> provides information necessary to meet Federal Motor Carrier Safety Regulations (FMCSA) for Theory Entry Level Driver Training. Students will understand the components needed for driver/commercial motor vehicle (CMV) interaction, practices required for safe operation of a CMV, and introduces students to high level skills necessary to recognize and handle potential hazards. This course is a pre-requisite for Commercial Driver’s License – Class B - Behind The Wheel (BTW).</w:t>
      </w:r>
      <w:r w:rsidR="00967BFB" w:rsidRPr="00D154BC">
        <w:rPr>
          <w:rFonts w:ascii="Times New Roman" w:hAnsi="Times New Roman" w:cs="Times New Roman"/>
          <w:sz w:val="24"/>
          <w:szCs w:val="24"/>
        </w:rPr>
        <w:t xml:space="preserve"> </w:t>
      </w:r>
      <w:r w:rsidR="00967BFB" w:rsidRPr="003828C9">
        <w:rPr>
          <w:rFonts w:ascii="Times New Roman" w:hAnsi="Times New Roman" w:cs="Times New Roman"/>
          <w:sz w:val="24"/>
          <w:szCs w:val="24"/>
        </w:rPr>
        <w:t>Students successfully completing this course will receive a Barton certificate of completion.</w:t>
      </w:r>
    </w:p>
    <w:p w14:paraId="6F3404A6" w14:textId="77777777" w:rsidR="00890F18" w:rsidRPr="00890F18" w:rsidRDefault="00890F18" w:rsidP="00890F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9A34D64" w14:textId="77777777" w:rsidR="004C7D8B" w:rsidRPr="004C7D8B" w:rsidRDefault="004C7D8B" w:rsidP="00890F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BDB1D" w14:textId="2F18A334" w:rsidR="00B244A1" w:rsidRPr="00910B95" w:rsidRDefault="004C7D8B" w:rsidP="00910B95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INSTRUCTOR INFORMATION </w:t>
      </w:r>
    </w:p>
    <w:p w14:paraId="57529554" w14:textId="77777777" w:rsidR="004C7D8B" w:rsidRPr="004C7D8B" w:rsidRDefault="004C7D8B" w:rsidP="004C7D8B">
      <w:pPr>
        <w:rPr>
          <w:rFonts w:ascii="Times New Roman" w:hAnsi="Times New Roman" w:cs="Times New Roman"/>
          <w:sz w:val="24"/>
          <w:szCs w:val="24"/>
        </w:rPr>
      </w:pPr>
    </w:p>
    <w:p w14:paraId="1637AEE1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COLLEGE POLICIES </w:t>
      </w:r>
    </w:p>
    <w:p w14:paraId="583EA3F9" w14:textId="1C75CDB1" w:rsidR="00BB3856" w:rsidRPr="005459B0" w:rsidRDefault="00BB3856" w:rsidP="001B23A5">
      <w:pPr>
        <w:widowControl w:val="0"/>
        <w:autoSpaceDE w:val="0"/>
        <w:autoSpaceDN w:val="0"/>
        <w:adjustRightInd w:val="0"/>
        <w:spacing w:after="0" w:line="240" w:lineRule="auto"/>
        <w:ind w:left="720" w:right="-14"/>
        <w:rPr>
          <w:rFonts w:ascii="Times New Roman" w:hAnsi="Times New Roman"/>
          <w:sz w:val="24"/>
          <w:szCs w:val="24"/>
        </w:rPr>
      </w:pPr>
      <w:r w:rsidRPr="005459B0">
        <w:rPr>
          <w:rFonts w:ascii="Times New Roman" w:hAnsi="Times New Roman"/>
          <w:spacing w:val="1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ud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pacing w:val="-1"/>
          <w:sz w:val="24"/>
          <w:szCs w:val="24"/>
        </w:rPr>
        <w:t>ac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y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f</w:t>
      </w:r>
      <w:r w:rsidRPr="005459B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B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5"/>
          <w:sz w:val="24"/>
          <w:szCs w:val="24"/>
        </w:rPr>
        <w:t>to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mm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y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u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a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p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4"/>
          <w:sz w:val="24"/>
          <w:szCs w:val="24"/>
        </w:rPr>
        <w:t>c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mm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 xml:space="preserve">y 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g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g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p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1"/>
          <w:sz w:val="24"/>
          <w:szCs w:val="24"/>
        </w:rPr>
        <w:t>ce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s</w:t>
      </w:r>
      <w:r w:rsidRPr="005459B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f</w:t>
      </w:r>
      <w:r w:rsidRPr="005459B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du</w:t>
      </w:r>
      <w:r w:rsidRPr="005459B0">
        <w:rPr>
          <w:rFonts w:ascii="Times New Roman" w:hAnsi="Times New Roman"/>
          <w:spacing w:val="-1"/>
          <w:sz w:val="24"/>
          <w:szCs w:val="24"/>
        </w:rPr>
        <w:t>ca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 xml:space="preserve">. </w:t>
      </w:r>
      <w:r w:rsidRPr="005459B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2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pacing w:val="-2"/>
          <w:sz w:val="24"/>
          <w:szCs w:val="24"/>
        </w:rPr>
        <w:t>ss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pacing w:val="-4"/>
          <w:sz w:val="24"/>
          <w:szCs w:val="24"/>
        </w:rPr>
        <w:t>m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ud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pacing w:val="-1"/>
          <w:sz w:val="24"/>
          <w:szCs w:val="24"/>
        </w:rPr>
        <w:t>ac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y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w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ll d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-9"/>
          <w:sz w:val="24"/>
          <w:szCs w:val="24"/>
        </w:rPr>
        <w:t>m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6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a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6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de</w:t>
      </w:r>
      <w:r w:rsidRPr="005459B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f</w:t>
      </w:r>
      <w:r w:rsidRPr="005459B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p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r</w:t>
      </w:r>
      <w:r w:rsidRPr="005459B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5"/>
          <w:sz w:val="24"/>
          <w:szCs w:val="24"/>
        </w:rPr>
        <w:t>b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2"/>
          <w:sz w:val="24"/>
          <w:szCs w:val="24"/>
        </w:rPr>
        <w:t>s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up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u</w:t>
      </w:r>
      <w:r w:rsidRPr="005459B0">
        <w:rPr>
          <w:rFonts w:ascii="Times New Roman" w:hAnsi="Times New Roman"/>
          <w:spacing w:val="-3"/>
          <w:sz w:val="24"/>
          <w:szCs w:val="24"/>
        </w:rPr>
        <w:t>r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2"/>
          <w:sz w:val="24"/>
          <w:szCs w:val="24"/>
        </w:rPr>
        <w:t>s</w:t>
      </w:r>
      <w:r w:rsidRPr="005459B0">
        <w:rPr>
          <w:rFonts w:ascii="Times New Roman" w:hAnsi="Times New Roman"/>
          <w:spacing w:val="-10"/>
          <w:sz w:val="24"/>
          <w:szCs w:val="24"/>
        </w:rPr>
        <w:t>y</w:t>
      </w:r>
      <w:r w:rsidRPr="005459B0">
        <w:rPr>
          <w:rFonts w:ascii="Times New Roman" w:hAnsi="Times New Roman"/>
          <w:sz w:val="24"/>
          <w:szCs w:val="24"/>
        </w:rPr>
        <w:t>,</w:t>
      </w:r>
      <w:r w:rsidRPr="005459B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pacing w:val="-10"/>
          <w:sz w:val="24"/>
          <w:szCs w:val="24"/>
        </w:rPr>
        <w:t>y</w:t>
      </w:r>
      <w:r w:rsidRPr="005459B0">
        <w:rPr>
          <w:rFonts w:ascii="Times New Roman" w:hAnsi="Times New Roman"/>
          <w:sz w:val="24"/>
          <w:szCs w:val="24"/>
        </w:rPr>
        <w:t>,</w:t>
      </w:r>
      <w:r w:rsidRPr="005459B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m</w:t>
      </w:r>
      <w:r w:rsidRPr="005459B0">
        <w:rPr>
          <w:rFonts w:ascii="Times New Roman" w:hAnsi="Times New Roman"/>
          <w:spacing w:val="-9"/>
          <w:sz w:val="24"/>
          <w:szCs w:val="24"/>
        </w:rPr>
        <w:t>m</w:t>
      </w:r>
      <w:r w:rsidRPr="005459B0">
        <w:rPr>
          <w:rFonts w:ascii="Times New Roman" w:hAnsi="Times New Roman"/>
          <w:spacing w:val="9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,</w:t>
      </w:r>
      <w:r w:rsidRPr="005459B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 xml:space="preserve">d 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p</w:t>
      </w:r>
      <w:r w:rsidRPr="005459B0">
        <w:rPr>
          <w:rFonts w:ascii="Times New Roman" w:hAnsi="Times New Roman"/>
          <w:spacing w:val="-1"/>
          <w:sz w:val="24"/>
          <w:szCs w:val="24"/>
        </w:rPr>
        <w:t>ec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r</w:t>
      </w:r>
      <w:r w:rsidRPr="005459B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o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5"/>
          <w:sz w:val="24"/>
          <w:szCs w:val="24"/>
        </w:rPr>
        <w:t>b</w:t>
      </w:r>
      <w:r w:rsidRPr="005459B0">
        <w:rPr>
          <w:rFonts w:ascii="Times New Roman" w:hAnsi="Times New Roman"/>
          <w:sz w:val="24"/>
          <w:szCs w:val="24"/>
        </w:rPr>
        <w:t>o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h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w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h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u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de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c</w:t>
      </w:r>
      <w:r w:rsidRPr="005459B0">
        <w:rPr>
          <w:rFonts w:ascii="Times New Roman" w:hAnsi="Times New Roman"/>
          <w:spacing w:val="-4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2"/>
          <w:sz w:val="24"/>
          <w:szCs w:val="24"/>
        </w:rPr>
        <w:t>s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>o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9"/>
          <w:sz w:val="24"/>
          <w:szCs w:val="24"/>
        </w:rPr>
        <w:t>m</w:t>
      </w:r>
      <w:r w:rsidRPr="005459B0">
        <w:rPr>
          <w:rFonts w:ascii="Times New Roman" w:hAnsi="Times New Roman"/>
          <w:sz w:val="24"/>
          <w:szCs w:val="24"/>
        </w:rPr>
        <w:t>.</w:t>
      </w:r>
    </w:p>
    <w:p w14:paraId="76257F7D" w14:textId="77777777" w:rsidR="00BB3856" w:rsidRPr="005459B0" w:rsidRDefault="00BB3856" w:rsidP="006B1519">
      <w:pPr>
        <w:widowControl w:val="0"/>
        <w:autoSpaceDE w:val="0"/>
        <w:autoSpaceDN w:val="0"/>
        <w:adjustRightInd w:val="0"/>
        <w:spacing w:after="0" w:line="240" w:lineRule="auto"/>
        <w:ind w:left="360" w:right="-14"/>
        <w:rPr>
          <w:rFonts w:ascii="Times New Roman" w:hAnsi="Times New Roman"/>
          <w:sz w:val="24"/>
          <w:szCs w:val="24"/>
        </w:rPr>
      </w:pPr>
    </w:p>
    <w:p w14:paraId="1798DE2A" w14:textId="77777777" w:rsidR="00BB3856" w:rsidRPr="005459B0" w:rsidRDefault="00BB3856" w:rsidP="001B23A5">
      <w:pPr>
        <w:widowControl w:val="0"/>
        <w:autoSpaceDE w:val="0"/>
        <w:autoSpaceDN w:val="0"/>
        <w:adjustRightInd w:val="0"/>
        <w:spacing w:after="0" w:line="240" w:lineRule="auto"/>
        <w:ind w:left="720" w:right="-14"/>
        <w:rPr>
          <w:rFonts w:ascii="Times New Roman" w:hAnsi="Times New Roman"/>
          <w:sz w:val="24"/>
          <w:szCs w:val="24"/>
        </w:rPr>
      </w:pPr>
      <w:r w:rsidRPr="005459B0">
        <w:rPr>
          <w:rFonts w:ascii="Times New Roman" w:hAnsi="Times New Roman"/>
          <w:spacing w:val="2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r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>v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6"/>
          <w:sz w:val="24"/>
          <w:szCs w:val="24"/>
        </w:rPr>
        <w:t>r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g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to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u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p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a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ud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r</w:t>
      </w:r>
      <w:r w:rsidRPr="005459B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6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du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s</w:t>
      </w:r>
      <w:r w:rsidRPr="005459B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4"/>
          <w:sz w:val="24"/>
          <w:szCs w:val="24"/>
        </w:rPr>
        <w:t>im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to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</w:p>
    <w:p w14:paraId="5E8FBF8E" w14:textId="77777777" w:rsidR="00BB3856" w:rsidRPr="005459B0" w:rsidRDefault="00BB3856" w:rsidP="001B23A5">
      <w:pPr>
        <w:widowControl w:val="0"/>
        <w:autoSpaceDE w:val="0"/>
        <w:autoSpaceDN w:val="0"/>
        <w:adjustRightInd w:val="0"/>
        <w:spacing w:after="0" w:line="240" w:lineRule="auto"/>
        <w:ind w:left="720" w:right="-14"/>
        <w:rPr>
          <w:rFonts w:ascii="Times New Roman" w:hAnsi="Times New Roman"/>
          <w:sz w:val="24"/>
          <w:szCs w:val="24"/>
        </w:rPr>
      </w:pP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>’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du</w:t>
      </w:r>
      <w:r w:rsidRPr="005459B0">
        <w:rPr>
          <w:rFonts w:ascii="Times New Roman" w:hAnsi="Times New Roman"/>
          <w:spacing w:val="-1"/>
          <w:sz w:val="24"/>
          <w:szCs w:val="24"/>
        </w:rPr>
        <w:t>ca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4"/>
          <w:sz w:val="24"/>
          <w:szCs w:val="24"/>
        </w:rPr>
        <w:t>ea</w:t>
      </w:r>
      <w:r w:rsidRPr="005459B0">
        <w:rPr>
          <w:rFonts w:ascii="Times New Roman" w:hAnsi="Times New Roman"/>
          <w:spacing w:val="-5"/>
          <w:sz w:val="24"/>
          <w:szCs w:val="24"/>
        </w:rPr>
        <w:t>v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s</w:t>
      </w:r>
      <w:r w:rsidRPr="005459B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u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4"/>
          <w:sz w:val="24"/>
          <w:szCs w:val="24"/>
        </w:rPr>
        <w:t>li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3"/>
          <w:sz w:val="24"/>
          <w:szCs w:val="24"/>
        </w:rPr>
        <w:t>C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g.</w:t>
      </w:r>
    </w:p>
    <w:p w14:paraId="4BB4A3AB" w14:textId="77777777" w:rsidR="00BB3856" w:rsidRPr="005459B0" w:rsidRDefault="00BB3856" w:rsidP="001B23A5">
      <w:pPr>
        <w:widowControl w:val="0"/>
        <w:autoSpaceDE w:val="0"/>
        <w:autoSpaceDN w:val="0"/>
        <w:adjustRightInd w:val="0"/>
        <w:spacing w:after="0" w:line="240" w:lineRule="auto"/>
        <w:ind w:left="720" w:right="-14"/>
        <w:rPr>
          <w:rFonts w:ascii="Times New Roman" w:hAnsi="Times New Roman"/>
          <w:sz w:val="24"/>
          <w:szCs w:val="24"/>
        </w:rPr>
      </w:pPr>
    </w:p>
    <w:p w14:paraId="6BF7C557" w14:textId="77777777" w:rsidR="00BB3856" w:rsidRPr="005459B0" w:rsidRDefault="00BB3856" w:rsidP="001B23A5">
      <w:pPr>
        <w:widowControl w:val="0"/>
        <w:autoSpaceDE w:val="0"/>
        <w:autoSpaceDN w:val="0"/>
        <w:adjustRightInd w:val="0"/>
        <w:spacing w:after="0" w:line="240" w:lineRule="auto"/>
        <w:ind w:left="720" w:right="-14"/>
        <w:rPr>
          <w:rFonts w:ascii="Times New Roman" w:hAnsi="Times New Roman"/>
          <w:sz w:val="24"/>
          <w:szCs w:val="24"/>
        </w:rPr>
      </w:pPr>
      <w:r w:rsidRPr="005459B0">
        <w:rPr>
          <w:rFonts w:ascii="Times New Roman" w:hAnsi="Times New Roman"/>
          <w:spacing w:val="6"/>
          <w:sz w:val="24"/>
          <w:szCs w:val="24"/>
        </w:rPr>
        <w:t>P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g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6"/>
          <w:sz w:val="24"/>
          <w:szCs w:val="24"/>
        </w:rPr>
        <w:t>r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m</w:t>
      </w:r>
      <w:r w:rsidRPr="005459B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ny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aca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m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c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v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B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9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m</w:t>
      </w:r>
      <w:r w:rsidRPr="005459B0">
        <w:rPr>
          <w:rFonts w:ascii="Times New Roman" w:hAnsi="Times New Roman"/>
          <w:spacing w:val="-9"/>
          <w:sz w:val="24"/>
          <w:szCs w:val="24"/>
        </w:rPr>
        <w:t>m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y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9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w</w:t>
      </w:r>
      <w:r w:rsidRPr="005459B0">
        <w:rPr>
          <w:rFonts w:ascii="Times New Roman" w:hAnsi="Times New Roman"/>
          <w:sz w:val="24"/>
          <w:szCs w:val="24"/>
        </w:rPr>
        <w:t>i</w:t>
      </w:r>
      <w:r w:rsidRPr="005459B0">
        <w:rPr>
          <w:rFonts w:ascii="Times New Roman" w:hAnsi="Times New Roman"/>
          <w:spacing w:val="1"/>
          <w:sz w:val="24"/>
          <w:szCs w:val="24"/>
        </w:rPr>
        <w:t>l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5"/>
          <w:sz w:val="24"/>
          <w:szCs w:val="24"/>
        </w:rPr>
        <w:t>b</w:t>
      </w:r>
      <w:r w:rsidRPr="005459B0">
        <w:rPr>
          <w:rFonts w:ascii="Times New Roman" w:hAnsi="Times New Roman"/>
          <w:sz w:val="24"/>
          <w:szCs w:val="24"/>
        </w:rPr>
        <w:t>e t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 xml:space="preserve">d. 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3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ea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r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z w:val="24"/>
          <w:szCs w:val="24"/>
        </w:rPr>
        <w:t>,</w:t>
      </w:r>
      <w:r w:rsidRPr="005459B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v</w:t>
      </w:r>
      <w:r w:rsidRPr="005459B0">
        <w:rPr>
          <w:rFonts w:ascii="Times New Roman" w:hAnsi="Times New Roman"/>
          <w:spacing w:val="9"/>
          <w:sz w:val="24"/>
          <w:szCs w:val="24"/>
        </w:rPr>
        <w:t>o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s o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z w:val="24"/>
          <w:szCs w:val="24"/>
        </w:rPr>
        <w:t>,</w:t>
      </w:r>
      <w:r w:rsidRPr="005459B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r</w:t>
      </w:r>
      <w:r w:rsidRPr="005459B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un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al</w:t>
      </w:r>
      <w:r w:rsidRPr="005459B0">
        <w:rPr>
          <w:rFonts w:ascii="Times New Roman" w:hAnsi="Times New Roman"/>
          <w:spacing w:val="-45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p</w:t>
      </w:r>
      <w:r w:rsidRPr="005459B0">
        <w:rPr>
          <w:rFonts w:ascii="Times New Roman" w:hAnsi="Times New Roman"/>
          <w:spacing w:val="-4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g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6"/>
          <w:sz w:val="24"/>
          <w:szCs w:val="24"/>
        </w:rPr>
        <w:t>r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2"/>
          <w:sz w:val="24"/>
          <w:szCs w:val="24"/>
        </w:rPr>
        <w:t>s</w:t>
      </w:r>
      <w:r w:rsidRPr="005459B0">
        <w:rPr>
          <w:rFonts w:ascii="Times New Roman" w:hAnsi="Times New Roman"/>
          <w:spacing w:val="-4"/>
          <w:sz w:val="24"/>
          <w:szCs w:val="24"/>
        </w:rPr>
        <w:t>m</w:t>
      </w:r>
      <w:r w:rsidRPr="005459B0">
        <w:rPr>
          <w:rFonts w:ascii="Times New Roman" w:hAnsi="Times New Roman"/>
          <w:sz w:val="24"/>
          <w:szCs w:val="24"/>
        </w:rPr>
        <w:t>.</w:t>
      </w:r>
    </w:p>
    <w:p w14:paraId="1B5A7BDD" w14:textId="77777777" w:rsidR="00BB3856" w:rsidRPr="005459B0" w:rsidRDefault="00BB3856" w:rsidP="001B23A5">
      <w:pPr>
        <w:widowControl w:val="0"/>
        <w:autoSpaceDE w:val="0"/>
        <w:autoSpaceDN w:val="0"/>
        <w:adjustRightInd w:val="0"/>
        <w:spacing w:after="0" w:line="240" w:lineRule="auto"/>
        <w:ind w:left="720" w:right="-14"/>
        <w:rPr>
          <w:rFonts w:ascii="Times New Roman" w:hAnsi="Times New Roman"/>
          <w:sz w:val="24"/>
          <w:szCs w:val="24"/>
        </w:rPr>
      </w:pPr>
    </w:p>
    <w:p w14:paraId="5820D74C" w14:textId="2409B0C6" w:rsidR="00BB3856" w:rsidRPr="005459B0" w:rsidRDefault="00BB3856" w:rsidP="001B23A5">
      <w:pPr>
        <w:spacing w:after="0" w:line="240" w:lineRule="auto"/>
        <w:ind w:left="720" w:right="-14"/>
        <w:rPr>
          <w:rFonts w:ascii="Times New Roman" w:hAnsi="Times New Roman"/>
          <w:sz w:val="24"/>
          <w:szCs w:val="24"/>
        </w:rPr>
      </w:pPr>
      <w:r w:rsidRPr="005459B0">
        <w:rPr>
          <w:rFonts w:ascii="Times New Roman" w:hAnsi="Times New Roman"/>
          <w:color w:val="000000"/>
          <w:sz w:val="24"/>
          <w:szCs w:val="24"/>
        </w:rPr>
        <w:t xml:space="preserve">Anyone seeking an accommodation under provisions of the Americans with Disabilities Act should notify Student Support Services.  Additional information about academic integrity can be found at the following link: </w:t>
      </w:r>
      <w:hyperlink r:id="rId7" w:history="1">
        <w:r w:rsidRPr="005459B0">
          <w:rPr>
            <w:rStyle w:val="Hyperlink"/>
            <w:rFonts w:ascii="Times New Roman" w:hAnsi="Times New Roman"/>
            <w:sz w:val="24"/>
            <w:szCs w:val="24"/>
          </w:rPr>
          <w:t>http://academicintegrity.bartonccc.edu/</w:t>
        </w:r>
      </w:hyperlink>
    </w:p>
    <w:p w14:paraId="000FBD49" w14:textId="0DE9AA80" w:rsidR="004C7D8B" w:rsidRPr="004C7D8B" w:rsidRDefault="004C7D8B" w:rsidP="001B23A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6DD3730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COURSE AS </w:t>
      </w:r>
      <w:r>
        <w:rPr>
          <w:rFonts w:ascii="Times New Roman" w:hAnsi="Times New Roman" w:cs="Times New Roman"/>
          <w:b/>
          <w:sz w:val="24"/>
          <w:szCs w:val="24"/>
        </w:rPr>
        <w:t xml:space="preserve">VIEWED IN THE TOTAL CURRICULUM </w:t>
      </w:r>
    </w:p>
    <w:p w14:paraId="1EA4F39F" w14:textId="6E60C295" w:rsidR="00890F18" w:rsidRPr="002D1885" w:rsidRDefault="00BB3856" w:rsidP="001B23A5">
      <w:pPr>
        <w:pStyle w:val="TEXT10"/>
        <w:ind w:left="72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This course is part of the required curriculum for the </w:t>
      </w:r>
      <w:r w:rsidR="00094946">
        <w:rPr>
          <w:rFonts w:ascii="Times New Roman" w:hAnsi="Times New Roman"/>
          <w:color w:val="000000"/>
          <w:sz w:val="24"/>
          <w:szCs w:val="24"/>
        </w:rPr>
        <w:t xml:space="preserve">Scale </w:t>
      </w:r>
      <w:r w:rsidR="006B1519">
        <w:rPr>
          <w:rFonts w:ascii="Times New Roman" w:hAnsi="Times New Roman"/>
          <w:color w:val="000000"/>
          <w:sz w:val="24"/>
          <w:szCs w:val="24"/>
        </w:rPr>
        <w:t xml:space="preserve">Technician </w:t>
      </w:r>
      <w:r w:rsidR="00094946">
        <w:rPr>
          <w:rFonts w:ascii="Times New Roman" w:hAnsi="Times New Roman"/>
          <w:color w:val="000000"/>
          <w:sz w:val="24"/>
          <w:szCs w:val="24"/>
        </w:rPr>
        <w:t xml:space="preserve">Certificate </w:t>
      </w:r>
      <w:r w:rsidR="00CF091C">
        <w:rPr>
          <w:rFonts w:ascii="Times New Roman" w:hAnsi="Times New Roman"/>
          <w:color w:val="000000"/>
          <w:sz w:val="24"/>
          <w:szCs w:val="24"/>
        </w:rPr>
        <w:t>Program for those students not acquiring a Class A CDL. This</w:t>
      </w:r>
      <w:r>
        <w:rPr>
          <w:rFonts w:ascii="Times New Roman" w:hAnsi="Times New Roman"/>
          <w:color w:val="000000"/>
          <w:sz w:val="24"/>
          <w:szCs w:val="24"/>
        </w:rPr>
        <w:t xml:space="preserve"> course also serves as a standalone course for those individuals interested in acquiring a Commercial Driver’s </w:t>
      </w:r>
      <w:r w:rsidR="002D1885">
        <w:rPr>
          <w:rFonts w:ascii="Times New Roman" w:hAnsi="Times New Roman"/>
          <w:color w:val="000000"/>
          <w:sz w:val="24"/>
          <w:szCs w:val="24"/>
        </w:rPr>
        <w:t>License</w:t>
      </w:r>
      <w:r w:rsidR="00094946">
        <w:rPr>
          <w:rFonts w:ascii="Times New Roman" w:hAnsi="Times New Roman"/>
          <w:color w:val="000000"/>
          <w:sz w:val="24"/>
          <w:szCs w:val="24"/>
        </w:rPr>
        <w:t xml:space="preserve"> – Class B</w:t>
      </w:r>
      <w:r w:rsidR="00403990">
        <w:rPr>
          <w:rFonts w:ascii="Times New Roman" w:hAnsi="Times New Roman"/>
          <w:color w:val="000000"/>
          <w:sz w:val="24"/>
          <w:szCs w:val="24"/>
        </w:rPr>
        <w:t xml:space="preserve"> (CDL)</w:t>
      </w:r>
      <w:r w:rsidR="002D1885">
        <w:rPr>
          <w:color w:val="000000"/>
          <w:szCs w:val="24"/>
        </w:rPr>
        <w:t>.</w:t>
      </w:r>
      <w:r w:rsidR="00355756" w:rsidRPr="002D1885">
        <w:rPr>
          <w:rFonts w:ascii="Times New Roman" w:hAnsi="Times New Roman"/>
          <w:color w:val="000000"/>
          <w:sz w:val="24"/>
          <w:szCs w:val="24"/>
        </w:rPr>
        <w:t xml:space="preserve"> This</w:t>
      </w:r>
      <w:r w:rsidR="00890F18" w:rsidRPr="002D1885">
        <w:rPr>
          <w:rFonts w:ascii="Times New Roman" w:hAnsi="Times New Roman"/>
          <w:color w:val="000000"/>
          <w:sz w:val="24"/>
          <w:szCs w:val="24"/>
        </w:rPr>
        <w:t xml:space="preserve"> course is not intended for transfer.</w:t>
      </w:r>
    </w:p>
    <w:p w14:paraId="3922D1E9" w14:textId="77777777" w:rsidR="004C7D8B" w:rsidRPr="004C7D8B" w:rsidRDefault="004C7D8B" w:rsidP="004C7D8B">
      <w:pPr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BA580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SSESSMENT OF STUDENT LEARNING  </w:t>
      </w:r>
      <w:r w:rsidRPr="004C7D8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68C86A" w14:textId="1DAD4243" w:rsidR="004C7D8B" w:rsidRDefault="004C7D8B" w:rsidP="001B23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>Barton Community College is committed to the assessment of student learning and to quality education.  Assessment activities provide a means to develop an understanding of how students learn, what they know, and what they can do with their knowledge.  Results from these various activities guide Barton, as a learning college, in finding ways</w:t>
      </w:r>
      <w:r>
        <w:rPr>
          <w:rFonts w:ascii="Times New Roman" w:hAnsi="Times New Roman" w:cs="Times New Roman"/>
          <w:sz w:val="24"/>
          <w:szCs w:val="24"/>
        </w:rPr>
        <w:t xml:space="preserve"> to improve student learning.  </w:t>
      </w:r>
      <w:r w:rsidRPr="004C7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93513" w14:textId="77777777" w:rsidR="006B1519" w:rsidRPr="004C7D8B" w:rsidRDefault="006B1519" w:rsidP="006B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D44BB" w14:textId="77777777" w:rsidR="004C7D8B" w:rsidRPr="004C7D8B" w:rsidRDefault="004C7D8B" w:rsidP="001B23A5">
      <w:pPr>
        <w:ind w:left="720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 xml:space="preserve">Course Outcomes, Competencies, </w:t>
      </w:r>
      <w:r>
        <w:rPr>
          <w:rFonts w:ascii="Times New Roman" w:hAnsi="Times New Roman" w:cs="Times New Roman"/>
          <w:sz w:val="24"/>
          <w:szCs w:val="24"/>
        </w:rPr>
        <w:t xml:space="preserve">and Supplemental Competencies: </w:t>
      </w:r>
    </w:p>
    <w:p w14:paraId="69FC2ECA" w14:textId="77777777" w:rsidR="00967BFB" w:rsidRPr="004C7D8B" w:rsidRDefault="00967BFB" w:rsidP="00967BFB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Categorize and describe FMCSA regulations, basic CMV instruments, proper vehicle inspection, motion control of the CMV, and the coupling and uncoupling of a combination vehicle</w:t>
      </w:r>
      <w:r w:rsidRPr="004C7D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BF106" w14:textId="77777777" w:rsidR="00967BFB" w:rsidRPr="004C7D8B" w:rsidRDefault="00967BFB" w:rsidP="00967BFB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basic knowledge of FMCSA regulations regarding a CMV.</w:t>
      </w:r>
    </w:p>
    <w:p w14:paraId="1B7A2D67" w14:textId="77777777" w:rsidR="00967BFB" w:rsidRDefault="00967BFB" w:rsidP="00967BFB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and describe the CMV instruments and controls and their function.</w:t>
      </w:r>
    </w:p>
    <w:p w14:paraId="392C8111" w14:textId="77777777" w:rsidR="00967BFB" w:rsidRDefault="00967BFB" w:rsidP="00967BFB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Identify, label, and discuss a proper pre-trip, enroute, and post-trip vehicle inspection.</w:t>
      </w:r>
    </w:p>
    <w:p w14:paraId="7B6028F0" w14:textId="3672D41B" w:rsidR="00967BFB" w:rsidRPr="002D1885" w:rsidRDefault="00967BFB" w:rsidP="00967BFB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basic vehicle control and handling as it applies to motion of a CMV under various road and traffic conditions, and shifting and backing techniques of commercial vehicles. </w:t>
      </w:r>
    </w:p>
    <w:p w14:paraId="08F004A5" w14:textId="77777777" w:rsidR="009B6A67" w:rsidRPr="004C7D8B" w:rsidRDefault="009B6A67" w:rsidP="001B23A5">
      <w:pPr>
        <w:pStyle w:val="ListParagraph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34820EC9" w14:textId="77777777" w:rsidR="00967BFB" w:rsidRPr="00890F18" w:rsidRDefault="00967BFB" w:rsidP="00967BFB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practices required for safe operation of combination vehicles on highways under various road, weather, and traffic conditions.</w:t>
      </w:r>
    </w:p>
    <w:p w14:paraId="7C7DF3A8" w14:textId="77777777" w:rsidR="00967BFB" w:rsidRDefault="00967BFB" w:rsidP="00967BFB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potential hazards and critical objects visually. </w:t>
      </w:r>
    </w:p>
    <w:p w14:paraId="06F96E8B" w14:textId="77777777" w:rsidR="00967BFB" w:rsidRDefault="00967BFB" w:rsidP="00967BFB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and describe the useful communication skills of a professional driver.</w:t>
      </w:r>
    </w:p>
    <w:p w14:paraId="2A127D60" w14:textId="77777777" w:rsidR="00967BFB" w:rsidRDefault="00967BFB" w:rsidP="00967BFB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FMCSA regulations related to aspects of distracted driving, such as visual attention, manual control, and cognitive awareness. </w:t>
      </w:r>
    </w:p>
    <w:p w14:paraId="4A2CAA07" w14:textId="77777777" w:rsidR="00967BFB" w:rsidRDefault="00967BFB" w:rsidP="00967BFB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aspects of speed and space management of a CMV in response to various traffic and road conditions.</w:t>
      </w:r>
    </w:p>
    <w:p w14:paraId="3AECAAB2" w14:textId="2E83AF5A" w:rsidR="009B6A67" w:rsidRDefault="00967BFB" w:rsidP="00967BFB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 w:rsidRPr="00967BFB">
        <w:rPr>
          <w:rFonts w:ascii="Times New Roman" w:hAnsi="Times New Roman" w:cs="Times New Roman"/>
          <w:sz w:val="24"/>
          <w:szCs w:val="24"/>
        </w:rPr>
        <w:t>List and describe factors affecting safe operation of a CMV at night and specific issues presented by extreme driving conditions.</w:t>
      </w:r>
    </w:p>
    <w:p w14:paraId="0CEADD40" w14:textId="77777777" w:rsidR="00967BFB" w:rsidRPr="00967BFB" w:rsidRDefault="00967BFB" w:rsidP="00967BF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D99005E" w14:textId="77777777" w:rsidR="00967BFB" w:rsidRDefault="00967BFB" w:rsidP="00967BFB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 situations to recognize potential hazards and explain procedures needed to handle a CMV when a driver encounters a hazard.</w:t>
      </w:r>
    </w:p>
    <w:p w14:paraId="11AFD41E" w14:textId="77777777" w:rsidR="00967BFB" w:rsidRDefault="00967BFB" w:rsidP="00967BFB">
      <w:pPr>
        <w:pStyle w:val="ListParagraph"/>
        <w:numPr>
          <w:ilvl w:val="2"/>
          <w:numId w:val="3"/>
        </w:numPr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Recognize potential hazards to reduce the severity of the hazard and neutralize possible emergency situations.</w:t>
      </w:r>
    </w:p>
    <w:p w14:paraId="21693EB2" w14:textId="77777777" w:rsidR="00967BFB" w:rsidRDefault="00967BFB" w:rsidP="00967BFB">
      <w:pPr>
        <w:pStyle w:val="ListParagraph"/>
        <w:numPr>
          <w:ilvl w:val="2"/>
          <w:numId w:val="3"/>
        </w:numPr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and describe causes, avoidance and recovery of skidding and jackknifing.</w:t>
      </w:r>
    </w:p>
    <w:p w14:paraId="5D96E431" w14:textId="77777777" w:rsidR="00967BFB" w:rsidRDefault="00967BFB" w:rsidP="00967BFB">
      <w:pPr>
        <w:pStyle w:val="ListParagraph"/>
        <w:numPr>
          <w:ilvl w:val="2"/>
          <w:numId w:val="3"/>
        </w:numPr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potential dangers and safety procedures to utilize railroad-highway grade crossings, federal/state railroad grade crossing regulations, and personnel available to receive notification of unsafe crossings.</w:t>
      </w:r>
    </w:p>
    <w:p w14:paraId="00BD081E" w14:textId="77777777" w:rsidR="00967BFB" w:rsidRDefault="00967BFB" w:rsidP="00967BFB">
      <w:pPr>
        <w:pStyle w:val="ListParagraph"/>
        <w:numPr>
          <w:ilvl w:val="2"/>
          <w:numId w:val="3"/>
        </w:numPr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Identify and describe combination vehicle systems, the role these systems play in operating a CMV, and how the malfunction of systems impact highway safety and operational efficiency.</w:t>
      </w:r>
    </w:p>
    <w:p w14:paraId="6EED11FB" w14:textId="77777777" w:rsidR="00967BFB" w:rsidRDefault="00967BFB" w:rsidP="00967BFB">
      <w:pPr>
        <w:pStyle w:val="ListParagraph"/>
        <w:numPr>
          <w:ilvl w:val="2"/>
          <w:numId w:val="3"/>
        </w:numPr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procedure of a roadside inspection and the expected protocol of the department of transportation (DOT) officer and a professional commercial driver. </w:t>
      </w:r>
    </w:p>
    <w:p w14:paraId="17D7B509" w14:textId="77777777" w:rsidR="00967BFB" w:rsidRDefault="00967BFB" w:rsidP="00967BFB">
      <w:pPr>
        <w:pStyle w:val="ListParagraph"/>
        <w:numPr>
          <w:ilvl w:val="2"/>
          <w:numId w:val="3"/>
        </w:numPr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routine maintenance procedures and discuss the effects on safe and efficient operation. </w:t>
      </w:r>
    </w:p>
    <w:p w14:paraId="7E0424A8" w14:textId="77777777" w:rsidR="009B6A67" w:rsidRPr="009B6A67" w:rsidRDefault="009B6A67" w:rsidP="00DE6C52">
      <w:pPr>
        <w:pStyle w:val="ListParagraph"/>
        <w:ind w:left="1440" w:hanging="360"/>
        <w:rPr>
          <w:rFonts w:ascii="Times New Roman" w:hAnsi="Times New Roman" w:cs="Times New Roman"/>
          <w:sz w:val="24"/>
          <w:szCs w:val="24"/>
        </w:rPr>
      </w:pPr>
    </w:p>
    <w:p w14:paraId="508AF84E" w14:textId="77777777" w:rsidR="00967BFB" w:rsidRDefault="00967BFB" w:rsidP="00967BFB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and describe activities that are not directly related to operating the CMV but increase driver performance.</w:t>
      </w:r>
    </w:p>
    <w:p w14:paraId="7E64A804" w14:textId="77777777" w:rsidR="00967BFB" w:rsidRDefault="00967BFB" w:rsidP="00967BFB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and describe proper cargo securement, cargo covering, and techniques for safe and efficient cargo loading and unloading.</w:t>
      </w:r>
    </w:p>
    <w:p w14:paraId="768E9FEE" w14:textId="77777777" w:rsidR="00967BFB" w:rsidRDefault="00967BFB" w:rsidP="00967BFB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environmental hazards and describe federal, state, county, city, and company environmental regulations.</w:t>
      </w:r>
    </w:p>
    <w:p w14:paraId="589A5EAD" w14:textId="77777777" w:rsidR="00967BFB" w:rsidRDefault="00967BFB" w:rsidP="00967BFB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Categorize the hours-of-service (HOS) requirements and explain the consequences of violating the HOS regulations.</w:t>
      </w:r>
    </w:p>
    <w:p w14:paraId="352EFE5F" w14:textId="77777777" w:rsidR="00967BFB" w:rsidRDefault="00967BFB" w:rsidP="00967BFB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post-crash procedures including personal assessment, notification of authorities, securing the scene, and testing requirements related to controlled substances and alcohol.</w:t>
      </w:r>
    </w:p>
    <w:p w14:paraId="66E14F16" w14:textId="77777777" w:rsidR="00967BFB" w:rsidRDefault="00967BFB" w:rsidP="00967BFB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value of effective interpersonal communication techniques/skills to interact with enforcement officials and the impact of violating federal and state regulations.</w:t>
      </w:r>
    </w:p>
    <w:p w14:paraId="6CA3F141" w14:textId="77777777" w:rsidR="00967BFB" w:rsidRDefault="00967BFB" w:rsidP="00967BFB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whistleblower protection regulations in regards to the employee’s right to question safety practices of an employer without incurring the risk of losing a job or being subject to reprisals stated in 29 CFR part 1978.</w:t>
      </w:r>
    </w:p>
    <w:p w14:paraId="686B4AE3" w14:textId="07C0170E" w:rsidR="00967BFB" w:rsidRDefault="008B14BC" w:rsidP="00967BFB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 w:rsidR="00967BFB">
        <w:rPr>
          <w:rFonts w:ascii="Times New Roman" w:hAnsi="Times New Roman" w:cs="Times New Roman"/>
          <w:sz w:val="24"/>
          <w:szCs w:val="24"/>
        </w:rPr>
        <w:t xml:space="preserve"> the importance of and requirements for planning routes and trips in regards to the safest route, planning for rest stops, heavy traffic areas, railroad-highway grade crossings, permits, and vehicle size and weight limitations. </w:t>
      </w:r>
    </w:p>
    <w:p w14:paraId="7724E577" w14:textId="77777777" w:rsidR="00967BFB" w:rsidRDefault="00967BFB" w:rsidP="00967BFB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rules applicable to controlled substances and alcohol abuse, DOT medical requirements, and disqualifications.</w:t>
      </w:r>
    </w:p>
    <w:p w14:paraId="0450F4E3" w14:textId="77777777" w:rsidR="00A83C17" w:rsidRPr="00A83C17" w:rsidRDefault="00A83C17" w:rsidP="00A83C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CF5772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VI.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INSTRUCTOR'S EXPECTATIONS OF STUDENTS IN CLASS </w:t>
      </w:r>
    </w:p>
    <w:p w14:paraId="1D5A85FC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D2D8A8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VII.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TEXTBOOKS AND OTHER REQUIRED MATERIALS </w:t>
      </w:r>
    </w:p>
    <w:p w14:paraId="17CE8325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89DB4F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VIII.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REFERENCES </w:t>
      </w:r>
    </w:p>
    <w:p w14:paraId="0BAF60BC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1EC983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IX.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METHODS OF INSTRUCTION AND EVALUATION </w:t>
      </w:r>
    </w:p>
    <w:p w14:paraId="52258FCA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0A1320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lastRenderedPageBreak/>
        <w:t>X.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ATTENDANCE REQUIREMENTS </w:t>
      </w:r>
    </w:p>
    <w:p w14:paraId="4B8C64D4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04E750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XI.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COURSE OUTLINE </w:t>
      </w:r>
    </w:p>
    <w:p w14:paraId="2B2AE126" w14:textId="77777777" w:rsidR="00CB4F36" w:rsidRDefault="00CB4F36"/>
    <w:sectPr w:rsidR="00CB4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AAB7" w14:textId="77777777" w:rsidR="00D77895" w:rsidRDefault="00D77895" w:rsidP="008E238B">
      <w:pPr>
        <w:spacing w:after="0" w:line="240" w:lineRule="auto"/>
      </w:pPr>
      <w:r>
        <w:separator/>
      </w:r>
    </w:p>
  </w:endnote>
  <w:endnote w:type="continuationSeparator" w:id="0">
    <w:p w14:paraId="7ACFD8ED" w14:textId="77777777" w:rsidR="00D77895" w:rsidRDefault="00D77895" w:rsidP="008E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8655B" w14:textId="77777777" w:rsidR="00D77895" w:rsidRDefault="00D77895" w:rsidP="008E238B">
      <w:pPr>
        <w:spacing w:after="0" w:line="240" w:lineRule="auto"/>
      </w:pPr>
      <w:r>
        <w:separator/>
      </w:r>
    </w:p>
  </w:footnote>
  <w:footnote w:type="continuationSeparator" w:id="0">
    <w:p w14:paraId="2CC23A8B" w14:textId="77777777" w:rsidR="00D77895" w:rsidRDefault="00D77895" w:rsidP="008E2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EF4"/>
    <w:multiLevelType w:val="hybridMultilevel"/>
    <w:tmpl w:val="18C2396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1FC7FAC">
      <w:start w:val="1"/>
      <w:numFmt w:val="decimal"/>
      <w:lvlText w:val="%3."/>
      <w:lvlJc w:val="left"/>
      <w:pPr>
        <w:ind w:left="126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27CB7"/>
    <w:multiLevelType w:val="hybridMultilevel"/>
    <w:tmpl w:val="99469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6DAC"/>
    <w:multiLevelType w:val="hybridMultilevel"/>
    <w:tmpl w:val="69F8B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654CD"/>
    <w:multiLevelType w:val="hybridMultilevel"/>
    <w:tmpl w:val="B64AB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93582"/>
    <w:multiLevelType w:val="hybridMultilevel"/>
    <w:tmpl w:val="F0D6EB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864F3C"/>
    <w:multiLevelType w:val="hybridMultilevel"/>
    <w:tmpl w:val="0E1817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C55480"/>
    <w:multiLevelType w:val="hybridMultilevel"/>
    <w:tmpl w:val="55CE3508"/>
    <w:lvl w:ilvl="0" w:tplc="826830B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577B5"/>
    <w:multiLevelType w:val="hybridMultilevel"/>
    <w:tmpl w:val="4ADA012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C8FC240E">
      <w:start w:val="1"/>
      <w:numFmt w:val="decimal"/>
      <w:lvlText w:val="%3.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191703"/>
    <w:multiLevelType w:val="hybridMultilevel"/>
    <w:tmpl w:val="085CF08A"/>
    <w:lvl w:ilvl="0" w:tplc="BE5C8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B"/>
    <w:rsid w:val="00023D70"/>
    <w:rsid w:val="00094946"/>
    <w:rsid w:val="000F2CB2"/>
    <w:rsid w:val="001B23A5"/>
    <w:rsid w:val="001B5EA3"/>
    <w:rsid w:val="00287964"/>
    <w:rsid w:val="00290AB4"/>
    <w:rsid w:val="002D1885"/>
    <w:rsid w:val="00316914"/>
    <w:rsid w:val="00355756"/>
    <w:rsid w:val="003A560C"/>
    <w:rsid w:val="003C3B9B"/>
    <w:rsid w:val="00403990"/>
    <w:rsid w:val="00443F91"/>
    <w:rsid w:val="004C7D8B"/>
    <w:rsid w:val="006B1519"/>
    <w:rsid w:val="00750F72"/>
    <w:rsid w:val="00781801"/>
    <w:rsid w:val="007917BC"/>
    <w:rsid w:val="007C7FF3"/>
    <w:rsid w:val="00867B44"/>
    <w:rsid w:val="00890F18"/>
    <w:rsid w:val="008B14BC"/>
    <w:rsid w:val="008E238B"/>
    <w:rsid w:val="00910B95"/>
    <w:rsid w:val="00914516"/>
    <w:rsid w:val="00967BFB"/>
    <w:rsid w:val="009B6A67"/>
    <w:rsid w:val="009F20E6"/>
    <w:rsid w:val="00A1763E"/>
    <w:rsid w:val="00A83C17"/>
    <w:rsid w:val="00AE53BE"/>
    <w:rsid w:val="00B244A1"/>
    <w:rsid w:val="00B84D5E"/>
    <w:rsid w:val="00BB3856"/>
    <w:rsid w:val="00CB4F36"/>
    <w:rsid w:val="00CF091C"/>
    <w:rsid w:val="00D65C25"/>
    <w:rsid w:val="00D77895"/>
    <w:rsid w:val="00DB0C15"/>
    <w:rsid w:val="00D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D5DC"/>
  <w15:chartTrackingRefBased/>
  <w15:docId w15:val="{4E1B39B9-6DD4-43DC-B9DD-87676F4F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0F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D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0F18"/>
    <w:rPr>
      <w:rFonts w:ascii="Times New Roman" w:eastAsia="Times New Roman" w:hAnsi="Times New Roman" w:cs="Times New Roman"/>
      <w:sz w:val="24"/>
      <w:szCs w:val="20"/>
    </w:rPr>
  </w:style>
  <w:style w:type="paragraph" w:customStyle="1" w:styleId="TEXT10">
    <w:name w:val="TEXT10"/>
    <w:basedOn w:val="Normal"/>
    <w:rsid w:val="00890F1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90F18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0F1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B6A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6A67"/>
  </w:style>
  <w:style w:type="paragraph" w:styleId="Header">
    <w:name w:val="header"/>
    <w:basedOn w:val="Normal"/>
    <w:link w:val="HeaderChar"/>
    <w:uiPriority w:val="99"/>
    <w:unhideWhenUsed/>
    <w:rsid w:val="008E2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38B"/>
  </w:style>
  <w:style w:type="paragraph" w:styleId="Footer">
    <w:name w:val="footer"/>
    <w:basedOn w:val="Normal"/>
    <w:link w:val="FooterChar"/>
    <w:uiPriority w:val="99"/>
    <w:unhideWhenUsed/>
    <w:rsid w:val="008E2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38B"/>
  </w:style>
  <w:style w:type="character" w:styleId="CommentReference">
    <w:name w:val="annotation reference"/>
    <w:basedOn w:val="DefaultParagraphFont"/>
    <w:uiPriority w:val="99"/>
    <w:semiHidden/>
    <w:unhideWhenUsed/>
    <w:rsid w:val="0029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A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B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B3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ademicintegrity.bartoncc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Grillot, Tina</dc:creator>
  <cp:keywords/>
  <dc:description/>
  <cp:lastModifiedBy>Riegel, Sarah</cp:lastModifiedBy>
  <cp:revision>4</cp:revision>
  <dcterms:created xsi:type="dcterms:W3CDTF">2019-10-01T21:03:00Z</dcterms:created>
  <dcterms:modified xsi:type="dcterms:W3CDTF">2019-11-19T16:29:00Z</dcterms:modified>
</cp:coreProperties>
</file>