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F5" w:rsidRPr="007820EC" w:rsidRDefault="00EC2FF5" w:rsidP="007820EC">
      <w:pPr>
        <w:pStyle w:val="NormalWeb"/>
        <w:spacing w:before="0" w:beforeAutospacing="0" w:after="0" w:afterAutospacing="0"/>
        <w:jc w:val="center"/>
        <w:rPr>
          <w:rFonts w:ascii="Times New Roman" w:hAnsi="Times New Roman"/>
          <w:b/>
        </w:rPr>
      </w:pPr>
      <w:r w:rsidRPr="007820EC">
        <w:rPr>
          <w:rFonts w:ascii="Times New Roman" w:hAnsi="Times New Roman"/>
          <w:b/>
        </w:rPr>
        <w:t>BARTON COMMUNITY COLLEGE</w:t>
      </w:r>
    </w:p>
    <w:p w:rsidR="00D54E35" w:rsidRPr="00EC2FF5" w:rsidRDefault="00D54E35" w:rsidP="007820EC">
      <w:pPr>
        <w:pStyle w:val="NormalWeb"/>
        <w:spacing w:before="0" w:beforeAutospacing="0" w:after="0" w:afterAutospacing="0"/>
        <w:jc w:val="center"/>
        <w:rPr>
          <w:rFonts w:ascii="Times New Roman" w:hAnsi="Times New Roman"/>
          <w:u w:val="single"/>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GENERAL COURSE INFORMATION </w:t>
      </w:r>
    </w:p>
    <w:p w:rsidR="00D54E35" w:rsidRPr="00EC2FF5" w:rsidRDefault="00D54E35" w:rsidP="007820EC">
      <w:pPr>
        <w:pStyle w:val="NormalWeb"/>
        <w:spacing w:before="0" w:beforeAutospacing="0" w:after="0" w:afterAutospacing="0"/>
        <w:rPr>
          <w:rFonts w:ascii="Times New Roman" w:hAnsi="Times New Roman"/>
        </w:rPr>
      </w:pP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Course Number: PSYC 1012</w:t>
      </w:r>
      <w:r w:rsidRPr="00EC2FF5">
        <w:rPr>
          <w:rFonts w:ascii="Times New Roman" w:hAnsi="Times New Roman"/>
        </w:rPr>
        <w:br/>
        <w:t>Course Title: Introduction to Counseling</w:t>
      </w:r>
      <w:r w:rsidRPr="00EC2FF5">
        <w:rPr>
          <w:rFonts w:ascii="Times New Roman" w:hAnsi="Times New Roman"/>
        </w:rPr>
        <w:br/>
        <w:t>Credit Hours: 3 Credit Hours</w:t>
      </w:r>
      <w:r w:rsidRPr="00EC2FF5">
        <w:rPr>
          <w:rFonts w:ascii="Times New Roman" w:hAnsi="Times New Roman"/>
        </w:rPr>
        <w:br/>
        <w:t>Division and Discipline: Social Science, Psychology </w:t>
      </w:r>
    </w:p>
    <w:p w:rsid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Course Description: A study of counseling theories and strategies will be used as a basis for developing basic helping skills and effective listening techniques. This course is suggested for those interested in helping professions.</w:t>
      </w:r>
    </w:p>
    <w:p w:rsidR="00D54E35" w:rsidRPr="00EC2FF5" w:rsidRDefault="00D54E35" w:rsidP="007820EC">
      <w:pPr>
        <w:pStyle w:val="NormalWeb"/>
        <w:spacing w:before="0" w:beforeAutospacing="0" w:after="0" w:afterAutospacing="0"/>
        <w:rPr>
          <w:rFonts w:ascii="Times New Roman" w:hAnsi="Times New Roman"/>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CLASSROOM POLICY  </w:t>
      </w:r>
    </w:p>
    <w:p w:rsidR="00D54E35" w:rsidRPr="00EC2FF5" w:rsidRDefault="00D54E35" w:rsidP="007820EC">
      <w:pPr>
        <w:pStyle w:val="NormalWeb"/>
        <w:spacing w:before="0" w:beforeAutospacing="0" w:after="0" w:afterAutospacing="0"/>
        <w:rPr>
          <w:rFonts w:ascii="Times New Roman" w:hAnsi="Times New Roman"/>
        </w:rPr>
      </w:pP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Plagiarism on any academic endeavors at Barton Community College will not be tolerated. Learn the rules of and avoid instances of intentional or unintentional plagiarism.</w:t>
      </w:r>
    </w:p>
    <w:p w:rsidR="00D54E35" w:rsidRPr="00EC2FF5" w:rsidRDefault="00D54E35" w:rsidP="007820EC">
      <w:pPr>
        <w:pStyle w:val="NormalWeb"/>
        <w:spacing w:before="0" w:beforeAutospacing="0" w:after="0" w:afterAutospacing="0"/>
        <w:rPr>
          <w:rFonts w:ascii="Times New Roman" w:hAnsi="Times New Roman"/>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COURSE AS VIEWED IN THE TOTAL CURRICULUM </w:t>
      </w:r>
    </w:p>
    <w:p w:rsidR="00D54E35" w:rsidRPr="00EC2FF5" w:rsidRDefault="00D54E35" w:rsidP="007820EC">
      <w:pPr>
        <w:pStyle w:val="NormalWeb"/>
        <w:spacing w:before="0" w:beforeAutospacing="0" w:after="0" w:afterAutospacing="0"/>
        <w:rPr>
          <w:rFonts w:ascii="Times New Roman" w:hAnsi="Times New Roman"/>
        </w:rPr>
      </w:pP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Introduction to Counseling expands on basic concepts introduced by PSYC 1000 General Psychology. Informal counseling occurs almost daily in our interactions with friends, relatives, and co-workers. When someone has a problem, our usual reaction is to try and help. This course will work towards defining that various interaction on a more formal basis, understanding the various theoretical approaches to counseling, and beginning to build foundational skills to become more effective in any future counseling relationship.</w:t>
      </w: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Introduction to Counseling is a depth course and is an approved general education course at Barton Community College. </w:t>
      </w: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This course transfers for credit to many Kansas Regent Universities, and may be used to help fulfill program requirements.</w:t>
      </w:r>
    </w:p>
    <w:p w:rsid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D54E35" w:rsidRPr="00EC2FF5" w:rsidRDefault="00D54E35" w:rsidP="007820EC">
      <w:pPr>
        <w:pStyle w:val="NormalWeb"/>
        <w:spacing w:before="0" w:beforeAutospacing="0" w:after="0" w:afterAutospacing="0"/>
        <w:rPr>
          <w:rFonts w:ascii="Times New Roman" w:hAnsi="Times New Roman"/>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ASSESSMENT OF STUDENT LEARNING/COURSE OUTCOMES </w:t>
      </w:r>
    </w:p>
    <w:p w:rsidR="00D54E35" w:rsidRPr="00EC2FF5" w:rsidRDefault="00D54E35" w:rsidP="007820EC">
      <w:pPr>
        <w:pStyle w:val="NormalWeb"/>
        <w:spacing w:before="0" w:beforeAutospacing="0" w:after="0" w:afterAutospacing="0"/>
        <w:rPr>
          <w:rFonts w:ascii="Times New Roman" w:hAnsi="Times New Roman"/>
        </w:rPr>
      </w:pPr>
    </w:p>
    <w:p w:rsidR="00EC2FF5" w:rsidRP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 xml:space="preserve">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t>
      </w:r>
      <w:proofErr w:type="spellStart"/>
      <w:r w:rsidRPr="00EC2FF5">
        <w:rPr>
          <w:rFonts w:ascii="Times New Roman" w:hAnsi="Times New Roman"/>
        </w:rPr>
        <w:t>wil</w:t>
      </w:r>
      <w:proofErr w:type="spellEnd"/>
      <w:r w:rsidRPr="00EC2FF5">
        <w:rPr>
          <w:rFonts w:ascii="Times New Roman" w:hAnsi="Times New Roman"/>
        </w:rPr>
        <w:t xml:space="preserve"> </w:t>
      </w:r>
      <w:proofErr w:type="gramStart"/>
      <w:r w:rsidRPr="00EC2FF5">
        <w:rPr>
          <w:rFonts w:ascii="Times New Roman" w:hAnsi="Times New Roman"/>
        </w:rPr>
        <w:t>be</w:t>
      </w:r>
      <w:proofErr w:type="gramEnd"/>
      <w:r w:rsidRPr="00EC2FF5">
        <w:rPr>
          <w:rFonts w:ascii="Times New Roman" w:hAnsi="Times New Roman"/>
        </w:rPr>
        <w:t xml:space="preserve"> used to improve the content and delivery of Barton's instructional program.</w:t>
      </w:r>
    </w:p>
    <w:p w:rsidR="00EC2FF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lastRenderedPageBreak/>
        <w:t>The process of counseling has been derived from many different disciplines and is practiced by these disciplines. The purpose of this course will be to differentiate between the various purposes and methodologies that characterize counseling today, and to determine which of these can be defined operationally. The concrete applications and practices, which can be transferred to the military setting, will be particularly stressed. </w:t>
      </w:r>
    </w:p>
    <w:p w:rsidR="00D54E35" w:rsidRPr="00EC2FF5" w:rsidRDefault="00D54E35" w:rsidP="007820EC">
      <w:pPr>
        <w:pStyle w:val="NormalWeb"/>
        <w:spacing w:before="0" w:beforeAutospacing="0" w:after="0" w:afterAutospacing="0"/>
        <w:rPr>
          <w:rFonts w:ascii="Times New Roman" w:hAnsi="Times New Roman"/>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COMPETENCIES </w:t>
      </w:r>
    </w:p>
    <w:p w:rsidR="00D54E35" w:rsidRPr="00EC2FF5" w:rsidRDefault="00D54E35" w:rsidP="007820EC">
      <w:pPr>
        <w:pStyle w:val="NormalWeb"/>
        <w:spacing w:before="0" w:beforeAutospacing="0" w:after="0" w:afterAutospacing="0"/>
        <w:rPr>
          <w:rFonts w:ascii="Times New Roman" w:hAnsi="Times New Roman"/>
        </w:rPr>
      </w:pPr>
    </w:p>
    <w:p w:rsidR="00D54E35"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Upon completion of this course the student will be able to:</w:t>
      </w:r>
      <w:r w:rsidRPr="00EC2FF5">
        <w:rPr>
          <w:rFonts w:ascii="Times New Roman" w:hAnsi="Times New Roman"/>
        </w:rPr>
        <w:br/>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Define counseling in</w:t>
      </w:r>
      <w:r w:rsidR="00D54E35">
        <w:rPr>
          <w:rFonts w:ascii="Times New Roman" w:hAnsi="Times New Roman"/>
        </w:rPr>
        <w:t xml:space="preserve"> the context of art and science</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Compa</w:t>
      </w:r>
      <w:r w:rsidR="00D54E35">
        <w:rPr>
          <w:rFonts w:ascii="Times New Roman" w:hAnsi="Times New Roman"/>
        </w:rPr>
        <w:t>re counseling and psychotherapy</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List and define the qualities of an effective counselor</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Know the various disciplines in the  helping profession</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Understand counseling from a historical perspective</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the formal steps in becoming a professional counselor</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Explain the ethical and legal considerations of professional counseling</w:t>
      </w:r>
    </w:p>
    <w:p w:rsidR="00D54E35" w:rsidRDefault="00D54E35" w:rsidP="007820EC">
      <w:pPr>
        <w:pStyle w:val="NormalWeb"/>
        <w:numPr>
          <w:ilvl w:val="0"/>
          <w:numId w:val="5"/>
        </w:numPr>
        <w:spacing w:before="0" w:beforeAutospacing="0" w:after="0" w:afterAutospacing="0"/>
        <w:ind w:left="360" w:firstLine="0"/>
        <w:rPr>
          <w:rFonts w:ascii="Times New Roman" w:hAnsi="Times New Roman"/>
        </w:rPr>
      </w:pPr>
      <w:r>
        <w:rPr>
          <w:rFonts w:ascii="Times New Roman" w:hAnsi="Times New Roman"/>
        </w:rPr>
        <w:t>L</w:t>
      </w:r>
      <w:r w:rsidR="00EC2FF5" w:rsidRPr="00EC2FF5">
        <w:rPr>
          <w:rFonts w:ascii="Times New Roman" w:hAnsi="Times New Roman"/>
        </w:rPr>
        <w:t>ist and describe the stages of the counseling process</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common problems for beginning counselors, and explain ways to correct</w:t>
      </w:r>
      <w:r w:rsidR="00D54E35">
        <w:rPr>
          <w:rFonts w:ascii="Times New Roman" w:hAnsi="Times New Roman"/>
        </w:rPr>
        <w:t xml:space="preserve"> </w:t>
      </w:r>
      <w:r w:rsidRPr="00EC2FF5">
        <w:rPr>
          <w:rFonts w:ascii="Times New Roman" w:hAnsi="Times New Roman"/>
        </w:rPr>
        <w:t>for these problems</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assessment and diagnosis techniques</w:t>
      </w:r>
    </w:p>
    <w:p w:rsidR="00D54E35"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Discuss counseling research and evaluation</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and explain the classic, experiential, and cognitive-behavioral theories of counseling</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and explain marriage and family counseling</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and explain child and adolescent counseling</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Explain group counseling, and compare it to individual and family counseling</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career counseling</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school counseling and the special knowledge it requires</w:t>
      </w:r>
    </w:p>
    <w:p w:rsidR="00F907F4" w:rsidRDefault="00EC2FF5" w:rsidP="007820EC">
      <w:pPr>
        <w:pStyle w:val="NormalWeb"/>
        <w:numPr>
          <w:ilvl w:val="0"/>
          <w:numId w:val="5"/>
        </w:numPr>
        <w:spacing w:before="0" w:beforeAutospacing="0" w:after="0" w:afterAutospacing="0"/>
        <w:ind w:left="360" w:firstLine="0"/>
        <w:rPr>
          <w:rFonts w:ascii="Times New Roman" w:hAnsi="Times New Roman"/>
        </w:rPr>
      </w:pPr>
      <w:r w:rsidRPr="00EC2FF5">
        <w:rPr>
          <w:rFonts w:ascii="Times New Roman" w:hAnsi="Times New Roman"/>
        </w:rPr>
        <w:t>Describe and explain the professional issues, functions, and strategies encompassed by mental health counseling</w:t>
      </w:r>
    </w:p>
    <w:p w:rsidR="00F907F4" w:rsidRDefault="00F907F4" w:rsidP="007820EC">
      <w:pPr>
        <w:pStyle w:val="NormalWeb"/>
        <w:spacing w:before="0" w:beforeAutospacing="0" w:after="0" w:afterAutospacing="0"/>
        <w:ind w:left="360"/>
        <w:rPr>
          <w:rFonts w:ascii="Times New Roman" w:hAnsi="Times New Roman"/>
        </w:rPr>
      </w:pPr>
    </w:p>
    <w:p w:rsidR="00F907F4" w:rsidRDefault="00EC2FF5" w:rsidP="007820EC">
      <w:pPr>
        <w:pStyle w:val="NormalWeb"/>
        <w:spacing w:before="0" w:beforeAutospacing="0" w:after="0" w:afterAutospacing="0"/>
        <w:ind w:left="360"/>
        <w:rPr>
          <w:rFonts w:ascii="Times New Roman" w:hAnsi="Times New Roman"/>
        </w:rPr>
      </w:pPr>
      <w:r w:rsidRPr="00EC2FF5">
        <w:rPr>
          <w:rFonts w:ascii="Times New Roman" w:hAnsi="Times New Roman"/>
        </w:rPr>
        <w:t>Synthesize and apply course content by completing one of the following course projects</w:t>
      </w:r>
      <w:proofErr w:type="gramStart"/>
      <w:r w:rsidRPr="00EC2FF5">
        <w:rPr>
          <w:rFonts w:ascii="Times New Roman" w:hAnsi="Times New Roman"/>
        </w:rPr>
        <w:t>:</w:t>
      </w:r>
      <w:proofErr w:type="gramEnd"/>
      <w:r w:rsidRPr="00EC2FF5">
        <w:rPr>
          <w:rFonts w:ascii="Times New Roman" w:hAnsi="Times New Roman"/>
        </w:rPr>
        <w:br/>
        <w:t>Research and write a paper on a prominent counseling theorist, counseli</w:t>
      </w:r>
      <w:r w:rsidR="00D54E35">
        <w:rPr>
          <w:rFonts w:ascii="Times New Roman" w:hAnsi="Times New Roman"/>
        </w:rPr>
        <w:t>ng theory, or counseling issue</w:t>
      </w:r>
    </w:p>
    <w:p w:rsidR="00F907F4" w:rsidRDefault="00EC2FF5" w:rsidP="007820EC">
      <w:pPr>
        <w:pStyle w:val="NormalWeb"/>
        <w:numPr>
          <w:ilvl w:val="0"/>
          <w:numId w:val="5"/>
        </w:numPr>
        <w:spacing w:before="0" w:beforeAutospacing="0" w:after="0" w:afterAutospacing="0"/>
        <w:rPr>
          <w:rFonts w:ascii="Times New Roman" w:hAnsi="Times New Roman"/>
        </w:rPr>
      </w:pPr>
      <w:r w:rsidRPr="00EC2FF5">
        <w:rPr>
          <w:rFonts w:ascii="Times New Roman" w:hAnsi="Times New Roman"/>
        </w:rPr>
        <w:t>Articulate</w:t>
      </w:r>
      <w:r w:rsidR="00D54E35">
        <w:rPr>
          <w:rFonts w:ascii="Times New Roman" w:hAnsi="Times New Roman"/>
        </w:rPr>
        <w:t xml:space="preserve"> your own theory of counseling</w:t>
      </w:r>
    </w:p>
    <w:p w:rsidR="00EC2FF5" w:rsidRDefault="00EC2FF5" w:rsidP="007820EC">
      <w:pPr>
        <w:pStyle w:val="NormalWeb"/>
        <w:numPr>
          <w:ilvl w:val="0"/>
          <w:numId w:val="5"/>
        </w:numPr>
        <w:spacing w:before="0" w:beforeAutospacing="0" w:after="0" w:afterAutospacing="0"/>
        <w:rPr>
          <w:rFonts w:ascii="Times New Roman" w:hAnsi="Times New Roman"/>
        </w:rPr>
      </w:pPr>
      <w:r w:rsidRPr="00EC2FF5">
        <w:rPr>
          <w:rFonts w:ascii="Times New Roman" w:hAnsi="Times New Roman"/>
        </w:rPr>
        <w:t>Complete an instructor approved rese</w:t>
      </w:r>
      <w:r w:rsidR="00D54E35">
        <w:rPr>
          <w:rFonts w:ascii="Times New Roman" w:hAnsi="Times New Roman"/>
        </w:rPr>
        <w:t>arch project of your own choice</w:t>
      </w:r>
    </w:p>
    <w:p w:rsidR="00D54E35" w:rsidRPr="00EC2FF5" w:rsidRDefault="00D54E35" w:rsidP="007820EC">
      <w:pPr>
        <w:pStyle w:val="NormalWeb"/>
        <w:spacing w:before="0" w:beforeAutospacing="0" w:after="0" w:afterAutospacing="0"/>
        <w:rPr>
          <w:rFonts w:ascii="Times New Roman" w:hAnsi="Times New Roman"/>
        </w:rPr>
      </w:pPr>
      <w:bookmarkStart w:id="0" w:name="_GoBack"/>
      <w:bookmarkEnd w:id="0"/>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INSTRUCTOR EXPECTATION OF STUDENTS IN CLASS </w:t>
      </w:r>
    </w:p>
    <w:p w:rsidR="00F907F4" w:rsidRPr="007820EC" w:rsidRDefault="00F907F4" w:rsidP="007820EC">
      <w:pPr>
        <w:pStyle w:val="NormalWeb"/>
        <w:spacing w:before="0" w:beforeAutospacing="0" w:after="0" w:afterAutospacing="0"/>
        <w:ind w:left="-360"/>
        <w:rPr>
          <w:rFonts w:ascii="Times New Roman" w:hAnsi="Times New Roman"/>
          <w:b/>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TEXT AND SUPPLEMENTARY MATERIALS USED IN THE COURSE</w:t>
      </w:r>
    </w:p>
    <w:p w:rsidR="007820EC" w:rsidRPr="007820EC" w:rsidRDefault="007820EC" w:rsidP="007820EC">
      <w:pPr>
        <w:pStyle w:val="NormalWeb"/>
        <w:spacing w:before="0" w:beforeAutospacing="0" w:after="0" w:afterAutospacing="0"/>
        <w:ind w:left="-360"/>
        <w:rPr>
          <w:rFonts w:ascii="Times New Roman" w:hAnsi="Times New Roman"/>
          <w:b/>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 xml:space="preserve">REFERENCES </w:t>
      </w:r>
    </w:p>
    <w:p w:rsidR="00F907F4" w:rsidRPr="007820EC" w:rsidRDefault="00F907F4" w:rsidP="007820EC">
      <w:pPr>
        <w:pStyle w:val="NormalWeb"/>
        <w:spacing w:before="0" w:beforeAutospacing="0" w:after="0" w:afterAutospacing="0"/>
        <w:ind w:left="-360"/>
        <w:rPr>
          <w:rFonts w:ascii="Times New Roman" w:hAnsi="Times New Roman"/>
          <w:b/>
        </w:rPr>
      </w:pPr>
    </w:p>
    <w:p w:rsidR="00EC2FF5" w:rsidRPr="007820EC" w:rsidRDefault="00EC2FF5"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t>METHODS OF INSTRUCTION AND EVALUATION</w:t>
      </w:r>
    </w:p>
    <w:p w:rsidR="00D54E35" w:rsidRPr="007820EC" w:rsidRDefault="00D54E35" w:rsidP="007820EC">
      <w:pPr>
        <w:pStyle w:val="NormalWeb"/>
        <w:spacing w:before="0" w:beforeAutospacing="0" w:after="0" w:afterAutospacing="0"/>
        <w:ind w:left="-360"/>
        <w:rPr>
          <w:rFonts w:ascii="Times New Roman" w:hAnsi="Times New Roman"/>
          <w:b/>
        </w:rPr>
      </w:pPr>
    </w:p>
    <w:p w:rsidR="00067A6D" w:rsidRPr="007820EC" w:rsidRDefault="007820EC" w:rsidP="007820EC">
      <w:pPr>
        <w:pStyle w:val="NormalWeb"/>
        <w:numPr>
          <w:ilvl w:val="0"/>
          <w:numId w:val="6"/>
        </w:numPr>
        <w:spacing w:before="0" w:beforeAutospacing="0" w:after="0" w:afterAutospacing="0"/>
        <w:ind w:left="360"/>
        <w:rPr>
          <w:rFonts w:ascii="Times New Roman" w:hAnsi="Times New Roman"/>
          <w:b/>
        </w:rPr>
      </w:pPr>
      <w:r w:rsidRPr="007820EC">
        <w:rPr>
          <w:rFonts w:ascii="Times New Roman" w:hAnsi="Times New Roman"/>
          <w:b/>
        </w:rPr>
        <w:lastRenderedPageBreak/>
        <w:t>ATTENDANCE REQUIREMENTS</w:t>
      </w:r>
    </w:p>
    <w:sectPr w:rsidR="00067A6D" w:rsidRPr="007820EC" w:rsidSect="00067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00F9"/>
    <w:multiLevelType w:val="hybridMultilevel"/>
    <w:tmpl w:val="013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D33097"/>
    <w:multiLevelType w:val="hybridMultilevel"/>
    <w:tmpl w:val="C1A681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C65A2"/>
    <w:multiLevelType w:val="hybridMultilevel"/>
    <w:tmpl w:val="8A8A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D7E95"/>
    <w:multiLevelType w:val="hybridMultilevel"/>
    <w:tmpl w:val="0FD81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F96410"/>
    <w:multiLevelType w:val="hybridMultilevel"/>
    <w:tmpl w:val="E8801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E0687"/>
    <w:multiLevelType w:val="hybridMultilevel"/>
    <w:tmpl w:val="4FB6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C2FF5"/>
    <w:rsid w:val="00067A6D"/>
    <w:rsid w:val="005B21B8"/>
    <w:rsid w:val="007820EC"/>
    <w:rsid w:val="00D54E35"/>
    <w:rsid w:val="00EC2FF5"/>
    <w:rsid w:val="00F9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2FF5"/>
    <w:rPr>
      <w:rFonts w:ascii="Verdana" w:hAnsi="Verdana" w:hint="default"/>
      <w:strike w:val="0"/>
      <w:dstrike w:val="0"/>
      <w:color w:val="0000B3"/>
      <w:sz w:val="17"/>
      <w:szCs w:val="17"/>
      <w:u w:val="none"/>
      <w:effect w:val="none"/>
    </w:rPr>
  </w:style>
  <w:style w:type="paragraph" w:styleId="NormalWeb">
    <w:name w:val="Normal (Web)"/>
    <w:basedOn w:val="Normal"/>
    <w:uiPriority w:val="99"/>
    <w:unhideWhenUsed/>
    <w:rsid w:val="00EC2FF5"/>
    <w:pPr>
      <w:spacing w:before="100" w:beforeAutospacing="1" w:after="100" w:afterAutospacing="1"/>
    </w:pPr>
    <w:rPr>
      <w:rFonts w:ascii="Verdana" w:eastAsia="Times New Roman" w:hAnsi="Verdana"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Wornkey, Jenna</dc:creator>
  <cp:keywords/>
  <dc:description/>
  <cp:lastModifiedBy>Wornkey, Jenna</cp:lastModifiedBy>
  <cp:revision>2</cp:revision>
  <dcterms:created xsi:type="dcterms:W3CDTF">2010-06-14T14:22:00Z</dcterms:created>
  <dcterms:modified xsi:type="dcterms:W3CDTF">2013-01-09T16:59:00Z</dcterms:modified>
</cp:coreProperties>
</file>