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B714F0" w:rsidRPr="00150A27">
        <w:rPr>
          <w:snapToGrid w:val="0"/>
          <w:szCs w:val="24"/>
        </w:rPr>
        <w:t>PHED 1229</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B714F0" w:rsidRPr="00150A27">
        <w:rPr>
          <w:snapToGrid w:val="0"/>
          <w:szCs w:val="24"/>
        </w:rPr>
        <w:t>Scuba Diving</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B714F0">
        <w:rPr>
          <w:snapToGrid w:val="0"/>
        </w:rPr>
        <w:t>3</w:t>
      </w:r>
      <w:r w:rsidR="008543F9" w:rsidRPr="00861AAB">
        <w:rPr>
          <w:snapToGrid w:val="0"/>
        </w:rPr>
        <w:t xml:space="preserve"> </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B714F0">
        <w:rPr>
          <w:snapToGrid w:val="0"/>
        </w:rPr>
        <w:t xml:space="preserve"> </w:t>
      </w:r>
      <w:r w:rsidR="00B714F0" w:rsidRPr="00150A27">
        <w:rPr>
          <w:snapToGrid w:val="0"/>
          <w:szCs w:val="24"/>
        </w:rPr>
        <w:t>Ability to Swim</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B714F0">
        <w:rPr>
          <w:snapToGrid w:val="0"/>
        </w:rPr>
        <w:t>Academics/</w:t>
      </w:r>
      <w:r w:rsidR="00B714F0" w:rsidRPr="00B714F0">
        <w:rPr>
          <w:snapToGrid w:val="0"/>
          <w:szCs w:val="24"/>
        </w:rPr>
        <w:t xml:space="preserve"> </w:t>
      </w:r>
      <w:r w:rsidR="00B714F0" w:rsidRPr="00150A27">
        <w:rPr>
          <w:snapToGrid w:val="0"/>
          <w:szCs w:val="24"/>
        </w:rPr>
        <w:t>Health, Physical Education and Recreation</w:t>
      </w:r>
      <w:r w:rsidR="00070B27" w:rsidRPr="00861AAB">
        <w:rPr>
          <w:snapToGrid w:val="0"/>
        </w:rPr>
        <w:t xml:space="preserve"> </w:t>
      </w:r>
    </w:p>
    <w:p w:rsidR="00861AAB" w:rsidRPr="00861AAB" w:rsidRDefault="00861AAB" w:rsidP="00070B27">
      <w:pPr>
        <w:tabs>
          <w:tab w:val="left" w:pos="2790"/>
        </w:tabs>
        <w:ind w:left="2880" w:hanging="2160"/>
        <w:rPr>
          <w:snapToGrid w:val="0"/>
        </w:rPr>
      </w:pPr>
    </w:p>
    <w:p w:rsidR="00615192" w:rsidRPr="00861AAB" w:rsidRDefault="00615192" w:rsidP="00B714F0">
      <w:pPr>
        <w:ind w:left="720"/>
        <w:rPr>
          <w:snapToGrid w:val="0"/>
        </w:rPr>
      </w:pPr>
      <w:r w:rsidRPr="00861AAB">
        <w:rPr>
          <w:snapToGrid w:val="0"/>
        </w:rPr>
        <w:t>Course Description</w:t>
      </w:r>
      <w:r w:rsidR="00861AAB" w:rsidRPr="00861AAB">
        <w:rPr>
          <w:snapToGrid w:val="0"/>
        </w:rPr>
        <w:t>:</w:t>
      </w:r>
      <w:r w:rsidR="00B714F0">
        <w:rPr>
          <w:snapToGrid w:val="0"/>
        </w:rPr>
        <w:t xml:space="preserve"> </w:t>
      </w:r>
      <w:r w:rsidR="00B714F0" w:rsidRPr="00150A27">
        <w:rPr>
          <w:snapToGrid w:val="0"/>
          <w:szCs w:val="24"/>
        </w:rPr>
        <w:t>PADI Open Water Scuba Diving Course is designed to bring the student through a progressive series of knowledge and skill levels</w:t>
      </w:r>
      <w:r w:rsidR="00B714F0">
        <w:rPr>
          <w:snapToGrid w:val="0"/>
          <w:szCs w:val="24"/>
        </w:rPr>
        <w:t xml:space="preserve"> that are performance based that</w:t>
      </w:r>
      <w:r w:rsidR="00B714F0" w:rsidRPr="00150A27">
        <w:rPr>
          <w:snapToGrid w:val="0"/>
          <w:szCs w:val="24"/>
        </w:rPr>
        <w:t xml:space="preserve"> the student will need to safely visit and explore the underwater world.</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B714F0" w:rsidRPr="00150A27" w:rsidRDefault="00B714F0" w:rsidP="00B714F0">
      <w:pPr>
        <w:ind w:left="720"/>
        <w:rPr>
          <w:snapToGrid w:val="0"/>
          <w:szCs w:val="24"/>
        </w:rPr>
      </w:pPr>
      <w:r w:rsidRPr="00150A27">
        <w:rPr>
          <w:snapToGrid w:val="0"/>
          <w:szCs w:val="24"/>
        </w:rPr>
        <w:t xml:space="preserve">The PADI Open Water Diver course is divided into three segments:  Academic training, Confined Water training, and Open Water training. Academic training gives the basic </w:t>
      </w:r>
      <w:r w:rsidRPr="00150A27">
        <w:rPr>
          <w:snapToGrid w:val="0"/>
          <w:szCs w:val="24"/>
        </w:rPr>
        <w:lastRenderedPageBreak/>
        <w:t>principles and knowledge needed for safe and enjoyable diving. Confined Water training takes place in the pool where you will be taught the basic skills of diving and will practice those skills until you have mastered them. The Open Water training allows you to demonstrate your mastery of these skills and practice them in a typical diving situation.</w:t>
      </w:r>
    </w:p>
    <w:p w:rsidR="00B714F0" w:rsidRPr="00150A27" w:rsidRDefault="00B714F0" w:rsidP="00B714F0">
      <w:pPr>
        <w:ind w:left="720"/>
        <w:rPr>
          <w:snapToGrid w:val="0"/>
          <w:szCs w:val="24"/>
        </w:rPr>
      </w:pPr>
    </w:p>
    <w:p w:rsidR="00B714F0" w:rsidRPr="00150A27" w:rsidRDefault="00B714F0" w:rsidP="00B714F0">
      <w:pPr>
        <w:ind w:left="720"/>
        <w:rPr>
          <w:snapToGrid w:val="0"/>
          <w:szCs w:val="24"/>
        </w:rPr>
      </w:pPr>
      <w:r w:rsidRPr="00150A27">
        <w:rPr>
          <w:snapToGrid w:val="0"/>
          <w:szCs w:val="24"/>
        </w:rPr>
        <w:t>These segment</w:t>
      </w:r>
      <w:r>
        <w:rPr>
          <w:snapToGrid w:val="0"/>
          <w:szCs w:val="24"/>
        </w:rPr>
        <w:t>s will be taught in five sections; each section</w:t>
      </w:r>
      <w:r w:rsidRPr="00150A27">
        <w:rPr>
          <w:snapToGrid w:val="0"/>
          <w:szCs w:val="24"/>
        </w:rPr>
        <w:t xml:space="preserve"> has both an academic training and a confine</w:t>
      </w:r>
      <w:r>
        <w:rPr>
          <w:snapToGrid w:val="0"/>
          <w:szCs w:val="24"/>
        </w:rPr>
        <w:t>d water session. For each section</w:t>
      </w:r>
      <w:r w:rsidRPr="00150A27">
        <w:rPr>
          <w:snapToGrid w:val="0"/>
          <w:szCs w:val="24"/>
        </w:rPr>
        <w:t xml:space="preserve"> there are specific knowledge objectives and skill performance requirements that need to be learned and completed before </w:t>
      </w:r>
      <w:r>
        <w:rPr>
          <w:snapToGrid w:val="0"/>
          <w:szCs w:val="24"/>
        </w:rPr>
        <w:t>participating in the next section</w:t>
      </w:r>
      <w:r w:rsidRPr="00150A27">
        <w:rPr>
          <w:snapToGrid w:val="0"/>
          <w:szCs w:val="24"/>
        </w:rPr>
        <w:t>.</w:t>
      </w:r>
    </w:p>
    <w:p w:rsidR="00B714F0" w:rsidRPr="00150A27" w:rsidRDefault="00B714F0" w:rsidP="00B714F0">
      <w:pPr>
        <w:ind w:left="720"/>
        <w:rPr>
          <w:snapToGrid w:val="0"/>
          <w:szCs w:val="24"/>
        </w:rPr>
      </w:pPr>
    </w:p>
    <w:p w:rsidR="00B714F0" w:rsidRPr="00150A27" w:rsidRDefault="00B714F0" w:rsidP="00B714F0">
      <w:pPr>
        <w:ind w:left="720"/>
        <w:rPr>
          <w:snapToGrid w:val="0"/>
          <w:szCs w:val="24"/>
        </w:rPr>
      </w:pPr>
      <w:r w:rsidRPr="00150A27">
        <w:rPr>
          <w:snapToGrid w:val="0"/>
          <w:szCs w:val="24"/>
        </w:rPr>
        <w:t>This course is an approved general education course at BCC, which can be used to fulfill one of the Physical Education activity requirements or elective. It</w:t>
      </w:r>
      <w:r>
        <w:rPr>
          <w:snapToGrid w:val="0"/>
          <w:szCs w:val="24"/>
        </w:rPr>
        <w:t xml:space="preserve"> can be used for credit for BCC</w:t>
      </w:r>
      <w:r w:rsidRPr="00150A27">
        <w:rPr>
          <w:snapToGrid w:val="0"/>
          <w:szCs w:val="24"/>
        </w:rPr>
        <w:t xml:space="preserve"> graduation, and transfer to institutions of higher education.</w:t>
      </w:r>
    </w:p>
    <w:p w:rsidR="00B714F0" w:rsidRPr="00150A27" w:rsidRDefault="00B714F0" w:rsidP="00B714F0">
      <w:pPr>
        <w:rPr>
          <w:snapToGrid w:val="0"/>
          <w:szCs w:val="24"/>
        </w:rPr>
      </w:pPr>
    </w:p>
    <w:p w:rsidR="00615192" w:rsidRPr="00861AAB" w:rsidRDefault="00B714F0" w:rsidP="00B714F0">
      <w:pPr>
        <w:spacing w:before="100" w:beforeAutospacing="1" w:after="100" w:afterAutospacing="1"/>
        <w:ind w:left="720"/>
        <w:rPr>
          <w:snapToGrid w:val="0"/>
          <w:szCs w:val="24"/>
        </w:rPr>
      </w:pPr>
      <w:r w:rsidRPr="00150A27">
        <w:rPr>
          <w:snapToGrid w:val="0"/>
          <w:szCs w:val="24"/>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r w:rsidR="00861AAB" w:rsidRPr="00861AAB">
        <w:rPr>
          <w:szCs w:val="24"/>
        </w:rPr>
        <w:t xml:space="preserve"> </w:t>
      </w:r>
      <w:r w:rsidR="00615192" w:rsidRPr="00861AAB">
        <w:rPr>
          <w:snapToGrid w:val="0"/>
          <w:szCs w:val="24"/>
        </w:rPr>
        <w:t xml:space="preserve">  </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B714F0" w:rsidRDefault="00B714F0" w:rsidP="00B714F0">
      <w:pPr>
        <w:numPr>
          <w:ilvl w:val="0"/>
          <w:numId w:val="8"/>
        </w:numPr>
        <w:ind w:left="1080"/>
        <w:rPr>
          <w:snapToGrid w:val="0"/>
          <w:szCs w:val="24"/>
        </w:rPr>
      </w:pPr>
      <w:r w:rsidRPr="00150A27">
        <w:rPr>
          <w:snapToGrid w:val="0"/>
          <w:szCs w:val="24"/>
        </w:rPr>
        <w:t xml:space="preserve">Give the students a working knowledge of scuba </w:t>
      </w:r>
      <w:r>
        <w:rPr>
          <w:snapToGrid w:val="0"/>
          <w:szCs w:val="24"/>
        </w:rPr>
        <w:t xml:space="preserve">equipment and how to select and </w:t>
      </w:r>
      <w:r w:rsidRPr="00150A27">
        <w:rPr>
          <w:snapToGrid w:val="0"/>
          <w:szCs w:val="24"/>
        </w:rPr>
        <w:t xml:space="preserve">purchase proper fitting scuba equipment for their needs and </w:t>
      </w:r>
      <w:r>
        <w:rPr>
          <w:snapToGrid w:val="0"/>
          <w:szCs w:val="24"/>
        </w:rPr>
        <w:t>the type of diving they will do.</w:t>
      </w:r>
    </w:p>
    <w:p w:rsidR="00B714F0" w:rsidRPr="00150A27" w:rsidRDefault="00B714F0" w:rsidP="00B714F0">
      <w:pPr>
        <w:numPr>
          <w:ilvl w:val="1"/>
          <w:numId w:val="8"/>
        </w:numPr>
        <w:rPr>
          <w:snapToGrid w:val="0"/>
          <w:szCs w:val="24"/>
        </w:rPr>
      </w:pPr>
      <w:r w:rsidRPr="00150A27">
        <w:rPr>
          <w:snapToGrid w:val="0"/>
          <w:szCs w:val="24"/>
        </w:rPr>
        <w:t>Describe the physical and physiological characteristics important to divers.</w:t>
      </w:r>
    </w:p>
    <w:p w:rsidR="00B714F0" w:rsidRPr="00150A27" w:rsidRDefault="00B714F0" w:rsidP="00B714F0">
      <w:pPr>
        <w:numPr>
          <w:ilvl w:val="1"/>
          <w:numId w:val="8"/>
        </w:numPr>
        <w:rPr>
          <w:snapToGrid w:val="0"/>
          <w:szCs w:val="24"/>
        </w:rPr>
      </w:pPr>
      <w:r w:rsidRPr="00150A27">
        <w:rPr>
          <w:snapToGrid w:val="0"/>
          <w:szCs w:val="24"/>
        </w:rPr>
        <w:t>Use dive tables to safely plan a dive and determine residual nitrogen.</w:t>
      </w:r>
    </w:p>
    <w:p w:rsidR="00B714F0" w:rsidRDefault="00B714F0" w:rsidP="00B714F0">
      <w:pPr>
        <w:numPr>
          <w:ilvl w:val="0"/>
          <w:numId w:val="8"/>
        </w:numPr>
        <w:ind w:left="1080"/>
        <w:rPr>
          <w:snapToGrid w:val="0"/>
          <w:szCs w:val="24"/>
        </w:rPr>
      </w:pPr>
      <w:r w:rsidRPr="00150A27">
        <w:rPr>
          <w:snapToGrid w:val="0"/>
          <w:szCs w:val="24"/>
        </w:rPr>
        <w:t>Develop knowledge in the classroom and prove mastery of the skills taught in confined water sessions before advancing to</w:t>
      </w:r>
      <w:r>
        <w:rPr>
          <w:snapToGrid w:val="0"/>
          <w:szCs w:val="24"/>
        </w:rPr>
        <w:t xml:space="preserve"> the open water testing grounds.</w:t>
      </w:r>
    </w:p>
    <w:p w:rsidR="00B714F0" w:rsidRPr="00150A27" w:rsidRDefault="00B714F0" w:rsidP="00B714F0">
      <w:pPr>
        <w:numPr>
          <w:ilvl w:val="1"/>
          <w:numId w:val="8"/>
        </w:numPr>
        <w:rPr>
          <w:snapToGrid w:val="0"/>
          <w:szCs w:val="24"/>
        </w:rPr>
      </w:pPr>
      <w:r w:rsidRPr="00150A27">
        <w:rPr>
          <w:snapToGrid w:val="0"/>
          <w:szCs w:val="24"/>
        </w:rPr>
        <w:t>Swim effectively with the use of fins.</w:t>
      </w:r>
    </w:p>
    <w:p w:rsidR="00B714F0" w:rsidRPr="00150A27" w:rsidRDefault="00B714F0" w:rsidP="00B714F0">
      <w:pPr>
        <w:numPr>
          <w:ilvl w:val="1"/>
          <w:numId w:val="8"/>
        </w:numPr>
        <w:rPr>
          <w:snapToGrid w:val="0"/>
          <w:szCs w:val="24"/>
        </w:rPr>
      </w:pPr>
      <w:r w:rsidRPr="00150A27">
        <w:rPr>
          <w:snapToGrid w:val="0"/>
          <w:szCs w:val="24"/>
        </w:rPr>
        <w:t>Demonstrate use of all diving gear.</w:t>
      </w:r>
    </w:p>
    <w:p w:rsidR="00B714F0" w:rsidRPr="00150A27" w:rsidRDefault="00B714F0" w:rsidP="00B714F0">
      <w:pPr>
        <w:numPr>
          <w:ilvl w:val="1"/>
          <w:numId w:val="8"/>
        </w:numPr>
        <w:rPr>
          <w:snapToGrid w:val="0"/>
          <w:szCs w:val="24"/>
        </w:rPr>
      </w:pPr>
      <w:r w:rsidRPr="00150A27">
        <w:rPr>
          <w:snapToGrid w:val="0"/>
          <w:szCs w:val="24"/>
        </w:rPr>
        <w:t>Demonstrate the ability for self-rescue.</w:t>
      </w:r>
    </w:p>
    <w:p w:rsidR="00B714F0" w:rsidRPr="00150A27" w:rsidRDefault="00B714F0" w:rsidP="00B714F0">
      <w:pPr>
        <w:numPr>
          <w:ilvl w:val="1"/>
          <w:numId w:val="8"/>
        </w:numPr>
        <w:rPr>
          <w:snapToGrid w:val="0"/>
          <w:szCs w:val="24"/>
        </w:rPr>
      </w:pPr>
      <w:r w:rsidRPr="00150A27">
        <w:rPr>
          <w:snapToGrid w:val="0"/>
          <w:szCs w:val="24"/>
        </w:rPr>
        <w:t>Navigate at the surface and underwater by use of compass and landmarks.</w:t>
      </w:r>
    </w:p>
    <w:p w:rsidR="00B714F0" w:rsidRDefault="00B714F0" w:rsidP="00B714F0">
      <w:pPr>
        <w:numPr>
          <w:ilvl w:val="1"/>
          <w:numId w:val="8"/>
        </w:numPr>
        <w:rPr>
          <w:snapToGrid w:val="0"/>
          <w:szCs w:val="24"/>
        </w:rPr>
      </w:pPr>
      <w:r w:rsidRPr="00150A27">
        <w:rPr>
          <w:snapToGrid w:val="0"/>
          <w:szCs w:val="24"/>
        </w:rPr>
        <w:t>Provide useful support to a dive buddy.</w:t>
      </w:r>
    </w:p>
    <w:p w:rsidR="005E245A" w:rsidRPr="00B714F0" w:rsidRDefault="00B714F0" w:rsidP="00B714F0">
      <w:pPr>
        <w:numPr>
          <w:ilvl w:val="0"/>
          <w:numId w:val="8"/>
        </w:numPr>
        <w:ind w:left="1080"/>
        <w:rPr>
          <w:snapToGrid w:val="0"/>
          <w:szCs w:val="24"/>
        </w:rPr>
      </w:pPr>
      <w:r w:rsidRPr="00B714F0">
        <w:rPr>
          <w:szCs w:val="24"/>
        </w:rPr>
        <w:t>Help the students successfully complete the final exams and the open water dives and become a certified Open Water Diver</w:t>
      </w:r>
      <w:r>
        <w:rPr>
          <w:szCs w:val="24"/>
        </w:rPr>
        <w:t>.</w:t>
      </w:r>
    </w:p>
    <w:p w:rsidR="00B714F0" w:rsidRDefault="00B714F0" w:rsidP="00B714F0">
      <w:pPr>
        <w:numPr>
          <w:ilvl w:val="1"/>
          <w:numId w:val="8"/>
        </w:numPr>
        <w:rPr>
          <w:snapToGrid w:val="0"/>
          <w:szCs w:val="24"/>
        </w:rPr>
      </w:pPr>
      <w:r w:rsidRPr="00150A27">
        <w:rPr>
          <w:snapToGrid w:val="0"/>
          <w:szCs w:val="24"/>
        </w:rPr>
        <w:t>Identify conditions at the dive site that may affect your dive.</w:t>
      </w:r>
    </w:p>
    <w:p w:rsidR="00B714F0" w:rsidRPr="00150A27" w:rsidRDefault="00B714F0" w:rsidP="00B714F0">
      <w:pPr>
        <w:numPr>
          <w:ilvl w:val="1"/>
          <w:numId w:val="8"/>
        </w:numPr>
        <w:rPr>
          <w:snapToGrid w:val="0"/>
          <w:szCs w:val="24"/>
        </w:rPr>
      </w:pPr>
      <w:r w:rsidRPr="00150A27">
        <w:rPr>
          <w:snapToGrid w:val="0"/>
          <w:szCs w:val="24"/>
        </w:rPr>
        <w:t>Plan a dive and safely complete it.</w:t>
      </w:r>
    </w:p>
    <w:p w:rsidR="00B714F0" w:rsidRPr="00B714F0" w:rsidRDefault="00B714F0" w:rsidP="00B714F0">
      <w:pPr>
        <w:ind w:left="1440"/>
        <w:rPr>
          <w:snapToGrid w:val="0"/>
          <w:szCs w:val="24"/>
        </w:rPr>
      </w:pPr>
    </w:p>
    <w:p w:rsidR="00B714F0" w:rsidRDefault="00B714F0" w:rsidP="00B714F0">
      <w:pPr>
        <w:rPr>
          <w:snapToGrid w:val="0"/>
          <w:szCs w:val="24"/>
        </w:rPr>
      </w:pPr>
    </w:p>
    <w:p w:rsidR="00B714F0" w:rsidRPr="00B714F0" w:rsidRDefault="00B714F0" w:rsidP="00B714F0">
      <w:pPr>
        <w:rPr>
          <w:snapToGrid w:val="0"/>
          <w:szCs w:val="24"/>
        </w:rPr>
      </w:pPr>
    </w:p>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Pr="00D8374C" w:rsidRDefault="00C26A9D">
      <w:pPr>
        <w:ind w:left="2880" w:hanging="2160"/>
        <w:rPr>
          <w:b/>
          <w:snapToGrid w:val="0"/>
        </w:rPr>
      </w:pPr>
      <w:bookmarkStart w:id="0" w:name="_GoBack"/>
      <w:bookmarkEnd w:id="0"/>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1F1" w:rsidRDefault="005451F1" w:rsidP="001F0C6D">
      <w:r>
        <w:separator/>
      </w:r>
    </w:p>
  </w:endnote>
  <w:endnote w:type="continuationSeparator" w:id="0">
    <w:p w:rsidR="005451F1" w:rsidRDefault="005451F1"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1F1" w:rsidRDefault="005451F1" w:rsidP="001F0C6D">
      <w:r>
        <w:separator/>
      </w:r>
    </w:p>
  </w:footnote>
  <w:footnote w:type="continuationSeparator" w:id="0">
    <w:p w:rsidR="005451F1" w:rsidRDefault="005451F1"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EC0934"/>
    <w:multiLevelType w:val="hybridMultilevel"/>
    <w:tmpl w:val="5BAA1DD2"/>
    <w:lvl w:ilvl="0" w:tplc="3D207D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4F0281"/>
    <w:multiLevelType w:val="hybridMultilevel"/>
    <w:tmpl w:val="72E0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C40FC"/>
    <w:multiLevelType w:val="hybridMultilevel"/>
    <w:tmpl w:val="D228083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9"/>
  </w:num>
  <w:num w:numId="2">
    <w:abstractNumId w:val="5"/>
  </w:num>
  <w:num w:numId="3">
    <w:abstractNumId w:val="4"/>
  </w:num>
  <w:num w:numId="4">
    <w:abstractNumId w:val="2"/>
  </w:num>
  <w:num w:numId="5">
    <w:abstractNumId w:val="8"/>
  </w:num>
  <w:num w:numId="6">
    <w:abstractNumId w:val="3"/>
  </w:num>
  <w:num w:numId="7">
    <w:abstractNumId w:val="0"/>
  </w:num>
  <w:num w:numId="8">
    <w:abstractNumId w:val="7"/>
  </w:num>
  <w:num w:numId="9">
    <w:abstractNumId w:val="1"/>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32E81"/>
    <w:rsid w:val="00537FC6"/>
    <w:rsid w:val="005451F1"/>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714F0"/>
    <w:rsid w:val="00BA2956"/>
    <w:rsid w:val="00BD1166"/>
    <w:rsid w:val="00C03A69"/>
    <w:rsid w:val="00C17E42"/>
    <w:rsid w:val="00C25FF4"/>
    <w:rsid w:val="00C26A9D"/>
    <w:rsid w:val="00C61EB9"/>
    <w:rsid w:val="00CB3BBF"/>
    <w:rsid w:val="00CD368B"/>
    <w:rsid w:val="00CE645D"/>
    <w:rsid w:val="00CF2C7B"/>
    <w:rsid w:val="00D041CD"/>
    <w:rsid w:val="00D279A5"/>
    <w:rsid w:val="00D27C64"/>
    <w:rsid w:val="00D8374C"/>
    <w:rsid w:val="00DA5F73"/>
    <w:rsid w:val="00DE4008"/>
    <w:rsid w:val="00E04CC5"/>
    <w:rsid w:val="00E338E4"/>
    <w:rsid w:val="00E50BC5"/>
    <w:rsid w:val="00E511FA"/>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2167CD-32FA-415E-9259-2AF3F5FE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F222D27-66F8-4592-B297-5710B2F8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4829</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3</cp:revision>
  <cp:lastPrinted>2014-12-05T17:25:00Z</cp:lastPrinted>
  <dcterms:created xsi:type="dcterms:W3CDTF">2016-06-23T18:54:00Z</dcterms:created>
  <dcterms:modified xsi:type="dcterms:W3CDTF">2016-07-20T14:21:00Z</dcterms:modified>
</cp:coreProperties>
</file>