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16A" w:rsidRPr="00D8374C" w:rsidRDefault="00D3616A" w:rsidP="00D3616A">
      <w:pPr>
        <w:jc w:val="center"/>
        <w:rPr>
          <w:b/>
          <w:snapToGrid w:val="0"/>
        </w:rPr>
      </w:pPr>
      <w:r w:rsidRPr="00D8374C">
        <w:rPr>
          <w:b/>
          <w:snapToGrid w:val="0"/>
        </w:rPr>
        <w:t>BARTON COMMUNITY COLLEGE</w:t>
      </w:r>
    </w:p>
    <w:p w:rsidR="00D3616A" w:rsidRPr="00D8374C" w:rsidRDefault="00D3616A" w:rsidP="00D3616A">
      <w:pPr>
        <w:jc w:val="center"/>
        <w:rPr>
          <w:b/>
          <w:snapToGrid w:val="0"/>
        </w:rPr>
      </w:pPr>
      <w:r w:rsidRPr="00D8374C">
        <w:rPr>
          <w:b/>
          <w:snapToGrid w:val="0"/>
        </w:rPr>
        <w:t>COURSE SYLLABUS</w:t>
      </w:r>
    </w:p>
    <w:p w:rsidR="00D3616A" w:rsidRPr="00D8374C" w:rsidRDefault="00D3616A" w:rsidP="00D3616A">
      <w:pPr>
        <w:pStyle w:val="Heading7"/>
        <w:numPr>
          <w:ilvl w:val="0"/>
          <w:numId w:val="0"/>
        </w:numPr>
        <w:rPr>
          <w:b w:val="0"/>
        </w:rPr>
      </w:pPr>
    </w:p>
    <w:p w:rsidR="00D3616A" w:rsidRPr="00D8374C" w:rsidRDefault="00D3616A" w:rsidP="00D3616A"/>
    <w:p w:rsidR="00D3616A" w:rsidRPr="00D8374C" w:rsidRDefault="00D3616A" w:rsidP="00D3616A">
      <w:pPr>
        <w:pStyle w:val="Heading1"/>
        <w:rPr>
          <w:b/>
        </w:rPr>
      </w:pPr>
      <w:r w:rsidRPr="00D8374C">
        <w:rPr>
          <w:b/>
        </w:rPr>
        <w:t>GENERAL COURSE INFORMATION</w:t>
      </w:r>
    </w:p>
    <w:p w:rsidR="00D3616A" w:rsidRPr="00D8374C" w:rsidRDefault="00D3616A" w:rsidP="00D3616A">
      <w:pPr>
        <w:rPr>
          <w:snapToGrid w:val="0"/>
        </w:rPr>
      </w:pPr>
    </w:p>
    <w:p w:rsidR="00D3616A" w:rsidRPr="00D8374C" w:rsidRDefault="00D3616A" w:rsidP="00D3616A">
      <w:pPr>
        <w:ind w:left="2790" w:hanging="2070"/>
        <w:rPr>
          <w:snapToGrid w:val="0"/>
        </w:rPr>
      </w:pPr>
      <w:r w:rsidRPr="00D8374C">
        <w:rPr>
          <w:snapToGrid w:val="0"/>
          <w:u w:val="single"/>
        </w:rPr>
        <w:t>Course Number</w:t>
      </w:r>
      <w:r w:rsidRPr="00D8374C">
        <w:rPr>
          <w:snapToGrid w:val="0"/>
        </w:rPr>
        <w:t xml:space="preserve">: </w:t>
      </w:r>
      <w:r w:rsidRPr="00D8374C">
        <w:rPr>
          <w:snapToGrid w:val="0"/>
        </w:rPr>
        <w:tab/>
      </w:r>
      <w:r w:rsidR="00D95C07">
        <w:t>OFTC 1696</w:t>
      </w:r>
    </w:p>
    <w:p w:rsidR="00D3616A" w:rsidRPr="00D8374C" w:rsidRDefault="00D3616A" w:rsidP="00D3616A">
      <w:pPr>
        <w:ind w:left="2790" w:hanging="2070"/>
        <w:rPr>
          <w:snapToGrid w:val="0"/>
        </w:rPr>
      </w:pPr>
      <w:r w:rsidRPr="00D8374C">
        <w:rPr>
          <w:snapToGrid w:val="0"/>
          <w:u w:val="single"/>
        </w:rPr>
        <w:t>Course Title</w:t>
      </w:r>
      <w:r w:rsidRPr="00D8374C">
        <w:rPr>
          <w:snapToGrid w:val="0"/>
        </w:rPr>
        <w:t xml:space="preserve">:  </w:t>
      </w:r>
      <w:r w:rsidRPr="00D8374C">
        <w:rPr>
          <w:snapToGrid w:val="0"/>
        </w:rPr>
        <w:tab/>
      </w:r>
      <w:r w:rsidR="00D95C07">
        <w:t>Word Processing Applications</w:t>
      </w:r>
    </w:p>
    <w:p w:rsidR="00D3616A" w:rsidRPr="00D8374C" w:rsidRDefault="00D3616A" w:rsidP="00D3616A">
      <w:pPr>
        <w:tabs>
          <w:tab w:val="left" w:pos="2790"/>
        </w:tabs>
        <w:ind w:left="720"/>
        <w:rPr>
          <w:snapToGrid w:val="0"/>
        </w:rPr>
      </w:pPr>
      <w:r w:rsidRPr="00D8374C">
        <w:rPr>
          <w:snapToGrid w:val="0"/>
          <w:u w:val="single"/>
        </w:rPr>
        <w:t>Credit Hours</w:t>
      </w:r>
      <w:r w:rsidRPr="00D8374C">
        <w:rPr>
          <w:snapToGrid w:val="0"/>
        </w:rPr>
        <w:t xml:space="preserve">:  </w:t>
      </w:r>
      <w:r w:rsidRPr="00D8374C">
        <w:rPr>
          <w:snapToGrid w:val="0"/>
        </w:rPr>
        <w:tab/>
        <w:t>3</w:t>
      </w:r>
    </w:p>
    <w:p w:rsidR="00D3616A" w:rsidRPr="00D8374C" w:rsidRDefault="00D3616A" w:rsidP="00D3616A">
      <w:pPr>
        <w:tabs>
          <w:tab w:val="left" w:pos="2790"/>
        </w:tabs>
        <w:ind w:firstLine="720"/>
        <w:rPr>
          <w:snapToGrid w:val="0"/>
        </w:rPr>
      </w:pPr>
      <w:r w:rsidRPr="00D8374C">
        <w:rPr>
          <w:snapToGrid w:val="0"/>
          <w:u w:val="single"/>
        </w:rPr>
        <w:t>Prerequisites</w:t>
      </w:r>
      <w:r w:rsidRPr="00D8374C">
        <w:rPr>
          <w:snapToGrid w:val="0"/>
        </w:rPr>
        <w:t>:</w:t>
      </w:r>
      <w:r w:rsidRPr="00D8374C">
        <w:rPr>
          <w:snapToGrid w:val="0"/>
        </w:rPr>
        <w:tab/>
        <w:t>None</w:t>
      </w:r>
    </w:p>
    <w:p w:rsidR="00D3616A" w:rsidRPr="00D8374C" w:rsidRDefault="00D3616A" w:rsidP="00D3616A">
      <w:pPr>
        <w:tabs>
          <w:tab w:val="left" w:pos="2790"/>
        </w:tabs>
        <w:ind w:left="2880" w:hanging="2160"/>
        <w:rPr>
          <w:snapToGrid w:val="0"/>
        </w:rPr>
      </w:pPr>
      <w:r w:rsidRPr="00D8374C">
        <w:rPr>
          <w:snapToGrid w:val="0"/>
          <w:u w:val="single"/>
        </w:rPr>
        <w:t>Division/Discipline</w:t>
      </w:r>
      <w:r w:rsidRPr="00D8374C">
        <w:rPr>
          <w:snapToGrid w:val="0"/>
        </w:rPr>
        <w:t xml:space="preserve">:  </w:t>
      </w:r>
      <w:r w:rsidR="00D95C07">
        <w:t>Career and Technical Education/Business Technologies</w:t>
      </w:r>
    </w:p>
    <w:p w:rsidR="00D3616A" w:rsidRPr="00D8374C" w:rsidRDefault="00D3616A" w:rsidP="00D95C07">
      <w:pPr>
        <w:ind w:left="2790" w:hanging="2070"/>
        <w:rPr>
          <w:snapToGrid w:val="0"/>
        </w:rPr>
      </w:pPr>
      <w:r w:rsidRPr="00D8374C">
        <w:rPr>
          <w:snapToGrid w:val="0"/>
          <w:u w:val="single"/>
        </w:rPr>
        <w:t>Course Description</w:t>
      </w:r>
      <w:r w:rsidRPr="00D8374C">
        <w:rPr>
          <w:snapToGrid w:val="0"/>
        </w:rPr>
        <w:t xml:space="preserve">:  </w:t>
      </w:r>
      <w:r w:rsidR="00D95C07">
        <w:t>A course emphasizing the preparation of documents utilizing automated electronic text editing word processing equipment and all the language arts skills necessary for accurate copy.  Included will be creation, revision, printing, formatting, pagination, rulers, repetitive documents, hyphenation, spelling error detection, list/merge processing, and related functions.</w:t>
      </w:r>
    </w:p>
    <w:p w:rsidR="00D3616A" w:rsidRDefault="00D3616A" w:rsidP="00D3616A">
      <w:pPr>
        <w:rPr>
          <w:snapToGrid w:val="0"/>
          <w:u w:val="single"/>
        </w:rPr>
      </w:pPr>
    </w:p>
    <w:p w:rsidR="001F2F15" w:rsidRPr="00D8374C" w:rsidRDefault="001F2F15" w:rsidP="00D3616A">
      <w:pPr>
        <w:rPr>
          <w:snapToGrid w:val="0"/>
          <w:u w:val="single"/>
        </w:rPr>
      </w:pPr>
    </w:p>
    <w:p w:rsidR="00D3616A" w:rsidRPr="00D8374C" w:rsidRDefault="00D3616A" w:rsidP="00D3616A">
      <w:pPr>
        <w:pStyle w:val="Heading1"/>
        <w:rPr>
          <w:b/>
        </w:rPr>
      </w:pPr>
      <w:r w:rsidRPr="00D8374C">
        <w:rPr>
          <w:b/>
        </w:rPr>
        <w:t>INSTRUCTOR INFORMATION</w:t>
      </w:r>
    </w:p>
    <w:p w:rsidR="00D3616A" w:rsidRPr="00D8374C" w:rsidRDefault="00D3616A" w:rsidP="00D3616A">
      <w:pPr>
        <w:pStyle w:val="Heading7"/>
        <w:numPr>
          <w:ilvl w:val="0"/>
          <w:numId w:val="0"/>
        </w:numPr>
        <w:ind w:left="4320"/>
      </w:pPr>
      <w:r w:rsidRPr="00D8374C">
        <w:tab/>
      </w:r>
    </w:p>
    <w:p w:rsidR="00D3616A" w:rsidRPr="00D8374C" w:rsidRDefault="00D3616A" w:rsidP="00D3616A">
      <w:pPr>
        <w:rPr>
          <w:b/>
        </w:rPr>
      </w:pPr>
      <w:r w:rsidRPr="00D8374C">
        <w:rPr>
          <w:b/>
        </w:rPr>
        <w:tab/>
      </w:r>
    </w:p>
    <w:p w:rsidR="00D3616A" w:rsidRPr="00D8374C" w:rsidRDefault="00D3616A" w:rsidP="00D3616A">
      <w:pPr>
        <w:pStyle w:val="Heading1"/>
        <w:rPr>
          <w:b/>
        </w:rPr>
      </w:pPr>
      <w:r w:rsidRPr="00D8374C">
        <w:rPr>
          <w:b/>
        </w:rPr>
        <w:t>COLLEGE POLICIES</w:t>
      </w:r>
    </w:p>
    <w:p w:rsidR="00D3616A" w:rsidRPr="00D8374C" w:rsidRDefault="00D3616A" w:rsidP="00D3616A">
      <w:pPr>
        <w:ind w:left="720" w:hanging="720"/>
        <w:rPr>
          <w:snapToGrid w:val="0"/>
        </w:rPr>
      </w:pPr>
    </w:p>
    <w:p w:rsidR="00D3616A" w:rsidRPr="00D8374C" w:rsidRDefault="00D3616A" w:rsidP="00D3616A">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D3616A" w:rsidRPr="00D8374C" w:rsidRDefault="00D3616A" w:rsidP="00D3616A"/>
    <w:p w:rsidR="00D3616A" w:rsidRPr="00D8374C" w:rsidRDefault="00D3616A" w:rsidP="00D3616A">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D3616A" w:rsidRPr="00D8374C" w:rsidRDefault="00D3616A" w:rsidP="00D3616A"/>
    <w:p w:rsidR="00D3616A" w:rsidRPr="00D8374C" w:rsidRDefault="00D3616A" w:rsidP="00D3616A">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D3616A" w:rsidRPr="00D8374C" w:rsidRDefault="00D3616A" w:rsidP="00D3616A"/>
    <w:p w:rsidR="00D3616A" w:rsidRPr="00D8374C" w:rsidRDefault="00D3616A" w:rsidP="00D3616A">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D3616A" w:rsidRPr="00D8374C" w:rsidRDefault="00D3616A" w:rsidP="00D3616A">
      <w:pPr>
        <w:tabs>
          <w:tab w:val="left" w:pos="1110"/>
        </w:tabs>
      </w:pPr>
      <w:r w:rsidRPr="00D8374C">
        <w:tab/>
      </w:r>
    </w:p>
    <w:p w:rsidR="00D3616A" w:rsidRPr="00D8374C" w:rsidRDefault="00D3616A" w:rsidP="00D3616A">
      <w:pPr>
        <w:pStyle w:val="Heading7"/>
        <w:numPr>
          <w:ilvl w:val="0"/>
          <w:numId w:val="0"/>
        </w:numPr>
        <w:rPr>
          <w:b w:val="0"/>
          <w:snapToGrid/>
        </w:rPr>
      </w:pPr>
    </w:p>
    <w:p w:rsidR="00D3616A" w:rsidRPr="00D8374C" w:rsidRDefault="00D3616A" w:rsidP="00D3616A">
      <w:pPr>
        <w:pStyle w:val="Heading1"/>
        <w:rPr>
          <w:b/>
        </w:rPr>
      </w:pPr>
      <w:r w:rsidRPr="00D8374C">
        <w:rPr>
          <w:b/>
        </w:rPr>
        <w:t>COURSE AS VIEWED IN THE TOTAL CURRICULUM</w:t>
      </w:r>
    </w:p>
    <w:p w:rsidR="00D3616A" w:rsidRPr="00D8374C" w:rsidRDefault="00D3616A" w:rsidP="00D3616A">
      <w:pPr>
        <w:ind w:left="720"/>
        <w:rPr>
          <w:snapToGrid w:val="0"/>
        </w:rPr>
      </w:pPr>
    </w:p>
    <w:p w:rsidR="00D95C07" w:rsidRDefault="00D95C07" w:rsidP="00D95C07">
      <w:pPr>
        <w:ind w:left="720"/>
      </w:pPr>
      <w:r>
        <w:t>This course is designed for students who wish to prepare for the technological workforce.  This course is not designed for transfer, but the course may be accepted as an elective at some institutions.</w:t>
      </w:r>
    </w:p>
    <w:p w:rsidR="008C033E" w:rsidRPr="003E28C8" w:rsidRDefault="008C033E" w:rsidP="008C033E">
      <w:pPr>
        <w:ind w:left="720"/>
        <w:rPr>
          <w:snapToGrid w:val="0"/>
          <w:szCs w:val="24"/>
        </w:rPr>
      </w:pPr>
    </w:p>
    <w:p w:rsidR="00D3616A" w:rsidRDefault="008C033E" w:rsidP="00D3616A">
      <w:pPr>
        <w:ind w:left="720"/>
        <w:rPr>
          <w:szCs w:val="24"/>
        </w:rPr>
      </w:pPr>
      <w:r w:rsidRPr="0049624D">
        <w:rPr>
          <w:szCs w:val="24"/>
        </w:rPr>
        <w:t xml:space="preserve">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ensure that the courses the student enrolls in are the most appropriate set of courses for the transfer program. </w:t>
      </w:r>
      <w:hyperlink r:id="rId9" w:history="1">
        <w:r w:rsidR="001F2F15" w:rsidRPr="00124EA4">
          <w:rPr>
            <w:rStyle w:val="Hyperlink"/>
            <w:szCs w:val="24"/>
          </w:rPr>
          <w:t>http://bartonccc.edu/transfer/schools</w:t>
        </w:r>
      </w:hyperlink>
      <w:r w:rsidR="001F2F15">
        <w:rPr>
          <w:szCs w:val="24"/>
        </w:rPr>
        <w:t>.</w:t>
      </w:r>
    </w:p>
    <w:p w:rsidR="001F2F15" w:rsidRPr="00D8374C" w:rsidRDefault="001F2F15" w:rsidP="00D3616A">
      <w:pPr>
        <w:ind w:left="720"/>
        <w:rPr>
          <w:snapToGrid w:val="0"/>
        </w:rPr>
      </w:pPr>
    </w:p>
    <w:p w:rsidR="00D3616A" w:rsidRPr="00D8374C" w:rsidRDefault="00D3616A" w:rsidP="00D3616A">
      <w:pPr>
        <w:ind w:left="720"/>
        <w:rPr>
          <w:snapToGrid w:val="0"/>
        </w:rPr>
      </w:pPr>
    </w:p>
    <w:p w:rsidR="00D3616A" w:rsidRPr="00D8374C" w:rsidRDefault="00D3616A" w:rsidP="00D3616A">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615192" w:rsidRPr="00D8374C" w:rsidRDefault="006B6846">
      <w:pPr>
        <w:ind w:left="144" w:firstLine="576"/>
      </w:pPr>
      <w:r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031E59" w:rsidRDefault="00031E59" w:rsidP="00AF78E0">
      <w:pPr>
        <w:pStyle w:val="Heading2"/>
        <w:numPr>
          <w:ilvl w:val="0"/>
          <w:numId w:val="0"/>
        </w:numPr>
        <w:ind w:left="720"/>
        <w:rPr>
          <w:b w:val="0"/>
        </w:rPr>
      </w:pPr>
    </w:p>
    <w:p w:rsidR="00AF78E0" w:rsidRPr="00AF78E0" w:rsidRDefault="00AF78E0" w:rsidP="00AF78E0">
      <w:pPr>
        <w:pStyle w:val="Heading2"/>
        <w:tabs>
          <w:tab w:val="left" w:pos="990"/>
        </w:tabs>
        <w:rPr>
          <w:b w:val="0"/>
          <w:szCs w:val="24"/>
        </w:rPr>
      </w:pPr>
      <w:r w:rsidRPr="00AF78E0">
        <w:rPr>
          <w:b w:val="0"/>
          <w:szCs w:val="24"/>
        </w:rPr>
        <w:t xml:space="preserve"> Understand and identify terminology associated with word processing. </w:t>
      </w:r>
    </w:p>
    <w:p w:rsidR="00AF78E0" w:rsidRPr="00AF78E0" w:rsidRDefault="00AF78E0" w:rsidP="00AF78E0">
      <w:pPr>
        <w:pStyle w:val="ListParagraph"/>
        <w:numPr>
          <w:ilvl w:val="0"/>
          <w:numId w:val="8"/>
        </w:numPr>
        <w:tabs>
          <w:tab w:val="clear" w:pos="720"/>
          <w:tab w:val="num" w:pos="1440"/>
        </w:tabs>
        <w:ind w:left="1440"/>
        <w:rPr>
          <w:szCs w:val="24"/>
        </w:rPr>
      </w:pPr>
      <w:r w:rsidRPr="00AF78E0">
        <w:rPr>
          <w:szCs w:val="24"/>
        </w:rPr>
        <w:t xml:space="preserve">Identify the different areas of a Word screen </w:t>
      </w:r>
      <w:r w:rsidR="00643005">
        <w:rPr>
          <w:szCs w:val="24"/>
        </w:rPr>
        <w:t>such as</w:t>
      </w:r>
      <w:r w:rsidRPr="00AF78E0">
        <w:rPr>
          <w:szCs w:val="24"/>
        </w:rPr>
        <w:t xml:space="preserve"> Tab, Ribbons, Dialog box launcher, etc. </w:t>
      </w:r>
    </w:p>
    <w:p w:rsidR="00AF78E0" w:rsidRDefault="00AF78E0" w:rsidP="00AF78E0">
      <w:pPr>
        <w:pStyle w:val="ListParagraph"/>
        <w:numPr>
          <w:ilvl w:val="0"/>
          <w:numId w:val="8"/>
        </w:numPr>
        <w:tabs>
          <w:tab w:val="clear" w:pos="720"/>
          <w:tab w:val="num" w:pos="1440"/>
        </w:tabs>
        <w:ind w:left="1440"/>
        <w:rPr>
          <w:szCs w:val="24"/>
        </w:rPr>
      </w:pPr>
      <w:r w:rsidRPr="00AF78E0">
        <w:rPr>
          <w:szCs w:val="24"/>
        </w:rPr>
        <w:t xml:space="preserve">Effectively use the different areas of the Word screen to carry out commands. </w:t>
      </w:r>
    </w:p>
    <w:p w:rsidR="00BF2D71" w:rsidRPr="00AF78E0" w:rsidRDefault="00BF2D71" w:rsidP="00BF2D71">
      <w:pPr>
        <w:pStyle w:val="ListParagraph"/>
        <w:ind w:left="1440"/>
        <w:rPr>
          <w:szCs w:val="24"/>
        </w:rPr>
      </w:pPr>
    </w:p>
    <w:p w:rsidR="00AF78E0" w:rsidRPr="00AF78E0" w:rsidRDefault="00DB31B7" w:rsidP="00AF78E0">
      <w:pPr>
        <w:pStyle w:val="Heading2"/>
        <w:tabs>
          <w:tab w:val="left" w:pos="1080"/>
        </w:tabs>
        <w:rPr>
          <w:b w:val="0"/>
          <w:szCs w:val="24"/>
        </w:rPr>
      </w:pPr>
      <w:r>
        <w:rPr>
          <w:b w:val="0"/>
          <w:szCs w:val="24"/>
        </w:rPr>
        <w:t>Enhance</w:t>
      </w:r>
      <w:r w:rsidR="00AF78E0">
        <w:rPr>
          <w:b w:val="0"/>
          <w:szCs w:val="24"/>
        </w:rPr>
        <w:t xml:space="preserve"> </w:t>
      </w:r>
      <w:r w:rsidR="00AF78E0" w:rsidRPr="00AF78E0">
        <w:rPr>
          <w:b w:val="0"/>
          <w:szCs w:val="24"/>
        </w:rPr>
        <w:t>a word processing document</w:t>
      </w:r>
      <w:r>
        <w:rPr>
          <w:b w:val="0"/>
          <w:szCs w:val="24"/>
        </w:rPr>
        <w:t xml:space="preserve"> using formatting</w:t>
      </w:r>
      <w:r w:rsidR="00AF78E0" w:rsidRPr="00AF78E0">
        <w:rPr>
          <w:b w:val="0"/>
          <w:szCs w:val="24"/>
        </w:rPr>
        <w:t xml:space="preserve">. </w:t>
      </w:r>
    </w:p>
    <w:p w:rsidR="00AF78E0" w:rsidRPr="00AF78E0" w:rsidRDefault="00AF78E0" w:rsidP="00AF78E0">
      <w:pPr>
        <w:pStyle w:val="Heading3"/>
        <w:tabs>
          <w:tab w:val="left" w:pos="1440"/>
        </w:tabs>
        <w:spacing w:before="0" w:after="0"/>
        <w:ind w:hanging="360"/>
        <w:rPr>
          <w:rFonts w:ascii="Times New Roman" w:hAnsi="Times New Roman"/>
          <w:b w:val="0"/>
          <w:sz w:val="24"/>
          <w:szCs w:val="24"/>
        </w:rPr>
      </w:pPr>
      <w:r>
        <w:rPr>
          <w:rFonts w:ascii="Times New Roman" w:hAnsi="Times New Roman"/>
          <w:b w:val="0"/>
          <w:sz w:val="24"/>
          <w:szCs w:val="24"/>
        </w:rPr>
        <w:t xml:space="preserve">Apply formatting to a document such as changing font, changing paragraph alignment, etc. </w:t>
      </w:r>
    </w:p>
    <w:p w:rsidR="00AF78E0" w:rsidRDefault="00AF78E0" w:rsidP="00AF78E0">
      <w:pPr>
        <w:pStyle w:val="Heading3"/>
        <w:spacing w:before="0" w:after="0"/>
        <w:ind w:hanging="360"/>
        <w:rPr>
          <w:rFonts w:ascii="Times New Roman" w:hAnsi="Times New Roman"/>
          <w:b w:val="0"/>
          <w:sz w:val="24"/>
          <w:szCs w:val="24"/>
        </w:rPr>
      </w:pPr>
      <w:r>
        <w:rPr>
          <w:rFonts w:ascii="Times New Roman" w:hAnsi="Times New Roman"/>
          <w:b w:val="0"/>
          <w:sz w:val="24"/>
          <w:szCs w:val="24"/>
        </w:rPr>
        <w:t xml:space="preserve">Apply formatting changes to a document using themes, and styles. </w:t>
      </w:r>
    </w:p>
    <w:p w:rsidR="00BF2D71" w:rsidRDefault="00643005" w:rsidP="00BF2D71">
      <w:pPr>
        <w:pStyle w:val="Heading3"/>
        <w:spacing w:before="0"/>
        <w:ind w:left="1080"/>
        <w:rPr>
          <w:rFonts w:ascii="Times New Roman" w:hAnsi="Times New Roman"/>
          <w:b w:val="0"/>
          <w:sz w:val="24"/>
          <w:szCs w:val="24"/>
        </w:rPr>
      </w:pPr>
      <w:r w:rsidRPr="00643005">
        <w:rPr>
          <w:rFonts w:ascii="Times New Roman" w:hAnsi="Times New Roman"/>
          <w:b w:val="0"/>
          <w:sz w:val="24"/>
          <w:szCs w:val="24"/>
        </w:rPr>
        <w:t xml:space="preserve">Apply paragraph formatting such as line spacing, alignment and indents. </w:t>
      </w:r>
    </w:p>
    <w:p w:rsidR="00BF2D71" w:rsidRPr="00BF2D71" w:rsidRDefault="00BF2D71" w:rsidP="00BF2D71"/>
    <w:p w:rsidR="00AF78E0" w:rsidRPr="00AF78E0" w:rsidRDefault="00AF78E0" w:rsidP="00AF78E0">
      <w:pPr>
        <w:pStyle w:val="Heading2"/>
        <w:tabs>
          <w:tab w:val="left" w:pos="990"/>
        </w:tabs>
        <w:rPr>
          <w:b w:val="0"/>
        </w:rPr>
      </w:pPr>
      <w:r w:rsidRPr="00AF78E0">
        <w:rPr>
          <w:b w:val="0"/>
        </w:rPr>
        <w:t xml:space="preserve"> </w:t>
      </w:r>
      <w:r w:rsidR="00DB31B7">
        <w:rPr>
          <w:b w:val="0"/>
        </w:rPr>
        <w:t>Enhance</w:t>
      </w:r>
      <w:r w:rsidRPr="00AF78E0">
        <w:rPr>
          <w:b w:val="0"/>
        </w:rPr>
        <w:t xml:space="preserve"> a word processing document</w:t>
      </w:r>
      <w:r w:rsidR="00DB31B7">
        <w:rPr>
          <w:b w:val="0"/>
        </w:rPr>
        <w:t xml:space="preserve"> using editing</w:t>
      </w:r>
      <w:r w:rsidRPr="00AF78E0">
        <w:rPr>
          <w:b w:val="0"/>
        </w:rPr>
        <w:t>.</w:t>
      </w:r>
    </w:p>
    <w:p w:rsidR="00AF78E0" w:rsidRDefault="00D218C6" w:rsidP="00643005">
      <w:pPr>
        <w:pStyle w:val="Heading3"/>
        <w:spacing w:before="0" w:after="0"/>
        <w:ind w:left="1080"/>
        <w:rPr>
          <w:rFonts w:ascii="Times New Roman" w:hAnsi="Times New Roman"/>
          <w:b w:val="0"/>
          <w:sz w:val="24"/>
          <w:szCs w:val="24"/>
        </w:rPr>
      </w:pPr>
      <w:r w:rsidRPr="00BA21A9">
        <w:rPr>
          <w:rFonts w:ascii="Times New Roman" w:hAnsi="Times New Roman"/>
          <w:b w:val="0"/>
          <w:sz w:val="24"/>
          <w:szCs w:val="24"/>
        </w:rPr>
        <w:t>Apply editing changes</w:t>
      </w:r>
      <w:r w:rsidR="00AF78E0" w:rsidRPr="00BA21A9">
        <w:rPr>
          <w:rFonts w:ascii="Times New Roman" w:hAnsi="Times New Roman"/>
          <w:b w:val="0"/>
          <w:sz w:val="24"/>
          <w:szCs w:val="24"/>
        </w:rPr>
        <w:t xml:space="preserve"> to a document with features such as find and replace, spellcheck, thesaurus and copy and paste.</w:t>
      </w:r>
    </w:p>
    <w:p w:rsidR="00BF2D71" w:rsidRPr="00BF2D71" w:rsidRDefault="00BF2D71" w:rsidP="00BF2D71"/>
    <w:p w:rsidR="00643005" w:rsidRPr="00643005" w:rsidRDefault="00643005" w:rsidP="00643005">
      <w:pPr>
        <w:pStyle w:val="Heading2"/>
        <w:tabs>
          <w:tab w:val="left" w:pos="1080"/>
        </w:tabs>
        <w:rPr>
          <w:b w:val="0"/>
          <w:szCs w:val="24"/>
        </w:rPr>
      </w:pPr>
      <w:r w:rsidRPr="00643005">
        <w:rPr>
          <w:b w:val="0"/>
          <w:szCs w:val="24"/>
        </w:rPr>
        <w:t>Modify the appearance of a printed document</w:t>
      </w:r>
    </w:p>
    <w:p w:rsidR="00643005" w:rsidRPr="00643005" w:rsidRDefault="00643005" w:rsidP="00643005">
      <w:pPr>
        <w:pStyle w:val="Heading3"/>
        <w:numPr>
          <w:ilvl w:val="0"/>
          <w:numId w:val="0"/>
        </w:numPr>
        <w:tabs>
          <w:tab w:val="left" w:pos="1440"/>
        </w:tabs>
        <w:spacing w:before="0" w:after="0"/>
        <w:ind w:left="1440" w:hanging="360"/>
        <w:rPr>
          <w:rFonts w:ascii="Times New Roman" w:hAnsi="Times New Roman"/>
          <w:b w:val="0"/>
          <w:sz w:val="24"/>
          <w:szCs w:val="24"/>
        </w:rPr>
      </w:pPr>
      <w:r>
        <w:rPr>
          <w:rFonts w:ascii="Times New Roman" w:hAnsi="Times New Roman"/>
          <w:b w:val="0"/>
          <w:sz w:val="24"/>
          <w:szCs w:val="24"/>
        </w:rPr>
        <w:t>1.</w:t>
      </w:r>
      <w:r>
        <w:rPr>
          <w:rFonts w:ascii="Times New Roman" w:hAnsi="Times New Roman"/>
          <w:b w:val="0"/>
          <w:sz w:val="24"/>
          <w:szCs w:val="24"/>
        </w:rPr>
        <w:tab/>
      </w:r>
      <w:r w:rsidRPr="00643005">
        <w:rPr>
          <w:rFonts w:ascii="Times New Roman" w:hAnsi="Times New Roman"/>
          <w:b w:val="0"/>
          <w:sz w:val="24"/>
          <w:szCs w:val="24"/>
        </w:rPr>
        <w:t xml:space="preserve">Change the page Orientation </w:t>
      </w:r>
    </w:p>
    <w:p w:rsidR="00643005" w:rsidRDefault="00643005" w:rsidP="00643005">
      <w:pPr>
        <w:tabs>
          <w:tab w:val="left" w:pos="1440"/>
        </w:tabs>
        <w:ind w:left="1440" w:hanging="360"/>
        <w:rPr>
          <w:szCs w:val="24"/>
        </w:rPr>
      </w:pPr>
      <w:r w:rsidRPr="00643005">
        <w:rPr>
          <w:szCs w:val="24"/>
        </w:rPr>
        <w:t xml:space="preserve">2.  </w:t>
      </w:r>
      <w:r>
        <w:rPr>
          <w:szCs w:val="24"/>
        </w:rPr>
        <w:tab/>
      </w:r>
      <w:r w:rsidRPr="00643005">
        <w:rPr>
          <w:szCs w:val="24"/>
        </w:rPr>
        <w:t xml:space="preserve">Change the margins </w:t>
      </w:r>
    </w:p>
    <w:p w:rsidR="00BF2D71" w:rsidRPr="00643005" w:rsidRDefault="00BF2D71" w:rsidP="00643005">
      <w:pPr>
        <w:tabs>
          <w:tab w:val="left" w:pos="1440"/>
        </w:tabs>
        <w:ind w:left="1440" w:hanging="360"/>
        <w:rPr>
          <w:szCs w:val="24"/>
        </w:rPr>
      </w:pPr>
    </w:p>
    <w:p w:rsidR="00D95C07" w:rsidRDefault="00643005" w:rsidP="00643005">
      <w:pPr>
        <w:ind w:left="1080" w:hanging="360"/>
      </w:pPr>
      <w:r>
        <w:t xml:space="preserve">E.  </w:t>
      </w:r>
      <w:r w:rsidR="00D95C07">
        <w:t xml:space="preserve">Modify </w:t>
      </w:r>
      <w:r w:rsidR="00DB31B7">
        <w:t>a document using the P</w:t>
      </w:r>
      <w:r w:rsidR="00D95C07">
        <w:t xml:space="preserve">age </w:t>
      </w:r>
      <w:r>
        <w:t xml:space="preserve">Layout </w:t>
      </w:r>
      <w:r w:rsidR="00DB31B7">
        <w:t>features</w:t>
      </w:r>
      <w:r>
        <w:t xml:space="preserve"> </w:t>
      </w:r>
    </w:p>
    <w:p w:rsidR="00643005" w:rsidRDefault="00643005" w:rsidP="00DB31B7">
      <w:pPr>
        <w:ind w:left="1440" w:hanging="360"/>
      </w:pPr>
      <w:r>
        <w:t xml:space="preserve">1.  </w:t>
      </w:r>
      <w:r w:rsidR="00DB31B7">
        <w:t>Adjust the size of the paper</w:t>
      </w:r>
    </w:p>
    <w:p w:rsidR="00DB31B7" w:rsidRDefault="00DB31B7" w:rsidP="00DB31B7">
      <w:pPr>
        <w:ind w:left="1440" w:hanging="360"/>
      </w:pPr>
      <w:r>
        <w:t>2.  Adjust the vertical alignment of the page</w:t>
      </w:r>
    </w:p>
    <w:p w:rsidR="00BF2D71" w:rsidRDefault="00BF2D71" w:rsidP="00DB31B7">
      <w:pPr>
        <w:ind w:left="1440" w:hanging="360"/>
      </w:pPr>
    </w:p>
    <w:p w:rsidR="00643005" w:rsidRDefault="00643005" w:rsidP="00643005">
      <w:pPr>
        <w:ind w:left="1080" w:hanging="360"/>
      </w:pPr>
      <w:r>
        <w:t xml:space="preserve">F.  </w:t>
      </w:r>
      <w:r w:rsidR="00DB31B7">
        <w:t>Identify when to use columns in a document and apply them.</w:t>
      </w:r>
    </w:p>
    <w:p w:rsidR="00DB31B7" w:rsidRDefault="00DB31B7" w:rsidP="00DB31B7">
      <w:pPr>
        <w:ind w:left="1440" w:hanging="360"/>
      </w:pPr>
      <w:r>
        <w:t xml:space="preserve">1.  Create and modify individual columns of text </w:t>
      </w:r>
    </w:p>
    <w:p w:rsidR="00DB31B7" w:rsidRDefault="00DB31B7" w:rsidP="00DB31B7">
      <w:pPr>
        <w:ind w:left="1440" w:hanging="360"/>
      </w:pPr>
      <w:r>
        <w:t xml:space="preserve">2.  Apply styles to different portions of the document </w:t>
      </w:r>
    </w:p>
    <w:p w:rsidR="00BF2D71" w:rsidRDefault="00BF2D71" w:rsidP="00DB31B7">
      <w:pPr>
        <w:ind w:left="1440" w:hanging="360"/>
      </w:pPr>
    </w:p>
    <w:p w:rsidR="00643005" w:rsidRDefault="00643005" w:rsidP="00643005">
      <w:pPr>
        <w:ind w:left="1080" w:hanging="360"/>
      </w:pPr>
      <w:r>
        <w:t xml:space="preserve">G.  </w:t>
      </w:r>
      <w:r w:rsidR="00DB31B7">
        <w:t>Recognize when an envelope or label would be appropriate for a document</w:t>
      </w:r>
    </w:p>
    <w:p w:rsidR="00DB31B7" w:rsidRDefault="00DB31B7" w:rsidP="00DB31B7">
      <w:pPr>
        <w:ind w:left="1440" w:hanging="360"/>
      </w:pPr>
      <w:r>
        <w:t xml:space="preserve">1. Prepare an envelope with a return address </w:t>
      </w:r>
    </w:p>
    <w:p w:rsidR="00DB31B7" w:rsidRDefault="00DB31B7" w:rsidP="00DB31B7">
      <w:pPr>
        <w:ind w:left="1440" w:hanging="360"/>
      </w:pPr>
      <w:r>
        <w:t>2. Prepare a page of mailing labels and choose the correct vendor and label</w:t>
      </w:r>
    </w:p>
    <w:p w:rsidR="00BF2D71" w:rsidRDefault="00BF2D71" w:rsidP="00DB31B7">
      <w:pPr>
        <w:ind w:left="1440" w:hanging="360"/>
      </w:pPr>
    </w:p>
    <w:p w:rsidR="00D95C07" w:rsidRDefault="00643005" w:rsidP="00643005">
      <w:pPr>
        <w:ind w:left="1080" w:hanging="360"/>
      </w:pPr>
      <w:r>
        <w:t xml:space="preserve">H.  </w:t>
      </w:r>
      <w:r w:rsidR="00DB31B7">
        <w:t>Analyze the effect of managing files.</w:t>
      </w:r>
    </w:p>
    <w:p w:rsidR="00DB31B7" w:rsidRDefault="00DB31B7" w:rsidP="00DB31B7">
      <w:pPr>
        <w:ind w:left="1440" w:hanging="360"/>
      </w:pPr>
      <w:r>
        <w:t xml:space="preserve">1.  Locate files, open files, save files, and create folders. </w:t>
      </w:r>
    </w:p>
    <w:p w:rsidR="00DB31B7" w:rsidRDefault="00DB31B7" w:rsidP="00DB31B7">
      <w:pPr>
        <w:ind w:left="1440" w:hanging="360"/>
      </w:pPr>
      <w:r>
        <w:t xml:space="preserve">2.  Locate and send document via email </w:t>
      </w:r>
    </w:p>
    <w:p w:rsidR="00BF2D71" w:rsidRDefault="00BF2D71" w:rsidP="00DB31B7">
      <w:pPr>
        <w:ind w:left="1440" w:hanging="360"/>
      </w:pPr>
    </w:p>
    <w:p w:rsidR="00D95C07" w:rsidRDefault="00643005" w:rsidP="00643005">
      <w:pPr>
        <w:ind w:left="1080" w:hanging="360"/>
      </w:pPr>
      <w:r>
        <w:t xml:space="preserve">I.   </w:t>
      </w:r>
      <w:r w:rsidR="00D716C9">
        <w:t>Examine</w:t>
      </w:r>
      <w:r w:rsidR="00DB31B7">
        <w:t xml:space="preserve"> templates and wizards and the office HELP </w:t>
      </w:r>
      <w:r w:rsidR="00D716C9">
        <w:t>features</w:t>
      </w:r>
      <w:r w:rsidR="00DB31B7">
        <w:t>.</w:t>
      </w:r>
    </w:p>
    <w:p w:rsidR="00DB31B7" w:rsidRDefault="00DB31B7" w:rsidP="00DB31B7">
      <w:pPr>
        <w:ind w:left="1440" w:hanging="360"/>
      </w:pPr>
      <w:r>
        <w:t xml:space="preserve">1.  </w:t>
      </w:r>
      <w:r w:rsidR="00D716C9">
        <w:t>Choose a template and create and modify it a document from a template.</w:t>
      </w:r>
    </w:p>
    <w:p w:rsidR="00DB31B7" w:rsidRDefault="00DB31B7" w:rsidP="00DB31B7">
      <w:pPr>
        <w:ind w:left="1440" w:hanging="360"/>
      </w:pPr>
      <w:r>
        <w:t>2.  Answer specific Word related questions using the Word Help and Support feature</w:t>
      </w:r>
    </w:p>
    <w:p w:rsidR="00D716C9" w:rsidRDefault="00D716C9" w:rsidP="00643005">
      <w:pPr>
        <w:ind w:left="1080" w:hanging="360"/>
      </w:pPr>
    </w:p>
    <w:p w:rsidR="00D95C07" w:rsidRDefault="00643005" w:rsidP="00643005">
      <w:pPr>
        <w:ind w:left="1080" w:hanging="360"/>
      </w:pPr>
      <w:r>
        <w:t xml:space="preserve">J.  </w:t>
      </w:r>
      <w:r w:rsidR="00D716C9">
        <w:t>Identify when to use</w:t>
      </w:r>
      <w:r w:rsidR="00DB31B7">
        <w:t xml:space="preserve"> tables.</w:t>
      </w:r>
    </w:p>
    <w:p w:rsidR="00DB31B7" w:rsidRDefault="00DB31B7" w:rsidP="00DB31B7">
      <w:pPr>
        <w:ind w:left="1440" w:hanging="360"/>
      </w:pPr>
      <w:r>
        <w:t>1.</w:t>
      </w:r>
      <w:r w:rsidR="00D716C9">
        <w:t xml:space="preserve"> Create tables in a document. </w:t>
      </w:r>
    </w:p>
    <w:p w:rsidR="00DB31B7" w:rsidRDefault="00DB31B7" w:rsidP="00DB31B7">
      <w:pPr>
        <w:ind w:left="1440" w:hanging="360"/>
      </w:pPr>
      <w:r>
        <w:t>2.</w:t>
      </w:r>
      <w:r w:rsidR="00D716C9">
        <w:t xml:space="preserve"> Edit and format tables within a document. </w:t>
      </w:r>
    </w:p>
    <w:p w:rsidR="00BF2D71" w:rsidRDefault="00BF2D71" w:rsidP="00DB31B7">
      <w:pPr>
        <w:ind w:left="1440" w:hanging="360"/>
      </w:pPr>
    </w:p>
    <w:p w:rsidR="00D95C07" w:rsidRDefault="00643005" w:rsidP="00643005">
      <w:pPr>
        <w:ind w:left="1080" w:hanging="360"/>
      </w:pPr>
      <w:r>
        <w:lastRenderedPageBreak/>
        <w:t xml:space="preserve">K.  </w:t>
      </w:r>
      <w:r w:rsidR="00D716C9">
        <w:t>Analyze the use of the drawing toolbar with a word document</w:t>
      </w:r>
      <w:r w:rsidR="00DB31B7">
        <w:t>.</w:t>
      </w:r>
    </w:p>
    <w:p w:rsidR="00DB31B7" w:rsidRDefault="00DB31B7" w:rsidP="00DB31B7">
      <w:pPr>
        <w:ind w:left="1440" w:hanging="360"/>
      </w:pPr>
      <w:r>
        <w:t>1.</w:t>
      </w:r>
      <w:r w:rsidR="00D716C9" w:rsidRPr="00D716C9">
        <w:t xml:space="preserve"> </w:t>
      </w:r>
      <w:r w:rsidR="00D716C9">
        <w:t xml:space="preserve">Insert pictures from a storage device.  </w:t>
      </w:r>
    </w:p>
    <w:p w:rsidR="00031E59" w:rsidRDefault="00DB31B7" w:rsidP="00D716C9">
      <w:pPr>
        <w:ind w:left="1440" w:hanging="360"/>
      </w:pPr>
      <w:r>
        <w:t>2.</w:t>
      </w:r>
      <w:r w:rsidR="00D716C9">
        <w:t xml:space="preserve"> Insert pictures from an online provider such as Bing.  </w:t>
      </w:r>
    </w:p>
    <w:p w:rsidR="00D716C9" w:rsidRDefault="00D716C9" w:rsidP="00D716C9">
      <w:pPr>
        <w:ind w:left="1440" w:hanging="360"/>
        <w:rPr>
          <w:snapToGrid w:val="0"/>
        </w:rPr>
      </w:pPr>
    </w:p>
    <w:p w:rsidR="00BF2D71" w:rsidRPr="00031E59" w:rsidRDefault="00BF2D71" w:rsidP="00D716C9">
      <w:pPr>
        <w:ind w:left="1440" w:hanging="360"/>
        <w:rPr>
          <w:snapToGrid w:val="0"/>
        </w:rPr>
      </w:pPr>
      <w:bookmarkStart w:id="0" w:name="_GoBack"/>
      <w:bookmarkEnd w:id="0"/>
    </w:p>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rsidSect="001F2F1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731" w:rsidRDefault="00505731" w:rsidP="001F0C6D">
      <w:r>
        <w:separator/>
      </w:r>
    </w:p>
  </w:endnote>
  <w:endnote w:type="continuationSeparator" w:id="0">
    <w:p w:rsidR="00505731" w:rsidRDefault="00505731"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731" w:rsidRDefault="00505731" w:rsidP="001F0C6D">
      <w:r>
        <w:separator/>
      </w:r>
    </w:p>
  </w:footnote>
  <w:footnote w:type="continuationSeparator" w:id="0">
    <w:p w:rsidR="00505731" w:rsidRDefault="00505731" w:rsidP="001F0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6C226B"/>
    <w:multiLevelType w:val="hybridMultilevel"/>
    <w:tmpl w:val="C1989C02"/>
    <w:lvl w:ilvl="0" w:tplc="04090015">
      <w:start w:val="1"/>
      <w:numFmt w:val="upperLetter"/>
      <w:lvlText w:val="%1."/>
      <w:lvlJc w:val="left"/>
      <w:pPr>
        <w:ind w:left="1080" w:hanging="360"/>
      </w:pPr>
    </w:lvl>
    <w:lvl w:ilvl="1" w:tplc="0409000F">
      <w:start w:val="1"/>
      <w:numFmt w:val="decimal"/>
      <w:lvlText w:val="%2."/>
      <w:lvlJc w:val="left"/>
      <w:pPr>
        <w:ind w:left="21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0775DE"/>
    <w:multiLevelType w:val="hybridMultilevel"/>
    <w:tmpl w:val="2898D0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311CB3"/>
    <w:multiLevelType w:val="hybridMultilevel"/>
    <w:tmpl w:val="606EBE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4"/>
  </w:num>
  <w:num w:numId="3">
    <w:abstractNumId w:val="3"/>
  </w:num>
  <w:num w:numId="4">
    <w:abstractNumId w:val="1"/>
  </w:num>
  <w:num w:numId="5">
    <w:abstractNumId w:val="6"/>
  </w:num>
  <w:num w:numId="6">
    <w:abstractNumId w:val="2"/>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31E59"/>
    <w:rsid w:val="0006603D"/>
    <w:rsid w:val="00066705"/>
    <w:rsid w:val="00067E4A"/>
    <w:rsid w:val="00070B27"/>
    <w:rsid w:val="00073C93"/>
    <w:rsid w:val="000C3D82"/>
    <w:rsid w:val="000D398F"/>
    <w:rsid w:val="000D64F7"/>
    <w:rsid w:val="000D6566"/>
    <w:rsid w:val="000F0AD9"/>
    <w:rsid w:val="00126529"/>
    <w:rsid w:val="001513A3"/>
    <w:rsid w:val="001670D1"/>
    <w:rsid w:val="001947B3"/>
    <w:rsid w:val="001D6D6D"/>
    <w:rsid w:val="001F0C6D"/>
    <w:rsid w:val="001F2F15"/>
    <w:rsid w:val="00206BE8"/>
    <w:rsid w:val="00210CB7"/>
    <w:rsid w:val="00213C28"/>
    <w:rsid w:val="00254B80"/>
    <w:rsid w:val="00257A37"/>
    <w:rsid w:val="00276D55"/>
    <w:rsid w:val="00291D89"/>
    <w:rsid w:val="002A0238"/>
    <w:rsid w:val="002D4CB8"/>
    <w:rsid w:val="003B0C6F"/>
    <w:rsid w:val="003C0DA8"/>
    <w:rsid w:val="003F2F4B"/>
    <w:rsid w:val="00414281"/>
    <w:rsid w:val="00443B64"/>
    <w:rsid w:val="00464D5F"/>
    <w:rsid w:val="004A21E1"/>
    <w:rsid w:val="004D3042"/>
    <w:rsid w:val="00505731"/>
    <w:rsid w:val="00532E81"/>
    <w:rsid w:val="00537FC6"/>
    <w:rsid w:val="00552DDD"/>
    <w:rsid w:val="005600B8"/>
    <w:rsid w:val="0057415F"/>
    <w:rsid w:val="005D194E"/>
    <w:rsid w:val="005E245A"/>
    <w:rsid w:val="005F2DD6"/>
    <w:rsid w:val="00614502"/>
    <w:rsid w:val="00615192"/>
    <w:rsid w:val="00617349"/>
    <w:rsid w:val="00636C2B"/>
    <w:rsid w:val="00643005"/>
    <w:rsid w:val="00662E39"/>
    <w:rsid w:val="00694741"/>
    <w:rsid w:val="006B6846"/>
    <w:rsid w:val="006D1B65"/>
    <w:rsid w:val="006E2AAD"/>
    <w:rsid w:val="006E3A72"/>
    <w:rsid w:val="006F1DB4"/>
    <w:rsid w:val="007400A0"/>
    <w:rsid w:val="00750BA3"/>
    <w:rsid w:val="00775BFA"/>
    <w:rsid w:val="007A3E8C"/>
    <w:rsid w:val="007B61D9"/>
    <w:rsid w:val="007F2F7F"/>
    <w:rsid w:val="007F33E0"/>
    <w:rsid w:val="007F771D"/>
    <w:rsid w:val="00815123"/>
    <w:rsid w:val="00816CED"/>
    <w:rsid w:val="008252C1"/>
    <w:rsid w:val="00835B7A"/>
    <w:rsid w:val="008543F9"/>
    <w:rsid w:val="00883039"/>
    <w:rsid w:val="008961B1"/>
    <w:rsid w:val="008C033E"/>
    <w:rsid w:val="008C56D0"/>
    <w:rsid w:val="008E4FD5"/>
    <w:rsid w:val="009366AD"/>
    <w:rsid w:val="00955071"/>
    <w:rsid w:val="00961DE0"/>
    <w:rsid w:val="00982BA1"/>
    <w:rsid w:val="009B47C4"/>
    <w:rsid w:val="00A04049"/>
    <w:rsid w:val="00A07B75"/>
    <w:rsid w:val="00A17D39"/>
    <w:rsid w:val="00A305AA"/>
    <w:rsid w:val="00A54DBB"/>
    <w:rsid w:val="00A6028E"/>
    <w:rsid w:val="00A74C5E"/>
    <w:rsid w:val="00A84891"/>
    <w:rsid w:val="00AC504E"/>
    <w:rsid w:val="00AE045A"/>
    <w:rsid w:val="00AF78E0"/>
    <w:rsid w:val="00AF7920"/>
    <w:rsid w:val="00B12E24"/>
    <w:rsid w:val="00B1412F"/>
    <w:rsid w:val="00B227DC"/>
    <w:rsid w:val="00B4729C"/>
    <w:rsid w:val="00B474D5"/>
    <w:rsid w:val="00BA21A9"/>
    <w:rsid w:val="00BA2956"/>
    <w:rsid w:val="00BD1166"/>
    <w:rsid w:val="00BF2D71"/>
    <w:rsid w:val="00C03A69"/>
    <w:rsid w:val="00C068AA"/>
    <w:rsid w:val="00C17E42"/>
    <w:rsid w:val="00C25FF4"/>
    <w:rsid w:val="00C26A9D"/>
    <w:rsid w:val="00C61EB9"/>
    <w:rsid w:val="00CB3BBF"/>
    <w:rsid w:val="00CD368B"/>
    <w:rsid w:val="00CE645D"/>
    <w:rsid w:val="00CF2C7B"/>
    <w:rsid w:val="00D218C6"/>
    <w:rsid w:val="00D279A5"/>
    <w:rsid w:val="00D3616A"/>
    <w:rsid w:val="00D716C9"/>
    <w:rsid w:val="00D8374C"/>
    <w:rsid w:val="00D95C07"/>
    <w:rsid w:val="00DA5F73"/>
    <w:rsid w:val="00DB31B7"/>
    <w:rsid w:val="00DE4008"/>
    <w:rsid w:val="00E04CC5"/>
    <w:rsid w:val="00E338E4"/>
    <w:rsid w:val="00E50BC5"/>
    <w:rsid w:val="00E65461"/>
    <w:rsid w:val="00E8001C"/>
    <w:rsid w:val="00E9568E"/>
    <w:rsid w:val="00EA0964"/>
    <w:rsid w:val="00EB1801"/>
    <w:rsid w:val="00ED300D"/>
    <w:rsid w:val="00ED3232"/>
    <w:rsid w:val="00ED7CCD"/>
    <w:rsid w:val="00EF699F"/>
    <w:rsid w:val="00F20E73"/>
    <w:rsid w:val="00F24D00"/>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620EBCF-AA57-4670-A3F5-AEB478A2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rtonccc.edu/transfe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173A408-060A-4BE7-AD46-E795FC00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768</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5238</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Engel, Rayna</cp:lastModifiedBy>
  <cp:revision>4</cp:revision>
  <cp:lastPrinted>2014-12-05T18:25:00Z</cp:lastPrinted>
  <dcterms:created xsi:type="dcterms:W3CDTF">2016-05-03T17:10:00Z</dcterms:created>
  <dcterms:modified xsi:type="dcterms:W3CDTF">2016-05-12T19:38:00Z</dcterms:modified>
</cp:coreProperties>
</file>