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C0" w:rsidRDefault="009D19C0" w:rsidP="007B232B">
      <w:pPr>
        <w:ind w:right="-810"/>
        <w:jc w:val="center"/>
        <w:rPr>
          <w:b/>
          <w:sz w:val="24"/>
        </w:rPr>
      </w:pPr>
      <w:r>
        <w:rPr>
          <w:b/>
          <w:sz w:val="24"/>
        </w:rPr>
        <w:t>BARTON COMMUNITY COLLEGE</w:t>
      </w:r>
    </w:p>
    <w:p w:rsidR="009D19C0" w:rsidRDefault="009D19C0" w:rsidP="007B232B">
      <w:pPr>
        <w:ind w:right="-810"/>
        <w:jc w:val="center"/>
        <w:rPr>
          <w:b/>
          <w:sz w:val="24"/>
        </w:rPr>
      </w:pPr>
      <w:r>
        <w:rPr>
          <w:b/>
          <w:sz w:val="24"/>
        </w:rPr>
        <w:t>COURSE SYLLABUS</w:t>
      </w:r>
    </w:p>
    <w:p w:rsidR="00627965" w:rsidRDefault="00627965" w:rsidP="007B232B">
      <w:pPr>
        <w:ind w:right="-810"/>
        <w:jc w:val="center"/>
        <w:rPr>
          <w:b/>
          <w:sz w:val="24"/>
        </w:rPr>
      </w:pPr>
      <w:r>
        <w:rPr>
          <w:b/>
          <w:sz w:val="24"/>
        </w:rPr>
        <w:t>SPRING 2010</w:t>
      </w:r>
    </w:p>
    <w:p w:rsidR="009D19C0" w:rsidRDefault="009D19C0" w:rsidP="007B232B">
      <w:pPr>
        <w:ind w:right="-810"/>
        <w:jc w:val="center"/>
        <w:rPr>
          <w:b/>
          <w:sz w:val="24"/>
        </w:rPr>
      </w:pPr>
    </w:p>
    <w:p w:rsidR="009D19C0" w:rsidRDefault="009D19C0" w:rsidP="007B232B">
      <w:pPr>
        <w:ind w:right="-810"/>
        <w:rPr>
          <w:sz w:val="24"/>
        </w:rPr>
      </w:pPr>
    </w:p>
    <w:p w:rsidR="009D19C0" w:rsidRDefault="009D19C0" w:rsidP="007B232B">
      <w:pPr>
        <w:pStyle w:val="Heading2"/>
        <w:numPr>
          <w:ilvl w:val="0"/>
          <w:numId w:val="31"/>
        </w:numPr>
        <w:ind w:left="360" w:right="-810"/>
      </w:pPr>
      <w:r>
        <w:t>GENERAL COURSE INFORMATION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837276" w:rsidP="007B232B">
      <w:pPr>
        <w:ind w:left="360" w:right="-810"/>
        <w:rPr>
          <w:sz w:val="24"/>
        </w:rPr>
      </w:pPr>
      <w:r>
        <w:rPr>
          <w:sz w:val="24"/>
          <w:u w:val="single"/>
        </w:rPr>
        <w:t>Co</w:t>
      </w:r>
      <w:r w:rsidR="009D19C0">
        <w:rPr>
          <w:sz w:val="24"/>
          <w:u w:val="single"/>
        </w:rPr>
        <w:t>urse Number:</w:t>
      </w:r>
      <w:r w:rsidR="009D19C0">
        <w:rPr>
          <w:sz w:val="24"/>
        </w:rPr>
        <w:tab/>
      </w:r>
      <w:r w:rsidR="00D84BFC">
        <w:rPr>
          <w:sz w:val="24"/>
        </w:rPr>
        <w:t xml:space="preserve"> </w:t>
      </w:r>
      <w:r w:rsidR="00CD0EA3">
        <w:rPr>
          <w:sz w:val="24"/>
        </w:rPr>
        <w:t xml:space="preserve">NTWK </w:t>
      </w:r>
      <w:r w:rsidR="00547252">
        <w:rPr>
          <w:sz w:val="24"/>
        </w:rPr>
        <w:t>1083</w:t>
      </w:r>
    </w:p>
    <w:p w:rsidR="009D19C0" w:rsidRDefault="009D19C0" w:rsidP="007B232B">
      <w:pPr>
        <w:ind w:left="360" w:right="-810"/>
        <w:rPr>
          <w:sz w:val="24"/>
        </w:rPr>
      </w:pPr>
      <w:r>
        <w:rPr>
          <w:sz w:val="24"/>
          <w:u w:val="single"/>
        </w:rPr>
        <w:t>Course Title:</w:t>
      </w:r>
      <w:r>
        <w:rPr>
          <w:sz w:val="24"/>
        </w:rPr>
        <w:tab/>
      </w:r>
      <w:r>
        <w:rPr>
          <w:sz w:val="24"/>
        </w:rPr>
        <w:tab/>
      </w:r>
      <w:r w:rsidR="00D84BFC">
        <w:rPr>
          <w:sz w:val="24"/>
        </w:rPr>
        <w:t>Information A</w:t>
      </w:r>
      <w:r w:rsidR="004B73B3">
        <w:rPr>
          <w:sz w:val="24"/>
        </w:rPr>
        <w:t xml:space="preserve">ssurance </w:t>
      </w:r>
      <w:r w:rsidR="00D84BFC">
        <w:rPr>
          <w:sz w:val="24"/>
        </w:rPr>
        <w:t xml:space="preserve"> </w:t>
      </w:r>
    </w:p>
    <w:p w:rsidR="009D19C0" w:rsidRDefault="009D19C0" w:rsidP="007B232B">
      <w:pPr>
        <w:ind w:left="360" w:right="-810"/>
        <w:rPr>
          <w:sz w:val="24"/>
        </w:rPr>
      </w:pPr>
      <w:r>
        <w:rPr>
          <w:sz w:val="24"/>
          <w:u w:val="single"/>
        </w:rPr>
        <w:t>Credit Hours:</w:t>
      </w:r>
      <w:r>
        <w:rPr>
          <w:sz w:val="24"/>
        </w:rPr>
        <w:tab/>
      </w:r>
      <w:r>
        <w:rPr>
          <w:sz w:val="24"/>
        </w:rPr>
        <w:tab/>
      </w:r>
      <w:r w:rsidR="009E18F8">
        <w:rPr>
          <w:sz w:val="24"/>
        </w:rPr>
        <w:t>5</w:t>
      </w:r>
    </w:p>
    <w:p w:rsidR="009D19C0" w:rsidRDefault="009D19C0" w:rsidP="007B232B">
      <w:pPr>
        <w:pStyle w:val="Heading1"/>
        <w:ind w:left="360" w:right="-810" w:firstLine="0"/>
      </w:pPr>
      <w:r>
        <w:rPr>
          <w:u w:val="single"/>
        </w:rPr>
        <w:t>Prerequisites:</w:t>
      </w:r>
      <w:r>
        <w:tab/>
      </w:r>
      <w:r>
        <w:tab/>
        <w:t>None</w:t>
      </w:r>
    </w:p>
    <w:p w:rsidR="009D19C0" w:rsidRDefault="009D19C0" w:rsidP="007B232B">
      <w:pPr>
        <w:ind w:left="360"/>
        <w:rPr>
          <w:sz w:val="24"/>
        </w:rPr>
      </w:pPr>
      <w:r>
        <w:rPr>
          <w:sz w:val="24"/>
          <w:u w:val="single"/>
        </w:rPr>
        <w:t>Division/Discipline:</w:t>
      </w:r>
      <w:r>
        <w:rPr>
          <w:sz w:val="24"/>
        </w:rPr>
        <w:tab/>
      </w:r>
      <w:r w:rsidR="00963266">
        <w:rPr>
          <w:sz w:val="24"/>
        </w:rPr>
        <w:t>Technical Education/</w:t>
      </w:r>
      <w:r w:rsidR="0031373D">
        <w:rPr>
          <w:sz w:val="24"/>
        </w:rPr>
        <w:t>WTCE</w:t>
      </w:r>
    </w:p>
    <w:p w:rsidR="009D19C0" w:rsidRDefault="009D19C0" w:rsidP="007B232B">
      <w:pPr>
        <w:ind w:left="360"/>
        <w:rPr>
          <w:sz w:val="24"/>
        </w:rPr>
      </w:pPr>
      <w:r>
        <w:rPr>
          <w:sz w:val="24"/>
          <w:u w:val="single"/>
        </w:rPr>
        <w:t>Course Description:</w:t>
      </w:r>
      <w:r>
        <w:rPr>
          <w:sz w:val="24"/>
        </w:rPr>
        <w:tab/>
      </w:r>
      <w:r w:rsidR="00747D58" w:rsidRPr="009E18F8">
        <w:rPr>
          <w:sz w:val="24"/>
        </w:rPr>
        <w:t>T</w:t>
      </w:r>
      <w:r w:rsidRPr="009E18F8">
        <w:rPr>
          <w:sz w:val="24"/>
        </w:rPr>
        <w:t xml:space="preserve">his course </w:t>
      </w:r>
      <w:r w:rsidR="007828B9" w:rsidRPr="009E18F8">
        <w:rPr>
          <w:sz w:val="24"/>
        </w:rPr>
        <w:t xml:space="preserve">serves as </w:t>
      </w:r>
      <w:r w:rsidR="008261BB" w:rsidRPr="009E18F8">
        <w:rPr>
          <w:sz w:val="24"/>
        </w:rPr>
        <w:t>an</w:t>
      </w:r>
      <w:r w:rsidR="007828B9" w:rsidRPr="009E18F8">
        <w:rPr>
          <w:sz w:val="24"/>
        </w:rPr>
        <w:t xml:space="preserve"> </w:t>
      </w:r>
      <w:r w:rsidR="008261BB">
        <w:rPr>
          <w:sz w:val="24"/>
        </w:rPr>
        <w:t>introduction</w:t>
      </w:r>
      <w:r w:rsidR="007828B9" w:rsidRPr="009E18F8">
        <w:rPr>
          <w:sz w:val="24"/>
        </w:rPr>
        <w:t xml:space="preserve"> </w:t>
      </w:r>
      <w:r w:rsidRPr="009E18F8">
        <w:rPr>
          <w:sz w:val="24"/>
        </w:rPr>
        <w:t xml:space="preserve">to </w:t>
      </w:r>
      <w:r w:rsidR="00B51012">
        <w:rPr>
          <w:sz w:val="24"/>
        </w:rPr>
        <w:t>employ</w:t>
      </w:r>
      <w:r w:rsidR="005B2499">
        <w:rPr>
          <w:sz w:val="24"/>
        </w:rPr>
        <w:t>ing</w:t>
      </w:r>
      <w:r w:rsidR="00B51012">
        <w:rPr>
          <w:sz w:val="24"/>
        </w:rPr>
        <w:t xml:space="preserve"> </w:t>
      </w:r>
      <w:r w:rsidR="00794C7C" w:rsidRPr="009E18F8">
        <w:rPr>
          <w:sz w:val="24"/>
        </w:rPr>
        <w:t xml:space="preserve">measures intended to protect and </w:t>
      </w:r>
      <w:r w:rsidR="00FD6B06" w:rsidRPr="009E18F8">
        <w:rPr>
          <w:sz w:val="24"/>
        </w:rPr>
        <w:t>defend information</w:t>
      </w:r>
      <w:r w:rsidR="00794C7C" w:rsidRPr="009E18F8">
        <w:rPr>
          <w:sz w:val="24"/>
        </w:rPr>
        <w:t xml:space="preserve"> systems by ensuring their availability, integrity, authentication, </w:t>
      </w:r>
      <w:r w:rsidR="008261BB">
        <w:rPr>
          <w:sz w:val="24"/>
        </w:rPr>
        <w:t xml:space="preserve">and </w:t>
      </w:r>
      <w:r w:rsidR="00794C7C" w:rsidRPr="009E18F8">
        <w:rPr>
          <w:sz w:val="24"/>
        </w:rPr>
        <w:t xml:space="preserve">confidentiality. </w:t>
      </w:r>
      <w:r w:rsidR="00B51012">
        <w:rPr>
          <w:sz w:val="24"/>
        </w:rPr>
        <w:t>S</w:t>
      </w:r>
      <w:r w:rsidR="00794C7C" w:rsidRPr="009E18F8">
        <w:rPr>
          <w:sz w:val="24"/>
        </w:rPr>
        <w:t xml:space="preserve">tudents </w:t>
      </w:r>
      <w:r w:rsidR="00B51012">
        <w:rPr>
          <w:sz w:val="24"/>
        </w:rPr>
        <w:t xml:space="preserve">will </w:t>
      </w:r>
      <w:r w:rsidR="00794C7C" w:rsidRPr="009E18F8">
        <w:rPr>
          <w:sz w:val="24"/>
        </w:rPr>
        <w:t xml:space="preserve">understand </w:t>
      </w:r>
      <w:r w:rsidR="00B51012">
        <w:rPr>
          <w:sz w:val="24"/>
        </w:rPr>
        <w:t>and be able to initiate procedures and technologies</w:t>
      </w:r>
      <w:r w:rsidR="00794C7C" w:rsidRPr="009E18F8">
        <w:rPr>
          <w:sz w:val="24"/>
        </w:rPr>
        <w:t xml:space="preserve"> that assist in the protection of data systems to keep them secure. 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9E18F8" w:rsidP="007B232B">
      <w:pPr>
        <w:pStyle w:val="Heading3"/>
        <w:numPr>
          <w:ilvl w:val="0"/>
          <w:numId w:val="31"/>
        </w:numPr>
        <w:ind w:left="360" w:right="-810"/>
      </w:pPr>
      <w:r>
        <w:t>CLASSROOM</w:t>
      </w:r>
      <w:r w:rsidR="009D19C0">
        <w:t xml:space="preserve"> POLICY</w:t>
      </w:r>
    </w:p>
    <w:p w:rsidR="009D19C0" w:rsidRDefault="009D19C0" w:rsidP="007B232B">
      <w:pPr>
        <w:ind w:right="-810"/>
        <w:rPr>
          <w:sz w:val="24"/>
        </w:rPr>
      </w:pPr>
    </w:p>
    <w:p w:rsidR="0000593D" w:rsidRPr="0000593D" w:rsidRDefault="0000593D" w:rsidP="007B232B">
      <w:pPr>
        <w:pStyle w:val="BodyTextIndent"/>
        <w:ind w:left="360"/>
        <w:rPr>
          <w:color w:val="000000"/>
          <w:szCs w:val="24"/>
        </w:rPr>
      </w:pPr>
      <w:r w:rsidRPr="0000593D">
        <w:rPr>
          <w:color w:val="000000"/>
          <w:szCs w:val="24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Plagiarism on any academic endeavors at Barton Community College will not be tolerated.  Learn the rules of, and avoid instances of, intentional or unintentional plagiarism.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 </w:t>
      </w:r>
    </w:p>
    <w:p w:rsidR="0000593D" w:rsidRPr="0000593D" w:rsidRDefault="0000593D" w:rsidP="007B232B">
      <w:pPr>
        <w:ind w:left="360"/>
        <w:rPr>
          <w:color w:val="000000"/>
          <w:sz w:val="24"/>
          <w:szCs w:val="24"/>
        </w:rPr>
      </w:pPr>
      <w:r w:rsidRPr="0000593D">
        <w:rPr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9E18F8" w:rsidP="007B232B">
      <w:pPr>
        <w:pStyle w:val="Heading4"/>
        <w:numPr>
          <w:ilvl w:val="0"/>
          <w:numId w:val="31"/>
        </w:numPr>
        <w:ind w:left="360"/>
      </w:pPr>
      <w:r>
        <w:t>COURSE</w:t>
      </w:r>
      <w:r w:rsidR="009D19C0">
        <w:t xml:space="preserve"> AS VIEWED IN TOTAL CURRICULUM</w:t>
      </w:r>
    </w:p>
    <w:p w:rsidR="009D19C0" w:rsidRDefault="009D19C0" w:rsidP="007B232B">
      <w:pPr>
        <w:ind w:right="-810"/>
        <w:rPr>
          <w:sz w:val="24"/>
        </w:rPr>
      </w:pPr>
    </w:p>
    <w:p w:rsidR="00183DD7" w:rsidRPr="00183DD7" w:rsidRDefault="007828B9" w:rsidP="007B232B">
      <w:pPr>
        <w:pStyle w:val="ListContinue"/>
        <w:spacing w:after="0"/>
        <w:rPr>
          <w:rFonts w:ascii="Times New Roman" w:hAnsi="Times New Roman"/>
          <w:snapToGrid w:val="0"/>
          <w:sz w:val="24"/>
        </w:rPr>
      </w:pPr>
      <w:r w:rsidRPr="00183DD7">
        <w:rPr>
          <w:rFonts w:ascii="Times New Roman" w:hAnsi="Times New Roman"/>
          <w:sz w:val="24"/>
          <w:szCs w:val="24"/>
        </w:rPr>
        <w:t xml:space="preserve">This course </w:t>
      </w:r>
      <w:r w:rsidR="00183DD7" w:rsidRPr="00183DD7">
        <w:rPr>
          <w:rFonts w:ascii="Times New Roman" w:hAnsi="Times New Roman"/>
          <w:sz w:val="24"/>
          <w:szCs w:val="24"/>
        </w:rPr>
        <w:t>prepares</w:t>
      </w:r>
      <w:r w:rsidRPr="00183DD7">
        <w:rPr>
          <w:rFonts w:ascii="Times New Roman" w:hAnsi="Times New Roman"/>
          <w:sz w:val="24"/>
          <w:szCs w:val="24"/>
        </w:rPr>
        <w:t xml:space="preserve"> students to</w:t>
      </w:r>
      <w:r w:rsidR="008261BB" w:rsidRPr="00183DD7">
        <w:rPr>
          <w:rFonts w:ascii="Times New Roman" w:hAnsi="Times New Roman"/>
          <w:sz w:val="24"/>
          <w:szCs w:val="24"/>
        </w:rPr>
        <w:t xml:space="preserve"> </w:t>
      </w:r>
      <w:r w:rsidR="00183DD7" w:rsidRPr="00183DD7">
        <w:rPr>
          <w:rFonts w:ascii="Times New Roman" w:hAnsi="Times New Roman"/>
          <w:sz w:val="24"/>
          <w:szCs w:val="24"/>
        </w:rPr>
        <w:t xml:space="preserve">operate </w:t>
      </w:r>
      <w:r w:rsidR="008261BB" w:rsidRPr="00183DD7">
        <w:rPr>
          <w:rFonts w:ascii="Times New Roman" w:hAnsi="Times New Roman"/>
          <w:sz w:val="24"/>
          <w:szCs w:val="24"/>
        </w:rPr>
        <w:t xml:space="preserve">a secure </w:t>
      </w:r>
      <w:r w:rsidR="00183DD7">
        <w:rPr>
          <w:rFonts w:ascii="Times New Roman" w:hAnsi="Times New Roman"/>
          <w:sz w:val="24"/>
          <w:szCs w:val="24"/>
        </w:rPr>
        <w:t>network environment</w:t>
      </w:r>
      <w:r w:rsidRPr="00183DD7">
        <w:rPr>
          <w:rFonts w:ascii="Times New Roman" w:hAnsi="Times New Roman"/>
          <w:sz w:val="24"/>
          <w:szCs w:val="24"/>
        </w:rPr>
        <w:t xml:space="preserve"> </w:t>
      </w:r>
      <w:r w:rsidR="00183DD7">
        <w:rPr>
          <w:rFonts w:ascii="Times New Roman" w:hAnsi="Times New Roman"/>
          <w:sz w:val="24"/>
          <w:szCs w:val="24"/>
        </w:rPr>
        <w:t>which</w:t>
      </w:r>
      <w:r w:rsidR="001E3A99" w:rsidRPr="00183DD7">
        <w:rPr>
          <w:rFonts w:ascii="Times New Roman" w:hAnsi="Times New Roman"/>
          <w:sz w:val="24"/>
          <w:szCs w:val="24"/>
        </w:rPr>
        <w:t xml:space="preserve"> encompasses </w:t>
      </w:r>
      <w:r w:rsidR="00FD6B06" w:rsidRPr="00183DD7">
        <w:rPr>
          <w:rFonts w:ascii="Times New Roman" w:hAnsi="Times New Roman"/>
          <w:sz w:val="24"/>
          <w:szCs w:val="24"/>
        </w:rPr>
        <w:t>protection</w:t>
      </w:r>
      <w:r w:rsidR="00525B10" w:rsidRPr="00183DD7">
        <w:rPr>
          <w:rFonts w:ascii="Times New Roman" w:hAnsi="Times New Roman"/>
          <w:sz w:val="24"/>
          <w:szCs w:val="24"/>
        </w:rPr>
        <w:t xml:space="preserve"> measures </w:t>
      </w:r>
      <w:r w:rsidR="008261BB" w:rsidRPr="00183DD7">
        <w:rPr>
          <w:rFonts w:ascii="Times New Roman" w:hAnsi="Times New Roman"/>
          <w:sz w:val="24"/>
          <w:szCs w:val="24"/>
        </w:rPr>
        <w:t>for</w:t>
      </w:r>
      <w:r w:rsidR="001E3A99" w:rsidRPr="00183DD7">
        <w:rPr>
          <w:rFonts w:ascii="Times New Roman" w:hAnsi="Times New Roman"/>
          <w:sz w:val="24"/>
          <w:szCs w:val="24"/>
        </w:rPr>
        <w:t xml:space="preserve"> computers, </w:t>
      </w:r>
      <w:r w:rsidR="008261BB" w:rsidRPr="00183DD7">
        <w:rPr>
          <w:rFonts w:ascii="Times New Roman" w:hAnsi="Times New Roman"/>
          <w:sz w:val="24"/>
          <w:szCs w:val="24"/>
        </w:rPr>
        <w:t>processors, devices, or</w:t>
      </w:r>
      <w:r w:rsidR="001E3A99" w:rsidRPr="00183DD7">
        <w:rPr>
          <w:rFonts w:ascii="Times New Roman" w:hAnsi="Times New Roman"/>
          <w:sz w:val="24"/>
          <w:szCs w:val="24"/>
        </w:rPr>
        <w:t xml:space="preserve"> </w:t>
      </w:r>
      <w:r w:rsidR="008261BB" w:rsidRPr="00183DD7">
        <w:rPr>
          <w:rFonts w:ascii="Times New Roman" w:hAnsi="Times New Roman"/>
          <w:sz w:val="24"/>
          <w:szCs w:val="24"/>
        </w:rPr>
        <w:t xml:space="preserve">operating </w:t>
      </w:r>
      <w:r w:rsidRPr="00183DD7">
        <w:rPr>
          <w:rFonts w:ascii="Times New Roman" w:hAnsi="Times New Roman"/>
          <w:sz w:val="24"/>
          <w:szCs w:val="24"/>
        </w:rPr>
        <w:t xml:space="preserve">environment </w:t>
      </w:r>
      <w:r w:rsidR="00183DD7" w:rsidRPr="00183DD7">
        <w:rPr>
          <w:rFonts w:ascii="Times New Roman" w:hAnsi="Times New Roman"/>
          <w:sz w:val="24"/>
          <w:szCs w:val="24"/>
        </w:rPr>
        <w:t>configur</w:t>
      </w:r>
      <w:r w:rsidR="005B2499">
        <w:rPr>
          <w:rFonts w:ascii="Times New Roman" w:hAnsi="Times New Roman"/>
          <w:sz w:val="24"/>
          <w:szCs w:val="24"/>
        </w:rPr>
        <w:t>ed</w:t>
      </w:r>
      <w:r w:rsidRPr="00183DD7">
        <w:rPr>
          <w:rFonts w:ascii="Times New Roman" w:hAnsi="Times New Roman"/>
          <w:sz w:val="24"/>
          <w:szCs w:val="24"/>
        </w:rPr>
        <w:t xml:space="preserve"> </w:t>
      </w:r>
      <w:r w:rsidR="00B51012" w:rsidRPr="00183DD7">
        <w:rPr>
          <w:rFonts w:ascii="Times New Roman" w:hAnsi="Times New Roman"/>
          <w:sz w:val="24"/>
          <w:szCs w:val="24"/>
        </w:rPr>
        <w:t>t</w:t>
      </w:r>
      <w:r w:rsidR="005B2499">
        <w:rPr>
          <w:rFonts w:ascii="Times New Roman" w:hAnsi="Times New Roman"/>
          <w:sz w:val="24"/>
          <w:szCs w:val="24"/>
        </w:rPr>
        <w:t>o</w:t>
      </w:r>
      <w:r w:rsidR="00B51012" w:rsidRPr="00183DD7">
        <w:rPr>
          <w:rFonts w:ascii="Times New Roman" w:hAnsi="Times New Roman"/>
          <w:sz w:val="24"/>
          <w:szCs w:val="24"/>
        </w:rPr>
        <w:t xml:space="preserve"> store</w:t>
      </w:r>
      <w:r w:rsidRPr="00183DD7">
        <w:rPr>
          <w:rFonts w:ascii="Times New Roman" w:hAnsi="Times New Roman"/>
          <w:sz w:val="24"/>
          <w:szCs w:val="24"/>
        </w:rPr>
        <w:t>, process, access, or transmit data</w:t>
      </w:r>
      <w:r w:rsidR="008261BB" w:rsidRPr="00183DD7">
        <w:rPr>
          <w:rFonts w:ascii="Times New Roman" w:hAnsi="Times New Roman"/>
          <w:sz w:val="24"/>
          <w:szCs w:val="24"/>
        </w:rPr>
        <w:t xml:space="preserve">. </w:t>
      </w:r>
      <w:r w:rsidR="009D19C0" w:rsidRPr="00183DD7">
        <w:rPr>
          <w:rFonts w:ascii="Times New Roman" w:hAnsi="Times New Roman"/>
          <w:sz w:val="24"/>
          <w:szCs w:val="24"/>
        </w:rPr>
        <w:t>The course a</w:t>
      </w:r>
      <w:r w:rsidR="001E3A99" w:rsidRPr="00183DD7">
        <w:rPr>
          <w:rFonts w:ascii="Times New Roman" w:hAnsi="Times New Roman"/>
          <w:sz w:val="24"/>
          <w:szCs w:val="24"/>
        </w:rPr>
        <w:t>ddress</w:t>
      </w:r>
      <w:r w:rsidR="008261BB" w:rsidRPr="00183DD7">
        <w:rPr>
          <w:rFonts w:ascii="Times New Roman" w:hAnsi="Times New Roman"/>
          <w:sz w:val="24"/>
          <w:szCs w:val="24"/>
        </w:rPr>
        <w:t>es</w:t>
      </w:r>
      <w:r w:rsidR="001E3A99" w:rsidRPr="00183DD7">
        <w:rPr>
          <w:rFonts w:ascii="Times New Roman" w:hAnsi="Times New Roman"/>
          <w:sz w:val="24"/>
          <w:szCs w:val="24"/>
        </w:rPr>
        <w:t xml:space="preserve"> regulatory and technical requirement</w:t>
      </w:r>
      <w:r w:rsidR="008261BB" w:rsidRPr="00183DD7">
        <w:rPr>
          <w:rFonts w:ascii="Times New Roman" w:hAnsi="Times New Roman"/>
          <w:sz w:val="24"/>
          <w:szCs w:val="24"/>
        </w:rPr>
        <w:t>s</w:t>
      </w:r>
      <w:r w:rsidR="001E3A99" w:rsidRPr="00183DD7">
        <w:rPr>
          <w:rFonts w:ascii="Times New Roman" w:hAnsi="Times New Roman"/>
          <w:sz w:val="24"/>
          <w:szCs w:val="24"/>
        </w:rPr>
        <w:t xml:space="preserve"> for providing secure </w:t>
      </w:r>
      <w:r w:rsidR="008261BB" w:rsidRPr="00183DD7">
        <w:rPr>
          <w:rFonts w:ascii="Times New Roman" w:hAnsi="Times New Roman"/>
          <w:sz w:val="24"/>
          <w:szCs w:val="24"/>
        </w:rPr>
        <w:t>m</w:t>
      </w:r>
      <w:r w:rsidR="001E3A99" w:rsidRPr="00183DD7">
        <w:rPr>
          <w:rFonts w:ascii="Times New Roman" w:hAnsi="Times New Roman"/>
          <w:sz w:val="24"/>
          <w:szCs w:val="24"/>
        </w:rPr>
        <w:t xml:space="preserve">eans of communication </w:t>
      </w:r>
      <w:r w:rsidR="00183DD7">
        <w:rPr>
          <w:rFonts w:ascii="Times New Roman" w:hAnsi="Times New Roman"/>
          <w:sz w:val="24"/>
          <w:szCs w:val="24"/>
        </w:rPr>
        <w:t xml:space="preserve">within </w:t>
      </w:r>
      <w:r w:rsidR="00183DD7" w:rsidRPr="00183DD7">
        <w:rPr>
          <w:rFonts w:ascii="Times New Roman" w:hAnsi="Times New Roman"/>
          <w:sz w:val="24"/>
          <w:szCs w:val="24"/>
        </w:rPr>
        <w:t xml:space="preserve">a military </w:t>
      </w:r>
      <w:r w:rsidR="001E3A99" w:rsidRPr="00183DD7">
        <w:rPr>
          <w:rFonts w:ascii="Times New Roman" w:hAnsi="Times New Roman"/>
          <w:sz w:val="24"/>
          <w:szCs w:val="24"/>
        </w:rPr>
        <w:t>operation</w:t>
      </w:r>
      <w:r w:rsidR="00183DD7" w:rsidRPr="00183DD7">
        <w:rPr>
          <w:rFonts w:ascii="Times New Roman" w:hAnsi="Times New Roman"/>
          <w:sz w:val="24"/>
          <w:szCs w:val="24"/>
        </w:rPr>
        <w:t>al</w:t>
      </w:r>
      <w:r w:rsidR="001E3A99" w:rsidRPr="00183DD7">
        <w:rPr>
          <w:rFonts w:ascii="Times New Roman" w:hAnsi="Times New Roman"/>
          <w:sz w:val="24"/>
          <w:szCs w:val="24"/>
        </w:rPr>
        <w:t xml:space="preserve"> environment.</w:t>
      </w:r>
      <w:r w:rsidR="00183DD7" w:rsidRPr="00183DD7">
        <w:rPr>
          <w:rFonts w:ascii="Times New Roman" w:hAnsi="Times New Roman"/>
          <w:sz w:val="24"/>
          <w:szCs w:val="24"/>
        </w:rPr>
        <w:t xml:space="preserve"> </w:t>
      </w:r>
      <w:r w:rsidR="00183DD7" w:rsidRPr="00183DD7">
        <w:rPr>
          <w:rFonts w:ascii="Times New Roman" w:hAnsi="Times New Roman"/>
          <w:snapToGrid w:val="0"/>
          <w:sz w:val="24"/>
        </w:rPr>
        <w:t xml:space="preserve">Hands-on </w:t>
      </w:r>
      <w:r w:rsidR="00B51012" w:rsidRPr="00183DD7">
        <w:rPr>
          <w:rFonts w:ascii="Times New Roman" w:hAnsi="Times New Roman"/>
          <w:snapToGrid w:val="0"/>
          <w:sz w:val="24"/>
        </w:rPr>
        <w:t>experiences with systems are</w:t>
      </w:r>
      <w:r w:rsidR="00183DD7" w:rsidRPr="00183DD7">
        <w:rPr>
          <w:rFonts w:ascii="Times New Roman" w:hAnsi="Times New Roman"/>
          <w:snapToGrid w:val="0"/>
          <w:sz w:val="24"/>
        </w:rPr>
        <w:t xml:space="preserve"> provided. Understanding </w:t>
      </w:r>
      <w:r w:rsidR="00B51012">
        <w:rPr>
          <w:rFonts w:ascii="Times New Roman" w:hAnsi="Times New Roman"/>
          <w:snapToGrid w:val="0"/>
          <w:sz w:val="24"/>
        </w:rPr>
        <w:t>information assurance</w:t>
      </w:r>
      <w:r w:rsidR="00183DD7">
        <w:rPr>
          <w:rFonts w:ascii="Times New Roman" w:hAnsi="Times New Roman"/>
          <w:snapToGrid w:val="0"/>
          <w:sz w:val="24"/>
        </w:rPr>
        <w:t xml:space="preserve"> </w:t>
      </w:r>
      <w:r w:rsidR="00183DD7" w:rsidRPr="00183DD7">
        <w:rPr>
          <w:rFonts w:ascii="Times New Roman" w:hAnsi="Times New Roman"/>
          <w:snapToGrid w:val="0"/>
          <w:sz w:val="24"/>
        </w:rPr>
        <w:t xml:space="preserve">will be invaluable to any student </w:t>
      </w:r>
      <w:r w:rsidR="005B2499">
        <w:rPr>
          <w:rFonts w:ascii="Times New Roman" w:hAnsi="Times New Roman"/>
          <w:snapToGrid w:val="0"/>
          <w:sz w:val="24"/>
        </w:rPr>
        <w:t xml:space="preserve">currently employed or </w:t>
      </w:r>
      <w:r w:rsidR="00183DD7" w:rsidRPr="00183DD7">
        <w:rPr>
          <w:rFonts w:ascii="Times New Roman" w:hAnsi="Times New Roman"/>
          <w:snapToGrid w:val="0"/>
          <w:sz w:val="24"/>
        </w:rPr>
        <w:t>planning a career in information technology.</w:t>
      </w:r>
    </w:p>
    <w:p w:rsidR="007828B9" w:rsidRPr="009E18F8" w:rsidRDefault="007828B9" w:rsidP="007B232B">
      <w:pPr>
        <w:autoSpaceDE w:val="0"/>
        <w:autoSpaceDN w:val="0"/>
        <w:adjustRightInd w:val="0"/>
        <w:rPr>
          <w:sz w:val="24"/>
          <w:szCs w:val="24"/>
        </w:rPr>
      </w:pPr>
    </w:p>
    <w:p w:rsidR="009D19C0" w:rsidRDefault="009D19C0" w:rsidP="007B232B">
      <w:pPr>
        <w:pStyle w:val="Heading5"/>
        <w:numPr>
          <w:ilvl w:val="0"/>
          <w:numId w:val="31"/>
        </w:numPr>
        <w:ind w:left="360"/>
      </w:pPr>
      <w:r>
        <w:t>ASSESSMENT OF STUDENT LEARNING/OUTCOMES</w:t>
      </w:r>
    </w:p>
    <w:p w:rsidR="009D19C0" w:rsidRDefault="009D19C0" w:rsidP="007B232B">
      <w:pPr>
        <w:ind w:left="360"/>
      </w:pPr>
    </w:p>
    <w:p w:rsidR="00DE30A3" w:rsidRDefault="00DE30A3" w:rsidP="007B232B">
      <w:pPr>
        <w:ind w:left="360"/>
        <w:rPr>
          <w:sz w:val="24"/>
          <w:szCs w:val="24"/>
        </w:rPr>
      </w:pPr>
      <w:r>
        <w:rPr>
          <w:sz w:val="24"/>
          <w:szCs w:val="24"/>
        </w:rPr>
        <w:t>Barton Community College assesses student learning at several levels:  institutional, program, degree</w:t>
      </w:r>
      <w:r w:rsidR="00D473BA">
        <w:rPr>
          <w:sz w:val="24"/>
          <w:szCs w:val="24"/>
        </w:rPr>
        <w:t>,</w:t>
      </w:r>
      <w:r>
        <w:rPr>
          <w:sz w:val="24"/>
          <w:szCs w:val="24"/>
        </w:rPr>
        <w:t xml:space="preserve"> and classroom. The goal of these assessment activities is to improve student </w:t>
      </w:r>
      <w:r>
        <w:rPr>
          <w:sz w:val="24"/>
          <w:szCs w:val="24"/>
        </w:rPr>
        <w:lastRenderedPageBreak/>
        <w:t>learning.  As a student in this course, you will participate in various assessment activities.  Results of these activities will be used to improve the content and delivery of Barton’s instructional program.</w:t>
      </w:r>
    </w:p>
    <w:p w:rsidR="009D19C0" w:rsidRDefault="009D19C0" w:rsidP="007B232B">
      <w:pPr>
        <w:ind w:left="360"/>
      </w:pPr>
    </w:p>
    <w:p w:rsidR="009D19C0" w:rsidRPr="0000593D" w:rsidRDefault="0000593D" w:rsidP="007B232B">
      <w:pPr>
        <w:ind w:left="360" w:right="-810"/>
        <w:rPr>
          <w:sz w:val="24"/>
          <w:u w:val="single"/>
        </w:rPr>
      </w:pPr>
      <w:r w:rsidRPr="0000593D">
        <w:rPr>
          <w:sz w:val="24"/>
          <w:u w:val="single"/>
        </w:rPr>
        <w:t>Course Outcomes</w:t>
      </w:r>
    </w:p>
    <w:p w:rsidR="000626E3" w:rsidRPr="002D0B4F" w:rsidRDefault="000626E3" w:rsidP="007B232B">
      <w:pPr>
        <w:ind w:right="-810"/>
        <w:rPr>
          <w:sz w:val="24"/>
        </w:rPr>
      </w:pPr>
    </w:p>
    <w:p w:rsidR="009D19C0" w:rsidRPr="002D0B4F" w:rsidRDefault="00DD591B" w:rsidP="007B232B">
      <w:pPr>
        <w:numPr>
          <w:ilvl w:val="0"/>
          <w:numId w:val="32"/>
        </w:numPr>
        <w:ind w:right="-810"/>
        <w:rPr>
          <w:sz w:val="24"/>
        </w:rPr>
      </w:pPr>
      <w:r>
        <w:rPr>
          <w:bCs/>
          <w:sz w:val="24"/>
          <w:szCs w:val="24"/>
        </w:rPr>
        <w:t>Develop i</w:t>
      </w:r>
      <w:r w:rsidR="006E1298" w:rsidRPr="002D0B4F">
        <w:rPr>
          <w:bCs/>
          <w:sz w:val="24"/>
          <w:szCs w:val="24"/>
        </w:rPr>
        <w:t xml:space="preserve">nformation </w:t>
      </w:r>
      <w:r>
        <w:rPr>
          <w:bCs/>
          <w:sz w:val="24"/>
          <w:szCs w:val="24"/>
        </w:rPr>
        <w:t>a</w:t>
      </w:r>
      <w:r w:rsidR="006E1298" w:rsidRPr="002D0B4F">
        <w:rPr>
          <w:bCs/>
          <w:sz w:val="24"/>
          <w:szCs w:val="24"/>
        </w:rPr>
        <w:t xml:space="preserve">ssurance </w:t>
      </w:r>
      <w:r>
        <w:rPr>
          <w:bCs/>
          <w:sz w:val="24"/>
          <w:szCs w:val="24"/>
        </w:rPr>
        <w:t>monitoring</w:t>
      </w:r>
      <w:r w:rsidR="006E1298" w:rsidRPr="002D0B4F">
        <w:rPr>
          <w:sz w:val="24"/>
        </w:rPr>
        <w:t xml:space="preserve"> </w:t>
      </w:r>
    </w:p>
    <w:p w:rsidR="006E1298" w:rsidRPr="002D0B4F" w:rsidRDefault="006E1298" w:rsidP="007B232B">
      <w:pPr>
        <w:numPr>
          <w:ilvl w:val="0"/>
          <w:numId w:val="32"/>
        </w:numPr>
        <w:ind w:right="-810"/>
        <w:rPr>
          <w:sz w:val="24"/>
        </w:rPr>
      </w:pPr>
      <w:r w:rsidRPr="002D0B4F">
        <w:rPr>
          <w:sz w:val="24"/>
          <w:szCs w:val="24"/>
        </w:rPr>
        <w:t xml:space="preserve">Understand Cisco </w:t>
      </w:r>
      <w:r w:rsidR="00DD591B">
        <w:rPr>
          <w:sz w:val="24"/>
          <w:szCs w:val="24"/>
        </w:rPr>
        <w:t>s</w:t>
      </w:r>
      <w:r w:rsidRPr="002D0B4F">
        <w:rPr>
          <w:sz w:val="24"/>
          <w:szCs w:val="24"/>
        </w:rPr>
        <w:t xml:space="preserve">ecurity </w:t>
      </w:r>
      <w:r w:rsidR="00DD591B">
        <w:rPr>
          <w:sz w:val="24"/>
          <w:szCs w:val="24"/>
        </w:rPr>
        <w:t>m</w:t>
      </w:r>
      <w:r w:rsidRPr="002D0B4F">
        <w:rPr>
          <w:sz w:val="24"/>
          <w:szCs w:val="24"/>
        </w:rPr>
        <w:t xml:space="preserve">onitoring, </w:t>
      </w:r>
      <w:r w:rsidR="00DD591B">
        <w:rPr>
          <w:sz w:val="24"/>
          <w:szCs w:val="24"/>
        </w:rPr>
        <w:t>a</w:t>
      </w:r>
      <w:r w:rsidRPr="002D0B4F">
        <w:rPr>
          <w:sz w:val="24"/>
          <w:szCs w:val="24"/>
        </w:rPr>
        <w:t xml:space="preserve">nalysis and </w:t>
      </w:r>
      <w:r w:rsidR="00DD591B">
        <w:rPr>
          <w:sz w:val="24"/>
          <w:szCs w:val="24"/>
        </w:rPr>
        <w:t>r</w:t>
      </w:r>
      <w:r w:rsidRPr="002D0B4F">
        <w:rPr>
          <w:sz w:val="24"/>
          <w:szCs w:val="24"/>
        </w:rPr>
        <w:t xml:space="preserve">esponse </w:t>
      </w:r>
      <w:r w:rsidR="00DD591B">
        <w:rPr>
          <w:sz w:val="24"/>
          <w:szCs w:val="24"/>
        </w:rPr>
        <w:t>s</w:t>
      </w:r>
      <w:r w:rsidRPr="002D0B4F">
        <w:rPr>
          <w:sz w:val="24"/>
          <w:szCs w:val="24"/>
        </w:rPr>
        <w:t>ystem</w:t>
      </w:r>
      <w:r w:rsidRPr="002D0B4F">
        <w:rPr>
          <w:sz w:val="24"/>
        </w:rPr>
        <w:t xml:space="preserve"> </w:t>
      </w:r>
    </w:p>
    <w:p w:rsidR="006E1298" w:rsidRPr="002D0B4F" w:rsidRDefault="006E1298" w:rsidP="007B232B">
      <w:pPr>
        <w:numPr>
          <w:ilvl w:val="0"/>
          <w:numId w:val="32"/>
        </w:numPr>
        <w:ind w:right="-810"/>
        <w:rPr>
          <w:sz w:val="24"/>
        </w:rPr>
      </w:pPr>
      <w:r w:rsidRPr="002D0B4F">
        <w:rPr>
          <w:sz w:val="24"/>
        </w:rPr>
        <w:t xml:space="preserve">Maintain </w:t>
      </w:r>
      <w:r w:rsidRPr="002D0B4F">
        <w:rPr>
          <w:sz w:val="24"/>
          <w:szCs w:val="24"/>
        </w:rPr>
        <w:t xml:space="preserve">Cisco </w:t>
      </w:r>
      <w:r w:rsidR="00DD591B">
        <w:rPr>
          <w:sz w:val="24"/>
          <w:szCs w:val="24"/>
        </w:rPr>
        <w:t>a</w:t>
      </w:r>
      <w:r w:rsidRPr="002D0B4F">
        <w:rPr>
          <w:sz w:val="24"/>
          <w:szCs w:val="24"/>
        </w:rPr>
        <w:t xml:space="preserve">daptive </w:t>
      </w:r>
      <w:r w:rsidR="00DD591B">
        <w:rPr>
          <w:sz w:val="24"/>
          <w:szCs w:val="24"/>
        </w:rPr>
        <w:t>s</w:t>
      </w:r>
      <w:r w:rsidRPr="002D0B4F">
        <w:rPr>
          <w:sz w:val="24"/>
          <w:szCs w:val="24"/>
        </w:rPr>
        <w:t xml:space="preserve">ecurity </w:t>
      </w:r>
    </w:p>
    <w:p w:rsidR="006E1298" w:rsidRPr="002D0B4F" w:rsidRDefault="006E1298" w:rsidP="007B232B">
      <w:pPr>
        <w:numPr>
          <w:ilvl w:val="0"/>
          <w:numId w:val="32"/>
        </w:numPr>
        <w:ind w:right="-810"/>
        <w:rPr>
          <w:sz w:val="24"/>
        </w:rPr>
      </w:pPr>
      <w:r w:rsidRPr="002D0B4F">
        <w:rPr>
          <w:sz w:val="24"/>
          <w:szCs w:val="24"/>
        </w:rPr>
        <w:t xml:space="preserve">Operate Cisco </w:t>
      </w:r>
      <w:r w:rsidR="00DD591B">
        <w:rPr>
          <w:sz w:val="24"/>
          <w:szCs w:val="24"/>
        </w:rPr>
        <w:t>i</w:t>
      </w:r>
      <w:r w:rsidRPr="002D0B4F">
        <w:rPr>
          <w:sz w:val="24"/>
          <w:szCs w:val="24"/>
        </w:rPr>
        <w:t xml:space="preserve">ntrusion </w:t>
      </w:r>
      <w:r w:rsidR="00DD591B">
        <w:rPr>
          <w:sz w:val="24"/>
          <w:szCs w:val="24"/>
        </w:rPr>
        <w:t>p</w:t>
      </w:r>
      <w:r w:rsidRPr="002D0B4F">
        <w:rPr>
          <w:sz w:val="24"/>
          <w:szCs w:val="24"/>
        </w:rPr>
        <w:t xml:space="preserve">revention </w:t>
      </w:r>
      <w:r w:rsidR="00DD591B">
        <w:rPr>
          <w:sz w:val="24"/>
          <w:szCs w:val="24"/>
        </w:rPr>
        <w:t>s</w:t>
      </w:r>
      <w:r w:rsidRPr="002D0B4F">
        <w:rPr>
          <w:sz w:val="24"/>
          <w:szCs w:val="24"/>
        </w:rPr>
        <w:t>ystem</w:t>
      </w:r>
      <w:r w:rsidRPr="002D0B4F">
        <w:rPr>
          <w:sz w:val="24"/>
        </w:rPr>
        <w:t xml:space="preserve"> </w:t>
      </w:r>
    </w:p>
    <w:p w:rsidR="009D19C0" w:rsidRPr="002D0B4F" w:rsidRDefault="00DD591B" w:rsidP="007B232B">
      <w:pPr>
        <w:numPr>
          <w:ilvl w:val="0"/>
          <w:numId w:val="32"/>
        </w:numPr>
        <w:ind w:right="-810"/>
        <w:rPr>
          <w:sz w:val="24"/>
        </w:rPr>
      </w:pPr>
      <w:r>
        <w:rPr>
          <w:sz w:val="24"/>
        </w:rPr>
        <w:t>Configure and m</w:t>
      </w:r>
      <w:r w:rsidR="006E1298" w:rsidRPr="002D0B4F">
        <w:rPr>
          <w:sz w:val="24"/>
        </w:rPr>
        <w:t xml:space="preserve">anage </w:t>
      </w:r>
      <w:r w:rsidR="006E1298" w:rsidRPr="002D0B4F">
        <w:rPr>
          <w:sz w:val="24"/>
          <w:szCs w:val="24"/>
        </w:rPr>
        <w:t xml:space="preserve">Cisco </w:t>
      </w:r>
      <w:r>
        <w:rPr>
          <w:sz w:val="24"/>
          <w:szCs w:val="24"/>
        </w:rPr>
        <w:t>s</w:t>
      </w:r>
      <w:r w:rsidR="006E1298" w:rsidRPr="002D0B4F">
        <w:rPr>
          <w:sz w:val="24"/>
          <w:szCs w:val="24"/>
        </w:rPr>
        <w:t xml:space="preserve">ecurity </w:t>
      </w:r>
      <w:r>
        <w:rPr>
          <w:sz w:val="24"/>
          <w:szCs w:val="24"/>
        </w:rPr>
        <w:t xml:space="preserve">devices </w:t>
      </w:r>
    </w:p>
    <w:p w:rsidR="0093426A" w:rsidRPr="00DD591B" w:rsidRDefault="002D0B4F" w:rsidP="007B232B">
      <w:pPr>
        <w:numPr>
          <w:ilvl w:val="0"/>
          <w:numId w:val="32"/>
        </w:numPr>
        <w:ind w:right="-810"/>
        <w:rPr>
          <w:sz w:val="24"/>
        </w:rPr>
      </w:pPr>
      <w:r w:rsidRPr="00DD591B">
        <w:rPr>
          <w:sz w:val="24"/>
        </w:rPr>
        <w:t xml:space="preserve"> </w:t>
      </w:r>
      <w:r w:rsidR="0093426A" w:rsidRPr="00DD591B">
        <w:rPr>
          <w:sz w:val="24"/>
        </w:rPr>
        <w:t xml:space="preserve">Initiate </w:t>
      </w:r>
      <w:r w:rsidR="00DD591B">
        <w:rPr>
          <w:sz w:val="24"/>
        </w:rPr>
        <w:t>v</w:t>
      </w:r>
      <w:r w:rsidR="0093426A" w:rsidRPr="00DD591B">
        <w:rPr>
          <w:sz w:val="24"/>
        </w:rPr>
        <w:t xml:space="preserve">ulnerability </w:t>
      </w:r>
      <w:r w:rsidR="00DD591B">
        <w:rPr>
          <w:sz w:val="24"/>
        </w:rPr>
        <w:t>r</w:t>
      </w:r>
      <w:r w:rsidR="0093426A" w:rsidRPr="00DD591B">
        <w:rPr>
          <w:sz w:val="24"/>
        </w:rPr>
        <w:t xml:space="preserve">emediation </w:t>
      </w:r>
    </w:p>
    <w:p w:rsidR="009D19C0" w:rsidRDefault="009D19C0" w:rsidP="007B232B">
      <w:pPr>
        <w:ind w:right="-810"/>
        <w:rPr>
          <w:sz w:val="24"/>
        </w:rPr>
      </w:pPr>
      <w:bookmarkStart w:id="0" w:name="_GoBack"/>
      <w:bookmarkEnd w:id="0"/>
    </w:p>
    <w:p w:rsidR="009D19C0" w:rsidRDefault="00837276" w:rsidP="007B232B">
      <w:pPr>
        <w:pStyle w:val="Heading5"/>
        <w:numPr>
          <w:ilvl w:val="0"/>
          <w:numId w:val="31"/>
        </w:numPr>
        <w:ind w:left="360"/>
      </w:pPr>
      <w:r>
        <w:t>COURSE COMPETENCIES</w:t>
      </w:r>
    </w:p>
    <w:p w:rsidR="0000593D" w:rsidRPr="0000593D" w:rsidRDefault="0000593D" w:rsidP="007B232B"/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Setup and </w:t>
      </w:r>
      <w:r w:rsidR="00DD591B" w:rsidRPr="007B232B">
        <w:rPr>
          <w:sz w:val="24"/>
          <w:szCs w:val="24"/>
        </w:rPr>
        <w:t>m</w:t>
      </w:r>
      <w:r w:rsidRPr="007B232B">
        <w:rPr>
          <w:sz w:val="24"/>
          <w:szCs w:val="24"/>
        </w:rPr>
        <w:t xml:space="preserve">onitor a </w:t>
      </w:r>
      <w:r w:rsidR="00DD591B" w:rsidRPr="007B232B">
        <w:rPr>
          <w:sz w:val="24"/>
          <w:szCs w:val="24"/>
        </w:rPr>
        <w:t>t</w:t>
      </w:r>
      <w:r w:rsidR="00040B1C" w:rsidRPr="007B232B">
        <w:rPr>
          <w:sz w:val="24"/>
          <w:szCs w:val="24"/>
        </w:rPr>
        <w:t xml:space="preserve">elecommunications </w:t>
      </w:r>
      <w:r w:rsidR="00DD591B" w:rsidRPr="007B232B">
        <w:rPr>
          <w:sz w:val="24"/>
          <w:szCs w:val="24"/>
        </w:rPr>
        <w:t>n</w:t>
      </w:r>
      <w:r w:rsidR="00040B1C" w:rsidRPr="007B232B">
        <w:rPr>
          <w:sz w:val="24"/>
          <w:szCs w:val="24"/>
        </w:rPr>
        <w:t xml:space="preserve">etwork </w:t>
      </w:r>
      <w:r w:rsidR="00DD591B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>ession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Setup and </w:t>
      </w:r>
      <w:r w:rsidR="00DD591B" w:rsidRPr="007B232B">
        <w:rPr>
          <w:sz w:val="24"/>
          <w:szCs w:val="24"/>
        </w:rPr>
        <w:t>m</w:t>
      </w:r>
      <w:r w:rsidRPr="007B232B">
        <w:rPr>
          <w:sz w:val="24"/>
          <w:szCs w:val="24"/>
        </w:rPr>
        <w:t xml:space="preserve">onitor a </w:t>
      </w:r>
      <w:r w:rsidR="00DD591B" w:rsidRPr="007B232B">
        <w:rPr>
          <w:sz w:val="24"/>
          <w:szCs w:val="24"/>
        </w:rPr>
        <w:t>s</w:t>
      </w:r>
      <w:r w:rsidR="00040B1C" w:rsidRPr="007B232B">
        <w:rPr>
          <w:sz w:val="24"/>
          <w:szCs w:val="24"/>
        </w:rPr>
        <w:t xml:space="preserve">ecure </w:t>
      </w:r>
      <w:r w:rsidR="00DD591B" w:rsidRPr="007B232B">
        <w:rPr>
          <w:sz w:val="24"/>
          <w:szCs w:val="24"/>
        </w:rPr>
        <w:t>s</w:t>
      </w:r>
      <w:r w:rsidR="00040B1C" w:rsidRPr="007B232B">
        <w:rPr>
          <w:sz w:val="24"/>
          <w:szCs w:val="24"/>
        </w:rPr>
        <w:t xml:space="preserve">hell </w:t>
      </w:r>
      <w:r w:rsidR="00DD591B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>ession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Switch </w:t>
      </w:r>
      <w:r w:rsidR="00DD591B" w:rsidRPr="007B232B">
        <w:rPr>
          <w:sz w:val="24"/>
          <w:szCs w:val="24"/>
        </w:rPr>
        <w:t>a m</w:t>
      </w:r>
      <w:r w:rsidRPr="007B232B">
        <w:rPr>
          <w:sz w:val="24"/>
          <w:szCs w:val="24"/>
        </w:rPr>
        <w:t xml:space="preserve">onitoring </w:t>
      </w:r>
      <w:r w:rsidR="00501060" w:rsidRPr="007B232B">
        <w:rPr>
          <w:sz w:val="24"/>
          <w:szCs w:val="24"/>
        </w:rPr>
        <w:t>p</w:t>
      </w:r>
      <w:r w:rsidRPr="007B232B">
        <w:rPr>
          <w:sz w:val="24"/>
          <w:szCs w:val="24"/>
        </w:rPr>
        <w:t>ort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Switch </w:t>
      </w:r>
      <w:r w:rsidR="00501060" w:rsidRPr="007B232B">
        <w:rPr>
          <w:sz w:val="24"/>
          <w:szCs w:val="24"/>
        </w:rPr>
        <w:t>p</w:t>
      </w:r>
      <w:r w:rsidRPr="007B232B">
        <w:rPr>
          <w:sz w:val="24"/>
          <w:szCs w:val="24"/>
        </w:rPr>
        <w:t xml:space="preserve">ort </w:t>
      </w:r>
      <w:r w:rsidR="00501060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>ecurity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Understand </w:t>
      </w:r>
      <w:r w:rsidR="008A77E9" w:rsidRPr="007B232B">
        <w:rPr>
          <w:sz w:val="24"/>
          <w:szCs w:val="24"/>
        </w:rPr>
        <w:t xml:space="preserve">Media Access Control </w:t>
      </w:r>
      <w:r w:rsidR="00040B1C" w:rsidRPr="007B232B">
        <w:rPr>
          <w:sz w:val="24"/>
          <w:szCs w:val="24"/>
        </w:rPr>
        <w:t>(</w:t>
      </w:r>
      <w:r w:rsidRPr="007B232B">
        <w:rPr>
          <w:sz w:val="24"/>
          <w:szCs w:val="24"/>
        </w:rPr>
        <w:t>MAC</w:t>
      </w:r>
      <w:r w:rsidR="00040B1C" w:rsidRPr="007B232B">
        <w:rPr>
          <w:sz w:val="24"/>
          <w:szCs w:val="24"/>
        </w:rPr>
        <w:t>)</w:t>
      </w:r>
      <w:r w:rsidRPr="007B232B">
        <w:rPr>
          <w:sz w:val="24"/>
          <w:szCs w:val="24"/>
        </w:rPr>
        <w:t xml:space="preserve"> </w:t>
      </w:r>
      <w:r w:rsidR="00DD591B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>poofing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Monitor </w:t>
      </w:r>
      <w:r w:rsidR="00501060" w:rsidRPr="007B232B">
        <w:rPr>
          <w:sz w:val="24"/>
          <w:szCs w:val="24"/>
        </w:rPr>
        <w:t>a</w:t>
      </w:r>
      <w:r w:rsidRPr="007B232B">
        <w:rPr>
          <w:sz w:val="24"/>
          <w:szCs w:val="24"/>
        </w:rPr>
        <w:t xml:space="preserve">ccess </w:t>
      </w:r>
      <w:r w:rsidR="00501060" w:rsidRPr="007B232B">
        <w:rPr>
          <w:sz w:val="24"/>
          <w:szCs w:val="24"/>
        </w:rPr>
        <w:t>c</w:t>
      </w:r>
      <w:r w:rsidRPr="007B232B">
        <w:rPr>
          <w:sz w:val="24"/>
          <w:szCs w:val="24"/>
        </w:rPr>
        <w:t xml:space="preserve">ontrol </w:t>
      </w:r>
      <w:r w:rsidR="00501060" w:rsidRPr="007B232B">
        <w:rPr>
          <w:sz w:val="24"/>
          <w:szCs w:val="24"/>
        </w:rPr>
        <w:t>l</w:t>
      </w:r>
      <w:r w:rsidRPr="007B232B">
        <w:rPr>
          <w:sz w:val="24"/>
          <w:szCs w:val="24"/>
        </w:rPr>
        <w:t>ists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rPr>
          <w:sz w:val="24"/>
        </w:rPr>
      </w:pPr>
      <w:r w:rsidRPr="007B232B">
        <w:rPr>
          <w:sz w:val="24"/>
          <w:szCs w:val="24"/>
        </w:rPr>
        <w:t xml:space="preserve">Monitor </w:t>
      </w:r>
      <w:r w:rsidR="00DD591B" w:rsidRPr="007B232B">
        <w:rPr>
          <w:sz w:val="24"/>
          <w:szCs w:val="24"/>
        </w:rPr>
        <w:t>v</w:t>
      </w:r>
      <w:r w:rsidR="008A77E9" w:rsidRPr="007B232B">
        <w:rPr>
          <w:sz w:val="24"/>
          <w:szCs w:val="24"/>
        </w:rPr>
        <w:t xml:space="preserve">ideo </w:t>
      </w:r>
      <w:r w:rsidR="00DD591B" w:rsidRPr="007B232B">
        <w:rPr>
          <w:sz w:val="24"/>
          <w:szCs w:val="24"/>
        </w:rPr>
        <w:t>t</w:t>
      </w:r>
      <w:r w:rsidR="008A77E9" w:rsidRPr="007B232B">
        <w:rPr>
          <w:sz w:val="24"/>
          <w:szCs w:val="24"/>
        </w:rPr>
        <w:t xml:space="preserve">eletype </w:t>
      </w:r>
      <w:r w:rsidR="00DD591B" w:rsidRPr="007B232B">
        <w:rPr>
          <w:sz w:val="24"/>
          <w:szCs w:val="24"/>
        </w:rPr>
        <w:t>a</w:t>
      </w:r>
      <w:r w:rsidRPr="007B232B">
        <w:rPr>
          <w:sz w:val="24"/>
          <w:szCs w:val="24"/>
        </w:rPr>
        <w:t xml:space="preserve">ccess </w:t>
      </w:r>
      <w:r w:rsidR="00DD591B" w:rsidRPr="007B232B">
        <w:rPr>
          <w:sz w:val="24"/>
          <w:szCs w:val="24"/>
        </w:rPr>
        <w:t>c</w:t>
      </w:r>
      <w:r w:rsidRPr="007B232B">
        <w:rPr>
          <w:sz w:val="24"/>
          <w:szCs w:val="24"/>
        </w:rPr>
        <w:t>ontrol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rPr>
          <w:sz w:val="24"/>
        </w:rPr>
      </w:pPr>
      <w:r w:rsidRPr="007B232B">
        <w:rPr>
          <w:sz w:val="24"/>
          <w:szCs w:val="24"/>
        </w:rPr>
        <w:t xml:space="preserve">Monitor </w:t>
      </w:r>
      <w:r w:rsidR="003A7946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 xml:space="preserve">imple </w:t>
      </w:r>
      <w:r w:rsidR="003A7946" w:rsidRPr="007B232B">
        <w:rPr>
          <w:sz w:val="24"/>
          <w:szCs w:val="24"/>
        </w:rPr>
        <w:t>n</w:t>
      </w:r>
      <w:r w:rsidRPr="007B232B">
        <w:rPr>
          <w:sz w:val="24"/>
          <w:szCs w:val="24"/>
        </w:rPr>
        <w:t xml:space="preserve">etwork </w:t>
      </w:r>
      <w:r w:rsidR="003A7946" w:rsidRPr="007B232B">
        <w:rPr>
          <w:sz w:val="24"/>
          <w:szCs w:val="24"/>
        </w:rPr>
        <w:t>m</w:t>
      </w:r>
      <w:r w:rsidRPr="007B232B">
        <w:rPr>
          <w:sz w:val="24"/>
          <w:szCs w:val="24"/>
        </w:rPr>
        <w:t xml:space="preserve">anagement </w:t>
      </w:r>
      <w:r w:rsidR="003A7946" w:rsidRPr="007B232B">
        <w:rPr>
          <w:sz w:val="24"/>
          <w:szCs w:val="24"/>
        </w:rPr>
        <w:t>p</w:t>
      </w:r>
      <w:r w:rsidRPr="007B232B">
        <w:rPr>
          <w:sz w:val="24"/>
          <w:szCs w:val="24"/>
        </w:rPr>
        <w:t xml:space="preserve">rotocol 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Send traffic to </w:t>
      </w:r>
      <w:r w:rsidR="008A77E9" w:rsidRPr="007B232B">
        <w:rPr>
          <w:sz w:val="24"/>
          <w:szCs w:val="24"/>
        </w:rPr>
        <w:t>Cisco System Monitoring Analysis Response System (</w:t>
      </w:r>
      <w:r w:rsidRPr="007B232B">
        <w:rPr>
          <w:sz w:val="24"/>
          <w:szCs w:val="24"/>
        </w:rPr>
        <w:t>CS-MARS</w:t>
      </w:r>
      <w:r w:rsidR="008A77E9" w:rsidRPr="007B232B">
        <w:rPr>
          <w:sz w:val="24"/>
          <w:szCs w:val="24"/>
        </w:rPr>
        <w:t>)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>Add devices to CS-MARS database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Implement </w:t>
      </w:r>
      <w:r w:rsidR="003A7946" w:rsidRPr="007B232B">
        <w:rPr>
          <w:sz w:val="24"/>
          <w:szCs w:val="24"/>
        </w:rPr>
        <w:t>d</w:t>
      </w:r>
      <w:r w:rsidRPr="007B232B">
        <w:rPr>
          <w:sz w:val="24"/>
          <w:szCs w:val="24"/>
        </w:rPr>
        <w:t xml:space="preserve">evice </w:t>
      </w:r>
      <w:r w:rsidR="003A7946" w:rsidRPr="007B232B">
        <w:rPr>
          <w:sz w:val="24"/>
          <w:szCs w:val="24"/>
        </w:rPr>
        <w:t>a</w:t>
      </w:r>
      <w:r w:rsidRPr="007B232B">
        <w:rPr>
          <w:sz w:val="24"/>
          <w:szCs w:val="24"/>
        </w:rPr>
        <w:t xml:space="preserve">uto </w:t>
      </w:r>
      <w:r w:rsidR="003A7946" w:rsidRPr="007B232B">
        <w:rPr>
          <w:sz w:val="24"/>
          <w:szCs w:val="24"/>
        </w:rPr>
        <w:t>d</w:t>
      </w:r>
      <w:r w:rsidRPr="007B232B">
        <w:rPr>
          <w:sz w:val="24"/>
          <w:szCs w:val="24"/>
        </w:rPr>
        <w:t xml:space="preserve">iscovery and </w:t>
      </w:r>
      <w:r w:rsidR="003A7946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>cheduling</w:t>
      </w:r>
    </w:p>
    <w:p w:rsidR="00647044" w:rsidRPr="007B232B" w:rsidRDefault="0064704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Prepare </w:t>
      </w:r>
      <w:r w:rsidR="003A7946" w:rsidRPr="007B232B">
        <w:rPr>
          <w:sz w:val="24"/>
        </w:rPr>
        <w:t>q</w:t>
      </w:r>
      <w:r w:rsidRPr="007B232B">
        <w:rPr>
          <w:sz w:val="24"/>
          <w:szCs w:val="24"/>
        </w:rPr>
        <w:t xml:space="preserve">ueries and </w:t>
      </w:r>
      <w:r w:rsidR="003A7946" w:rsidRPr="007B232B">
        <w:rPr>
          <w:sz w:val="24"/>
          <w:szCs w:val="24"/>
        </w:rPr>
        <w:t>r</w:t>
      </w:r>
      <w:r w:rsidRPr="007B232B">
        <w:rPr>
          <w:sz w:val="24"/>
          <w:szCs w:val="24"/>
        </w:rPr>
        <w:t>eports</w:t>
      </w:r>
    </w:p>
    <w:p w:rsidR="00647044" w:rsidRPr="007B232B" w:rsidRDefault="00474334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 xml:space="preserve">Explain </w:t>
      </w:r>
      <w:r w:rsidR="003A7946" w:rsidRPr="007B232B">
        <w:rPr>
          <w:sz w:val="24"/>
          <w:szCs w:val="24"/>
        </w:rPr>
        <w:t>i</w:t>
      </w:r>
      <w:r w:rsidR="00647044" w:rsidRPr="007B232B">
        <w:rPr>
          <w:sz w:val="24"/>
          <w:szCs w:val="24"/>
        </w:rPr>
        <w:t xml:space="preserve">nspection and </w:t>
      </w:r>
      <w:r w:rsidR="003A7946" w:rsidRPr="007B232B">
        <w:rPr>
          <w:sz w:val="24"/>
          <w:szCs w:val="24"/>
        </w:rPr>
        <w:t>d</w:t>
      </w:r>
      <w:r w:rsidR="00647044" w:rsidRPr="007B232B">
        <w:rPr>
          <w:sz w:val="24"/>
          <w:szCs w:val="24"/>
        </w:rPr>
        <w:t xml:space="preserve">rop </w:t>
      </w:r>
      <w:r w:rsidR="003A7946" w:rsidRPr="007B232B">
        <w:rPr>
          <w:sz w:val="24"/>
          <w:szCs w:val="24"/>
        </w:rPr>
        <w:t>r</w:t>
      </w:r>
      <w:r w:rsidR="00647044" w:rsidRPr="007B232B">
        <w:rPr>
          <w:sz w:val="24"/>
          <w:szCs w:val="24"/>
        </w:rPr>
        <w:t>ules</w:t>
      </w:r>
    </w:p>
    <w:p w:rsidR="00647044" w:rsidRPr="007B232B" w:rsidRDefault="004B5280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Enable </w:t>
      </w:r>
      <w:r w:rsidR="003A7946" w:rsidRPr="007B232B">
        <w:rPr>
          <w:sz w:val="24"/>
        </w:rPr>
        <w:t>man</w:t>
      </w:r>
      <w:r w:rsidRPr="007B232B">
        <w:rPr>
          <w:sz w:val="24"/>
        </w:rPr>
        <w:t xml:space="preserve">agement </w:t>
      </w:r>
      <w:r w:rsidR="003A7946" w:rsidRPr="007B232B">
        <w:rPr>
          <w:sz w:val="24"/>
        </w:rPr>
        <w:t>s</w:t>
      </w:r>
      <w:r w:rsidRPr="007B232B">
        <w:rPr>
          <w:sz w:val="24"/>
        </w:rPr>
        <w:t>ervices</w:t>
      </w:r>
    </w:p>
    <w:p w:rsidR="004B5280" w:rsidRPr="007B232B" w:rsidRDefault="004B5280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Establish </w:t>
      </w:r>
      <w:r w:rsidR="003A7946" w:rsidRPr="007B232B">
        <w:rPr>
          <w:sz w:val="24"/>
        </w:rPr>
        <w:t>p</w:t>
      </w:r>
      <w:r w:rsidRPr="007B232B">
        <w:rPr>
          <w:sz w:val="24"/>
        </w:rPr>
        <w:t xml:space="preserve">ort and </w:t>
      </w:r>
      <w:r w:rsidR="003A7946" w:rsidRPr="007B232B">
        <w:rPr>
          <w:sz w:val="24"/>
        </w:rPr>
        <w:t>g</w:t>
      </w:r>
      <w:r w:rsidRPr="007B232B">
        <w:rPr>
          <w:sz w:val="24"/>
        </w:rPr>
        <w:t xml:space="preserve">roup </w:t>
      </w:r>
      <w:r w:rsidR="003A7946" w:rsidRPr="007B232B">
        <w:rPr>
          <w:sz w:val="24"/>
        </w:rPr>
        <w:t>o</w:t>
      </w:r>
      <w:r w:rsidRPr="007B232B">
        <w:rPr>
          <w:sz w:val="24"/>
        </w:rPr>
        <w:t xml:space="preserve">bjects </w:t>
      </w:r>
    </w:p>
    <w:p w:rsidR="004B5280" w:rsidRPr="007B232B" w:rsidRDefault="004B5280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Utilize </w:t>
      </w:r>
      <w:r w:rsidR="003A7946" w:rsidRPr="007B232B">
        <w:rPr>
          <w:sz w:val="24"/>
        </w:rPr>
        <w:t>a</w:t>
      </w:r>
      <w:r w:rsidRPr="007B232B">
        <w:rPr>
          <w:sz w:val="24"/>
          <w:szCs w:val="24"/>
        </w:rPr>
        <w:t xml:space="preserve">ccess </w:t>
      </w:r>
      <w:r w:rsidR="003A7946" w:rsidRPr="007B232B">
        <w:rPr>
          <w:sz w:val="24"/>
          <w:szCs w:val="24"/>
        </w:rPr>
        <w:t>c</w:t>
      </w:r>
      <w:r w:rsidRPr="007B232B">
        <w:rPr>
          <w:sz w:val="24"/>
          <w:szCs w:val="24"/>
        </w:rPr>
        <w:t xml:space="preserve">ontrol </w:t>
      </w:r>
      <w:r w:rsidR="003A7946" w:rsidRPr="007B232B">
        <w:rPr>
          <w:sz w:val="24"/>
          <w:szCs w:val="24"/>
        </w:rPr>
        <w:t>l</w:t>
      </w:r>
      <w:r w:rsidRPr="007B232B">
        <w:rPr>
          <w:sz w:val="24"/>
          <w:szCs w:val="24"/>
        </w:rPr>
        <w:t xml:space="preserve">ists and </w:t>
      </w:r>
      <w:r w:rsidR="003A7946" w:rsidRPr="007B232B">
        <w:rPr>
          <w:sz w:val="24"/>
          <w:szCs w:val="24"/>
        </w:rPr>
        <w:t>c</w:t>
      </w:r>
      <w:r w:rsidRPr="007B232B">
        <w:rPr>
          <w:sz w:val="24"/>
          <w:szCs w:val="24"/>
        </w:rPr>
        <w:t xml:space="preserve">lass </w:t>
      </w:r>
      <w:r w:rsidR="003A7946" w:rsidRPr="007B232B">
        <w:rPr>
          <w:sz w:val="24"/>
          <w:szCs w:val="24"/>
        </w:rPr>
        <w:t>i</w:t>
      </w:r>
      <w:r w:rsidRPr="007B232B">
        <w:rPr>
          <w:sz w:val="24"/>
          <w:szCs w:val="24"/>
        </w:rPr>
        <w:t>nspection</w:t>
      </w:r>
    </w:p>
    <w:p w:rsidR="004B5280" w:rsidRPr="007B232B" w:rsidRDefault="004B5280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Setup </w:t>
      </w:r>
      <w:r w:rsidR="003A7946" w:rsidRPr="007B232B">
        <w:rPr>
          <w:sz w:val="24"/>
        </w:rPr>
        <w:t>a</w:t>
      </w:r>
      <w:r w:rsidRPr="007B232B">
        <w:rPr>
          <w:sz w:val="24"/>
        </w:rPr>
        <w:t xml:space="preserve">daptive </w:t>
      </w:r>
      <w:r w:rsidR="003A7946" w:rsidRPr="007B232B">
        <w:rPr>
          <w:sz w:val="24"/>
        </w:rPr>
        <w:t>s</w:t>
      </w:r>
      <w:r w:rsidRPr="007B232B">
        <w:rPr>
          <w:sz w:val="24"/>
          <w:szCs w:val="24"/>
        </w:rPr>
        <w:t xml:space="preserve">ecurity </w:t>
      </w:r>
      <w:r w:rsidR="003A7946" w:rsidRPr="007B232B">
        <w:rPr>
          <w:sz w:val="24"/>
          <w:szCs w:val="24"/>
        </w:rPr>
        <w:t>d</w:t>
      </w:r>
      <w:r w:rsidRPr="007B232B">
        <w:rPr>
          <w:sz w:val="24"/>
          <w:szCs w:val="24"/>
        </w:rPr>
        <w:t xml:space="preserve">evice </w:t>
      </w:r>
      <w:r w:rsidR="003A7946" w:rsidRPr="007B232B">
        <w:rPr>
          <w:sz w:val="24"/>
          <w:szCs w:val="24"/>
        </w:rPr>
        <w:t>m</w:t>
      </w:r>
      <w:r w:rsidRPr="007B232B">
        <w:rPr>
          <w:sz w:val="24"/>
          <w:szCs w:val="24"/>
        </w:rPr>
        <w:t xml:space="preserve">anager </w:t>
      </w:r>
      <w:r w:rsidRPr="007B232B">
        <w:rPr>
          <w:sz w:val="24"/>
        </w:rPr>
        <w:t xml:space="preserve"> </w:t>
      </w:r>
    </w:p>
    <w:p w:rsidR="004B5280" w:rsidRPr="007B232B" w:rsidRDefault="004B5280" w:rsidP="007B232B">
      <w:pPr>
        <w:pStyle w:val="ListParagraph"/>
        <w:numPr>
          <w:ilvl w:val="0"/>
          <w:numId w:val="33"/>
        </w:numPr>
        <w:rPr>
          <w:sz w:val="24"/>
        </w:rPr>
      </w:pPr>
      <w:r w:rsidRPr="007B232B">
        <w:rPr>
          <w:sz w:val="24"/>
          <w:szCs w:val="24"/>
        </w:rPr>
        <w:t xml:space="preserve">Establish, </w:t>
      </w:r>
      <w:r w:rsidR="003A7946" w:rsidRPr="007B232B">
        <w:rPr>
          <w:sz w:val="24"/>
          <w:szCs w:val="24"/>
        </w:rPr>
        <w:t>d</w:t>
      </w:r>
      <w:r w:rsidRPr="007B232B">
        <w:rPr>
          <w:sz w:val="24"/>
          <w:szCs w:val="24"/>
        </w:rPr>
        <w:t xml:space="preserve">irect and add </w:t>
      </w:r>
      <w:r w:rsidR="003A7946" w:rsidRPr="007B232B">
        <w:rPr>
          <w:sz w:val="24"/>
          <w:szCs w:val="24"/>
        </w:rPr>
        <w:t>t</w:t>
      </w:r>
      <w:r w:rsidRPr="007B232B">
        <w:rPr>
          <w:sz w:val="24"/>
          <w:szCs w:val="24"/>
        </w:rPr>
        <w:t xml:space="preserve">raffic to the </w:t>
      </w:r>
      <w:r w:rsidR="008A77E9" w:rsidRPr="007B232B">
        <w:rPr>
          <w:sz w:val="24"/>
          <w:szCs w:val="24"/>
        </w:rPr>
        <w:t>Internet Protocol Services (</w:t>
      </w:r>
      <w:r w:rsidRPr="007B232B">
        <w:rPr>
          <w:sz w:val="24"/>
          <w:szCs w:val="24"/>
        </w:rPr>
        <w:t>IPS</w:t>
      </w:r>
      <w:r w:rsidR="008A77E9" w:rsidRPr="007B232B">
        <w:rPr>
          <w:sz w:val="24"/>
          <w:szCs w:val="24"/>
        </w:rPr>
        <w:t>)</w:t>
      </w:r>
    </w:p>
    <w:p w:rsidR="004B5280" w:rsidRPr="007B232B" w:rsidRDefault="002F1525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  <w:szCs w:val="24"/>
        </w:rPr>
        <w:t>Operate</w:t>
      </w:r>
      <w:r w:rsidRPr="007B232B">
        <w:rPr>
          <w:sz w:val="24"/>
        </w:rPr>
        <w:t xml:space="preserve"> </w:t>
      </w:r>
      <w:r w:rsidR="003A7946" w:rsidRPr="007B232B">
        <w:rPr>
          <w:sz w:val="24"/>
        </w:rPr>
        <w:t>T</w:t>
      </w:r>
      <w:r w:rsidR="008A77E9" w:rsidRPr="007B232B">
        <w:rPr>
          <w:sz w:val="24"/>
        </w:rPr>
        <w:t>ransmission Control Packet (</w:t>
      </w:r>
      <w:r w:rsidR="004B5280" w:rsidRPr="007B232B">
        <w:rPr>
          <w:sz w:val="24"/>
          <w:szCs w:val="24"/>
        </w:rPr>
        <w:t>TCP</w:t>
      </w:r>
      <w:r w:rsidR="008A77E9" w:rsidRPr="007B232B">
        <w:rPr>
          <w:sz w:val="24"/>
          <w:szCs w:val="24"/>
        </w:rPr>
        <w:t>)</w:t>
      </w:r>
      <w:r w:rsidR="004B5280" w:rsidRPr="007B232B">
        <w:rPr>
          <w:sz w:val="24"/>
          <w:szCs w:val="24"/>
        </w:rPr>
        <w:t xml:space="preserve"> </w:t>
      </w:r>
    </w:p>
    <w:p w:rsidR="00647044" w:rsidRPr="007B232B" w:rsidRDefault="002F1525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Program </w:t>
      </w:r>
      <w:r w:rsidR="00647044" w:rsidRPr="007B232B">
        <w:rPr>
          <w:sz w:val="24"/>
        </w:rPr>
        <w:t xml:space="preserve">the </w:t>
      </w:r>
      <w:r w:rsidR="00474334" w:rsidRPr="007B232B">
        <w:rPr>
          <w:sz w:val="24"/>
          <w:szCs w:val="24"/>
        </w:rPr>
        <w:t>eye</w:t>
      </w:r>
      <w:r w:rsidR="00647044" w:rsidRPr="007B232B">
        <w:rPr>
          <w:sz w:val="24"/>
          <w:szCs w:val="24"/>
        </w:rPr>
        <w:t xml:space="preserve"> </w:t>
      </w:r>
      <w:r w:rsidR="00474334" w:rsidRPr="007B232B">
        <w:rPr>
          <w:sz w:val="24"/>
          <w:szCs w:val="24"/>
        </w:rPr>
        <w:t>r</w:t>
      </w:r>
      <w:r w:rsidR="00647044" w:rsidRPr="007B232B">
        <w:rPr>
          <w:sz w:val="24"/>
          <w:szCs w:val="24"/>
        </w:rPr>
        <w:t xml:space="preserve">etina </w:t>
      </w:r>
      <w:r w:rsidR="00474334" w:rsidRPr="007B232B">
        <w:rPr>
          <w:sz w:val="24"/>
          <w:szCs w:val="24"/>
        </w:rPr>
        <w:t>s</w:t>
      </w:r>
      <w:r w:rsidR="00647044" w:rsidRPr="007B232B">
        <w:rPr>
          <w:sz w:val="24"/>
          <w:szCs w:val="24"/>
        </w:rPr>
        <w:t>canner</w:t>
      </w:r>
    </w:p>
    <w:p w:rsidR="009E18F8" w:rsidRPr="007B232B" w:rsidRDefault="006E2833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Process </w:t>
      </w:r>
      <w:r w:rsidR="00501060" w:rsidRPr="007B232B">
        <w:rPr>
          <w:sz w:val="24"/>
        </w:rPr>
        <w:t>r</w:t>
      </w:r>
      <w:r w:rsidR="009E18F8" w:rsidRPr="007B232B">
        <w:rPr>
          <w:sz w:val="24"/>
        </w:rPr>
        <w:t xml:space="preserve">etina </w:t>
      </w:r>
      <w:r w:rsidR="00501060" w:rsidRPr="007B232B">
        <w:rPr>
          <w:sz w:val="24"/>
        </w:rPr>
        <w:t>s</w:t>
      </w:r>
      <w:r w:rsidR="009E18F8" w:rsidRPr="007B232B">
        <w:rPr>
          <w:sz w:val="24"/>
        </w:rPr>
        <w:t>etup</w:t>
      </w:r>
    </w:p>
    <w:p w:rsidR="009E18F8" w:rsidRPr="007B232B" w:rsidRDefault="009E18F8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>Create an address, port, and audit group</w:t>
      </w:r>
    </w:p>
    <w:p w:rsidR="009E18F8" w:rsidRPr="007B232B" w:rsidRDefault="009E18F8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Generate a </w:t>
      </w:r>
      <w:r w:rsidR="003A7946" w:rsidRPr="007B232B">
        <w:rPr>
          <w:sz w:val="24"/>
        </w:rPr>
        <w:t>r</w:t>
      </w:r>
      <w:r w:rsidRPr="007B232B">
        <w:rPr>
          <w:sz w:val="24"/>
        </w:rPr>
        <w:t xml:space="preserve">emediation </w:t>
      </w:r>
      <w:r w:rsidR="003A7946" w:rsidRPr="007B232B">
        <w:rPr>
          <w:sz w:val="24"/>
        </w:rPr>
        <w:t>r</w:t>
      </w:r>
      <w:r w:rsidRPr="007B232B">
        <w:rPr>
          <w:sz w:val="24"/>
        </w:rPr>
        <w:t>eport</w:t>
      </w:r>
    </w:p>
    <w:p w:rsidR="009E18F8" w:rsidRPr="007B232B" w:rsidRDefault="009E18F8" w:rsidP="007B232B">
      <w:pPr>
        <w:pStyle w:val="ListParagraph"/>
        <w:numPr>
          <w:ilvl w:val="0"/>
          <w:numId w:val="33"/>
        </w:numPr>
        <w:ind w:right="-810"/>
        <w:rPr>
          <w:sz w:val="24"/>
        </w:rPr>
      </w:pPr>
      <w:r w:rsidRPr="007B232B">
        <w:rPr>
          <w:sz w:val="24"/>
        </w:rPr>
        <w:t xml:space="preserve">Create an </w:t>
      </w:r>
      <w:r w:rsidR="003A7946" w:rsidRPr="007B232B">
        <w:rPr>
          <w:sz w:val="24"/>
        </w:rPr>
        <w:t>e</w:t>
      </w:r>
      <w:r w:rsidRPr="007B232B">
        <w:rPr>
          <w:sz w:val="24"/>
        </w:rPr>
        <w:t xml:space="preserve">xecutive and </w:t>
      </w:r>
      <w:r w:rsidR="003A7946" w:rsidRPr="007B232B">
        <w:rPr>
          <w:sz w:val="24"/>
        </w:rPr>
        <w:t>s</w:t>
      </w:r>
      <w:r w:rsidRPr="007B232B">
        <w:rPr>
          <w:sz w:val="24"/>
        </w:rPr>
        <w:t>ummary Report</w:t>
      </w:r>
    </w:p>
    <w:p w:rsidR="0099218A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Setup Hercules </w:t>
      </w:r>
    </w:p>
    <w:p w:rsidR="000F0FD8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Determine Device Group Preferences </w:t>
      </w:r>
    </w:p>
    <w:p w:rsidR="000F0FD8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Create User Accounts </w:t>
      </w:r>
    </w:p>
    <w:p w:rsidR="000F0FD8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Run and </w:t>
      </w:r>
      <w:r w:rsidR="00501060" w:rsidRPr="007B232B">
        <w:rPr>
          <w:sz w:val="24"/>
          <w:szCs w:val="24"/>
        </w:rPr>
        <w:t>i</w:t>
      </w:r>
      <w:r w:rsidRPr="007B232B">
        <w:rPr>
          <w:sz w:val="24"/>
          <w:szCs w:val="24"/>
        </w:rPr>
        <w:t xml:space="preserve">mport a </w:t>
      </w:r>
      <w:r w:rsidR="00501060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 xml:space="preserve">can </w:t>
      </w:r>
    </w:p>
    <w:p w:rsidR="000F0FD8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Install </w:t>
      </w:r>
      <w:r w:rsidR="00501060" w:rsidRPr="007B232B">
        <w:rPr>
          <w:sz w:val="24"/>
          <w:szCs w:val="24"/>
        </w:rPr>
        <w:t>c</w:t>
      </w:r>
      <w:r w:rsidRPr="007B232B">
        <w:rPr>
          <w:sz w:val="24"/>
          <w:szCs w:val="24"/>
        </w:rPr>
        <w:t xml:space="preserve">lient </w:t>
      </w:r>
      <w:r w:rsidR="00501060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 xml:space="preserve">oftware </w:t>
      </w:r>
    </w:p>
    <w:p w:rsidR="000F0FD8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Review </w:t>
      </w:r>
      <w:r w:rsidR="00501060" w:rsidRPr="007B232B">
        <w:rPr>
          <w:sz w:val="24"/>
          <w:szCs w:val="24"/>
        </w:rPr>
        <w:t>v</w:t>
      </w:r>
      <w:r w:rsidRPr="007B232B">
        <w:rPr>
          <w:sz w:val="24"/>
          <w:szCs w:val="24"/>
        </w:rPr>
        <w:t xml:space="preserve">ulnerabilities </w:t>
      </w:r>
    </w:p>
    <w:p w:rsidR="0099218A" w:rsidRPr="007B232B" w:rsidRDefault="000F0FD8" w:rsidP="007B232B">
      <w:pPr>
        <w:pStyle w:val="ListParagraph"/>
        <w:numPr>
          <w:ilvl w:val="0"/>
          <w:numId w:val="33"/>
        </w:numPr>
        <w:ind w:right="-810"/>
        <w:rPr>
          <w:sz w:val="24"/>
          <w:szCs w:val="24"/>
        </w:rPr>
      </w:pPr>
      <w:r w:rsidRPr="007B232B">
        <w:rPr>
          <w:sz w:val="24"/>
          <w:szCs w:val="24"/>
        </w:rPr>
        <w:t xml:space="preserve">Create, </w:t>
      </w:r>
      <w:r w:rsidR="00501060" w:rsidRPr="007B232B">
        <w:rPr>
          <w:sz w:val="24"/>
          <w:szCs w:val="24"/>
        </w:rPr>
        <w:t>s</w:t>
      </w:r>
      <w:r w:rsidRPr="007B232B">
        <w:rPr>
          <w:sz w:val="24"/>
          <w:szCs w:val="24"/>
        </w:rPr>
        <w:t xml:space="preserve">chedule, and </w:t>
      </w:r>
      <w:r w:rsidR="00501060" w:rsidRPr="007B232B">
        <w:rPr>
          <w:sz w:val="24"/>
          <w:szCs w:val="24"/>
        </w:rPr>
        <w:t>e</w:t>
      </w:r>
      <w:r w:rsidRPr="007B232B">
        <w:rPr>
          <w:sz w:val="24"/>
          <w:szCs w:val="24"/>
        </w:rPr>
        <w:t xml:space="preserve">xport a </w:t>
      </w:r>
      <w:r w:rsidR="00501060" w:rsidRPr="007B232B">
        <w:rPr>
          <w:sz w:val="24"/>
          <w:szCs w:val="24"/>
        </w:rPr>
        <w:t>p</w:t>
      </w:r>
      <w:r w:rsidRPr="007B232B">
        <w:rPr>
          <w:sz w:val="24"/>
          <w:szCs w:val="24"/>
        </w:rPr>
        <w:t xml:space="preserve">olicy </w:t>
      </w:r>
    </w:p>
    <w:p w:rsidR="00647044" w:rsidRDefault="00647044" w:rsidP="007B232B">
      <w:pPr>
        <w:ind w:right="-810"/>
        <w:rPr>
          <w:sz w:val="24"/>
        </w:rPr>
      </w:pPr>
    </w:p>
    <w:p w:rsidR="00647044" w:rsidRPr="002D0B4F" w:rsidRDefault="00647044" w:rsidP="007B232B">
      <w:pPr>
        <w:ind w:right="-810"/>
        <w:rPr>
          <w:sz w:val="24"/>
        </w:rPr>
      </w:pPr>
    </w:p>
    <w:p w:rsidR="009D19C0" w:rsidRDefault="002F1525" w:rsidP="007B232B">
      <w:pPr>
        <w:pStyle w:val="Heading4"/>
        <w:numPr>
          <w:ilvl w:val="0"/>
          <w:numId w:val="31"/>
        </w:numPr>
      </w:pPr>
      <w:r>
        <w:t>INSTRUCTOR</w:t>
      </w:r>
      <w:r w:rsidR="009D19C0">
        <w:t xml:space="preserve"> EXPECTATION OF STUDENTS IN CLASS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9D19C0" w:rsidP="007B232B">
      <w:pPr>
        <w:pStyle w:val="Heading4"/>
        <w:numPr>
          <w:ilvl w:val="0"/>
          <w:numId w:val="31"/>
        </w:numPr>
      </w:pPr>
      <w:r>
        <w:t>TEXT</w:t>
      </w:r>
      <w:r w:rsidR="00414522">
        <w:t>BOOKS AND OTHER REQUIRED MATERIALS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9D19C0" w:rsidP="007B232B">
      <w:pPr>
        <w:pStyle w:val="Heading5"/>
        <w:numPr>
          <w:ilvl w:val="0"/>
          <w:numId w:val="31"/>
        </w:numPr>
      </w:pPr>
      <w:r>
        <w:t>REFERENCES</w:t>
      </w:r>
    </w:p>
    <w:p w:rsidR="00B55A84" w:rsidRPr="00B55A84" w:rsidRDefault="00B55A84" w:rsidP="007B232B"/>
    <w:p w:rsidR="009D19C0" w:rsidRDefault="009D19C0" w:rsidP="007B232B">
      <w:pPr>
        <w:pStyle w:val="Heading5"/>
        <w:numPr>
          <w:ilvl w:val="0"/>
          <w:numId w:val="31"/>
        </w:numPr>
      </w:pPr>
      <w:r>
        <w:t xml:space="preserve">METHODS OF EVALUATION </w:t>
      </w:r>
    </w:p>
    <w:p w:rsidR="009D19C0" w:rsidRDefault="009D19C0" w:rsidP="007B232B">
      <w:pPr>
        <w:ind w:right="-810"/>
        <w:rPr>
          <w:sz w:val="24"/>
        </w:rPr>
      </w:pPr>
    </w:p>
    <w:p w:rsidR="009D19C0" w:rsidRDefault="00414522" w:rsidP="007B232B">
      <w:pPr>
        <w:pStyle w:val="Heading4"/>
        <w:numPr>
          <w:ilvl w:val="0"/>
          <w:numId w:val="31"/>
        </w:numPr>
      </w:pPr>
      <w:r>
        <w:t>ATTENDANCE AND</w:t>
      </w:r>
      <w:r w:rsidR="009D19C0">
        <w:t xml:space="preserve"> REQUIREMENTS</w:t>
      </w:r>
    </w:p>
    <w:p w:rsidR="00414522" w:rsidRDefault="00414522" w:rsidP="007B232B"/>
    <w:p w:rsidR="00BA02C2" w:rsidRPr="007B232B" w:rsidRDefault="009D19C0" w:rsidP="007B232B">
      <w:pPr>
        <w:pStyle w:val="Heading5"/>
        <w:numPr>
          <w:ilvl w:val="0"/>
          <w:numId w:val="31"/>
        </w:numPr>
      </w:pPr>
      <w:r>
        <w:t>COURSE OUTLINE</w:t>
      </w:r>
      <w:r w:rsidR="00414522">
        <w:t xml:space="preserve"> </w:t>
      </w:r>
    </w:p>
    <w:p w:rsidR="009D19C0" w:rsidRDefault="009D19C0" w:rsidP="007B232B">
      <w:pPr>
        <w:ind w:right="-810"/>
        <w:rPr>
          <w:sz w:val="24"/>
        </w:rPr>
      </w:pPr>
    </w:p>
    <w:sectPr w:rsidR="009D19C0" w:rsidSect="007B232B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A3" w:rsidRDefault="00CD0EA3">
      <w:r>
        <w:separator/>
      </w:r>
    </w:p>
  </w:endnote>
  <w:endnote w:type="continuationSeparator" w:id="0">
    <w:p w:rsidR="00CD0EA3" w:rsidRDefault="00CD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A3" w:rsidRDefault="00CD0EA3">
      <w:r>
        <w:separator/>
      </w:r>
    </w:p>
  </w:footnote>
  <w:footnote w:type="continuationSeparator" w:id="0">
    <w:p w:rsidR="00CD0EA3" w:rsidRDefault="00CD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88"/>
    <w:multiLevelType w:val="singleLevel"/>
    <w:tmpl w:val="AA7A8B0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">
    <w:nsid w:val="022861AA"/>
    <w:multiLevelType w:val="hybridMultilevel"/>
    <w:tmpl w:val="C8A04362"/>
    <w:lvl w:ilvl="0" w:tplc="196820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22674"/>
    <w:multiLevelType w:val="hybridMultilevel"/>
    <w:tmpl w:val="0F544AA8"/>
    <w:lvl w:ilvl="0" w:tplc="E8825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C472A29"/>
    <w:multiLevelType w:val="singleLevel"/>
    <w:tmpl w:val="1C4E314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E691419"/>
    <w:multiLevelType w:val="hybridMultilevel"/>
    <w:tmpl w:val="6AFCD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102ED"/>
    <w:multiLevelType w:val="singleLevel"/>
    <w:tmpl w:val="C83C2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1601821"/>
    <w:multiLevelType w:val="hybridMultilevel"/>
    <w:tmpl w:val="8E2CBCBC"/>
    <w:lvl w:ilvl="0" w:tplc="5AF4A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51AAC"/>
    <w:multiLevelType w:val="hybridMultilevel"/>
    <w:tmpl w:val="6D388466"/>
    <w:lvl w:ilvl="0" w:tplc="8F460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B3A24"/>
    <w:multiLevelType w:val="hybridMultilevel"/>
    <w:tmpl w:val="938C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7892"/>
    <w:multiLevelType w:val="hybridMultilevel"/>
    <w:tmpl w:val="BB72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836D7"/>
    <w:multiLevelType w:val="hybridMultilevel"/>
    <w:tmpl w:val="2CBE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D619C"/>
    <w:multiLevelType w:val="singleLevel"/>
    <w:tmpl w:val="F398C582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526F2DD7"/>
    <w:multiLevelType w:val="hybridMultilevel"/>
    <w:tmpl w:val="6332E4F4"/>
    <w:lvl w:ilvl="0" w:tplc="F2BE1C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BC2236"/>
    <w:multiLevelType w:val="hybridMultilevel"/>
    <w:tmpl w:val="FC74B4C8"/>
    <w:lvl w:ilvl="0" w:tplc="2F44C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0E61B2"/>
    <w:multiLevelType w:val="hybridMultilevel"/>
    <w:tmpl w:val="52366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D6A36"/>
    <w:multiLevelType w:val="singleLevel"/>
    <w:tmpl w:val="D9FE791A"/>
    <w:lvl w:ilvl="0">
      <w:start w:val="4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5BC73768"/>
    <w:multiLevelType w:val="hybridMultilevel"/>
    <w:tmpl w:val="BD3299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C637E4"/>
    <w:multiLevelType w:val="singleLevel"/>
    <w:tmpl w:val="D8FE171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>
    <w:nsid w:val="660D44C2"/>
    <w:multiLevelType w:val="singleLevel"/>
    <w:tmpl w:val="14461F4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>
    <w:nsid w:val="693B5746"/>
    <w:multiLevelType w:val="hybridMultilevel"/>
    <w:tmpl w:val="5CA003D6"/>
    <w:lvl w:ilvl="0" w:tplc="2E106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B5484A"/>
    <w:multiLevelType w:val="hybridMultilevel"/>
    <w:tmpl w:val="CF9E5BDC"/>
    <w:lvl w:ilvl="0" w:tplc="D1FC3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E66504"/>
    <w:multiLevelType w:val="hybridMultilevel"/>
    <w:tmpl w:val="C87028C4"/>
    <w:lvl w:ilvl="0" w:tplc="84649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9276DB"/>
    <w:multiLevelType w:val="hybridMultilevel"/>
    <w:tmpl w:val="13169248"/>
    <w:lvl w:ilvl="0" w:tplc="3B442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567C5"/>
    <w:multiLevelType w:val="hybridMultilevel"/>
    <w:tmpl w:val="8C541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9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0">
    <w:abstractNumId w:val="0"/>
  </w:num>
  <w:num w:numId="11">
    <w:abstractNumId w:val="16"/>
  </w:num>
  <w:num w:numId="12">
    <w:abstractNumId w:val="4"/>
  </w:num>
  <w:num w:numId="13">
    <w:abstractNumId w:val="6"/>
  </w:num>
  <w:num w:numId="14">
    <w:abstractNumId w:val="12"/>
  </w:num>
  <w:num w:numId="15">
    <w:abstractNumId w:val="3"/>
  </w:num>
  <w:num w:numId="16">
    <w:abstractNumId w:val="25"/>
  </w:num>
  <w:num w:numId="17">
    <w:abstractNumId w:val="2"/>
  </w:num>
  <w:num w:numId="18">
    <w:abstractNumId w:val="13"/>
  </w:num>
  <w:num w:numId="19">
    <w:abstractNumId w:val="22"/>
  </w:num>
  <w:num w:numId="20">
    <w:abstractNumId w:val="7"/>
  </w:num>
  <w:num w:numId="21">
    <w:abstractNumId w:val="23"/>
  </w:num>
  <w:num w:numId="22">
    <w:abstractNumId w:val="11"/>
  </w:num>
  <w:num w:numId="23">
    <w:abstractNumId w:val="8"/>
  </w:num>
  <w:num w:numId="24">
    <w:abstractNumId w:val="14"/>
  </w:num>
  <w:num w:numId="25">
    <w:abstractNumId w:val="21"/>
  </w:num>
  <w:num w:numId="26">
    <w:abstractNumId w:val="20"/>
  </w:num>
  <w:num w:numId="27">
    <w:abstractNumId w:val="1"/>
  </w:num>
  <w:num w:numId="28">
    <w:abstractNumId w:val="10"/>
  </w:num>
  <w:num w:numId="29">
    <w:abstractNumId w:val="17"/>
  </w:num>
  <w:num w:numId="30">
    <w:abstractNumId w:val="5"/>
  </w:num>
  <w:num w:numId="31">
    <w:abstractNumId w:val="24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32"/>
    <w:rsid w:val="0000593D"/>
    <w:rsid w:val="00015FB9"/>
    <w:rsid w:val="00040B1C"/>
    <w:rsid w:val="00052D94"/>
    <w:rsid w:val="000626E3"/>
    <w:rsid w:val="000F0FD8"/>
    <w:rsid w:val="0013097F"/>
    <w:rsid w:val="001647C6"/>
    <w:rsid w:val="00183DD7"/>
    <w:rsid w:val="001D0FFA"/>
    <w:rsid w:val="001E3A99"/>
    <w:rsid w:val="001F3FD8"/>
    <w:rsid w:val="00223B62"/>
    <w:rsid w:val="00296602"/>
    <w:rsid w:val="002D0B4F"/>
    <w:rsid w:val="002E64E7"/>
    <w:rsid w:val="002F1525"/>
    <w:rsid w:val="0030085B"/>
    <w:rsid w:val="0031373D"/>
    <w:rsid w:val="0033257A"/>
    <w:rsid w:val="00345819"/>
    <w:rsid w:val="003506D5"/>
    <w:rsid w:val="0036345B"/>
    <w:rsid w:val="003A7946"/>
    <w:rsid w:val="00414522"/>
    <w:rsid w:val="00474334"/>
    <w:rsid w:val="004B5280"/>
    <w:rsid w:val="004B73B3"/>
    <w:rsid w:val="004F7D18"/>
    <w:rsid w:val="00501060"/>
    <w:rsid w:val="00525B10"/>
    <w:rsid w:val="00547252"/>
    <w:rsid w:val="0056288E"/>
    <w:rsid w:val="00565894"/>
    <w:rsid w:val="0058278B"/>
    <w:rsid w:val="005B2499"/>
    <w:rsid w:val="005E10DE"/>
    <w:rsid w:val="00610FFE"/>
    <w:rsid w:val="00627965"/>
    <w:rsid w:val="00647044"/>
    <w:rsid w:val="00694FE2"/>
    <w:rsid w:val="006C0932"/>
    <w:rsid w:val="006E1298"/>
    <w:rsid w:val="006E2833"/>
    <w:rsid w:val="00747D58"/>
    <w:rsid w:val="007828B9"/>
    <w:rsid w:val="00787FDF"/>
    <w:rsid w:val="00794C7C"/>
    <w:rsid w:val="007B232B"/>
    <w:rsid w:val="008123B7"/>
    <w:rsid w:val="008261BB"/>
    <w:rsid w:val="00837276"/>
    <w:rsid w:val="008729B7"/>
    <w:rsid w:val="00872D14"/>
    <w:rsid w:val="0088300E"/>
    <w:rsid w:val="008A77E9"/>
    <w:rsid w:val="008C08D7"/>
    <w:rsid w:val="008C5A13"/>
    <w:rsid w:val="008E2C58"/>
    <w:rsid w:val="008F234F"/>
    <w:rsid w:val="009159D9"/>
    <w:rsid w:val="009164A4"/>
    <w:rsid w:val="0093426A"/>
    <w:rsid w:val="00935E9C"/>
    <w:rsid w:val="00963266"/>
    <w:rsid w:val="0099218A"/>
    <w:rsid w:val="009D19C0"/>
    <w:rsid w:val="009E18F8"/>
    <w:rsid w:val="009F2E0F"/>
    <w:rsid w:val="00A11238"/>
    <w:rsid w:val="00A52729"/>
    <w:rsid w:val="00A96BBB"/>
    <w:rsid w:val="00AA5803"/>
    <w:rsid w:val="00AE0C4E"/>
    <w:rsid w:val="00B1172B"/>
    <w:rsid w:val="00B27CE1"/>
    <w:rsid w:val="00B51012"/>
    <w:rsid w:val="00B55A84"/>
    <w:rsid w:val="00B70438"/>
    <w:rsid w:val="00B73084"/>
    <w:rsid w:val="00B767A2"/>
    <w:rsid w:val="00BA02C2"/>
    <w:rsid w:val="00C03A95"/>
    <w:rsid w:val="00C6102C"/>
    <w:rsid w:val="00CD0D7A"/>
    <w:rsid w:val="00CD0EA3"/>
    <w:rsid w:val="00D473BA"/>
    <w:rsid w:val="00D52D41"/>
    <w:rsid w:val="00D84BFC"/>
    <w:rsid w:val="00D87583"/>
    <w:rsid w:val="00D9773F"/>
    <w:rsid w:val="00DD591B"/>
    <w:rsid w:val="00DE30A3"/>
    <w:rsid w:val="00E17690"/>
    <w:rsid w:val="00E24E0D"/>
    <w:rsid w:val="00E55D9D"/>
    <w:rsid w:val="00E563FA"/>
    <w:rsid w:val="00E80DE2"/>
    <w:rsid w:val="00FA79A5"/>
    <w:rsid w:val="00FD6B06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E1"/>
  </w:style>
  <w:style w:type="paragraph" w:styleId="Heading1">
    <w:name w:val="heading 1"/>
    <w:basedOn w:val="Normal"/>
    <w:next w:val="Normal"/>
    <w:qFormat/>
    <w:rsid w:val="00B27CE1"/>
    <w:pPr>
      <w:keepNext/>
      <w:ind w:left="540" w:hanging="5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27CE1"/>
    <w:pPr>
      <w:keepNext/>
      <w:ind w:left="540" w:hanging="5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27CE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27CE1"/>
    <w:pPr>
      <w:keepNext/>
      <w:ind w:right="-81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27CE1"/>
    <w:pPr>
      <w:keepNext/>
      <w:numPr>
        <w:numId w:val="11"/>
      </w:numPr>
      <w:ind w:right="-81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27CE1"/>
    <w:pPr>
      <w:keepNext/>
      <w:ind w:left="720" w:right="-81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B27CE1"/>
    <w:pPr>
      <w:keepNext/>
      <w:tabs>
        <w:tab w:val="left" w:pos="360"/>
      </w:tabs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7CE1"/>
    <w:rPr>
      <w:sz w:val="24"/>
    </w:rPr>
  </w:style>
  <w:style w:type="paragraph" w:styleId="BodyTextIndent">
    <w:name w:val="Body Text Indent"/>
    <w:basedOn w:val="Normal"/>
    <w:rsid w:val="00B27CE1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B27CE1"/>
    <w:pPr>
      <w:ind w:left="540" w:hanging="540"/>
    </w:pPr>
  </w:style>
  <w:style w:type="paragraph" w:styleId="BodyTextIndent2">
    <w:name w:val="Body Text Indent 2"/>
    <w:basedOn w:val="Normal"/>
    <w:rsid w:val="00B27CE1"/>
    <w:pPr>
      <w:ind w:left="2160" w:hanging="720"/>
    </w:pPr>
    <w:rPr>
      <w:rFonts w:ascii="CG Times" w:hAnsi="CG Times"/>
    </w:rPr>
  </w:style>
  <w:style w:type="paragraph" w:customStyle="1" w:styleId="Default">
    <w:name w:val="Default"/>
    <w:rsid w:val="007828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8F8"/>
    <w:pPr>
      <w:ind w:left="720"/>
      <w:contextualSpacing/>
    </w:pPr>
  </w:style>
  <w:style w:type="paragraph" w:styleId="ListContinue">
    <w:name w:val="List Continue"/>
    <w:basedOn w:val="Normal"/>
    <w:rsid w:val="00183DD7"/>
    <w:pPr>
      <w:spacing w:after="120"/>
      <w:ind w:left="36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A222-4741-4485-A495-5682DF15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589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I.  GENERAL COURSE INFORMATION</vt:lpstr>
    </vt:vector>
  </TitlesOfParts>
  <Company>BCCC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 GENERAL COURSE INFORMATION</dc:title>
  <dc:subject/>
  <dc:creator>Doug Polstond</dc:creator>
  <cp:keywords/>
  <cp:lastModifiedBy>Wornkey, Jenna</cp:lastModifiedBy>
  <cp:revision>3</cp:revision>
  <cp:lastPrinted>2010-03-01T21:03:00Z</cp:lastPrinted>
  <dcterms:created xsi:type="dcterms:W3CDTF">2010-03-24T19:31:00Z</dcterms:created>
  <dcterms:modified xsi:type="dcterms:W3CDTF">2013-01-02T17:06:00Z</dcterms:modified>
</cp:coreProperties>
</file>