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7C06E3" w:rsidRDefault="00E113E4" w:rsidP="007C06E3">
      <w:pPr>
        <w:pStyle w:val="Title"/>
        <w:jc w:val="center"/>
      </w:pPr>
      <w:r w:rsidRPr="007C06E3">
        <w:rPr>
          <w:b/>
          <w:bCs/>
        </w:rPr>
        <w:t xml:space="preserve">BARTON COMMUNITY COLLEGE </w:t>
      </w:r>
    </w:p>
    <w:p w:rsidR="00E113E4" w:rsidRPr="007C06E3" w:rsidRDefault="00E113E4" w:rsidP="007C06E3">
      <w:pPr>
        <w:spacing w:after="0" w:line="240" w:lineRule="auto"/>
        <w:jc w:val="center"/>
        <w:rPr>
          <w:rFonts w:ascii="Times New Roman" w:hAnsi="Times New Roman" w:cs="Times New Roman"/>
          <w:b/>
          <w:bCs/>
          <w:sz w:val="24"/>
          <w:szCs w:val="24"/>
        </w:rPr>
      </w:pPr>
      <w:r w:rsidRPr="007C06E3">
        <w:rPr>
          <w:rFonts w:ascii="Times New Roman" w:hAnsi="Times New Roman" w:cs="Times New Roman"/>
          <w:b/>
          <w:bCs/>
          <w:sz w:val="24"/>
          <w:szCs w:val="24"/>
        </w:rPr>
        <w:t xml:space="preserve">COURSE SYLLABUS </w:t>
      </w:r>
    </w:p>
    <w:p w:rsidR="00047B6A" w:rsidRPr="007C06E3" w:rsidRDefault="00047B6A" w:rsidP="007C06E3">
      <w:pPr>
        <w:spacing w:after="0" w:line="240" w:lineRule="auto"/>
        <w:jc w:val="center"/>
        <w:rPr>
          <w:rFonts w:ascii="Times New Roman" w:hAnsi="Times New Roman" w:cs="Times New Roman"/>
          <w:b/>
          <w:bCs/>
          <w:sz w:val="24"/>
          <w:szCs w:val="24"/>
        </w:rPr>
      </w:pPr>
    </w:p>
    <w:p w:rsidR="00E113E4" w:rsidRPr="007C06E3" w:rsidRDefault="00E113E4" w:rsidP="007C06E3">
      <w:pPr>
        <w:spacing w:after="0" w:line="240" w:lineRule="auto"/>
        <w:jc w:val="center"/>
        <w:rPr>
          <w:rFonts w:ascii="Times New Roman" w:hAnsi="Times New Roman" w:cs="Times New Roman"/>
          <w:sz w:val="24"/>
          <w:szCs w:val="24"/>
        </w:rPr>
      </w:pPr>
      <w:r w:rsidRPr="007C06E3">
        <w:rPr>
          <w:rFonts w:ascii="Times New Roman" w:hAnsi="Times New Roman" w:cs="Times New Roman"/>
          <w:b/>
          <w:bCs/>
          <w:sz w:val="24"/>
          <w:szCs w:val="24"/>
        </w:rPr>
        <w:t xml:space="preserve"> </w:t>
      </w:r>
    </w:p>
    <w:p w:rsidR="00E113E4" w:rsidRPr="007C06E3" w:rsidRDefault="00E113E4" w:rsidP="007C06E3">
      <w:pPr>
        <w:pStyle w:val="Heading1"/>
        <w:numPr>
          <w:ilvl w:val="0"/>
          <w:numId w:val="7"/>
        </w:numPr>
        <w:ind w:left="360"/>
      </w:pPr>
      <w:r w:rsidRPr="007C06E3">
        <w:rPr>
          <w:b/>
          <w:bCs/>
        </w:rPr>
        <w:t xml:space="preserve">GENERAL COURSE INFORMATION </w:t>
      </w:r>
    </w:p>
    <w:p w:rsidR="00E113E4" w:rsidRPr="007C06E3" w:rsidRDefault="00E113E4" w:rsidP="007C06E3">
      <w:pPr>
        <w:spacing w:after="0" w:line="240" w:lineRule="auto"/>
        <w:rPr>
          <w:rFonts w:ascii="Times New Roman" w:hAnsi="Times New Roman" w:cs="Times New Roman"/>
          <w:sz w:val="24"/>
          <w:szCs w:val="24"/>
        </w:rPr>
      </w:pPr>
      <w:r w:rsidRPr="007C06E3">
        <w:rPr>
          <w:rFonts w:ascii="Times New Roman" w:hAnsi="Times New Roman" w:cs="Times New Roman"/>
          <w:b/>
          <w:bCs/>
          <w:sz w:val="24"/>
          <w:szCs w:val="24"/>
        </w:rPr>
        <w:t xml:space="preserve"> </w:t>
      </w:r>
    </w:p>
    <w:p w:rsidR="00E113E4" w:rsidRPr="007C06E3" w:rsidRDefault="00E113E4" w:rsidP="007C06E3">
      <w:pPr>
        <w:spacing w:after="0" w:line="240" w:lineRule="auto"/>
        <w:ind w:left="360"/>
        <w:rPr>
          <w:rFonts w:ascii="Times New Roman" w:hAnsi="Times New Roman" w:cs="Times New Roman"/>
          <w:sz w:val="24"/>
          <w:szCs w:val="24"/>
        </w:rPr>
      </w:pPr>
      <w:r w:rsidRPr="007C06E3">
        <w:rPr>
          <w:rFonts w:ascii="Times New Roman" w:hAnsi="Times New Roman" w:cs="Times New Roman"/>
          <w:sz w:val="24"/>
          <w:szCs w:val="24"/>
          <w:u w:val="single"/>
        </w:rPr>
        <w:t>Course Number</w:t>
      </w:r>
      <w:r w:rsidRPr="007C06E3">
        <w:rPr>
          <w:rFonts w:ascii="Times New Roman" w:hAnsi="Times New Roman" w:cs="Times New Roman"/>
          <w:sz w:val="24"/>
          <w:szCs w:val="24"/>
        </w:rPr>
        <w:t xml:space="preserve">:   </w:t>
      </w:r>
      <w:r w:rsidR="001040B0">
        <w:rPr>
          <w:rFonts w:ascii="Times New Roman" w:hAnsi="Times New Roman" w:cs="Times New Roman"/>
          <w:sz w:val="24"/>
          <w:szCs w:val="24"/>
        </w:rPr>
        <w:tab/>
      </w:r>
      <w:r w:rsidR="001040B0">
        <w:rPr>
          <w:rFonts w:ascii="Times New Roman" w:hAnsi="Times New Roman" w:cs="Times New Roman"/>
          <w:sz w:val="24"/>
          <w:szCs w:val="24"/>
        </w:rPr>
        <w:tab/>
      </w:r>
      <w:r w:rsidR="00D8055F" w:rsidRPr="007C06E3">
        <w:rPr>
          <w:rFonts w:ascii="Times New Roman" w:hAnsi="Times New Roman" w:cs="Times New Roman"/>
          <w:sz w:val="24"/>
          <w:szCs w:val="24"/>
        </w:rPr>
        <w:t xml:space="preserve">NTWK </w:t>
      </w:r>
      <w:r w:rsidR="003A6AA9" w:rsidRPr="007C06E3">
        <w:rPr>
          <w:rFonts w:ascii="Times New Roman" w:hAnsi="Times New Roman" w:cs="Times New Roman"/>
          <w:sz w:val="24"/>
          <w:szCs w:val="24"/>
        </w:rPr>
        <w:t>1032</w:t>
      </w:r>
    </w:p>
    <w:p w:rsidR="00E113E4" w:rsidRPr="007C06E3" w:rsidRDefault="00E113E4" w:rsidP="007C06E3">
      <w:pPr>
        <w:spacing w:after="0" w:line="240" w:lineRule="auto"/>
        <w:ind w:left="360"/>
        <w:rPr>
          <w:rFonts w:ascii="Times New Roman" w:hAnsi="Times New Roman" w:cs="Times New Roman"/>
          <w:sz w:val="24"/>
          <w:szCs w:val="24"/>
        </w:rPr>
      </w:pPr>
      <w:r w:rsidRPr="007C06E3">
        <w:rPr>
          <w:rFonts w:ascii="Times New Roman" w:hAnsi="Times New Roman" w:cs="Times New Roman"/>
          <w:sz w:val="24"/>
          <w:szCs w:val="24"/>
          <w:u w:val="single"/>
        </w:rPr>
        <w:t>Course Title</w:t>
      </w:r>
      <w:r w:rsidRPr="007C06E3">
        <w:rPr>
          <w:rFonts w:ascii="Times New Roman" w:hAnsi="Times New Roman" w:cs="Times New Roman"/>
          <w:sz w:val="24"/>
          <w:szCs w:val="24"/>
        </w:rPr>
        <w:t xml:space="preserve">:   </w:t>
      </w:r>
      <w:r w:rsidR="001040B0">
        <w:rPr>
          <w:rFonts w:ascii="Times New Roman" w:hAnsi="Times New Roman" w:cs="Times New Roman"/>
          <w:sz w:val="24"/>
          <w:szCs w:val="24"/>
        </w:rPr>
        <w:tab/>
      </w:r>
      <w:r w:rsidR="001040B0">
        <w:rPr>
          <w:rFonts w:ascii="Times New Roman" w:hAnsi="Times New Roman" w:cs="Times New Roman"/>
          <w:sz w:val="24"/>
          <w:szCs w:val="24"/>
        </w:rPr>
        <w:tab/>
      </w:r>
      <w:r w:rsidR="00D8055F" w:rsidRPr="007C06E3">
        <w:rPr>
          <w:rFonts w:ascii="Times New Roman" w:hAnsi="Times New Roman" w:cs="Times New Roman"/>
          <w:sz w:val="24"/>
          <w:szCs w:val="24"/>
        </w:rPr>
        <w:t>Introduction to Networking</w:t>
      </w:r>
    </w:p>
    <w:p w:rsidR="00E113E4" w:rsidRPr="007C06E3" w:rsidRDefault="00E113E4" w:rsidP="007C06E3">
      <w:pPr>
        <w:spacing w:after="0" w:line="240" w:lineRule="auto"/>
        <w:ind w:left="360"/>
        <w:rPr>
          <w:rFonts w:ascii="Times New Roman" w:hAnsi="Times New Roman" w:cs="Times New Roman"/>
          <w:sz w:val="24"/>
          <w:szCs w:val="24"/>
        </w:rPr>
      </w:pPr>
      <w:r w:rsidRPr="007C06E3">
        <w:rPr>
          <w:rFonts w:ascii="Times New Roman" w:hAnsi="Times New Roman" w:cs="Times New Roman"/>
          <w:sz w:val="24"/>
          <w:szCs w:val="24"/>
          <w:u w:val="single"/>
        </w:rPr>
        <w:t>Credit Hours</w:t>
      </w:r>
      <w:r w:rsidRPr="007C06E3">
        <w:rPr>
          <w:rFonts w:ascii="Times New Roman" w:hAnsi="Times New Roman" w:cs="Times New Roman"/>
          <w:sz w:val="24"/>
          <w:szCs w:val="24"/>
        </w:rPr>
        <w:t xml:space="preserve">:   </w:t>
      </w:r>
      <w:r w:rsidR="001040B0">
        <w:rPr>
          <w:rFonts w:ascii="Times New Roman" w:hAnsi="Times New Roman" w:cs="Times New Roman"/>
          <w:sz w:val="24"/>
          <w:szCs w:val="24"/>
        </w:rPr>
        <w:tab/>
      </w:r>
      <w:r w:rsidR="001040B0">
        <w:rPr>
          <w:rFonts w:ascii="Times New Roman" w:hAnsi="Times New Roman" w:cs="Times New Roman"/>
          <w:sz w:val="24"/>
          <w:szCs w:val="24"/>
        </w:rPr>
        <w:tab/>
      </w:r>
      <w:r w:rsidR="00D8055F" w:rsidRPr="007C06E3">
        <w:rPr>
          <w:rFonts w:ascii="Times New Roman" w:hAnsi="Times New Roman" w:cs="Times New Roman"/>
          <w:sz w:val="24"/>
          <w:szCs w:val="24"/>
        </w:rPr>
        <w:t>3</w:t>
      </w:r>
    </w:p>
    <w:p w:rsidR="00E113E4" w:rsidRPr="007C06E3" w:rsidRDefault="00E113E4" w:rsidP="007C06E3">
      <w:pPr>
        <w:spacing w:after="0" w:line="240" w:lineRule="auto"/>
        <w:ind w:left="360"/>
        <w:rPr>
          <w:rFonts w:ascii="Times New Roman" w:hAnsi="Times New Roman" w:cs="Times New Roman"/>
          <w:sz w:val="24"/>
          <w:szCs w:val="24"/>
        </w:rPr>
      </w:pPr>
      <w:r w:rsidRPr="007C06E3">
        <w:rPr>
          <w:rFonts w:ascii="Times New Roman" w:hAnsi="Times New Roman" w:cs="Times New Roman"/>
          <w:sz w:val="24"/>
          <w:szCs w:val="24"/>
          <w:u w:val="single"/>
        </w:rPr>
        <w:t>Prerequisite</w:t>
      </w:r>
      <w:r w:rsidRPr="007C06E3">
        <w:rPr>
          <w:rFonts w:ascii="Times New Roman" w:hAnsi="Times New Roman" w:cs="Times New Roman"/>
          <w:sz w:val="24"/>
          <w:szCs w:val="24"/>
        </w:rPr>
        <w:t xml:space="preserve">:   </w:t>
      </w:r>
      <w:r w:rsidR="001040B0">
        <w:rPr>
          <w:rFonts w:ascii="Times New Roman" w:hAnsi="Times New Roman" w:cs="Times New Roman"/>
          <w:sz w:val="24"/>
          <w:szCs w:val="24"/>
        </w:rPr>
        <w:tab/>
      </w:r>
      <w:r w:rsidR="001040B0">
        <w:rPr>
          <w:rFonts w:ascii="Times New Roman" w:hAnsi="Times New Roman" w:cs="Times New Roman"/>
          <w:sz w:val="24"/>
          <w:szCs w:val="24"/>
        </w:rPr>
        <w:tab/>
      </w:r>
      <w:r w:rsidR="00D8055F" w:rsidRPr="007C06E3">
        <w:rPr>
          <w:rFonts w:ascii="Times New Roman" w:hAnsi="Times New Roman" w:cs="Times New Roman"/>
          <w:sz w:val="24"/>
          <w:szCs w:val="24"/>
        </w:rPr>
        <w:t>None</w:t>
      </w:r>
    </w:p>
    <w:p w:rsidR="00E113E4" w:rsidRPr="007C06E3" w:rsidRDefault="00E113E4" w:rsidP="007C06E3">
      <w:pPr>
        <w:spacing w:after="0" w:line="240" w:lineRule="auto"/>
        <w:ind w:left="360"/>
        <w:rPr>
          <w:rFonts w:ascii="Times New Roman" w:hAnsi="Times New Roman" w:cs="Times New Roman"/>
          <w:sz w:val="24"/>
          <w:szCs w:val="24"/>
        </w:rPr>
      </w:pPr>
      <w:r w:rsidRPr="007C06E3">
        <w:rPr>
          <w:rFonts w:ascii="Times New Roman" w:hAnsi="Times New Roman" w:cs="Times New Roman"/>
          <w:sz w:val="24"/>
          <w:szCs w:val="24"/>
          <w:u w:val="single"/>
        </w:rPr>
        <w:t>Division/Discipline</w:t>
      </w:r>
      <w:r w:rsidRPr="007C06E3">
        <w:rPr>
          <w:rFonts w:ascii="Times New Roman" w:hAnsi="Times New Roman" w:cs="Times New Roman"/>
          <w:sz w:val="24"/>
          <w:szCs w:val="24"/>
        </w:rPr>
        <w:t>:</w:t>
      </w:r>
      <w:r w:rsidR="00D8055F" w:rsidRPr="007C06E3">
        <w:rPr>
          <w:rFonts w:ascii="Times New Roman" w:hAnsi="Times New Roman" w:cs="Times New Roman"/>
          <w:sz w:val="24"/>
          <w:szCs w:val="24"/>
        </w:rPr>
        <w:t xml:space="preserve"> </w:t>
      </w:r>
      <w:r w:rsidR="001040B0">
        <w:rPr>
          <w:rFonts w:ascii="Times New Roman" w:hAnsi="Times New Roman" w:cs="Times New Roman"/>
          <w:sz w:val="24"/>
          <w:szCs w:val="24"/>
        </w:rPr>
        <w:tab/>
      </w:r>
      <w:r w:rsidR="00D8055F" w:rsidRPr="007C06E3">
        <w:rPr>
          <w:rFonts w:ascii="Times New Roman" w:hAnsi="Times New Roman" w:cs="Times New Roman"/>
          <w:sz w:val="24"/>
          <w:szCs w:val="24"/>
        </w:rPr>
        <w:t>WTCE</w:t>
      </w:r>
      <w:r w:rsidRPr="007C06E3">
        <w:rPr>
          <w:rFonts w:ascii="Times New Roman" w:hAnsi="Times New Roman" w:cs="Times New Roman"/>
          <w:sz w:val="24"/>
          <w:szCs w:val="24"/>
        </w:rPr>
        <w:t xml:space="preserve">   </w:t>
      </w:r>
    </w:p>
    <w:p w:rsidR="00E113E4" w:rsidRPr="007C06E3" w:rsidRDefault="00E113E4" w:rsidP="007C06E3">
      <w:pPr>
        <w:spacing w:after="0" w:line="240" w:lineRule="auto"/>
        <w:ind w:left="360"/>
        <w:rPr>
          <w:rFonts w:ascii="Times New Roman" w:hAnsi="Times New Roman" w:cs="Times New Roman"/>
          <w:sz w:val="24"/>
          <w:szCs w:val="24"/>
        </w:rPr>
      </w:pPr>
      <w:r w:rsidRPr="007C06E3">
        <w:rPr>
          <w:rFonts w:ascii="Times New Roman" w:hAnsi="Times New Roman" w:cs="Times New Roman"/>
          <w:sz w:val="24"/>
          <w:szCs w:val="24"/>
          <w:u w:val="single"/>
        </w:rPr>
        <w:t>Course Description</w:t>
      </w:r>
      <w:r w:rsidRPr="007C06E3">
        <w:rPr>
          <w:rFonts w:ascii="Times New Roman" w:hAnsi="Times New Roman" w:cs="Times New Roman"/>
          <w:sz w:val="24"/>
          <w:szCs w:val="24"/>
        </w:rPr>
        <w:t xml:space="preserve">:   </w:t>
      </w:r>
      <w:r w:rsidR="001040B0">
        <w:rPr>
          <w:rFonts w:ascii="Times New Roman" w:hAnsi="Times New Roman" w:cs="Times New Roman"/>
          <w:sz w:val="24"/>
          <w:szCs w:val="24"/>
        </w:rPr>
        <w:tab/>
      </w:r>
      <w:r w:rsidR="00D8055F" w:rsidRPr="007C06E3">
        <w:rPr>
          <w:rFonts w:ascii="Times New Roman" w:hAnsi="Times New Roman" w:cs="Times New Roman"/>
          <w:sz w:val="24"/>
          <w:szCs w:val="24"/>
        </w:rPr>
        <w:t>Introduction to Networking will introduce students to the underlying</w:t>
      </w:r>
      <w:r w:rsidR="005169C1" w:rsidRPr="007C06E3">
        <w:rPr>
          <w:rFonts w:ascii="Times New Roman" w:hAnsi="Times New Roman" w:cs="Times New Roman"/>
          <w:sz w:val="24"/>
          <w:szCs w:val="24"/>
        </w:rPr>
        <w:t xml:space="preserve"> concepts of telecommunications</w:t>
      </w:r>
      <w:r w:rsidR="00D8055F" w:rsidRPr="007C06E3">
        <w:rPr>
          <w:rFonts w:ascii="Times New Roman" w:hAnsi="Times New Roman" w:cs="Times New Roman"/>
          <w:sz w:val="24"/>
          <w:szCs w:val="24"/>
        </w:rPr>
        <w:t xml:space="preserve"> and networking. It provide</w:t>
      </w:r>
      <w:r w:rsidR="005169C1" w:rsidRPr="007C06E3">
        <w:rPr>
          <w:rFonts w:ascii="Times New Roman" w:hAnsi="Times New Roman" w:cs="Times New Roman"/>
          <w:sz w:val="24"/>
          <w:szCs w:val="24"/>
        </w:rPr>
        <w:t>s</w:t>
      </w:r>
      <w:r w:rsidR="00D8055F" w:rsidRPr="007C06E3">
        <w:rPr>
          <w:rFonts w:ascii="Times New Roman" w:hAnsi="Times New Roman" w:cs="Times New Roman"/>
          <w:sz w:val="24"/>
          <w:szCs w:val="24"/>
        </w:rPr>
        <w:t xml:space="preserve"> a genera</w:t>
      </w:r>
      <w:r w:rsidR="005169C1" w:rsidRPr="007C06E3">
        <w:rPr>
          <w:rFonts w:ascii="Times New Roman" w:hAnsi="Times New Roman" w:cs="Times New Roman"/>
          <w:sz w:val="24"/>
          <w:szCs w:val="24"/>
        </w:rPr>
        <w:t>l overview of computer networks</w:t>
      </w:r>
      <w:r w:rsidR="00D8055F" w:rsidRPr="007C06E3">
        <w:rPr>
          <w:rFonts w:ascii="Times New Roman" w:hAnsi="Times New Roman" w:cs="Times New Roman"/>
          <w:sz w:val="24"/>
          <w:szCs w:val="24"/>
        </w:rPr>
        <w:t xml:space="preserve"> and will focus on the terminology and technologies in current networking environments. Students in business an</w:t>
      </w:r>
      <w:r w:rsidR="005169C1" w:rsidRPr="007C06E3">
        <w:rPr>
          <w:rFonts w:ascii="Times New Roman" w:hAnsi="Times New Roman" w:cs="Times New Roman"/>
          <w:sz w:val="24"/>
          <w:szCs w:val="24"/>
        </w:rPr>
        <w:t>d computer fields will learn a</w:t>
      </w:r>
      <w:r w:rsidR="00D8055F" w:rsidRPr="007C06E3">
        <w:rPr>
          <w:rFonts w:ascii="Times New Roman" w:hAnsi="Times New Roman" w:cs="Times New Roman"/>
          <w:sz w:val="24"/>
          <w:szCs w:val="24"/>
        </w:rPr>
        <w:t xml:space="preserve"> basic understanding of networking setup and how to access data across the network.</w:t>
      </w:r>
    </w:p>
    <w:p w:rsidR="00E113E4" w:rsidRPr="007C06E3" w:rsidRDefault="00E113E4" w:rsidP="007C06E3">
      <w:pPr>
        <w:spacing w:after="0" w:line="240" w:lineRule="auto"/>
        <w:rPr>
          <w:rFonts w:ascii="Times New Roman" w:hAnsi="Times New Roman" w:cs="Times New Roman"/>
          <w:sz w:val="24"/>
          <w:szCs w:val="24"/>
        </w:rPr>
      </w:pPr>
    </w:p>
    <w:p w:rsidR="00E113E4" w:rsidRPr="007C06E3" w:rsidRDefault="00E113E4" w:rsidP="007C06E3">
      <w:pPr>
        <w:pStyle w:val="Default"/>
        <w:rPr>
          <w:color w:val="auto"/>
        </w:rPr>
      </w:pPr>
    </w:p>
    <w:p w:rsidR="00047B6A" w:rsidRPr="007C06E3" w:rsidRDefault="00047B6A" w:rsidP="007C06E3">
      <w:pPr>
        <w:pStyle w:val="Heading1"/>
        <w:numPr>
          <w:ilvl w:val="0"/>
          <w:numId w:val="7"/>
        </w:numPr>
        <w:ind w:left="360"/>
        <w:rPr>
          <w:b/>
        </w:rPr>
      </w:pPr>
      <w:r w:rsidRPr="007C06E3">
        <w:rPr>
          <w:b/>
        </w:rPr>
        <w:t>INSTRUCTOR INFORMATION</w:t>
      </w:r>
    </w:p>
    <w:p w:rsidR="00047B6A" w:rsidRPr="007C06E3" w:rsidRDefault="00047B6A" w:rsidP="007C06E3">
      <w:pPr>
        <w:pStyle w:val="Default"/>
      </w:pPr>
    </w:p>
    <w:p w:rsidR="00047B6A" w:rsidRPr="007C06E3" w:rsidRDefault="00047B6A" w:rsidP="007C06E3">
      <w:pPr>
        <w:pStyle w:val="Default"/>
      </w:pPr>
    </w:p>
    <w:p w:rsidR="00E113E4" w:rsidRPr="007C06E3" w:rsidRDefault="007C06E3" w:rsidP="007C06E3">
      <w:pPr>
        <w:pStyle w:val="Heading1"/>
        <w:numPr>
          <w:ilvl w:val="0"/>
          <w:numId w:val="7"/>
        </w:numPr>
        <w:ind w:left="360"/>
      </w:pPr>
      <w:r>
        <w:rPr>
          <w:b/>
          <w:bCs/>
        </w:rPr>
        <w:t>COLLEGE POLICIES</w:t>
      </w:r>
    </w:p>
    <w:p w:rsidR="00E113E4" w:rsidRPr="007C06E3" w:rsidRDefault="00E113E4" w:rsidP="007C06E3">
      <w:pPr>
        <w:spacing w:after="0" w:line="240" w:lineRule="auto"/>
        <w:rPr>
          <w:rFonts w:ascii="Times New Roman" w:hAnsi="Times New Roman" w:cs="Times New Roman"/>
          <w:sz w:val="24"/>
          <w:szCs w:val="24"/>
        </w:rPr>
      </w:pPr>
      <w:r w:rsidRPr="007C06E3">
        <w:rPr>
          <w:rFonts w:ascii="Times New Roman" w:hAnsi="Times New Roman" w:cs="Times New Roman"/>
          <w:sz w:val="24"/>
          <w:szCs w:val="24"/>
        </w:rPr>
        <w:t xml:space="preserve"> </w:t>
      </w:r>
    </w:p>
    <w:p w:rsidR="007C06E3" w:rsidRPr="007C06E3" w:rsidRDefault="007C06E3" w:rsidP="007C06E3">
      <w:pPr>
        <w:spacing w:after="0" w:line="240" w:lineRule="auto"/>
        <w:ind w:left="360"/>
        <w:rPr>
          <w:rFonts w:ascii="Times New Roman" w:hAnsi="Times New Roman" w:cs="Times New Roman"/>
          <w:sz w:val="24"/>
          <w:szCs w:val="24"/>
        </w:rPr>
      </w:pPr>
      <w:r w:rsidRPr="007C06E3">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7C06E3" w:rsidRPr="007C06E3" w:rsidRDefault="007C06E3" w:rsidP="007C06E3">
      <w:pPr>
        <w:spacing w:after="0" w:line="240" w:lineRule="auto"/>
        <w:ind w:left="360"/>
        <w:rPr>
          <w:rFonts w:ascii="Times New Roman" w:hAnsi="Times New Roman" w:cs="Times New Roman"/>
          <w:sz w:val="24"/>
          <w:szCs w:val="24"/>
        </w:rPr>
      </w:pPr>
    </w:p>
    <w:p w:rsidR="007C06E3" w:rsidRPr="007C06E3" w:rsidRDefault="007C06E3" w:rsidP="007C06E3">
      <w:pPr>
        <w:spacing w:after="0" w:line="240" w:lineRule="auto"/>
        <w:ind w:left="360"/>
        <w:rPr>
          <w:rFonts w:ascii="Times New Roman" w:hAnsi="Times New Roman" w:cs="Times New Roman"/>
          <w:sz w:val="24"/>
          <w:szCs w:val="24"/>
        </w:rPr>
      </w:pPr>
      <w:r w:rsidRPr="007C06E3">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7C06E3" w:rsidRPr="007C06E3" w:rsidRDefault="007C06E3" w:rsidP="007C06E3">
      <w:pPr>
        <w:spacing w:after="0" w:line="240" w:lineRule="auto"/>
        <w:ind w:left="360"/>
        <w:rPr>
          <w:rFonts w:ascii="Times New Roman" w:hAnsi="Times New Roman" w:cs="Times New Roman"/>
          <w:sz w:val="24"/>
          <w:szCs w:val="24"/>
        </w:rPr>
      </w:pPr>
    </w:p>
    <w:p w:rsidR="007C06E3" w:rsidRPr="007C06E3" w:rsidRDefault="007C06E3" w:rsidP="007C06E3">
      <w:pPr>
        <w:spacing w:after="0" w:line="240" w:lineRule="auto"/>
        <w:ind w:left="360"/>
        <w:rPr>
          <w:rFonts w:ascii="Times New Roman" w:hAnsi="Times New Roman" w:cs="Times New Roman"/>
          <w:sz w:val="24"/>
          <w:szCs w:val="24"/>
        </w:rPr>
      </w:pPr>
      <w:r w:rsidRPr="007C06E3">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7C06E3" w:rsidRPr="007C06E3" w:rsidRDefault="007C06E3" w:rsidP="007C06E3">
      <w:pPr>
        <w:spacing w:after="0" w:line="240" w:lineRule="auto"/>
        <w:ind w:left="360"/>
        <w:rPr>
          <w:rFonts w:ascii="Times New Roman" w:hAnsi="Times New Roman" w:cs="Times New Roman"/>
          <w:sz w:val="24"/>
          <w:szCs w:val="24"/>
        </w:rPr>
      </w:pPr>
    </w:p>
    <w:p w:rsidR="007C06E3" w:rsidRDefault="007C06E3" w:rsidP="007C06E3">
      <w:pPr>
        <w:spacing w:after="0" w:line="240" w:lineRule="auto"/>
        <w:ind w:left="360"/>
        <w:rPr>
          <w:rFonts w:ascii="Times New Roman" w:hAnsi="Times New Roman" w:cs="Times New Roman"/>
          <w:sz w:val="24"/>
          <w:szCs w:val="24"/>
        </w:rPr>
      </w:pPr>
      <w:r w:rsidRPr="007C06E3">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1040B0" w:rsidRPr="00212FEB">
          <w:rPr>
            <w:rStyle w:val="Hyperlink"/>
            <w:rFonts w:ascii="Times New Roman" w:hAnsi="Times New Roman" w:cs="Times New Roman"/>
            <w:sz w:val="24"/>
            <w:szCs w:val="24"/>
          </w:rPr>
          <w:t>disabilityservices@bartonccc.edu</w:t>
        </w:r>
      </w:hyperlink>
      <w:r w:rsidRPr="007C06E3">
        <w:rPr>
          <w:rFonts w:ascii="Times New Roman" w:hAnsi="Times New Roman" w:cs="Times New Roman"/>
          <w:sz w:val="24"/>
          <w:szCs w:val="24"/>
        </w:rPr>
        <w:t>.</w:t>
      </w:r>
    </w:p>
    <w:p w:rsidR="00E113E4" w:rsidRPr="007C06E3" w:rsidRDefault="00E113E4" w:rsidP="007C06E3">
      <w:pPr>
        <w:spacing w:after="0" w:line="240" w:lineRule="auto"/>
        <w:rPr>
          <w:rFonts w:ascii="Times New Roman" w:hAnsi="Times New Roman" w:cs="Times New Roman"/>
          <w:sz w:val="24"/>
          <w:szCs w:val="24"/>
        </w:rPr>
      </w:pPr>
    </w:p>
    <w:p w:rsidR="00E113E4" w:rsidRPr="007C06E3" w:rsidRDefault="00E113E4" w:rsidP="007C06E3">
      <w:pPr>
        <w:spacing w:after="0" w:line="240" w:lineRule="auto"/>
        <w:rPr>
          <w:rFonts w:ascii="Times New Roman" w:hAnsi="Times New Roman" w:cs="Times New Roman"/>
          <w:sz w:val="24"/>
          <w:szCs w:val="24"/>
        </w:rPr>
      </w:pPr>
      <w:r w:rsidRPr="007C06E3">
        <w:rPr>
          <w:rFonts w:ascii="Times New Roman" w:hAnsi="Times New Roman" w:cs="Times New Roman"/>
          <w:sz w:val="24"/>
          <w:szCs w:val="24"/>
        </w:rPr>
        <w:t xml:space="preserve"> </w:t>
      </w:r>
    </w:p>
    <w:p w:rsidR="00E113E4" w:rsidRPr="007C06E3" w:rsidRDefault="00E113E4" w:rsidP="007C06E3">
      <w:pPr>
        <w:pStyle w:val="Heading1"/>
        <w:numPr>
          <w:ilvl w:val="0"/>
          <w:numId w:val="7"/>
        </w:numPr>
        <w:ind w:left="360"/>
        <w:rPr>
          <w:b/>
          <w:bCs/>
        </w:rPr>
      </w:pPr>
      <w:r w:rsidRPr="007C06E3">
        <w:rPr>
          <w:b/>
          <w:bCs/>
        </w:rPr>
        <w:t xml:space="preserve">COURSE AS VIEWED IN THE TOTAL CURRICULUM </w:t>
      </w:r>
    </w:p>
    <w:p w:rsidR="00E113E4" w:rsidRPr="007C06E3" w:rsidRDefault="00E113E4" w:rsidP="007C06E3">
      <w:pPr>
        <w:pStyle w:val="Default"/>
        <w:rPr>
          <w:color w:val="auto"/>
        </w:rPr>
      </w:pPr>
    </w:p>
    <w:p w:rsidR="00D8055F" w:rsidRPr="007C06E3" w:rsidRDefault="00D8055F" w:rsidP="007C06E3">
      <w:pPr>
        <w:pStyle w:val="Default"/>
        <w:ind w:left="360"/>
        <w:rPr>
          <w:rFonts w:eastAsiaTheme="minorEastAsia"/>
          <w:color w:val="auto"/>
        </w:rPr>
      </w:pPr>
      <w:r w:rsidRPr="007C06E3">
        <w:rPr>
          <w:rFonts w:eastAsiaTheme="minorEastAsia"/>
          <w:color w:val="auto"/>
        </w:rPr>
        <w:t>This course is an introduction to networking.  The course is required for both the Computer Networking Specialist Certificate and A.A.S. The class also serves as a stand-alone for those who seek greater expertise in understanding and setting up a SOHO network. This course will ideally be completed early in the program.</w:t>
      </w:r>
    </w:p>
    <w:p w:rsidR="00E113E4" w:rsidRDefault="00E113E4" w:rsidP="007C06E3">
      <w:pPr>
        <w:pStyle w:val="Default"/>
        <w:ind w:left="360"/>
        <w:rPr>
          <w:color w:val="auto"/>
        </w:rPr>
      </w:pPr>
      <w:r w:rsidRPr="007C06E3">
        <w:rPr>
          <w:color w:val="auto"/>
        </w:rPr>
        <w:t xml:space="preserve"> </w:t>
      </w:r>
    </w:p>
    <w:p w:rsidR="001040B0" w:rsidRPr="007C06E3" w:rsidRDefault="001040B0" w:rsidP="007C06E3">
      <w:pPr>
        <w:pStyle w:val="Default"/>
        <w:ind w:left="360"/>
        <w:rPr>
          <w:color w:val="auto"/>
        </w:rPr>
      </w:pPr>
    </w:p>
    <w:p w:rsidR="00E113E4" w:rsidRPr="007C06E3" w:rsidRDefault="00E113E4" w:rsidP="007C06E3">
      <w:pPr>
        <w:pStyle w:val="Heading1"/>
        <w:numPr>
          <w:ilvl w:val="0"/>
          <w:numId w:val="7"/>
        </w:numPr>
        <w:ind w:left="360"/>
      </w:pPr>
      <w:r w:rsidRPr="007C06E3">
        <w:rPr>
          <w:b/>
          <w:bCs/>
        </w:rPr>
        <w:t xml:space="preserve">ASSESSMENT OF STUDENT LEARNING </w:t>
      </w:r>
    </w:p>
    <w:p w:rsidR="00E113E4" w:rsidRPr="007C06E3" w:rsidRDefault="00E113E4" w:rsidP="007C06E3">
      <w:pPr>
        <w:spacing w:after="0" w:line="240" w:lineRule="auto"/>
        <w:rPr>
          <w:rFonts w:ascii="Times New Roman" w:hAnsi="Times New Roman" w:cs="Times New Roman"/>
          <w:sz w:val="24"/>
          <w:szCs w:val="24"/>
        </w:rPr>
      </w:pPr>
      <w:r w:rsidRPr="007C06E3">
        <w:rPr>
          <w:rFonts w:ascii="Times New Roman" w:hAnsi="Times New Roman" w:cs="Times New Roman"/>
          <w:sz w:val="24"/>
          <w:szCs w:val="24"/>
        </w:rPr>
        <w:t xml:space="preserve"> </w:t>
      </w:r>
    </w:p>
    <w:p w:rsidR="00D8055F" w:rsidRDefault="00E113E4" w:rsidP="007C06E3">
      <w:pPr>
        <w:pStyle w:val="BodyTextIndent"/>
        <w:ind w:left="360"/>
      </w:pPr>
      <w:r w:rsidRPr="007C06E3">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w:t>
      </w:r>
      <w:r w:rsidRPr="007C06E3">
        <w:lastRenderedPageBreak/>
        <w:t xml:space="preserve">college, in finding ways to improve student learning. </w:t>
      </w:r>
    </w:p>
    <w:p w:rsidR="001040B0" w:rsidRDefault="001040B0" w:rsidP="001040B0">
      <w:pPr>
        <w:pStyle w:val="Default"/>
      </w:pPr>
    </w:p>
    <w:p w:rsidR="001040B0" w:rsidRPr="001040B0" w:rsidRDefault="001040B0" w:rsidP="001040B0">
      <w:pPr>
        <w:pStyle w:val="Default"/>
        <w:ind w:firstLine="360"/>
      </w:pPr>
      <w:r w:rsidRPr="001040B0">
        <w:rPr>
          <w:u w:val="single"/>
        </w:rPr>
        <w:t>Course Outcomes, Competencies, and Supplemental Competencies</w:t>
      </w:r>
      <w:r>
        <w:t>:</w:t>
      </w:r>
    </w:p>
    <w:p w:rsidR="00047B6A" w:rsidRPr="007C06E3" w:rsidRDefault="00047B6A" w:rsidP="007C06E3">
      <w:pPr>
        <w:pStyle w:val="Default"/>
      </w:pPr>
    </w:p>
    <w:p w:rsidR="00D8055F" w:rsidRPr="007C06E3" w:rsidRDefault="00D8055F" w:rsidP="007C06E3">
      <w:pPr>
        <w:pStyle w:val="Default"/>
        <w:numPr>
          <w:ilvl w:val="0"/>
          <w:numId w:val="13"/>
        </w:numPr>
        <w:rPr>
          <w:color w:val="auto"/>
        </w:rPr>
      </w:pPr>
      <w:r w:rsidRPr="007C06E3">
        <w:rPr>
          <w:color w:val="auto"/>
        </w:rPr>
        <w:t>Categorize the Basics of Networking</w:t>
      </w:r>
    </w:p>
    <w:p w:rsidR="00D8055F" w:rsidRPr="007C06E3" w:rsidRDefault="00D8055F" w:rsidP="007C06E3">
      <w:pPr>
        <w:pStyle w:val="Default"/>
        <w:numPr>
          <w:ilvl w:val="1"/>
          <w:numId w:val="13"/>
        </w:numPr>
        <w:rPr>
          <w:color w:val="auto"/>
        </w:rPr>
      </w:pPr>
      <w:r w:rsidRPr="007C06E3">
        <w:rPr>
          <w:color w:val="auto"/>
        </w:rPr>
        <w:t>Explain elements of a network</w:t>
      </w:r>
    </w:p>
    <w:p w:rsidR="00D8055F" w:rsidRPr="007C06E3" w:rsidRDefault="00D8055F" w:rsidP="007C06E3">
      <w:pPr>
        <w:pStyle w:val="Default"/>
        <w:numPr>
          <w:ilvl w:val="1"/>
          <w:numId w:val="13"/>
        </w:numPr>
        <w:rPr>
          <w:color w:val="auto"/>
        </w:rPr>
      </w:pPr>
      <w:r w:rsidRPr="007C06E3">
        <w:rPr>
          <w:color w:val="auto"/>
        </w:rPr>
        <w:t>Identify characteristics of different network protocols</w:t>
      </w:r>
    </w:p>
    <w:p w:rsidR="00D8055F" w:rsidRPr="007C06E3" w:rsidRDefault="00D8055F" w:rsidP="007C06E3">
      <w:pPr>
        <w:pStyle w:val="Default"/>
        <w:numPr>
          <w:ilvl w:val="1"/>
          <w:numId w:val="13"/>
        </w:numPr>
        <w:rPr>
          <w:color w:val="auto"/>
        </w:rPr>
      </w:pPr>
      <w:r w:rsidRPr="007C06E3">
        <w:rPr>
          <w:color w:val="auto"/>
        </w:rPr>
        <w:t>Identify connectivity hardware</w:t>
      </w:r>
    </w:p>
    <w:p w:rsidR="00D8055F" w:rsidRDefault="00D8055F" w:rsidP="007C06E3">
      <w:pPr>
        <w:pStyle w:val="Default"/>
        <w:numPr>
          <w:ilvl w:val="1"/>
          <w:numId w:val="13"/>
        </w:numPr>
        <w:rPr>
          <w:color w:val="auto"/>
        </w:rPr>
      </w:pPr>
      <w:r w:rsidRPr="007C06E3">
        <w:rPr>
          <w:color w:val="auto"/>
        </w:rPr>
        <w:t>Identify certifications available to networking professionals</w:t>
      </w:r>
    </w:p>
    <w:p w:rsidR="001040B0" w:rsidRPr="007C06E3" w:rsidRDefault="001040B0" w:rsidP="001040B0">
      <w:pPr>
        <w:pStyle w:val="Default"/>
        <w:ind w:left="1080"/>
        <w:rPr>
          <w:color w:val="auto"/>
        </w:rPr>
      </w:pPr>
    </w:p>
    <w:p w:rsidR="00D8055F" w:rsidRPr="007C06E3" w:rsidRDefault="00D8055F" w:rsidP="007C06E3">
      <w:pPr>
        <w:pStyle w:val="Default"/>
        <w:numPr>
          <w:ilvl w:val="0"/>
          <w:numId w:val="13"/>
        </w:numPr>
        <w:rPr>
          <w:color w:val="auto"/>
        </w:rPr>
      </w:pPr>
      <w:r w:rsidRPr="007C06E3">
        <w:rPr>
          <w:color w:val="auto"/>
        </w:rPr>
        <w:t>Describe the OSI Model Layers</w:t>
      </w:r>
    </w:p>
    <w:p w:rsidR="00D8055F" w:rsidRPr="007C06E3" w:rsidRDefault="00D8055F" w:rsidP="007C06E3">
      <w:pPr>
        <w:pStyle w:val="Default"/>
        <w:numPr>
          <w:ilvl w:val="1"/>
          <w:numId w:val="13"/>
        </w:numPr>
        <w:rPr>
          <w:color w:val="auto"/>
        </w:rPr>
      </w:pPr>
      <w:r w:rsidRPr="007C06E3">
        <w:rPr>
          <w:color w:val="auto"/>
        </w:rPr>
        <w:t>Explain protocol layers</w:t>
      </w:r>
    </w:p>
    <w:p w:rsidR="00D8055F" w:rsidRDefault="00D8055F" w:rsidP="007C06E3">
      <w:pPr>
        <w:pStyle w:val="Default"/>
        <w:numPr>
          <w:ilvl w:val="1"/>
          <w:numId w:val="13"/>
        </w:numPr>
        <w:rPr>
          <w:color w:val="auto"/>
        </w:rPr>
      </w:pPr>
      <w:r w:rsidRPr="007C06E3">
        <w:rPr>
          <w:color w:val="auto"/>
        </w:rPr>
        <w:t>Describe specific layers within the OSI Model</w:t>
      </w:r>
    </w:p>
    <w:p w:rsidR="001040B0" w:rsidRPr="007C06E3" w:rsidRDefault="001040B0" w:rsidP="001040B0">
      <w:pPr>
        <w:pStyle w:val="Default"/>
        <w:ind w:left="1080"/>
        <w:rPr>
          <w:color w:val="auto"/>
        </w:rPr>
      </w:pPr>
    </w:p>
    <w:p w:rsidR="00D8055F" w:rsidRPr="007C06E3" w:rsidRDefault="00D8055F" w:rsidP="007C06E3">
      <w:pPr>
        <w:pStyle w:val="Default"/>
        <w:numPr>
          <w:ilvl w:val="0"/>
          <w:numId w:val="13"/>
        </w:numPr>
        <w:rPr>
          <w:color w:val="auto"/>
        </w:rPr>
      </w:pPr>
      <w:r w:rsidRPr="007C06E3">
        <w:rPr>
          <w:color w:val="auto"/>
        </w:rPr>
        <w:t>Define Local Area Network Architectures</w:t>
      </w:r>
    </w:p>
    <w:p w:rsidR="00D8055F" w:rsidRPr="007C06E3" w:rsidRDefault="00D8055F" w:rsidP="007C06E3">
      <w:pPr>
        <w:pStyle w:val="Default"/>
        <w:numPr>
          <w:ilvl w:val="1"/>
          <w:numId w:val="13"/>
        </w:numPr>
        <w:rPr>
          <w:color w:val="auto"/>
        </w:rPr>
      </w:pPr>
      <w:r w:rsidRPr="007C06E3">
        <w:rPr>
          <w:color w:val="auto"/>
        </w:rPr>
        <w:t>Identify network media best suited for specific LAN environments</w:t>
      </w:r>
    </w:p>
    <w:p w:rsidR="00D8055F" w:rsidRDefault="00D8055F" w:rsidP="007C06E3">
      <w:pPr>
        <w:pStyle w:val="Default"/>
        <w:numPr>
          <w:ilvl w:val="1"/>
          <w:numId w:val="13"/>
        </w:numPr>
        <w:rPr>
          <w:color w:val="auto"/>
        </w:rPr>
      </w:pPr>
      <w:r w:rsidRPr="007C06E3">
        <w:rPr>
          <w:color w:val="auto"/>
        </w:rPr>
        <w:t>Install and configure a NIC</w:t>
      </w:r>
    </w:p>
    <w:p w:rsidR="001040B0" w:rsidRPr="007C06E3" w:rsidRDefault="001040B0" w:rsidP="001040B0">
      <w:pPr>
        <w:pStyle w:val="Default"/>
        <w:ind w:left="1080"/>
        <w:rPr>
          <w:color w:val="auto"/>
        </w:rPr>
      </w:pPr>
    </w:p>
    <w:p w:rsidR="00D8055F" w:rsidRPr="007C06E3" w:rsidRDefault="00D8055F" w:rsidP="007C06E3">
      <w:pPr>
        <w:pStyle w:val="Default"/>
        <w:numPr>
          <w:ilvl w:val="0"/>
          <w:numId w:val="13"/>
        </w:numPr>
        <w:rPr>
          <w:color w:val="auto"/>
        </w:rPr>
      </w:pPr>
      <w:r w:rsidRPr="007C06E3">
        <w:rPr>
          <w:color w:val="auto"/>
        </w:rPr>
        <w:t>Use Different Computer Platforms</w:t>
      </w:r>
    </w:p>
    <w:p w:rsidR="00D8055F" w:rsidRPr="007C06E3" w:rsidRDefault="00D8055F" w:rsidP="007C06E3">
      <w:pPr>
        <w:pStyle w:val="Default"/>
        <w:numPr>
          <w:ilvl w:val="1"/>
          <w:numId w:val="13"/>
        </w:numPr>
        <w:rPr>
          <w:color w:val="auto"/>
        </w:rPr>
      </w:pPr>
      <w:r w:rsidRPr="007C06E3">
        <w:rPr>
          <w:color w:val="auto"/>
        </w:rPr>
        <w:t>Explain the various computer platform</w:t>
      </w:r>
    </w:p>
    <w:p w:rsidR="00D8055F" w:rsidRPr="007C06E3" w:rsidRDefault="00D8055F" w:rsidP="007C06E3">
      <w:pPr>
        <w:pStyle w:val="Default"/>
        <w:numPr>
          <w:ilvl w:val="1"/>
          <w:numId w:val="13"/>
        </w:numPr>
        <w:rPr>
          <w:color w:val="auto"/>
        </w:rPr>
      </w:pPr>
      <w:r w:rsidRPr="007C06E3">
        <w:rPr>
          <w:color w:val="auto"/>
        </w:rPr>
        <w:t>Describe the unique relationship of a computer platform</w:t>
      </w:r>
    </w:p>
    <w:p w:rsidR="00D8055F" w:rsidRDefault="00D8055F" w:rsidP="007C06E3">
      <w:pPr>
        <w:pStyle w:val="Default"/>
        <w:numPr>
          <w:ilvl w:val="1"/>
          <w:numId w:val="13"/>
        </w:numPr>
        <w:rPr>
          <w:color w:val="auto"/>
        </w:rPr>
      </w:pPr>
      <w:r w:rsidRPr="007C06E3">
        <w:rPr>
          <w:color w:val="auto"/>
        </w:rPr>
        <w:t>Demonstrate the use of hardware architecture and software framework</w:t>
      </w:r>
    </w:p>
    <w:p w:rsidR="001040B0" w:rsidRPr="007C06E3" w:rsidRDefault="001040B0" w:rsidP="001040B0">
      <w:pPr>
        <w:pStyle w:val="Default"/>
        <w:ind w:left="1080"/>
        <w:rPr>
          <w:color w:val="auto"/>
        </w:rPr>
      </w:pPr>
    </w:p>
    <w:p w:rsidR="00D8055F" w:rsidRPr="007C06E3" w:rsidRDefault="00D8055F" w:rsidP="007C06E3">
      <w:pPr>
        <w:pStyle w:val="Default"/>
        <w:numPr>
          <w:ilvl w:val="0"/>
          <w:numId w:val="13"/>
        </w:numPr>
        <w:rPr>
          <w:color w:val="auto"/>
        </w:rPr>
      </w:pPr>
      <w:r w:rsidRPr="007C06E3">
        <w:rPr>
          <w:color w:val="auto"/>
        </w:rPr>
        <w:t>Use Network Operating Systems</w:t>
      </w:r>
    </w:p>
    <w:p w:rsidR="00D8055F" w:rsidRPr="007C06E3" w:rsidRDefault="00D8055F" w:rsidP="007C06E3">
      <w:pPr>
        <w:pStyle w:val="Default"/>
        <w:numPr>
          <w:ilvl w:val="1"/>
          <w:numId w:val="13"/>
        </w:numPr>
        <w:rPr>
          <w:color w:val="auto"/>
        </w:rPr>
      </w:pPr>
      <w:r w:rsidRPr="007C06E3">
        <w:rPr>
          <w:color w:val="auto"/>
        </w:rPr>
        <w:t>Identify the various network operating systems</w:t>
      </w:r>
    </w:p>
    <w:p w:rsidR="00D8055F" w:rsidRPr="007C06E3" w:rsidRDefault="00D8055F" w:rsidP="007C06E3">
      <w:pPr>
        <w:pStyle w:val="Default"/>
        <w:numPr>
          <w:ilvl w:val="1"/>
          <w:numId w:val="13"/>
        </w:numPr>
        <w:rPr>
          <w:color w:val="auto"/>
        </w:rPr>
      </w:pPr>
      <w:r w:rsidRPr="007C06E3">
        <w:rPr>
          <w:color w:val="auto"/>
        </w:rPr>
        <w:t>Explain the characteristics of a networking operating system</w:t>
      </w:r>
    </w:p>
    <w:p w:rsidR="00D8055F" w:rsidRDefault="00D8055F" w:rsidP="007C06E3">
      <w:pPr>
        <w:pStyle w:val="Default"/>
        <w:numPr>
          <w:ilvl w:val="1"/>
          <w:numId w:val="13"/>
        </w:numPr>
        <w:rPr>
          <w:color w:val="auto"/>
        </w:rPr>
      </w:pPr>
      <w:r w:rsidRPr="007C06E3">
        <w:rPr>
          <w:color w:val="auto"/>
        </w:rPr>
        <w:t>Describe the difference between the various networking operating systems (NOVELL, LINUX, WINSERVER)</w:t>
      </w:r>
    </w:p>
    <w:p w:rsidR="001040B0" w:rsidRPr="007C06E3" w:rsidRDefault="001040B0" w:rsidP="001040B0">
      <w:pPr>
        <w:pStyle w:val="Default"/>
        <w:ind w:left="1080"/>
        <w:rPr>
          <w:color w:val="auto"/>
        </w:rPr>
      </w:pPr>
    </w:p>
    <w:p w:rsidR="00D8055F" w:rsidRPr="007C06E3" w:rsidRDefault="00D8055F" w:rsidP="007C06E3">
      <w:pPr>
        <w:pStyle w:val="Default"/>
        <w:numPr>
          <w:ilvl w:val="0"/>
          <w:numId w:val="13"/>
        </w:numPr>
        <w:rPr>
          <w:color w:val="auto"/>
        </w:rPr>
      </w:pPr>
      <w:r w:rsidRPr="007C06E3">
        <w:rPr>
          <w:color w:val="auto"/>
        </w:rPr>
        <w:t>Analyze System Architectures</w:t>
      </w:r>
    </w:p>
    <w:p w:rsidR="00D8055F" w:rsidRPr="007C06E3" w:rsidRDefault="00D8055F" w:rsidP="007C06E3">
      <w:pPr>
        <w:pStyle w:val="Default"/>
        <w:numPr>
          <w:ilvl w:val="1"/>
          <w:numId w:val="13"/>
        </w:numPr>
        <w:rPr>
          <w:color w:val="auto"/>
        </w:rPr>
      </w:pPr>
      <w:r w:rsidRPr="007C06E3">
        <w:rPr>
          <w:color w:val="auto"/>
        </w:rPr>
        <w:t>Describe Ethernet transport system</w:t>
      </w:r>
    </w:p>
    <w:p w:rsidR="00D8055F" w:rsidRPr="007C06E3" w:rsidRDefault="00D8055F" w:rsidP="007C06E3">
      <w:pPr>
        <w:pStyle w:val="Default"/>
        <w:numPr>
          <w:ilvl w:val="1"/>
          <w:numId w:val="13"/>
        </w:numPr>
        <w:rPr>
          <w:color w:val="auto"/>
        </w:rPr>
      </w:pPr>
      <w:r w:rsidRPr="007C06E3">
        <w:rPr>
          <w:color w:val="auto"/>
        </w:rPr>
        <w:t>Explain structure and function of Token Ring network</w:t>
      </w:r>
    </w:p>
    <w:p w:rsidR="00D8055F" w:rsidRDefault="00D8055F" w:rsidP="007C06E3">
      <w:pPr>
        <w:pStyle w:val="Default"/>
        <w:numPr>
          <w:ilvl w:val="1"/>
          <w:numId w:val="13"/>
        </w:numPr>
        <w:rPr>
          <w:color w:val="auto"/>
        </w:rPr>
      </w:pPr>
      <w:r w:rsidRPr="007C06E3">
        <w:rPr>
          <w:color w:val="auto"/>
        </w:rPr>
        <w:t>Demonstrate systems services</w:t>
      </w:r>
    </w:p>
    <w:p w:rsidR="001040B0" w:rsidRPr="007C06E3" w:rsidRDefault="001040B0" w:rsidP="001040B0">
      <w:pPr>
        <w:pStyle w:val="Default"/>
        <w:ind w:left="1080"/>
        <w:rPr>
          <w:color w:val="auto"/>
        </w:rPr>
      </w:pPr>
    </w:p>
    <w:p w:rsidR="00D8055F" w:rsidRPr="007C06E3" w:rsidRDefault="00D8055F" w:rsidP="007C06E3">
      <w:pPr>
        <w:pStyle w:val="Default"/>
        <w:numPr>
          <w:ilvl w:val="0"/>
          <w:numId w:val="13"/>
        </w:numPr>
        <w:rPr>
          <w:color w:val="auto"/>
        </w:rPr>
      </w:pPr>
      <w:r w:rsidRPr="007C06E3">
        <w:rPr>
          <w:color w:val="auto"/>
        </w:rPr>
        <w:t>Define Internetworking</w:t>
      </w:r>
    </w:p>
    <w:p w:rsidR="00D8055F" w:rsidRPr="007C06E3" w:rsidRDefault="00D8055F" w:rsidP="007C06E3">
      <w:pPr>
        <w:pStyle w:val="Default"/>
        <w:numPr>
          <w:ilvl w:val="1"/>
          <w:numId w:val="13"/>
        </w:numPr>
        <w:rPr>
          <w:color w:val="auto"/>
        </w:rPr>
      </w:pPr>
      <w:r w:rsidRPr="007C06E3">
        <w:rPr>
          <w:color w:val="auto"/>
        </w:rPr>
        <w:t>Describe Wide Area Network Links</w:t>
      </w:r>
    </w:p>
    <w:p w:rsidR="00D8055F" w:rsidRPr="007C06E3" w:rsidRDefault="00D8055F" w:rsidP="007C06E3">
      <w:pPr>
        <w:pStyle w:val="Default"/>
        <w:numPr>
          <w:ilvl w:val="1"/>
          <w:numId w:val="13"/>
        </w:numPr>
        <w:rPr>
          <w:color w:val="auto"/>
        </w:rPr>
      </w:pPr>
      <w:r w:rsidRPr="007C06E3">
        <w:rPr>
          <w:color w:val="auto"/>
        </w:rPr>
        <w:t>Describe WAN transmission methods</w:t>
      </w:r>
    </w:p>
    <w:p w:rsidR="00D8055F" w:rsidRDefault="00D8055F" w:rsidP="007C06E3">
      <w:pPr>
        <w:pStyle w:val="Default"/>
        <w:numPr>
          <w:ilvl w:val="1"/>
          <w:numId w:val="13"/>
        </w:numPr>
        <w:rPr>
          <w:color w:val="auto"/>
        </w:rPr>
      </w:pPr>
      <w:r w:rsidRPr="007C06E3">
        <w:rPr>
          <w:color w:val="auto"/>
        </w:rPr>
        <w:t>Describe the function of routing protocols</w:t>
      </w:r>
    </w:p>
    <w:p w:rsidR="001040B0" w:rsidRPr="007C06E3" w:rsidRDefault="001040B0" w:rsidP="001040B0">
      <w:pPr>
        <w:pStyle w:val="Default"/>
        <w:ind w:left="1080"/>
        <w:rPr>
          <w:color w:val="auto"/>
        </w:rPr>
      </w:pPr>
    </w:p>
    <w:p w:rsidR="00D8055F" w:rsidRPr="007C06E3" w:rsidRDefault="00D8055F" w:rsidP="007C06E3">
      <w:pPr>
        <w:pStyle w:val="Default"/>
        <w:numPr>
          <w:ilvl w:val="0"/>
          <w:numId w:val="13"/>
        </w:numPr>
        <w:rPr>
          <w:color w:val="auto"/>
        </w:rPr>
      </w:pPr>
      <w:r w:rsidRPr="007C06E3">
        <w:rPr>
          <w:color w:val="auto"/>
        </w:rPr>
        <w:t>Define Telecommunications</w:t>
      </w:r>
    </w:p>
    <w:p w:rsidR="00D8055F" w:rsidRPr="007C06E3" w:rsidRDefault="00D8055F" w:rsidP="007C06E3">
      <w:pPr>
        <w:pStyle w:val="Default"/>
        <w:numPr>
          <w:ilvl w:val="1"/>
          <w:numId w:val="13"/>
        </w:numPr>
        <w:rPr>
          <w:color w:val="auto"/>
        </w:rPr>
      </w:pPr>
      <w:r w:rsidRPr="007C06E3">
        <w:rPr>
          <w:color w:val="auto"/>
        </w:rPr>
        <w:t xml:space="preserve">Explain concepts related to data transmission and noise </w:t>
      </w:r>
    </w:p>
    <w:p w:rsidR="00EB38F4" w:rsidRPr="007C06E3" w:rsidRDefault="00EB38F4" w:rsidP="007C06E3">
      <w:pPr>
        <w:pStyle w:val="Default"/>
        <w:rPr>
          <w:color w:val="auto"/>
        </w:rPr>
      </w:pPr>
    </w:p>
    <w:p w:rsidR="00D60298" w:rsidRPr="007C06E3" w:rsidRDefault="00D60298" w:rsidP="007C06E3">
      <w:pPr>
        <w:spacing w:after="0" w:line="240" w:lineRule="auto"/>
        <w:rPr>
          <w:rFonts w:ascii="Times New Roman" w:hAnsi="Times New Roman" w:cs="Times New Roman"/>
          <w:sz w:val="24"/>
          <w:szCs w:val="24"/>
        </w:rPr>
      </w:pPr>
    </w:p>
    <w:p w:rsidR="00E75952" w:rsidRPr="007C06E3" w:rsidRDefault="00E113E4" w:rsidP="007C06E3">
      <w:pPr>
        <w:pStyle w:val="ListParagraph"/>
        <w:numPr>
          <w:ilvl w:val="0"/>
          <w:numId w:val="7"/>
        </w:numPr>
        <w:spacing w:after="0" w:line="240" w:lineRule="auto"/>
        <w:ind w:left="360"/>
        <w:rPr>
          <w:rFonts w:ascii="Times New Roman" w:hAnsi="Times New Roman" w:cs="Times New Roman"/>
          <w:sz w:val="24"/>
          <w:szCs w:val="24"/>
        </w:rPr>
      </w:pPr>
      <w:r w:rsidRPr="007C06E3">
        <w:rPr>
          <w:rFonts w:ascii="Times New Roman" w:hAnsi="Times New Roman" w:cs="Times New Roman"/>
          <w:b/>
          <w:bCs/>
          <w:sz w:val="24"/>
          <w:szCs w:val="24"/>
        </w:rPr>
        <w:t xml:space="preserve">INSTRUCTOR'S EXPECTATIONS OF STUDENTS IN CLASS </w:t>
      </w:r>
    </w:p>
    <w:p w:rsidR="00E113E4" w:rsidRDefault="00E113E4" w:rsidP="007C06E3">
      <w:pPr>
        <w:spacing w:after="0" w:line="240" w:lineRule="auto"/>
        <w:ind w:left="-360" w:firstLine="60"/>
        <w:rPr>
          <w:rFonts w:ascii="Times New Roman" w:hAnsi="Times New Roman" w:cs="Times New Roman"/>
          <w:sz w:val="24"/>
          <w:szCs w:val="24"/>
        </w:rPr>
      </w:pPr>
    </w:p>
    <w:p w:rsidR="001040B0" w:rsidRPr="007C06E3" w:rsidRDefault="001040B0" w:rsidP="007C06E3">
      <w:pPr>
        <w:spacing w:after="0" w:line="240" w:lineRule="auto"/>
        <w:ind w:left="-360" w:firstLine="60"/>
        <w:rPr>
          <w:rFonts w:ascii="Times New Roman" w:hAnsi="Times New Roman" w:cs="Times New Roman"/>
          <w:sz w:val="24"/>
          <w:szCs w:val="24"/>
        </w:rPr>
      </w:pPr>
    </w:p>
    <w:p w:rsidR="00E113E4" w:rsidRPr="007C06E3" w:rsidRDefault="00E113E4" w:rsidP="007C06E3">
      <w:pPr>
        <w:pStyle w:val="Heading1"/>
        <w:numPr>
          <w:ilvl w:val="0"/>
          <w:numId w:val="7"/>
        </w:numPr>
        <w:ind w:left="360"/>
      </w:pPr>
      <w:r w:rsidRPr="007C06E3">
        <w:rPr>
          <w:b/>
          <w:bCs/>
        </w:rPr>
        <w:t xml:space="preserve">TEXTBOOKS AND OTHER REQUIRED MATERIALS </w:t>
      </w:r>
    </w:p>
    <w:p w:rsidR="00E113E4" w:rsidRDefault="00E113E4" w:rsidP="007C06E3">
      <w:pPr>
        <w:spacing w:after="0" w:line="240" w:lineRule="auto"/>
        <w:ind w:left="-360"/>
        <w:rPr>
          <w:rFonts w:ascii="Times New Roman" w:hAnsi="Times New Roman" w:cs="Times New Roman"/>
          <w:sz w:val="24"/>
          <w:szCs w:val="24"/>
        </w:rPr>
      </w:pPr>
    </w:p>
    <w:p w:rsidR="001040B0" w:rsidRPr="007C06E3" w:rsidRDefault="001040B0" w:rsidP="007C06E3">
      <w:pPr>
        <w:spacing w:after="0" w:line="240" w:lineRule="auto"/>
        <w:ind w:left="-360"/>
        <w:rPr>
          <w:rFonts w:ascii="Times New Roman" w:hAnsi="Times New Roman" w:cs="Times New Roman"/>
          <w:sz w:val="24"/>
          <w:szCs w:val="24"/>
        </w:rPr>
      </w:pPr>
    </w:p>
    <w:p w:rsidR="00E113E4" w:rsidRPr="007C06E3" w:rsidRDefault="00E113E4" w:rsidP="007C06E3">
      <w:pPr>
        <w:pStyle w:val="Heading1"/>
        <w:numPr>
          <w:ilvl w:val="0"/>
          <w:numId w:val="7"/>
        </w:numPr>
        <w:ind w:left="360"/>
      </w:pPr>
      <w:r w:rsidRPr="007C06E3">
        <w:rPr>
          <w:b/>
          <w:bCs/>
        </w:rPr>
        <w:t xml:space="preserve">REFERENCES </w:t>
      </w:r>
    </w:p>
    <w:p w:rsidR="00E113E4" w:rsidRDefault="00E113E4" w:rsidP="007C06E3">
      <w:pPr>
        <w:spacing w:after="0" w:line="240" w:lineRule="auto"/>
        <w:ind w:left="-360" w:firstLine="120"/>
        <w:rPr>
          <w:rFonts w:ascii="Times New Roman" w:hAnsi="Times New Roman" w:cs="Times New Roman"/>
          <w:sz w:val="24"/>
          <w:szCs w:val="24"/>
        </w:rPr>
      </w:pPr>
    </w:p>
    <w:p w:rsidR="001040B0" w:rsidRPr="007C06E3" w:rsidRDefault="001040B0" w:rsidP="007C06E3">
      <w:pPr>
        <w:spacing w:after="0" w:line="240" w:lineRule="auto"/>
        <w:ind w:left="-360" w:firstLine="120"/>
        <w:rPr>
          <w:rFonts w:ascii="Times New Roman" w:hAnsi="Times New Roman" w:cs="Times New Roman"/>
          <w:sz w:val="24"/>
          <w:szCs w:val="24"/>
        </w:rPr>
      </w:pPr>
    </w:p>
    <w:p w:rsidR="00E113E4" w:rsidRPr="007C06E3" w:rsidRDefault="00E113E4" w:rsidP="007C06E3">
      <w:pPr>
        <w:pStyle w:val="Heading1"/>
        <w:numPr>
          <w:ilvl w:val="0"/>
          <w:numId w:val="7"/>
        </w:numPr>
        <w:ind w:left="360"/>
      </w:pPr>
      <w:r w:rsidRPr="007C06E3">
        <w:rPr>
          <w:b/>
          <w:bCs/>
        </w:rPr>
        <w:lastRenderedPageBreak/>
        <w:t xml:space="preserve">METHODS OF INSTRUCTION AND EVALUATION </w:t>
      </w:r>
    </w:p>
    <w:p w:rsidR="00E113E4" w:rsidRDefault="00E113E4" w:rsidP="007C06E3">
      <w:pPr>
        <w:spacing w:after="0" w:line="240" w:lineRule="auto"/>
        <w:ind w:left="-360" w:firstLine="60"/>
        <w:rPr>
          <w:rFonts w:ascii="Times New Roman" w:hAnsi="Times New Roman" w:cs="Times New Roman"/>
          <w:sz w:val="24"/>
          <w:szCs w:val="24"/>
        </w:rPr>
      </w:pPr>
    </w:p>
    <w:p w:rsidR="001040B0" w:rsidRPr="007C06E3" w:rsidRDefault="001040B0" w:rsidP="007C06E3">
      <w:pPr>
        <w:spacing w:after="0" w:line="240" w:lineRule="auto"/>
        <w:ind w:left="-360" w:firstLine="60"/>
        <w:rPr>
          <w:rFonts w:ascii="Times New Roman" w:hAnsi="Times New Roman" w:cs="Times New Roman"/>
          <w:sz w:val="24"/>
          <w:szCs w:val="24"/>
        </w:rPr>
      </w:pPr>
    </w:p>
    <w:p w:rsidR="00E113E4" w:rsidRPr="007C06E3" w:rsidRDefault="00E113E4" w:rsidP="007C06E3">
      <w:pPr>
        <w:pStyle w:val="Heading1"/>
        <w:numPr>
          <w:ilvl w:val="0"/>
          <w:numId w:val="7"/>
        </w:numPr>
        <w:ind w:left="360"/>
      </w:pPr>
      <w:r w:rsidRPr="007C06E3">
        <w:rPr>
          <w:b/>
          <w:bCs/>
        </w:rPr>
        <w:t xml:space="preserve">ATTENDANCE REQUIREMENTS </w:t>
      </w:r>
    </w:p>
    <w:p w:rsidR="00D60298" w:rsidRDefault="00D60298" w:rsidP="007C06E3">
      <w:pPr>
        <w:spacing w:after="0" w:line="240" w:lineRule="auto"/>
        <w:ind w:left="-360" w:firstLine="120"/>
        <w:rPr>
          <w:rFonts w:ascii="Times New Roman" w:hAnsi="Times New Roman" w:cs="Times New Roman"/>
          <w:sz w:val="24"/>
          <w:szCs w:val="24"/>
        </w:rPr>
      </w:pPr>
    </w:p>
    <w:p w:rsidR="001040B0" w:rsidRPr="007C06E3" w:rsidRDefault="001040B0" w:rsidP="007C06E3">
      <w:pPr>
        <w:spacing w:after="0" w:line="240" w:lineRule="auto"/>
        <w:ind w:left="-360" w:firstLine="120"/>
        <w:rPr>
          <w:rFonts w:ascii="Times New Roman" w:hAnsi="Times New Roman" w:cs="Times New Roman"/>
          <w:sz w:val="24"/>
          <w:szCs w:val="24"/>
        </w:rPr>
      </w:pPr>
      <w:bookmarkStart w:id="0" w:name="_GoBack"/>
      <w:bookmarkEnd w:id="0"/>
    </w:p>
    <w:p w:rsidR="00E113E4" w:rsidRPr="007C06E3" w:rsidRDefault="00E113E4" w:rsidP="007C06E3">
      <w:pPr>
        <w:pStyle w:val="ListParagraph"/>
        <w:numPr>
          <w:ilvl w:val="0"/>
          <w:numId w:val="7"/>
        </w:numPr>
        <w:spacing w:after="0" w:line="240" w:lineRule="auto"/>
        <w:ind w:left="360"/>
        <w:rPr>
          <w:rFonts w:ascii="Times New Roman" w:hAnsi="Times New Roman" w:cs="Times New Roman"/>
          <w:sz w:val="24"/>
          <w:szCs w:val="24"/>
        </w:rPr>
      </w:pPr>
      <w:r w:rsidRPr="007C06E3">
        <w:rPr>
          <w:rFonts w:ascii="Times New Roman" w:hAnsi="Times New Roman" w:cs="Times New Roman"/>
          <w:b/>
          <w:bCs/>
          <w:sz w:val="24"/>
          <w:szCs w:val="24"/>
        </w:rPr>
        <w:t xml:space="preserve">COURSE OUTLINE </w:t>
      </w:r>
    </w:p>
    <w:p w:rsidR="008A65F1" w:rsidRPr="007C06E3" w:rsidRDefault="008A65F1" w:rsidP="007C06E3">
      <w:pPr>
        <w:spacing w:after="0" w:line="240" w:lineRule="auto"/>
        <w:ind w:left="-360"/>
        <w:rPr>
          <w:rFonts w:ascii="Times New Roman" w:hAnsi="Times New Roman" w:cs="Times New Roman"/>
          <w:sz w:val="24"/>
          <w:szCs w:val="24"/>
        </w:rPr>
      </w:pPr>
    </w:p>
    <w:sectPr w:rsidR="008A65F1" w:rsidRPr="007C06E3" w:rsidSect="001040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B9166E"/>
    <w:multiLevelType w:val="hybridMultilevel"/>
    <w:tmpl w:val="83024636"/>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722CD"/>
    <w:multiLevelType w:val="hybridMultilevel"/>
    <w:tmpl w:val="93A82C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42B2E22"/>
    <w:multiLevelType w:val="hybridMultilevel"/>
    <w:tmpl w:val="FC6C7ED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66A712E"/>
    <w:multiLevelType w:val="hybridMultilevel"/>
    <w:tmpl w:val="93A82C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C200F5"/>
    <w:multiLevelType w:val="hybridMultilevel"/>
    <w:tmpl w:val="AC4A28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9"/>
  </w:num>
  <w:num w:numId="4">
    <w:abstractNumId w:val="3"/>
  </w:num>
  <w:num w:numId="5">
    <w:abstractNumId w:val="10"/>
  </w:num>
  <w:num w:numId="6">
    <w:abstractNumId w:val="0"/>
  </w:num>
  <w:num w:numId="7">
    <w:abstractNumId w:val="12"/>
  </w:num>
  <w:num w:numId="8">
    <w:abstractNumId w:val="8"/>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47B6A"/>
    <w:rsid w:val="00051C90"/>
    <w:rsid w:val="000C3004"/>
    <w:rsid w:val="001040B0"/>
    <w:rsid w:val="001561BE"/>
    <w:rsid w:val="0017049C"/>
    <w:rsid w:val="002E5D94"/>
    <w:rsid w:val="00387680"/>
    <w:rsid w:val="003A4B4D"/>
    <w:rsid w:val="003A6AA9"/>
    <w:rsid w:val="005169C1"/>
    <w:rsid w:val="00634D84"/>
    <w:rsid w:val="0064156E"/>
    <w:rsid w:val="00731418"/>
    <w:rsid w:val="007C06E3"/>
    <w:rsid w:val="008A65F1"/>
    <w:rsid w:val="008C7C66"/>
    <w:rsid w:val="00921A1D"/>
    <w:rsid w:val="00A1238E"/>
    <w:rsid w:val="00A473B9"/>
    <w:rsid w:val="00AC6F92"/>
    <w:rsid w:val="00B35556"/>
    <w:rsid w:val="00B93CE4"/>
    <w:rsid w:val="00BF4323"/>
    <w:rsid w:val="00C63012"/>
    <w:rsid w:val="00D16D53"/>
    <w:rsid w:val="00D60298"/>
    <w:rsid w:val="00D8055F"/>
    <w:rsid w:val="00DF0427"/>
    <w:rsid w:val="00E100EB"/>
    <w:rsid w:val="00E113E4"/>
    <w:rsid w:val="00E158DC"/>
    <w:rsid w:val="00E33112"/>
    <w:rsid w:val="00E75952"/>
    <w:rsid w:val="00EB38F4"/>
    <w:rsid w:val="00ED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0AB43-4D3F-46F7-8766-1908E000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paragraph" w:styleId="CommentText">
    <w:name w:val="annotation text"/>
    <w:basedOn w:val="Normal"/>
    <w:link w:val="CommentTextChar"/>
    <w:uiPriority w:val="99"/>
    <w:semiHidden/>
    <w:unhideWhenUsed/>
    <w:rsid w:val="00D8055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8055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8055F"/>
    <w:rPr>
      <w:sz w:val="16"/>
      <w:szCs w:val="16"/>
    </w:rPr>
  </w:style>
  <w:style w:type="paragraph" w:styleId="BalloonText">
    <w:name w:val="Balloon Text"/>
    <w:basedOn w:val="Normal"/>
    <w:link w:val="BalloonTextChar"/>
    <w:uiPriority w:val="99"/>
    <w:semiHidden/>
    <w:unhideWhenUsed/>
    <w:rsid w:val="00D80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5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883248563">
      <w:bodyDiv w:val="1"/>
      <w:marLeft w:val="0"/>
      <w:marRight w:val="0"/>
      <w:marTop w:val="0"/>
      <w:marBottom w:val="0"/>
      <w:divBdr>
        <w:top w:val="none" w:sz="0" w:space="0" w:color="auto"/>
        <w:left w:val="none" w:sz="0" w:space="0" w:color="auto"/>
        <w:bottom w:val="none" w:sz="0" w:space="0" w:color="auto"/>
        <w:right w:val="none" w:sz="0" w:space="0" w:color="auto"/>
      </w:divBdr>
    </w:div>
    <w:div w:id="1061827904">
      <w:bodyDiv w:val="1"/>
      <w:marLeft w:val="0"/>
      <w:marRight w:val="0"/>
      <w:marTop w:val="0"/>
      <w:marBottom w:val="0"/>
      <w:divBdr>
        <w:top w:val="none" w:sz="0" w:space="0" w:color="auto"/>
        <w:left w:val="none" w:sz="0" w:space="0" w:color="auto"/>
        <w:bottom w:val="none" w:sz="0" w:space="0" w:color="auto"/>
        <w:right w:val="none" w:sz="0" w:space="0" w:color="auto"/>
      </w:divBdr>
    </w:div>
    <w:div w:id="21092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3306-3B56-411B-8757-3432FA35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4</cp:revision>
  <dcterms:created xsi:type="dcterms:W3CDTF">2015-06-30T21:17:00Z</dcterms:created>
  <dcterms:modified xsi:type="dcterms:W3CDTF">2016-04-15T18:32:00Z</dcterms:modified>
</cp:coreProperties>
</file>