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061" w:rsidRDefault="00A57E15" w:rsidP="00A57E15">
      <w:pPr>
        <w:contextualSpacing/>
        <w:jc w:val="center"/>
        <w:rPr>
          <w:rFonts w:ascii="Times New Roman" w:hAnsi="Times New Roman" w:cs="Times New Roman"/>
          <w:b/>
          <w:sz w:val="24"/>
          <w:szCs w:val="24"/>
        </w:rPr>
      </w:pPr>
      <w:r w:rsidRPr="00A57E15">
        <w:rPr>
          <w:rFonts w:ascii="Times New Roman" w:hAnsi="Times New Roman" w:cs="Times New Roman"/>
          <w:b/>
          <w:sz w:val="24"/>
          <w:szCs w:val="24"/>
        </w:rPr>
        <w:t>Barton Community College</w:t>
      </w:r>
    </w:p>
    <w:p w:rsidR="00A57E15" w:rsidRDefault="00A57E15" w:rsidP="009B6903">
      <w:pPr>
        <w:contextualSpacing/>
        <w:jc w:val="center"/>
        <w:rPr>
          <w:rFonts w:ascii="Times New Roman" w:hAnsi="Times New Roman" w:cs="Times New Roman"/>
          <w:b/>
          <w:sz w:val="24"/>
          <w:szCs w:val="24"/>
        </w:rPr>
      </w:pPr>
      <w:r>
        <w:rPr>
          <w:rFonts w:ascii="Times New Roman" w:hAnsi="Times New Roman" w:cs="Times New Roman"/>
          <w:b/>
          <w:sz w:val="24"/>
          <w:szCs w:val="24"/>
        </w:rPr>
        <w:t>Course Syllabus</w:t>
      </w:r>
    </w:p>
    <w:p w:rsidR="009B6903" w:rsidRDefault="009B6903" w:rsidP="009B6903">
      <w:pPr>
        <w:contextualSpacing/>
        <w:jc w:val="center"/>
        <w:rPr>
          <w:rFonts w:ascii="Times New Roman" w:hAnsi="Times New Roman" w:cs="Times New Roman"/>
          <w:b/>
          <w:sz w:val="24"/>
          <w:szCs w:val="24"/>
        </w:rPr>
      </w:pPr>
    </w:p>
    <w:p w:rsidR="00A57E15" w:rsidRDefault="00A57E15" w:rsidP="000D694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GENERAL COURSE INFORMATION</w:t>
      </w:r>
    </w:p>
    <w:p w:rsidR="000D6943" w:rsidRDefault="000D6943" w:rsidP="000D6943">
      <w:pPr>
        <w:pStyle w:val="ListParagraph"/>
        <w:ind w:left="1080"/>
        <w:rPr>
          <w:rFonts w:ascii="Times New Roman" w:hAnsi="Times New Roman" w:cs="Times New Roman"/>
          <w:b/>
          <w:sz w:val="24"/>
          <w:szCs w:val="24"/>
        </w:rPr>
      </w:pPr>
    </w:p>
    <w:p w:rsidR="00A57E15" w:rsidRDefault="00EE1CA2" w:rsidP="000D6943">
      <w:pPr>
        <w:pStyle w:val="ListParagraph"/>
        <w:ind w:left="1080"/>
        <w:contextualSpacing w:val="0"/>
        <w:rPr>
          <w:rFonts w:ascii="Times New Roman" w:hAnsi="Times New Roman" w:cs="Times New Roman"/>
          <w:sz w:val="24"/>
          <w:szCs w:val="24"/>
        </w:rPr>
      </w:pPr>
      <w:r>
        <w:rPr>
          <w:rFonts w:ascii="Times New Roman" w:hAnsi="Times New Roman" w:cs="Times New Roman"/>
          <w:sz w:val="24"/>
          <w:szCs w:val="24"/>
        </w:rPr>
        <w:t>Course Number:</w:t>
      </w:r>
      <w:r>
        <w:rPr>
          <w:rFonts w:ascii="Times New Roman" w:hAnsi="Times New Roman" w:cs="Times New Roman"/>
          <w:sz w:val="24"/>
          <w:szCs w:val="24"/>
        </w:rPr>
        <w:tab/>
      </w:r>
      <w:r>
        <w:rPr>
          <w:rFonts w:ascii="Times New Roman" w:hAnsi="Times New Roman" w:cs="Times New Roman"/>
          <w:sz w:val="24"/>
          <w:szCs w:val="24"/>
        </w:rPr>
        <w:tab/>
      </w:r>
      <w:r w:rsidR="00A90B23">
        <w:rPr>
          <w:rFonts w:ascii="Times New Roman" w:hAnsi="Times New Roman" w:cs="Times New Roman"/>
          <w:sz w:val="24"/>
          <w:szCs w:val="24"/>
        </w:rPr>
        <w:t>NAID 1245</w:t>
      </w:r>
    </w:p>
    <w:p w:rsidR="001062D0" w:rsidRDefault="00A57E15" w:rsidP="00A57E15">
      <w:pPr>
        <w:pStyle w:val="ListParagraph"/>
        <w:ind w:left="1080"/>
        <w:contextualSpacing w:val="0"/>
        <w:rPr>
          <w:rFonts w:ascii="Times New Roman" w:hAnsi="Times New Roman" w:cs="Times New Roman"/>
          <w:sz w:val="24"/>
          <w:szCs w:val="24"/>
        </w:rPr>
      </w:pPr>
      <w:r>
        <w:rPr>
          <w:rFonts w:ascii="Times New Roman" w:hAnsi="Times New Roman" w:cs="Times New Roman"/>
          <w:sz w:val="24"/>
          <w:szCs w:val="24"/>
        </w:rPr>
        <w:t>Course Title:</w:t>
      </w:r>
      <w:r>
        <w:rPr>
          <w:rFonts w:ascii="Times New Roman" w:hAnsi="Times New Roman" w:cs="Times New Roman"/>
          <w:sz w:val="24"/>
          <w:szCs w:val="24"/>
        </w:rPr>
        <w:tab/>
      </w:r>
      <w:r>
        <w:rPr>
          <w:rFonts w:ascii="Times New Roman" w:hAnsi="Times New Roman" w:cs="Times New Roman"/>
          <w:sz w:val="24"/>
          <w:szCs w:val="24"/>
        </w:rPr>
        <w:tab/>
      </w:r>
      <w:r w:rsidR="00BE7AD0">
        <w:rPr>
          <w:rFonts w:ascii="Times New Roman" w:hAnsi="Times New Roman" w:cs="Times New Roman"/>
          <w:sz w:val="24"/>
          <w:szCs w:val="24"/>
        </w:rPr>
        <w:t>Nutrition Assistant</w:t>
      </w:r>
      <w:bookmarkStart w:id="0" w:name="_GoBack"/>
      <w:bookmarkEnd w:id="0"/>
    </w:p>
    <w:p w:rsidR="00A57E15" w:rsidRDefault="004779BD" w:rsidP="00A57E15">
      <w:pPr>
        <w:pStyle w:val="ListParagraph"/>
        <w:ind w:left="1080"/>
        <w:contextualSpacing w:val="0"/>
        <w:rPr>
          <w:rFonts w:ascii="Times New Roman" w:hAnsi="Times New Roman" w:cs="Times New Roman"/>
          <w:sz w:val="24"/>
          <w:szCs w:val="24"/>
        </w:rPr>
      </w:pPr>
      <w:r>
        <w:rPr>
          <w:rFonts w:ascii="Times New Roman" w:hAnsi="Times New Roman" w:cs="Times New Roman"/>
          <w:sz w:val="24"/>
          <w:szCs w:val="24"/>
        </w:rPr>
        <w:t>Credit Hours:</w:t>
      </w:r>
      <w:r>
        <w:rPr>
          <w:rFonts w:ascii="Times New Roman" w:hAnsi="Times New Roman" w:cs="Times New Roman"/>
          <w:sz w:val="24"/>
          <w:szCs w:val="24"/>
        </w:rPr>
        <w:tab/>
      </w:r>
      <w:r>
        <w:rPr>
          <w:rFonts w:ascii="Times New Roman" w:hAnsi="Times New Roman" w:cs="Times New Roman"/>
          <w:sz w:val="24"/>
          <w:szCs w:val="24"/>
        </w:rPr>
        <w:tab/>
        <w:t>1</w:t>
      </w:r>
    </w:p>
    <w:p w:rsidR="00A57E15" w:rsidRDefault="00EE1CA2" w:rsidP="00EE1CA2">
      <w:pPr>
        <w:pStyle w:val="ListParagraph"/>
        <w:ind w:left="3600" w:hanging="2520"/>
        <w:contextualSpacing w:val="0"/>
        <w:rPr>
          <w:rFonts w:ascii="Times New Roman" w:hAnsi="Times New Roman" w:cs="Times New Roman"/>
          <w:sz w:val="24"/>
          <w:szCs w:val="24"/>
        </w:rPr>
      </w:pPr>
      <w:r>
        <w:rPr>
          <w:rFonts w:ascii="Times New Roman" w:hAnsi="Times New Roman" w:cs="Times New Roman"/>
          <w:sz w:val="24"/>
          <w:szCs w:val="24"/>
        </w:rPr>
        <w:t>Prerequisites:</w:t>
      </w:r>
      <w:r>
        <w:rPr>
          <w:rFonts w:ascii="Times New Roman" w:hAnsi="Times New Roman" w:cs="Times New Roman"/>
          <w:sz w:val="24"/>
          <w:szCs w:val="24"/>
        </w:rPr>
        <w:tab/>
      </w:r>
      <w:r w:rsidR="00A676E7">
        <w:rPr>
          <w:rFonts w:ascii="Times New Roman" w:hAnsi="Times New Roman" w:cs="Times New Roman"/>
          <w:sz w:val="24"/>
          <w:szCs w:val="24"/>
        </w:rPr>
        <w:t>None</w:t>
      </w:r>
    </w:p>
    <w:p w:rsidR="00A57E15" w:rsidRDefault="00A57E15" w:rsidP="00A57E15">
      <w:pPr>
        <w:pStyle w:val="ListParagraph"/>
        <w:ind w:left="1080"/>
        <w:contextualSpacing w:val="0"/>
        <w:rPr>
          <w:rFonts w:ascii="Times New Roman" w:hAnsi="Times New Roman" w:cs="Times New Roman"/>
          <w:sz w:val="24"/>
          <w:szCs w:val="24"/>
        </w:rPr>
      </w:pPr>
      <w:r>
        <w:rPr>
          <w:rFonts w:ascii="Times New Roman" w:hAnsi="Times New Roman" w:cs="Times New Roman"/>
          <w:sz w:val="24"/>
          <w:szCs w:val="24"/>
        </w:rPr>
        <w:t>Division/Discipline:</w:t>
      </w:r>
      <w:r>
        <w:rPr>
          <w:rFonts w:ascii="Times New Roman" w:hAnsi="Times New Roman" w:cs="Times New Roman"/>
          <w:sz w:val="24"/>
          <w:szCs w:val="24"/>
        </w:rPr>
        <w:tab/>
      </w:r>
      <w:r w:rsidR="00520B19">
        <w:rPr>
          <w:rFonts w:ascii="Times New Roman" w:hAnsi="Times New Roman" w:cs="Times New Roman"/>
          <w:sz w:val="24"/>
          <w:szCs w:val="24"/>
        </w:rPr>
        <w:t xml:space="preserve">Adult Healthcare, </w:t>
      </w:r>
      <w:r w:rsidR="000D6943">
        <w:rPr>
          <w:rFonts w:ascii="Times New Roman" w:hAnsi="Times New Roman" w:cs="Times New Roman"/>
          <w:sz w:val="24"/>
          <w:szCs w:val="24"/>
        </w:rPr>
        <w:t>Workforce Training &amp; Community Education</w:t>
      </w:r>
    </w:p>
    <w:p w:rsidR="000D6943" w:rsidRDefault="000D6943" w:rsidP="00D83E3C">
      <w:pPr>
        <w:pStyle w:val="ListParagraph"/>
        <w:ind w:left="3600" w:hanging="2520"/>
        <w:contextualSpacing w:val="0"/>
        <w:rPr>
          <w:rFonts w:ascii="Times New Roman" w:hAnsi="Times New Roman" w:cs="Times New Roman"/>
          <w:sz w:val="24"/>
          <w:szCs w:val="24"/>
        </w:rPr>
      </w:pPr>
      <w:r>
        <w:rPr>
          <w:rFonts w:ascii="Times New Roman" w:hAnsi="Times New Roman" w:cs="Times New Roman"/>
          <w:sz w:val="24"/>
          <w:szCs w:val="24"/>
        </w:rPr>
        <w:t>Course Description:</w:t>
      </w:r>
      <w:r>
        <w:rPr>
          <w:rFonts w:ascii="Times New Roman" w:hAnsi="Times New Roman" w:cs="Times New Roman"/>
          <w:sz w:val="24"/>
          <w:szCs w:val="24"/>
        </w:rPr>
        <w:tab/>
      </w:r>
      <w:r w:rsidR="006566FF">
        <w:rPr>
          <w:rFonts w:ascii="Times New Roman" w:hAnsi="Times New Roman" w:cs="Times New Roman"/>
          <w:sz w:val="24"/>
          <w:szCs w:val="24"/>
        </w:rPr>
        <w:t xml:space="preserve">This course is designed to provide the student with basic knowledge of </w:t>
      </w:r>
      <w:r w:rsidR="00A333F3">
        <w:rPr>
          <w:rFonts w:ascii="Times New Roman" w:hAnsi="Times New Roman" w:cs="Times New Roman"/>
          <w:sz w:val="24"/>
          <w:szCs w:val="24"/>
        </w:rPr>
        <w:t xml:space="preserve">nutrition and hydration assistance of the resident in an adult care home. Following successful completion </w:t>
      </w:r>
      <w:r w:rsidR="00C71813">
        <w:rPr>
          <w:rFonts w:ascii="Times New Roman" w:hAnsi="Times New Roman" w:cs="Times New Roman"/>
          <w:sz w:val="24"/>
          <w:szCs w:val="24"/>
        </w:rPr>
        <w:t>of the</w:t>
      </w:r>
      <w:r w:rsidR="00A333F3">
        <w:rPr>
          <w:rFonts w:ascii="Times New Roman" w:hAnsi="Times New Roman" w:cs="Times New Roman"/>
          <w:sz w:val="24"/>
          <w:szCs w:val="24"/>
        </w:rPr>
        <w:t xml:space="preserve"> competency test, the student is approved to work as a paid nutrition assistant in the state of Kansas.</w:t>
      </w:r>
    </w:p>
    <w:p w:rsidR="002D3F20" w:rsidRPr="00A57E15" w:rsidRDefault="002D3F20" w:rsidP="002D3F20">
      <w:pPr>
        <w:pStyle w:val="ListParagraph"/>
        <w:ind w:left="1080"/>
        <w:rPr>
          <w:rFonts w:ascii="Times New Roman" w:hAnsi="Times New Roman" w:cs="Times New Roman"/>
          <w:sz w:val="24"/>
          <w:szCs w:val="24"/>
        </w:rPr>
      </w:pPr>
    </w:p>
    <w:p w:rsidR="00672E13" w:rsidRDefault="00A57E15" w:rsidP="00672E1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INSTRUCTOR INFORMATION</w:t>
      </w:r>
    </w:p>
    <w:p w:rsidR="000D6943" w:rsidRPr="00672E13" w:rsidRDefault="00FB2A1B" w:rsidP="00672E13">
      <w:pPr>
        <w:pStyle w:val="ListParagraph"/>
        <w:ind w:left="1080"/>
        <w:rPr>
          <w:rFonts w:ascii="Times New Roman" w:hAnsi="Times New Roman" w:cs="Times New Roman"/>
          <w:b/>
          <w:sz w:val="24"/>
          <w:szCs w:val="24"/>
        </w:rPr>
      </w:pPr>
      <w:r w:rsidRPr="00672E13">
        <w:rPr>
          <w:rFonts w:ascii="Times New Roman" w:hAnsi="Times New Roman" w:cs="Times New Roman"/>
          <w:sz w:val="24"/>
          <w:szCs w:val="24"/>
        </w:rPr>
        <w:tab/>
      </w:r>
    </w:p>
    <w:p w:rsidR="000D6943" w:rsidRPr="000D6943" w:rsidRDefault="000D6943" w:rsidP="000D6943">
      <w:pPr>
        <w:pStyle w:val="ListParagraph"/>
        <w:ind w:left="1080"/>
        <w:rPr>
          <w:rFonts w:ascii="Times New Roman" w:hAnsi="Times New Roman" w:cs="Times New Roman"/>
          <w:sz w:val="24"/>
          <w:szCs w:val="24"/>
        </w:rPr>
      </w:pPr>
    </w:p>
    <w:p w:rsidR="00A57E15" w:rsidRDefault="00A57E15" w:rsidP="00A57E1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COLLEGE POLICIES</w:t>
      </w:r>
    </w:p>
    <w:p w:rsidR="000D6943" w:rsidRDefault="000D6943" w:rsidP="000D6943">
      <w:pPr>
        <w:pStyle w:val="ListParagraph"/>
        <w:ind w:left="1080"/>
        <w:rPr>
          <w:rFonts w:ascii="Times New Roman" w:hAnsi="Times New Roman" w:cs="Times New Roman"/>
          <w:b/>
          <w:sz w:val="24"/>
          <w:szCs w:val="24"/>
        </w:rPr>
      </w:pPr>
    </w:p>
    <w:p w:rsidR="000D6943" w:rsidRDefault="000D6943" w:rsidP="000D6943">
      <w:pPr>
        <w:pStyle w:val="ListParagraph"/>
        <w:ind w:left="1080"/>
        <w:rPr>
          <w:rFonts w:ascii="Times New Roman" w:hAnsi="Times New Roman" w:cs="Times New Roman"/>
          <w:sz w:val="24"/>
          <w:szCs w:val="24"/>
        </w:rPr>
      </w:pPr>
      <w:r w:rsidRPr="000D6943">
        <w:rPr>
          <w:rFonts w:ascii="Times New Roman" w:hAnsi="Times New Roman" w:cs="Times New Roman"/>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0D6943" w:rsidRPr="000D6943" w:rsidRDefault="000D6943" w:rsidP="000D6943">
      <w:pPr>
        <w:pStyle w:val="ListParagraph"/>
        <w:ind w:left="1080"/>
        <w:rPr>
          <w:rFonts w:ascii="Times New Roman" w:hAnsi="Times New Roman" w:cs="Times New Roman"/>
          <w:sz w:val="24"/>
          <w:szCs w:val="24"/>
        </w:rPr>
      </w:pPr>
    </w:p>
    <w:p w:rsidR="000D6943" w:rsidRDefault="000D6943" w:rsidP="000D6943">
      <w:pPr>
        <w:pStyle w:val="ListParagraph"/>
        <w:ind w:left="1080"/>
        <w:rPr>
          <w:rFonts w:ascii="Times New Roman" w:hAnsi="Times New Roman" w:cs="Times New Roman"/>
          <w:sz w:val="24"/>
          <w:szCs w:val="24"/>
        </w:rPr>
      </w:pPr>
      <w:r w:rsidRPr="000D6943">
        <w:rPr>
          <w:rFonts w:ascii="Times New Roman" w:hAnsi="Times New Roman" w:cs="Times New Roman"/>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0D6943" w:rsidRPr="000D6943" w:rsidRDefault="000D6943" w:rsidP="000D6943">
      <w:pPr>
        <w:pStyle w:val="ListParagraph"/>
        <w:ind w:left="1080"/>
        <w:rPr>
          <w:rFonts w:ascii="Times New Roman" w:hAnsi="Times New Roman" w:cs="Times New Roman"/>
          <w:sz w:val="24"/>
          <w:szCs w:val="24"/>
        </w:rPr>
      </w:pPr>
    </w:p>
    <w:p w:rsidR="000D6943" w:rsidRDefault="000D6943" w:rsidP="000D6943">
      <w:pPr>
        <w:pStyle w:val="ListParagraph"/>
        <w:ind w:left="1080"/>
        <w:rPr>
          <w:rFonts w:ascii="Times New Roman" w:hAnsi="Times New Roman" w:cs="Times New Roman"/>
          <w:sz w:val="24"/>
          <w:szCs w:val="24"/>
        </w:rPr>
      </w:pPr>
      <w:r w:rsidRPr="000D6943">
        <w:rPr>
          <w:rFonts w:ascii="Times New Roman" w:hAnsi="Times New Roman" w:cs="Times New Roman"/>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0D6943" w:rsidRPr="000D6943" w:rsidRDefault="000D6943" w:rsidP="000D6943">
      <w:pPr>
        <w:pStyle w:val="ListParagraph"/>
        <w:ind w:left="1080"/>
        <w:rPr>
          <w:rFonts w:ascii="Times New Roman" w:hAnsi="Times New Roman" w:cs="Times New Roman"/>
          <w:sz w:val="24"/>
          <w:szCs w:val="24"/>
        </w:rPr>
      </w:pPr>
    </w:p>
    <w:p w:rsidR="000D6943" w:rsidRDefault="000D6943" w:rsidP="000D6943">
      <w:pPr>
        <w:pStyle w:val="ListParagraph"/>
        <w:ind w:left="1080"/>
        <w:rPr>
          <w:rFonts w:ascii="Times New Roman" w:hAnsi="Times New Roman" w:cs="Times New Roman"/>
          <w:sz w:val="24"/>
          <w:szCs w:val="24"/>
        </w:rPr>
      </w:pPr>
      <w:r w:rsidRPr="000D6943">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7" w:history="1">
        <w:r w:rsidR="00FC27A7" w:rsidRPr="00935437">
          <w:rPr>
            <w:rStyle w:val="Hyperlink"/>
            <w:rFonts w:ascii="Times New Roman" w:hAnsi="Times New Roman" w:cs="Times New Roman"/>
            <w:sz w:val="24"/>
            <w:szCs w:val="24"/>
          </w:rPr>
          <w:t>disabilityservices@bartonccc.edu</w:t>
        </w:r>
      </w:hyperlink>
      <w:r w:rsidRPr="000D6943">
        <w:rPr>
          <w:rFonts w:ascii="Times New Roman" w:hAnsi="Times New Roman" w:cs="Times New Roman"/>
          <w:sz w:val="24"/>
          <w:szCs w:val="24"/>
        </w:rPr>
        <w:t>.</w:t>
      </w:r>
    </w:p>
    <w:p w:rsidR="00FC27A7" w:rsidRPr="000D6943" w:rsidRDefault="00FC27A7" w:rsidP="000D6943">
      <w:pPr>
        <w:pStyle w:val="ListParagraph"/>
        <w:ind w:left="1080"/>
        <w:rPr>
          <w:rFonts w:ascii="Times New Roman" w:hAnsi="Times New Roman" w:cs="Times New Roman"/>
          <w:sz w:val="24"/>
          <w:szCs w:val="24"/>
        </w:rPr>
      </w:pPr>
    </w:p>
    <w:p w:rsidR="00A57E15" w:rsidRDefault="00A57E15" w:rsidP="00A57E1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COURSE AS VIEWED IN THE TOTAL CURRICULUM</w:t>
      </w:r>
    </w:p>
    <w:p w:rsidR="00AE2245" w:rsidRDefault="00AE2245" w:rsidP="00AE2245">
      <w:pPr>
        <w:pStyle w:val="ListParagraph"/>
        <w:ind w:left="1080"/>
        <w:rPr>
          <w:rFonts w:ascii="Times New Roman" w:hAnsi="Times New Roman" w:cs="Times New Roman"/>
          <w:b/>
          <w:sz w:val="24"/>
          <w:szCs w:val="24"/>
        </w:rPr>
      </w:pPr>
    </w:p>
    <w:p w:rsidR="00AE2245" w:rsidRDefault="00E10D44" w:rsidP="00AE2245">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This course is a 1 credit hour course </w:t>
      </w:r>
      <w:r w:rsidR="00472114">
        <w:rPr>
          <w:rFonts w:ascii="Times New Roman" w:hAnsi="Times New Roman" w:cs="Times New Roman"/>
          <w:sz w:val="24"/>
          <w:szCs w:val="24"/>
        </w:rPr>
        <w:t xml:space="preserve">established in accordance </w:t>
      </w:r>
      <w:r w:rsidR="00CC32EA">
        <w:rPr>
          <w:rFonts w:ascii="Times New Roman" w:hAnsi="Times New Roman" w:cs="Times New Roman"/>
          <w:sz w:val="24"/>
          <w:szCs w:val="24"/>
        </w:rPr>
        <w:t>with</w:t>
      </w:r>
      <w:r w:rsidR="00472114">
        <w:rPr>
          <w:rFonts w:ascii="Times New Roman" w:hAnsi="Times New Roman" w:cs="Times New Roman"/>
          <w:sz w:val="24"/>
          <w:szCs w:val="24"/>
        </w:rPr>
        <w:t xml:space="preserve"> the Kansas Department for Aging and Disability Services</w:t>
      </w:r>
      <w:r w:rsidR="00E32184">
        <w:rPr>
          <w:rFonts w:ascii="Times New Roman" w:hAnsi="Times New Roman" w:cs="Times New Roman"/>
          <w:sz w:val="24"/>
          <w:szCs w:val="24"/>
        </w:rPr>
        <w:t xml:space="preserve"> (KDADS)</w:t>
      </w:r>
      <w:r w:rsidR="00472114">
        <w:rPr>
          <w:rFonts w:ascii="Times New Roman" w:hAnsi="Times New Roman" w:cs="Times New Roman"/>
          <w:sz w:val="24"/>
          <w:szCs w:val="24"/>
        </w:rPr>
        <w:t xml:space="preserve">. </w:t>
      </w:r>
      <w:r w:rsidR="00914D58">
        <w:rPr>
          <w:rFonts w:ascii="Times New Roman" w:hAnsi="Times New Roman" w:cs="Times New Roman"/>
          <w:sz w:val="24"/>
          <w:szCs w:val="24"/>
        </w:rPr>
        <w:t>Individual</w:t>
      </w:r>
      <w:r w:rsidR="00472114">
        <w:rPr>
          <w:rFonts w:ascii="Times New Roman" w:hAnsi="Times New Roman" w:cs="Times New Roman"/>
          <w:sz w:val="24"/>
          <w:szCs w:val="24"/>
        </w:rPr>
        <w:t xml:space="preserve">s are required to obtain a minimum </w:t>
      </w:r>
      <w:r w:rsidR="00BE7AD0">
        <w:rPr>
          <w:rFonts w:ascii="Times New Roman" w:hAnsi="Times New Roman" w:cs="Times New Roman"/>
          <w:sz w:val="24"/>
          <w:szCs w:val="24"/>
        </w:rPr>
        <w:t>of 12</w:t>
      </w:r>
      <w:r w:rsidR="00022B78">
        <w:rPr>
          <w:rFonts w:ascii="Times New Roman" w:hAnsi="Times New Roman" w:cs="Times New Roman"/>
          <w:sz w:val="24"/>
          <w:szCs w:val="24"/>
        </w:rPr>
        <w:t xml:space="preserve"> clock </w:t>
      </w:r>
      <w:r w:rsidR="00472114">
        <w:rPr>
          <w:rFonts w:ascii="Times New Roman" w:hAnsi="Times New Roman" w:cs="Times New Roman"/>
          <w:sz w:val="24"/>
          <w:szCs w:val="24"/>
        </w:rPr>
        <w:t xml:space="preserve">hours </w:t>
      </w:r>
      <w:r>
        <w:rPr>
          <w:rFonts w:ascii="Times New Roman" w:hAnsi="Times New Roman" w:cs="Times New Roman"/>
          <w:sz w:val="24"/>
          <w:szCs w:val="24"/>
        </w:rPr>
        <w:t>to become a Nutrition Assistant in the state of Kansas.</w:t>
      </w:r>
    </w:p>
    <w:p w:rsidR="00AE2245" w:rsidRPr="00AE2245" w:rsidRDefault="00AE2245" w:rsidP="00AE2245">
      <w:pPr>
        <w:pStyle w:val="ListParagraph"/>
        <w:ind w:left="1080"/>
        <w:rPr>
          <w:rFonts w:ascii="Times New Roman" w:hAnsi="Times New Roman" w:cs="Times New Roman"/>
          <w:sz w:val="24"/>
          <w:szCs w:val="24"/>
        </w:rPr>
      </w:pPr>
    </w:p>
    <w:p w:rsidR="009F26BD" w:rsidRDefault="009F26BD" w:rsidP="009F26BD">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ASSESSMENT OF STUDENT LEARNING</w:t>
      </w:r>
    </w:p>
    <w:p w:rsidR="009F26BD" w:rsidRDefault="009F26BD" w:rsidP="009F26BD">
      <w:pPr>
        <w:pStyle w:val="ListParagraph"/>
        <w:ind w:left="1080"/>
        <w:rPr>
          <w:rFonts w:ascii="Times New Roman" w:hAnsi="Times New Roman" w:cs="Times New Roman"/>
          <w:sz w:val="24"/>
          <w:szCs w:val="24"/>
        </w:rPr>
      </w:pPr>
    </w:p>
    <w:p w:rsidR="00C635BC" w:rsidRDefault="00C635BC" w:rsidP="00C635BC">
      <w:pPr>
        <w:pStyle w:val="ListParagraph"/>
        <w:ind w:left="1080"/>
        <w:rPr>
          <w:rFonts w:ascii="Times New Roman" w:hAnsi="Times New Roman" w:cs="Times New Roman"/>
          <w:bCs/>
          <w:sz w:val="24"/>
          <w:szCs w:val="24"/>
        </w:rPr>
      </w:pPr>
      <w:r w:rsidRPr="00C635BC">
        <w:rPr>
          <w:rFonts w:ascii="Times New Roman" w:hAnsi="Times New Roman" w:cs="Times New Roman"/>
          <w:bCs/>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C635BC" w:rsidRPr="00C635BC" w:rsidRDefault="00C635BC" w:rsidP="00C635BC">
      <w:pPr>
        <w:pStyle w:val="ListParagraph"/>
        <w:ind w:left="1080"/>
        <w:rPr>
          <w:rFonts w:ascii="Times New Roman" w:hAnsi="Times New Roman" w:cs="Times New Roman"/>
          <w:bCs/>
          <w:sz w:val="24"/>
          <w:szCs w:val="24"/>
        </w:rPr>
      </w:pPr>
    </w:p>
    <w:p w:rsidR="003322C9" w:rsidRDefault="00C635BC" w:rsidP="003322C9">
      <w:pPr>
        <w:pStyle w:val="ListParagraph"/>
        <w:ind w:left="1080"/>
        <w:rPr>
          <w:rFonts w:ascii="Times New Roman" w:hAnsi="Times New Roman" w:cs="Times New Roman"/>
          <w:bCs/>
          <w:sz w:val="24"/>
          <w:szCs w:val="24"/>
          <w:u w:val="single"/>
        </w:rPr>
      </w:pPr>
      <w:r w:rsidRPr="007D1C01">
        <w:rPr>
          <w:rFonts w:ascii="Times New Roman" w:hAnsi="Times New Roman" w:cs="Times New Roman"/>
          <w:bCs/>
          <w:sz w:val="24"/>
          <w:szCs w:val="24"/>
          <w:u w:val="single"/>
        </w:rPr>
        <w:t>Course Outcomes, Competencies, and Supplemental Competencies</w:t>
      </w:r>
    </w:p>
    <w:p w:rsidR="003322C9" w:rsidRPr="003322C9" w:rsidRDefault="003322C9" w:rsidP="003322C9">
      <w:pPr>
        <w:pStyle w:val="ListParagraph"/>
        <w:ind w:left="1080"/>
        <w:rPr>
          <w:rFonts w:ascii="Times New Roman" w:hAnsi="Times New Roman" w:cs="Times New Roman"/>
          <w:bCs/>
          <w:sz w:val="24"/>
          <w:szCs w:val="24"/>
          <w:u w:val="single"/>
        </w:rPr>
      </w:pPr>
    </w:p>
    <w:p w:rsidR="00525468" w:rsidRDefault="00525468" w:rsidP="00525468">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Understand the nutrition assistant’s role and responsibilities while working in an adult care home.</w:t>
      </w:r>
    </w:p>
    <w:p w:rsidR="007B178B" w:rsidRDefault="007B178B" w:rsidP="007B178B">
      <w:pPr>
        <w:pStyle w:val="ListParagraph"/>
        <w:numPr>
          <w:ilvl w:val="0"/>
          <w:numId w:val="17"/>
        </w:numPr>
        <w:rPr>
          <w:rFonts w:ascii="Times New Roman" w:hAnsi="Times New Roman" w:cs="Times New Roman"/>
          <w:bCs/>
          <w:sz w:val="24"/>
          <w:szCs w:val="24"/>
        </w:rPr>
      </w:pPr>
      <w:r>
        <w:rPr>
          <w:rFonts w:ascii="Times New Roman" w:hAnsi="Times New Roman" w:cs="Times New Roman"/>
          <w:bCs/>
          <w:sz w:val="24"/>
          <w:szCs w:val="24"/>
        </w:rPr>
        <w:t>Discuss the long-term care environment.</w:t>
      </w:r>
    </w:p>
    <w:p w:rsidR="007B178B" w:rsidRDefault="00EE329D" w:rsidP="007B178B">
      <w:pPr>
        <w:pStyle w:val="ListParagraph"/>
        <w:numPr>
          <w:ilvl w:val="0"/>
          <w:numId w:val="17"/>
        </w:numPr>
        <w:rPr>
          <w:rFonts w:ascii="Times New Roman" w:hAnsi="Times New Roman" w:cs="Times New Roman"/>
          <w:bCs/>
          <w:sz w:val="24"/>
          <w:szCs w:val="24"/>
        </w:rPr>
      </w:pPr>
      <w:r>
        <w:rPr>
          <w:rFonts w:ascii="Times New Roman" w:hAnsi="Times New Roman" w:cs="Times New Roman"/>
          <w:bCs/>
          <w:sz w:val="24"/>
          <w:szCs w:val="24"/>
        </w:rPr>
        <w:t xml:space="preserve">Explain the </w:t>
      </w:r>
      <w:r w:rsidR="00CD40CB">
        <w:rPr>
          <w:rFonts w:ascii="Times New Roman" w:hAnsi="Times New Roman" w:cs="Times New Roman"/>
          <w:bCs/>
          <w:sz w:val="24"/>
          <w:szCs w:val="24"/>
        </w:rPr>
        <w:t xml:space="preserve">legal </w:t>
      </w:r>
      <w:r>
        <w:rPr>
          <w:rFonts w:ascii="Times New Roman" w:hAnsi="Times New Roman" w:cs="Times New Roman"/>
          <w:bCs/>
          <w:sz w:val="24"/>
          <w:szCs w:val="24"/>
        </w:rPr>
        <w:t>scope of practice of a nutrition assistant.</w:t>
      </w:r>
    </w:p>
    <w:p w:rsidR="00EE329D" w:rsidRDefault="00EE329D" w:rsidP="007B178B">
      <w:pPr>
        <w:pStyle w:val="ListParagraph"/>
        <w:numPr>
          <w:ilvl w:val="0"/>
          <w:numId w:val="17"/>
        </w:numPr>
        <w:rPr>
          <w:rFonts w:ascii="Times New Roman" w:hAnsi="Times New Roman" w:cs="Times New Roman"/>
          <w:bCs/>
          <w:sz w:val="24"/>
          <w:szCs w:val="24"/>
        </w:rPr>
      </w:pPr>
      <w:r>
        <w:rPr>
          <w:rFonts w:ascii="Times New Roman" w:hAnsi="Times New Roman" w:cs="Times New Roman"/>
          <w:bCs/>
          <w:sz w:val="24"/>
          <w:szCs w:val="24"/>
        </w:rPr>
        <w:t>Discuss how to encourage person-centered care.</w:t>
      </w:r>
    </w:p>
    <w:p w:rsidR="00EE329D" w:rsidRDefault="00EE329D" w:rsidP="007B178B">
      <w:pPr>
        <w:pStyle w:val="ListParagraph"/>
        <w:numPr>
          <w:ilvl w:val="0"/>
          <w:numId w:val="17"/>
        </w:numPr>
        <w:rPr>
          <w:rFonts w:ascii="Times New Roman" w:hAnsi="Times New Roman" w:cs="Times New Roman"/>
          <w:bCs/>
          <w:sz w:val="24"/>
          <w:szCs w:val="24"/>
        </w:rPr>
      </w:pPr>
      <w:r>
        <w:rPr>
          <w:rFonts w:ascii="Times New Roman" w:hAnsi="Times New Roman" w:cs="Times New Roman"/>
          <w:bCs/>
          <w:sz w:val="24"/>
          <w:szCs w:val="24"/>
        </w:rPr>
        <w:t>Summarize resident rights as they pertain to the dining experience.</w:t>
      </w:r>
    </w:p>
    <w:p w:rsidR="00CD40CB" w:rsidRDefault="00CD40CB" w:rsidP="007B178B">
      <w:pPr>
        <w:pStyle w:val="ListParagraph"/>
        <w:numPr>
          <w:ilvl w:val="0"/>
          <w:numId w:val="17"/>
        </w:numPr>
        <w:rPr>
          <w:rFonts w:ascii="Times New Roman" w:hAnsi="Times New Roman" w:cs="Times New Roman"/>
          <w:bCs/>
          <w:sz w:val="24"/>
          <w:szCs w:val="24"/>
        </w:rPr>
      </w:pPr>
      <w:r>
        <w:rPr>
          <w:rFonts w:ascii="Times New Roman" w:hAnsi="Times New Roman" w:cs="Times New Roman"/>
          <w:bCs/>
          <w:sz w:val="24"/>
          <w:szCs w:val="24"/>
        </w:rPr>
        <w:t>Identify residents with special needs and adaptive equipment and techniques used to aide in eating and drinking.</w:t>
      </w:r>
    </w:p>
    <w:p w:rsidR="00525468" w:rsidRDefault="00D96B9E" w:rsidP="00525468">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Create a safe dining experience for residents.</w:t>
      </w:r>
    </w:p>
    <w:p w:rsidR="006E3065" w:rsidRDefault="006E3065" w:rsidP="006E3065">
      <w:pPr>
        <w:pStyle w:val="ListParagraph"/>
        <w:numPr>
          <w:ilvl w:val="0"/>
          <w:numId w:val="15"/>
        </w:numPr>
        <w:rPr>
          <w:rFonts w:ascii="Times New Roman" w:hAnsi="Times New Roman" w:cs="Times New Roman"/>
          <w:bCs/>
          <w:sz w:val="24"/>
          <w:szCs w:val="24"/>
        </w:rPr>
      </w:pPr>
      <w:r>
        <w:rPr>
          <w:rFonts w:ascii="Times New Roman" w:hAnsi="Times New Roman" w:cs="Times New Roman"/>
          <w:bCs/>
          <w:sz w:val="24"/>
          <w:szCs w:val="24"/>
        </w:rPr>
        <w:t>State reasons why infection prevention and control are important in the dining setting.</w:t>
      </w:r>
    </w:p>
    <w:p w:rsidR="006E3065" w:rsidRPr="006E3065" w:rsidRDefault="006E3065" w:rsidP="006E3065">
      <w:pPr>
        <w:pStyle w:val="ListParagraph"/>
        <w:numPr>
          <w:ilvl w:val="0"/>
          <w:numId w:val="15"/>
        </w:numPr>
        <w:rPr>
          <w:rFonts w:ascii="Times New Roman" w:hAnsi="Times New Roman" w:cs="Times New Roman"/>
          <w:bCs/>
          <w:sz w:val="24"/>
          <w:szCs w:val="24"/>
        </w:rPr>
      </w:pPr>
      <w:r>
        <w:rPr>
          <w:rFonts w:ascii="Times New Roman" w:hAnsi="Times New Roman" w:cs="Times New Roman"/>
          <w:bCs/>
          <w:sz w:val="24"/>
          <w:szCs w:val="24"/>
        </w:rPr>
        <w:t>Discuss proper methods of food handling and serving.</w:t>
      </w:r>
    </w:p>
    <w:p w:rsidR="006E3065" w:rsidRDefault="006E3065" w:rsidP="006E3065">
      <w:pPr>
        <w:pStyle w:val="ListParagraph"/>
        <w:numPr>
          <w:ilvl w:val="0"/>
          <w:numId w:val="15"/>
        </w:numPr>
        <w:rPr>
          <w:rFonts w:ascii="Times New Roman" w:hAnsi="Times New Roman" w:cs="Times New Roman"/>
          <w:bCs/>
          <w:sz w:val="24"/>
          <w:szCs w:val="24"/>
        </w:rPr>
      </w:pPr>
      <w:r>
        <w:rPr>
          <w:rFonts w:ascii="Times New Roman" w:hAnsi="Times New Roman" w:cs="Times New Roman"/>
          <w:bCs/>
          <w:sz w:val="24"/>
          <w:szCs w:val="24"/>
        </w:rPr>
        <w:t>Demonstrate standard precautions.</w:t>
      </w:r>
    </w:p>
    <w:p w:rsidR="006E3065" w:rsidRDefault="006E3065" w:rsidP="006E3065">
      <w:pPr>
        <w:pStyle w:val="ListParagraph"/>
        <w:numPr>
          <w:ilvl w:val="0"/>
          <w:numId w:val="15"/>
        </w:numPr>
        <w:rPr>
          <w:rFonts w:ascii="Times New Roman" w:hAnsi="Times New Roman" w:cs="Times New Roman"/>
          <w:bCs/>
          <w:sz w:val="24"/>
          <w:szCs w:val="24"/>
        </w:rPr>
      </w:pPr>
      <w:r>
        <w:rPr>
          <w:rFonts w:ascii="Times New Roman" w:hAnsi="Times New Roman" w:cs="Times New Roman"/>
          <w:bCs/>
          <w:sz w:val="24"/>
          <w:szCs w:val="24"/>
        </w:rPr>
        <w:t>Demonstrate proper hand hygiene.</w:t>
      </w:r>
    </w:p>
    <w:p w:rsidR="006E3065" w:rsidRDefault="00A92CA9" w:rsidP="006E3065">
      <w:pPr>
        <w:pStyle w:val="ListParagraph"/>
        <w:numPr>
          <w:ilvl w:val="0"/>
          <w:numId w:val="15"/>
        </w:numPr>
        <w:rPr>
          <w:rFonts w:ascii="Times New Roman" w:hAnsi="Times New Roman" w:cs="Times New Roman"/>
          <w:bCs/>
          <w:sz w:val="24"/>
          <w:szCs w:val="24"/>
        </w:rPr>
      </w:pPr>
      <w:r>
        <w:rPr>
          <w:rFonts w:ascii="Times New Roman" w:hAnsi="Times New Roman" w:cs="Times New Roman"/>
          <w:bCs/>
          <w:sz w:val="24"/>
          <w:szCs w:val="24"/>
        </w:rPr>
        <w:t>Discuss how to respond to emergency situations such as aspiration, coughing, vomiting and burns.</w:t>
      </w:r>
    </w:p>
    <w:p w:rsidR="007B178B" w:rsidRDefault="007B178B" w:rsidP="007B178B">
      <w:pPr>
        <w:pStyle w:val="ListParagraph"/>
        <w:numPr>
          <w:ilvl w:val="0"/>
          <w:numId w:val="15"/>
        </w:numPr>
        <w:rPr>
          <w:rFonts w:ascii="Times New Roman" w:hAnsi="Times New Roman" w:cs="Times New Roman"/>
          <w:bCs/>
          <w:sz w:val="24"/>
          <w:szCs w:val="24"/>
        </w:rPr>
      </w:pPr>
      <w:r>
        <w:rPr>
          <w:rFonts w:ascii="Times New Roman" w:hAnsi="Times New Roman" w:cs="Times New Roman"/>
          <w:bCs/>
          <w:sz w:val="24"/>
          <w:szCs w:val="24"/>
        </w:rPr>
        <w:t>Simulate the Heimlich maneuver.</w:t>
      </w:r>
    </w:p>
    <w:p w:rsidR="007B178B" w:rsidRPr="007B178B" w:rsidRDefault="007B178B" w:rsidP="007B178B">
      <w:pPr>
        <w:pStyle w:val="ListParagraph"/>
        <w:numPr>
          <w:ilvl w:val="0"/>
          <w:numId w:val="15"/>
        </w:numPr>
        <w:rPr>
          <w:rFonts w:ascii="Times New Roman" w:hAnsi="Times New Roman" w:cs="Times New Roman"/>
          <w:bCs/>
          <w:sz w:val="24"/>
          <w:szCs w:val="24"/>
        </w:rPr>
      </w:pPr>
      <w:r>
        <w:rPr>
          <w:rFonts w:ascii="Times New Roman" w:hAnsi="Times New Roman" w:cs="Times New Roman"/>
          <w:bCs/>
          <w:sz w:val="24"/>
          <w:szCs w:val="24"/>
        </w:rPr>
        <w:t>Illustrate proper body positioning during meals.</w:t>
      </w:r>
    </w:p>
    <w:p w:rsidR="00D96B9E" w:rsidRDefault="00D96B9E" w:rsidP="00525468">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Comprehend the fundamentals of proper nutrition.</w:t>
      </w:r>
    </w:p>
    <w:p w:rsidR="00D96B9E" w:rsidRDefault="00D96B9E" w:rsidP="00D96B9E">
      <w:pPr>
        <w:pStyle w:val="ListParagraph"/>
        <w:numPr>
          <w:ilvl w:val="0"/>
          <w:numId w:val="14"/>
        </w:numPr>
        <w:rPr>
          <w:rFonts w:ascii="Times New Roman" w:hAnsi="Times New Roman" w:cs="Times New Roman"/>
          <w:bCs/>
          <w:sz w:val="24"/>
          <w:szCs w:val="24"/>
        </w:rPr>
      </w:pPr>
      <w:r>
        <w:rPr>
          <w:rFonts w:ascii="Times New Roman" w:hAnsi="Times New Roman" w:cs="Times New Roman"/>
          <w:bCs/>
          <w:sz w:val="24"/>
          <w:szCs w:val="24"/>
        </w:rPr>
        <w:t>Explain the current dietary guidelines for Americans.</w:t>
      </w:r>
    </w:p>
    <w:p w:rsidR="00D96B9E" w:rsidRDefault="00D96B9E" w:rsidP="00D96B9E">
      <w:pPr>
        <w:pStyle w:val="ListParagraph"/>
        <w:numPr>
          <w:ilvl w:val="0"/>
          <w:numId w:val="14"/>
        </w:numPr>
        <w:rPr>
          <w:rFonts w:ascii="Times New Roman" w:hAnsi="Times New Roman" w:cs="Times New Roman"/>
          <w:bCs/>
          <w:sz w:val="24"/>
          <w:szCs w:val="24"/>
        </w:rPr>
      </w:pPr>
      <w:r>
        <w:rPr>
          <w:rFonts w:ascii="Times New Roman" w:hAnsi="Times New Roman" w:cs="Times New Roman"/>
          <w:bCs/>
          <w:sz w:val="24"/>
          <w:szCs w:val="24"/>
        </w:rPr>
        <w:t>Discuss hydration and how a nutrition assistant contributes to a resident’s hydration status.</w:t>
      </w:r>
    </w:p>
    <w:p w:rsidR="00D96B9E" w:rsidRDefault="00D96B9E" w:rsidP="00D96B9E">
      <w:pPr>
        <w:pStyle w:val="ListParagraph"/>
        <w:numPr>
          <w:ilvl w:val="0"/>
          <w:numId w:val="14"/>
        </w:numPr>
        <w:rPr>
          <w:rFonts w:ascii="Times New Roman" w:hAnsi="Times New Roman" w:cs="Times New Roman"/>
          <w:bCs/>
          <w:sz w:val="24"/>
          <w:szCs w:val="24"/>
        </w:rPr>
      </w:pPr>
      <w:r>
        <w:rPr>
          <w:rFonts w:ascii="Times New Roman" w:hAnsi="Times New Roman" w:cs="Times New Roman"/>
          <w:bCs/>
          <w:sz w:val="24"/>
          <w:szCs w:val="24"/>
        </w:rPr>
        <w:t>Explain age-related changes that affect nutritional status.</w:t>
      </w:r>
    </w:p>
    <w:p w:rsidR="00D96B9E" w:rsidRDefault="00D96B9E" w:rsidP="00D96B9E">
      <w:pPr>
        <w:pStyle w:val="ListParagraph"/>
        <w:numPr>
          <w:ilvl w:val="0"/>
          <w:numId w:val="14"/>
        </w:numPr>
        <w:rPr>
          <w:rFonts w:ascii="Times New Roman" w:hAnsi="Times New Roman" w:cs="Times New Roman"/>
          <w:bCs/>
          <w:sz w:val="24"/>
          <w:szCs w:val="24"/>
        </w:rPr>
      </w:pPr>
      <w:r>
        <w:rPr>
          <w:rFonts w:ascii="Times New Roman" w:hAnsi="Times New Roman" w:cs="Times New Roman"/>
          <w:bCs/>
          <w:sz w:val="24"/>
          <w:szCs w:val="24"/>
        </w:rPr>
        <w:t>Discuss modified diets.</w:t>
      </w:r>
    </w:p>
    <w:p w:rsidR="00D96B9E" w:rsidRPr="00525468" w:rsidRDefault="00D96B9E" w:rsidP="00D96B9E">
      <w:pPr>
        <w:pStyle w:val="ListParagraph"/>
        <w:numPr>
          <w:ilvl w:val="0"/>
          <w:numId w:val="14"/>
        </w:numPr>
        <w:rPr>
          <w:rFonts w:ascii="Times New Roman" w:hAnsi="Times New Roman" w:cs="Times New Roman"/>
          <w:bCs/>
          <w:sz w:val="24"/>
          <w:szCs w:val="24"/>
        </w:rPr>
      </w:pPr>
      <w:r>
        <w:rPr>
          <w:rFonts w:ascii="Times New Roman" w:hAnsi="Times New Roman" w:cs="Times New Roman"/>
          <w:bCs/>
          <w:sz w:val="24"/>
          <w:szCs w:val="24"/>
        </w:rPr>
        <w:t>Demonstrate proper documentation of</w:t>
      </w:r>
      <w:r w:rsidR="006E3065">
        <w:rPr>
          <w:rFonts w:ascii="Times New Roman" w:hAnsi="Times New Roman" w:cs="Times New Roman"/>
          <w:bCs/>
          <w:sz w:val="24"/>
          <w:szCs w:val="24"/>
        </w:rPr>
        <w:t xml:space="preserve"> oral</w:t>
      </w:r>
      <w:r>
        <w:rPr>
          <w:rFonts w:ascii="Times New Roman" w:hAnsi="Times New Roman" w:cs="Times New Roman"/>
          <w:bCs/>
          <w:sz w:val="24"/>
          <w:szCs w:val="24"/>
        </w:rPr>
        <w:t xml:space="preserve"> intake.</w:t>
      </w:r>
    </w:p>
    <w:p w:rsidR="00C635BC" w:rsidRPr="00C635BC" w:rsidRDefault="00C635BC" w:rsidP="009F26BD">
      <w:pPr>
        <w:pStyle w:val="ListParagraph"/>
        <w:ind w:left="1080"/>
        <w:rPr>
          <w:rFonts w:ascii="Times New Roman" w:hAnsi="Times New Roman" w:cs="Times New Roman"/>
          <w:sz w:val="24"/>
          <w:szCs w:val="24"/>
        </w:rPr>
      </w:pPr>
    </w:p>
    <w:p w:rsidR="009F26BD" w:rsidRPr="009F26BD" w:rsidRDefault="009F26BD" w:rsidP="009F26BD">
      <w:pPr>
        <w:pStyle w:val="ListParagraph"/>
        <w:ind w:left="1080"/>
        <w:rPr>
          <w:rFonts w:ascii="Times New Roman" w:hAnsi="Times New Roman" w:cs="Times New Roman"/>
          <w:sz w:val="24"/>
          <w:szCs w:val="24"/>
        </w:rPr>
      </w:pPr>
    </w:p>
    <w:p w:rsidR="00A57E15" w:rsidRDefault="00A57E15" w:rsidP="00A57E1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INSTRUCTOR’S EXPECTATION OF STUDENTS IN CLASS</w:t>
      </w:r>
    </w:p>
    <w:p w:rsidR="00E50A12" w:rsidRDefault="00E50A12" w:rsidP="006B0AB8">
      <w:pPr>
        <w:pStyle w:val="ListParagraph"/>
        <w:ind w:left="1440"/>
        <w:rPr>
          <w:rFonts w:ascii="Times New Roman" w:hAnsi="Times New Roman" w:cs="Times New Roman"/>
          <w:sz w:val="24"/>
          <w:szCs w:val="24"/>
        </w:rPr>
      </w:pPr>
    </w:p>
    <w:p w:rsidR="00073183" w:rsidRPr="00E50A12" w:rsidRDefault="00073183" w:rsidP="00073183">
      <w:pPr>
        <w:pStyle w:val="ListParagraph"/>
        <w:ind w:left="1440"/>
        <w:rPr>
          <w:rFonts w:ascii="Times New Roman" w:hAnsi="Times New Roman" w:cs="Times New Roman"/>
          <w:sz w:val="24"/>
          <w:szCs w:val="24"/>
        </w:rPr>
      </w:pPr>
    </w:p>
    <w:p w:rsidR="004F19AA" w:rsidRDefault="00A57E15" w:rsidP="0081473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TEXTBOOKS AND OTHER REQUIRED MATERIALS</w:t>
      </w:r>
    </w:p>
    <w:p w:rsidR="00BB2BE0" w:rsidRDefault="00BB2BE0" w:rsidP="00BB2BE0">
      <w:pPr>
        <w:pStyle w:val="ListParagraph"/>
        <w:ind w:left="1080"/>
        <w:rPr>
          <w:rFonts w:ascii="Times New Roman" w:hAnsi="Times New Roman" w:cs="Times New Roman"/>
          <w:sz w:val="24"/>
          <w:szCs w:val="24"/>
        </w:rPr>
      </w:pPr>
    </w:p>
    <w:p w:rsidR="00814735" w:rsidRPr="00814735" w:rsidRDefault="00814735" w:rsidP="00814735">
      <w:pPr>
        <w:pStyle w:val="ListParagraph"/>
        <w:ind w:left="1080"/>
        <w:rPr>
          <w:rFonts w:ascii="Times New Roman" w:hAnsi="Times New Roman" w:cs="Times New Roman"/>
          <w:b/>
          <w:sz w:val="24"/>
          <w:szCs w:val="24"/>
        </w:rPr>
      </w:pPr>
    </w:p>
    <w:p w:rsidR="00A57E15" w:rsidRDefault="00A57E15" w:rsidP="00A57E1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REFERENCES</w:t>
      </w:r>
    </w:p>
    <w:p w:rsidR="002B5C46" w:rsidRDefault="002B5C46" w:rsidP="002B5C46">
      <w:pPr>
        <w:pStyle w:val="ListParagraph"/>
        <w:ind w:left="1080"/>
        <w:rPr>
          <w:rFonts w:ascii="Times New Roman" w:hAnsi="Times New Roman" w:cs="Times New Roman"/>
          <w:b/>
          <w:sz w:val="24"/>
          <w:szCs w:val="24"/>
        </w:rPr>
      </w:pPr>
    </w:p>
    <w:p w:rsidR="002B5C46" w:rsidRPr="002B5C46" w:rsidRDefault="002B5C46" w:rsidP="002B5C46">
      <w:pPr>
        <w:pStyle w:val="ListParagraph"/>
        <w:ind w:left="1080"/>
        <w:rPr>
          <w:rFonts w:ascii="Times New Roman" w:hAnsi="Times New Roman" w:cs="Times New Roman"/>
          <w:sz w:val="24"/>
          <w:szCs w:val="24"/>
        </w:rPr>
      </w:pPr>
    </w:p>
    <w:p w:rsidR="00A57E15" w:rsidRDefault="00A57E15" w:rsidP="00A57E1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METHODS OF INSTRUCTION AND EVALUATION</w:t>
      </w:r>
    </w:p>
    <w:p w:rsidR="006B0AB8" w:rsidRDefault="006B0AB8" w:rsidP="006B0AB8">
      <w:pPr>
        <w:pStyle w:val="ListParagraph"/>
        <w:ind w:left="1080"/>
        <w:rPr>
          <w:rFonts w:ascii="Times New Roman" w:hAnsi="Times New Roman" w:cs="Times New Roman"/>
          <w:b/>
          <w:sz w:val="24"/>
          <w:szCs w:val="24"/>
        </w:rPr>
      </w:pPr>
    </w:p>
    <w:p w:rsidR="009F26BD" w:rsidRDefault="009F26BD" w:rsidP="009F26BD">
      <w:pPr>
        <w:pStyle w:val="ListParagraph"/>
        <w:ind w:left="1080"/>
        <w:rPr>
          <w:rFonts w:ascii="Times New Roman" w:hAnsi="Times New Roman" w:cs="Times New Roman"/>
          <w:b/>
          <w:sz w:val="24"/>
          <w:szCs w:val="24"/>
        </w:rPr>
      </w:pPr>
    </w:p>
    <w:p w:rsidR="00D314D6" w:rsidRDefault="00A57E15" w:rsidP="006B0AB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ATTENDANCE REQUIREMENTS</w:t>
      </w:r>
    </w:p>
    <w:p w:rsidR="006B0AB8" w:rsidRPr="006B0AB8" w:rsidRDefault="006B0AB8" w:rsidP="006B0AB8">
      <w:pPr>
        <w:rPr>
          <w:rFonts w:ascii="Times New Roman" w:hAnsi="Times New Roman" w:cs="Times New Roman"/>
          <w:b/>
          <w:sz w:val="24"/>
          <w:szCs w:val="24"/>
        </w:rPr>
      </w:pPr>
    </w:p>
    <w:p w:rsidR="00A57E15" w:rsidRDefault="00A57E15" w:rsidP="00A57E1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COURSE OUTLINE</w:t>
      </w:r>
    </w:p>
    <w:p w:rsidR="00A57E15" w:rsidRPr="00A57E15" w:rsidRDefault="00A57E15" w:rsidP="00A57E15">
      <w:pPr>
        <w:ind w:left="360"/>
        <w:rPr>
          <w:rFonts w:ascii="Times New Roman" w:hAnsi="Times New Roman" w:cs="Times New Roman"/>
          <w:b/>
          <w:sz w:val="24"/>
          <w:szCs w:val="24"/>
        </w:rPr>
      </w:pPr>
    </w:p>
    <w:sectPr w:rsidR="00A57E15" w:rsidRPr="00A57E15" w:rsidSect="00C635BC">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943" w:rsidRDefault="000D6943" w:rsidP="000D6943">
      <w:pPr>
        <w:spacing w:after="0" w:line="240" w:lineRule="auto"/>
      </w:pPr>
      <w:r>
        <w:separator/>
      </w:r>
    </w:p>
  </w:endnote>
  <w:endnote w:type="continuationSeparator" w:id="0">
    <w:p w:rsidR="000D6943" w:rsidRDefault="000D6943" w:rsidP="000D6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943" w:rsidRDefault="000D6943">
    <w:pPr>
      <w:pStyle w:val="Footer"/>
    </w:pPr>
    <w:r>
      <w:t>Version: 022615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943" w:rsidRDefault="000D6943" w:rsidP="000D6943">
      <w:pPr>
        <w:spacing w:after="0" w:line="240" w:lineRule="auto"/>
      </w:pPr>
      <w:r>
        <w:separator/>
      </w:r>
    </w:p>
  </w:footnote>
  <w:footnote w:type="continuationSeparator" w:id="0">
    <w:p w:rsidR="000D6943" w:rsidRDefault="000D6943" w:rsidP="000D69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07D76"/>
    <w:multiLevelType w:val="hybridMultilevel"/>
    <w:tmpl w:val="5DAAD484"/>
    <w:lvl w:ilvl="0" w:tplc="F050B9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8C63F9"/>
    <w:multiLevelType w:val="hybridMultilevel"/>
    <w:tmpl w:val="E82C6B6C"/>
    <w:lvl w:ilvl="0" w:tplc="4B88213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1A521C"/>
    <w:multiLevelType w:val="hybridMultilevel"/>
    <w:tmpl w:val="2F60D41A"/>
    <w:lvl w:ilvl="0" w:tplc="C52A8B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1B26D67"/>
    <w:multiLevelType w:val="hybridMultilevel"/>
    <w:tmpl w:val="EC8C6D88"/>
    <w:lvl w:ilvl="0" w:tplc="3F4832AA">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43E110A"/>
    <w:multiLevelType w:val="hybridMultilevel"/>
    <w:tmpl w:val="A3E4E318"/>
    <w:lvl w:ilvl="0" w:tplc="39EED62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4C246C"/>
    <w:multiLevelType w:val="hybridMultilevel"/>
    <w:tmpl w:val="E47E72B2"/>
    <w:lvl w:ilvl="0" w:tplc="A14A16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B924112"/>
    <w:multiLevelType w:val="hybridMultilevel"/>
    <w:tmpl w:val="B298E634"/>
    <w:lvl w:ilvl="0" w:tplc="651089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3337146"/>
    <w:multiLevelType w:val="hybridMultilevel"/>
    <w:tmpl w:val="7448567C"/>
    <w:lvl w:ilvl="0" w:tplc="0409000F">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6325E65"/>
    <w:multiLevelType w:val="hybridMultilevel"/>
    <w:tmpl w:val="DB68DFFC"/>
    <w:lvl w:ilvl="0" w:tplc="3BF22B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2045C2C"/>
    <w:multiLevelType w:val="hybridMultilevel"/>
    <w:tmpl w:val="0F84B414"/>
    <w:lvl w:ilvl="0" w:tplc="FC9815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F5A7261"/>
    <w:multiLevelType w:val="hybridMultilevel"/>
    <w:tmpl w:val="030AD91E"/>
    <w:lvl w:ilvl="0" w:tplc="D7E4F0EA">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55737FD"/>
    <w:multiLevelType w:val="hybridMultilevel"/>
    <w:tmpl w:val="71DA4078"/>
    <w:lvl w:ilvl="0" w:tplc="395AC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D4D183F"/>
    <w:multiLevelType w:val="hybridMultilevel"/>
    <w:tmpl w:val="090C4FB4"/>
    <w:lvl w:ilvl="0" w:tplc="C52A8B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ED435FA"/>
    <w:multiLevelType w:val="hybridMultilevel"/>
    <w:tmpl w:val="2108B3C6"/>
    <w:lvl w:ilvl="0" w:tplc="FE267C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1D4FC6"/>
    <w:multiLevelType w:val="hybridMultilevel"/>
    <w:tmpl w:val="BE6CD4D0"/>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D3263E6"/>
    <w:multiLevelType w:val="hybridMultilevel"/>
    <w:tmpl w:val="F466A3F0"/>
    <w:lvl w:ilvl="0" w:tplc="A1A4BD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9D076A0"/>
    <w:multiLevelType w:val="hybridMultilevel"/>
    <w:tmpl w:val="A7AE3B60"/>
    <w:lvl w:ilvl="0" w:tplc="756C32B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4"/>
  </w:num>
  <w:num w:numId="3">
    <w:abstractNumId w:val="1"/>
  </w:num>
  <w:num w:numId="4">
    <w:abstractNumId w:val="16"/>
  </w:num>
  <w:num w:numId="5">
    <w:abstractNumId w:val="0"/>
  </w:num>
  <w:num w:numId="6">
    <w:abstractNumId w:val="14"/>
  </w:num>
  <w:num w:numId="7">
    <w:abstractNumId w:val="8"/>
  </w:num>
  <w:num w:numId="8">
    <w:abstractNumId w:val="3"/>
  </w:num>
  <w:num w:numId="9">
    <w:abstractNumId w:val="7"/>
  </w:num>
  <w:num w:numId="10">
    <w:abstractNumId w:val="10"/>
  </w:num>
  <w:num w:numId="11">
    <w:abstractNumId w:val="5"/>
  </w:num>
  <w:num w:numId="12">
    <w:abstractNumId w:val="6"/>
  </w:num>
  <w:num w:numId="13">
    <w:abstractNumId w:val="15"/>
  </w:num>
  <w:num w:numId="14">
    <w:abstractNumId w:val="11"/>
  </w:num>
  <w:num w:numId="15">
    <w:abstractNumId w:val="12"/>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E15"/>
    <w:rsid w:val="00022B78"/>
    <w:rsid w:val="00073183"/>
    <w:rsid w:val="000A4A3B"/>
    <w:rsid w:val="000A659A"/>
    <w:rsid w:val="000C2061"/>
    <w:rsid w:val="000D6943"/>
    <w:rsid w:val="000F2A0D"/>
    <w:rsid w:val="000F2C4D"/>
    <w:rsid w:val="001062D0"/>
    <w:rsid w:val="00250450"/>
    <w:rsid w:val="002B24E9"/>
    <w:rsid w:val="002B5C46"/>
    <w:rsid w:val="002C2B4E"/>
    <w:rsid w:val="002D29B6"/>
    <w:rsid w:val="002D3F20"/>
    <w:rsid w:val="003322C9"/>
    <w:rsid w:val="00384E8E"/>
    <w:rsid w:val="003C4BF4"/>
    <w:rsid w:val="00472114"/>
    <w:rsid w:val="004779BD"/>
    <w:rsid w:val="004F19AA"/>
    <w:rsid w:val="00500842"/>
    <w:rsid w:val="00520B19"/>
    <w:rsid w:val="00525468"/>
    <w:rsid w:val="005357D6"/>
    <w:rsid w:val="00580F79"/>
    <w:rsid w:val="005F65DB"/>
    <w:rsid w:val="00600046"/>
    <w:rsid w:val="006566FF"/>
    <w:rsid w:val="00672E13"/>
    <w:rsid w:val="006B0AB8"/>
    <w:rsid w:val="006E3065"/>
    <w:rsid w:val="00702321"/>
    <w:rsid w:val="007B178B"/>
    <w:rsid w:val="007D1C01"/>
    <w:rsid w:val="007F5B65"/>
    <w:rsid w:val="00814735"/>
    <w:rsid w:val="00897FBC"/>
    <w:rsid w:val="00914D58"/>
    <w:rsid w:val="009366C8"/>
    <w:rsid w:val="009959B8"/>
    <w:rsid w:val="009A7559"/>
    <w:rsid w:val="009B6903"/>
    <w:rsid w:val="009D59CA"/>
    <w:rsid w:val="009D6BA1"/>
    <w:rsid w:val="009F26BD"/>
    <w:rsid w:val="00A267F9"/>
    <w:rsid w:val="00A333F3"/>
    <w:rsid w:val="00A57E15"/>
    <w:rsid w:val="00A676E7"/>
    <w:rsid w:val="00A90B23"/>
    <w:rsid w:val="00A92CA9"/>
    <w:rsid w:val="00AC39D0"/>
    <w:rsid w:val="00AE2245"/>
    <w:rsid w:val="00B00C64"/>
    <w:rsid w:val="00B42F6E"/>
    <w:rsid w:val="00B835DD"/>
    <w:rsid w:val="00BB2BE0"/>
    <w:rsid w:val="00BE7AD0"/>
    <w:rsid w:val="00C40601"/>
    <w:rsid w:val="00C635BC"/>
    <w:rsid w:val="00C71813"/>
    <w:rsid w:val="00CA56D8"/>
    <w:rsid w:val="00CC32EA"/>
    <w:rsid w:val="00CC3FC3"/>
    <w:rsid w:val="00CD40CB"/>
    <w:rsid w:val="00D25625"/>
    <w:rsid w:val="00D314D6"/>
    <w:rsid w:val="00D83E3C"/>
    <w:rsid w:val="00D96B9E"/>
    <w:rsid w:val="00E10D44"/>
    <w:rsid w:val="00E16C99"/>
    <w:rsid w:val="00E32184"/>
    <w:rsid w:val="00E50A12"/>
    <w:rsid w:val="00E90507"/>
    <w:rsid w:val="00EE1CA2"/>
    <w:rsid w:val="00EE329D"/>
    <w:rsid w:val="00FB2A1B"/>
    <w:rsid w:val="00FC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1B18A-373B-44FB-83C4-90D287D4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E15"/>
    <w:pPr>
      <w:ind w:left="720"/>
      <w:contextualSpacing/>
    </w:pPr>
  </w:style>
  <w:style w:type="paragraph" w:styleId="Header">
    <w:name w:val="header"/>
    <w:basedOn w:val="Normal"/>
    <w:link w:val="HeaderChar"/>
    <w:uiPriority w:val="99"/>
    <w:unhideWhenUsed/>
    <w:rsid w:val="000D6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943"/>
  </w:style>
  <w:style w:type="paragraph" w:styleId="Footer">
    <w:name w:val="footer"/>
    <w:basedOn w:val="Normal"/>
    <w:link w:val="FooterChar"/>
    <w:uiPriority w:val="99"/>
    <w:unhideWhenUsed/>
    <w:rsid w:val="000D6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943"/>
  </w:style>
  <w:style w:type="character" w:styleId="Hyperlink">
    <w:name w:val="Hyperlink"/>
    <w:basedOn w:val="DefaultParagraphFont"/>
    <w:uiPriority w:val="99"/>
    <w:unhideWhenUsed/>
    <w:rsid w:val="00FC27A7"/>
    <w:rPr>
      <w:color w:val="0563C1" w:themeColor="hyperlink"/>
      <w:u w:val="single"/>
    </w:rPr>
  </w:style>
  <w:style w:type="paragraph" w:styleId="BalloonText">
    <w:name w:val="Balloon Text"/>
    <w:basedOn w:val="Normal"/>
    <w:link w:val="BalloonTextChar"/>
    <w:uiPriority w:val="99"/>
    <w:semiHidden/>
    <w:unhideWhenUsed/>
    <w:rsid w:val="00936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1350</TotalTime>
  <Pages>3</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 Sara</dc:creator>
  <cp:keywords/>
  <dc:description/>
  <cp:lastModifiedBy>Engel, Rayna</cp:lastModifiedBy>
  <cp:revision>12</cp:revision>
  <cp:lastPrinted>2015-04-15T13:52:00Z</cp:lastPrinted>
  <dcterms:created xsi:type="dcterms:W3CDTF">2016-03-14T19:20:00Z</dcterms:created>
  <dcterms:modified xsi:type="dcterms:W3CDTF">2016-07-14T22:13:00Z</dcterms:modified>
</cp:coreProperties>
</file>