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CB" w:rsidRPr="00322B2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BARTON COMMUNITY COLLEGE</w:t>
      </w:r>
    </w:p>
    <w:p w:rsidR="00BB62C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COURSE SYLLABUS</w:t>
      </w:r>
    </w:p>
    <w:p w:rsidR="00BB62CB" w:rsidRPr="00322B2B" w:rsidRDefault="00BB62CB" w:rsidP="00BB62CB">
      <w:pPr>
        <w:pStyle w:val="ListParagraph"/>
        <w:numPr>
          <w:ilvl w:val="0"/>
          <w:numId w:val="15"/>
        </w:numPr>
        <w:spacing w:before="480" w:line="240" w:lineRule="auto"/>
        <w:ind w:left="720"/>
        <w:rPr>
          <w:rFonts w:ascii="Times New Roman" w:hAnsi="Times New Roman" w:cs="Times New Roman"/>
          <w:b/>
          <w:sz w:val="24"/>
          <w:szCs w:val="24"/>
        </w:rPr>
      </w:pPr>
      <w:r w:rsidRPr="00322B2B">
        <w:rPr>
          <w:rFonts w:ascii="Times New Roman" w:hAnsi="Times New Roman" w:cs="Times New Roman"/>
          <w:b/>
          <w:sz w:val="24"/>
          <w:szCs w:val="24"/>
        </w:rPr>
        <w:t>GENERAL COURSE INFORMATION</w:t>
      </w:r>
    </w:p>
    <w:p w:rsidR="00BB62CB" w:rsidRDefault="00BB62CB" w:rsidP="00BB62CB">
      <w:pPr>
        <w:spacing w:after="0" w:line="240" w:lineRule="auto"/>
        <w:ind w:firstLine="720"/>
        <w:rPr>
          <w:rFonts w:ascii="Times New Roman" w:hAnsi="Times New Roman" w:cs="Times New Roman"/>
          <w:sz w:val="24"/>
          <w:szCs w:val="24"/>
        </w:rPr>
      </w:pPr>
      <w:r w:rsidRPr="00322B2B">
        <w:rPr>
          <w:rFonts w:ascii="Times New Roman" w:hAnsi="Times New Roman" w:cs="Times New Roman"/>
          <w:sz w:val="24"/>
          <w:szCs w:val="24"/>
          <w:u w:val="single"/>
        </w:rPr>
        <w:t>Course Number</w:t>
      </w:r>
      <w:r>
        <w:rPr>
          <w:rFonts w:ascii="Times New Roman" w:hAnsi="Times New Roman" w:cs="Times New Roman"/>
          <w:sz w:val="24"/>
          <w:szCs w:val="24"/>
        </w:rPr>
        <w:t>:</w:t>
      </w:r>
      <w:r w:rsidR="00233867">
        <w:rPr>
          <w:rFonts w:ascii="Times New Roman" w:hAnsi="Times New Roman" w:cs="Times New Roman"/>
          <w:sz w:val="24"/>
          <w:szCs w:val="24"/>
        </w:rPr>
        <w:t xml:space="preserve"> MUSI 1015</w:t>
      </w:r>
    </w:p>
    <w:p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Title</w:t>
      </w:r>
      <w:r>
        <w:rPr>
          <w:rFonts w:ascii="Times New Roman" w:hAnsi="Times New Roman" w:cs="Times New Roman"/>
          <w:sz w:val="24"/>
          <w:szCs w:val="24"/>
        </w:rPr>
        <w:t>:</w:t>
      </w:r>
      <w:r w:rsidR="00233867">
        <w:rPr>
          <w:rFonts w:ascii="Times New Roman" w:hAnsi="Times New Roman" w:cs="Times New Roman"/>
          <w:sz w:val="24"/>
          <w:szCs w:val="24"/>
        </w:rPr>
        <w:t xml:space="preserve"> Fundamentals of Music</w:t>
      </w:r>
    </w:p>
    <w:p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Credit Hours</w:t>
      </w:r>
      <w:r>
        <w:rPr>
          <w:rFonts w:ascii="Times New Roman" w:hAnsi="Times New Roman" w:cs="Times New Roman"/>
          <w:sz w:val="24"/>
          <w:szCs w:val="24"/>
        </w:rPr>
        <w:t>:</w:t>
      </w:r>
      <w:r w:rsidR="00233867">
        <w:rPr>
          <w:rFonts w:ascii="Times New Roman" w:hAnsi="Times New Roman" w:cs="Times New Roman"/>
          <w:sz w:val="24"/>
          <w:szCs w:val="24"/>
        </w:rPr>
        <w:t xml:space="preserve"> 3</w:t>
      </w:r>
    </w:p>
    <w:p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Prerequisites</w:t>
      </w:r>
      <w:r>
        <w:rPr>
          <w:rFonts w:ascii="Times New Roman" w:hAnsi="Times New Roman" w:cs="Times New Roman"/>
          <w:sz w:val="24"/>
          <w:szCs w:val="24"/>
        </w:rPr>
        <w:t>:</w:t>
      </w:r>
      <w:r w:rsidR="00233867">
        <w:rPr>
          <w:rFonts w:ascii="Times New Roman" w:hAnsi="Times New Roman" w:cs="Times New Roman"/>
          <w:sz w:val="24"/>
          <w:szCs w:val="24"/>
        </w:rPr>
        <w:t xml:space="preserve"> None</w:t>
      </w:r>
    </w:p>
    <w:p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Division/Discipline</w:t>
      </w:r>
      <w:r>
        <w:rPr>
          <w:rFonts w:ascii="Times New Roman" w:hAnsi="Times New Roman" w:cs="Times New Roman"/>
          <w:sz w:val="24"/>
          <w:szCs w:val="24"/>
        </w:rPr>
        <w:t>:</w:t>
      </w:r>
      <w:r w:rsidR="00233867">
        <w:rPr>
          <w:rFonts w:ascii="Times New Roman" w:hAnsi="Times New Roman" w:cs="Times New Roman"/>
          <w:sz w:val="24"/>
          <w:szCs w:val="24"/>
        </w:rPr>
        <w:t xml:space="preserve"> Academics/Fine and Performing Arts/Music</w:t>
      </w:r>
    </w:p>
    <w:p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Description</w:t>
      </w:r>
      <w:r>
        <w:rPr>
          <w:rFonts w:ascii="Times New Roman" w:hAnsi="Times New Roman" w:cs="Times New Roman"/>
          <w:sz w:val="24"/>
          <w:szCs w:val="24"/>
        </w:rPr>
        <w:t>:</w:t>
      </w:r>
      <w:r w:rsidR="00233867">
        <w:rPr>
          <w:rFonts w:ascii="Times New Roman" w:hAnsi="Times New Roman" w:cs="Times New Roman"/>
          <w:sz w:val="24"/>
          <w:szCs w:val="24"/>
        </w:rPr>
        <w:t xml:space="preserve"> </w:t>
      </w:r>
      <w:r w:rsidR="00233867" w:rsidRPr="00233867">
        <w:rPr>
          <w:rFonts w:ascii="Times New Roman" w:hAnsi="Times New Roman" w:cs="Times New Roman"/>
          <w:snapToGrid w:val="0"/>
          <w:sz w:val="24"/>
          <w:szCs w:val="24"/>
        </w:rPr>
        <w:t>This course will provide fundamental knowledge of music theory including notation, scales, interval and triad construction, form, meter, and basic harmony. Musical skills will be developed through reading, lecture-discussions, in-class activities and exercises on your own. It is recommended for music majors but a background in music is not necessary to take the course.</w:t>
      </w:r>
    </w:p>
    <w:p w:rsidR="00BB62CB" w:rsidRPr="00322B2B" w:rsidRDefault="00BB62CB" w:rsidP="00BB62CB">
      <w:pPr>
        <w:spacing w:before="480" w:line="240" w:lineRule="auto"/>
        <w:ind w:left="720" w:hanging="720"/>
        <w:rPr>
          <w:rFonts w:ascii="Times New Roman" w:hAnsi="Times New Roman" w:cs="Times New Roman"/>
          <w:b/>
          <w:sz w:val="24"/>
          <w:szCs w:val="24"/>
        </w:rPr>
      </w:pPr>
      <w:r w:rsidRPr="00322B2B">
        <w:rPr>
          <w:rFonts w:ascii="Times New Roman" w:hAnsi="Times New Roman" w:cs="Times New Roman"/>
          <w:b/>
          <w:sz w:val="24"/>
          <w:szCs w:val="24"/>
        </w:rPr>
        <w:t>II.</w:t>
      </w:r>
      <w:r w:rsidRPr="00322B2B">
        <w:rPr>
          <w:rFonts w:ascii="Times New Roman" w:hAnsi="Times New Roman" w:cs="Times New Roman"/>
          <w:b/>
          <w:sz w:val="24"/>
          <w:szCs w:val="24"/>
        </w:rPr>
        <w:tab/>
        <w:t>INSTRUCTOR INFORMATION</w:t>
      </w:r>
    </w:p>
    <w:p w:rsidR="00BB62CB" w:rsidRDefault="00BB62CB" w:rsidP="00BB62CB">
      <w:pPr>
        <w:spacing w:before="200"/>
        <w:ind w:left="720" w:hanging="720"/>
        <w:rPr>
          <w:rFonts w:ascii="Times New Roman" w:hAnsi="Times New Roman" w:cs="Times New Roman"/>
          <w:sz w:val="24"/>
          <w:szCs w:val="24"/>
        </w:rPr>
      </w:pPr>
      <w:r>
        <w:rPr>
          <w:rFonts w:ascii="Times New Roman" w:hAnsi="Times New Roman" w:cs="Times New Roman"/>
          <w:sz w:val="24"/>
          <w:szCs w:val="24"/>
        </w:rPr>
        <w:tab/>
        <w:t>Instructor Name:</w:t>
      </w:r>
    </w:p>
    <w:p w:rsidR="00BB62CB" w:rsidRDefault="00BB62CB" w:rsidP="00BB62CB">
      <w:pPr>
        <w:spacing w:before="20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Contact Data: </w:t>
      </w:r>
    </w:p>
    <w:p w:rsidR="00BB62CB" w:rsidRDefault="00BB62CB" w:rsidP="00BB62CB">
      <w:pPr>
        <w:spacing w:before="480" w:line="240" w:lineRule="auto"/>
        <w:rPr>
          <w:rFonts w:ascii="Times New Roman" w:hAnsi="Times New Roman" w:cs="Times New Roman"/>
          <w:b/>
          <w:sz w:val="24"/>
          <w:szCs w:val="24"/>
        </w:rPr>
      </w:pPr>
      <w:r w:rsidRPr="00322B2B">
        <w:rPr>
          <w:rFonts w:ascii="Times New Roman" w:hAnsi="Times New Roman" w:cs="Times New Roman"/>
          <w:b/>
          <w:sz w:val="24"/>
          <w:szCs w:val="24"/>
        </w:rPr>
        <w:t>III.</w:t>
      </w:r>
      <w:r w:rsidRPr="00322B2B">
        <w:rPr>
          <w:rFonts w:ascii="Times New Roman" w:hAnsi="Times New Roman" w:cs="Times New Roman"/>
          <w:b/>
          <w:sz w:val="24"/>
          <w:szCs w:val="24"/>
        </w:rPr>
        <w:tab/>
        <w:t>COLLEGE POLICIES</w:t>
      </w:r>
    </w:p>
    <w:p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w:t>
      </w:r>
      <w:r>
        <w:rPr>
          <w:rFonts w:ascii="Times New Roman" w:hAnsi="Times New Roman" w:cs="Times New Roman"/>
          <w:sz w:val="24"/>
          <w:szCs w:val="24"/>
        </w:rPr>
        <w:t>ge Policy &amp; Procedure Manual.  (</w:t>
      </w:r>
      <w:r w:rsidRPr="00AD5869">
        <w:rPr>
          <w:rFonts w:ascii="Times New Roman" w:hAnsi="Times New Roman" w:cs="Times New Roman"/>
          <w:sz w:val="24"/>
          <w:szCs w:val="24"/>
        </w:rPr>
        <w:t>Most up-to-date documents are av</w:t>
      </w:r>
      <w:r>
        <w:rPr>
          <w:rFonts w:ascii="Times New Roman" w:hAnsi="Times New Roman" w:cs="Times New Roman"/>
          <w:sz w:val="24"/>
          <w:szCs w:val="24"/>
        </w:rPr>
        <w:t>ailable on the College webpage.)</w:t>
      </w:r>
    </w:p>
    <w:p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 </w:t>
      </w:r>
      <w:hyperlink r:id="rId8" w:history="1">
        <w:r w:rsidRPr="00AD5869">
          <w:rPr>
            <w:rStyle w:val="Hyperlink"/>
            <w:rFonts w:ascii="Times New Roman" w:hAnsi="Times New Roman" w:cs="Times New Roman"/>
            <w:sz w:val="24"/>
            <w:szCs w:val="24"/>
          </w:rPr>
          <w:t>Services@Bartonccc.edu</w:t>
        </w:r>
      </w:hyperlink>
      <w:r w:rsidRPr="00AD5869">
        <w:rPr>
          <w:rFonts w:ascii="Times New Roman" w:hAnsi="Times New Roman" w:cs="Times New Roman"/>
          <w:sz w:val="24"/>
          <w:szCs w:val="24"/>
        </w:rPr>
        <w:t>.</w:t>
      </w:r>
    </w:p>
    <w:p w:rsidR="00BB62CB" w:rsidRDefault="00BB62CB" w:rsidP="00BB62CB">
      <w:pPr>
        <w:spacing w:before="480"/>
        <w:ind w:left="720" w:hanging="720"/>
        <w:rPr>
          <w:rFonts w:ascii="Times New Roman" w:hAnsi="Times New Roman" w:cs="Times New Roman"/>
          <w:b/>
          <w:sz w:val="24"/>
          <w:szCs w:val="24"/>
        </w:rPr>
      </w:pPr>
      <w:r w:rsidRPr="00322B2B">
        <w:rPr>
          <w:rFonts w:ascii="Times New Roman" w:hAnsi="Times New Roman" w:cs="Times New Roman"/>
          <w:b/>
          <w:sz w:val="24"/>
          <w:szCs w:val="24"/>
        </w:rPr>
        <w:t>IV.</w:t>
      </w:r>
      <w:r w:rsidRPr="00322B2B">
        <w:rPr>
          <w:rFonts w:ascii="Times New Roman" w:hAnsi="Times New Roman" w:cs="Times New Roman"/>
          <w:b/>
          <w:sz w:val="24"/>
          <w:szCs w:val="24"/>
        </w:rPr>
        <w:tab/>
        <w:t>COURSE AS VIEWED IN THE TOTAL CURRICULUM</w:t>
      </w:r>
    </w:p>
    <w:p w:rsidR="00233867" w:rsidRPr="00233867" w:rsidRDefault="00233867" w:rsidP="00BB62CB">
      <w:pPr>
        <w:spacing w:before="200" w:line="240" w:lineRule="auto"/>
        <w:ind w:left="720"/>
        <w:rPr>
          <w:rFonts w:ascii="Times New Roman" w:hAnsi="Times New Roman" w:cs="Times New Roman"/>
          <w:snapToGrid w:val="0"/>
          <w:sz w:val="24"/>
          <w:szCs w:val="24"/>
        </w:rPr>
      </w:pPr>
      <w:r w:rsidRPr="00233867">
        <w:rPr>
          <w:rFonts w:ascii="Times New Roman" w:hAnsi="Times New Roman" w:cs="Times New Roman"/>
          <w:snapToGrid w:val="0"/>
          <w:sz w:val="24"/>
          <w:szCs w:val="24"/>
        </w:rPr>
        <w:lastRenderedPageBreak/>
        <w:t xml:space="preserve">Fundamentals of Music covers skills and knowledge necessary to successfully meet the requirements of MUSI 1018 Harmony I. This course is designed for first year music majors and non-majors. </w:t>
      </w:r>
      <w:r w:rsidRPr="00233867">
        <w:rPr>
          <w:rFonts w:ascii="Times New Roman" w:hAnsi="Times New Roman" w:cs="Times New Roman"/>
          <w:sz w:val="24"/>
        </w:rPr>
        <w:t>Fundamentals of Music</w:t>
      </w:r>
      <w:r w:rsidRPr="00233867">
        <w:rPr>
          <w:rFonts w:ascii="Times New Roman" w:hAnsi="Times New Roman" w:cs="Times New Roman"/>
          <w:snapToGrid w:val="0"/>
          <w:sz w:val="24"/>
          <w:szCs w:val="24"/>
        </w:rPr>
        <w:t xml:space="preserve"> can meet the </w:t>
      </w:r>
      <w:r w:rsidR="00873261">
        <w:rPr>
          <w:rFonts w:ascii="Times New Roman" w:hAnsi="Times New Roman" w:cs="Times New Roman"/>
          <w:snapToGrid w:val="0"/>
          <w:sz w:val="24"/>
          <w:szCs w:val="24"/>
        </w:rPr>
        <w:t>Arts and Humanities</w:t>
      </w:r>
      <w:r w:rsidRPr="00233867">
        <w:rPr>
          <w:rFonts w:ascii="Times New Roman" w:hAnsi="Times New Roman" w:cs="Times New Roman"/>
          <w:snapToGrid w:val="0"/>
          <w:sz w:val="24"/>
          <w:szCs w:val="24"/>
        </w:rPr>
        <w:t xml:space="preserve"> general education requirement for an associates degree in the fine arts area.</w:t>
      </w:r>
    </w:p>
    <w:p w:rsidR="00BB62CB" w:rsidRPr="00233867" w:rsidRDefault="00BB62CB" w:rsidP="00233867">
      <w:pPr>
        <w:spacing w:before="200" w:line="240" w:lineRule="auto"/>
        <w:ind w:left="720"/>
        <w:rPr>
          <w:rFonts w:ascii="Times New Roman" w:hAnsi="Times New Roman" w:cs="Times New Roman"/>
          <w:sz w:val="24"/>
          <w:szCs w:val="24"/>
        </w:rPr>
      </w:pPr>
      <w:r w:rsidRPr="00233867">
        <w:rPr>
          <w:rFonts w:ascii="Times New Roman" w:hAnsi="Times New Roman" w:cs="Times New Roman"/>
          <w:sz w:val="24"/>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BB62CB" w:rsidRDefault="00BB62CB" w:rsidP="00BB62CB">
      <w:pPr>
        <w:spacing w:before="480"/>
        <w:rPr>
          <w:rFonts w:ascii="Times New Roman" w:hAnsi="Times New Roman" w:cs="Times New Roman"/>
          <w:b/>
          <w:sz w:val="24"/>
        </w:rPr>
      </w:pPr>
      <w:r>
        <w:rPr>
          <w:rFonts w:ascii="Times New Roman" w:hAnsi="Times New Roman" w:cs="Times New Roman"/>
          <w:b/>
          <w:sz w:val="24"/>
        </w:rPr>
        <w:t>V.</w:t>
      </w:r>
      <w:r>
        <w:rPr>
          <w:rFonts w:ascii="Times New Roman" w:hAnsi="Times New Roman" w:cs="Times New Roman"/>
          <w:b/>
          <w:sz w:val="24"/>
        </w:rPr>
        <w:tab/>
        <w:t>ASSESSMENT OF STUDENT LEARNING</w:t>
      </w:r>
    </w:p>
    <w:p w:rsidR="00BB62CB" w:rsidRPr="00BB62CB" w:rsidRDefault="00BB62CB" w:rsidP="00BB62CB">
      <w:pPr>
        <w:spacing w:before="200" w:line="240" w:lineRule="auto"/>
        <w:ind w:left="720"/>
        <w:rPr>
          <w:rFonts w:ascii="Times New Roman" w:hAnsi="Times New Roman" w:cs="Times New Roman"/>
          <w:sz w:val="24"/>
        </w:rPr>
      </w:pPr>
      <w:r>
        <w:rPr>
          <w:rFonts w:ascii="Times New Roman" w:hAnsi="Times New Roman" w:cs="Times New Roman"/>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BB62CB" w:rsidRPr="00BB62CB" w:rsidRDefault="00BB62CB" w:rsidP="00BB62CB">
      <w:pPr>
        <w:spacing w:line="240" w:lineRule="auto"/>
        <w:ind w:left="720"/>
        <w:rPr>
          <w:rFonts w:ascii="Times New Roman" w:hAnsi="Times New Roman" w:cs="Times New Roman"/>
          <w:sz w:val="24"/>
        </w:rPr>
      </w:pPr>
      <w:r>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p>
    <w:p w:rsidR="00BB62CB" w:rsidRDefault="00BB62CB" w:rsidP="00BB62C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Upon successful completion of this course the student will:</w:t>
      </w:r>
    </w:p>
    <w:p w:rsidR="00BB62CB" w:rsidRDefault="00BB62CB" w:rsidP="00BB62CB">
      <w:pPr>
        <w:spacing w:after="0" w:line="240" w:lineRule="auto"/>
        <w:ind w:left="720"/>
        <w:rPr>
          <w:rFonts w:ascii="Times New Roman" w:hAnsi="Times New Roman" w:cs="Times New Roman"/>
          <w:sz w:val="24"/>
          <w:szCs w:val="24"/>
        </w:rPr>
      </w:pPr>
    </w:p>
    <w:p w:rsidR="00233867" w:rsidRDefault="00233867" w:rsidP="00233867">
      <w:pPr>
        <w:pStyle w:val="PlainText"/>
        <w:numPr>
          <w:ilvl w:val="0"/>
          <w:numId w:val="17"/>
        </w:numPr>
        <w:ind w:left="1080"/>
        <w:rPr>
          <w:rFonts w:ascii="Times New Roman" w:hAnsi="Times New Roman"/>
          <w:color w:val="000000"/>
          <w:sz w:val="24"/>
          <w:szCs w:val="24"/>
        </w:rPr>
      </w:pPr>
      <w:r>
        <w:rPr>
          <w:rFonts w:ascii="Times New Roman" w:hAnsi="Times New Roman"/>
          <w:color w:val="000000"/>
          <w:sz w:val="24"/>
          <w:szCs w:val="24"/>
        </w:rPr>
        <w:t xml:space="preserve">Identify and generate music using basic musical elements. </w:t>
      </w:r>
    </w:p>
    <w:p w:rsidR="00233867" w:rsidRDefault="00233867" w:rsidP="00233867">
      <w:pPr>
        <w:pStyle w:val="PlainText"/>
        <w:numPr>
          <w:ilvl w:val="0"/>
          <w:numId w:val="18"/>
        </w:numPr>
        <w:ind w:left="1440"/>
        <w:rPr>
          <w:rFonts w:ascii="Times New Roman" w:hAnsi="Times New Roman"/>
          <w:color w:val="000000"/>
          <w:sz w:val="24"/>
          <w:szCs w:val="24"/>
        </w:rPr>
      </w:pPr>
      <w:r w:rsidRPr="00B53332">
        <w:rPr>
          <w:rFonts w:ascii="Times New Roman" w:hAnsi="Times New Roman"/>
          <w:color w:val="000000"/>
          <w:sz w:val="24"/>
          <w:szCs w:val="24"/>
        </w:rPr>
        <w:t xml:space="preserve">Notate and visually identify any pitch in treble, bass, alto, and tenor clefs. </w:t>
      </w:r>
    </w:p>
    <w:p w:rsidR="00233867" w:rsidRDefault="00233867" w:rsidP="00233867">
      <w:pPr>
        <w:pStyle w:val="PlainText"/>
        <w:numPr>
          <w:ilvl w:val="0"/>
          <w:numId w:val="18"/>
        </w:numPr>
        <w:ind w:left="1440"/>
        <w:rPr>
          <w:rFonts w:ascii="Times New Roman" w:hAnsi="Times New Roman"/>
          <w:color w:val="000000"/>
          <w:sz w:val="24"/>
          <w:szCs w:val="24"/>
        </w:rPr>
      </w:pPr>
      <w:r>
        <w:rPr>
          <w:rFonts w:ascii="Times New Roman" w:hAnsi="Times New Roman"/>
          <w:color w:val="000000"/>
          <w:sz w:val="24"/>
          <w:szCs w:val="24"/>
        </w:rPr>
        <w:t>Visually identify any pitch on a piano/keyboard.</w:t>
      </w:r>
    </w:p>
    <w:p w:rsidR="00233867" w:rsidRDefault="00233867" w:rsidP="00233867">
      <w:pPr>
        <w:pStyle w:val="PlainText"/>
        <w:numPr>
          <w:ilvl w:val="0"/>
          <w:numId w:val="18"/>
        </w:numPr>
        <w:ind w:left="1440"/>
        <w:rPr>
          <w:rFonts w:ascii="Times New Roman" w:hAnsi="Times New Roman"/>
          <w:color w:val="000000"/>
          <w:sz w:val="24"/>
          <w:szCs w:val="24"/>
        </w:rPr>
      </w:pPr>
      <w:r>
        <w:rPr>
          <w:rFonts w:ascii="Times New Roman" w:hAnsi="Times New Roman"/>
          <w:color w:val="000000"/>
          <w:sz w:val="24"/>
          <w:szCs w:val="24"/>
        </w:rPr>
        <w:t>Notate and visually identify basic note durations.</w:t>
      </w:r>
    </w:p>
    <w:p w:rsidR="00233867" w:rsidRDefault="00233867" w:rsidP="00233867">
      <w:pPr>
        <w:pStyle w:val="PlainText"/>
        <w:numPr>
          <w:ilvl w:val="0"/>
          <w:numId w:val="18"/>
        </w:numPr>
        <w:ind w:left="1440"/>
        <w:rPr>
          <w:rFonts w:ascii="Times New Roman" w:hAnsi="Times New Roman"/>
          <w:color w:val="000000"/>
          <w:sz w:val="24"/>
          <w:szCs w:val="24"/>
        </w:rPr>
      </w:pPr>
      <w:r>
        <w:rPr>
          <w:rFonts w:ascii="Times New Roman" w:hAnsi="Times New Roman"/>
          <w:color w:val="000000"/>
          <w:sz w:val="24"/>
          <w:szCs w:val="24"/>
        </w:rPr>
        <w:t xml:space="preserve">Determine need for expressive musical devices. </w:t>
      </w:r>
    </w:p>
    <w:p w:rsidR="00233867" w:rsidRDefault="00233867" w:rsidP="00233867">
      <w:pPr>
        <w:pStyle w:val="PlainText"/>
        <w:numPr>
          <w:ilvl w:val="0"/>
          <w:numId w:val="20"/>
        </w:numPr>
        <w:ind w:left="1800"/>
        <w:rPr>
          <w:rFonts w:ascii="Times New Roman" w:hAnsi="Times New Roman"/>
          <w:color w:val="000000"/>
          <w:sz w:val="24"/>
          <w:szCs w:val="24"/>
        </w:rPr>
      </w:pPr>
      <w:r w:rsidRPr="00264E1E">
        <w:rPr>
          <w:rFonts w:ascii="Times New Roman" w:hAnsi="Times New Roman"/>
          <w:color w:val="000000"/>
          <w:sz w:val="24"/>
          <w:szCs w:val="24"/>
        </w:rPr>
        <w:t>Notate and identify common dynamics.</w:t>
      </w:r>
    </w:p>
    <w:p w:rsidR="00233867" w:rsidRPr="00D34837" w:rsidRDefault="00233867" w:rsidP="00233867">
      <w:pPr>
        <w:pStyle w:val="PlainText"/>
        <w:numPr>
          <w:ilvl w:val="0"/>
          <w:numId w:val="20"/>
        </w:numPr>
        <w:ind w:left="1800"/>
        <w:rPr>
          <w:rFonts w:ascii="Times New Roman" w:hAnsi="Times New Roman"/>
          <w:color w:val="000000"/>
          <w:sz w:val="24"/>
          <w:szCs w:val="24"/>
        </w:rPr>
      </w:pPr>
      <w:r w:rsidRPr="00D34837">
        <w:rPr>
          <w:rFonts w:ascii="Times New Roman" w:hAnsi="Times New Roman"/>
          <w:color w:val="000000"/>
          <w:sz w:val="24"/>
          <w:szCs w:val="24"/>
        </w:rPr>
        <w:t xml:space="preserve">Notate and identify common articulations.  </w:t>
      </w:r>
    </w:p>
    <w:p w:rsidR="00233867" w:rsidRPr="00233867" w:rsidRDefault="00233867" w:rsidP="00233867">
      <w:pPr>
        <w:pStyle w:val="PlainText"/>
        <w:numPr>
          <w:ilvl w:val="0"/>
          <w:numId w:val="18"/>
        </w:numPr>
        <w:ind w:left="1440"/>
        <w:rPr>
          <w:rFonts w:ascii="Times New Roman" w:hAnsi="Times New Roman"/>
          <w:color w:val="000000"/>
          <w:sz w:val="24"/>
          <w:szCs w:val="24"/>
        </w:rPr>
      </w:pPr>
      <w:r>
        <w:rPr>
          <w:rFonts w:ascii="Times New Roman" w:hAnsi="Times New Roman"/>
          <w:color w:val="000000"/>
          <w:sz w:val="24"/>
          <w:szCs w:val="24"/>
        </w:rPr>
        <w:t xml:space="preserve">Generate melody using musical elements. </w:t>
      </w:r>
    </w:p>
    <w:p w:rsidR="00233867" w:rsidRDefault="00233867" w:rsidP="00233867">
      <w:pPr>
        <w:pStyle w:val="PlainText"/>
        <w:ind w:left="1080"/>
        <w:rPr>
          <w:rFonts w:ascii="Times New Roman" w:hAnsi="Times New Roman"/>
          <w:color w:val="000000"/>
          <w:sz w:val="24"/>
          <w:szCs w:val="24"/>
        </w:rPr>
      </w:pPr>
    </w:p>
    <w:p w:rsidR="00233867" w:rsidRDefault="00233867" w:rsidP="00233867">
      <w:pPr>
        <w:pStyle w:val="PlainText"/>
        <w:numPr>
          <w:ilvl w:val="0"/>
          <w:numId w:val="17"/>
        </w:numPr>
        <w:ind w:left="1080"/>
        <w:rPr>
          <w:rFonts w:ascii="Times New Roman" w:hAnsi="Times New Roman"/>
          <w:color w:val="000000"/>
          <w:sz w:val="24"/>
          <w:szCs w:val="24"/>
        </w:rPr>
      </w:pPr>
      <w:r>
        <w:rPr>
          <w:rFonts w:ascii="Times New Roman" w:hAnsi="Times New Roman"/>
          <w:color w:val="000000"/>
          <w:sz w:val="24"/>
          <w:szCs w:val="24"/>
        </w:rPr>
        <w:t>Explain and categorize how basic elements of music are organized.</w:t>
      </w:r>
    </w:p>
    <w:p w:rsidR="00233867" w:rsidRDefault="00233867" w:rsidP="00233867">
      <w:pPr>
        <w:pStyle w:val="PlainText"/>
        <w:numPr>
          <w:ilvl w:val="0"/>
          <w:numId w:val="19"/>
        </w:numPr>
        <w:ind w:left="1440"/>
        <w:rPr>
          <w:rFonts w:ascii="Times New Roman" w:hAnsi="Times New Roman"/>
          <w:color w:val="000000"/>
          <w:sz w:val="24"/>
          <w:szCs w:val="24"/>
        </w:rPr>
      </w:pPr>
      <w:r>
        <w:rPr>
          <w:rFonts w:ascii="Times New Roman" w:hAnsi="Times New Roman"/>
          <w:color w:val="000000"/>
          <w:sz w:val="24"/>
          <w:szCs w:val="24"/>
        </w:rPr>
        <w:t xml:space="preserve">Distinguish between major and minor key signatures. </w:t>
      </w:r>
    </w:p>
    <w:p w:rsidR="00233867" w:rsidRDefault="00233867" w:rsidP="00233867">
      <w:pPr>
        <w:pStyle w:val="PlainText"/>
        <w:numPr>
          <w:ilvl w:val="0"/>
          <w:numId w:val="22"/>
        </w:numPr>
        <w:ind w:left="1800"/>
        <w:rPr>
          <w:rFonts w:ascii="Times New Roman" w:hAnsi="Times New Roman"/>
          <w:color w:val="000000"/>
          <w:sz w:val="24"/>
          <w:szCs w:val="24"/>
        </w:rPr>
      </w:pPr>
      <w:r>
        <w:rPr>
          <w:rFonts w:ascii="Times New Roman" w:hAnsi="Times New Roman"/>
          <w:color w:val="000000"/>
          <w:sz w:val="24"/>
          <w:szCs w:val="24"/>
        </w:rPr>
        <w:t>I</w:t>
      </w:r>
      <w:r w:rsidRPr="00264E1E">
        <w:rPr>
          <w:rFonts w:ascii="Times New Roman" w:hAnsi="Times New Roman"/>
          <w:color w:val="000000"/>
          <w:sz w:val="24"/>
          <w:szCs w:val="24"/>
        </w:rPr>
        <w:t xml:space="preserve">dentify </w:t>
      </w:r>
      <w:r>
        <w:rPr>
          <w:rFonts w:ascii="Times New Roman" w:hAnsi="Times New Roman"/>
          <w:color w:val="000000"/>
          <w:sz w:val="24"/>
          <w:szCs w:val="24"/>
        </w:rPr>
        <w:t>major key signatures.</w:t>
      </w:r>
    </w:p>
    <w:p w:rsidR="00233867" w:rsidRPr="00051514" w:rsidRDefault="00233867" w:rsidP="00233867">
      <w:pPr>
        <w:pStyle w:val="PlainText"/>
        <w:numPr>
          <w:ilvl w:val="0"/>
          <w:numId w:val="22"/>
        </w:numPr>
        <w:ind w:left="1800"/>
        <w:rPr>
          <w:rFonts w:ascii="Times New Roman" w:hAnsi="Times New Roman"/>
          <w:color w:val="000000"/>
          <w:sz w:val="24"/>
          <w:szCs w:val="24"/>
        </w:rPr>
      </w:pPr>
      <w:r>
        <w:rPr>
          <w:rFonts w:ascii="Times New Roman" w:hAnsi="Times New Roman"/>
          <w:color w:val="000000"/>
          <w:sz w:val="24"/>
          <w:szCs w:val="24"/>
        </w:rPr>
        <w:t xml:space="preserve">Identify minor key signatures. </w:t>
      </w:r>
    </w:p>
    <w:p w:rsidR="00233867" w:rsidRDefault="00233867" w:rsidP="00233867">
      <w:pPr>
        <w:pStyle w:val="PlainText"/>
        <w:numPr>
          <w:ilvl w:val="0"/>
          <w:numId w:val="19"/>
        </w:numPr>
        <w:ind w:left="1440"/>
        <w:rPr>
          <w:rFonts w:ascii="Times New Roman" w:hAnsi="Times New Roman"/>
          <w:color w:val="000000"/>
          <w:sz w:val="24"/>
          <w:szCs w:val="24"/>
        </w:rPr>
      </w:pPr>
      <w:r>
        <w:rPr>
          <w:rFonts w:ascii="Times New Roman" w:hAnsi="Times New Roman"/>
          <w:color w:val="000000"/>
          <w:sz w:val="24"/>
          <w:szCs w:val="24"/>
        </w:rPr>
        <w:t xml:space="preserve">Distinguish between major and minor scales. </w:t>
      </w:r>
    </w:p>
    <w:p w:rsidR="00233867" w:rsidRDefault="00233867" w:rsidP="00233867">
      <w:pPr>
        <w:pStyle w:val="PlainText"/>
        <w:numPr>
          <w:ilvl w:val="0"/>
          <w:numId w:val="23"/>
        </w:numPr>
        <w:ind w:left="1800"/>
        <w:rPr>
          <w:rFonts w:ascii="Times New Roman" w:hAnsi="Times New Roman"/>
          <w:color w:val="000000"/>
          <w:sz w:val="24"/>
          <w:szCs w:val="24"/>
        </w:rPr>
      </w:pPr>
      <w:r>
        <w:rPr>
          <w:rFonts w:ascii="Times New Roman" w:hAnsi="Times New Roman"/>
          <w:color w:val="000000"/>
          <w:sz w:val="24"/>
          <w:szCs w:val="24"/>
        </w:rPr>
        <w:t>I</w:t>
      </w:r>
      <w:r w:rsidRPr="00264E1E">
        <w:rPr>
          <w:rFonts w:ascii="Times New Roman" w:hAnsi="Times New Roman"/>
          <w:color w:val="000000"/>
          <w:sz w:val="24"/>
          <w:szCs w:val="24"/>
        </w:rPr>
        <w:t xml:space="preserve">dentify </w:t>
      </w:r>
      <w:r>
        <w:rPr>
          <w:rFonts w:ascii="Times New Roman" w:hAnsi="Times New Roman"/>
          <w:color w:val="000000"/>
          <w:sz w:val="24"/>
          <w:szCs w:val="24"/>
        </w:rPr>
        <w:t>major scales.</w:t>
      </w:r>
    </w:p>
    <w:p w:rsidR="00233867" w:rsidRPr="00051514" w:rsidRDefault="00233867" w:rsidP="00233867">
      <w:pPr>
        <w:pStyle w:val="PlainText"/>
        <w:numPr>
          <w:ilvl w:val="0"/>
          <w:numId w:val="23"/>
        </w:numPr>
        <w:ind w:left="1800"/>
        <w:rPr>
          <w:rFonts w:ascii="Times New Roman" w:hAnsi="Times New Roman"/>
          <w:color w:val="000000"/>
          <w:sz w:val="24"/>
          <w:szCs w:val="24"/>
        </w:rPr>
      </w:pPr>
      <w:r>
        <w:rPr>
          <w:rFonts w:ascii="Times New Roman" w:hAnsi="Times New Roman"/>
          <w:color w:val="000000"/>
          <w:sz w:val="24"/>
          <w:szCs w:val="24"/>
        </w:rPr>
        <w:t xml:space="preserve">Identify minor key scales. </w:t>
      </w:r>
    </w:p>
    <w:p w:rsidR="00233867" w:rsidRDefault="00233867" w:rsidP="00233867">
      <w:pPr>
        <w:pStyle w:val="PlainText"/>
        <w:numPr>
          <w:ilvl w:val="0"/>
          <w:numId w:val="19"/>
        </w:numPr>
        <w:ind w:left="1440"/>
        <w:rPr>
          <w:rFonts w:ascii="Times New Roman" w:hAnsi="Times New Roman"/>
          <w:color w:val="000000"/>
          <w:sz w:val="24"/>
          <w:szCs w:val="24"/>
        </w:rPr>
      </w:pPr>
      <w:r>
        <w:rPr>
          <w:rFonts w:ascii="Times New Roman" w:hAnsi="Times New Roman"/>
          <w:color w:val="000000"/>
          <w:sz w:val="24"/>
          <w:szCs w:val="24"/>
        </w:rPr>
        <w:t>C</w:t>
      </w:r>
      <w:r w:rsidRPr="008A05F6">
        <w:rPr>
          <w:rFonts w:ascii="Times New Roman" w:hAnsi="Times New Roman"/>
          <w:color w:val="000000"/>
          <w:sz w:val="24"/>
          <w:szCs w:val="24"/>
        </w:rPr>
        <w:t>lassify</w:t>
      </w:r>
      <w:r>
        <w:rPr>
          <w:rFonts w:ascii="Times New Roman" w:hAnsi="Times New Roman"/>
          <w:color w:val="000000"/>
          <w:sz w:val="24"/>
          <w:szCs w:val="24"/>
        </w:rPr>
        <w:t xml:space="preserve"> </w:t>
      </w:r>
      <w:r w:rsidRPr="008A05F6">
        <w:rPr>
          <w:rFonts w:ascii="Times New Roman" w:hAnsi="Times New Roman"/>
          <w:color w:val="000000"/>
          <w:sz w:val="24"/>
          <w:szCs w:val="24"/>
        </w:rPr>
        <w:t xml:space="preserve">intervals and </w:t>
      </w:r>
      <w:r>
        <w:rPr>
          <w:rFonts w:ascii="Times New Roman" w:hAnsi="Times New Roman"/>
          <w:color w:val="000000"/>
          <w:sz w:val="24"/>
          <w:szCs w:val="24"/>
        </w:rPr>
        <w:t>triads</w:t>
      </w:r>
      <w:r w:rsidRPr="008A05F6">
        <w:rPr>
          <w:rFonts w:ascii="Times New Roman" w:hAnsi="Times New Roman"/>
          <w:color w:val="000000"/>
          <w:sz w:val="24"/>
          <w:szCs w:val="24"/>
        </w:rPr>
        <w:t>.</w:t>
      </w:r>
    </w:p>
    <w:p w:rsidR="00233867" w:rsidRDefault="00233867" w:rsidP="00233867">
      <w:pPr>
        <w:pStyle w:val="PlainText"/>
        <w:numPr>
          <w:ilvl w:val="0"/>
          <w:numId w:val="19"/>
        </w:numPr>
        <w:ind w:left="1440"/>
        <w:rPr>
          <w:rFonts w:ascii="Times New Roman" w:hAnsi="Times New Roman"/>
          <w:color w:val="000000"/>
          <w:sz w:val="24"/>
          <w:szCs w:val="24"/>
        </w:rPr>
      </w:pPr>
      <w:r>
        <w:rPr>
          <w:rFonts w:ascii="Times New Roman" w:hAnsi="Times New Roman"/>
          <w:color w:val="000000"/>
          <w:sz w:val="24"/>
          <w:szCs w:val="24"/>
        </w:rPr>
        <w:t xml:space="preserve">Notate and identify simple and compound meter. </w:t>
      </w:r>
    </w:p>
    <w:p w:rsidR="00233867" w:rsidRDefault="00233867" w:rsidP="00233867">
      <w:pPr>
        <w:pStyle w:val="PlainText"/>
        <w:numPr>
          <w:ilvl w:val="0"/>
          <w:numId w:val="19"/>
        </w:numPr>
        <w:ind w:left="1440"/>
        <w:rPr>
          <w:rFonts w:ascii="Times New Roman" w:hAnsi="Times New Roman"/>
          <w:color w:val="000000"/>
          <w:sz w:val="24"/>
          <w:szCs w:val="24"/>
        </w:rPr>
      </w:pPr>
      <w:r>
        <w:rPr>
          <w:rFonts w:ascii="Times New Roman" w:hAnsi="Times New Roman"/>
          <w:color w:val="000000"/>
          <w:sz w:val="24"/>
          <w:szCs w:val="24"/>
        </w:rPr>
        <w:t>Aurally identify triad qualities.</w:t>
      </w:r>
    </w:p>
    <w:p w:rsidR="00233867" w:rsidRDefault="00233867" w:rsidP="00233867">
      <w:pPr>
        <w:pStyle w:val="PlainText"/>
        <w:numPr>
          <w:ilvl w:val="0"/>
          <w:numId w:val="19"/>
        </w:numPr>
        <w:ind w:left="1440"/>
        <w:rPr>
          <w:rFonts w:ascii="Times New Roman" w:hAnsi="Times New Roman"/>
          <w:color w:val="000000"/>
          <w:sz w:val="24"/>
          <w:szCs w:val="24"/>
        </w:rPr>
      </w:pPr>
      <w:r>
        <w:rPr>
          <w:rFonts w:ascii="Times New Roman" w:hAnsi="Times New Roman"/>
          <w:color w:val="000000"/>
          <w:sz w:val="24"/>
          <w:szCs w:val="24"/>
        </w:rPr>
        <w:t xml:space="preserve">Aurally identify diatonic intervals. </w:t>
      </w:r>
    </w:p>
    <w:p w:rsidR="00233867" w:rsidRDefault="00233867" w:rsidP="00233867">
      <w:pPr>
        <w:pStyle w:val="PlainText"/>
        <w:numPr>
          <w:ilvl w:val="0"/>
          <w:numId w:val="19"/>
        </w:numPr>
        <w:ind w:left="1440"/>
        <w:rPr>
          <w:rFonts w:ascii="Times New Roman" w:hAnsi="Times New Roman"/>
          <w:color w:val="000000"/>
          <w:sz w:val="24"/>
          <w:szCs w:val="24"/>
        </w:rPr>
      </w:pPr>
      <w:r>
        <w:rPr>
          <w:rFonts w:ascii="Times New Roman" w:hAnsi="Times New Roman"/>
          <w:color w:val="000000"/>
          <w:sz w:val="24"/>
          <w:szCs w:val="24"/>
        </w:rPr>
        <w:t>Aurally identify common chromatic intervals (m2, m3, A4/d5)</w:t>
      </w:r>
      <w:r w:rsidR="00873261">
        <w:rPr>
          <w:rFonts w:ascii="Times New Roman" w:hAnsi="Times New Roman"/>
          <w:color w:val="000000"/>
          <w:sz w:val="24"/>
          <w:szCs w:val="24"/>
        </w:rPr>
        <w:t>.</w:t>
      </w:r>
    </w:p>
    <w:p w:rsidR="00233867" w:rsidRDefault="00233867" w:rsidP="00233867">
      <w:pPr>
        <w:pStyle w:val="PlainText"/>
        <w:ind w:left="1800"/>
        <w:rPr>
          <w:rFonts w:ascii="Times New Roman" w:hAnsi="Times New Roman"/>
          <w:color w:val="000000"/>
          <w:sz w:val="24"/>
          <w:szCs w:val="24"/>
        </w:rPr>
      </w:pPr>
    </w:p>
    <w:p w:rsidR="00233867" w:rsidRDefault="00233867" w:rsidP="00233867">
      <w:pPr>
        <w:pStyle w:val="PlainText"/>
        <w:numPr>
          <w:ilvl w:val="0"/>
          <w:numId w:val="17"/>
        </w:numPr>
        <w:ind w:left="1080"/>
        <w:rPr>
          <w:rFonts w:ascii="Times New Roman" w:hAnsi="Times New Roman"/>
          <w:color w:val="000000"/>
          <w:sz w:val="24"/>
          <w:szCs w:val="24"/>
        </w:rPr>
      </w:pPr>
      <w:r>
        <w:rPr>
          <w:rFonts w:ascii="Times New Roman" w:hAnsi="Times New Roman"/>
          <w:color w:val="000000"/>
          <w:sz w:val="24"/>
          <w:szCs w:val="24"/>
        </w:rPr>
        <w:t>Identify and analyze the formal elements of a particular art form using appropriate vocabulary and critique.</w:t>
      </w:r>
    </w:p>
    <w:p w:rsidR="00233867" w:rsidRPr="008A05F6" w:rsidRDefault="00233867" w:rsidP="00233867">
      <w:pPr>
        <w:pStyle w:val="PlainText"/>
        <w:numPr>
          <w:ilvl w:val="0"/>
          <w:numId w:val="21"/>
        </w:numPr>
        <w:ind w:left="1440"/>
        <w:rPr>
          <w:rFonts w:ascii="Times New Roman" w:hAnsi="Times New Roman"/>
          <w:color w:val="000000"/>
          <w:sz w:val="24"/>
          <w:szCs w:val="24"/>
        </w:rPr>
      </w:pPr>
      <w:r>
        <w:rPr>
          <w:rFonts w:ascii="Times New Roman" w:hAnsi="Times New Roman"/>
          <w:color w:val="000000"/>
          <w:sz w:val="24"/>
          <w:szCs w:val="24"/>
        </w:rPr>
        <w:t>Detect basic song form.</w:t>
      </w:r>
    </w:p>
    <w:p w:rsidR="00233867" w:rsidRDefault="00233867" w:rsidP="00233867">
      <w:pPr>
        <w:pStyle w:val="PlainText"/>
        <w:numPr>
          <w:ilvl w:val="0"/>
          <w:numId w:val="21"/>
        </w:numPr>
        <w:ind w:left="1440"/>
        <w:rPr>
          <w:rFonts w:ascii="Times New Roman" w:hAnsi="Times New Roman"/>
          <w:color w:val="000000"/>
          <w:sz w:val="24"/>
          <w:szCs w:val="24"/>
        </w:rPr>
      </w:pPr>
      <w:r>
        <w:rPr>
          <w:rFonts w:ascii="Times New Roman" w:hAnsi="Times New Roman"/>
          <w:color w:val="000000"/>
          <w:sz w:val="24"/>
          <w:szCs w:val="24"/>
        </w:rPr>
        <w:t xml:space="preserve">Distinguish tonality of a given major or minor musical excerpt. </w:t>
      </w:r>
    </w:p>
    <w:p w:rsidR="00233867" w:rsidRDefault="00233867" w:rsidP="00233867">
      <w:pPr>
        <w:pStyle w:val="PlainText"/>
        <w:numPr>
          <w:ilvl w:val="0"/>
          <w:numId w:val="21"/>
        </w:numPr>
        <w:ind w:left="1440"/>
        <w:rPr>
          <w:rFonts w:ascii="Times New Roman" w:hAnsi="Times New Roman"/>
          <w:color w:val="000000"/>
          <w:sz w:val="24"/>
          <w:szCs w:val="24"/>
        </w:rPr>
      </w:pPr>
      <w:r>
        <w:rPr>
          <w:rFonts w:ascii="Times New Roman" w:hAnsi="Times New Roman"/>
          <w:color w:val="000000"/>
          <w:sz w:val="24"/>
          <w:szCs w:val="24"/>
        </w:rPr>
        <w:t xml:space="preserve">Differentiate between fast and slow tempi. </w:t>
      </w:r>
    </w:p>
    <w:p w:rsidR="00BB62CB" w:rsidRPr="00233867" w:rsidRDefault="00233867" w:rsidP="00233867">
      <w:pPr>
        <w:pStyle w:val="PlainText"/>
        <w:numPr>
          <w:ilvl w:val="0"/>
          <w:numId w:val="21"/>
        </w:numPr>
        <w:ind w:left="1440"/>
        <w:rPr>
          <w:rFonts w:ascii="Times New Roman" w:hAnsi="Times New Roman"/>
          <w:color w:val="000000"/>
          <w:sz w:val="24"/>
          <w:szCs w:val="24"/>
        </w:rPr>
      </w:pPr>
      <w:r>
        <w:rPr>
          <w:rFonts w:ascii="Times New Roman" w:hAnsi="Times New Roman"/>
          <w:color w:val="000000"/>
          <w:sz w:val="24"/>
          <w:szCs w:val="24"/>
        </w:rPr>
        <w:t>Construct musical argument using</w:t>
      </w:r>
      <w:r w:rsidR="00873261">
        <w:rPr>
          <w:rFonts w:ascii="Times New Roman" w:hAnsi="Times New Roman"/>
          <w:color w:val="000000"/>
          <w:sz w:val="24"/>
          <w:szCs w:val="24"/>
        </w:rPr>
        <w:t xml:space="preserve"> appropriate</w:t>
      </w:r>
      <w:r>
        <w:rPr>
          <w:rFonts w:ascii="Times New Roman" w:hAnsi="Times New Roman"/>
          <w:color w:val="000000"/>
          <w:sz w:val="24"/>
          <w:szCs w:val="24"/>
        </w:rPr>
        <w:t xml:space="preserve"> vocabulary.</w:t>
      </w:r>
    </w:p>
    <w:p w:rsidR="00BB62CB" w:rsidRPr="0070651F" w:rsidRDefault="00BB62CB" w:rsidP="008C18AA">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w:t>
      </w:r>
      <w:r w:rsidRPr="0070651F">
        <w:rPr>
          <w:rFonts w:ascii="Times New Roman" w:hAnsi="Times New Roman" w:cs="Times New Roman"/>
          <w:b/>
          <w:sz w:val="24"/>
          <w:szCs w:val="24"/>
        </w:rPr>
        <w:tab/>
        <w:t>INSTRUCTOR’S EXPECTATIONS OF STUDENTS IN CLASS</w:t>
      </w:r>
    </w:p>
    <w:p w:rsidR="00BB62CB" w:rsidRPr="0070651F" w:rsidRDefault="00BB62CB" w:rsidP="008C18AA">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w:t>
      </w:r>
      <w:r w:rsidRPr="0070651F">
        <w:rPr>
          <w:rFonts w:ascii="Times New Roman" w:hAnsi="Times New Roman" w:cs="Times New Roman"/>
          <w:b/>
          <w:sz w:val="24"/>
          <w:szCs w:val="24"/>
        </w:rPr>
        <w:tab/>
        <w:t>TEXTBOOKS AND OTHER REQUIRED MATERIALS</w:t>
      </w:r>
    </w:p>
    <w:p w:rsidR="00BB62CB" w:rsidRPr="0070651F" w:rsidRDefault="00BB62CB" w:rsidP="008C18AA">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VIII.</w:t>
      </w:r>
      <w:r w:rsidRPr="0070651F">
        <w:rPr>
          <w:rFonts w:ascii="Times New Roman" w:hAnsi="Times New Roman" w:cs="Times New Roman"/>
          <w:b/>
          <w:sz w:val="24"/>
          <w:szCs w:val="24"/>
        </w:rPr>
        <w:tab/>
        <w:t>REFERENCES</w:t>
      </w:r>
    </w:p>
    <w:p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IX.</w:t>
      </w:r>
      <w:r w:rsidRPr="0070651F">
        <w:rPr>
          <w:rFonts w:ascii="Times New Roman" w:hAnsi="Times New Roman" w:cs="Times New Roman"/>
          <w:b/>
          <w:sz w:val="24"/>
          <w:szCs w:val="24"/>
        </w:rPr>
        <w:tab/>
        <w:t>METHODS OF INSTRUCTION AND EVALUATION</w:t>
      </w:r>
    </w:p>
    <w:p w:rsidR="00BB62CB" w:rsidRPr="0070651F" w:rsidRDefault="00BB62CB" w:rsidP="008C18AA">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w:t>
      </w:r>
      <w:r w:rsidRPr="0070651F">
        <w:rPr>
          <w:rFonts w:ascii="Times New Roman" w:hAnsi="Times New Roman" w:cs="Times New Roman"/>
          <w:b/>
          <w:sz w:val="24"/>
          <w:szCs w:val="24"/>
        </w:rPr>
        <w:tab/>
        <w:t>ATTENDANCE REQUIREMENTS</w:t>
      </w:r>
    </w:p>
    <w:p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XI.</w:t>
      </w:r>
      <w:r w:rsidRPr="0070651F">
        <w:rPr>
          <w:rFonts w:ascii="Times New Roman" w:hAnsi="Times New Roman" w:cs="Times New Roman"/>
          <w:b/>
          <w:sz w:val="24"/>
          <w:szCs w:val="24"/>
        </w:rPr>
        <w:tab/>
        <w:t>COURSE OUTLINE</w:t>
      </w:r>
    </w:p>
    <w:p w:rsidR="00BB62CB" w:rsidRPr="0070651F" w:rsidRDefault="00BB62CB" w:rsidP="00BB62CB">
      <w:pPr>
        <w:spacing w:before="200" w:line="240" w:lineRule="auto"/>
        <w:ind w:right="720"/>
        <w:rPr>
          <w:rFonts w:ascii="Times New Roman" w:hAnsi="Times New Roman" w:cs="Times New Roman"/>
          <w:b/>
          <w:sz w:val="24"/>
          <w:szCs w:val="24"/>
        </w:rPr>
      </w:pPr>
    </w:p>
    <w:p w:rsidR="00BB62CB" w:rsidRPr="0070651F" w:rsidRDefault="00BB62CB" w:rsidP="00BB62CB">
      <w:pPr>
        <w:spacing w:before="200"/>
        <w:ind w:left="720" w:right="720"/>
        <w:rPr>
          <w:rFonts w:ascii="Times New Roman" w:hAnsi="Times New Roman" w:cs="Times New Roman"/>
          <w:sz w:val="24"/>
          <w:szCs w:val="24"/>
        </w:rPr>
      </w:pPr>
    </w:p>
    <w:p w:rsidR="00BB62CB" w:rsidRPr="00D703A5" w:rsidRDefault="00BB62CB" w:rsidP="00BB62CB">
      <w:pPr>
        <w:ind w:left="720"/>
        <w:rPr>
          <w:rFonts w:ascii="Times New Roman" w:hAnsi="Times New Roman" w:cs="Times New Roman"/>
          <w:i/>
          <w:sz w:val="24"/>
        </w:rPr>
      </w:pPr>
    </w:p>
    <w:p w:rsidR="00BB62CB" w:rsidRPr="00710D78" w:rsidRDefault="00BB62CB" w:rsidP="00BB62CB"/>
    <w:sectPr w:rsidR="00BB62CB" w:rsidRPr="00710D78" w:rsidSect="003268E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3E" w:rsidRDefault="00DA103E" w:rsidP="00BD7D39">
      <w:pPr>
        <w:spacing w:after="0" w:line="240" w:lineRule="auto"/>
      </w:pPr>
      <w:r>
        <w:separator/>
      </w:r>
    </w:p>
  </w:endnote>
  <w:endnote w:type="continuationSeparator" w:id="0">
    <w:p w:rsidR="00DA103E" w:rsidRDefault="00DA103E" w:rsidP="00BD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3E" w:rsidRDefault="00DA103E" w:rsidP="00BD7D39">
      <w:pPr>
        <w:spacing w:after="0" w:line="240" w:lineRule="auto"/>
      </w:pPr>
      <w:r>
        <w:separator/>
      </w:r>
    </w:p>
  </w:footnote>
  <w:footnote w:type="continuationSeparator" w:id="0">
    <w:p w:rsidR="00DA103E" w:rsidRDefault="00DA103E" w:rsidP="00BD7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EDF68C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2160" w:firstLine="0"/>
      </w:pPr>
      <w:rPr>
        <w:rFonts w:ascii="Times New Roman" w:eastAsiaTheme="majorEastAsia" w:hAnsi="Times New Roman" w:cs="Times New Roman"/>
        <w:i w:val="0"/>
      </w:rPr>
    </w:lvl>
    <w:lvl w:ilvl="4">
      <w:start w:val="1"/>
      <w:numFmt w:val="lowerLetter"/>
      <w:pStyle w:val="Heading5"/>
      <w:lvlText w:val="%5."/>
      <w:lvlJc w:val="left"/>
      <w:pPr>
        <w:ind w:left="2880" w:firstLine="0"/>
      </w:pPr>
      <w:rPr>
        <w:rFonts w:hint="default"/>
        <w:i w: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23557D1"/>
    <w:multiLevelType w:val="hybridMultilevel"/>
    <w:tmpl w:val="558C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1964"/>
    <w:multiLevelType w:val="hybridMultilevel"/>
    <w:tmpl w:val="84262698"/>
    <w:lvl w:ilvl="0" w:tplc="E02EE48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4086F"/>
    <w:multiLevelType w:val="hybridMultilevel"/>
    <w:tmpl w:val="8CDAFDA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06D612D"/>
    <w:multiLevelType w:val="hybridMultilevel"/>
    <w:tmpl w:val="8CDAFDA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BDE279C"/>
    <w:multiLevelType w:val="hybridMultilevel"/>
    <w:tmpl w:val="8CDAFDA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2E65A1F"/>
    <w:multiLevelType w:val="hybridMultilevel"/>
    <w:tmpl w:val="68A4E150"/>
    <w:lvl w:ilvl="0" w:tplc="931A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D0D57"/>
    <w:multiLevelType w:val="hybridMultilevel"/>
    <w:tmpl w:val="F1B415FE"/>
    <w:lvl w:ilvl="0" w:tplc="381AC3B2">
      <w:start w:val="4"/>
      <w:numFmt w:val="upperLetter"/>
      <w:lvlText w:val="%1."/>
      <w:lvlJc w:val="left"/>
      <w:pPr>
        <w:ind w:left="1800" w:hanging="360"/>
      </w:pPr>
      <w:rPr>
        <w:rFonts w:ascii="Times New Roman" w:hAnsi="Times New Roman" w:cs="Times New Roman" w:hint="default"/>
        <w:i/>
        <w:color w:val="FF00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BA48E5"/>
    <w:multiLevelType w:val="hybridMultilevel"/>
    <w:tmpl w:val="678E1A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8E53049"/>
    <w:multiLevelType w:val="hybridMultilevel"/>
    <w:tmpl w:val="3F144180"/>
    <w:lvl w:ilvl="0" w:tplc="2EDAE296">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06F69"/>
    <w:multiLevelType w:val="hybridMultilevel"/>
    <w:tmpl w:val="E3D62C5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37791A"/>
    <w:multiLevelType w:val="hybridMultilevel"/>
    <w:tmpl w:val="FB442312"/>
    <w:lvl w:ilvl="0" w:tplc="C6428854">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3693B88"/>
    <w:multiLevelType w:val="hybridMultilevel"/>
    <w:tmpl w:val="056C3F04"/>
    <w:lvl w:ilvl="0" w:tplc="C8D4133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E029E"/>
    <w:multiLevelType w:val="hybridMultilevel"/>
    <w:tmpl w:val="13EEFC48"/>
    <w:lvl w:ilvl="0" w:tplc="2EDAE29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B3123"/>
    <w:multiLevelType w:val="hybridMultilevel"/>
    <w:tmpl w:val="B1EC289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8570CC6"/>
    <w:multiLevelType w:val="hybridMultilevel"/>
    <w:tmpl w:val="A4807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D5AA2"/>
    <w:multiLevelType w:val="hybridMultilevel"/>
    <w:tmpl w:val="6F4E7E38"/>
    <w:lvl w:ilvl="0" w:tplc="799A8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F5D39"/>
    <w:multiLevelType w:val="hybridMultilevel"/>
    <w:tmpl w:val="4DCAAF7C"/>
    <w:lvl w:ilvl="0" w:tplc="97340B00">
      <w:start w:val="1"/>
      <w:numFmt w:val="upperLetter"/>
      <w:lvlText w:val="%1."/>
      <w:lvlJc w:val="left"/>
      <w:pPr>
        <w:ind w:left="720" w:hanging="360"/>
      </w:pPr>
      <w:rPr>
        <w:rFonts w:ascii="Times New Roman" w:hAnsi="Times New Roman" w:cs="Times New Roman"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16F0B"/>
    <w:multiLevelType w:val="hybridMultilevel"/>
    <w:tmpl w:val="13EEFC48"/>
    <w:lvl w:ilvl="0" w:tplc="2EDAE29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03BBF"/>
    <w:multiLevelType w:val="hybridMultilevel"/>
    <w:tmpl w:val="C7129E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14"/>
  </w:num>
  <w:num w:numId="5">
    <w:abstractNumId w:val="19"/>
  </w:num>
  <w:num w:numId="6">
    <w:abstractNumId w:val="12"/>
  </w:num>
  <w:num w:numId="7">
    <w:abstractNumId w:val="17"/>
  </w:num>
  <w:num w:numId="8">
    <w:abstractNumId w:val="7"/>
  </w:num>
  <w:num w:numId="9">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8"/>
  </w:num>
  <w:num w:numId="13">
    <w:abstractNumId w:val="11"/>
  </w:num>
  <w:num w:numId="14">
    <w:abstractNumId w:val="0"/>
  </w:num>
  <w:num w:numId="15">
    <w:abstractNumId w:val="6"/>
  </w:num>
  <w:num w:numId="16">
    <w:abstractNumId w:val="10"/>
  </w:num>
  <w:num w:numId="17">
    <w:abstractNumId w:val="2"/>
  </w:num>
  <w:num w:numId="18">
    <w:abstractNumId w:val="9"/>
  </w:num>
  <w:num w:numId="19">
    <w:abstractNumId w:val="13"/>
  </w:num>
  <w:num w:numId="20">
    <w:abstractNumId w:val="4"/>
  </w:num>
  <w:num w:numId="21">
    <w:abstractNumId w:val="18"/>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41"/>
    <w:rsid w:val="00006AE9"/>
    <w:rsid w:val="0001530A"/>
    <w:rsid w:val="00020019"/>
    <w:rsid w:val="00021DCF"/>
    <w:rsid w:val="00026811"/>
    <w:rsid w:val="000278DC"/>
    <w:rsid w:val="00054603"/>
    <w:rsid w:val="00057822"/>
    <w:rsid w:val="000777F1"/>
    <w:rsid w:val="0009636D"/>
    <w:rsid w:val="000A4914"/>
    <w:rsid w:val="000A7145"/>
    <w:rsid w:val="000B39E6"/>
    <w:rsid w:val="000B6292"/>
    <w:rsid w:val="000C6161"/>
    <w:rsid w:val="000C78B1"/>
    <w:rsid w:val="000D4BF7"/>
    <w:rsid w:val="000E4983"/>
    <w:rsid w:val="000E678E"/>
    <w:rsid w:val="000F0160"/>
    <w:rsid w:val="00107891"/>
    <w:rsid w:val="00111DB0"/>
    <w:rsid w:val="0011474B"/>
    <w:rsid w:val="00126963"/>
    <w:rsid w:val="001312AA"/>
    <w:rsid w:val="00136CF6"/>
    <w:rsid w:val="0014365E"/>
    <w:rsid w:val="001441D3"/>
    <w:rsid w:val="00170862"/>
    <w:rsid w:val="00170A81"/>
    <w:rsid w:val="00182335"/>
    <w:rsid w:val="001870E4"/>
    <w:rsid w:val="001A0ABD"/>
    <w:rsid w:val="001A4B27"/>
    <w:rsid w:val="001A57E7"/>
    <w:rsid w:val="001B3677"/>
    <w:rsid w:val="001B36A3"/>
    <w:rsid w:val="001D0192"/>
    <w:rsid w:val="001D413C"/>
    <w:rsid w:val="001E2E9F"/>
    <w:rsid w:val="00206C83"/>
    <w:rsid w:val="00226155"/>
    <w:rsid w:val="00233867"/>
    <w:rsid w:val="0026753F"/>
    <w:rsid w:val="0027246F"/>
    <w:rsid w:val="002D1F54"/>
    <w:rsid w:val="002D325F"/>
    <w:rsid w:val="002E373D"/>
    <w:rsid w:val="002E445D"/>
    <w:rsid w:val="003268EA"/>
    <w:rsid w:val="00333BE0"/>
    <w:rsid w:val="0033708E"/>
    <w:rsid w:val="003575DB"/>
    <w:rsid w:val="00364A10"/>
    <w:rsid w:val="00372DDA"/>
    <w:rsid w:val="003851F2"/>
    <w:rsid w:val="003A5AE5"/>
    <w:rsid w:val="003F28B2"/>
    <w:rsid w:val="003F7241"/>
    <w:rsid w:val="004049C9"/>
    <w:rsid w:val="0040507B"/>
    <w:rsid w:val="0041155A"/>
    <w:rsid w:val="00422F26"/>
    <w:rsid w:val="004632A5"/>
    <w:rsid w:val="00490B55"/>
    <w:rsid w:val="00496A09"/>
    <w:rsid w:val="004B2484"/>
    <w:rsid w:val="004C387C"/>
    <w:rsid w:val="004E4F02"/>
    <w:rsid w:val="004F2A6F"/>
    <w:rsid w:val="005153AD"/>
    <w:rsid w:val="00523C83"/>
    <w:rsid w:val="005354E0"/>
    <w:rsid w:val="00536F28"/>
    <w:rsid w:val="00537701"/>
    <w:rsid w:val="00570AF3"/>
    <w:rsid w:val="0057175D"/>
    <w:rsid w:val="00575496"/>
    <w:rsid w:val="00575884"/>
    <w:rsid w:val="00575CF9"/>
    <w:rsid w:val="005A2A12"/>
    <w:rsid w:val="005B19A7"/>
    <w:rsid w:val="005B19B9"/>
    <w:rsid w:val="005C2B24"/>
    <w:rsid w:val="005D5543"/>
    <w:rsid w:val="005F5305"/>
    <w:rsid w:val="00621E41"/>
    <w:rsid w:val="006221B8"/>
    <w:rsid w:val="00643FC1"/>
    <w:rsid w:val="00647311"/>
    <w:rsid w:val="00651369"/>
    <w:rsid w:val="00653C0F"/>
    <w:rsid w:val="00655AD3"/>
    <w:rsid w:val="00655EC9"/>
    <w:rsid w:val="006601B1"/>
    <w:rsid w:val="006659CD"/>
    <w:rsid w:val="00674565"/>
    <w:rsid w:val="00676A5E"/>
    <w:rsid w:val="0068156D"/>
    <w:rsid w:val="006A2811"/>
    <w:rsid w:val="006B6F8C"/>
    <w:rsid w:val="006C5625"/>
    <w:rsid w:val="006C63E7"/>
    <w:rsid w:val="006E19E8"/>
    <w:rsid w:val="00701F6B"/>
    <w:rsid w:val="00702FF6"/>
    <w:rsid w:val="00710D78"/>
    <w:rsid w:val="0072134C"/>
    <w:rsid w:val="007257C6"/>
    <w:rsid w:val="0073084B"/>
    <w:rsid w:val="00731A0F"/>
    <w:rsid w:val="00773521"/>
    <w:rsid w:val="00773B78"/>
    <w:rsid w:val="00785F0D"/>
    <w:rsid w:val="00795DD2"/>
    <w:rsid w:val="0081032E"/>
    <w:rsid w:val="00816E7F"/>
    <w:rsid w:val="008353AD"/>
    <w:rsid w:val="00840DBE"/>
    <w:rsid w:val="0084197D"/>
    <w:rsid w:val="00847A08"/>
    <w:rsid w:val="008578C1"/>
    <w:rsid w:val="00862BD7"/>
    <w:rsid w:val="00872220"/>
    <w:rsid w:val="00873261"/>
    <w:rsid w:val="00873BF9"/>
    <w:rsid w:val="008751E4"/>
    <w:rsid w:val="0088366F"/>
    <w:rsid w:val="008C18AA"/>
    <w:rsid w:val="008D54D3"/>
    <w:rsid w:val="008E78C3"/>
    <w:rsid w:val="008F6C5A"/>
    <w:rsid w:val="00906E39"/>
    <w:rsid w:val="00921404"/>
    <w:rsid w:val="00924EF3"/>
    <w:rsid w:val="00945F36"/>
    <w:rsid w:val="009543BB"/>
    <w:rsid w:val="009659C2"/>
    <w:rsid w:val="00982DC4"/>
    <w:rsid w:val="009F4A86"/>
    <w:rsid w:val="00A03086"/>
    <w:rsid w:val="00A91E50"/>
    <w:rsid w:val="00A92BAB"/>
    <w:rsid w:val="00A95B51"/>
    <w:rsid w:val="00AA0ABD"/>
    <w:rsid w:val="00AA1AD1"/>
    <w:rsid w:val="00AA249B"/>
    <w:rsid w:val="00AD19A5"/>
    <w:rsid w:val="00AD5431"/>
    <w:rsid w:val="00AD5869"/>
    <w:rsid w:val="00AF484B"/>
    <w:rsid w:val="00AF4C2F"/>
    <w:rsid w:val="00AF7400"/>
    <w:rsid w:val="00B261E4"/>
    <w:rsid w:val="00B73F42"/>
    <w:rsid w:val="00B76801"/>
    <w:rsid w:val="00B83AF0"/>
    <w:rsid w:val="00BA466C"/>
    <w:rsid w:val="00BB219A"/>
    <w:rsid w:val="00BB62CB"/>
    <w:rsid w:val="00BD7D39"/>
    <w:rsid w:val="00C346E8"/>
    <w:rsid w:val="00C5537A"/>
    <w:rsid w:val="00C75C77"/>
    <w:rsid w:val="00CA3FC4"/>
    <w:rsid w:val="00CC0C5E"/>
    <w:rsid w:val="00CE192D"/>
    <w:rsid w:val="00D13DCD"/>
    <w:rsid w:val="00D27EE1"/>
    <w:rsid w:val="00D45276"/>
    <w:rsid w:val="00D51238"/>
    <w:rsid w:val="00DA103E"/>
    <w:rsid w:val="00DA3654"/>
    <w:rsid w:val="00DA43FA"/>
    <w:rsid w:val="00DC1245"/>
    <w:rsid w:val="00DD0879"/>
    <w:rsid w:val="00DE765B"/>
    <w:rsid w:val="00E10ECA"/>
    <w:rsid w:val="00E21EBE"/>
    <w:rsid w:val="00E27F94"/>
    <w:rsid w:val="00E36262"/>
    <w:rsid w:val="00E4304A"/>
    <w:rsid w:val="00E85A5F"/>
    <w:rsid w:val="00E933F3"/>
    <w:rsid w:val="00E96AED"/>
    <w:rsid w:val="00EB45D4"/>
    <w:rsid w:val="00EC467E"/>
    <w:rsid w:val="00EC6C98"/>
    <w:rsid w:val="00EF218A"/>
    <w:rsid w:val="00F12B9D"/>
    <w:rsid w:val="00F1445C"/>
    <w:rsid w:val="00F27D02"/>
    <w:rsid w:val="00F31940"/>
    <w:rsid w:val="00F67D02"/>
    <w:rsid w:val="00F80FA2"/>
    <w:rsid w:val="00FA6A4F"/>
    <w:rsid w:val="00FB3336"/>
    <w:rsid w:val="00FC429F"/>
    <w:rsid w:val="00FD0E8B"/>
    <w:rsid w:val="00FD4A6A"/>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01E53"/>
  <w15:docId w15:val="{0373C938-11E7-4E14-B562-CEDF71AC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5D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D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D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D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D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5D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5D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5D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45D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E41"/>
    <w:rPr>
      <w:color w:val="0000FF" w:themeColor="hyperlink"/>
      <w:u w:val="single"/>
    </w:rPr>
  </w:style>
  <w:style w:type="paragraph" w:styleId="BalloonText">
    <w:name w:val="Balloon Text"/>
    <w:basedOn w:val="Normal"/>
    <w:link w:val="BalloonTextChar"/>
    <w:uiPriority w:val="99"/>
    <w:semiHidden/>
    <w:unhideWhenUsed/>
    <w:rsid w:val="0062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41"/>
    <w:rPr>
      <w:rFonts w:ascii="Tahoma" w:hAnsi="Tahoma" w:cs="Tahoma"/>
      <w:sz w:val="16"/>
      <w:szCs w:val="16"/>
    </w:rPr>
  </w:style>
  <w:style w:type="paragraph" w:styleId="ListParagraph">
    <w:name w:val="List Paragraph"/>
    <w:basedOn w:val="Normal"/>
    <w:uiPriority w:val="34"/>
    <w:qFormat/>
    <w:rsid w:val="00496A09"/>
    <w:pPr>
      <w:ind w:left="720"/>
      <w:contextualSpacing/>
    </w:pPr>
  </w:style>
  <w:style w:type="character" w:customStyle="1" w:styleId="Heading1Char">
    <w:name w:val="Heading 1 Char"/>
    <w:basedOn w:val="DefaultParagraphFont"/>
    <w:link w:val="Heading1"/>
    <w:uiPriority w:val="9"/>
    <w:rsid w:val="00EB4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45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5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45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5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45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45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5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45D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39"/>
  </w:style>
  <w:style w:type="paragraph" w:styleId="Footer">
    <w:name w:val="footer"/>
    <w:basedOn w:val="Normal"/>
    <w:link w:val="FooterChar"/>
    <w:uiPriority w:val="99"/>
    <w:unhideWhenUsed/>
    <w:rsid w:val="00BD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39"/>
  </w:style>
  <w:style w:type="character" w:styleId="CommentReference">
    <w:name w:val="annotation reference"/>
    <w:basedOn w:val="DefaultParagraphFont"/>
    <w:uiPriority w:val="99"/>
    <w:semiHidden/>
    <w:unhideWhenUsed/>
    <w:rsid w:val="00FE1AB6"/>
    <w:rPr>
      <w:sz w:val="16"/>
      <w:szCs w:val="16"/>
    </w:rPr>
  </w:style>
  <w:style w:type="paragraph" w:styleId="CommentText">
    <w:name w:val="annotation text"/>
    <w:basedOn w:val="Normal"/>
    <w:link w:val="CommentTextChar"/>
    <w:uiPriority w:val="99"/>
    <w:semiHidden/>
    <w:unhideWhenUsed/>
    <w:rsid w:val="00FE1AB6"/>
    <w:pPr>
      <w:spacing w:line="240" w:lineRule="auto"/>
    </w:pPr>
    <w:rPr>
      <w:sz w:val="20"/>
      <w:szCs w:val="20"/>
    </w:rPr>
  </w:style>
  <w:style w:type="character" w:customStyle="1" w:styleId="CommentTextChar">
    <w:name w:val="Comment Text Char"/>
    <w:basedOn w:val="DefaultParagraphFont"/>
    <w:link w:val="CommentText"/>
    <w:uiPriority w:val="99"/>
    <w:semiHidden/>
    <w:rsid w:val="00FE1AB6"/>
    <w:rPr>
      <w:sz w:val="20"/>
      <w:szCs w:val="20"/>
    </w:rPr>
  </w:style>
  <w:style w:type="paragraph" w:styleId="CommentSubject">
    <w:name w:val="annotation subject"/>
    <w:basedOn w:val="CommentText"/>
    <w:next w:val="CommentText"/>
    <w:link w:val="CommentSubjectChar"/>
    <w:uiPriority w:val="99"/>
    <w:semiHidden/>
    <w:unhideWhenUsed/>
    <w:rsid w:val="00FE1AB6"/>
    <w:rPr>
      <w:b/>
      <w:bCs/>
    </w:rPr>
  </w:style>
  <w:style w:type="character" w:customStyle="1" w:styleId="CommentSubjectChar">
    <w:name w:val="Comment Subject Char"/>
    <w:basedOn w:val="CommentTextChar"/>
    <w:link w:val="CommentSubject"/>
    <w:uiPriority w:val="99"/>
    <w:semiHidden/>
    <w:rsid w:val="00FE1AB6"/>
    <w:rPr>
      <w:b/>
      <w:bCs/>
      <w:sz w:val="20"/>
      <w:szCs w:val="20"/>
    </w:rPr>
  </w:style>
  <w:style w:type="paragraph" w:styleId="Revision">
    <w:name w:val="Revision"/>
    <w:hidden/>
    <w:uiPriority w:val="99"/>
    <w:semiHidden/>
    <w:rsid w:val="00674565"/>
    <w:pPr>
      <w:spacing w:after="0" w:line="240" w:lineRule="auto"/>
    </w:pPr>
  </w:style>
  <w:style w:type="character" w:styleId="FollowedHyperlink">
    <w:name w:val="FollowedHyperlink"/>
    <w:basedOn w:val="DefaultParagraphFont"/>
    <w:uiPriority w:val="99"/>
    <w:semiHidden/>
    <w:unhideWhenUsed/>
    <w:rsid w:val="009F4A86"/>
    <w:rPr>
      <w:color w:val="800080" w:themeColor="followedHyperlink"/>
      <w:u w:val="single"/>
    </w:rPr>
  </w:style>
  <w:style w:type="paragraph" w:styleId="PlainText">
    <w:name w:val="Plain Text"/>
    <w:basedOn w:val="Normal"/>
    <w:link w:val="PlainTextChar"/>
    <w:rsid w:val="0023386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33867"/>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ECBE5-D22C-41B2-927D-4BC1BBDA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QuinnP</dc:creator>
  <cp:lastModifiedBy>Palacios, Luis</cp:lastModifiedBy>
  <cp:revision>3</cp:revision>
  <cp:lastPrinted>2014-11-14T17:49:00Z</cp:lastPrinted>
  <dcterms:created xsi:type="dcterms:W3CDTF">2019-08-23T15:33:00Z</dcterms:created>
  <dcterms:modified xsi:type="dcterms:W3CDTF">2019-10-01T15:25:00Z</dcterms:modified>
</cp:coreProperties>
</file>