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800" w:rsidRPr="001D0D63" w:rsidRDefault="00816800" w:rsidP="001D0D63">
      <w:pPr>
        <w:pStyle w:val="Title"/>
        <w:jc w:val="center"/>
        <w:rPr>
          <w:color w:val="000000"/>
        </w:rPr>
      </w:pPr>
      <w:r w:rsidRPr="001D0D63">
        <w:rPr>
          <w:b/>
          <w:bCs/>
          <w:color w:val="000000"/>
        </w:rPr>
        <w:t xml:space="preserve">BARTON COMMUNITY COLLEGE </w:t>
      </w:r>
    </w:p>
    <w:p w:rsidR="00816800" w:rsidRPr="001D0D63" w:rsidRDefault="00816800" w:rsidP="001D0D63">
      <w:pPr>
        <w:jc w:val="center"/>
        <w:rPr>
          <w:color w:val="000000"/>
        </w:rPr>
      </w:pPr>
      <w:r w:rsidRPr="001D0D63">
        <w:rPr>
          <w:b/>
          <w:bCs/>
          <w:color w:val="000000"/>
        </w:rPr>
        <w:t xml:space="preserve">COURSE SYLLABUS </w:t>
      </w:r>
    </w:p>
    <w:p w:rsidR="00816800" w:rsidRPr="001D0D63" w:rsidRDefault="00733985" w:rsidP="001D0D63">
      <w:pPr>
        <w:jc w:val="center"/>
        <w:rPr>
          <w:color w:val="000000"/>
        </w:rPr>
      </w:pPr>
      <w:r w:rsidRPr="001D0D63">
        <w:rPr>
          <w:b/>
          <w:bCs/>
          <w:color w:val="000000"/>
        </w:rPr>
        <w:t>SPRING 2010</w:t>
      </w:r>
      <w:r w:rsidR="00816800" w:rsidRPr="001D0D63">
        <w:rPr>
          <w:b/>
          <w:bCs/>
          <w:color w:val="000000"/>
        </w:rPr>
        <w:t xml:space="preserve"> </w:t>
      </w:r>
    </w:p>
    <w:p w:rsidR="00816800" w:rsidRPr="001D0D63" w:rsidRDefault="00816800" w:rsidP="001D0D63">
      <w:pPr>
        <w:jc w:val="center"/>
        <w:rPr>
          <w:color w:val="000000"/>
        </w:rPr>
      </w:pPr>
      <w:r w:rsidRPr="001D0D63">
        <w:rPr>
          <w:b/>
          <w:bCs/>
          <w:color w:val="000000"/>
        </w:rPr>
        <w:t xml:space="preserve"> </w:t>
      </w:r>
    </w:p>
    <w:p w:rsidR="00816800" w:rsidRPr="001D0D63" w:rsidRDefault="00816800" w:rsidP="001D0D63">
      <w:pPr>
        <w:jc w:val="center"/>
        <w:rPr>
          <w:color w:val="000000"/>
        </w:rPr>
      </w:pPr>
      <w:r w:rsidRPr="001D0D63">
        <w:rPr>
          <w:b/>
          <w:bCs/>
          <w:color w:val="000000"/>
        </w:rPr>
        <w:t xml:space="preserve"> </w:t>
      </w:r>
    </w:p>
    <w:p w:rsidR="00816800" w:rsidRPr="001D0D63" w:rsidRDefault="00816800" w:rsidP="001D0D63">
      <w:pPr>
        <w:pStyle w:val="Heading1"/>
        <w:numPr>
          <w:ilvl w:val="0"/>
          <w:numId w:val="11"/>
        </w:numPr>
        <w:ind w:left="360"/>
        <w:rPr>
          <w:color w:val="000000"/>
        </w:rPr>
      </w:pPr>
      <w:r w:rsidRPr="001D0D63">
        <w:rPr>
          <w:b/>
          <w:bCs/>
          <w:color w:val="000000"/>
        </w:rPr>
        <w:t xml:space="preserve">GENERAL COURSE INFORMATION </w:t>
      </w:r>
    </w:p>
    <w:p w:rsidR="00816800" w:rsidRPr="001D0D63" w:rsidRDefault="00816800" w:rsidP="001D0D63">
      <w:pPr>
        <w:rPr>
          <w:color w:val="000000"/>
        </w:rPr>
      </w:pPr>
      <w:r w:rsidRPr="001D0D63">
        <w:rPr>
          <w:b/>
          <w:bCs/>
          <w:color w:val="000000"/>
        </w:rPr>
        <w:t xml:space="preserve"> </w:t>
      </w:r>
    </w:p>
    <w:p w:rsidR="00816800" w:rsidRPr="001D0D63" w:rsidRDefault="00816800" w:rsidP="001D0D63">
      <w:pPr>
        <w:ind w:left="360"/>
        <w:rPr>
          <w:color w:val="000000"/>
        </w:rPr>
      </w:pPr>
      <w:r w:rsidRPr="001D0D63">
        <w:rPr>
          <w:color w:val="000000"/>
          <w:u w:val="single"/>
        </w:rPr>
        <w:t>Course Number</w:t>
      </w:r>
      <w:r w:rsidRPr="001D0D63">
        <w:rPr>
          <w:color w:val="000000"/>
        </w:rPr>
        <w:t xml:space="preserve">:   </w:t>
      </w:r>
      <w:r w:rsidR="00EC7932" w:rsidRPr="001D0D63">
        <w:rPr>
          <w:color w:val="000000"/>
        </w:rPr>
        <w:tab/>
        <w:t>MLTR</w:t>
      </w:r>
      <w:r w:rsidR="003C7FB4" w:rsidRPr="001D0D63">
        <w:rPr>
          <w:color w:val="000000"/>
        </w:rPr>
        <w:t xml:space="preserve"> 1796</w:t>
      </w:r>
    </w:p>
    <w:p w:rsidR="00816800" w:rsidRPr="001D0D63" w:rsidRDefault="00816800" w:rsidP="001D0D63">
      <w:pPr>
        <w:ind w:left="360"/>
        <w:rPr>
          <w:color w:val="000000"/>
        </w:rPr>
      </w:pPr>
      <w:r w:rsidRPr="001D0D63">
        <w:rPr>
          <w:color w:val="000000"/>
          <w:u w:val="single"/>
        </w:rPr>
        <w:t>Course Title</w:t>
      </w:r>
      <w:r w:rsidRPr="001D0D63">
        <w:rPr>
          <w:color w:val="000000"/>
        </w:rPr>
        <w:t xml:space="preserve">:   </w:t>
      </w:r>
      <w:r w:rsidR="00EC7932" w:rsidRPr="001D0D63">
        <w:rPr>
          <w:color w:val="000000"/>
        </w:rPr>
        <w:tab/>
        <w:t xml:space="preserve">Property Book Unit Supply Enhanced </w:t>
      </w:r>
      <w:r w:rsidR="00F319A4" w:rsidRPr="001D0D63">
        <w:rPr>
          <w:color w:val="000000"/>
        </w:rPr>
        <w:t>(PBUSE</w:t>
      </w:r>
      <w:r w:rsidR="00716B3D" w:rsidRPr="001D0D63">
        <w:rPr>
          <w:color w:val="000000"/>
        </w:rPr>
        <w:t>) for</w:t>
      </w:r>
      <w:r w:rsidR="00EC7932" w:rsidRPr="001D0D63">
        <w:rPr>
          <w:color w:val="000000"/>
        </w:rPr>
        <w:t xml:space="preserve"> </w:t>
      </w:r>
      <w:r w:rsidR="00C55420" w:rsidRPr="001D0D63">
        <w:rPr>
          <w:color w:val="000000"/>
        </w:rPr>
        <w:t>Managers and Leaders</w:t>
      </w:r>
    </w:p>
    <w:p w:rsidR="00816800" w:rsidRPr="001D0D63" w:rsidRDefault="00816800" w:rsidP="001D0D63">
      <w:pPr>
        <w:ind w:left="360"/>
        <w:rPr>
          <w:color w:val="000000"/>
        </w:rPr>
      </w:pPr>
      <w:r w:rsidRPr="001D0D63">
        <w:rPr>
          <w:color w:val="000000"/>
          <w:u w:val="single"/>
        </w:rPr>
        <w:t>Credit Hours</w:t>
      </w:r>
      <w:r w:rsidRPr="001D0D63">
        <w:rPr>
          <w:color w:val="000000"/>
        </w:rPr>
        <w:t xml:space="preserve">:   </w:t>
      </w:r>
      <w:r w:rsidR="00C55420" w:rsidRPr="001D0D63">
        <w:rPr>
          <w:color w:val="000000"/>
        </w:rPr>
        <w:tab/>
      </w:r>
      <w:r w:rsidR="006633B5" w:rsidRPr="001D0D63">
        <w:rPr>
          <w:color w:val="000000"/>
        </w:rPr>
        <w:t>1-</w:t>
      </w:r>
      <w:r w:rsidR="002F6966" w:rsidRPr="001D0D63">
        <w:rPr>
          <w:color w:val="000000"/>
        </w:rPr>
        <w:t>4</w:t>
      </w:r>
    </w:p>
    <w:p w:rsidR="00816800" w:rsidRPr="001D0D63" w:rsidRDefault="00816800" w:rsidP="001D0D63">
      <w:pPr>
        <w:ind w:left="360"/>
        <w:rPr>
          <w:color w:val="000000"/>
        </w:rPr>
      </w:pPr>
      <w:r w:rsidRPr="001D0D63">
        <w:rPr>
          <w:color w:val="000000"/>
          <w:u w:val="single"/>
        </w:rPr>
        <w:t>Prerequisite</w:t>
      </w:r>
      <w:r w:rsidRPr="001D0D63">
        <w:rPr>
          <w:color w:val="000000"/>
        </w:rPr>
        <w:t xml:space="preserve">:   </w:t>
      </w:r>
      <w:r w:rsidR="00EC7932" w:rsidRPr="001D0D63">
        <w:rPr>
          <w:color w:val="000000"/>
        </w:rPr>
        <w:tab/>
      </w:r>
      <w:r w:rsidR="00EC7932" w:rsidRPr="001D0D63">
        <w:rPr>
          <w:color w:val="000000"/>
        </w:rPr>
        <w:tab/>
        <w:t>None</w:t>
      </w:r>
    </w:p>
    <w:p w:rsidR="00816800" w:rsidRPr="001D0D63" w:rsidRDefault="00816800" w:rsidP="001D0D63">
      <w:pPr>
        <w:ind w:left="360"/>
        <w:rPr>
          <w:color w:val="000000"/>
        </w:rPr>
      </w:pPr>
      <w:r w:rsidRPr="001D0D63">
        <w:rPr>
          <w:color w:val="000000"/>
          <w:u w:val="single"/>
        </w:rPr>
        <w:t>Division/Discipline</w:t>
      </w:r>
      <w:r w:rsidRPr="001D0D63">
        <w:rPr>
          <w:color w:val="000000"/>
        </w:rPr>
        <w:t xml:space="preserve">:   </w:t>
      </w:r>
      <w:r w:rsidR="00EC7932" w:rsidRPr="001D0D63">
        <w:rPr>
          <w:color w:val="000000"/>
        </w:rPr>
        <w:t>Military Programs</w:t>
      </w:r>
    </w:p>
    <w:p w:rsidR="00EC7932" w:rsidRPr="001D0D63" w:rsidRDefault="00713C5A" w:rsidP="001D0D63">
      <w:pPr>
        <w:pStyle w:val="Default"/>
        <w:ind w:left="360"/>
      </w:pPr>
      <w:r w:rsidRPr="001D0D63">
        <w:rPr>
          <w:u w:val="single"/>
        </w:rPr>
        <w:t>Variable Credit:</w:t>
      </w:r>
      <w:r w:rsidRPr="001D0D63">
        <w:tab/>
      </w:r>
      <w:r w:rsidR="00EF7857" w:rsidRPr="001D0D63">
        <w:t xml:space="preserve">16 hours for 1 Credit; 60 hours for 4 Credits. The </w:t>
      </w:r>
      <w:r w:rsidR="00BF636D" w:rsidRPr="001D0D63">
        <w:t xml:space="preserve">16 hour </w:t>
      </w:r>
      <w:r w:rsidR="00EF7857" w:rsidRPr="001D0D63">
        <w:t xml:space="preserve">variable rate accommodates a two day </w:t>
      </w:r>
      <w:r w:rsidR="00BF636D" w:rsidRPr="001D0D63">
        <w:t>commander’s</w:t>
      </w:r>
      <w:r w:rsidR="00EF7857" w:rsidRPr="001D0D63">
        <w:t xml:space="preserve"> overview</w:t>
      </w:r>
      <w:r w:rsidR="00BF636D" w:rsidRPr="001D0D63">
        <w:t xml:space="preserve"> of forms</w:t>
      </w:r>
      <w:r w:rsidR="003C7FB4" w:rsidRPr="001D0D63">
        <w:t>, reports</w:t>
      </w:r>
      <w:r w:rsidR="00BF636D" w:rsidRPr="001D0D63">
        <w:t xml:space="preserve"> and procedures</w:t>
      </w:r>
      <w:r w:rsidR="00EF7857" w:rsidRPr="001D0D63">
        <w:t>.</w:t>
      </w:r>
      <w:r w:rsidR="00BF636D" w:rsidRPr="001D0D63">
        <w:t xml:space="preserve"> The 60 hour variable credit covers the Property Book Office (PBO) duties and responsibilities.</w:t>
      </w:r>
    </w:p>
    <w:p w:rsidR="00C55420" w:rsidRPr="001D0D63" w:rsidRDefault="00816800" w:rsidP="001D0D63">
      <w:pPr>
        <w:ind w:left="360"/>
      </w:pPr>
      <w:r w:rsidRPr="001D0D63">
        <w:rPr>
          <w:color w:val="000000"/>
          <w:u w:val="single"/>
        </w:rPr>
        <w:t>Course Description</w:t>
      </w:r>
      <w:r w:rsidRPr="001D0D63">
        <w:rPr>
          <w:color w:val="000000"/>
        </w:rPr>
        <w:t xml:space="preserve">:   </w:t>
      </w:r>
      <w:r w:rsidR="00C55420" w:rsidRPr="001D0D63">
        <w:t xml:space="preserve">This course serves as an introduction to procedures used by Commanders, Staff Officers, Property Book Officers, and government agencies for maintenance and accounting for facilities, supplies and equipment </w:t>
      </w:r>
      <w:r w:rsidR="00C55420" w:rsidRPr="001D0D63">
        <w:rPr>
          <w:color w:val="000000"/>
        </w:rPr>
        <w:t>through the use of the Property Book Unit Supply Enhanced – (PBUSE) Software.</w:t>
      </w:r>
      <w:r w:rsidR="00C55420" w:rsidRPr="001D0D63">
        <w:t xml:space="preserve"> Students will be introduced to the functional area and system operations of both manual and an automated logistic System that enables the organization to account for resources, and property. Students will learn how the system provides managers with real time asset visibility and logistical data needed to ascertain spending trends and to account for property. Students will learn how to use the different functions of the system through lectures and practical exercises and cover the functions such as: Property Accountability, Property Functionality, Equipment Inventories, Budget and Supply Functionality, Logistical Planning and Telecommunication Capabilities.</w:t>
      </w:r>
    </w:p>
    <w:p w:rsidR="00816800" w:rsidRPr="001D0D63" w:rsidRDefault="00816800" w:rsidP="001D0D63">
      <w:pPr>
        <w:rPr>
          <w:color w:val="000000"/>
        </w:rPr>
      </w:pPr>
      <w:r w:rsidRPr="001D0D63">
        <w:rPr>
          <w:bCs/>
          <w:color w:val="000000"/>
        </w:rPr>
        <w:t xml:space="preserve"> </w:t>
      </w:r>
      <w:r w:rsidR="007F1CF0" w:rsidRPr="001D0D63">
        <w:rPr>
          <w:bCs/>
          <w:color w:val="000000"/>
        </w:rPr>
        <w:tab/>
        <w:t xml:space="preserve"> </w:t>
      </w:r>
    </w:p>
    <w:p w:rsidR="00816800" w:rsidRPr="001D0D63" w:rsidRDefault="00816800" w:rsidP="001D0D63">
      <w:pPr>
        <w:pStyle w:val="Heading1"/>
        <w:numPr>
          <w:ilvl w:val="0"/>
          <w:numId w:val="11"/>
        </w:numPr>
        <w:ind w:left="360"/>
        <w:rPr>
          <w:color w:val="000000"/>
        </w:rPr>
      </w:pPr>
      <w:r w:rsidRPr="001D0D63">
        <w:rPr>
          <w:b/>
          <w:bCs/>
          <w:color w:val="000000"/>
        </w:rPr>
        <w:t xml:space="preserve">CLASSROOM POLICY </w:t>
      </w:r>
    </w:p>
    <w:p w:rsidR="00816800" w:rsidRPr="001D0D63" w:rsidRDefault="00816800" w:rsidP="001D0D63">
      <w:pPr>
        <w:rPr>
          <w:color w:val="000000"/>
        </w:rPr>
      </w:pPr>
      <w:r w:rsidRPr="001D0D63">
        <w:rPr>
          <w:color w:val="000000"/>
        </w:rPr>
        <w:t xml:space="preserve"> </w:t>
      </w:r>
    </w:p>
    <w:p w:rsidR="00816800" w:rsidRPr="001D0D63" w:rsidRDefault="00816800" w:rsidP="001D0D63">
      <w:pPr>
        <w:pStyle w:val="BodyTextIndent"/>
        <w:ind w:left="360"/>
        <w:rPr>
          <w:color w:val="000000"/>
        </w:rPr>
      </w:pPr>
      <w:r w:rsidRPr="001D0D63">
        <w:rPr>
          <w:color w:val="000000"/>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816800" w:rsidRPr="001D0D63" w:rsidRDefault="00816800" w:rsidP="001D0D63">
      <w:pPr>
        <w:ind w:left="360"/>
        <w:rPr>
          <w:color w:val="000000"/>
        </w:rPr>
      </w:pPr>
      <w:r w:rsidRPr="001D0D63">
        <w:rPr>
          <w:color w:val="000000"/>
        </w:rPr>
        <w:t xml:space="preserve"> </w:t>
      </w:r>
    </w:p>
    <w:p w:rsidR="00816800" w:rsidRPr="001D0D63" w:rsidRDefault="00816800" w:rsidP="001D0D63">
      <w:pPr>
        <w:ind w:left="360"/>
        <w:rPr>
          <w:color w:val="000000"/>
        </w:rPr>
      </w:pPr>
      <w:r w:rsidRPr="001D0D63">
        <w:rPr>
          <w:color w:val="000000"/>
        </w:rPr>
        <w:t xml:space="preserve">The College reserves the right to suspend a student for conduct that is detrimental to the College's educational endeavors as outlined in the College catalog. </w:t>
      </w:r>
    </w:p>
    <w:p w:rsidR="00816800" w:rsidRPr="001D0D63" w:rsidRDefault="00816800" w:rsidP="001D0D63">
      <w:pPr>
        <w:ind w:left="360"/>
        <w:rPr>
          <w:color w:val="000000"/>
        </w:rPr>
      </w:pPr>
      <w:r w:rsidRPr="001D0D63">
        <w:rPr>
          <w:color w:val="000000"/>
        </w:rPr>
        <w:t xml:space="preserve"> </w:t>
      </w:r>
    </w:p>
    <w:p w:rsidR="00816800" w:rsidRPr="001D0D63" w:rsidRDefault="00816800" w:rsidP="001D0D63">
      <w:pPr>
        <w:ind w:left="360"/>
        <w:rPr>
          <w:color w:val="000000"/>
        </w:rPr>
      </w:pPr>
      <w:r w:rsidRPr="001D0D63">
        <w:rPr>
          <w:color w:val="000000"/>
        </w:rPr>
        <w:t xml:space="preserve">Plagiarism on any academic endeavors at Barton Community College will not be tolerated.  Learn the rules of, and avoid instances of, intentional or unintentional plagiarism. </w:t>
      </w:r>
    </w:p>
    <w:p w:rsidR="00816800" w:rsidRPr="001D0D63" w:rsidRDefault="00816800" w:rsidP="001D0D63">
      <w:pPr>
        <w:ind w:left="360"/>
        <w:rPr>
          <w:color w:val="000000"/>
        </w:rPr>
      </w:pPr>
      <w:r w:rsidRPr="001D0D63">
        <w:rPr>
          <w:color w:val="000000"/>
        </w:rPr>
        <w:t xml:space="preserve"> </w:t>
      </w:r>
    </w:p>
    <w:p w:rsidR="00816800" w:rsidRPr="001D0D63" w:rsidRDefault="00816800" w:rsidP="001D0D63">
      <w:pPr>
        <w:ind w:left="360"/>
        <w:rPr>
          <w:color w:val="000000"/>
        </w:rPr>
      </w:pPr>
      <w:r w:rsidRPr="001D0D63">
        <w:rPr>
          <w:color w:val="000000"/>
        </w:rPr>
        <w:t xml:space="preserve">Anyone seeking an accommodation under provisions of the Americans with Disabilities Act should notify Student Support Services. </w:t>
      </w:r>
    </w:p>
    <w:p w:rsidR="00816800" w:rsidRPr="001D0D63" w:rsidRDefault="00816800" w:rsidP="001D0D63">
      <w:pPr>
        <w:rPr>
          <w:color w:val="000000"/>
        </w:rPr>
      </w:pPr>
      <w:r w:rsidRPr="001D0D63">
        <w:rPr>
          <w:color w:val="000000"/>
        </w:rPr>
        <w:t xml:space="preserve"> </w:t>
      </w:r>
    </w:p>
    <w:p w:rsidR="00816800" w:rsidRPr="001D0D63" w:rsidRDefault="00816800" w:rsidP="001D0D63">
      <w:pPr>
        <w:rPr>
          <w:color w:val="000000"/>
        </w:rPr>
      </w:pPr>
      <w:r w:rsidRPr="001D0D63">
        <w:rPr>
          <w:color w:val="000000"/>
        </w:rPr>
        <w:t xml:space="preserve"> </w:t>
      </w:r>
    </w:p>
    <w:p w:rsidR="00816800" w:rsidRPr="001D0D63" w:rsidRDefault="00816800" w:rsidP="001D0D63">
      <w:pPr>
        <w:pStyle w:val="Heading1"/>
        <w:numPr>
          <w:ilvl w:val="0"/>
          <w:numId w:val="11"/>
        </w:numPr>
        <w:ind w:left="360"/>
        <w:rPr>
          <w:b/>
          <w:bCs/>
          <w:color w:val="000000"/>
        </w:rPr>
      </w:pPr>
      <w:r w:rsidRPr="001D0D63">
        <w:rPr>
          <w:b/>
          <w:bCs/>
          <w:color w:val="000000"/>
        </w:rPr>
        <w:t xml:space="preserve">COURSE AS VIEWED IN THE TOTAL CURRICULUM </w:t>
      </w:r>
    </w:p>
    <w:p w:rsidR="00EC7932" w:rsidRPr="001D0D63" w:rsidRDefault="00EC7932" w:rsidP="001D0D63">
      <w:pPr>
        <w:pStyle w:val="Default"/>
      </w:pPr>
    </w:p>
    <w:p w:rsidR="00EC7932" w:rsidRPr="001D0D63" w:rsidRDefault="00EC7932" w:rsidP="001D0D63">
      <w:pPr>
        <w:pStyle w:val="Default"/>
        <w:ind w:left="360"/>
      </w:pPr>
      <w:r w:rsidRPr="001D0D63">
        <w:lastRenderedPageBreak/>
        <w:t xml:space="preserve">This course is a structured learning experience designed to introduce and prepare students to understand the various requirements involved in military </w:t>
      </w:r>
      <w:r w:rsidR="00E97784" w:rsidRPr="001D0D63">
        <w:t>supply and logistics management.  The course addresses the regulatory and technical requirements of such operations and procedures using existing military automated and non-automated management systems.</w:t>
      </w:r>
    </w:p>
    <w:p w:rsidR="00816800" w:rsidRPr="001D0D63" w:rsidRDefault="00816800" w:rsidP="001D0D63">
      <w:pPr>
        <w:rPr>
          <w:color w:val="000000"/>
        </w:rPr>
      </w:pPr>
      <w:r w:rsidRPr="001D0D63">
        <w:rPr>
          <w:color w:val="000000"/>
        </w:rPr>
        <w:t xml:space="preserve"> </w:t>
      </w:r>
    </w:p>
    <w:p w:rsidR="00816800" w:rsidRPr="001D0D63" w:rsidRDefault="00816800" w:rsidP="001D0D63">
      <w:pPr>
        <w:rPr>
          <w:color w:val="000000"/>
        </w:rPr>
      </w:pPr>
      <w:r w:rsidRPr="001D0D63">
        <w:rPr>
          <w:color w:val="000000"/>
        </w:rPr>
        <w:t xml:space="preserve"> </w:t>
      </w:r>
    </w:p>
    <w:p w:rsidR="00816800" w:rsidRPr="001D0D63" w:rsidRDefault="00816800" w:rsidP="001D0D63">
      <w:pPr>
        <w:pStyle w:val="Heading1"/>
        <w:numPr>
          <w:ilvl w:val="0"/>
          <w:numId w:val="11"/>
        </w:numPr>
        <w:ind w:left="360"/>
        <w:rPr>
          <w:color w:val="000000"/>
        </w:rPr>
      </w:pPr>
      <w:r w:rsidRPr="001D0D63">
        <w:rPr>
          <w:b/>
          <w:bCs/>
          <w:color w:val="000000"/>
        </w:rPr>
        <w:t xml:space="preserve">ASSESSMENT OF STUDENT LEARNING / COURSE OUTCOMES </w:t>
      </w:r>
    </w:p>
    <w:p w:rsidR="00816800" w:rsidRPr="001D0D63" w:rsidRDefault="00816800" w:rsidP="001D0D63">
      <w:pPr>
        <w:rPr>
          <w:color w:val="000000"/>
        </w:rPr>
      </w:pPr>
      <w:r w:rsidRPr="001D0D63">
        <w:rPr>
          <w:color w:val="000000"/>
        </w:rPr>
        <w:t xml:space="preserve"> </w:t>
      </w:r>
    </w:p>
    <w:p w:rsidR="00816800" w:rsidRPr="001D0D63" w:rsidRDefault="00F57884" w:rsidP="001D0D63">
      <w:pPr>
        <w:ind w:left="360"/>
        <w:rPr>
          <w:color w:val="000000"/>
        </w:rPr>
      </w:pPr>
      <w:r w:rsidRPr="001D0D63">
        <w:t>Barton Community College assesses student learning at several levels:  institutional, program, degree and classroom.  The goal of these assessment activities is to improve student learning.  As a student in this course, you will participate in various assessment activities.  Results of these activities will be used to improve the content and delivery of Barton’s instructional program.</w:t>
      </w:r>
      <w:r w:rsidR="00816800" w:rsidRPr="001D0D63">
        <w:rPr>
          <w:color w:val="000000"/>
        </w:rPr>
        <w:t xml:space="preserve"> </w:t>
      </w:r>
    </w:p>
    <w:p w:rsidR="00E97784" w:rsidRPr="001D0D63" w:rsidRDefault="00E97784" w:rsidP="001D0D63">
      <w:pPr>
        <w:pStyle w:val="Default"/>
        <w:ind w:left="360"/>
      </w:pPr>
    </w:p>
    <w:p w:rsidR="00816800" w:rsidRPr="001D0D63" w:rsidRDefault="00816800" w:rsidP="001D0D63">
      <w:pPr>
        <w:pStyle w:val="Heading2"/>
        <w:ind w:left="360"/>
        <w:rPr>
          <w:color w:val="000000"/>
          <w:u w:val="single"/>
        </w:rPr>
      </w:pPr>
      <w:r w:rsidRPr="001D0D63">
        <w:rPr>
          <w:color w:val="000000"/>
          <w:u w:val="single"/>
        </w:rPr>
        <w:t>Course Outcomes</w:t>
      </w:r>
      <w:r w:rsidR="00E97784" w:rsidRPr="001D0D63">
        <w:rPr>
          <w:color w:val="000000"/>
          <w:u w:val="single"/>
        </w:rPr>
        <w:t>:</w:t>
      </w:r>
    </w:p>
    <w:p w:rsidR="00E97784" w:rsidRPr="001D0D63" w:rsidRDefault="00E97784" w:rsidP="001D0D63">
      <w:pPr>
        <w:pStyle w:val="Default"/>
      </w:pPr>
    </w:p>
    <w:p w:rsidR="00E97784" w:rsidRPr="001D0D63" w:rsidRDefault="00932615" w:rsidP="001D0D63">
      <w:pPr>
        <w:pStyle w:val="Default"/>
        <w:numPr>
          <w:ilvl w:val="0"/>
          <w:numId w:val="12"/>
        </w:numPr>
      </w:pPr>
      <w:r w:rsidRPr="001D0D63">
        <w:t>Demonstrate an understanding of the maintenance of a Computer System.</w:t>
      </w:r>
    </w:p>
    <w:p w:rsidR="00932615" w:rsidRPr="001D0D63" w:rsidRDefault="00932615" w:rsidP="001D0D63">
      <w:pPr>
        <w:pStyle w:val="Default"/>
        <w:numPr>
          <w:ilvl w:val="0"/>
          <w:numId w:val="12"/>
        </w:numPr>
      </w:pPr>
      <w:r w:rsidRPr="001D0D63">
        <w:t>Apply the principles needed to input information, produce reports and maintain supply management records.</w:t>
      </w:r>
    </w:p>
    <w:p w:rsidR="00932615" w:rsidRPr="001D0D63" w:rsidRDefault="00BE067B" w:rsidP="001D0D63">
      <w:pPr>
        <w:pStyle w:val="Default"/>
        <w:numPr>
          <w:ilvl w:val="0"/>
          <w:numId w:val="12"/>
        </w:numPr>
      </w:pPr>
      <w:r w:rsidRPr="001D0D63">
        <w:t>Employ procedures to ensure property accountability.</w:t>
      </w:r>
    </w:p>
    <w:p w:rsidR="00BE067B" w:rsidRPr="001D0D63" w:rsidRDefault="00BE067B" w:rsidP="001D0D63">
      <w:pPr>
        <w:pStyle w:val="Default"/>
        <w:numPr>
          <w:ilvl w:val="0"/>
          <w:numId w:val="12"/>
        </w:numPr>
      </w:pPr>
      <w:r w:rsidRPr="001D0D63">
        <w:t>Demonstrate an understanding of Logistics Planning.</w:t>
      </w:r>
    </w:p>
    <w:p w:rsidR="00BE067B" w:rsidRPr="001D0D63" w:rsidRDefault="00BE067B" w:rsidP="001D0D63">
      <w:pPr>
        <w:pStyle w:val="Default"/>
        <w:numPr>
          <w:ilvl w:val="0"/>
          <w:numId w:val="12"/>
        </w:numPr>
      </w:pPr>
      <w:r w:rsidRPr="001D0D63">
        <w:t>Apply the procedures to back-up the system files.</w:t>
      </w:r>
    </w:p>
    <w:p w:rsidR="00816800" w:rsidRPr="001D0D63" w:rsidRDefault="00816800" w:rsidP="001D0D63">
      <w:pPr>
        <w:rPr>
          <w:color w:val="000000"/>
        </w:rPr>
      </w:pPr>
      <w:r w:rsidRPr="001D0D63">
        <w:rPr>
          <w:color w:val="000000"/>
        </w:rPr>
        <w:t xml:space="preserve"> </w:t>
      </w:r>
    </w:p>
    <w:p w:rsidR="00816800" w:rsidRPr="001D0D63" w:rsidRDefault="00816800" w:rsidP="001D0D63">
      <w:pPr>
        <w:rPr>
          <w:color w:val="000000"/>
        </w:rPr>
      </w:pPr>
      <w:r w:rsidRPr="001D0D63">
        <w:rPr>
          <w:color w:val="000000"/>
        </w:rPr>
        <w:t xml:space="preserve"> </w:t>
      </w:r>
    </w:p>
    <w:p w:rsidR="00816800" w:rsidRPr="001D0D63" w:rsidRDefault="00816800" w:rsidP="001D0D63">
      <w:pPr>
        <w:pStyle w:val="Heading1"/>
        <w:numPr>
          <w:ilvl w:val="0"/>
          <w:numId w:val="11"/>
        </w:numPr>
        <w:ind w:left="360"/>
        <w:rPr>
          <w:color w:val="000000"/>
        </w:rPr>
      </w:pPr>
      <w:r w:rsidRPr="001D0D63">
        <w:rPr>
          <w:b/>
          <w:bCs/>
          <w:color w:val="000000"/>
        </w:rPr>
        <w:t xml:space="preserve">COURSE COMPETENCIES </w:t>
      </w:r>
    </w:p>
    <w:p w:rsidR="00816800" w:rsidRPr="001D0D63" w:rsidRDefault="00816800" w:rsidP="001D0D63">
      <w:pPr>
        <w:rPr>
          <w:color w:val="000000"/>
        </w:rPr>
      </w:pPr>
      <w:r w:rsidRPr="001D0D63">
        <w:rPr>
          <w:color w:val="000000"/>
        </w:rPr>
        <w:t xml:space="preserve"> </w:t>
      </w:r>
      <w:r w:rsidR="00BE067B" w:rsidRPr="001D0D63">
        <w:rPr>
          <w:color w:val="000000"/>
        </w:rPr>
        <w:tab/>
      </w:r>
    </w:p>
    <w:p w:rsidR="00BE067B" w:rsidRPr="001D0D63" w:rsidRDefault="00BE067B" w:rsidP="001D0D63">
      <w:pPr>
        <w:pStyle w:val="Default"/>
        <w:numPr>
          <w:ilvl w:val="0"/>
          <w:numId w:val="13"/>
        </w:numPr>
      </w:pPr>
      <w:r w:rsidRPr="001D0D63">
        <w:t xml:space="preserve">Demonstrate an understanding of the maintenance of a </w:t>
      </w:r>
      <w:r w:rsidR="002F6966" w:rsidRPr="001D0D63">
        <w:t>c</w:t>
      </w:r>
      <w:r w:rsidRPr="001D0D63">
        <w:t xml:space="preserve">omputer </w:t>
      </w:r>
      <w:r w:rsidR="002F6966" w:rsidRPr="001D0D63">
        <w:t>s</w:t>
      </w:r>
      <w:r w:rsidRPr="001D0D63">
        <w:t>ystem.</w:t>
      </w:r>
    </w:p>
    <w:p w:rsidR="00BE067B" w:rsidRPr="001D0D63" w:rsidRDefault="00BE067B" w:rsidP="001D0D63">
      <w:pPr>
        <w:pStyle w:val="Default"/>
        <w:numPr>
          <w:ilvl w:val="0"/>
          <w:numId w:val="14"/>
        </w:numPr>
      </w:pPr>
      <w:r w:rsidRPr="001D0D63">
        <w:t xml:space="preserve">Identify the PBUSE concept and </w:t>
      </w:r>
      <w:r w:rsidR="002F6966" w:rsidRPr="001D0D63">
        <w:t>a</w:t>
      </w:r>
      <w:r w:rsidRPr="001D0D63">
        <w:t>rchitecture.</w:t>
      </w:r>
    </w:p>
    <w:p w:rsidR="00BE067B" w:rsidRPr="001D0D63" w:rsidRDefault="00BE067B" w:rsidP="001D0D63">
      <w:pPr>
        <w:pStyle w:val="Default"/>
        <w:numPr>
          <w:ilvl w:val="0"/>
          <w:numId w:val="14"/>
        </w:numPr>
      </w:pPr>
      <w:r w:rsidRPr="001D0D63">
        <w:t>Maintain database on supply operations and equipment.</w:t>
      </w:r>
    </w:p>
    <w:p w:rsidR="00BE067B" w:rsidRPr="001D0D63" w:rsidRDefault="00BE067B" w:rsidP="001D0D63">
      <w:pPr>
        <w:pStyle w:val="Default"/>
        <w:numPr>
          <w:ilvl w:val="0"/>
          <w:numId w:val="14"/>
        </w:numPr>
      </w:pPr>
      <w:r w:rsidRPr="001D0D63">
        <w:t xml:space="preserve">Operate PBUSE through </w:t>
      </w:r>
      <w:r w:rsidR="002F6966" w:rsidRPr="001D0D63">
        <w:t>s</w:t>
      </w:r>
      <w:r w:rsidRPr="001D0D63">
        <w:t xml:space="preserve">ystem </w:t>
      </w:r>
      <w:r w:rsidR="002F6966" w:rsidRPr="001D0D63">
        <w:t>i</w:t>
      </w:r>
      <w:r w:rsidRPr="001D0D63">
        <w:t>nitialization procedures.</w:t>
      </w:r>
    </w:p>
    <w:p w:rsidR="00BE067B" w:rsidRPr="001D0D63" w:rsidRDefault="00BE067B" w:rsidP="001D0D63">
      <w:pPr>
        <w:pStyle w:val="Default"/>
        <w:numPr>
          <w:ilvl w:val="0"/>
          <w:numId w:val="14"/>
        </w:numPr>
      </w:pPr>
      <w:r w:rsidRPr="001D0D63">
        <w:t xml:space="preserve">Define the preferred </w:t>
      </w:r>
      <w:r w:rsidR="002F6966" w:rsidRPr="001D0D63">
        <w:t>o</w:t>
      </w:r>
      <w:r w:rsidRPr="001D0D63">
        <w:t xml:space="preserve">perating </w:t>
      </w:r>
      <w:r w:rsidR="002F6966" w:rsidRPr="001D0D63">
        <w:t>m</w:t>
      </w:r>
      <w:r w:rsidRPr="001D0D63">
        <w:t>ethod.</w:t>
      </w:r>
    </w:p>
    <w:p w:rsidR="00BE067B" w:rsidRPr="001D0D63" w:rsidRDefault="00BE067B" w:rsidP="001D0D63">
      <w:pPr>
        <w:pStyle w:val="Default"/>
      </w:pPr>
    </w:p>
    <w:p w:rsidR="00BE067B" w:rsidRPr="001D0D63" w:rsidRDefault="00BE067B" w:rsidP="001D0D63">
      <w:pPr>
        <w:pStyle w:val="Default"/>
        <w:numPr>
          <w:ilvl w:val="0"/>
          <w:numId w:val="13"/>
        </w:numPr>
      </w:pPr>
      <w:r w:rsidRPr="001D0D63">
        <w:t>Apply the principles needed to input information, produce reports and maintain supply management records.</w:t>
      </w:r>
    </w:p>
    <w:p w:rsidR="00BE067B" w:rsidRPr="001D0D63" w:rsidRDefault="00BE067B" w:rsidP="001D0D63">
      <w:pPr>
        <w:pStyle w:val="Default"/>
        <w:numPr>
          <w:ilvl w:val="0"/>
          <w:numId w:val="15"/>
        </w:numPr>
      </w:pPr>
      <w:r w:rsidRPr="001D0D63">
        <w:t>Assign user roles.</w:t>
      </w:r>
    </w:p>
    <w:p w:rsidR="00BE067B" w:rsidRPr="001D0D63" w:rsidRDefault="00911505" w:rsidP="001D0D63">
      <w:pPr>
        <w:pStyle w:val="Default"/>
        <w:numPr>
          <w:ilvl w:val="0"/>
          <w:numId w:val="15"/>
        </w:numPr>
      </w:pPr>
      <w:r w:rsidRPr="001D0D63">
        <w:t xml:space="preserve">Maintain </w:t>
      </w:r>
      <w:r w:rsidR="002F6966" w:rsidRPr="001D0D63">
        <w:t>b</w:t>
      </w:r>
      <w:r w:rsidRPr="001D0D63">
        <w:t xml:space="preserve">udget </w:t>
      </w:r>
      <w:r w:rsidR="002F6966" w:rsidRPr="001D0D63">
        <w:t>a</w:t>
      </w:r>
      <w:r w:rsidRPr="001D0D63">
        <w:t>ccounts.</w:t>
      </w:r>
    </w:p>
    <w:p w:rsidR="00911505" w:rsidRPr="001D0D63" w:rsidRDefault="00911505" w:rsidP="001D0D63">
      <w:pPr>
        <w:pStyle w:val="Default"/>
        <w:numPr>
          <w:ilvl w:val="0"/>
          <w:numId w:val="15"/>
        </w:numPr>
      </w:pPr>
      <w:r w:rsidRPr="001D0D63">
        <w:t xml:space="preserve">Manage </w:t>
      </w:r>
      <w:r w:rsidR="002F6966" w:rsidRPr="001D0D63">
        <w:t>b</w:t>
      </w:r>
      <w:r w:rsidRPr="001D0D63">
        <w:t xml:space="preserve">udget </w:t>
      </w:r>
      <w:r w:rsidR="002F6966" w:rsidRPr="001D0D63">
        <w:t>t</w:t>
      </w:r>
      <w:r w:rsidRPr="001D0D63">
        <w:t>ransactions.</w:t>
      </w:r>
    </w:p>
    <w:p w:rsidR="00911505" w:rsidRPr="001D0D63" w:rsidRDefault="00911505" w:rsidP="001D0D63">
      <w:pPr>
        <w:pStyle w:val="Default"/>
        <w:numPr>
          <w:ilvl w:val="0"/>
          <w:numId w:val="15"/>
        </w:numPr>
      </w:pPr>
      <w:r w:rsidRPr="001D0D63">
        <w:t xml:space="preserve">Produce </w:t>
      </w:r>
      <w:r w:rsidR="002F6966" w:rsidRPr="001D0D63">
        <w:t>b</w:t>
      </w:r>
      <w:r w:rsidRPr="001D0D63">
        <w:t xml:space="preserve">udget </w:t>
      </w:r>
      <w:r w:rsidR="002F6966" w:rsidRPr="001D0D63">
        <w:t>r</w:t>
      </w:r>
      <w:r w:rsidRPr="001D0D63">
        <w:t>eports.</w:t>
      </w:r>
    </w:p>
    <w:p w:rsidR="00911505" w:rsidRPr="001D0D63" w:rsidRDefault="00911505" w:rsidP="001D0D63">
      <w:pPr>
        <w:pStyle w:val="Default"/>
        <w:numPr>
          <w:ilvl w:val="0"/>
          <w:numId w:val="15"/>
        </w:numPr>
      </w:pPr>
      <w:r w:rsidRPr="001D0D63">
        <w:t xml:space="preserve">Manage alert </w:t>
      </w:r>
      <w:r w:rsidR="002F6966" w:rsidRPr="001D0D63">
        <w:t>m</w:t>
      </w:r>
      <w:r w:rsidRPr="001D0D63">
        <w:t>essages.</w:t>
      </w:r>
    </w:p>
    <w:p w:rsidR="00911505" w:rsidRPr="001D0D63" w:rsidRDefault="00911505" w:rsidP="001D0D63">
      <w:pPr>
        <w:pStyle w:val="Default"/>
        <w:numPr>
          <w:ilvl w:val="0"/>
          <w:numId w:val="15"/>
        </w:numPr>
      </w:pPr>
      <w:r w:rsidRPr="001D0D63">
        <w:t xml:space="preserve">Maintain </w:t>
      </w:r>
      <w:r w:rsidR="002F6966" w:rsidRPr="001D0D63">
        <w:t>p</w:t>
      </w:r>
      <w:r w:rsidRPr="001D0D63">
        <w:t xml:space="preserve">arameter </w:t>
      </w:r>
      <w:r w:rsidR="002F6966" w:rsidRPr="001D0D63">
        <w:t>t</w:t>
      </w:r>
      <w:r w:rsidRPr="001D0D63">
        <w:t>ables.</w:t>
      </w:r>
    </w:p>
    <w:p w:rsidR="00911505" w:rsidRPr="001D0D63" w:rsidRDefault="00911505" w:rsidP="001D0D63">
      <w:pPr>
        <w:pStyle w:val="Default"/>
        <w:numPr>
          <w:ilvl w:val="0"/>
          <w:numId w:val="15"/>
        </w:numPr>
      </w:pPr>
      <w:r w:rsidRPr="001D0D63">
        <w:t>Produce new D</w:t>
      </w:r>
      <w:r w:rsidR="002F6966" w:rsidRPr="001D0D63">
        <w:t xml:space="preserve">epartment </w:t>
      </w:r>
      <w:r w:rsidR="00C94304" w:rsidRPr="001D0D63">
        <w:t>of</w:t>
      </w:r>
      <w:r w:rsidR="002F6966" w:rsidRPr="001D0D63">
        <w:t xml:space="preserve"> </w:t>
      </w:r>
      <w:r w:rsidRPr="001D0D63">
        <w:t>D</w:t>
      </w:r>
      <w:r w:rsidR="002F6966" w:rsidRPr="001D0D63">
        <w:t xml:space="preserve">efense </w:t>
      </w:r>
      <w:r w:rsidRPr="001D0D63">
        <w:t>A</w:t>
      </w:r>
      <w:r w:rsidR="002F6966" w:rsidRPr="001D0D63">
        <w:t xml:space="preserve">ctivity </w:t>
      </w:r>
      <w:r w:rsidRPr="001D0D63">
        <w:t>A</w:t>
      </w:r>
      <w:r w:rsidR="002F6966" w:rsidRPr="001D0D63">
        <w:t xml:space="preserve">ddress </w:t>
      </w:r>
      <w:r w:rsidRPr="001D0D63">
        <w:t>C</w:t>
      </w:r>
      <w:r w:rsidR="002F6966" w:rsidRPr="001D0D63">
        <w:t>ode</w:t>
      </w:r>
      <w:r w:rsidR="00C94304" w:rsidRPr="001D0D63">
        <w:t xml:space="preserve"> (DODAAC)</w:t>
      </w:r>
      <w:r w:rsidRPr="001D0D63">
        <w:t xml:space="preserve"> Functions.</w:t>
      </w:r>
    </w:p>
    <w:p w:rsidR="00911505" w:rsidRPr="001D0D63" w:rsidRDefault="00911505" w:rsidP="001D0D63">
      <w:pPr>
        <w:pStyle w:val="Default"/>
        <w:numPr>
          <w:ilvl w:val="0"/>
          <w:numId w:val="15"/>
        </w:numPr>
      </w:pPr>
      <w:r w:rsidRPr="001D0D63">
        <w:t xml:space="preserve">Develop and maintain the PBUSE </w:t>
      </w:r>
      <w:r w:rsidR="00C94304" w:rsidRPr="001D0D63">
        <w:t>c</w:t>
      </w:r>
      <w:r w:rsidRPr="001D0D63">
        <w:t>atalog.</w:t>
      </w:r>
    </w:p>
    <w:p w:rsidR="004F6CB5" w:rsidRPr="001D0D63" w:rsidRDefault="004F6CB5" w:rsidP="001D0D63">
      <w:pPr>
        <w:pStyle w:val="Default"/>
        <w:numPr>
          <w:ilvl w:val="0"/>
          <w:numId w:val="15"/>
        </w:numPr>
      </w:pPr>
      <w:r w:rsidRPr="001D0D63">
        <w:t>Produce new authorizations.</w:t>
      </w:r>
    </w:p>
    <w:p w:rsidR="004F6CB5" w:rsidRPr="001D0D63" w:rsidRDefault="004F6CB5" w:rsidP="001D0D63">
      <w:pPr>
        <w:pStyle w:val="Default"/>
        <w:numPr>
          <w:ilvl w:val="0"/>
          <w:numId w:val="15"/>
        </w:numPr>
      </w:pPr>
      <w:r w:rsidRPr="001D0D63">
        <w:t xml:space="preserve">Maintain </w:t>
      </w:r>
      <w:r w:rsidR="00C94304" w:rsidRPr="001D0D63">
        <w:t>a</w:t>
      </w:r>
      <w:r w:rsidRPr="001D0D63">
        <w:t xml:space="preserve">sset </w:t>
      </w:r>
      <w:r w:rsidR="00C94304" w:rsidRPr="001D0D63">
        <w:t>a</w:t>
      </w:r>
      <w:r w:rsidRPr="001D0D63">
        <w:t>djustments.</w:t>
      </w:r>
    </w:p>
    <w:p w:rsidR="004F6CB5" w:rsidRPr="001D0D63" w:rsidRDefault="004F6CB5" w:rsidP="001D0D63">
      <w:pPr>
        <w:pStyle w:val="Default"/>
        <w:numPr>
          <w:ilvl w:val="0"/>
          <w:numId w:val="15"/>
        </w:numPr>
      </w:pPr>
      <w:r w:rsidRPr="001D0D63">
        <w:t xml:space="preserve">Manage </w:t>
      </w:r>
      <w:r w:rsidR="00C94304" w:rsidRPr="001D0D63">
        <w:t>s</w:t>
      </w:r>
      <w:r w:rsidRPr="001D0D63">
        <w:t xml:space="preserve">erial, </w:t>
      </w:r>
      <w:r w:rsidR="00C94304" w:rsidRPr="001D0D63">
        <w:t>r</w:t>
      </w:r>
      <w:r w:rsidRPr="001D0D63">
        <w:t xml:space="preserve">egistration, and </w:t>
      </w:r>
      <w:r w:rsidR="00C94304" w:rsidRPr="001D0D63">
        <w:t>lot n</w:t>
      </w:r>
      <w:r w:rsidRPr="001D0D63">
        <w:t>umbers.</w:t>
      </w:r>
    </w:p>
    <w:p w:rsidR="00911505" w:rsidRPr="001D0D63" w:rsidRDefault="00911505" w:rsidP="001D0D63">
      <w:pPr>
        <w:pStyle w:val="Default"/>
      </w:pPr>
    </w:p>
    <w:p w:rsidR="00BE067B" w:rsidRPr="001D0D63" w:rsidRDefault="00BE067B" w:rsidP="001D0D63">
      <w:pPr>
        <w:pStyle w:val="Default"/>
        <w:numPr>
          <w:ilvl w:val="0"/>
          <w:numId w:val="13"/>
        </w:numPr>
      </w:pPr>
      <w:r w:rsidRPr="001D0D63">
        <w:lastRenderedPageBreak/>
        <w:t>Employ procedures to ensure property accountability.</w:t>
      </w:r>
    </w:p>
    <w:p w:rsidR="00911505" w:rsidRPr="001D0D63" w:rsidRDefault="00911505" w:rsidP="001D0D63">
      <w:pPr>
        <w:pStyle w:val="Default"/>
        <w:numPr>
          <w:ilvl w:val="0"/>
          <w:numId w:val="16"/>
        </w:numPr>
      </w:pPr>
      <w:r w:rsidRPr="001D0D63">
        <w:t>Print Primary Hand Receipts</w:t>
      </w:r>
      <w:r w:rsidR="00C94304" w:rsidRPr="001D0D63">
        <w:t xml:space="preserve"> (PHR)</w:t>
      </w:r>
      <w:r w:rsidRPr="001D0D63">
        <w:t>.</w:t>
      </w:r>
    </w:p>
    <w:p w:rsidR="00911505" w:rsidRPr="001D0D63" w:rsidRDefault="00911505" w:rsidP="001D0D63">
      <w:pPr>
        <w:pStyle w:val="Default"/>
        <w:numPr>
          <w:ilvl w:val="0"/>
          <w:numId w:val="16"/>
        </w:numPr>
      </w:pPr>
      <w:r w:rsidRPr="001D0D63">
        <w:t xml:space="preserve">Maintain </w:t>
      </w:r>
      <w:r w:rsidR="00C94304" w:rsidRPr="001D0D63">
        <w:t>c</w:t>
      </w:r>
      <w:r w:rsidRPr="001D0D63">
        <w:t xml:space="preserve">omponent </w:t>
      </w:r>
      <w:r w:rsidR="00C94304" w:rsidRPr="001D0D63">
        <w:t>u</w:t>
      </w:r>
      <w:r w:rsidRPr="001D0D63">
        <w:t>pdates.</w:t>
      </w:r>
    </w:p>
    <w:p w:rsidR="00911505" w:rsidRPr="001D0D63" w:rsidRDefault="00911505" w:rsidP="001D0D63">
      <w:pPr>
        <w:pStyle w:val="Default"/>
        <w:numPr>
          <w:ilvl w:val="0"/>
          <w:numId w:val="16"/>
        </w:numPr>
      </w:pPr>
      <w:r w:rsidRPr="001D0D63">
        <w:t xml:space="preserve">Manage Sub-Hand </w:t>
      </w:r>
      <w:r w:rsidR="00C94304" w:rsidRPr="001D0D63">
        <w:t>R</w:t>
      </w:r>
      <w:r w:rsidRPr="001D0D63">
        <w:t>eceipt</w:t>
      </w:r>
      <w:r w:rsidR="00C94304" w:rsidRPr="001D0D63">
        <w:t xml:space="preserve"> (SHR)</w:t>
      </w:r>
      <w:r w:rsidRPr="001D0D63">
        <w:t xml:space="preserve"> </w:t>
      </w:r>
      <w:r w:rsidR="00C94304" w:rsidRPr="001D0D63">
        <w:t>h</w:t>
      </w:r>
      <w:r w:rsidRPr="001D0D63">
        <w:t>olders.</w:t>
      </w:r>
    </w:p>
    <w:p w:rsidR="00911505" w:rsidRPr="001D0D63" w:rsidRDefault="00911505" w:rsidP="001D0D63">
      <w:pPr>
        <w:pStyle w:val="Default"/>
        <w:numPr>
          <w:ilvl w:val="0"/>
          <w:numId w:val="16"/>
        </w:numPr>
      </w:pPr>
      <w:r w:rsidRPr="001D0D63">
        <w:t xml:space="preserve">Identify and manage the </w:t>
      </w:r>
      <w:r w:rsidR="00C94304" w:rsidRPr="001D0D63">
        <w:t>o</w:t>
      </w:r>
      <w:r w:rsidRPr="001D0D63">
        <w:t xml:space="preserve">perational and </w:t>
      </w:r>
      <w:r w:rsidR="00C94304" w:rsidRPr="001D0D63">
        <w:t>b</w:t>
      </w:r>
      <w:r w:rsidRPr="001D0D63">
        <w:t xml:space="preserve">asic </w:t>
      </w:r>
      <w:r w:rsidR="00C94304" w:rsidRPr="001D0D63">
        <w:t>l</w:t>
      </w:r>
      <w:r w:rsidRPr="001D0D63">
        <w:t xml:space="preserve">oad </w:t>
      </w:r>
      <w:r w:rsidR="00C94304" w:rsidRPr="001D0D63">
        <w:t>l</w:t>
      </w:r>
      <w:r w:rsidRPr="001D0D63">
        <w:t>ists.</w:t>
      </w:r>
    </w:p>
    <w:p w:rsidR="00911505" w:rsidRPr="001D0D63" w:rsidRDefault="00C94304" w:rsidP="001D0D63">
      <w:pPr>
        <w:pStyle w:val="Default"/>
        <w:numPr>
          <w:ilvl w:val="0"/>
          <w:numId w:val="16"/>
        </w:numPr>
      </w:pPr>
      <w:r w:rsidRPr="001D0D63">
        <w:t>Manage c</w:t>
      </w:r>
      <w:r w:rsidR="00911505" w:rsidRPr="001D0D63">
        <w:t xml:space="preserve">omponent </w:t>
      </w:r>
      <w:r w:rsidRPr="001D0D63">
        <w:t>d</w:t>
      </w:r>
      <w:r w:rsidR="00911505" w:rsidRPr="001D0D63">
        <w:t>ata.</w:t>
      </w:r>
    </w:p>
    <w:p w:rsidR="00911505" w:rsidRPr="001D0D63" w:rsidRDefault="00C94304" w:rsidP="001D0D63">
      <w:pPr>
        <w:pStyle w:val="Default"/>
        <w:numPr>
          <w:ilvl w:val="0"/>
          <w:numId w:val="16"/>
        </w:numPr>
      </w:pPr>
      <w:r w:rsidRPr="001D0D63">
        <w:t>Process a request for i</w:t>
      </w:r>
      <w:r w:rsidR="00911505" w:rsidRPr="001D0D63">
        <w:t>ssue.</w:t>
      </w:r>
    </w:p>
    <w:p w:rsidR="00911505" w:rsidRPr="001D0D63" w:rsidRDefault="00C94304" w:rsidP="001D0D63">
      <w:pPr>
        <w:pStyle w:val="Default"/>
        <w:numPr>
          <w:ilvl w:val="0"/>
          <w:numId w:val="16"/>
        </w:numPr>
      </w:pPr>
      <w:r w:rsidRPr="001D0D63">
        <w:t>Produce copies of the activity r</w:t>
      </w:r>
      <w:r w:rsidR="00911505" w:rsidRPr="001D0D63">
        <w:t>egister.</w:t>
      </w:r>
    </w:p>
    <w:p w:rsidR="00911505" w:rsidRPr="001D0D63" w:rsidRDefault="00C94304" w:rsidP="001D0D63">
      <w:pPr>
        <w:pStyle w:val="Default"/>
        <w:numPr>
          <w:ilvl w:val="0"/>
          <w:numId w:val="16"/>
        </w:numPr>
      </w:pPr>
      <w:r w:rsidRPr="001D0D63">
        <w:t>Create the asset v</w:t>
      </w:r>
      <w:r w:rsidR="00911505" w:rsidRPr="001D0D63">
        <w:t>isibility</w:t>
      </w:r>
      <w:r w:rsidRPr="001D0D63">
        <w:t xml:space="preserve"> r</w:t>
      </w:r>
      <w:r w:rsidR="00911505" w:rsidRPr="001D0D63">
        <w:t>eport.</w:t>
      </w:r>
    </w:p>
    <w:p w:rsidR="00911505" w:rsidRPr="001D0D63" w:rsidRDefault="00911505" w:rsidP="001D0D63">
      <w:pPr>
        <w:pStyle w:val="Default"/>
        <w:numPr>
          <w:ilvl w:val="0"/>
          <w:numId w:val="16"/>
        </w:numPr>
      </w:pPr>
      <w:r w:rsidRPr="001D0D63">
        <w:t>Manage the Army Material Status System</w:t>
      </w:r>
      <w:r w:rsidR="00C94304" w:rsidRPr="001D0D63">
        <w:t xml:space="preserve"> (AMSS)</w:t>
      </w:r>
      <w:r w:rsidRPr="001D0D63">
        <w:t>.</w:t>
      </w:r>
    </w:p>
    <w:p w:rsidR="00911505" w:rsidRPr="001D0D63" w:rsidRDefault="00C94304" w:rsidP="001D0D63">
      <w:pPr>
        <w:pStyle w:val="Default"/>
        <w:numPr>
          <w:ilvl w:val="0"/>
          <w:numId w:val="16"/>
        </w:numPr>
      </w:pPr>
      <w:r w:rsidRPr="001D0D63">
        <w:t>Print reports used to manage material i</w:t>
      </w:r>
      <w:r w:rsidR="00911505" w:rsidRPr="001D0D63">
        <w:t>tems.</w:t>
      </w:r>
    </w:p>
    <w:p w:rsidR="004F6CB5" w:rsidRPr="001D0D63" w:rsidRDefault="00C94304" w:rsidP="001D0D63">
      <w:pPr>
        <w:pStyle w:val="Default"/>
        <w:numPr>
          <w:ilvl w:val="0"/>
          <w:numId w:val="16"/>
        </w:numPr>
      </w:pPr>
      <w:r w:rsidRPr="001D0D63">
        <w:t>Maintain a</w:t>
      </w:r>
      <w:r w:rsidR="004F6CB5" w:rsidRPr="001D0D63">
        <w:t>sset description updates.</w:t>
      </w:r>
    </w:p>
    <w:p w:rsidR="004F6CB5" w:rsidRPr="001D0D63" w:rsidRDefault="00C94304" w:rsidP="001D0D63">
      <w:pPr>
        <w:pStyle w:val="Default"/>
        <w:numPr>
          <w:ilvl w:val="0"/>
          <w:numId w:val="16"/>
        </w:numPr>
      </w:pPr>
      <w:r w:rsidRPr="001D0D63">
        <w:t>Process c</w:t>
      </w:r>
      <w:r w:rsidR="004F6CB5" w:rsidRPr="001D0D63">
        <w:t>atalog Items.</w:t>
      </w:r>
    </w:p>
    <w:p w:rsidR="004F6CB5" w:rsidRPr="001D0D63" w:rsidRDefault="004F6CB5" w:rsidP="001D0D63">
      <w:pPr>
        <w:pStyle w:val="Default"/>
        <w:numPr>
          <w:ilvl w:val="0"/>
          <w:numId w:val="16"/>
        </w:numPr>
      </w:pPr>
      <w:r w:rsidRPr="001D0D63">
        <w:t>Pro</w:t>
      </w:r>
      <w:r w:rsidR="00C94304" w:rsidRPr="001D0D63">
        <w:t>duce administrative adjustment r</w:t>
      </w:r>
      <w:r w:rsidRPr="001D0D63">
        <w:t>eport.</w:t>
      </w:r>
    </w:p>
    <w:p w:rsidR="00911505" w:rsidRPr="001D0D63" w:rsidRDefault="00911505" w:rsidP="001D0D63">
      <w:pPr>
        <w:pStyle w:val="Default"/>
      </w:pPr>
    </w:p>
    <w:p w:rsidR="00BE067B" w:rsidRPr="001D0D63" w:rsidRDefault="00BE067B" w:rsidP="001D0D63">
      <w:pPr>
        <w:pStyle w:val="Default"/>
        <w:numPr>
          <w:ilvl w:val="0"/>
          <w:numId w:val="13"/>
        </w:numPr>
      </w:pPr>
      <w:r w:rsidRPr="001D0D63">
        <w:t>Demonstrate an understanding of Logistics Planning.</w:t>
      </w:r>
    </w:p>
    <w:p w:rsidR="00911505" w:rsidRPr="001D0D63" w:rsidRDefault="00911505" w:rsidP="001D0D63">
      <w:pPr>
        <w:pStyle w:val="Default"/>
        <w:numPr>
          <w:ilvl w:val="0"/>
          <w:numId w:val="17"/>
        </w:numPr>
      </w:pPr>
      <w:r w:rsidRPr="001D0D63">
        <w:t xml:space="preserve">Develop </w:t>
      </w:r>
      <w:r w:rsidR="00C94304" w:rsidRPr="001D0D63">
        <w:t>s</w:t>
      </w:r>
      <w:r w:rsidRPr="001D0D63">
        <w:t>cenario phases.</w:t>
      </w:r>
    </w:p>
    <w:p w:rsidR="00911505" w:rsidRPr="001D0D63" w:rsidRDefault="002C54D5" w:rsidP="001D0D63">
      <w:pPr>
        <w:pStyle w:val="Default"/>
        <w:numPr>
          <w:ilvl w:val="0"/>
          <w:numId w:val="17"/>
        </w:numPr>
      </w:pPr>
      <w:r w:rsidRPr="001D0D63">
        <w:t xml:space="preserve">Produce a Class I, III, and V </w:t>
      </w:r>
      <w:r w:rsidR="00C94304" w:rsidRPr="001D0D63">
        <w:t>planning t</w:t>
      </w:r>
      <w:r w:rsidR="00911505" w:rsidRPr="001D0D63">
        <w:t>able.</w:t>
      </w:r>
    </w:p>
    <w:p w:rsidR="00911505" w:rsidRPr="001D0D63" w:rsidRDefault="00C94304" w:rsidP="001D0D63">
      <w:pPr>
        <w:pStyle w:val="Default"/>
        <w:numPr>
          <w:ilvl w:val="0"/>
          <w:numId w:val="17"/>
        </w:numPr>
      </w:pPr>
      <w:r w:rsidRPr="001D0D63">
        <w:t>Print the Class I, III and V t</w:t>
      </w:r>
      <w:r w:rsidR="002C54D5" w:rsidRPr="001D0D63">
        <w:t>ables.</w:t>
      </w:r>
    </w:p>
    <w:p w:rsidR="002C54D5" w:rsidRPr="001D0D63" w:rsidRDefault="00C94304" w:rsidP="001D0D63">
      <w:pPr>
        <w:pStyle w:val="Default"/>
        <w:numPr>
          <w:ilvl w:val="0"/>
          <w:numId w:val="17"/>
        </w:numPr>
      </w:pPr>
      <w:r w:rsidRPr="001D0D63">
        <w:t>Manage a</w:t>
      </w:r>
      <w:r w:rsidR="002C54D5" w:rsidRPr="001D0D63">
        <w:t>mmunition documents.</w:t>
      </w:r>
    </w:p>
    <w:p w:rsidR="004F6CB5" w:rsidRPr="001D0D63" w:rsidRDefault="00C94304" w:rsidP="001D0D63">
      <w:pPr>
        <w:pStyle w:val="Default"/>
        <w:numPr>
          <w:ilvl w:val="0"/>
          <w:numId w:val="17"/>
        </w:numPr>
      </w:pPr>
      <w:r w:rsidRPr="001D0D63">
        <w:t>Develop fuel consumption t</w:t>
      </w:r>
      <w:r w:rsidR="004F6CB5" w:rsidRPr="001D0D63">
        <w:t>ables</w:t>
      </w:r>
    </w:p>
    <w:p w:rsidR="002C54D5" w:rsidRPr="001D0D63" w:rsidRDefault="002C54D5" w:rsidP="001D0D63">
      <w:pPr>
        <w:pStyle w:val="Default"/>
      </w:pPr>
    </w:p>
    <w:p w:rsidR="00BE067B" w:rsidRPr="001D0D63" w:rsidRDefault="00BE067B" w:rsidP="001D0D63">
      <w:pPr>
        <w:pStyle w:val="Default"/>
        <w:numPr>
          <w:ilvl w:val="0"/>
          <w:numId w:val="13"/>
        </w:numPr>
      </w:pPr>
      <w:r w:rsidRPr="001D0D63">
        <w:t>Apply the procedures to back-up the system files.</w:t>
      </w:r>
    </w:p>
    <w:p w:rsidR="002C54D5" w:rsidRPr="001D0D63" w:rsidRDefault="002C54D5" w:rsidP="001D0D63">
      <w:pPr>
        <w:pStyle w:val="Default"/>
        <w:numPr>
          <w:ilvl w:val="0"/>
          <w:numId w:val="18"/>
        </w:numPr>
      </w:pPr>
      <w:bookmarkStart w:id="0" w:name="_GoBack"/>
      <w:r w:rsidRPr="001D0D63">
        <w:t xml:space="preserve">Process the Interfacing actions with other </w:t>
      </w:r>
      <w:r w:rsidR="00C94304" w:rsidRPr="001D0D63">
        <w:t>logistics s</w:t>
      </w:r>
      <w:r w:rsidRPr="001D0D63">
        <w:t>ystems.</w:t>
      </w:r>
    </w:p>
    <w:p w:rsidR="002C54D5" w:rsidRPr="001D0D63" w:rsidRDefault="00C94304" w:rsidP="001D0D63">
      <w:pPr>
        <w:pStyle w:val="Default"/>
        <w:numPr>
          <w:ilvl w:val="0"/>
          <w:numId w:val="18"/>
        </w:numPr>
      </w:pPr>
      <w:r w:rsidRPr="001D0D63">
        <w:t>Define PBUSE levels of s</w:t>
      </w:r>
      <w:r w:rsidR="002C54D5" w:rsidRPr="001D0D63">
        <w:t>ecurity.</w:t>
      </w:r>
    </w:p>
    <w:p w:rsidR="002C54D5" w:rsidRPr="001D0D63" w:rsidRDefault="00C94304" w:rsidP="001D0D63">
      <w:pPr>
        <w:pStyle w:val="Default"/>
        <w:numPr>
          <w:ilvl w:val="0"/>
          <w:numId w:val="18"/>
        </w:numPr>
      </w:pPr>
      <w:r w:rsidRPr="001D0D63">
        <w:t>Conduct standalone r</w:t>
      </w:r>
      <w:r w:rsidR="002C54D5" w:rsidRPr="001D0D63">
        <w:t>eplication.</w:t>
      </w:r>
    </w:p>
    <w:p w:rsidR="002C54D5" w:rsidRPr="001D0D63" w:rsidRDefault="00C94304" w:rsidP="001D0D63">
      <w:pPr>
        <w:pStyle w:val="Default"/>
        <w:numPr>
          <w:ilvl w:val="0"/>
          <w:numId w:val="18"/>
        </w:numPr>
      </w:pPr>
      <w:r w:rsidRPr="001D0D63">
        <w:t>Perform standalone a</w:t>
      </w:r>
      <w:r w:rsidR="002C54D5" w:rsidRPr="001D0D63">
        <w:t>ctivities.</w:t>
      </w:r>
    </w:p>
    <w:p w:rsidR="002C54D5" w:rsidRPr="001D0D63" w:rsidRDefault="00C94304" w:rsidP="001D0D63">
      <w:pPr>
        <w:pStyle w:val="Default"/>
        <w:numPr>
          <w:ilvl w:val="0"/>
          <w:numId w:val="18"/>
        </w:numPr>
      </w:pPr>
      <w:r w:rsidRPr="001D0D63">
        <w:t xml:space="preserve">Identify </w:t>
      </w:r>
      <w:bookmarkEnd w:id="0"/>
      <w:r w:rsidRPr="001D0D63">
        <w:t>help desk p</w:t>
      </w:r>
      <w:r w:rsidR="002C54D5" w:rsidRPr="001D0D63">
        <w:t>rocedures.</w:t>
      </w:r>
    </w:p>
    <w:p w:rsidR="00816800" w:rsidRPr="001D0D63" w:rsidRDefault="00816800" w:rsidP="001D0D63">
      <w:pPr>
        <w:rPr>
          <w:color w:val="000000"/>
        </w:rPr>
      </w:pPr>
    </w:p>
    <w:p w:rsidR="00816800" w:rsidRPr="001D0D63" w:rsidRDefault="00816800" w:rsidP="001D0D63">
      <w:pPr>
        <w:rPr>
          <w:color w:val="000000"/>
        </w:rPr>
      </w:pPr>
    </w:p>
    <w:p w:rsidR="002C54D5" w:rsidRPr="001D0D63" w:rsidRDefault="00816800" w:rsidP="001D0D63">
      <w:pPr>
        <w:pStyle w:val="Heading1"/>
        <w:numPr>
          <w:ilvl w:val="0"/>
          <w:numId w:val="11"/>
        </w:numPr>
        <w:ind w:left="360"/>
        <w:rPr>
          <w:color w:val="000000"/>
        </w:rPr>
      </w:pPr>
      <w:r w:rsidRPr="001D0D63">
        <w:rPr>
          <w:b/>
          <w:bCs/>
          <w:color w:val="000000"/>
        </w:rPr>
        <w:t xml:space="preserve">INSTRUCTOR'S EXPECTATIONS OF STUDENTS IN CLASS </w:t>
      </w:r>
    </w:p>
    <w:p w:rsidR="00816800" w:rsidRPr="001D0D63" w:rsidRDefault="00816800" w:rsidP="001D0D63">
      <w:pPr>
        <w:ind w:left="-360"/>
        <w:rPr>
          <w:color w:val="000000"/>
        </w:rPr>
      </w:pPr>
    </w:p>
    <w:p w:rsidR="006E17E6" w:rsidRPr="001D0D63" w:rsidRDefault="00816800" w:rsidP="001D0D63">
      <w:pPr>
        <w:pStyle w:val="Heading1"/>
        <w:numPr>
          <w:ilvl w:val="0"/>
          <w:numId w:val="11"/>
        </w:numPr>
        <w:ind w:left="360"/>
        <w:rPr>
          <w:color w:val="000000"/>
        </w:rPr>
      </w:pPr>
      <w:r w:rsidRPr="001D0D63">
        <w:rPr>
          <w:b/>
          <w:bCs/>
          <w:color w:val="000000"/>
        </w:rPr>
        <w:t xml:space="preserve">TEXTBOOKS AND OTHER REQUIRED MATERIALS </w:t>
      </w:r>
    </w:p>
    <w:p w:rsidR="006E17E6" w:rsidRPr="001D0D63" w:rsidRDefault="006E17E6" w:rsidP="001D0D63">
      <w:pPr>
        <w:pStyle w:val="Default"/>
        <w:ind w:left="-360"/>
      </w:pPr>
    </w:p>
    <w:p w:rsidR="00816800" w:rsidRPr="001D0D63" w:rsidRDefault="00816800" w:rsidP="001D0D63">
      <w:pPr>
        <w:pStyle w:val="Heading1"/>
        <w:numPr>
          <w:ilvl w:val="0"/>
          <w:numId w:val="11"/>
        </w:numPr>
        <w:ind w:left="360"/>
        <w:rPr>
          <w:color w:val="000000"/>
        </w:rPr>
      </w:pPr>
      <w:r w:rsidRPr="001D0D63">
        <w:rPr>
          <w:b/>
          <w:bCs/>
          <w:color w:val="000000"/>
        </w:rPr>
        <w:t xml:space="preserve">REFERENCES </w:t>
      </w:r>
    </w:p>
    <w:p w:rsidR="00816800" w:rsidRPr="001D0D63" w:rsidRDefault="00816800" w:rsidP="001D0D63">
      <w:pPr>
        <w:ind w:left="-360" w:firstLine="60"/>
        <w:rPr>
          <w:color w:val="000000"/>
        </w:rPr>
      </w:pPr>
    </w:p>
    <w:p w:rsidR="00816800" w:rsidRPr="001D0D63" w:rsidRDefault="00816800" w:rsidP="001D0D63">
      <w:pPr>
        <w:pStyle w:val="Heading1"/>
        <w:numPr>
          <w:ilvl w:val="0"/>
          <w:numId w:val="11"/>
        </w:numPr>
        <w:ind w:left="360"/>
        <w:rPr>
          <w:b/>
          <w:bCs/>
          <w:color w:val="000000"/>
        </w:rPr>
      </w:pPr>
      <w:r w:rsidRPr="001D0D63">
        <w:rPr>
          <w:b/>
          <w:bCs/>
          <w:color w:val="000000"/>
        </w:rPr>
        <w:t xml:space="preserve">METHODS OF INSTRUCTION AND EVALUATION </w:t>
      </w:r>
    </w:p>
    <w:p w:rsidR="000F2D04" w:rsidRPr="001D0D63" w:rsidRDefault="000F2D04" w:rsidP="001D0D63">
      <w:pPr>
        <w:ind w:left="-360"/>
      </w:pPr>
    </w:p>
    <w:p w:rsidR="00816800" w:rsidRPr="001D0D63" w:rsidRDefault="00816800" w:rsidP="001D0D63">
      <w:pPr>
        <w:pStyle w:val="ListParagraph"/>
        <w:numPr>
          <w:ilvl w:val="0"/>
          <w:numId w:val="11"/>
        </w:numPr>
        <w:ind w:left="360"/>
        <w:rPr>
          <w:color w:val="000000"/>
        </w:rPr>
      </w:pPr>
      <w:r w:rsidRPr="001D0D63">
        <w:rPr>
          <w:b/>
          <w:bCs/>
          <w:color w:val="000000"/>
        </w:rPr>
        <w:t xml:space="preserve">ATTENDANCE REQUIREMENTS </w:t>
      </w:r>
    </w:p>
    <w:p w:rsidR="00816800" w:rsidRPr="001D0D63" w:rsidRDefault="00816800" w:rsidP="001D0D63">
      <w:pPr>
        <w:ind w:left="-360" w:firstLine="120"/>
        <w:rPr>
          <w:color w:val="000000"/>
        </w:rPr>
      </w:pPr>
    </w:p>
    <w:p w:rsidR="00816800" w:rsidRPr="001D0D63" w:rsidRDefault="00816800" w:rsidP="001D0D63">
      <w:pPr>
        <w:pStyle w:val="Heading1"/>
        <w:numPr>
          <w:ilvl w:val="0"/>
          <w:numId w:val="11"/>
        </w:numPr>
        <w:ind w:left="360"/>
        <w:sectPr w:rsidR="00816800" w:rsidRPr="001D0D63" w:rsidSect="00733985">
          <w:pgSz w:w="12240" w:h="15840"/>
          <w:pgMar w:top="1440" w:right="1440" w:bottom="1440" w:left="1440" w:header="720" w:footer="720" w:gutter="0"/>
          <w:cols w:space="720"/>
          <w:noEndnote/>
          <w:docGrid w:linePitch="326"/>
        </w:sectPr>
      </w:pPr>
      <w:r w:rsidRPr="001D0D63">
        <w:rPr>
          <w:b/>
          <w:bCs/>
          <w:color w:val="000000"/>
        </w:rPr>
        <w:t xml:space="preserve">COURSE OUTLINE </w:t>
      </w:r>
    </w:p>
    <w:p w:rsidR="00816800" w:rsidRPr="001D0D63" w:rsidRDefault="00816800" w:rsidP="001D0D63">
      <w:pPr>
        <w:pStyle w:val="Default"/>
        <w:ind w:left="-360"/>
        <w:rPr>
          <w:color w:val="auto"/>
        </w:rPr>
      </w:pPr>
    </w:p>
    <w:sectPr w:rsidR="00816800" w:rsidRPr="001D0D63" w:rsidSect="00733985">
      <w:type w:val="continuous"/>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657BF"/>
    <w:multiLevelType w:val="hybridMultilevel"/>
    <w:tmpl w:val="683AEE58"/>
    <w:lvl w:ilvl="0" w:tplc="7032A7F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A62CCE"/>
    <w:multiLevelType w:val="multilevel"/>
    <w:tmpl w:val="5C4C6BF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79E2429"/>
    <w:multiLevelType w:val="multilevel"/>
    <w:tmpl w:val="DE9459C8"/>
    <w:lvl w:ilvl="0">
      <w:start w:val="1"/>
      <w:numFmt w:val="decimal"/>
      <w:lvlText w:val="%1."/>
      <w:lvlJc w:val="left"/>
      <w:pPr>
        <w:tabs>
          <w:tab w:val="num" w:pos="1080"/>
        </w:tabs>
        <w:ind w:left="1080" w:hanging="360"/>
      </w:pPr>
      <w:rPr>
        <w:rFonts w:hint="default"/>
        <w:b w:val="0"/>
        <w:i/>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nsid w:val="27F04EC7"/>
    <w:multiLevelType w:val="hybridMultilevel"/>
    <w:tmpl w:val="DE9459C8"/>
    <w:lvl w:ilvl="0" w:tplc="98461ECE">
      <w:start w:val="1"/>
      <w:numFmt w:val="decimal"/>
      <w:lvlText w:val="%1."/>
      <w:lvlJc w:val="left"/>
      <w:pPr>
        <w:tabs>
          <w:tab w:val="num" w:pos="1080"/>
        </w:tabs>
        <w:ind w:left="1080" w:hanging="360"/>
      </w:pPr>
      <w:rPr>
        <w:rFonts w:hint="default"/>
        <w:b w:val="0"/>
        <w:i/>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29FD172F"/>
    <w:multiLevelType w:val="hybridMultilevel"/>
    <w:tmpl w:val="3E70CA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F9A647F"/>
    <w:multiLevelType w:val="hybridMultilevel"/>
    <w:tmpl w:val="6874A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7F4EB2"/>
    <w:multiLevelType w:val="multilevel"/>
    <w:tmpl w:val="DE9459C8"/>
    <w:lvl w:ilvl="0">
      <w:start w:val="1"/>
      <w:numFmt w:val="decimal"/>
      <w:lvlText w:val="%1."/>
      <w:lvlJc w:val="left"/>
      <w:pPr>
        <w:tabs>
          <w:tab w:val="num" w:pos="1080"/>
        </w:tabs>
        <w:ind w:left="1080" w:hanging="360"/>
      </w:pPr>
      <w:rPr>
        <w:rFonts w:hint="default"/>
        <w:b w:val="0"/>
        <w:i/>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8">
    <w:nsid w:val="3487634A"/>
    <w:multiLevelType w:val="hybridMultilevel"/>
    <w:tmpl w:val="9F0E4E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9802BD9"/>
    <w:multiLevelType w:val="hybridMultilevel"/>
    <w:tmpl w:val="D916D6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BB9690E"/>
    <w:multiLevelType w:val="hybridMultilevel"/>
    <w:tmpl w:val="3D9CDC5C"/>
    <w:lvl w:ilvl="0" w:tplc="2FF88DC0">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3C3A332F"/>
    <w:multiLevelType w:val="hybridMultilevel"/>
    <w:tmpl w:val="87A4064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A37364C"/>
    <w:multiLevelType w:val="hybridMultilevel"/>
    <w:tmpl w:val="690A2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A0770C"/>
    <w:multiLevelType w:val="hybridMultilevel"/>
    <w:tmpl w:val="82B4C17A"/>
    <w:lvl w:ilvl="0" w:tplc="7862B21A">
      <w:start w:val="1"/>
      <w:numFmt w:val="decimal"/>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8DA1A09"/>
    <w:multiLevelType w:val="hybridMultilevel"/>
    <w:tmpl w:val="E800E0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B6E7F7C"/>
    <w:multiLevelType w:val="hybridMultilevel"/>
    <w:tmpl w:val="3DDC87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E3E5893"/>
    <w:multiLevelType w:val="multilevel"/>
    <w:tmpl w:val="B38820EA"/>
    <w:lvl w:ilvl="0">
      <w:start w:val="1"/>
      <w:numFmt w:val="decimal"/>
      <w:lvlText w:val="%1."/>
      <w:lvlJc w:val="left"/>
      <w:pPr>
        <w:tabs>
          <w:tab w:val="num" w:pos="1080"/>
        </w:tabs>
        <w:ind w:left="1080" w:hanging="360"/>
      </w:pPr>
      <w:rPr>
        <w:rFonts w:hint="default"/>
        <w:b w:val="0"/>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FC27F1C"/>
    <w:multiLevelType w:val="hybridMultilevel"/>
    <w:tmpl w:val="5C4C6BF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5"/>
  </w:num>
  <w:num w:numId="3">
    <w:abstractNumId w:val="17"/>
  </w:num>
  <w:num w:numId="4">
    <w:abstractNumId w:val="1"/>
  </w:num>
  <w:num w:numId="5">
    <w:abstractNumId w:val="4"/>
  </w:num>
  <w:num w:numId="6">
    <w:abstractNumId w:val="3"/>
  </w:num>
  <w:num w:numId="7">
    <w:abstractNumId w:val="13"/>
  </w:num>
  <w:num w:numId="8">
    <w:abstractNumId w:val="7"/>
  </w:num>
  <w:num w:numId="9">
    <w:abstractNumId w:val="10"/>
  </w:num>
  <w:num w:numId="10">
    <w:abstractNumId w:val="16"/>
  </w:num>
  <w:num w:numId="11">
    <w:abstractNumId w:val="0"/>
  </w:num>
  <w:num w:numId="12">
    <w:abstractNumId w:val="6"/>
  </w:num>
  <w:num w:numId="13">
    <w:abstractNumId w:val="12"/>
  </w:num>
  <w:num w:numId="14">
    <w:abstractNumId w:val="15"/>
  </w:num>
  <w:num w:numId="15">
    <w:abstractNumId w:val="8"/>
  </w:num>
  <w:num w:numId="16">
    <w:abstractNumId w:val="9"/>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2"/>
  </w:compat>
  <w:rsids>
    <w:rsidRoot w:val="007F1CF0"/>
    <w:rsid w:val="000F2D04"/>
    <w:rsid w:val="000F360D"/>
    <w:rsid w:val="00105EF7"/>
    <w:rsid w:val="001331A4"/>
    <w:rsid w:val="001D0D63"/>
    <w:rsid w:val="002C54B9"/>
    <w:rsid w:val="002C54D5"/>
    <w:rsid w:val="002F6966"/>
    <w:rsid w:val="00331DD6"/>
    <w:rsid w:val="003766A1"/>
    <w:rsid w:val="003C7FB4"/>
    <w:rsid w:val="004B439F"/>
    <w:rsid w:val="004E3981"/>
    <w:rsid w:val="004F6CB5"/>
    <w:rsid w:val="005060C5"/>
    <w:rsid w:val="005C6461"/>
    <w:rsid w:val="006633B5"/>
    <w:rsid w:val="00685B0E"/>
    <w:rsid w:val="006E17E6"/>
    <w:rsid w:val="00713C5A"/>
    <w:rsid w:val="00716B3D"/>
    <w:rsid w:val="00733985"/>
    <w:rsid w:val="00791F16"/>
    <w:rsid w:val="007D4B19"/>
    <w:rsid w:val="007F1CF0"/>
    <w:rsid w:val="00816800"/>
    <w:rsid w:val="008254AA"/>
    <w:rsid w:val="0086729B"/>
    <w:rsid w:val="00911505"/>
    <w:rsid w:val="00932615"/>
    <w:rsid w:val="00994F5E"/>
    <w:rsid w:val="009E34DB"/>
    <w:rsid w:val="009F7FC5"/>
    <w:rsid w:val="00A14761"/>
    <w:rsid w:val="00AF3297"/>
    <w:rsid w:val="00BE067B"/>
    <w:rsid w:val="00BF636D"/>
    <w:rsid w:val="00C55420"/>
    <w:rsid w:val="00C94304"/>
    <w:rsid w:val="00CA531B"/>
    <w:rsid w:val="00E0747C"/>
    <w:rsid w:val="00E902EC"/>
    <w:rsid w:val="00E97784"/>
    <w:rsid w:val="00EC7932"/>
    <w:rsid w:val="00EF7857"/>
    <w:rsid w:val="00F319A4"/>
    <w:rsid w:val="00F57884"/>
    <w:rsid w:val="00F930BA"/>
    <w:rsid w:val="00FC3938"/>
    <w:rsid w:val="00FE49B7"/>
    <w:rsid w:val="00FF2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Default"/>
    <w:qFormat/>
    <w:rsid w:val="004E3981"/>
    <w:pPr>
      <w:widowControl w:val="0"/>
      <w:autoSpaceDE w:val="0"/>
      <w:autoSpaceDN w:val="0"/>
      <w:adjustRightInd w:val="0"/>
    </w:pPr>
    <w:rPr>
      <w:sz w:val="24"/>
      <w:szCs w:val="24"/>
    </w:rPr>
  </w:style>
  <w:style w:type="paragraph" w:styleId="Heading1">
    <w:name w:val="heading 1"/>
    <w:basedOn w:val="Default"/>
    <w:next w:val="Default"/>
    <w:qFormat/>
    <w:rsid w:val="004E3981"/>
    <w:pPr>
      <w:outlineLvl w:val="0"/>
    </w:pPr>
    <w:rPr>
      <w:color w:val="auto"/>
    </w:rPr>
  </w:style>
  <w:style w:type="paragraph" w:styleId="Heading2">
    <w:name w:val="heading 2"/>
    <w:basedOn w:val="Default"/>
    <w:next w:val="Default"/>
    <w:qFormat/>
    <w:rsid w:val="004E3981"/>
    <w:pPr>
      <w:outlineLvl w:val="1"/>
    </w:pPr>
    <w:rPr>
      <w:color w:val="auto"/>
    </w:rPr>
  </w:style>
  <w:style w:type="paragraph" w:styleId="Heading5">
    <w:name w:val="heading 5"/>
    <w:basedOn w:val="Default"/>
    <w:next w:val="Default"/>
    <w:qFormat/>
    <w:rsid w:val="004E3981"/>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3981"/>
    <w:pPr>
      <w:widowControl w:val="0"/>
      <w:autoSpaceDE w:val="0"/>
      <w:autoSpaceDN w:val="0"/>
      <w:adjustRightInd w:val="0"/>
    </w:pPr>
    <w:rPr>
      <w:color w:val="000000"/>
      <w:sz w:val="24"/>
      <w:szCs w:val="24"/>
    </w:rPr>
  </w:style>
  <w:style w:type="paragraph" w:styleId="Title">
    <w:name w:val="Title"/>
    <w:basedOn w:val="Default"/>
    <w:next w:val="Default"/>
    <w:qFormat/>
    <w:rsid w:val="004E3981"/>
    <w:rPr>
      <w:color w:val="auto"/>
    </w:rPr>
  </w:style>
  <w:style w:type="paragraph" w:styleId="BodyTextIndent">
    <w:name w:val="Body Text Indent"/>
    <w:basedOn w:val="Default"/>
    <w:next w:val="Default"/>
    <w:rsid w:val="004E3981"/>
    <w:rPr>
      <w:color w:val="auto"/>
    </w:rPr>
  </w:style>
  <w:style w:type="paragraph" w:styleId="NormalWeb">
    <w:name w:val="Normal (Web)"/>
    <w:basedOn w:val="Default"/>
    <w:next w:val="Default"/>
    <w:rsid w:val="004E3981"/>
    <w:pPr>
      <w:spacing w:before="100" w:after="100"/>
    </w:pPr>
    <w:rPr>
      <w:color w:val="auto"/>
    </w:rPr>
  </w:style>
  <w:style w:type="paragraph" w:styleId="ListParagraph">
    <w:name w:val="List Paragraph"/>
    <w:basedOn w:val="Normal"/>
    <w:uiPriority w:val="34"/>
    <w:qFormat/>
    <w:rsid w:val="001D0D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
  <LinksUpToDate>false</LinksUpToDate>
  <CharactersWithSpaces>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WagnerS</dc:creator>
  <cp:keywords/>
  <dc:description/>
  <cp:lastModifiedBy>Wornkey, Jenna</cp:lastModifiedBy>
  <cp:revision>3</cp:revision>
  <dcterms:created xsi:type="dcterms:W3CDTF">2010-04-30T13:20:00Z</dcterms:created>
  <dcterms:modified xsi:type="dcterms:W3CDTF">2012-12-13T15:26:00Z</dcterms:modified>
</cp:coreProperties>
</file>