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E51C2" w14:textId="77777777" w:rsidR="00E85A5F" w:rsidRPr="00AE5026" w:rsidRDefault="00E85A5F" w:rsidP="00AE5026">
      <w:pPr>
        <w:pStyle w:val="NoSpacing"/>
        <w:jc w:val="center"/>
        <w:rPr>
          <w:rFonts w:ascii="Times New Roman" w:hAnsi="Times New Roman" w:cs="Times New Roman"/>
          <w:b/>
          <w:sz w:val="24"/>
          <w:szCs w:val="24"/>
        </w:rPr>
      </w:pPr>
      <w:r w:rsidRPr="00AE5026">
        <w:rPr>
          <w:rFonts w:ascii="Times New Roman" w:hAnsi="Times New Roman" w:cs="Times New Roman"/>
          <w:b/>
          <w:sz w:val="24"/>
          <w:szCs w:val="24"/>
        </w:rPr>
        <w:t>Barton Community College</w:t>
      </w:r>
    </w:p>
    <w:p w14:paraId="08D3308F" w14:textId="77777777" w:rsidR="00E85A5F" w:rsidRDefault="00E85A5F" w:rsidP="00AE5026">
      <w:pPr>
        <w:pStyle w:val="NoSpacing"/>
        <w:jc w:val="center"/>
        <w:rPr>
          <w:rFonts w:ascii="Times New Roman" w:hAnsi="Times New Roman" w:cs="Times New Roman"/>
          <w:b/>
          <w:sz w:val="24"/>
          <w:szCs w:val="24"/>
        </w:rPr>
      </w:pPr>
      <w:r w:rsidRPr="00AE5026">
        <w:rPr>
          <w:rFonts w:ascii="Times New Roman" w:hAnsi="Times New Roman" w:cs="Times New Roman"/>
          <w:b/>
          <w:sz w:val="24"/>
          <w:szCs w:val="24"/>
        </w:rPr>
        <w:t>Course Syllabus</w:t>
      </w:r>
    </w:p>
    <w:p w14:paraId="5A931DD5" w14:textId="77777777" w:rsidR="00E9774B" w:rsidRPr="00AE5026" w:rsidRDefault="00E9774B" w:rsidP="00AE5026">
      <w:pPr>
        <w:pStyle w:val="NoSpacing"/>
        <w:jc w:val="center"/>
        <w:rPr>
          <w:rFonts w:ascii="Times New Roman" w:hAnsi="Times New Roman" w:cs="Times New Roman"/>
          <w:b/>
          <w:sz w:val="24"/>
          <w:szCs w:val="24"/>
        </w:rPr>
      </w:pPr>
    </w:p>
    <w:p w14:paraId="2F848CF2" w14:textId="521A4C55" w:rsidR="00EB45D4" w:rsidRDefault="00AE5026" w:rsidP="00AE5026">
      <w:pPr>
        <w:pStyle w:val="NoSpacing"/>
        <w:rPr>
          <w:rFonts w:ascii="Times New Roman" w:hAnsi="Times New Roman" w:cs="Times New Roman"/>
          <w:b/>
          <w:sz w:val="24"/>
          <w:szCs w:val="24"/>
        </w:rPr>
      </w:pPr>
      <w:r w:rsidRPr="00AE5026">
        <w:rPr>
          <w:rFonts w:ascii="Times New Roman" w:hAnsi="Times New Roman" w:cs="Times New Roman"/>
          <w:b/>
          <w:sz w:val="24"/>
          <w:szCs w:val="24"/>
        </w:rPr>
        <w:t>I.</w:t>
      </w:r>
      <w:r w:rsidRPr="00AE5026">
        <w:rPr>
          <w:rFonts w:ascii="Times New Roman" w:hAnsi="Times New Roman" w:cs="Times New Roman"/>
          <w:b/>
          <w:sz w:val="24"/>
          <w:szCs w:val="24"/>
        </w:rPr>
        <w:tab/>
      </w:r>
      <w:r w:rsidR="00EB45D4" w:rsidRPr="00AE5026">
        <w:rPr>
          <w:rFonts w:ascii="Times New Roman" w:hAnsi="Times New Roman" w:cs="Times New Roman"/>
          <w:b/>
          <w:sz w:val="24"/>
          <w:szCs w:val="24"/>
        </w:rPr>
        <w:t>GENERAL COURSE INFORMATION</w:t>
      </w:r>
    </w:p>
    <w:p w14:paraId="5D621A67" w14:textId="77777777" w:rsidR="0094367F" w:rsidRPr="00AE5026" w:rsidRDefault="0094367F" w:rsidP="00AE5026">
      <w:pPr>
        <w:pStyle w:val="NoSpacing"/>
        <w:rPr>
          <w:rFonts w:ascii="Times New Roman" w:hAnsi="Times New Roman" w:cs="Times New Roman"/>
          <w:b/>
          <w:sz w:val="24"/>
          <w:szCs w:val="24"/>
        </w:rPr>
      </w:pPr>
    </w:p>
    <w:p w14:paraId="0B1FF034" w14:textId="164BC654" w:rsidR="00BD7D39" w:rsidRPr="00AE5026" w:rsidRDefault="00BD7D39" w:rsidP="00AE5026">
      <w:pPr>
        <w:pStyle w:val="NoSpacing"/>
        <w:ind w:left="720"/>
        <w:rPr>
          <w:rFonts w:ascii="Times New Roman" w:hAnsi="Times New Roman" w:cs="Times New Roman"/>
          <w:b/>
          <w:sz w:val="24"/>
          <w:szCs w:val="24"/>
        </w:rPr>
      </w:pPr>
      <w:r w:rsidRPr="00AE5026">
        <w:rPr>
          <w:rFonts w:ascii="Times New Roman" w:hAnsi="Times New Roman" w:cs="Times New Roman"/>
          <w:sz w:val="24"/>
          <w:szCs w:val="24"/>
          <w:u w:val="single"/>
        </w:rPr>
        <w:t>Course Number</w:t>
      </w:r>
      <w:r w:rsidRPr="00AE5026">
        <w:rPr>
          <w:rFonts w:ascii="Times New Roman" w:hAnsi="Times New Roman" w:cs="Times New Roman"/>
          <w:sz w:val="24"/>
          <w:szCs w:val="24"/>
        </w:rPr>
        <w:t>:</w:t>
      </w:r>
      <w:r w:rsidR="006E2102" w:rsidRPr="00AE5026">
        <w:rPr>
          <w:rFonts w:ascii="Times New Roman" w:hAnsi="Times New Roman" w:cs="Times New Roman"/>
          <w:sz w:val="24"/>
          <w:szCs w:val="24"/>
        </w:rPr>
        <w:t xml:space="preserve"> </w:t>
      </w:r>
      <w:r w:rsidR="00D55F2D">
        <w:rPr>
          <w:rFonts w:ascii="Times New Roman" w:hAnsi="Times New Roman" w:cs="Times New Roman"/>
          <w:sz w:val="24"/>
          <w:szCs w:val="24"/>
        </w:rPr>
        <w:tab/>
      </w:r>
      <w:r w:rsidR="006E2102" w:rsidRPr="00AE5026">
        <w:rPr>
          <w:rFonts w:ascii="Times New Roman" w:hAnsi="Times New Roman" w:cs="Times New Roman"/>
          <w:sz w:val="24"/>
          <w:szCs w:val="24"/>
        </w:rPr>
        <w:t>MLTR 1050</w:t>
      </w:r>
      <w:r w:rsidR="006E2102" w:rsidRPr="00AE5026">
        <w:rPr>
          <w:rFonts w:ascii="Times New Roman" w:hAnsi="Times New Roman" w:cs="Times New Roman"/>
          <w:sz w:val="24"/>
          <w:szCs w:val="24"/>
        </w:rPr>
        <w:tab/>
      </w:r>
      <w:r w:rsidR="006E2102" w:rsidRPr="00AE5026">
        <w:rPr>
          <w:rFonts w:ascii="Times New Roman" w:hAnsi="Times New Roman" w:cs="Times New Roman"/>
          <w:sz w:val="24"/>
          <w:szCs w:val="24"/>
        </w:rPr>
        <w:tab/>
      </w:r>
    </w:p>
    <w:p w14:paraId="634EB346" w14:textId="6309E43E" w:rsidR="00BD7D39" w:rsidRPr="00AE5026" w:rsidRDefault="00BD7D39" w:rsidP="00AE5026">
      <w:pPr>
        <w:pStyle w:val="NoSpacing"/>
        <w:ind w:left="720"/>
        <w:rPr>
          <w:rFonts w:ascii="Times New Roman" w:hAnsi="Times New Roman" w:cs="Times New Roman"/>
          <w:b/>
          <w:sz w:val="24"/>
          <w:szCs w:val="24"/>
        </w:rPr>
      </w:pPr>
      <w:r w:rsidRPr="00AE5026">
        <w:rPr>
          <w:rFonts w:ascii="Times New Roman" w:hAnsi="Times New Roman" w:cs="Times New Roman"/>
          <w:sz w:val="24"/>
          <w:szCs w:val="24"/>
          <w:u w:val="single"/>
        </w:rPr>
        <w:t>Course Title</w:t>
      </w:r>
      <w:r w:rsidRPr="00AE5026">
        <w:rPr>
          <w:rFonts w:ascii="Times New Roman" w:hAnsi="Times New Roman" w:cs="Times New Roman"/>
          <w:sz w:val="24"/>
          <w:szCs w:val="24"/>
        </w:rPr>
        <w:t>:</w:t>
      </w:r>
      <w:r w:rsidR="00FD0E8B" w:rsidRPr="00AE5026">
        <w:rPr>
          <w:rFonts w:ascii="Times New Roman" w:hAnsi="Times New Roman" w:cs="Times New Roman"/>
          <w:i/>
          <w:sz w:val="24"/>
          <w:szCs w:val="24"/>
        </w:rPr>
        <w:t xml:space="preserve"> </w:t>
      </w:r>
      <w:r w:rsidR="006E2102" w:rsidRPr="00AE5026">
        <w:rPr>
          <w:rFonts w:ascii="Times New Roman" w:hAnsi="Times New Roman" w:cs="Times New Roman"/>
          <w:sz w:val="24"/>
          <w:szCs w:val="24"/>
        </w:rPr>
        <w:t xml:space="preserve"> </w:t>
      </w:r>
      <w:r w:rsidR="00D55F2D">
        <w:rPr>
          <w:rFonts w:ascii="Times New Roman" w:hAnsi="Times New Roman" w:cs="Times New Roman"/>
          <w:sz w:val="24"/>
          <w:szCs w:val="24"/>
        </w:rPr>
        <w:tab/>
      </w:r>
      <w:r w:rsidR="00D55F2D">
        <w:rPr>
          <w:rFonts w:ascii="Times New Roman" w:hAnsi="Times New Roman" w:cs="Times New Roman"/>
          <w:sz w:val="24"/>
          <w:szCs w:val="24"/>
        </w:rPr>
        <w:tab/>
      </w:r>
      <w:r w:rsidR="006E2102" w:rsidRPr="00AE5026">
        <w:rPr>
          <w:rFonts w:ascii="Times New Roman" w:hAnsi="Times New Roman" w:cs="Times New Roman"/>
          <w:sz w:val="24"/>
          <w:szCs w:val="24"/>
        </w:rPr>
        <w:t>Battle Staff Noncommissioned Officer Course</w:t>
      </w:r>
    </w:p>
    <w:p w14:paraId="5D406559" w14:textId="6A4D7A28" w:rsidR="00BD7D39" w:rsidRPr="00AE5026" w:rsidRDefault="00BD7D39" w:rsidP="00AE5026">
      <w:pPr>
        <w:pStyle w:val="NoSpacing"/>
        <w:ind w:left="720"/>
        <w:rPr>
          <w:rFonts w:ascii="Times New Roman" w:hAnsi="Times New Roman" w:cs="Times New Roman"/>
          <w:b/>
          <w:sz w:val="24"/>
          <w:szCs w:val="24"/>
        </w:rPr>
      </w:pPr>
      <w:r w:rsidRPr="00AE5026">
        <w:rPr>
          <w:rFonts w:ascii="Times New Roman" w:hAnsi="Times New Roman" w:cs="Times New Roman"/>
          <w:sz w:val="24"/>
          <w:szCs w:val="24"/>
          <w:u w:val="single"/>
        </w:rPr>
        <w:t>Credit Hours</w:t>
      </w:r>
      <w:r w:rsidRPr="00AE5026">
        <w:rPr>
          <w:rFonts w:ascii="Times New Roman" w:hAnsi="Times New Roman" w:cs="Times New Roman"/>
          <w:sz w:val="24"/>
          <w:szCs w:val="24"/>
        </w:rPr>
        <w:t>:</w:t>
      </w:r>
      <w:r w:rsidR="00FD0E8B" w:rsidRPr="00AE5026">
        <w:rPr>
          <w:rFonts w:ascii="Times New Roman" w:hAnsi="Times New Roman" w:cs="Times New Roman"/>
          <w:sz w:val="24"/>
          <w:szCs w:val="24"/>
        </w:rPr>
        <w:t xml:space="preserve"> </w:t>
      </w:r>
      <w:r w:rsidR="00D55F2D">
        <w:rPr>
          <w:rFonts w:ascii="Times New Roman" w:hAnsi="Times New Roman" w:cs="Times New Roman"/>
          <w:sz w:val="24"/>
          <w:szCs w:val="24"/>
        </w:rPr>
        <w:tab/>
      </w:r>
      <w:r w:rsidR="00D55F2D">
        <w:rPr>
          <w:rFonts w:ascii="Times New Roman" w:hAnsi="Times New Roman" w:cs="Times New Roman"/>
          <w:sz w:val="24"/>
          <w:szCs w:val="24"/>
        </w:rPr>
        <w:tab/>
      </w:r>
      <w:r w:rsidR="006E2102" w:rsidRPr="00AE5026">
        <w:rPr>
          <w:rFonts w:ascii="Times New Roman" w:hAnsi="Times New Roman" w:cs="Times New Roman"/>
          <w:sz w:val="24"/>
          <w:szCs w:val="24"/>
        </w:rPr>
        <w:t>9</w:t>
      </w:r>
    </w:p>
    <w:p w14:paraId="0A7CF27C" w14:textId="729E8E7C" w:rsidR="00BD7D39" w:rsidRPr="00AE5026" w:rsidRDefault="00BD7D39" w:rsidP="00AE5026">
      <w:pPr>
        <w:pStyle w:val="NoSpacing"/>
        <w:ind w:left="720"/>
        <w:rPr>
          <w:rFonts w:ascii="Times New Roman" w:hAnsi="Times New Roman" w:cs="Times New Roman"/>
          <w:b/>
          <w:sz w:val="24"/>
          <w:szCs w:val="24"/>
        </w:rPr>
      </w:pPr>
      <w:r w:rsidRPr="00AE5026">
        <w:rPr>
          <w:rFonts w:ascii="Times New Roman" w:hAnsi="Times New Roman" w:cs="Times New Roman"/>
          <w:sz w:val="24"/>
          <w:szCs w:val="24"/>
          <w:u w:val="single"/>
        </w:rPr>
        <w:t>Prerequisites</w:t>
      </w:r>
      <w:r w:rsidRPr="00AE5026">
        <w:rPr>
          <w:rFonts w:ascii="Times New Roman" w:hAnsi="Times New Roman" w:cs="Times New Roman"/>
          <w:sz w:val="24"/>
          <w:szCs w:val="24"/>
        </w:rPr>
        <w:t>:</w:t>
      </w:r>
      <w:r w:rsidR="00FD0E8B" w:rsidRPr="00AE5026">
        <w:rPr>
          <w:rFonts w:ascii="Times New Roman" w:hAnsi="Times New Roman" w:cs="Times New Roman"/>
          <w:i/>
          <w:sz w:val="24"/>
          <w:szCs w:val="24"/>
        </w:rPr>
        <w:t xml:space="preserve"> </w:t>
      </w:r>
      <w:r w:rsidR="006E2102" w:rsidRPr="00AE5026">
        <w:rPr>
          <w:rFonts w:ascii="Times New Roman" w:hAnsi="Times New Roman" w:cs="Times New Roman"/>
          <w:i/>
          <w:sz w:val="24"/>
          <w:szCs w:val="24"/>
        </w:rPr>
        <w:t xml:space="preserve"> </w:t>
      </w:r>
      <w:r w:rsidR="00D55F2D">
        <w:rPr>
          <w:rFonts w:ascii="Times New Roman" w:hAnsi="Times New Roman" w:cs="Times New Roman"/>
          <w:i/>
          <w:sz w:val="24"/>
          <w:szCs w:val="24"/>
        </w:rPr>
        <w:tab/>
      </w:r>
      <w:r w:rsidR="00D55F2D">
        <w:rPr>
          <w:rFonts w:ascii="Times New Roman" w:hAnsi="Times New Roman" w:cs="Times New Roman"/>
          <w:i/>
          <w:sz w:val="24"/>
          <w:szCs w:val="24"/>
        </w:rPr>
        <w:tab/>
      </w:r>
      <w:r w:rsidR="006E2102" w:rsidRPr="00AE5026">
        <w:rPr>
          <w:rFonts w:ascii="Times New Roman" w:hAnsi="Times New Roman" w:cs="Times New Roman"/>
          <w:sz w:val="24"/>
          <w:szCs w:val="24"/>
        </w:rPr>
        <w:t>None</w:t>
      </w:r>
    </w:p>
    <w:p w14:paraId="766F28C7" w14:textId="47CD14EC" w:rsidR="00BD7D39" w:rsidRPr="00AE5026" w:rsidRDefault="00BD7D39" w:rsidP="00AE5026">
      <w:pPr>
        <w:pStyle w:val="NoSpacing"/>
        <w:ind w:left="720"/>
        <w:rPr>
          <w:rFonts w:ascii="Times New Roman" w:hAnsi="Times New Roman" w:cs="Times New Roman"/>
          <w:b/>
          <w:sz w:val="24"/>
          <w:szCs w:val="24"/>
        </w:rPr>
      </w:pPr>
      <w:r w:rsidRPr="00AE5026">
        <w:rPr>
          <w:rFonts w:ascii="Times New Roman" w:hAnsi="Times New Roman" w:cs="Times New Roman"/>
          <w:sz w:val="24"/>
          <w:szCs w:val="24"/>
          <w:u w:val="single"/>
        </w:rPr>
        <w:t>Division/Discipline</w:t>
      </w:r>
      <w:r w:rsidRPr="00AE5026">
        <w:rPr>
          <w:rFonts w:ascii="Times New Roman" w:hAnsi="Times New Roman" w:cs="Times New Roman"/>
          <w:sz w:val="24"/>
          <w:szCs w:val="24"/>
        </w:rPr>
        <w:t>:</w:t>
      </w:r>
      <w:r w:rsidR="00FD0E8B" w:rsidRPr="00AE5026">
        <w:rPr>
          <w:rFonts w:ascii="Times New Roman" w:hAnsi="Times New Roman" w:cs="Times New Roman"/>
          <w:i/>
          <w:sz w:val="24"/>
          <w:szCs w:val="24"/>
        </w:rPr>
        <w:t xml:space="preserve"> </w:t>
      </w:r>
      <w:r w:rsidR="00D55F2D">
        <w:rPr>
          <w:rFonts w:ascii="Times New Roman" w:hAnsi="Times New Roman" w:cs="Times New Roman"/>
          <w:i/>
          <w:sz w:val="24"/>
          <w:szCs w:val="24"/>
        </w:rPr>
        <w:tab/>
      </w:r>
      <w:r w:rsidR="006E2102" w:rsidRPr="00AE5026">
        <w:rPr>
          <w:rFonts w:ascii="Times New Roman" w:hAnsi="Times New Roman" w:cs="Times New Roman"/>
          <w:sz w:val="24"/>
          <w:szCs w:val="24"/>
        </w:rPr>
        <w:t>Military Programs</w:t>
      </w:r>
    </w:p>
    <w:p w14:paraId="217C612B" w14:textId="21A86E8A" w:rsidR="00AF484B" w:rsidRDefault="00BD7D39" w:rsidP="00AE5026">
      <w:pPr>
        <w:pStyle w:val="NoSpacing"/>
        <w:ind w:left="720"/>
        <w:rPr>
          <w:rFonts w:ascii="Times New Roman" w:hAnsi="Times New Roman" w:cs="Times New Roman"/>
          <w:sz w:val="24"/>
          <w:szCs w:val="24"/>
        </w:rPr>
      </w:pPr>
      <w:r w:rsidRPr="00AE5026">
        <w:rPr>
          <w:rFonts w:ascii="Times New Roman" w:hAnsi="Times New Roman" w:cs="Times New Roman"/>
          <w:sz w:val="24"/>
          <w:szCs w:val="24"/>
          <w:u w:val="single"/>
        </w:rPr>
        <w:t>C</w:t>
      </w:r>
      <w:r w:rsidR="00AF484B" w:rsidRPr="00AE5026">
        <w:rPr>
          <w:rFonts w:ascii="Times New Roman" w:hAnsi="Times New Roman" w:cs="Times New Roman"/>
          <w:sz w:val="24"/>
          <w:szCs w:val="24"/>
          <w:u w:val="single"/>
        </w:rPr>
        <w:t>o</w:t>
      </w:r>
      <w:r w:rsidRPr="00AE5026">
        <w:rPr>
          <w:rFonts w:ascii="Times New Roman" w:hAnsi="Times New Roman" w:cs="Times New Roman"/>
          <w:sz w:val="24"/>
          <w:szCs w:val="24"/>
          <w:u w:val="single"/>
        </w:rPr>
        <w:t>urse Description</w:t>
      </w:r>
      <w:r w:rsidRPr="00AE5026">
        <w:rPr>
          <w:rFonts w:ascii="Times New Roman" w:hAnsi="Times New Roman" w:cs="Times New Roman"/>
          <w:sz w:val="24"/>
          <w:szCs w:val="24"/>
        </w:rPr>
        <w:t>:</w:t>
      </w:r>
      <w:r w:rsidR="00AF484B" w:rsidRPr="00AE5026">
        <w:rPr>
          <w:rFonts w:ascii="Times New Roman" w:hAnsi="Times New Roman" w:cs="Times New Roman"/>
          <w:sz w:val="24"/>
          <w:szCs w:val="24"/>
        </w:rPr>
        <w:t xml:space="preserve"> </w:t>
      </w:r>
      <w:r w:rsidR="006E2102" w:rsidRPr="00AE5026">
        <w:rPr>
          <w:rFonts w:ascii="Times New Roman" w:hAnsi="Times New Roman" w:cs="Times New Roman"/>
          <w:sz w:val="24"/>
          <w:szCs w:val="24"/>
        </w:rPr>
        <w:t xml:space="preserve"> </w:t>
      </w:r>
      <w:r w:rsidR="00D55F2D">
        <w:rPr>
          <w:rFonts w:ascii="Times New Roman" w:hAnsi="Times New Roman" w:cs="Times New Roman"/>
          <w:sz w:val="24"/>
          <w:szCs w:val="24"/>
        </w:rPr>
        <w:tab/>
      </w:r>
      <w:r w:rsidR="006E2102" w:rsidRPr="00AE5026">
        <w:rPr>
          <w:rFonts w:ascii="Times New Roman" w:hAnsi="Times New Roman" w:cs="Times New Roman"/>
          <w:sz w:val="24"/>
          <w:szCs w:val="24"/>
        </w:rPr>
        <w:t>This is a performance-oriented course of instruction designed to prepare</w:t>
      </w:r>
      <w:r w:rsidR="009A4EB2" w:rsidRPr="00AE5026">
        <w:rPr>
          <w:rFonts w:ascii="Times New Roman" w:hAnsi="Times New Roman" w:cs="Times New Roman"/>
          <w:sz w:val="24"/>
          <w:szCs w:val="24"/>
        </w:rPr>
        <w:t xml:space="preserve"> Team Leaders through Senior Advisors for positions of responsibility as Senior Leaders. Major subject areas include risk management</w:t>
      </w:r>
      <w:r w:rsidR="00CE6D06" w:rsidRPr="00AE5026">
        <w:rPr>
          <w:rFonts w:ascii="Times New Roman" w:hAnsi="Times New Roman" w:cs="Times New Roman"/>
          <w:sz w:val="24"/>
          <w:szCs w:val="24"/>
        </w:rPr>
        <w:t>;</w:t>
      </w:r>
      <w:r w:rsidR="009A4EB2" w:rsidRPr="00AE5026">
        <w:rPr>
          <w:rFonts w:ascii="Times New Roman" w:hAnsi="Times New Roman" w:cs="Times New Roman"/>
          <w:sz w:val="24"/>
          <w:szCs w:val="24"/>
        </w:rPr>
        <w:t xml:space="preserve"> </w:t>
      </w:r>
      <w:r w:rsidR="00CE6D06" w:rsidRPr="00AE5026">
        <w:rPr>
          <w:rFonts w:ascii="Times New Roman" w:hAnsi="Times New Roman" w:cs="Times New Roman"/>
          <w:sz w:val="24"/>
          <w:szCs w:val="24"/>
        </w:rPr>
        <w:t xml:space="preserve">small group process; supply operations; transportation planning; </w:t>
      </w:r>
      <w:r w:rsidR="004A4BB4" w:rsidRPr="00AE5026">
        <w:rPr>
          <w:rFonts w:ascii="Times New Roman" w:hAnsi="Times New Roman" w:cs="Times New Roman"/>
          <w:sz w:val="24"/>
          <w:szCs w:val="24"/>
        </w:rPr>
        <w:t>data collection</w:t>
      </w:r>
      <w:r w:rsidR="00CE6D06" w:rsidRPr="00AE5026">
        <w:rPr>
          <w:rFonts w:ascii="Times New Roman" w:hAnsi="Times New Roman" w:cs="Times New Roman"/>
          <w:sz w:val="24"/>
          <w:szCs w:val="24"/>
        </w:rPr>
        <w:t xml:space="preserve">; map reading; </w:t>
      </w:r>
      <w:r w:rsidR="00165F7B" w:rsidRPr="00AE5026">
        <w:rPr>
          <w:rFonts w:ascii="Times New Roman" w:hAnsi="Times New Roman" w:cs="Times New Roman"/>
          <w:sz w:val="24"/>
          <w:szCs w:val="24"/>
        </w:rPr>
        <w:t>hazardous conditions</w:t>
      </w:r>
      <w:r w:rsidR="00CE6D06" w:rsidRPr="00AE5026">
        <w:rPr>
          <w:rFonts w:ascii="Times New Roman" w:hAnsi="Times New Roman" w:cs="Times New Roman"/>
          <w:sz w:val="24"/>
          <w:szCs w:val="24"/>
        </w:rPr>
        <w:t xml:space="preserve"> support; decision making process; </w:t>
      </w:r>
      <w:r w:rsidR="00D87C69" w:rsidRPr="00AE5026">
        <w:rPr>
          <w:rFonts w:ascii="Times New Roman" w:hAnsi="Times New Roman" w:cs="Times New Roman"/>
          <w:sz w:val="24"/>
          <w:szCs w:val="24"/>
        </w:rPr>
        <w:t xml:space="preserve">plans, orders and annexes; hazardous conditions </w:t>
      </w:r>
      <w:r w:rsidR="00930285" w:rsidRPr="00AE5026">
        <w:rPr>
          <w:rFonts w:ascii="Times New Roman" w:hAnsi="Times New Roman" w:cs="Times New Roman"/>
          <w:sz w:val="24"/>
          <w:szCs w:val="24"/>
        </w:rPr>
        <w:t xml:space="preserve">records and reports; </w:t>
      </w:r>
      <w:r w:rsidR="00D87C69" w:rsidRPr="00AE5026">
        <w:rPr>
          <w:rFonts w:ascii="Times New Roman" w:hAnsi="Times New Roman" w:cs="Times New Roman"/>
          <w:sz w:val="24"/>
          <w:szCs w:val="24"/>
        </w:rPr>
        <w:t xml:space="preserve">staff </w:t>
      </w:r>
      <w:r w:rsidR="00930285" w:rsidRPr="00AE5026">
        <w:rPr>
          <w:rFonts w:ascii="Times New Roman" w:hAnsi="Times New Roman" w:cs="Times New Roman"/>
          <w:sz w:val="24"/>
          <w:szCs w:val="24"/>
        </w:rPr>
        <w:t xml:space="preserve">briefings; </w:t>
      </w:r>
      <w:r w:rsidR="00D87C69" w:rsidRPr="00AE5026">
        <w:rPr>
          <w:rFonts w:ascii="Times New Roman" w:hAnsi="Times New Roman" w:cs="Times New Roman"/>
          <w:sz w:val="24"/>
          <w:szCs w:val="24"/>
        </w:rPr>
        <w:t xml:space="preserve">introduction to hazardous conditions computer control systems; hazardous information operations; </w:t>
      </w:r>
      <w:r w:rsidR="00930285" w:rsidRPr="00AE5026">
        <w:rPr>
          <w:rFonts w:ascii="Times New Roman" w:hAnsi="Times New Roman" w:cs="Times New Roman"/>
          <w:sz w:val="24"/>
          <w:szCs w:val="24"/>
        </w:rPr>
        <w:t>and staff functions</w:t>
      </w:r>
      <w:r w:rsidR="00D87C69" w:rsidRPr="00AE5026">
        <w:rPr>
          <w:rFonts w:ascii="Times New Roman" w:hAnsi="Times New Roman" w:cs="Times New Roman"/>
          <w:sz w:val="24"/>
          <w:szCs w:val="24"/>
        </w:rPr>
        <w:t>.</w:t>
      </w:r>
    </w:p>
    <w:p w14:paraId="69E590AA" w14:textId="77777777" w:rsidR="004F7D2B" w:rsidRDefault="004F7D2B" w:rsidP="00AE5026">
      <w:pPr>
        <w:pStyle w:val="NoSpacing"/>
        <w:ind w:left="720"/>
        <w:rPr>
          <w:rFonts w:ascii="Times New Roman" w:hAnsi="Times New Roman" w:cs="Times New Roman"/>
          <w:sz w:val="24"/>
          <w:szCs w:val="24"/>
        </w:rPr>
      </w:pPr>
    </w:p>
    <w:p w14:paraId="55EF2B60" w14:textId="77777777" w:rsidR="00AE5026" w:rsidRPr="00AE5026" w:rsidRDefault="00AE5026" w:rsidP="00AE5026">
      <w:pPr>
        <w:pStyle w:val="NoSpacing"/>
        <w:ind w:left="720"/>
        <w:rPr>
          <w:rFonts w:ascii="Times New Roman" w:hAnsi="Times New Roman" w:cs="Times New Roman"/>
          <w:b/>
          <w:sz w:val="24"/>
          <w:szCs w:val="24"/>
        </w:rPr>
      </w:pPr>
    </w:p>
    <w:p w14:paraId="3BA8604D" w14:textId="1F68AE0F" w:rsidR="00107891" w:rsidRDefault="00AE5026" w:rsidP="00AE5026">
      <w:pPr>
        <w:pStyle w:val="NoSpacing"/>
        <w:rPr>
          <w:rFonts w:ascii="Times New Roman" w:hAnsi="Times New Roman" w:cs="Times New Roman"/>
          <w:b/>
          <w:sz w:val="24"/>
          <w:szCs w:val="24"/>
        </w:rPr>
      </w:pPr>
      <w:r w:rsidRPr="00AE5026">
        <w:rPr>
          <w:rFonts w:ascii="Times New Roman" w:hAnsi="Times New Roman" w:cs="Times New Roman"/>
          <w:b/>
          <w:sz w:val="24"/>
          <w:szCs w:val="24"/>
        </w:rPr>
        <w:t>II.</w:t>
      </w:r>
      <w:r w:rsidRPr="00AE5026">
        <w:rPr>
          <w:rFonts w:ascii="Times New Roman" w:hAnsi="Times New Roman" w:cs="Times New Roman"/>
          <w:b/>
          <w:sz w:val="24"/>
          <w:szCs w:val="24"/>
        </w:rPr>
        <w:tab/>
      </w:r>
      <w:r w:rsidR="00AF484B" w:rsidRPr="00AE5026">
        <w:rPr>
          <w:rFonts w:ascii="Times New Roman" w:hAnsi="Times New Roman" w:cs="Times New Roman"/>
          <w:b/>
          <w:sz w:val="24"/>
          <w:szCs w:val="24"/>
        </w:rPr>
        <w:t xml:space="preserve">INSTRUCTOR INFORMATION </w:t>
      </w:r>
    </w:p>
    <w:p w14:paraId="7223FE74" w14:textId="77777777" w:rsidR="004F7D2B" w:rsidRPr="00AE5026" w:rsidRDefault="004F7D2B" w:rsidP="00AE5026">
      <w:pPr>
        <w:pStyle w:val="NoSpacing"/>
        <w:rPr>
          <w:rFonts w:ascii="Times New Roman" w:hAnsi="Times New Roman" w:cs="Times New Roman"/>
          <w:b/>
          <w:sz w:val="24"/>
          <w:szCs w:val="24"/>
        </w:rPr>
      </w:pPr>
    </w:p>
    <w:p w14:paraId="0DEA4553" w14:textId="77777777" w:rsidR="00AE5026" w:rsidRPr="00AE5026" w:rsidRDefault="00AE5026" w:rsidP="00AE5026">
      <w:pPr>
        <w:pStyle w:val="NoSpacing"/>
        <w:rPr>
          <w:rFonts w:ascii="Times New Roman" w:hAnsi="Times New Roman" w:cs="Times New Roman"/>
          <w:sz w:val="24"/>
          <w:szCs w:val="24"/>
        </w:rPr>
      </w:pPr>
    </w:p>
    <w:p w14:paraId="448E2939" w14:textId="6F724CC1" w:rsidR="00EB45D4" w:rsidRDefault="00AE5026" w:rsidP="00AE5026">
      <w:pPr>
        <w:pStyle w:val="NoSpacing"/>
        <w:rPr>
          <w:rFonts w:ascii="Times New Roman" w:hAnsi="Times New Roman" w:cs="Times New Roman"/>
          <w:b/>
          <w:sz w:val="24"/>
          <w:szCs w:val="24"/>
        </w:rPr>
      </w:pPr>
      <w:r w:rsidRPr="00AE5026">
        <w:rPr>
          <w:rFonts w:ascii="Times New Roman" w:hAnsi="Times New Roman" w:cs="Times New Roman"/>
          <w:b/>
          <w:sz w:val="24"/>
          <w:szCs w:val="24"/>
        </w:rPr>
        <w:t>III.</w:t>
      </w:r>
      <w:r w:rsidRPr="00AE5026">
        <w:rPr>
          <w:rFonts w:ascii="Times New Roman" w:hAnsi="Times New Roman" w:cs="Times New Roman"/>
          <w:b/>
          <w:sz w:val="24"/>
          <w:szCs w:val="24"/>
        </w:rPr>
        <w:tab/>
      </w:r>
      <w:r w:rsidR="003F28B2" w:rsidRPr="00AE5026">
        <w:rPr>
          <w:rFonts w:ascii="Times New Roman" w:hAnsi="Times New Roman" w:cs="Times New Roman"/>
          <w:b/>
          <w:sz w:val="24"/>
          <w:szCs w:val="24"/>
        </w:rPr>
        <w:t xml:space="preserve">COLLEGE </w:t>
      </w:r>
      <w:r w:rsidR="00EB45D4" w:rsidRPr="00AE5026">
        <w:rPr>
          <w:rFonts w:ascii="Times New Roman" w:hAnsi="Times New Roman" w:cs="Times New Roman"/>
          <w:b/>
          <w:sz w:val="24"/>
          <w:szCs w:val="24"/>
        </w:rPr>
        <w:t>POLIC</w:t>
      </w:r>
      <w:r w:rsidR="003F28B2" w:rsidRPr="00AE5026">
        <w:rPr>
          <w:rFonts w:ascii="Times New Roman" w:hAnsi="Times New Roman" w:cs="Times New Roman"/>
          <w:b/>
          <w:sz w:val="24"/>
          <w:szCs w:val="24"/>
        </w:rPr>
        <w:t>IES</w:t>
      </w:r>
    </w:p>
    <w:p w14:paraId="179BD363" w14:textId="77777777" w:rsidR="0094367F" w:rsidRPr="00AE5026" w:rsidRDefault="0094367F" w:rsidP="00AE5026">
      <w:pPr>
        <w:pStyle w:val="NoSpacing"/>
        <w:rPr>
          <w:rFonts w:ascii="Times New Roman" w:hAnsi="Times New Roman" w:cs="Times New Roman"/>
          <w:b/>
          <w:sz w:val="24"/>
          <w:szCs w:val="24"/>
        </w:rPr>
      </w:pPr>
    </w:p>
    <w:p w14:paraId="1CD04341" w14:textId="77777777" w:rsidR="003F28B2" w:rsidRDefault="003F28B2" w:rsidP="00AE5026">
      <w:pPr>
        <w:pStyle w:val="NoSpacing"/>
        <w:ind w:left="720"/>
        <w:rPr>
          <w:rFonts w:ascii="Times New Roman" w:hAnsi="Times New Roman" w:cs="Times New Roman"/>
          <w:sz w:val="24"/>
          <w:szCs w:val="24"/>
        </w:rPr>
      </w:pPr>
      <w:r w:rsidRPr="00AE5026">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w:t>
      </w:r>
      <w:r w:rsidR="00862BD7" w:rsidRPr="00AE5026">
        <w:rPr>
          <w:rFonts w:ascii="Times New Roman" w:hAnsi="Times New Roman" w:cs="Times New Roman"/>
          <w:sz w:val="24"/>
          <w:szCs w:val="24"/>
        </w:rPr>
        <w:t>courtesy</w:t>
      </w:r>
      <w:r w:rsidRPr="00AE5026">
        <w:rPr>
          <w:rFonts w:ascii="Times New Roman" w:hAnsi="Times New Roman" w:cs="Times New Roman"/>
          <w:sz w:val="24"/>
          <w:szCs w:val="24"/>
        </w:rPr>
        <w:t>, integrity, common sense, and respect for others both within and outside the classroom.</w:t>
      </w:r>
    </w:p>
    <w:p w14:paraId="0EF76C85" w14:textId="77777777" w:rsidR="00AE5026" w:rsidRPr="00AE5026" w:rsidRDefault="00AE5026" w:rsidP="00AE5026">
      <w:pPr>
        <w:pStyle w:val="NoSpacing"/>
        <w:ind w:left="720"/>
        <w:rPr>
          <w:rFonts w:ascii="Times New Roman" w:hAnsi="Times New Roman" w:cs="Times New Roman"/>
          <w:b/>
          <w:sz w:val="24"/>
          <w:szCs w:val="24"/>
        </w:rPr>
      </w:pPr>
    </w:p>
    <w:p w14:paraId="7CB0DC64" w14:textId="77777777" w:rsidR="003F28B2" w:rsidRDefault="003F28B2" w:rsidP="00AE5026">
      <w:pPr>
        <w:pStyle w:val="NoSpacing"/>
        <w:ind w:left="720"/>
        <w:rPr>
          <w:rFonts w:ascii="Times New Roman" w:hAnsi="Times New Roman" w:cs="Times New Roman"/>
          <w:sz w:val="24"/>
          <w:szCs w:val="24"/>
        </w:rPr>
      </w:pPr>
      <w:r w:rsidRPr="00AE5026">
        <w:rPr>
          <w:rFonts w:ascii="Times New Roman" w:hAnsi="Times New Roman" w:cs="Times New Roman"/>
          <w:sz w:val="24"/>
          <w:szCs w:val="24"/>
        </w:rPr>
        <w:t xml:space="preserve">Plagiarism on any academic endeavors at Barton Community College will not be tolerated.   The student is responsible for learning the rules </w:t>
      </w:r>
      <w:r w:rsidR="00862BD7" w:rsidRPr="00AE5026">
        <w:rPr>
          <w:rFonts w:ascii="Times New Roman" w:hAnsi="Times New Roman" w:cs="Times New Roman"/>
          <w:sz w:val="24"/>
          <w:szCs w:val="24"/>
        </w:rPr>
        <w:t>of</w:t>
      </w:r>
      <w:r w:rsidRPr="00AE5026">
        <w:rPr>
          <w:rFonts w:ascii="Times New Roman" w:hAnsi="Times New Roman" w:cs="Times New Roman"/>
          <w:sz w:val="24"/>
          <w:szCs w:val="24"/>
        </w:rPr>
        <w:t>, and avoiding instances of, intentional or unintentional plagiarism.</w:t>
      </w:r>
      <w:r w:rsidR="00921404" w:rsidRPr="00AE5026">
        <w:rPr>
          <w:rFonts w:ascii="Times New Roman" w:hAnsi="Times New Roman" w:cs="Times New Roman"/>
          <w:sz w:val="24"/>
          <w:szCs w:val="24"/>
        </w:rPr>
        <w:t xml:space="preserve">  Information about academic integrity </w:t>
      </w:r>
      <w:r w:rsidR="00E933F3" w:rsidRPr="00AE5026">
        <w:rPr>
          <w:rFonts w:ascii="Times New Roman" w:hAnsi="Times New Roman" w:cs="Times New Roman"/>
          <w:sz w:val="24"/>
          <w:szCs w:val="24"/>
        </w:rPr>
        <w:t xml:space="preserve">is </w:t>
      </w:r>
      <w:r w:rsidR="00921404" w:rsidRPr="00AE5026">
        <w:rPr>
          <w:rFonts w:ascii="Times New Roman" w:hAnsi="Times New Roman" w:cs="Times New Roman"/>
          <w:sz w:val="24"/>
          <w:szCs w:val="24"/>
        </w:rPr>
        <w:t>located</w:t>
      </w:r>
      <w:r w:rsidR="005F5305" w:rsidRPr="00AE5026">
        <w:rPr>
          <w:rFonts w:ascii="Times New Roman" w:hAnsi="Times New Roman" w:cs="Times New Roman"/>
          <w:sz w:val="24"/>
          <w:szCs w:val="24"/>
        </w:rPr>
        <w:t xml:space="preserve"> </w:t>
      </w:r>
      <w:r w:rsidR="00862BD7" w:rsidRPr="00AE5026">
        <w:rPr>
          <w:rFonts w:ascii="Times New Roman" w:hAnsi="Times New Roman" w:cs="Times New Roman"/>
          <w:sz w:val="24"/>
          <w:szCs w:val="24"/>
        </w:rPr>
        <w:t>in the Student Handbook.</w:t>
      </w:r>
    </w:p>
    <w:p w14:paraId="450AED14" w14:textId="77777777" w:rsidR="00AE5026" w:rsidRPr="00AE5026" w:rsidRDefault="00AE5026" w:rsidP="00AE5026">
      <w:pPr>
        <w:pStyle w:val="NoSpacing"/>
        <w:ind w:left="720"/>
        <w:rPr>
          <w:rFonts w:ascii="Times New Roman" w:hAnsi="Times New Roman" w:cs="Times New Roman"/>
          <w:b/>
          <w:sz w:val="24"/>
          <w:szCs w:val="24"/>
        </w:rPr>
      </w:pPr>
    </w:p>
    <w:p w14:paraId="2803E8FB" w14:textId="5117C094" w:rsidR="001441D3" w:rsidRDefault="003F28B2" w:rsidP="00AE5026">
      <w:pPr>
        <w:pStyle w:val="NoSpacing"/>
        <w:ind w:left="720"/>
        <w:rPr>
          <w:rFonts w:ascii="Times New Roman" w:hAnsi="Times New Roman" w:cs="Times New Roman"/>
          <w:sz w:val="24"/>
          <w:szCs w:val="24"/>
        </w:rPr>
      </w:pPr>
      <w:r w:rsidRPr="00AE5026">
        <w:rPr>
          <w:rFonts w:ascii="Times New Roman" w:hAnsi="Times New Roman" w:cs="Times New Roman"/>
          <w:sz w:val="24"/>
          <w:szCs w:val="24"/>
        </w:rPr>
        <w:t>The College reserves the right to suspend a student for conduct that is determined to be detrimental to the College educational endeavors as outlined in the College Catalog, Student Handbook</w:t>
      </w:r>
      <w:r w:rsidR="001441D3" w:rsidRPr="00AE5026">
        <w:rPr>
          <w:rFonts w:ascii="Times New Roman" w:hAnsi="Times New Roman" w:cs="Times New Roman"/>
          <w:sz w:val="24"/>
          <w:szCs w:val="24"/>
        </w:rPr>
        <w:t xml:space="preserve">, and College Policy &amp; Procedure Manual.  </w:t>
      </w:r>
      <w:r w:rsidR="00AE5026">
        <w:rPr>
          <w:rFonts w:ascii="Times New Roman" w:hAnsi="Times New Roman" w:cs="Times New Roman"/>
          <w:sz w:val="24"/>
          <w:szCs w:val="24"/>
        </w:rPr>
        <w:t>(</w:t>
      </w:r>
      <w:r w:rsidR="001441D3" w:rsidRPr="00AE5026">
        <w:rPr>
          <w:rFonts w:ascii="Times New Roman" w:hAnsi="Times New Roman" w:cs="Times New Roman"/>
          <w:sz w:val="24"/>
          <w:szCs w:val="24"/>
        </w:rPr>
        <w:t>Most up-to-date documents are av</w:t>
      </w:r>
      <w:r w:rsidR="00AE5026">
        <w:rPr>
          <w:rFonts w:ascii="Times New Roman" w:hAnsi="Times New Roman" w:cs="Times New Roman"/>
          <w:sz w:val="24"/>
          <w:szCs w:val="24"/>
        </w:rPr>
        <w:t>ailable on the College webpage.)</w:t>
      </w:r>
    </w:p>
    <w:p w14:paraId="62ACF1F4" w14:textId="77777777" w:rsidR="00AE5026" w:rsidRPr="00AE5026" w:rsidRDefault="00AE5026" w:rsidP="00AE5026">
      <w:pPr>
        <w:pStyle w:val="NoSpacing"/>
        <w:ind w:left="720"/>
        <w:rPr>
          <w:rFonts w:ascii="Times New Roman" w:hAnsi="Times New Roman" w:cs="Times New Roman"/>
          <w:b/>
          <w:sz w:val="24"/>
          <w:szCs w:val="24"/>
        </w:rPr>
      </w:pPr>
    </w:p>
    <w:p w14:paraId="390DBA61" w14:textId="4DB69FF9" w:rsidR="000777F1" w:rsidRDefault="001441D3" w:rsidP="00AE5026">
      <w:pPr>
        <w:pStyle w:val="NoSpacing"/>
        <w:ind w:left="720"/>
        <w:rPr>
          <w:rFonts w:ascii="Times New Roman" w:hAnsi="Times New Roman" w:cs="Times New Roman"/>
          <w:sz w:val="24"/>
          <w:szCs w:val="24"/>
        </w:rPr>
      </w:pPr>
      <w:r w:rsidRPr="00AE5026">
        <w:rPr>
          <w:rFonts w:ascii="Times New Roman" w:hAnsi="Times New Roman" w:cs="Times New Roman"/>
          <w:sz w:val="24"/>
          <w:szCs w:val="24"/>
        </w:rPr>
        <w:t>Any student seeking an accommodation under the provisions of the Americans with Disability Act (ADA) is to notify Studen</w:t>
      </w:r>
      <w:r w:rsidR="002353C2" w:rsidRPr="00AE5026">
        <w:rPr>
          <w:rFonts w:ascii="Times New Roman" w:hAnsi="Times New Roman" w:cs="Times New Roman"/>
          <w:sz w:val="24"/>
          <w:szCs w:val="24"/>
        </w:rPr>
        <w:t xml:space="preserve">t Support Services via email at </w:t>
      </w:r>
      <w:hyperlink r:id="rId8" w:history="1">
        <w:r w:rsidR="002353C2" w:rsidRPr="00AE5026">
          <w:rPr>
            <w:rStyle w:val="Hyperlink"/>
            <w:rFonts w:ascii="Times New Roman" w:hAnsi="Times New Roman" w:cs="Times New Roman"/>
            <w:sz w:val="24"/>
            <w:szCs w:val="24"/>
          </w:rPr>
          <w:t>disabilityservices@bartonccc.edu</w:t>
        </w:r>
      </w:hyperlink>
      <w:r w:rsidRPr="00AE5026">
        <w:rPr>
          <w:rFonts w:ascii="Times New Roman" w:hAnsi="Times New Roman" w:cs="Times New Roman"/>
          <w:sz w:val="24"/>
          <w:szCs w:val="24"/>
        </w:rPr>
        <w:t>.</w:t>
      </w:r>
      <w:r w:rsidR="004F7D2B">
        <w:rPr>
          <w:rFonts w:ascii="Times New Roman" w:hAnsi="Times New Roman" w:cs="Times New Roman"/>
          <w:sz w:val="24"/>
          <w:szCs w:val="24"/>
        </w:rPr>
        <w:t xml:space="preserve"> </w:t>
      </w:r>
    </w:p>
    <w:p w14:paraId="23C81411" w14:textId="77777777" w:rsidR="004F7D2B" w:rsidRDefault="004F7D2B" w:rsidP="00AE5026">
      <w:pPr>
        <w:pStyle w:val="NoSpacing"/>
        <w:ind w:left="720"/>
        <w:rPr>
          <w:rFonts w:ascii="Times New Roman" w:hAnsi="Times New Roman" w:cs="Times New Roman"/>
          <w:sz w:val="24"/>
          <w:szCs w:val="24"/>
        </w:rPr>
      </w:pPr>
    </w:p>
    <w:p w14:paraId="1743D060" w14:textId="77777777" w:rsidR="00AE5026" w:rsidRPr="00AE5026" w:rsidRDefault="00AE5026" w:rsidP="00AE5026">
      <w:pPr>
        <w:pStyle w:val="NoSpacing"/>
        <w:ind w:left="720"/>
        <w:rPr>
          <w:rFonts w:ascii="Times New Roman" w:hAnsi="Times New Roman" w:cs="Times New Roman"/>
          <w:b/>
          <w:sz w:val="24"/>
          <w:szCs w:val="24"/>
        </w:rPr>
      </w:pPr>
    </w:p>
    <w:p w14:paraId="5EB3E2DE" w14:textId="1F9DA7DA" w:rsidR="00EB45D4" w:rsidRPr="00AE5026" w:rsidRDefault="00AE5026" w:rsidP="00AE5026">
      <w:pPr>
        <w:pStyle w:val="NoSpacing"/>
        <w:rPr>
          <w:rFonts w:ascii="Times New Roman" w:hAnsi="Times New Roman" w:cs="Times New Roman"/>
          <w:b/>
          <w:sz w:val="24"/>
          <w:szCs w:val="24"/>
        </w:rPr>
      </w:pPr>
      <w:r w:rsidRPr="00AE5026">
        <w:rPr>
          <w:rFonts w:ascii="Times New Roman" w:hAnsi="Times New Roman" w:cs="Times New Roman"/>
          <w:b/>
          <w:sz w:val="24"/>
          <w:szCs w:val="24"/>
        </w:rPr>
        <w:t>IV.</w:t>
      </w:r>
      <w:r w:rsidRPr="00AE5026">
        <w:rPr>
          <w:rFonts w:ascii="Times New Roman" w:hAnsi="Times New Roman" w:cs="Times New Roman"/>
          <w:b/>
          <w:sz w:val="24"/>
          <w:szCs w:val="24"/>
        </w:rPr>
        <w:tab/>
      </w:r>
      <w:r w:rsidR="00EB45D4" w:rsidRPr="00AE5026">
        <w:rPr>
          <w:rFonts w:ascii="Times New Roman" w:hAnsi="Times New Roman" w:cs="Times New Roman"/>
          <w:b/>
          <w:sz w:val="24"/>
          <w:szCs w:val="24"/>
        </w:rPr>
        <w:t>COURSE AS VIEWED IN THE TOTAL CURRICULUM</w:t>
      </w:r>
    </w:p>
    <w:p w14:paraId="7E3D19C7" w14:textId="77777777" w:rsidR="00AE5026" w:rsidRPr="00AE5026" w:rsidRDefault="00AE5026" w:rsidP="00AE5026">
      <w:pPr>
        <w:pStyle w:val="NoSpacing"/>
        <w:rPr>
          <w:rFonts w:ascii="Times New Roman" w:hAnsi="Times New Roman" w:cs="Times New Roman"/>
          <w:sz w:val="24"/>
          <w:szCs w:val="24"/>
        </w:rPr>
      </w:pPr>
    </w:p>
    <w:p w14:paraId="3613515D" w14:textId="3851D40E" w:rsidR="0088366F" w:rsidRDefault="00930285" w:rsidP="00AE5026">
      <w:pPr>
        <w:pStyle w:val="NoSpacing"/>
        <w:ind w:left="720"/>
        <w:rPr>
          <w:rFonts w:ascii="Times New Roman" w:hAnsi="Times New Roman" w:cs="Times New Roman"/>
          <w:sz w:val="24"/>
          <w:szCs w:val="24"/>
        </w:rPr>
      </w:pPr>
      <w:r w:rsidRPr="00AE5026">
        <w:rPr>
          <w:rFonts w:ascii="Times New Roman" w:hAnsi="Times New Roman" w:cs="Times New Roman"/>
          <w:sz w:val="24"/>
          <w:szCs w:val="24"/>
        </w:rPr>
        <w:t xml:space="preserve">This course introduces the student to the basic concepts of </w:t>
      </w:r>
      <w:r w:rsidR="004C62F5" w:rsidRPr="00AE5026">
        <w:rPr>
          <w:rFonts w:ascii="Times New Roman" w:hAnsi="Times New Roman" w:cs="Times New Roman"/>
          <w:sz w:val="24"/>
          <w:szCs w:val="24"/>
        </w:rPr>
        <w:t>Leader duties in a staff position. The purpose of the course is to develop values, attributes, critical thinking skills and actions that are essential to quality leader positions. When these same values, attributes, skills and actions are tested, reinforced and strengthened by follow-on operational assignments, Leaders attain and sustain competency in their profession.</w:t>
      </w:r>
    </w:p>
    <w:p w14:paraId="0854442C" w14:textId="77777777" w:rsidR="004F7D2B" w:rsidRDefault="004F7D2B" w:rsidP="00AE5026">
      <w:pPr>
        <w:pStyle w:val="NoSpacing"/>
        <w:ind w:left="720"/>
        <w:rPr>
          <w:rFonts w:ascii="Times New Roman" w:hAnsi="Times New Roman" w:cs="Times New Roman"/>
          <w:sz w:val="24"/>
          <w:szCs w:val="24"/>
        </w:rPr>
      </w:pPr>
    </w:p>
    <w:p w14:paraId="0912E15B" w14:textId="77777777" w:rsidR="00AE5026" w:rsidRPr="00AE5026" w:rsidRDefault="00AE5026" w:rsidP="00AE5026">
      <w:pPr>
        <w:pStyle w:val="NoSpacing"/>
        <w:ind w:left="720"/>
        <w:rPr>
          <w:rFonts w:ascii="Times New Roman" w:hAnsi="Times New Roman" w:cs="Times New Roman"/>
          <w:b/>
          <w:sz w:val="24"/>
          <w:szCs w:val="24"/>
        </w:rPr>
      </w:pPr>
    </w:p>
    <w:p w14:paraId="153483B9" w14:textId="345C0F7D" w:rsidR="00EB45D4" w:rsidRPr="00AE5026" w:rsidRDefault="00AE5026" w:rsidP="00AE5026">
      <w:pPr>
        <w:pStyle w:val="NoSpacing"/>
        <w:rPr>
          <w:rFonts w:ascii="Times New Roman" w:hAnsi="Times New Roman" w:cs="Times New Roman"/>
          <w:b/>
          <w:sz w:val="24"/>
          <w:szCs w:val="24"/>
        </w:rPr>
      </w:pPr>
      <w:r w:rsidRPr="00AE5026">
        <w:rPr>
          <w:rFonts w:ascii="Times New Roman" w:hAnsi="Times New Roman" w:cs="Times New Roman"/>
          <w:b/>
          <w:sz w:val="24"/>
          <w:szCs w:val="24"/>
        </w:rPr>
        <w:t>V.</w:t>
      </w:r>
      <w:r w:rsidRPr="00AE5026">
        <w:rPr>
          <w:rFonts w:ascii="Times New Roman" w:hAnsi="Times New Roman" w:cs="Times New Roman"/>
          <w:b/>
          <w:sz w:val="24"/>
          <w:szCs w:val="24"/>
        </w:rPr>
        <w:tab/>
      </w:r>
      <w:r w:rsidR="00EB45D4" w:rsidRPr="00AE5026">
        <w:rPr>
          <w:rFonts w:ascii="Times New Roman" w:hAnsi="Times New Roman" w:cs="Times New Roman"/>
          <w:b/>
          <w:sz w:val="24"/>
          <w:szCs w:val="24"/>
        </w:rPr>
        <w:t>ASSESSMENT OF STUDENT LEARNING</w:t>
      </w:r>
    </w:p>
    <w:p w14:paraId="4ACB076D" w14:textId="77777777" w:rsidR="00AE5026" w:rsidRPr="00AE5026" w:rsidRDefault="00AE5026" w:rsidP="00AE5026">
      <w:pPr>
        <w:pStyle w:val="NoSpacing"/>
        <w:rPr>
          <w:rFonts w:ascii="Times New Roman" w:hAnsi="Times New Roman" w:cs="Times New Roman"/>
          <w:sz w:val="24"/>
          <w:szCs w:val="24"/>
        </w:rPr>
      </w:pPr>
    </w:p>
    <w:p w14:paraId="1AAE015D" w14:textId="77777777" w:rsidR="00206C83" w:rsidRDefault="00206C83" w:rsidP="00AE5026">
      <w:pPr>
        <w:pStyle w:val="NoSpacing"/>
        <w:ind w:left="720"/>
        <w:rPr>
          <w:rFonts w:ascii="Times New Roman" w:hAnsi="Times New Roman" w:cs="Times New Roman"/>
          <w:sz w:val="24"/>
          <w:szCs w:val="24"/>
        </w:rPr>
      </w:pPr>
      <w:r w:rsidRPr="00AE5026">
        <w:rPr>
          <w:rFonts w:ascii="Times New Roman" w:hAnsi="Times New Roman" w:cs="Times New Roman"/>
          <w:sz w:val="24"/>
          <w:szCs w:val="24"/>
        </w:rPr>
        <w:lastRenderedPageBreak/>
        <w:t xml:space="preserve">Barton </w:t>
      </w:r>
      <w:r w:rsidR="001B3677" w:rsidRPr="00AE5026">
        <w:rPr>
          <w:rFonts w:ascii="Times New Roman" w:hAnsi="Times New Roman" w:cs="Times New Roman"/>
          <w:sz w:val="24"/>
          <w:szCs w:val="24"/>
        </w:rPr>
        <w:t>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14:paraId="3475B3EB" w14:textId="77777777" w:rsidR="0071250B" w:rsidRPr="00AE5026" w:rsidRDefault="0071250B" w:rsidP="00AE5026">
      <w:pPr>
        <w:pStyle w:val="NoSpacing"/>
        <w:ind w:left="720"/>
        <w:rPr>
          <w:rFonts w:ascii="Times New Roman" w:hAnsi="Times New Roman" w:cs="Times New Roman"/>
          <w:b/>
          <w:sz w:val="24"/>
          <w:szCs w:val="24"/>
        </w:rPr>
      </w:pPr>
    </w:p>
    <w:p w14:paraId="20770642" w14:textId="02B74FFF" w:rsidR="00AD19A5" w:rsidRDefault="00AD19A5" w:rsidP="00AE5026">
      <w:pPr>
        <w:pStyle w:val="NoSpacing"/>
        <w:ind w:left="720"/>
        <w:rPr>
          <w:rFonts w:ascii="Times New Roman" w:hAnsi="Times New Roman" w:cs="Times New Roman"/>
          <w:sz w:val="24"/>
          <w:szCs w:val="24"/>
        </w:rPr>
      </w:pPr>
      <w:r w:rsidRPr="0087515C">
        <w:rPr>
          <w:rFonts w:ascii="Times New Roman" w:hAnsi="Times New Roman" w:cs="Times New Roman"/>
          <w:sz w:val="24"/>
          <w:szCs w:val="24"/>
          <w:u w:val="single"/>
        </w:rPr>
        <w:t>Course Outcomes, Competencies, and Supplemental Competencies</w:t>
      </w:r>
      <w:r w:rsidR="0087515C">
        <w:rPr>
          <w:rFonts w:ascii="Times New Roman" w:hAnsi="Times New Roman" w:cs="Times New Roman"/>
          <w:sz w:val="24"/>
          <w:szCs w:val="24"/>
        </w:rPr>
        <w:t>:</w:t>
      </w:r>
    </w:p>
    <w:p w14:paraId="57A1C593" w14:textId="77777777" w:rsidR="00C802F3" w:rsidRDefault="00C802F3" w:rsidP="00AE5026">
      <w:pPr>
        <w:pStyle w:val="NoSpacing"/>
        <w:ind w:left="720"/>
        <w:rPr>
          <w:rFonts w:ascii="Times New Roman" w:hAnsi="Times New Roman" w:cs="Times New Roman"/>
          <w:b/>
          <w:sz w:val="24"/>
          <w:szCs w:val="24"/>
        </w:rPr>
      </w:pPr>
    </w:p>
    <w:p w14:paraId="083085EB" w14:textId="77777777" w:rsidR="00C802F3" w:rsidRDefault="00D14B00" w:rsidP="0003467F">
      <w:pPr>
        <w:pStyle w:val="NoSpacing"/>
        <w:numPr>
          <w:ilvl w:val="0"/>
          <w:numId w:val="2"/>
        </w:numPr>
        <w:rPr>
          <w:rFonts w:ascii="Times New Roman" w:hAnsi="Times New Roman" w:cs="Times New Roman"/>
          <w:sz w:val="24"/>
          <w:szCs w:val="24"/>
        </w:rPr>
      </w:pPr>
      <w:r w:rsidRPr="00AE5026">
        <w:rPr>
          <w:rFonts w:ascii="Times New Roman" w:hAnsi="Times New Roman" w:cs="Times New Roman"/>
          <w:sz w:val="24"/>
          <w:szCs w:val="24"/>
        </w:rPr>
        <w:t>Apply risk management process to a staff-related task</w:t>
      </w:r>
      <w:r w:rsidR="004167C9" w:rsidRPr="00AE5026">
        <w:rPr>
          <w:rFonts w:ascii="Times New Roman" w:hAnsi="Times New Roman" w:cs="Times New Roman"/>
          <w:sz w:val="24"/>
          <w:szCs w:val="24"/>
        </w:rPr>
        <w:t>.</w:t>
      </w:r>
    </w:p>
    <w:p w14:paraId="1059AB4F" w14:textId="77777777" w:rsidR="005258AB" w:rsidRDefault="00D14B00" w:rsidP="0003467F">
      <w:pPr>
        <w:pStyle w:val="NoSpacing"/>
        <w:numPr>
          <w:ilvl w:val="0"/>
          <w:numId w:val="3"/>
        </w:numPr>
        <w:ind w:left="1440"/>
        <w:rPr>
          <w:rFonts w:ascii="Times New Roman" w:hAnsi="Times New Roman" w:cs="Times New Roman"/>
          <w:sz w:val="24"/>
          <w:szCs w:val="24"/>
        </w:rPr>
      </w:pPr>
      <w:r w:rsidRPr="00AE5026">
        <w:rPr>
          <w:rFonts w:ascii="Times New Roman" w:hAnsi="Times New Roman" w:cs="Times New Roman"/>
          <w:sz w:val="24"/>
          <w:szCs w:val="24"/>
        </w:rPr>
        <w:t>Define risk management and its basi</w:t>
      </w:r>
      <w:r w:rsidR="00C802F3">
        <w:rPr>
          <w:rFonts w:ascii="Times New Roman" w:hAnsi="Times New Roman" w:cs="Times New Roman"/>
          <w:sz w:val="24"/>
          <w:szCs w:val="24"/>
        </w:rPr>
        <w:t>c</w:t>
      </w:r>
      <w:r w:rsidR="005258AB">
        <w:rPr>
          <w:rFonts w:ascii="Times New Roman" w:hAnsi="Times New Roman" w:cs="Times New Roman"/>
          <w:sz w:val="24"/>
          <w:szCs w:val="24"/>
        </w:rPr>
        <w:t xml:space="preserve"> principles for implementation.</w:t>
      </w:r>
    </w:p>
    <w:p w14:paraId="0B2CDF43" w14:textId="77777777" w:rsidR="005258AB" w:rsidRDefault="00C802F3" w:rsidP="0003467F">
      <w:pPr>
        <w:pStyle w:val="NoSpacing"/>
        <w:numPr>
          <w:ilvl w:val="0"/>
          <w:numId w:val="3"/>
        </w:numPr>
        <w:ind w:left="1440"/>
        <w:rPr>
          <w:rFonts w:ascii="Times New Roman" w:hAnsi="Times New Roman" w:cs="Times New Roman"/>
          <w:sz w:val="24"/>
          <w:szCs w:val="24"/>
        </w:rPr>
      </w:pPr>
      <w:r w:rsidRPr="005258AB">
        <w:rPr>
          <w:rFonts w:ascii="Times New Roman" w:hAnsi="Times New Roman" w:cs="Times New Roman"/>
          <w:sz w:val="24"/>
          <w:szCs w:val="24"/>
        </w:rPr>
        <w:t>E</w:t>
      </w:r>
      <w:r w:rsidR="00D14B00" w:rsidRPr="005258AB">
        <w:rPr>
          <w:rFonts w:ascii="Times New Roman" w:hAnsi="Times New Roman" w:cs="Times New Roman"/>
          <w:sz w:val="24"/>
          <w:szCs w:val="24"/>
        </w:rPr>
        <w:t>xplain the five-step risk management process</w:t>
      </w:r>
      <w:r w:rsidR="00E12D05" w:rsidRPr="005258AB">
        <w:rPr>
          <w:rFonts w:ascii="Times New Roman" w:hAnsi="Times New Roman" w:cs="Times New Roman"/>
          <w:sz w:val="24"/>
          <w:szCs w:val="24"/>
        </w:rPr>
        <w:t>.</w:t>
      </w:r>
    </w:p>
    <w:p w14:paraId="3A94A0AB" w14:textId="77777777" w:rsidR="00D63589" w:rsidRDefault="00041F08" w:rsidP="0003467F">
      <w:pPr>
        <w:pStyle w:val="NoSpacing"/>
        <w:numPr>
          <w:ilvl w:val="0"/>
          <w:numId w:val="3"/>
        </w:numPr>
        <w:ind w:left="1440"/>
        <w:rPr>
          <w:rFonts w:ascii="Times New Roman" w:hAnsi="Times New Roman" w:cs="Times New Roman"/>
          <w:sz w:val="24"/>
          <w:szCs w:val="24"/>
        </w:rPr>
      </w:pPr>
      <w:r w:rsidRPr="005258AB">
        <w:rPr>
          <w:rFonts w:ascii="Times New Roman" w:hAnsi="Times New Roman" w:cs="Times New Roman"/>
          <w:sz w:val="24"/>
          <w:szCs w:val="24"/>
        </w:rPr>
        <w:t>Explain the responsibilities and considerations necessary to effectively integrate and assess risk management within the organization.</w:t>
      </w:r>
    </w:p>
    <w:p w14:paraId="442F4DD5" w14:textId="77777777" w:rsidR="00D63589" w:rsidRDefault="00D63589" w:rsidP="00D63589">
      <w:pPr>
        <w:pStyle w:val="NoSpacing"/>
        <w:ind w:left="1440"/>
        <w:rPr>
          <w:rFonts w:ascii="Times New Roman" w:hAnsi="Times New Roman" w:cs="Times New Roman"/>
          <w:sz w:val="24"/>
          <w:szCs w:val="24"/>
        </w:rPr>
      </w:pPr>
    </w:p>
    <w:p w14:paraId="65C9AD82" w14:textId="77777777" w:rsidR="00D63589" w:rsidRDefault="004167C9" w:rsidP="0003467F">
      <w:pPr>
        <w:pStyle w:val="NoSpacing"/>
        <w:numPr>
          <w:ilvl w:val="0"/>
          <w:numId w:val="2"/>
        </w:numPr>
        <w:rPr>
          <w:rFonts w:ascii="Times New Roman" w:hAnsi="Times New Roman" w:cs="Times New Roman"/>
          <w:sz w:val="24"/>
          <w:szCs w:val="24"/>
        </w:rPr>
      </w:pPr>
      <w:r w:rsidRPr="00D63589">
        <w:rPr>
          <w:rFonts w:ascii="Times New Roman" w:hAnsi="Times New Roman" w:cs="Times New Roman"/>
          <w:sz w:val="24"/>
          <w:szCs w:val="24"/>
        </w:rPr>
        <w:t>Develop the small-group</w:t>
      </w:r>
      <w:r w:rsidR="00D63589" w:rsidRPr="00D63589">
        <w:rPr>
          <w:rFonts w:ascii="Times New Roman" w:hAnsi="Times New Roman" w:cs="Times New Roman"/>
          <w:sz w:val="24"/>
          <w:szCs w:val="24"/>
        </w:rPr>
        <w:t xml:space="preserve"> p</w:t>
      </w:r>
      <w:r w:rsidRPr="00D63589">
        <w:rPr>
          <w:rFonts w:ascii="Times New Roman" w:hAnsi="Times New Roman" w:cs="Times New Roman"/>
          <w:sz w:val="24"/>
          <w:szCs w:val="24"/>
        </w:rPr>
        <w:t>rocess</w:t>
      </w:r>
      <w:r w:rsidR="00D63589" w:rsidRPr="00D63589">
        <w:rPr>
          <w:rFonts w:ascii="Times New Roman" w:hAnsi="Times New Roman" w:cs="Times New Roman"/>
          <w:sz w:val="24"/>
          <w:szCs w:val="24"/>
        </w:rPr>
        <w:t>.</w:t>
      </w:r>
    </w:p>
    <w:p w14:paraId="61476A7D" w14:textId="77777777" w:rsidR="00D63589" w:rsidRDefault="004167C9" w:rsidP="0003467F">
      <w:pPr>
        <w:pStyle w:val="NoSpacing"/>
        <w:numPr>
          <w:ilvl w:val="0"/>
          <w:numId w:val="4"/>
        </w:numPr>
        <w:rPr>
          <w:rFonts w:ascii="Times New Roman" w:hAnsi="Times New Roman" w:cs="Times New Roman"/>
          <w:sz w:val="24"/>
          <w:szCs w:val="24"/>
        </w:rPr>
      </w:pPr>
      <w:r w:rsidRPr="00D63589">
        <w:rPr>
          <w:rFonts w:ascii="Times New Roman" w:hAnsi="Times New Roman" w:cs="Times New Roman"/>
          <w:sz w:val="24"/>
          <w:szCs w:val="24"/>
        </w:rPr>
        <w:t>Conduct student interviews and introductions.</w:t>
      </w:r>
    </w:p>
    <w:p w14:paraId="66B202F9" w14:textId="0BCD3A78" w:rsidR="00E12D05" w:rsidRPr="00D63589" w:rsidRDefault="00E12D05" w:rsidP="0003467F">
      <w:pPr>
        <w:pStyle w:val="NoSpacing"/>
        <w:numPr>
          <w:ilvl w:val="0"/>
          <w:numId w:val="4"/>
        </w:numPr>
        <w:rPr>
          <w:rFonts w:ascii="Times New Roman" w:hAnsi="Times New Roman" w:cs="Times New Roman"/>
          <w:sz w:val="24"/>
          <w:szCs w:val="24"/>
        </w:rPr>
      </w:pPr>
      <w:r w:rsidRPr="00D63589">
        <w:rPr>
          <w:rFonts w:ascii="Times New Roman" w:hAnsi="Times New Roman" w:cs="Times New Roman"/>
          <w:sz w:val="24"/>
          <w:szCs w:val="24"/>
        </w:rPr>
        <w:t>Develop group expectations and goals.</w:t>
      </w:r>
    </w:p>
    <w:p w14:paraId="223E76D2" w14:textId="77777777" w:rsidR="00407CFC" w:rsidRPr="00AE5026" w:rsidRDefault="00407CFC" w:rsidP="0087515C">
      <w:pPr>
        <w:pStyle w:val="NoSpacing"/>
        <w:ind w:left="720" w:firstLine="720"/>
        <w:rPr>
          <w:rFonts w:ascii="Times New Roman" w:hAnsi="Times New Roman" w:cs="Times New Roman"/>
          <w:b/>
          <w:i/>
          <w:sz w:val="24"/>
          <w:szCs w:val="24"/>
        </w:rPr>
      </w:pPr>
    </w:p>
    <w:p w14:paraId="0BAE754B" w14:textId="77777777" w:rsidR="00D63589" w:rsidRDefault="00D63589" w:rsidP="0003467F">
      <w:pPr>
        <w:pStyle w:val="NoSpacing"/>
        <w:numPr>
          <w:ilvl w:val="0"/>
          <w:numId w:val="2"/>
        </w:numPr>
        <w:rPr>
          <w:rFonts w:ascii="Times New Roman" w:hAnsi="Times New Roman" w:cs="Times New Roman"/>
          <w:b/>
          <w:sz w:val="24"/>
          <w:szCs w:val="24"/>
        </w:rPr>
      </w:pPr>
      <w:r>
        <w:rPr>
          <w:rFonts w:ascii="Times New Roman" w:hAnsi="Times New Roman" w:cs="Times New Roman"/>
          <w:sz w:val="24"/>
          <w:szCs w:val="24"/>
        </w:rPr>
        <w:t>C</w:t>
      </w:r>
      <w:r w:rsidR="00E12D05" w:rsidRPr="00AE5026">
        <w:rPr>
          <w:rFonts w:ascii="Times New Roman" w:hAnsi="Times New Roman" w:cs="Times New Roman"/>
          <w:sz w:val="24"/>
          <w:szCs w:val="24"/>
        </w:rPr>
        <w:t>onduct a Briefing.</w:t>
      </w:r>
    </w:p>
    <w:p w14:paraId="5A9C9E1A" w14:textId="77777777" w:rsidR="00716E28" w:rsidRPr="00716E28" w:rsidRDefault="00E12D05" w:rsidP="0003467F">
      <w:pPr>
        <w:pStyle w:val="NoSpacing"/>
        <w:numPr>
          <w:ilvl w:val="0"/>
          <w:numId w:val="5"/>
        </w:numPr>
        <w:rPr>
          <w:rFonts w:ascii="Times New Roman" w:hAnsi="Times New Roman" w:cs="Times New Roman"/>
          <w:b/>
          <w:sz w:val="24"/>
          <w:szCs w:val="24"/>
        </w:rPr>
      </w:pPr>
      <w:r w:rsidRPr="00716E28">
        <w:rPr>
          <w:rFonts w:ascii="Times New Roman" w:hAnsi="Times New Roman" w:cs="Times New Roman"/>
          <w:sz w:val="24"/>
          <w:szCs w:val="24"/>
        </w:rPr>
        <w:t>Identify the types of briefings.</w:t>
      </w:r>
      <w:r w:rsidR="00716E28" w:rsidRPr="00716E28">
        <w:rPr>
          <w:rFonts w:ascii="Times New Roman" w:hAnsi="Times New Roman" w:cs="Times New Roman"/>
          <w:sz w:val="24"/>
          <w:szCs w:val="24"/>
        </w:rPr>
        <w:t xml:space="preserve"> </w:t>
      </w:r>
    </w:p>
    <w:p w14:paraId="21AC56AE" w14:textId="77777777" w:rsidR="00716E28" w:rsidRDefault="00E12D05" w:rsidP="0003467F">
      <w:pPr>
        <w:pStyle w:val="NoSpacing"/>
        <w:numPr>
          <w:ilvl w:val="0"/>
          <w:numId w:val="5"/>
        </w:numPr>
        <w:rPr>
          <w:rFonts w:ascii="Times New Roman" w:hAnsi="Times New Roman" w:cs="Times New Roman"/>
          <w:b/>
          <w:sz w:val="24"/>
          <w:szCs w:val="24"/>
        </w:rPr>
      </w:pPr>
      <w:r w:rsidRPr="00716E28">
        <w:rPr>
          <w:rFonts w:ascii="Times New Roman" w:hAnsi="Times New Roman" w:cs="Times New Roman"/>
          <w:sz w:val="24"/>
          <w:szCs w:val="24"/>
        </w:rPr>
        <w:t>Identify the four steps in the preparation of a briefing.</w:t>
      </w:r>
    </w:p>
    <w:p w14:paraId="2BAD990D" w14:textId="77777777" w:rsidR="00954125" w:rsidRDefault="00E12D05" w:rsidP="0003467F">
      <w:pPr>
        <w:pStyle w:val="NoSpacing"/>
        <w:numPr>
          <w:ilvl w:val="0"/>
          <w:numId w:val="5"/>
        </w:numPr>
        <w:rPr>
          <w:rFonts w:ascii="Times New Roman" w:hAnsi="Times New Roman" w:cs="Times New Roman"/>
          <w:b/>
          <w:sz w:val="24"/>
          <w:szCs w:val="24"/>
        </w:rPr>
      </w:pPr>
      <w:r w:rsidRPr="00716E28">
        <w:rPr>
          <w:rFonts w:ascii="Times New Roman" w:hAnsi="Times New Roman" w:cs="Times New Roman"/>
          <w:sz w:val="24"/>
          <w:szCs w:val="24"/>
        </w:rPr>
        <w:t>Describe the format and content of briefings.</w:t>
      </w:r>
    </w:p>
    <w:p w14:paraId="3963B8A8" w14:textId="77777777" w:rsidR="00954125" w:rsidRDefault="00954125" w:rsidP="00954125">
      <w:pPr>
        <w:pStyle w:val="NoSpacing"/>
        <w:ind w:left="720"/>
        <w:rPr>
          <w:rFonts w:ascii="Times New Roman" w:hAnsi="Times New Roman" w:cs="Times New Roman"/>
          <w:b/>
          <w:sz w:val="24"/>
          <w:szCs w:val="24"/>
        </w:rPr>
      </w:pPr>
    </w:p>
    <w:p w14:paraId="7B598869" w14:textId="77777777" w:rsidR="00954125" w:rsidRPr="00954125" w:rsidRDefault="00E12D05" w:rsidP="0003467F">
      <w:pPr>
        <w:pStyle w:val="NoSpacing"/>
        <w:numPr>
          <w:ilvl w:val="0"/>
          <w:numId w:val="2"/>
        </w:numPr>
        <w:rPr>
          <w:rFonts w:ascii="Times New Roman" w:hAnsi="Times New Roman" w:cs="Times New Roman"/>
          <w:b/>
          <w:sz w:val="24"/>
          <w:szCs w:val="24"/>
        </w:rPr>
      </w:pPr>
      <w:r w:rsidRPr="00954125">
        <w:rPr>
          <w:rFonts w:ascii="Times New Roman" w:hAnsi="Times New Roman" w:cs="Times New Roman"/>
          <w:sz w:val="24"/>
          <w:szCs w:val="24"/>
        </w:rPr>
        <w:t xml:space="preserve">Apply the </w:t>
      </w:r>
      <w:r w:rsidR="007608AB" w:rsidRPr="00954125">
        <w:rPr>
          <w:rFonts w:ascii="Times New Roman" w:hAnsi="Times New Roman" w:cs="Times New Roman"/>
          <w:sz w:val="24"/>
          <w:szCs w:val="24"/>
        </w:rPr>
        <w:t>decision making process</w:t>
      </w:r>
      <w:r w:rsidRPr="00954125">
        <w:rPr>
          <w:rFonts w:ascii="Times New Roman" w:hAnsi="Times New Roman" w:cs="Times New Roman"/>
          <w:sz w:val="24"/>
          <w:szCs w:val="24"/>
        </w:rPr>
        <w:t>.</w:t>
      </w:r>
    </w:p>
    <w:p w14:paraId="02D4230A" w14:textId="77777777" w:rsidR="00954125" w:rsidRPr="00954125" w:rsidRDefault="007608AB" w:rsidP="0003467F">
      <w:pPr>
        <w:pStyle w:val="NoSpacing"/>
        <w:numPr>
          <w:ilvl w:val="0"/>
          <w:numId w:val="6"/>
        </w:numPr>
        <w:rPr>
          <w:rFonts w:ascii="Times New Roman" w:hAnsi="Times New Roman" w:cs="Times New Roman"/>
          <w:b/>
          <w:sz w:val="24"/>
          <w:szCs w:val="24"/>
        </w:rPr>
      </w:pPr>
      <w:r w:rsidRPr="00954125">
        <w:rPr>
          <w:rFonts w:ascii="Times New Roman" w:hAnsi="Times New Roman" w:cs="Times New Roman"/>
          <w:sz w:val="24"/>
          <w:szCs w:val="24"/>
        </w:rPr>
        <w:t>Identify the roles of the Division Head and Senior Leaders</w:t>
      </w:r>
      <w:r w:rsidR="00E12D05" w:rsidRPr="00954125">
        <w:rPr>
          <w:rFonts w:ascii="Times New Roman" w:hAnsi="Times New Roman" w:cs="Times New Roman"/>
          <w:sz w:val="24"/>
          <w:szCs w:val="24"/>
        </w:rPr>
        <w:t>.</w:t>
      </w:r>
    </w:p>
    <w:p w14:paraId="2BB3A670" w14:textId="77777777" w:rsidR="00954125" w:rsidRPr="00954125" w:rsidRDefault="007608AB" w:rsidP="0003467F">
      <w:pPr>
        <w:pStyle w:val="NoSpacing"/>
        <w:numPr>
          <w:ilvl w:val="0"/>
          <w:numId w:val="6"/>
        </w:numPr>
        <w:rPr>
          <w:rFonts w:ascii="Times New Roman" w:hAnsi="Times New Roman" w:cs="Times New Roman"/>
          <w:b/>
          <w:sz w:val="24"/>
          <w:szCs w:val="24"/>
        </w:rPr>
      </w:pPr>
      <w:r w:rsidRPr="00954125">
        <w:rPr>
          <w:rFonts w:ascii="Times New Roman" w:hAnsi="Times New Roman" w:cs="Times New Roman"/>
          <w:sz w:val="24"/>
          <w:szCs w:val="24"/>
        </w:rPr>
        <w:t>Implement the steps of the decision making process.</w:t>
      </w:r>
    </w:p>
    <w:p w14:paraId="7AA05130" w14:textId="23E8BB1C" w:rsidR="00E12D05" w:rsidRPr="00954125" w:rsidRDefault="007608AB" w:rsidP="0003467F">
      <w:pPr>
        <w:pStyle w:val="NoSpacing"/>
        <w:numPr>
          <w:ilvl w:val="0"/>
          <w:numId w:val="6"/>
        </w:numPr>
        <w:rPr>
          <w:rFonts w:ascii="Times New Roman" w:hAnsi="Times New Roman" w:cs="Times New Roman"/>
          <w:b/>
          <w:sz w:val="24"/>
          <w:szCs w:val="24"/>
        </w:rPr>
      </w:pPr>
      <w:r w:rsidRPr="00954125">
        <w:rPr>
          <w:rFonts w:ascii="Times New Roman" w:hAnsi="Times New Roman" w:cs="Times New Roman"/>
          <w:sz w:val="24"/>
          <w:szCs w:val="24"/>
        </w:rPr>
        <w:t>Implement the decision making process in a time-constrained environment</w:t>
      </w:r>
      <w:r w:rsidR="00E12D05" w:rsidRPr="00954125">
        <w:rPr>
          <w:rFonts w:ascii="Times New Roman" w:hAnsi="Times New Roman" w:cs="Times New Roman"/>
          <w:sz w:val="24"/>
          <w:szCs w:val="24"/>
        </w:rPr>
        <w:t>.</w:t>
      </w:r>
    </w:p>
    <w:p w14:paraId="748CB846" w14:textId="77777777" w:rsidR="00954125" w:rsidRDefault="00954125" w:rsidP="00954125">
      <w:pPr>
        <w:pStyle w:val="NoSpacing"/>
        <w:ind w:left="1440"/>
        <w:rPr>
          <w:rFonts w:ascii="Times New Roman" w:hAnsi="Times New Roman" w:cs="Times New Roman"/>
          <w:sz w:val="24"/>
          <w:szCs w:val="24"/>
        </w:rPr>
      </w:pPr>
    </w:p>
    <w:p w14:paraId="0E7B514A" w14:textId="77777777" w:rsidR="00954125" w:rsidRPr="00954125" w:rsidRDefault="00F351BF"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Prepare hazardous conditions orders</w:t>
      </w:r>
      <w:r w:rsidR="007608AB" w:rsidRPr="00AE5026">
        <w:rPr>
          <w:rFonts w:ascii="Times New Roman" w:hAnsi="Times New Roman" w:cs="Times New Roman"/>
          <w:sz w:val="24"/>
          <w:szCs w:val="24"/>
        </w:rPr>
        <w:t>.</w:t>
      </w:r>
    </w:p>
    <w:p w14:paraId="57ACF079" w14:textId="77777777" w:rsidR="00954125" w:rsidRDefault="00F351BF" w:rsidP="0003467F">
      <w:pPr>
        <w:pStyle w:val="NoSpacing"/>
        <w:numPr>
          <w:ilvl w:val="0"/>
          <w:numId w:val="7"/>
        </w:numPr>
        <w:rPr>
          <w:rFonts w:ascii="Times New Roman" w:hAnsi="Times New Roman" w:cs="Times New Roman"/>
          <w:b/>
          <w:sz w:val="24"/>
          <w:szCs w:val="24"/>
        </w:rPr>
      </w:pPr>
      <w:r w:rsidRPr="00954125">
        <w:rPr>
          <w:rFonts w:ascii="Times New Roman" w:hAnsi="Times New Roman" w:cs="Times New Roman"/>
          <w:sz w:val="24"/>
          <w:szCs w:val="24"/>
        </w:rPr>
        <w:t>Recognize the administrative rules for developing orders</w:t>
      </w:r>
      <w:r w:rsidR="007608AB" w:rsidRPr="00954125">
        <w:rPr>
          <w:rFonts w:ascii="Times New Roman" w:hAnsi="Times New Roman" w:cs="Times New Roman"/>
          <w:sz w:val="24"/>
          <w:szCs w:val="24"/>
        </w:rPr>
        <w:t>.</w:t>
      </w:r>
    </w:p>
    <w:p w14:paraId="59435E63" w14:textId="77777777" w:rsidR="00954125" w:rsidRPr="00954125" w:rsidRDefault="00F351BF" w:rsidP="0003467F">
      <w:pPr>
        <w:pStyle w:val="NoSpacing"/>
        <w:numPr>
          <w:ilvl w:val="0"/>
          <w:numId w:val="7"/>
        </w:numPr>
        <w:rPr>
          <w:rFonts w:ascii="Times New Roman" w:hAnsi="Times New Roman" w:cs="Times New Roman"/>
          <w:b/>
          <w:sz w:val="24"/>
          <w:szCs w:val="24"/>
        </w:rPr>
      </w:pPr>
      <w:r w:rsidRPr="00954125">
        <w:rPr>
          <w:rFonts w:ascii="Times New Roman" w:hAnsi="Times New Roman" w:cs="Times New Roman"/>
          <w:sz w:val="24"/>
          <w:szCs w:val="24"/>
        </w:rPr>
        <w:t>Develop an operations order.</w:t>
      </w:r>
    </w:p>
    <w:p w14:paraId="10632E8B" w14:textId="77777777" w:rsidR="00954125" w:rsidRDefault="00F351BF" w:rsidP="0003467F">
      <w:pPr>
        <w:pStyle w:val="NoSpacing"/>
        <w:numPr>
          <w:ilvl w:val="0"/>
          <w:numId w:val="7"/>
        </w:numPr>
        <w:rPr>
          <w:rFonts w:ascii="Times New Roman" w:hAnsi="Times New Roman" w:cs="Times New Roman"/>
          <w:b/>
          <w:sz w:val="24"/>
          <w:szCs w:val="24"/>
        </w:rPr>
      </w:pPr>
      <w:r w:rsidRPr="00954125">
        <w:rPr>
          <w:rFonts w:ascii="Times New Roman" w:hAnsi="Times New Roman" w:cs="Times New Roman"/>
          <w:sz w:val="24"/>
          <w:szCs w:val="24"/>
        </w:rPr>
        <w:t>Prepare a warning order.</w:t>
      </w:r>
    </w:p>
    <w:p w14:paraId="378FABF0" w14:textId="77777777" w:rsidR="00954125" w:rsidRDefault="00F351BF" w:rsidP="0003467F">
      <w:pPr>
        <w:pStyle w:val="NoSpacing"/>
        <w:numPr>
          <w:ilvl w:val="0"/>
          <w:numId w:val="7"/>
        </w:numPr>
        <w:rPr>
          <w:rFonts w:ascii="Times New Roman" w:hAnsi="Times New Roman" w:cs="Times New Roman"/>
          <w:b/>
          <w:sz w:val="24"/>
          <w:szCs w:val="24"/>
        </w:rPr>
      </w:pPr>
      <w:r w:rsidRPr="00954125">
        <w:rPr>
          <w:rFonts w:ascii="Times New Roman" w:hAnsi="Times New Roman" w:cs="Times New Roman"/>
          <w:sz w:val="24"/>
          <w:szCs w:val="24"/>
        </w:rPr>
        <w:t>Prepare an annex to an operations order</w:t>
      </w:r>
      <w:r w:rsidR="007608AB" w:rsidRPr="00954125">
        <w:rPr>
          <w:rFonts w:ascii="Times New Roman" w:hAnsi="Times New Roman" w:cs="Times New Roman"/>
          <w:sz w:val="24"/>
          <w:szCs w:val="24"/>
        </w:rPr>
        <w:t>.</w:t>
      </w:r>
    </w:p>
    <w:p w14:paraId="222109C7" w14:textId="1DC3EA2F" w:rsidR="00DF01FB" w:rsidRPr="00954125" w:rsidRDefault="00DF01FB" w:rsidP="0003467F">
      <w:pPr>
        <w:pStyle w:val="NoSpacing"/>
        <w:numPr>
          <w:ilvl w:val="0"/>
          <w:numId w:val="7"/>
        </w:numPr>
        <w:rPr>
          <w:rFonts w:ascii="Times New Roman" w:hAnsi="Times New Roman" w:cs="Times New Roman"/>
          <w:b/>
          <w:sz w:val="24"/>
          <w:szCs w:val="24"/>
        </w:rPr>
      </w:pPr>
      <w:r w:rsidRPr="00954125">
        <w:rPr>
          <w:rFonts w:ascii="Times New Roman" w:hAnsi="Times New Roman" w:cs="Times New Roman"/>
          <w:sz w:val="24"/>
          <w:szCs w:val="24"/>
        </w:rPr>
        <w:t>Prepare a fragmentary order.</w:t>
      </w:r>
    </w:p>
    <w:p w14:paraId="33064EF0" w14:textId="77777777" w:rsidR="00407CFC" w:rsidRPr="00AE5026" w:rsidRDefault="00407CFC" w:rsidP="0087515C">
      <w:pPr>
        <w:pStyle w:val="NoSpacing"/>
        <w:ind w:left="720" w:firstLine="720"/>
        <w:rPr>
          <w:rFonts w:ascii="Times New Roman" w:hAnsi="Times New Roman" w:cs="Times New Roman"/>
          <w:b/>
          <w:sz w:val="24"/>
          <w:szCs w:val="24"/>
        </w:rPr>
      </w:pPr>
    </w:p>
    <w:p w14:paraId="0249CC56" w14:textId="77777777" w:rsidR="000A6A3E" w:rsidRDefault="001F03E1"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Conduct hazardous conditions operations.</w:t>
      </w:r>
    </w:p>
    <w:p w14:paraId="3B25D4F8" w14:textId="6430C2D3" w:rsidR="001F03E1" w:rsidRPr="000A6A3E" w:rsidRDefault="001F03E1" w:rsidP="0003467F">
      <w:pPr>
        <w:pStyle w:val="NoSpacing"/>
        <w:numPr>
          <w:ilvl w:val="0"/>
          <w:numId w:val="8"/>
        </w:numPr>
        <w:rPr>
          <w:rFonts w:ascii="Times New Roman" w:hAnsi="Times New Roman" w:cs="Times New Roman"/>
          <w:b/>
          <w:sz w:val="24"/>
          <w:szCs w:val="24"/>
        </w:rPr>
      </w:pPr>
      <w:r w:rsidRPr="000A6A3E">
        <w:rPr>
          <w:rFonts w:ascii="Times New Roman" w:hAnsi="Times New Roman" w:cs="Times New Roman"/>
          <w:sz w:val="24"/>
          <w:szCs w:val="24"/>
        </w:rPr>
        <w:t>Create all of the necessary scenarios to conduct a simulation-supported hazardous conditions operation.</w:t>
      </w:r>
    </w:p>
    <w:p w14:paraId="140F14BF" w14:textId="77777777" w:rsidR="00407CFC" w:rsidRPr="00AE5026" w:rsidRDefault="00407CFC" w:rsidP="0087515C">
      <w:pPr>
        <w:pStyle w:val="NoSpacing"/>
        <w:ind w:left="2160" w:hanging="720"/>
        <w:rPr>
          <w:rFonts w:ascii="Times New Roman" w:hAnsi="Times New Roman" w:cs="Times New Roman"/>
          <w:b/>
          <w:i/>
          <w:sz w:val="24"/>
          <w:szCs w:val="24"/>
        </w:rPr>
      </w:pPr>
    </w:p>
    <w:p w14:paraId="0BF87699" w14:textId="77777777" w:rsidR="000A6A3E" w:rsidRPr="000A6A3E" w:rsidRDefault="001F03E1"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Prepare hazardous conditions map overlays.</w:t>
      </w:r>
    </w:p>
    <w:p w14:paraId="18D63758" w14:textId="77777777" w:rsidR="000A6A3E" w:rsidRPr="000A6A3E" w:rsidRDefault="001F03E1" w:rsidP="0003467F">
      <w:pPr>
        <w:pStyle w:val="NoSpacing"/>
        <w:numPr>
          <w:ilvl w:val="0"/>
          <w:numId w:val="9"/>
        </w:numPr>
        <w:rPr>
          <w:rFonts w:ascii="Times New Roman" w:hAnsi="Times New Roman" w:cs="Times New Roman"/>
          <w:b/>
          <w:sz w:val="24"/>
          <w:szCs w:val="24"/>
        </w:rPr>
      </w:pPr>
      <w:r w:rsidRPr="000A6A3E">
        <w:rPr>
          <w:rFonts w:ascii="Times New Roman" w:hAnsi="Times New Roman" w:cs="Times New Roman"/>
          <w:sz w:val="24"/>
          <w:szCs w:val="24"/>
        </w:rPr>
        <w:t xml:space="preserve">Identify operational terms, acronyms, and </w:t>
      </w:r>
      <w:r w:rsidR="00793E43" w:rsidRPr="000A6A3E">
        <w:rPr>
          <w:rFonts w:ascii="Times New Roman" w:hAnsi="Times New Roman" w:cs="Times New Roman"/>
          <w:sz w:val="24"/>
          <w:szCs w:val="24"/>
        </w:rPr>
        <w:t>abbreviations</w:t>
      </w:r>
      <w:r w:rsidRPr="000A6A3E">
        <w:rPr>
          <w:rFonts w:ascii="Times New Roman" w:hAnsi="Times New Roman" w:cs="Times New Roman"/>
          <w:sz w:val="24"/>
          <w:szCs w:val="24"/>
        </w:rPr>
        <w:t>.</w:t>
      </w:r>
    </w:p>
    <w:p w14:paraId="45F4E1AD" w14:textId="77777777" w:rsidR="000A6A3E" w:rsidRDefault="001F03E1" w:rsidP="0003467F">
      <w:pPr>
        <w:pStyle w:val="NoSpacing"/>
        <w:numPr>
          <w:ilvl w:val="0"/>
          <w:numId w:val="9"/>
        </w:numPr>
        <w:rPr>
          <w:rFonts w:ascii="Times New Roman" w:hAnsi="Times New Roman" w:cs="Times New Roman"/>
          <w:b/>
          <w:sz w:val="24"/>
          <w:szCs w:val="24"/>
        </w:rPr>
      </w:pPr>
      <w:r w:rsidRPr="000A6A3E">
        <w:rPr>
          <w:rFonts w:ascii="Times New Roman" w:hAnsi="Times New Roman" w:cs="Times New Roman"/>
          <w:sz w:val="24"/>
          <w:szCs w:val="24"/>
        </w:rPr>
        <w:t>Depict</w:t>
      </w:r>
      <w:r w:rsidR="00793E43" w:rsidRPr="000A6A3E">
        <w:rPr>
          <w:rFonts w:ascii="Times New Roman" w:hAnsi="Times New Roman" w:cs="Times New Roman"/>
          <w:sz w:val="24"/>
          <w:szCs w:val="24"/>
        </w:rPr>
        <w:t xml:space="preserve"> symbols on a map overlay</w:t>
      </w:r>
      <w:r w:rsidRPr="000A6A3E">
        <w:rPr>
          <w:rFonts w:ascii="Times New Roman" w:hAnsi="Times New Roman" w:cs="Times New Roman"/>
          <w:sz w:val="24"/>
          <w:szCs w:val="24"/>
        </w:rPr>
        <w:t>.</w:t>
      </w:r>
    </w:p>
    <w:p w14:paraId="4E99F5FE" w14:textId="5E8277EC" w:rsidR="001F03E1" w:rsidRPr="000A6A3E" w:rsidRDefault="00793E43" w:rsidP="0003467F">
      <w:pPr>
        <w:pStyle w:val="NoSpacing"/>
        <w:numPr>
          <w:ilvl w:val="0"/>
          <w:numId w:val="9"/>
        </w:numPr>
        <w:rPr>
          <w:rFonts w:ascii="Times New Roman" w:hAnsi="Times New Roman" w:cs="Times New Roman"/>
          <w:b/>
          <w:sz w:val="24"/>
          <w:szCs w:val="24"/>
        </w:rPr>
      </w:pPr>
      <w:r w:rsidRPr="000A6A3E">
        <w:rPr>
          <w:rFonts w:ascii="Times New Roman" w:hAnsi="Times New Roman" w:cs="Times New Roman"/>
          <w:sz w:val="24"/>
          <w:szCs w:val="24"/>
        </w:rPr>
        <w:t>Construct a map overlay</w:t>
      </w:r>
      <w:r w:rsidR="001F03E1" w:rsidRPr="000A6A3E">
        <w:rPr>
          <w:rFonts w:ascii="Times New Roman" w:hAnsi="Times New Roman" w:cs="Times New Roman"/>
          <w:sz w:val="24"/>
          <w:szCs w:val="24"/>
        </w:rPr>
        <w:t>.</w:t>
      </w:r>
    </w:p>
    <w:p w14:paraId="219BA8C6" w14:textId="77777777" w:rsidR="00407CFC" w:rsidRPr="00AE5026" w:rsidRDefault="00407CFC" w:rsidP="0087515C">
      <w:pPr>
        <w:pStyle w:val="NoSpacing"/>
        <w:ind w:left="720" w:firstLine="720"/>
        <w:rPr>
          <w:rFonts w:ascii="Times New Roman" w:hAnsi="Times New Roman" w:cs="Times New Roman"/>
          <w:sz w:val="24"/>
          <w:szCs w:val="24"/>
        </w:rPr>
      </w:pPr>
    </w:p>
    <w:p w14:paraId="1D455875" w14:textId="77777777" w:rsidR="00DD0939" w:rsidRDefault="00793E43"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Define the mission and capabilities of hazardous conditions support organizations.</w:t>
      </w:r>
    </w:p>
    <w:p w14:paraId="0AAE76E3" w14:textId="77777777" w:rsidR="00DD0939" w:rsidRPr="00DD0939" w:rsidRDefault="00274CF1" w:rsidP="0003467F">
      <w:pPr>
        <w:pStyle w:val="NoSpacing"/>
        <w:numPr>
          <w:ilvl w:val="0"/>
          <w:numId w:val="10"/>
        </w:numPr>
        <w:rPr>
          <w:rFonts w:ascii="Times New Roman" w:hAnsi="Times New Roman" w:cs="Times New Roman"/>
          <w:b/>
          <w:sz w:val="24"/>
          <w:szCs w:val="24"/>
        </w:rPr>
      </w:pPr>
      <w:r w:rsidRPr="00DD0939">
        <w:rPr>
          <w:rFonts w:ascii="Times New Roman" w:hAnsi="Times New Roman" w:cs="Times New Roman"/>
          <w:sz w:val="24"/>
          <w:szCs w:val="24"/>
        </w:rPr>
        <w:t>Define the mission and capabilities of hazardous conditions artillery support</w:t>
      </w:r>
      <w:r w:rsidR="00793E43" w:rsidRPr="00DD0939">
        <w:rPr>
          <w:rFonts w:ascii="Times New Roman" w:hAnsi="Times New Roman" w:cs="Times New Roman"/>
          <w:sz w:val="24"/>
          <w:szCs w:val="24"/>
        </w:rPr>
        <w:t>.</w:t>
      </w:r>
    </w:p>
    <w:p w14:paraId="14B513B1" w14:textId="77777777" w:rsidR="00DD0939" w:rsidRDefault="00274CF1" w:rsidP="0003467F">
      <w:pPr>
        <w:pStyle w:val="NoSpacing"/>
        <w:numPr>
          <w:ilvl w:val="0"/>
          <w:numId w:val="10"/>
        </w:numPr>
        <w:rPr>
          <w:rFonts w:ascii="Times New Roman" w:hAnsi="Times New Roman" w:cs="Times New Roman"/>
          <w:b/>
          <w:sz w:val="24"/>
          <w:szCs w:val="24"/>
        </w:rPr>
      </w:pPr>
      <w:r w:rsidRPr="00DD0939">
        <w:rPr>
          <w:rFonts w:ascii="Times New Roman" w:hAnsi="Times New Roman" w:cs="Times New Roman"/>
          <w:sz w:val="24"/>
          <w:szCs w:val="24"/>
        </w:rPr>
        <w:t>Define the mission and capabilities of hazardous conditions engineering support.</w:t>
      </w:r>
    </w:p>
    <w:p w14:paraId="42E9BCC0" w14:textId="77777777" w:rsidR="00DD0939" w:rsidRDefault="00274CF1" w:rsidP="0003467F">
      <w:pPr>
        <w:pStyle w:val="NoSpacing"/>
        <w:numPr>
          <w:ilvl w:val="0"/>
          <w:numId w:val="10"/>
        </w:numPr>
        <w:rPr>
          <w:rFonts w:ascii="Times New Roman" w:hAnsi="Times New Roman" w:cs="Times New Roman"/>
          <w:b/>
          <w:sz w:val="24"/>
          <w:szCs w:val="24"/>
        </w:rPr>
      </w:pPr>
      <w:r w:rsidRPr="00DD0939">
        <w:rPr>
          <w:rFonts w:ascii="Times New Roman" w:hAnsi="Times New Roman" w:cs="Times New Roman"/>
          <w:sz w:val="24"/>
          <w:szCs w:val="24"/>
        </w:rPr>
        <w:t>Define the mission and capabilities of hazardous conditions chemical support.</w:t>
      </w:r>
    </w:p>
    <w:p w14:paraId="57017F73" w14:textId="77777777" w:rsidR="00DD0939" w:rsidRDefault="00274CF1" w:rsidP="0003467F">
      <w:pPr>
        <w:pStyle w:val="NoSpacing"/>
        <w:numPr>
          <w:ilvl w:val="0"/>
          <w:numId w:val="10"/>
        </w:numPr>
        <w:rPr>
          <w:rFonts w:ascii="Times New Roman" w:hAnsi="Times New Roman" w:cs="Times New Roman"/>
          <w:b/>
          <w:sz w:val="24"/>
          <w:szCs w:val="24"/>
        </w:rPr>
      </w:pPr>
      <w:r w:rsidRPr="00DD0939">
        <w:rPr>
          <w:rFonts w:ascii="Times New Roman" w:hAnsi="Times New Roman" w:cs="Times New Roman"/>
          <w:sz w:val="24"/>
          <w:szCs w:val="24"/>
        </w:rPr>
        <w:t>Define the mission and capabilities of hazardous conditions law enforcement support.</w:t>
      </w:r>
    </w:p>
    <w:p w14:paraId="549FB8F2" w14:textId="77777777" w:rsidR="00DD0939" w:rsidRDefault="00274CF1" w:rsidP="0003467F">
      <w:pPr>
        <w:pStyle w:val="NoSpacing"/>
        <w:numPr>
          <w:ilvl w:val="0"/>
          <w:numId w:val="10"/>
        </w:numPr>
        <w:rPr>
          <w:rFonts w:ascii="Times New Roman" w:hAnsi="Times New Roman" w:cs="Times New Roman"/>
          <w:b/>
          <w:sz w:val="24"/>
          <w:szCs w:val="24"/>
        </w:rPr>
      </w:pPr>
      <w:r w:rsidRPr="00DD0939">
        <w:rPr>
          <w:rFonts w:ascii="Times New Roman" w:hAnsi="Times New Roman" w:cs="Times New Roman"/>
          <w:sz w:val="24"/>
          <w:szCs w:val="24"/>
        </w:rPr>
        <w:t>Define the mission and capabilities of hazardous conditions intelligence support.</w:t>
      </w:r>
    </w:p>
    <w:p w14:paraId="6F9784FF" w14:textId="77777777" w:rsidR="00DD0939" w:rsidRDefault="00274CF1" w:rsidP="0003467F">
      <w:pPr>
        <w:pStyle w:val="NoSpacing"/>
        <w:numPr>
          <w:ilvl w:val="0"/>
          <w:numId w:val="10"/>
        </w:numPr>
        <w:rPr>
          <w:rFonts w:ascii="Times New Roman" w:hAnsi="Times New Roman" w:cs="Times New Roman"/>
          <w:b/>
          <w:sz w:val="24"/>
          <w:szCs w:val="24"/>
        </w:rPr>
      </w:pPr>
      <w:r w:rsidRPr="00DD0939">
        <w:rPr>
          <w:rFonts w:ascii="Times New Roman" w:hAnsi="Times New Roman" w:cs="Times New Roman"/>
          <w:sz w:val="24"/>
          <w:szCs w:val="24"/>
        </w:rPr>
        <w:t>Define the mission and capabilities of hazardous conditions of senior leadership, communications, and computer</w:t>
      </w:r>
      <w:r w:rsidR="004137D1" w:rsidRPr="00DD0939">
        <w:rPr>
          <w:rFonts w:ascii="Times New Roman" w:hAnsi="Times New Roman" w:cs="Times New Roman"/>
          <w:sz w:val="24"/>
          <w:szCs w:val="24"/>
        </w:rPr>
        <w:t xml:space="preserve"> operations</w:t>
      </w:r>
      <w:r w:rsidRPr="00DD0939">
        <w:rPr>
          <w:rFonts w:ascii="Times New Roman" w:hAnsi="Times New Roman" w:cs="Times New Roman"/>
          <w:sz w:val="24"/>
          <w:szCs w:val="24"/>
        </w:rPr>
        <w:t xml:space="preserve"> support.</w:t>
      </w:r>
    </w:p>
    <w:p w14:paraId="69F05F52" w14:textId="22D60FB8" w:rsidR="00997F1B" w:rsidRPr="00DD0939" w:rsidRDefault="00997F1B" w:rsidP="0003467F">
      <w:pPr>
        <w:pStyle w:val="NoSpacing"/>
        <w:numPr>
          <w:ilvl w:val="0"/>
          <w:numId w:val="10"/>
        </w:numPr>
        <w:rPr>
          <w:rFonts w:ascii="Times New Roman" w:hAnsi="Times New Roman" w:cs="Times New Roman"/>
          <w:b/>
          <w:sz w:val="24"/>
          <w:szCs w:val="24"/>
        </w:rPr>
      </w:pPr>
      <w:r w:rsidRPr="00DD0939">
        <w:rPr>
          <w:rFonts w:ascii="Times New Roman" w:hAnsi="Times New Roman" w:cs="Times New Roman"/>
          <w:sz w:val="24"/>
          <w:szCs w:val="24"/>
        </w:rPr>
        <w:lastRenderedPageBreak/>
        <w:t>Define the mission and capabilities of hazardous conditions air defense support.</w:t>
      </w:r>
    </w:p>
    <w:p w14:paraId="6BA66F0C" w14:textId="77777777" w:rsidR="00407CFC" w:rsidRPr="00AE5026" w:rsidRDefault="00407CFC" w:rsidP="0087515C">
      <w:pPr>
        <w:pStyle w:val="NoSpacing"/>
        <w:ind w:left="720" w:firstLine="720"/>
        <w:rPr>
          <w:rFonts w:ascii="Times New Roman" w:hAnsi="Times New Roman" w:cs="Times New Roman"/>
          <w:b/>
          <w:sz w:val="24"/>
          <w:szCs w:val="24"/>
        </w:rPr>
      </w:pPr>
    </w:p>
    <w:p w14:paraId="0AF03AFC" w14:textId="77777777" w:rsidR="00654EA4" w:rsidRDefault="00997F1B"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 xml:space="preserve">Define the </w:t>
      </w:r>
      <w:r w:rsidR="00FD7D91" w:rsidRPr="00AE5026">
        <w:rPr>
          <w:rFonts w:ascii="Times New Roman" w:hAnsi="Times New Roman" w:cs="Times New Roman"/>
          <w:sz w:val="24"/>
          <w:szCs w:val="24"/>
        </w:rPr>
        <w:t>hazardous conditions computer control system</w:t>
      </w:r>
      <w:r w:rsidRPr="00AE5026">
        <w:rPr>
          <w:rFonts w:ascii="Times New Roman" w:hAnsi="Times New Roman" w:cs="Times New Roman"/>
          <w:sz w:val="24"/>
          <w:szCs w:val="24"/>
        </w:rPr>
        <w:t>.</w:t>
      </w:r>
    </w:p>
    <w:p w14:paraId="6EA718A0" w14:textId="77777777" w:rsidR="00654EA4" w:rsidRDefault="00FD7D91" w:rsidP="0003467F">
      <w:pPr>
        <w:pStyle w:val="NoSpacing"/>
        <w:numPr>
          <w:ilvl w:val="0"/>
          <w:numId w:val="11"/>
        </w:numPr>
        <w:rPr>
          <w:rFonts w:ascii="Times New Roman" w:hAnsi="Times New Roman" w:cs="Times New Roman"/>
          <w:b/>
          <w:sz w:val="24"/>
          <w:szCs w:val="24"/>
        </w:rPr>
      </w:pPr>
      <w:r w:rsidRPr="00654EA4">
        <w:rPr>
          <w:rFonts w:ascii="Times New Roman" w:hAnsi="Times New Roman" w:cs="Times New Roman"/>
          <w:sz w:val="24"/>
          <w:szCs w:val="24"/>
        </w:rPr>
        <w:t>Describe the hazardous conditions computer control system</w:t>
      </w:r>
      <w:r w:rsidR="00997F1B" w:rsidRPr="00654EA4">
        <w:rPr>
          <w:rFonts w:ascii="Times New Roman" w:hAnsi="Times New Roman" w:cs="Times New Roman"/>
          <w:sz w:val="24"/>
          <w:szCs w:val="24"/>
        </w:rPr>
        <w:t>.</w:t>
      </w:r>
    </w:p>
    <w:p w14:paraId="0BDA8BA7" w14:textId="77777777" w:rsidR="00654EA4" w:rsidRDefault="00997F1B" w:rsidP="0003467F">
      <w:pPr>
        <w:pStyle w:val="NoSpacing"/>
        <w:numPr>
          <w:ilvl w:val="0"/>
          <w:numId w:val="11"/>
        </w:numPr>
        <w:rPr>
          <w:rFonts w:ascii="Times New Roman" w:hAnsi="Times New Roman" w:cs="Times New Roman"/>
          <w:b/>
          <w:sz w:val="24"/>
          <w:szCs w:val="24"/>
        </w:rPr>
      </w:pPr>
      <w:r w:rsidRPr="00654EA4">
        <w:rPr>
          <w:rFonts w:ascii="Times New Roman" w:hAnsi="Times New Roman" w:cs="Times New Roman"/>
          <w:sz w:val="24"/>
          <w:szCs w:val="24"/>
        </w:rPr>
        <w:t>De</w:t>
      </w:r>
      <w:r w:rsidR="00FD7D91" w:rsidRPr="00654EA4">
        <w:rPr>
          <w:rFonts w:ascii="Times New Roman" w:hAnsi="Times New Roman" w:cs="Times New Roman"/>
          <w:sz w:val="24"/>
          <w:szCs w:val="24"/>
        </w:rPr>
        <w:t>scribe the hazardous conditions support systems</w:t>
      </w:r>
      <w:r w:rsidRPr="00654EA4">
        <w:rPr>
          <w:rFonts w:ascii="Times New Roman" w:hAnsi="Times New Roman" w:cs="Times New Roman"/>
          <w:sz w:val="24"/>
          <w:szCs w:val="24"/>
        </w:rPr>
        <w:t>.</w:t>
      </w:r>
    </w:p>
    <w:p w14:paraId="5DAD8197" w14:textId="5A2C2D4E" w:rsidR="00997F1B" w:rsidRPr="00654EA4" w:rsidRDefault="00FD7D91" w:rsidP="0003467F">
      <w:pPr>
        <w:pStyle w:val="NoSpacing"/>
        <w:numPr>
          <w:ilvl w:val="0"/>
          <w:numId w:val="11"/>
        </w:numPr>
        <w:rPr>
          <w:rFonts w:ascii="Times New Roman" w:hAnsi="Times New Roman" w:cs="Times New Roman"/>
          <w:b/>
          <w:sz w:val="24"/>
          <w:szCs w:val="24"/>
        </w:rPr>
      </w:pPr>
      <w:r w:rsidRPr="00654EA4">
        <w:rPr>
          <w:rFonts w:ascii="Times New Roman" w:hAnsi="Times New Roman" w:cs="Times New Roman"/>
          <w:sz w:val="24"/>
          <w:szCs w:val="24"/>
        </w:rPr>
        <w:t>Describe the hazardous conditions Information Network</w:t>
      </w:r>
      <w:r w:rsidR="00997F1B" w:rsidRPr="00654EA4">
        <w:rPr>
          <w:rFonts w:ascii="Times New Roman" w:hAnsi="Times New Roman" w:cs="Times New Roman"/>
          <w:sz w:val="24"/>
          <w:szCs w:val="24"/>
        </w:rPr>
        <w:t>.</w:t>
      </w:r>
    </w:p>
    <w:p w14:paraId="6AFF0542" w14:textId="77777777" w:rsidR="00407CFC" w:rsidRPr="00AE5026" w:rsidRDefault="00407CFC" w:rsidP="0087515C">
      <w:pPr>
        <w:pStyle w:val="NoSpacing"/>
        <w:ind w:left="720" w:firstLine="720"/>
        <w:rPr>
          <w:rFonts w:ascii="Times New Roman" w:hAnsi="Times New Roman" w:cs="Times New Roman"/>
          <w:sz w:val="24"/>
          <w:szCs w:val="24"/>
        </w:rPr>
      </w:pPr>
    </w:p>
    <w:p w14:paraId="12BFB617" w14:textId="77777777" w:rsidR="0013214A" w:rsidRDefault="00FD7D91"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Demonstrate how intelligence preparation in a hazardous condition supports the staff operations.</w:t>
      </w:r>
    </w:p>
    <w:p w14:paraId="13BDEFF5" w14:textId="77777777" w:rsidR="0013214A" w:rsidRDefault="00FD7D91" w:rsidP="0003467F">
      <w:pPr>
        <w:pStyle w:val="NoSpacing"/>
        <w:numPr>
          <w:ilvl w:val="0"/>
          <w:numId w:val="12"/>
        </w:numPr>
        <w:rPr>
          <w:rFonts w:ascii="Times New Roman" w:hAnsi="Times New Roman" w:cs="Times New Roman"/>
          <w:b/>
          <w:sz w:val="24"/>
          <w:szCs w:val="24"/>
        </w:rPr>
      </w:pPr>
      <w:r w:rsidRPr="0013214A">
        <w:rPr>
          <w:rFonts w:ascii="Times New Roman" w:hAnsi="Times New Roman" w:cs="Times New Roman"/>
          <w:sz w:val="24"/>
          <w:szCs w:val="24"/>
        </w:rPr>
        <w:t>Describe the four steps of the intelligence preparation process.</w:t>
      </w:r>
    </w:p>
    <w:p w14:paraId="7EE9810B" w14:textId="77777777" w:rsidR="00841C17" w:rsidRDefault="00FD7D91" w:rsidP="0003467F">
      <w:pPr>
        <w:pStyle w:val="NoSpacing"/>
        <w:numPr>
          <w:ilvl w:val="0"/>
          <w:numId w:val="12"/>
        </w:numPr>
        <w:rPr>
          <w:rFonts w:ascii="Times New Roman" w:hAnsi="Times New Roman" w:cs="Times New Roman"/>
          <w:b/>
          <w:sz w:val="24"/>
          <w:szCs w:val="24"/>
        </w:rPr>
      </w:pPr>
      <w:r w:rsidRPr="0013214A">
        <w:rPr>
          <w:rFonts w:ascii="Times New Roman" w:hAnsi="Times New Roman" w:cs="Times New Roman"/>
          <w:sz w:val="24"/>
          <w:szCs w:val="24"/>
        </w:rPr>
        <w:t xml:space="preserve">Recognize how </w:t>
      </w:r>
      <w:r w:rsidR="00F26937" w:rsidRPr="0013214A">
        <w:rPr>
          <w:rFonts w:ascii="Times New Roman" w:hAnsi="Times New Roman" w:cs="Times New Roman"/>
          <w:sz w:val="24"/>
          <w:szCs w:val="24"/>
        </w:rPr>
        <w:t>intelligence</w:t>
      </w:r>
      <w:r w:rsidRPr="0013214A">
        <w:rPr>
          <w:rFonts w:ascii="Times New Roman" w:hAnsi="Times New Roman" w:cs="Times New Roman"/>
          <w:sz w:val="24"/>
          <w:szCs w:val="24"/>
        </w:rPr>
        <w:t xml:space="preserve"> preparation supports the decision-making process.</w:t>
      </w:r>
    </w:p>
    <w:p w14:paraId="53DB35EC" w14:textId="5F088E5C" w:rsidR="00FD7D91" w:rsidRPr="00841C17" w:rsidRDefault="00FD7D91" w:rsidP="0003467F">
      <w:pPr>
        <w:pStyle w:val="NoSpacing"/>
        <w:numPr>
          <w:ilvl w:val="0"/>
          <w:numId w:val="12"/>
        </w:numPr>
        <w:rPr>
          <w:rFonts w:ascii="Times New Roman" w:hAnsi="Times New Roman" w:cs="Times New Roman"/>
          <w:b/>
          <w:sz w:val="24"/>
          <w:szCs w:val="24"/>
        </w:rPr>
      </w:pPr>
      <w:r w:rsidRPr="00841C17">
        <w:rPr>
          <w:rFonts w:ascii="Times New Roman" w:hAnsi="Times New Roman" w:cs="Times New Roman"/>
          <w:sz w:val="24"/>
          <w:szCs w:val="24"/>
        </w:rPr>
        <w:t>Describe how</w:t>
      </w:r>
      <w:r w:rsidR="00F26937" w:rsidRPr="00841C17">
        <w:rPr>
          <w:rFonts w:ascii="Times New Roman" w:hAnsi="Times New Roman" w:cs="Times New Roman"/>
          <w:sz w:val="24"/>
          <w:szCs w:val="24"/>
        </w:rPr>
        <w:t xml:space="preserve"> intelligence preparation supports the collection management process</w:t>
      </w:r>
      <w:r w:rsidRPr="00841C17">
        <w:rPr>
          <w:rFonts w:ascii="Times New Roman" w:hAnsi="Times New Roman" w:cs="Times New Roman"/>
          <w:sz w:val="24"/>
          <w:szCs w:val="24"/>
        </w:rPr>
        <w:t>.</w:t>
      </w:r>
    </w:p>
    <w:p w14:paraId="5479B660" w14:textId="77777777" w:rsidR="00407CFC" w:rsidRPr="00AE5026" w:rsidRDefault="00407CFC" w:rsidP="0087515C">
      <w:pPr>
        <w:pStyle w:val="NoSpacing"/>
        <w:ind w:left="2160" w:hanging="720"/>
        <w:rPr>
          <w:rFonts w:ascii="Times New Roman" w:hAnsi="Times New Roman" w:cs="Times New Roman"/>
          <w:sz w:val="24"/>
          <w:szCs w:val="24"/>
        </w:rPr>
      </w:pPr>
    </w:p>
    <w:p w14:paraId="497411C9" w14:textId="77777777" w:rsidR="004A468D" w:rsidRDefault="00F26937"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Conduct Supply Operations.</w:t>
      </w:r>
    </w:p>
    <w:p w14:paraId="7EBF2E11" w14:textId="77777777" w:rsidR="004A468D" w:rsidRDefault="00F26937" w:rsidP="0003467F">
      <w:pPr>
        <w:pStyle w:val="NoSpacing"/>
        <w:numPr>
          <w:ilvl w:val="0"/>
          <w:numId w:val="13"/>
        </w:numPr>
        <w:rPr>
          <w:rFonts w:ascii="Times New Roman" w:hAnsi="Times New Roman" w:cs="Times New Roman"/>
          <w:b/>
          <w:sz w:val="24"/>
          <w:szCs w:val="24"/>
        </w:rPr>
      </w:pPr>
      <w:r w:rsidRPr="004A468D">
        <w:rPr>
          <w:rFonts w:ascii="Times New Roman" w:hAnsi="Times New Roman" w:cs="Times New Roman"/>
          <w:sz w:val="24"/>
          <w:szCs w:val="24"/>
        </w:rPr>
        <w:t>Explain the organization and functions of a hazardous conditions support command.</w:t>
      </w:r>
    </w:p>
    <w:p w14:paraId="1A228F7A" w14:textId="07574DEC" w:rsidR="00F26937" w:rsidRPr="004A468D" w:rsidRDefault="00F26937" w:rsidP="0003467F">
      <w:pPr>
        <w:pStyle w:val="NoSpacing"/>
        <w:numPr>
          <w:ilvl w:val="0"/>
          <w:numId w:val="13"/>
        </w:numPr>
        <w:rPr>
          <w:rFonts w:ascii="Times New Roman" w:hAnsi="Times New Roman" w:cs="Times New Roman"/>
          <w:b/>
          <w:sz w:val="24"/>
          <w:szCs w:val="24"/>
        </w:rPr>
      </w:pPr>
      <w:r w:rsidRPr="004A468D">
        <w:rPr>
          <w:rFonts w:ascii="Times New Roman" w:hAnsi="Times New Roman" w:cs="Times New Roman"/>
          <w:sz w:val="24"/>
          <w:szCs w:val="24"/>
        </w:rPr>
        <w:t>Explain the distribution process for each class of supply operations.</w:t>
      </w:r>
    </w:p>
    <w:p w14:paraId="5C567563" w14:textId="77777777" w:rsidR="00407CFC" w:rsidRPr="00AE5026" w:rsidRDefault="00407CFC" w:rsidP="0087515C">
      <w:pPr>
        <w:pStyle w:val="NoSpacing"/>
        <w:ind w:left="720" w:firstLine="720"/>
        <w:rPr>
          <w:rFonts w:ascii="Times New Roman" w:hAnsi="Times New Roman" w:cs="Times New Roman"/>
          <w:b/>
          <w:i/>
          <w:sz w:val="24"/>
          <w:szCs w:val="24"/>
        </w:rPr>
      </w:pPr>
    </w:p>
    <w:p w14:paraId="5D550E64" w14:textId="77777777" w:rsidR="00DE4EF3" w:rsidRDefault="00F26937"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Assist in transportation and hazardous conditions movement operations in a simulated hazardous conditions environment.</w:t>
      </w:r>
    </w:p>
    <w:p w14:paraId="37EFCD64" w14:textId="77777777" w:rsidR="00DE4EF3" w:rsidRDefault="00F26937" w:rsidP="0003467F">
      <w:pPr>
        <w:pStyle w:val="NoSpacing"/>
        <w:numPr>
          <w:ilvl w:val="0"/>
          <w:numId w:val="14"/>
        </w:numPr>
        <w:rPr>
          <w:rFonts w:ascii="Times New Roman" w:hAnsi="Times New Roman" w:cs="Times New Roman"/>
          <w:b/>
          <w:sz w:val="24"/>
          <w:szCs w:val="24"/>
        </w:rPr>
      </w:pPr>
      <w:r w:rsidRPr="00DE4EF3">
        <w:rPr>
          <w:rFonts w:ascii="Times New Roman" w:hAnsi="Times New Roman" w:cs="Times New Roman"/>
          <w:sz w:val="24"/>
          <w:szCs w:val="24"/>
        </w:rPr>
        <w:t>Identify the missions and responsibilities of a transportation organization operations.</w:t>
      </w:r>
    </w:p>
    <w:p w14:paraId="59658CA4" w14:textId="77777777" w:rsidR="00DE4EF3" w:rsidRDefault="00F26937" w:rsidP="0003467F">
      <w:pPr>
        <w:pStyle w:val="NoSpacing"/>
        <w:numPr>
          <w:ilvl w:val="0"/>
          <w:numId w:val="14"/>
        </w:numPr>
        <w:rPr>
          <w:rFonts w:ascii="Times New Roman" w:hAnsi="Times New Roman" w:cs="Times New Roman"/>
          <w:b/>
          <w:sz w:val="24"/>
          <w:szCs w:val="24"/>
        </w:rPr>
      </w:pPr>
      <w:r w:rsidRPr="00DE4EF3">
        <w:rPr>
          <w:rFonts w:ascii="Times New Roman" w:hAnsi="Times New Roman" w:cs="Times New Roman"/>
          <w:sz w:val="24"/>
          <w:szCs w:val="24"/>
        </w:rPr>
        <w:t xml:space="preserve">Identify the aspects of transportation operations for </w:t>
      </w:r>
      <w:r w:rsidR="009638B1" w:rsidRPr="00DE4EF3">
        <w:rPr>
          <w:rFonts w:ascii="Times New Roman" w:hAnsi="Times New Roman" w:cs="Times New Roman"/>
          <w:sz w:val="24"/>
          <w:szCs w:val="24"/>
        </w:rPr>
        <w:t>a headquarters organization</w:t>
      </w:r>
      <w:r w:rsidRPr="00DE4EF3">
        <w:rPr>
          <w:rFonts w:ascii="Times New Roman" w:hAnsi="Times New Roman" w:cs="Times New Roman"/>
          <w:sz w:val="24"/>
          <w:szCs w:val="24"/>
        </w:rPr>
        <w:t>.</w:t>
      </w:r>
    </w:p>
    <w:p w14:paraId="45F8510F" w14:textId="77777777" w:rsidR="00DE4EF3" w:rsidRDefault="009638B1" w:rsidP="0003467F">
      <w:pPr>
        <w:pStyle w:val="NoSpacing"/>
        <w:numPr>
          <w:ilvl w:val="0"/>
          <w:numId w:val="14"/>
        </w:numPr>
        <w:rPr>
          <w:rFonts w:ascii="Times New Roman" w:hAnsi="Times New Roman" w:cs="Times New Roman"/>
          <w:b/>
          <w:sz w:val="24"/>
          <w:szCs w:val="24"/>
        </w:rPr>
      </w:pPr>
      <w:r w:rsidRPr="00DE4EF3">
        <w:rPr>
          <w:rFonts w:ascii="Times New Roman" w:hAnsi="Times New Roman" w:cs="Times New Roman"/>
          <w:sz w:val="24"/>
          <w:szCs w:val="24"/>
        </w:rPr>
        <w:t>Assist in the planning of vehicle movement in hazardous conditions</w:t>
      </w:r>
      <w:r w:rsidR="00F26937" w:rsidRPr="00DE4EF3">
        <w:rPr>
          <w:rFonts w:ascii="Times New Roman" w:hAnsi="Times New Roman" w:cs="Times New Roman"/>
          <w:sz w:val="24"/>
          <w:szCs w:val="24"/>
        </w:rPr>
        <w:t>.</w:t>
      </w:r>
    </w:p>
    <w:p w14:paraId="2CE3DCCE" w14:textId="77777777" w:rsidR="00DE4EF3" w:rsidRDefault="009638B1" w:rsidP="0003467F">
      <w:pPr>
        <w:pStyle w:val="NoSpacing"/>
        <w:numPr>
          <w:ilvl w:val="0"/>
          <w:numId w:val="14"/>
        </w:numPr>
        <w:rPr>
          <w:rFonts w:ascii="Times New Roman" w:hAnsi="Times New Roman" w:cs="Times New Roman"/>
          <w:b/>
          <w:sz w:val="24"/>
          <w:szCs w:val="24"/>
        </w:rPr>
      </w:pPr>
      <w:r w:rsidRPr="00DE4EF3">
        <w:rPr>
          <w:rFonts w:ascii="Times New Roman" w:hAnsi="Times New Roman" w:cs="Times New Roman"/>
          <w:sz w:val="24"/>
          <w:szCs w:val="24"/>
        </w:rPr>
        <w:t>Assist in the planning of establishing, occupying, and departing an assembly area in a hazardous condition.</w:t>
      </w:r>
    </w:p>
    <w:p w14:paraId="20DA3092" w14:textId="3C9AA593" w:rsidR="009638B1" w:rsidRPr="00DE4EF3" w:rsidRDefault="009638B1" w:rsidP="0003467F">
      <w:pPr>
        <w:pStyle w:val="NoSpacing"/>
        <w:numPr>
          <w:ilvl w:val="0"/>
          <w:numId w:val="14"/>
        </w:numPr>
        <w:rPr>
          <w:rFonts w:ascii="Times New Roman" w:hAnsi="Times New Roman" w:cs="Times New Roman"/>
          <w:b/>
          <w:sz w:val="24"/>
          <w:szCs w:val="24"/>
        </w:rPr>
      </w:pPr>
      <w:r w:rsidRPr="00DE4EF3">
        <w:rPr>
          <w:rFonts w:ascii="Times New Roman" w:hAnsi="Times New Roman" w:cs="Times New Roman"/>
          <w:sz w:val="24"/>
          <w:szCs w:val="24"/>
        </w:rPr>
        <w:t>Assist in the planning of air transportation operations in a hazardous condition.</w:t>
      </w:r>
    </w:p>
    <w:p w14:paraId="7BE2421C" w14:textId="77777777" w:rsidR="00407CFC" w:rsidRPr="00AE5026" w:rsidRDefault="00407CFC" w:rsidP="0087515C">
      <w:pPr>
        <w:pStyle w:val="NoSpacing"/>
        <w:ind w:left="720" w:firstLine="720"/>
        <w:rPr>
          <w:rFonts w:ascii="Times New Roman" w:hAnsi="Times New Roman" w:cs="Times New Roman"/>
          <w:b/>
          <w:i/>
          <w:sz w:val="24"/>
          <w:szCs w:val="24"/>
        </w:rPr>
      </w:pPr>
    </w:p>
    <w:p w14:paraId="3D0F9538" w14:textId="77777777" w:rsidR="0003467F" w:rsidRDefault="005B0D5A" w:rsidP="0003467F">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Implement a concept of operation to restore organizations to a desired level of effectiveness commensurate with operation requirements.</w:t>
      </w:r>
    </w:p>
    <w:p w14:paraId="725F2CC9" w14:textId="77777777" w:rsidR="0003467F" w:rsidRDefault="005B0D5A" w:rsidP="0003467F">
      <w:pPr>
        <w:pStyle w:val="NoSpacing"/>
        <w:numPr>
          <w:ilvl w:val="0"/>
          <w:numId w:val="15"/>
        </w:numPr>
        <w:rPr>
          <w:rFonts w:ascii="Times New Roman" w:hAnsi="Times New Roman" w:cs="Times New Roman"/>
          <w:b/>
          <w:sz w:val="24"/>
          <w:szCs w:val="24"/>
        </w:rPr>
      </w:pPr>
      <w:r w:rsidRPr="0003467F">
        <w:rPr>
          <w:rFonts w:ascii="Times New Roman" w:hAnsi="Times New Roman" w:cs="Times New Roman"/>
          <w:sz w:val="24"/>
          <w:szCs w:val="24"/>
        </w:rPr>
        <w:t>Define data collection and its major elements.</w:t>
      </w:r>
    </w:p>
    <w:p w14:paraId="54ECFEAA" w14:textId="77777777" w:rsidR="0003467F" w:rsidRDefault="00643A34" w:rsidP="0003467F">
      <w:pPr>
        <w:pStyle w:val="NoSpacing"/>
        <w:numPr>
          <w:ilvl w:val="0"/>
          <w:numId w:val="15"/>
        </w:numPr>
        <w:rPr>
          <w:rFonts w:ascii="Times New Roman" w:hAnsi="Times New Roman" w:cs="Times New Roman"/>
          <w:b/>
          <w:sz w:val="24"/>
          <w:szCs w:val="24"/>
        </w:rPr>
      </w:pPr>
      <w:r w:rsidRPr="0003467F">
        <w:rPr>
          <w:rFonts w:ascii="Times New Roman" w:hAnsi="Times New Roman" w:cs="Times New Roman"/>
          <w:sz w:val="24"/>
          <w:szCs w:val="24"/>
        </w:rPr>
        <w:t xml:space="preserve">Explain the role of the division head and the responsibilities of the </w:t>
      </w:r>
      <w:r w:rsidR="001140AC" w:rsidRPr="0003467F">
        <w:rPr>
          <w:rFonts w:ascii="Times New Roman" w:hAnsi="Times New Roman" w:cs="Times New Roman"/>
          <w:sz w:val="24"/>
          <w:szCs w:val="24"/>
        </w:rPr>
        <w:t>organization directing regeneration and the regenerated organization</w:t>
      </w:r>
      <w:r w:rsidR="005B0D5A" w:rsidRPr="0003467F">
        <w:rPr>
          <w:rFonts w:ascii="Times New Roman" w:hAnsi="Times New Roman" w:cs="Times New Roman"/>
          <w:sz w:val="24"/>
          <w:szCs w:val="24"/>
        </w:rPr>
        <w:t>.</w:t>
      </w:r>
    </w:p>
    <w:p w14:paraId="52592A81" w14:textId="77777777" w:rsidR="0003467F" w:rsidRPr="0003467F" w:rsidRDefault="001140AC" w:rsidP="0003467F">
      <w:pPr>
        <w:pStyle w:val="NoSpacing"/>
        <w:numPr>
          <w:ilvl w:val="0"/>
          <w:numId w:val="15"/>
        </w:numPr>
        <w:rPr>
          <w:rFonts w:ascii="Times New Roman" w:hAnsi="Times New Roman" w:cs="Times New Roman"/>
          <w:b/>
          <w:sz w:val="24"/>
          <w:szCs w:val="24"/>
        </w:rPr>
      </w:pPr>
      <w:r w:rsidRPr="0003467F">
        <w:rPr>
          <w:rFonts w:ascii="Times New Roman" w:hAnsi="Times New Roman" w:cs="Times New Roman"/>
          <w:sz w:val="24"/>
          <w:szCs w:val="24"/>
        </w:rPr>
        <w:t>Explain the planning process, planning considerations, and the training required to conduct reconstitutions</w:t>
      </w:r>
      <w:r w:rsidR="005B0D5A" w:rsidRPr="0003467F">
        <w:rPr>
          <w:rFonts w:ascii="Times New Roman" w:hAnsi="Times New Roman" w:cs="Times New Roman"/>
          <w:sz w:val="24"/>
          <w:szCs w:val="24"/>
        </w:rPr>
        <w:t>.</w:t>
      </w:r>
    </w:p>
    <w:p w14:paraId="07EDAEF3" w14:textId="41C081A3" w:rsidR="001140AC" w:rsidRPr="0003467F" w:rsidRDefault="001140AC" w:rsidP="0003467F">
      <w:pPr>
        <w:pStyle w:val="NoSpacing"/>
        <w:numPr>
          <w:ilvl w:val="0"/>
          <w:numId w:val="15"/>
        </w:numPr>
        <w:rPr>
          <w:rFonts w:ascii="Times New Roman" w:hAnsi="Times New Roman" w:cs="Times New Roman"/>
          <w:b/>
          <w:sz w:val="24"/>
          <w:szCs w:val="24"/>
        </w:rPr>
      </w:pPr>
      <w:r w:rsidRPr="0003467F">
        <w:rPr>
          <w:rFonts w:ascii="Times New Roman" w:hAnsi="Times New Roman" w:cs="Times New Roman"/>
          <w:sz w:val="24"/>
          <w:szCs w:val="24"/>
        </w:rPr>
        <w:t>Explain the execution of Phase I and II assessments in the reconstitution process.</w:t>
      </w:r>
    </w:p>
    <w:p w14:paraId="320F22A2" w14:textId="77777777" w:rsidR="00407CFC" w:rsidRPr="00AE5026" w:rsidRDefault="00407CFC" w:rsidP="0087515C">
      <w:pPr>
        <w:pStyle w:val="NoSpacing"/>
        <w:ind w:left="720" w:firstLine="720"/>
        <w:rPr>
          <w:rFonts w:ascii="Times New Roman" w:hAnsi="Times New Roman" w:cs="Times New Roman"/>
          <w:sz w:val="24"/>
          <w:szCs w:val="24"/>
        </w:rPr>
      </w:pPr>
    </w:p>
    <w:p w14:paraId="0E3B6A78" w14:textId="77777777" w:rsidR="007E7A09" w:rsidRDefault="001140AC" w:rsidP="007E7A09">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Reorganize the Executive doctrine for urban operations.</w:t>
      </w:r>
    </w:p>
    <w:p w14:paraId="0502146C" w14:textId="77777777" w:rsidR="007E7A09" w:rsidRDefault="001140AC" w:rsidP="007E7A09">
      <w:pPr>
        <w:pStyle w:val="NoSpacing"/>
        <w:numPr>
          <w:ilvl w:val="0"/>
          <w:numId w:val="17"/>
        </w:numPr>
        <w:rPr>
          <w:rFonts w:ascii="Times New Roman" w:hAnsi="Times New Roman" w:cs="Times New Roman"/>
          <w:b/>
          <w:sz w:val="24"/>
          <w:szCs w:val="24"/>
        </w:rPr>
      </w:pPr>
      <w:r w:rsidRPr="007E7A09">
        <w:rPr>
          <w:rFonts w:ascii="Times New Roman" w:hAnsi="Times New Roman" w:cs="Times New Roman"/>
          <w:sz w:val="24"/>
          <w:szCs w:val="24"/>
        </w:rPr>
        <w:t>Identify the fundamentals and characteristics of urban operations.</w:t>
      </w:r>
    </w:p>
    <w:p w14:paraId="4F6835DC" w14:textId="77777777" w:rsidR="007E7A09" w:rsidRDefault="001140AC" w:rsidP="007E7A09">
      <w:pPr>
        <w:pStyle w:val="NoSpacing"/>
        <w:numPr>
          <w:ilvl w:val="0"/>
          <w:numId w:val="17"/>
        </w:numPr>
        <w:rPr>
          <w:rFonts w:ascii="Times New Roman" w:hAnsi="Times New Roman" w:cs="Times New Roman"/>
          <w:b/>
          <w:sz w:val="24"/>
          <w:szCs w:val="24"/>
        </w:rPr>
      </w:pPr>
      <w:r w:rsidRPr="007E7A09">
        <w:rPr>
          <w:rFonts w:ascii="Times New Roman" w:hAnsi="Times New Roman" w:cs="Times New Roman"/>
          <w:sz w:val="24"/>
          <w:szCs w:val="24"/>
        </w:rPr>
        <w:t>Describe urban operations rules of engagement in a hazardous condition.</w:t>
      </w:r>
    </w:p>
    <w:p w14:paraId="6E67968C" w14:textId="6BE70C51" w:rsidR="001140AC" w:rsidRPr="007E7A09" w:rsidRDefault="001140AC" w:rsidP="007E7A09">
      <w:pPr>
        <w:pStyle w:val="NoSpacing"/>
        <w:numPr>
          <w:ilvl w:val="0"/>
          <w:numId w:val="17"/>
        </w:numPr>
        <w:rPr>
          <w:rFonts w:ascii="Times New Roman" w:hAnsi="Times New Roman" w:cs="Times New Roman"/>
          <w:b/>
          <w:sz w:val="24"/>
          <w:szCs w:val="24"/>
        </w:rPr>
      </w:pPr>
      <w:r w:rsidRPr="007E7A09">
        <w:rPr>
          <w:rFonts w:ascii="Times New Roman" w:hAnsi="Times New Roman" w:cs="Times New Roman"/>
          <w:sz w:val="24"/>
          <w:szCs w:val="24"/>
        </w:rPr>
        <w:t>Describe urban offensive and defensive operations in a hazardous condition.</w:t>
      </w:r>
    </w:p>
    <w:p w14:paraId="09B08170" w14:textId="77777777" w:rsidR="00407CFC" w:rsidRPr="00AE5026" w:rsidRDefault="00407CFC" w:rsidP="0087515C">
      <w:pPr>
        <w:pStyle w:val="NoSpacing"/>
        <w:ind w:left="720" w:firstLine="720"/>
        <w:rPr>
          <w:rFonts w:ascii="Times New Roman" w:hAnsi="Times New Roman" w:cs="Times New Roman"/>
          <w:sz w:val="24"/>
          <w:szCs w:val="24"/>
        </w:rPr>
      </w:pPr>
    </w:p>
    <w:p w14:paraId="36521E27" w14:textId="77777777" w:rsidR="006E785D" w:rsidRDefault="00061043" w:rsidP="006E785D">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Advise the Division Head and leadership on the different types, techniques, and considerations of rehearsals.</w:t>
      </w:r>
    </w:p>
    <w:p w14:paraId="39E6EFA7" w14:textId="77777777" w:rsidR="006E785D" w:rsidRDefault="00061043" w:rsidP="006E785D">
      <w:pPr>
        <w:pStyle w:val="NoSpacing"/>
        <w:numPr>
          <w:ilvl w:val="0"/>
          <w:numId w:val="19"/>
        </w:numPr>
        <w:rPr>
          <w:rFonts w:ascii="Times New Roman" w:hAnsi="Times New Roman" w:cs="Times New Roman"/>
          <w:b/>
          <w:sz w:val="24"/>
          <w:szCs w:val="24"/>
        </w:rPr>
      </w:pPr>
      <w:r w:rsidRPr="006E785D">
        <w:rPr>
          <w:rFonts w:ascii="Times New Roman" w:hAnsi="Times New Roman" w:cs="Times New Roman"/>
          <w:sz w:val="24"/>
          <w:szCs w:val="24"/>
        </w:rPr>
        <w:t>Explain the different types of rehearsals.</w:t>
      </w:r>
    </w:p>
    <w:p w14:paraId="0DFEE257" w14:textId="77777777" w:rsidR="006E785D" w:rsidRDefault="00061043" w:rsidP="006E785D">
      <w:pPr>
        <w:pStyle w:val="NoSpacing"/>
        <w:numPr>
          <w:ilvl w:val="0"/>
          <w:numId w:val="19"/>
        </w:numPr>
        <w:rPr>
          <w:rFonts w:ascii="Times New Roman" w:hAnsi="Times New Roman" w:cs="Times New Roman"/>
          <w:b/>
          <w:sz w:val="24"/>
          <w:szCs w:val="24"/>
        </w:rPr>
      </w:pPr>
      <w:r w:rsidRPr="006E785D">
        <w:rPr>
          <w:rFonts w:ascii="Times New Roman" w:hAnsi="Times New Roman" w:cs="Times New Roman"/>
          <w:sz w:val="24"/>
          <w:szCs w:val="24"/>
        </w:rPr>
        <w:t>Explain the techniques used to execute rehearsals.</w:t>
      </w:r>
    </w:p>
    <w:p w14:paraId="2DB0468E" w14:textId="77777777" w:rsidR="006E785D" w:rsidRPr="006E785D" w:rsidRDefault="00061043" w:rsidP="006E785D">
      <w:pPr>
        <w:pStyle w:val="NoSpacing"/>
        <w:numPr>
          <w:ilvl w:val="0"/>
          <w:numId w:val="19"/>
        </w:numPr>
        <w:rPr>
          <w:rFonts w:ascii="Times New Roman" w:hAnsi="Times New Roman" w:cs="Times New Roman"/>
          <w:b/>
          <w:sz w:val="24"/>
          <w:szCs w:val="24"/>
        </w:rPr>
      </w:pPr>
      <w:r w:rsidRPr="006E785D">
        <w:rPr>
          <w:rFonts w:ascii="Times New Roman" w:hAnsi="Times New Roman" w:cs="Times New Roman"/>
          <w:sz w:val="24"/>
          <w:szCs w:val="24"/>
        </w:rPr>
        <w:t>Identify personnel responsibilities.</w:t>
      </w:r>
    </w:p>
    <w:p w14:paraId="05C6D484" w14:textId="5E8F7EDD" w:rsidR="00061043" w:rsidRPr="006E785D" w:rsidRDefault="00061043" w:rsidP="006E785D">
      <w:pPr>
        <w:pStyle w:val="NoSpacing"/>
        <w:numPr>
          <w:ilvl w:val="0"/>
          <w:numId w:val="19"/>
        </w:numPr>
        <w:rPr>
          <w:rFonts w:ascii="Times New Roman" w:hAnsi="Times New Roman" w:cs="Times New Roman"/>
          <w:b/>
          <w:sz w:val="24"/>
          <w:szCs w:val="24"/>
        </w:rPr>
      </w:pPr>
      <w:r w:rsidRPr="006E785D">
        <w:rPr>
          <w:rFonts w:ascii="Times New Roman" w:hAnsi="Times New Roman" w:cs="Times New Roman"/>
          <w:sz w:val="24"/>
          <w:szCs w:val="24"/>
        </w:rPr>
        <w:t>Explain the steps to scripting a rehearsal.</w:t>
      </w:r>
    </w:p>
    <w:p w14:paraId="53625E55" w14:textId="77777777" w:rsidR="00407CFC" w:rsidRPr="00AE5026" w:rsidRDefault="00407CFC" w:rsidP="0087515C">
      <w:pPr>
        <w:pStyle w:val="NoSpacing"/>
        <w:ind w:left="720" w:firstLine="720"/>
        <w:rPr>
          <w:rFonts w:ascii="Times New Roman" w:hAnsi="Times New Roman" w:cs="Times New Roman"/>
          <w:sz w:val="24"/>
          <w:szCs w:val="24"/>
        </w:rPr>
      </w:pPr>
    </w:p>
    <w:p w14:paraId="08B318B8" w14:textId="77777777" w:rsidR="006E785D" w:rsidRDefault="008414D5" w:rsidP="006E785D">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Maintain records and reports.</w:t>
      </w:r>
    </w:p>
    <w:p w14:paraId="7BD9DD41" w14:textId="77777777" w:rsidR="006E785D" w:rsidRDefault="008414D5" w:rsidP="006E785D">
      <w:pPr>
        <w:pStyle w:val="NoSpacing"/>
        <w:numPr>
          <w:ilvl w:val="0"/>
          <w:numId w:val="21"/>
        </w:numPr>
        <w:rPr>
          <w:rFonts w:ascii="Times New Roman" w:hAnsi="Times New Roman" w:cs="Times New Roman"/>
          <w:b/>
          <w:sz w:val="24"/>
          <w:szCs w:val="24"/>
        </w:rPr>
      </w:pPr>
      <w:r w:rsidRPr="006E785D">
        <w:rPr>
          <w:rFonts w:ascii="Times New Roman" w:hAnsi="Times New Roman" w:cs="Times New Roman"/>
          <w:sz w:val="24"/>
          <w:szCs w:val="24"/>
        </w:rPr>
        <w:t>Determine how information management supports the division head’s critical information report.</w:t>
      </w:r>
    </w:p>
    <w:p w14:paraId="075CDE57" w14:textId="700A04A4" w:rsidR="008414D5" w:rsidRPr="00AA1EBD" w:rsidRDefault="008414D5" w:rsidP="006E785D">
      <w:pPr>
        <w:pStyle w:val="NoSpacing"/>
        <w:numPr>
          <w:ilvl w:val="0"/>
          <w:numId w:val="21"/>
        </w:numPr>
        <w:rPr>
          <w:rFonts w:ascii="Times New Roman" w:hAnsi="Times New Roman" w:cs="Times New Roman"/>
          <w:b/>
          <w:sz w:val="24"/>
          <w:szCs w:val="24"/>
        </w:rPr>
      </w:pPr>
      <w:r w:rsidRPr="006E785D">
        <w:rPr>
          <w:rFonts w:ascii="Times New Roman" w:hAnsi="Times New Roman" w:cs="Times New Roman"/>
          <w:sz w:val="24"/>
          <w:szCs w:val="24"/>
        </w:rPr>
        <w:t>Communicate records and reports preparations.</w:t>
      </w:r>
    </w:p>
    <w:p w14:paraId="5C979F6B" w14:textId="77777777" w:rsidR="00AA1EBD" w:rsidRPr="006E785D" w:rsidRDefault="00AA1EBD" w:rsidP="00AA1EBD">
      <w:pPr>
        <w:pStyle w:val="NoSpacing"/>
        <w:ind w:left="1440"/>
        <w:rPr>
          <w:rFonts w:ascii="Times New Roman" w:hAnsi="Times New Roman" w:cs="Times New Roman"/>
          <w:b/>
          <w:sz w:val="24"/>
          <w:szCs w:val="24"/>
        </w:rPr>
      </w:pPr>
      <w:bookmarkStart w:id="0" w:name="_GoBack"/>
      <w:bookmarkEnd w:id="0"/>
    </w:p>
    <w:p w14:paraId="3AF8B617" w14:textId="77777777" w:rsidR="00DF3088" w:rsidRDefault="008414D5" w:rsidP="00DF3088">
      <w:pPr>
        <w:pStyle w:val="NoSpacing"/>
        <w:numPr>
          <w:ilvl w:val="0"/>
          <w:numId w:val="2"/>
        </w:numPr>
        <w:rPr>
          <w:rFonts w:ascii="Times New Roman" w:hAnsi="Times New Roman" w:cs="Times New Roman"/>
          <w:b/>
          <w:sz w:val="24"/>
          <w:szCs w:val="24"/>
        </w:rPr>
      </w:pPr>
      <w:r w:rsidRPr="00AE5026">
        <w:rPr>
          <w:rFonts w:ascii="Times New Roman" w:hAnsi="Times New Roman" w:cs="Times New Roman"/>
          <w:sz w:val="24"/>
          <w:szCs w:val="24"/>
        </w:rPr>
        <w:t>Advise the Division Head and leadership on information operations security and deception.</w:t>
      </w:r>
    </w:p>
    <w:p w14:paraId="30636C9E" w14:textId="77777777" w:rsidR="00DF3088" w:rsidRDefault="008414D5" w:rsidP="00DF3088">
      <w:pPr>
        <w:pStyle w:val="NoSpacing"/>
        <w:numPr>
          <w:ilvl w:val="0"/>
          <w:numId w:val="23"/>
        </w:numPr>
        <w:rPr>
          <w:rFonts w:ascii="Times New Roman" w:hAnsi="Times New Roman" w:cs="Times New Roman"/>
          <w:b/>
          <w:sz w:val="24"/>
          <w:szCs w:val="24"/>
        </w:rPr>
      </w:pPr>
      <w:r w:rsidRPr="00DF3088">
        <w:rPr>
          <w:rFonts w:ascii="Times New Roman" w:hAnsi="Times New Roman" w:cs="Times New Roman"/>
          <w:sz w:val="24"/>
          <w:szCs w:val="24"/>
        </w:rPr>
        <w:lastRenderedPageBreak/>
        <w:t>Explain operations security and information operations.</w:t>
      </w:r>
    </w:p>
    <w:p w14:paraId="6CEFA220" w14:textId="714AB9A5" w:rsidR="008414D5" w:rsidRPr="004F7D2B" w:rsidRDefault="006757D7" w:rsidP="00DF3088">
      <w:pPr>
        <w:pStyle w:val="NoSpacing"/>
        <w:numPr>
          <w:ilvl w:val="0"/>
          <w:numId w:val="23"/>
        </w:numPr>
        <w:rPr>
          <w:rFonts w:ascii="Times New Roman" w:hAnsi="Times New Roman" w:cs="Times New Roman"/>
          <w:b/>
          <w:sz w:val="24"/>
          <w:szCs w:val="24"/>
        </w:rPr>
      </w:pPr>
      <w:r w:rsidRPr="00DF3088">
        <w:rPr>
          <w:rFonts w:ascii="Times New Roman" w:hAnsi="Times New Roman" w:cs="Times New Roman"/>
          <w:sz w:val="24"/>
          <w:szCs w:val="24"/>
        </w:rPr>
        <w:t>Explain deception.</w:t>
      </w:r>
    </w:p>
    <w:p w14:paraId="2AE0ACDC" w14:textId="77777777" w:rsidR="004F7D2B" w:rsidRPr="00DF3088" w:rsidRDefault="004F7D2B" w:rsidP="004F7D2B">
      <w:pPr>
        <w:pStyle w:val="NoSpacing"/>
        <w:ind w:left="1440"/>
        <w:rPr>
          <w:rFonts w:ascii="Times New Roman" w:hAnsi="Times New Roman" w:cs="Times New Roman"/>
          <w:b/>
          <w:sz w:val="24"/>
          <w:szCs w:val="24"/>
        </w:rPr>
      </w:pPr>
    </w:p>
    <w:p w14:paraId="7F34354C" w14:textId="77777777" w:rsidR="00997F1B" w:rsidRPr="00AE5026" w:rsidRDefault="00997F1B" w:rsidP="00AE5026">
      <w:pPr>
        <w:pStyle w:val="NoSpacing"/>
        <w:rPr>
          <w:rFonts w:ascii="Times New Roman" w:hAnsi="Times New Roman" w:cs="Times New Roman"/>
          <w:sz w:val="24"/>
          <w:szCs w:val="24"/>
        </w:rPr>
      </w:pPr>
    </w:p>
    <w:p w14:paraId="234D8B96" w14:textId="0B12B708" w:rsidR="00EB45D4" w:rsidRPr="00036C6B" w:rsidRDefault="00036C6B" w:rsidP="00AE5026">
      <w:pPr>
        <w:pStyle w:val="NoSpacing"/>
        <w:rPr>
          <w:rFonts w:ascii="Times New Roman" w:hAnsi="Times New Roman" w:cs="Times New Roman"/>
          <w:b/>
          <w:sz w:val="24"/>
          <w:szCs w:val="24"/>
        </w:rPr>
      </w:pPr>
      <w:r w:rsidRPr="00036C6B">
        <w:rPr>
          <w:rFonts w:ascii="Times New Roman" w:hAnsi="Times New Roman" w:cs="Times New Roman"/>
          <w:b/>
          <w:sz w:val="24"/>
          <w:szCs w:val="24"/>
        </w:rPr>
        <w:t>VI.</w:t>
      </w:r>
      <w:r w:rsidRPr="00036C6B">
        <w:rPr>
          <w:rFonts w:ascii="Times New Roman" w:hAnsi="Times New Roman" w:cs="Times New Roman"/>
          <w:b/>
          <w:sz w:val="24"/>
          <w:szCs w:val="24"/>
        </w:rPr>
        <w:tab/>
      </w:r>
      <w:r w:rsidR="00EB45D4" w:rsidRPr="00036C6B">
        <w:rPr>
          <w:rFonts w:ascii="Times New Roman" w:hAnsi="Times New Roman" w:cs="Times New Roman"/>
          <w:b/>
          <w:sz w:val="24"/>
          <w:szCs w:val="24"/>
        </w:rPr>
        <w:t>INSTRUCTOR’S EXPECTATIONS OF STUDENTS IN CLASS</w:t>
      </w:r>
    </w:p>
    <w:p w14:paraId="472579E6" w14:textId="77777777" w:rsidR="00BB43CA" w:rsidRPr="00AE5026" w:rsidRDefault="00BB43CA" w:rsidP="00AE5026">
      <w:pPr>
        <w:pStyle w:val="NoSpacing"/>
        <w:rPr>
          <w:rFonts w:ascii="Times New Roman" w:hAnsi="Times New Roman" w:cs="Times New Roman"/>
          <w:sz w:val="24"/>
          <w:szCs w:val="24"/>
        </w:rPr>
      </w:pPr>
    </w:p>
    <w:p w14:paraId="50093B01" w14:textId="77777777" w:rsidR="0094367F" w:rsidRPr="00AE5026" w:rsidRDefault="0094367F" w:rsidP="00036C6B">
      <w:pPr>
        <w:pStyle w:val="NoSpacing"/>
        <w:ind w:left="720"/>
        <w:rPr>
          <w:rFonts w:ascii="Times New Roman" w:hAnsi="Times New Roman" w:cs="Times New Roman"/>
          <w:sz w:val="24"/>
          <w:szCs w:val="24"/>
        </w:rPr>
      </w:pPr>
    </w:p>
    <w:p w14:paraId="70F0BD73" w14:textId="68045757" w:rsidR="00EB45D4" w:rsidRPr="00036C6B" w:rsidRDefault="00036C6B" w:rsidP="00AE5026">
      <w:pPr>
        <w:pStyle w:val="NoSpacing"/>
        <w:rPr>
          <w:rFonts w:ascii="Times New Roman" w:hAnsi="Times New Roman" w:cs="Times New Roman"/>
          <w:b/>
          <w:sz w:val="24"/>
          <w:szCs w:val="24"/>
        </w:rPr>
      </w:pPr>
      <w:r w:rsidRPr="00036C6B">
        <w:rPr>
          <w:rFonts w:ascii="Times New Roman" w:hAnsi="Times New Roman" w:cs="Times New Roman"/>
          <w:b/>
          <w:sz w:val="24"/>
          <w:szCs w:val="24"/>
        </w:rPr>
        <w:t>VII.</w:t>
      </w:r>
      <w:r w:rsidRPr="00036C6B">
        <w:rPr>
          <w:rFonts w:ascii="Times New Roman" w:hAnsi="Times New Roman" w:cs="Times New Roman"/>
          <w:b/>
          <w:sz w:val="24"/>
          <w:szCs w:val="24"/>
        </w:rPr>
        <w:tab/>
      </w:r>
      <w:r w:rsidR="00EB45D4" w:rsidRPr="00036C6B">
        <w:rPr>
          <w:rFonts w:ascii="Times New Roman" w:hAnsi="Times New Roman" w:cs="Times New Roman"/>
          <w:b/>
          <w:sz w:val="24"/>
          <w:szCs w:val="24"/>
        </w:rPr>
        <w:t>TEXTBOOKS AND OTHER REQUIRED MATERIALS</w:t>
      </w:r>
    </w:p>
    <w:p w14:paraId="42D4E4AF" w14:textId="77777777" w:rsidR="00D4114C" w:rsidRPr="00AE5026" w:rsidRDefault="00D4114C" w:rsidP="00AE5026">
      <w:pPr>
        <w:pStyle w:val="NoSpacing"/>
        <w:rPr>
          <w:rFonts w:ascii="Times New Roman" w:hAnsi="Times New Roman" w:cs="Times New Roman"/>
          <w:sz w:val="24"/>
          <w:szCs w:val="24"/>
        </w:rPr>
      </w:pPr>
    </w:p>
    <w:p w14:paraId="64258242" w14:textId="77777777" w:rsidR="00036C6B" w:rsidRPr="00AE5026" w:rsidRDefault="00036C6B" w:rsidP="00036C6B">
      <w:pPr>
        <w:pStyle w:val="NoSpacing"/>
        <w:ind w:left="720"/>
        <w:rPr>
          <w:rFonts w:ascii="Times New Roman" w:hAnsi="Times New Roman" w:cs="Times New Roman"/>
          <w:sz w:val="24"/>
          <w:szCs w:val="24"/>
        </w:rPr>
      </w:pPr>
    </w:p>
    <w:p w14:paraId="5EA0DB50" w14:textId="09978F9B" w:rsidR="00EB45D4" w:rsidRPr="00036C6B" w:rsidRDefault="00036C6B" w:rsidP="00AE5026">
      <w:pPr>
        <w:pStyle w:val="NoSpacing"/>
        <w:rPr>
          <w:rFonts w:ascii="Times New Roman" w:hAnsi="Times New Roman" w:cs="Times New Roman"/>
          <w:b/>
          <w:sz w:val="24"/>
          <w:szCs w:val="24"/>
        </w:rPr>
      </w:pPr>
      <w:r w:rsidRPr="00036C6B">
        <w:rPr>
          <w:rFonts w:ascii="Times New Roman" w:hAnsi="Times New Roman" w:cs="Times New Roman"/>
          <w:b/>
          <w:sz w:val="24"/>
          <w:szCs w:val="24"/>
        </w:rPr>
        <w:t>VIII.</w:t>
      </w:r>
      <w:r w:rsidRPr="00036C6B">
        <w:rPr>
          <w:rFonts w:ascii="Times New Roman" w:hAnsi="Times New Roman" w:cs="Times New Roman"/>
          <w:b/>
          <w:sz w:val="24"/>
          <w:szCs w:val="24"/>
        </w:rPr>
        <w:tab/>
      </w:r>
      <w:r w:rsidR="00EB45D4" w:rsidRPr="00036C6B">
        <w:rPr>
          <w:rFonts w:ascii="Times New Roman" w:hAnsi="Times New Roman" w:cs="Times New Roman"/>
          <w:b/>
          <w:sz w:val="24"/>
          <w:szCs w:val="24"/>
        </w:rPr>
        <w:t>REFERENCES</w:t>
      </w:r>
    </w:p>
    <w:p w14:paraId="7C55F160" w14:textId="77777777" w:rsidR="00D4114C" w:rsidRPr="00AE5026" w:rsidRDefault="00D4114C" w:rsidP="00AE5026">
      <w:pPr>
        <w:pStyle w:val="NoSpacing"/>
        <w:rPr>
          <w:rFonts w:ascii="Times New Roman" w:hAnsi="Times New Roman" w:cs="Times New Roman"/>
          <w:sz w:val="24"/>
          <w:szCs w:val="24"/>
        </w:rPr>
      </w:pPr>
    </w:p>
    <w:p w14:paraId="6C2BB757" w14:textId="77777777" w:rsidR="00036C6B" w:rsidRPr="00AE5026" w:rsidRDefault="00036C6B" w:rsidP="00036C6B">
      <w:pPr>
        <w:pStyle w:val="NoSpacing"/>
        <w:ind w:left="720"/>
        <w:rPr>
          <w:rFonts w:ascii="Times New Roman" w:hAnsi="Times New Roman" w:cs="Times New Roman"/>
          <w:sz w:val="24"/>
          <w:szCs w:val="24"/>
        </w:rPr>
      </w:pPr>
    </w:p>
    <w:p w14:paraId="5C0A73B0" w14:textId="166CEF79" w:rsidR="00EB45D4" w:rsidRPr="00036C6B" w:rsidRDefault="00036C6B" w:rsidP="00AE5026">
      <w:pPr>
        <w:pStyle w:val="NoSpacing"/>
        <w:rPr>
          <w:rFonts w:ascii="Times New Roman" w:hAnsi="Times New Roman" w:cs="Times New Roman"/>
          <w:b/>
          <w:sz w:val="24"/>
          <w:szCs w:val="24"/>
        </w:rPr>
      </w:pPr>
      <w:r w:rsidRPr="00036C6B">
        <w:rPr>
          <w:rFonts w:ascii="Times New Roman" w:hAnsi="Times New Roman" w:cs="Times New Roman"/>
          <w:b/>
          <w:sz w:val="24"/>
          <w:szCs w:val="24"/>
        </w:rPr>
        <w:t>IX.</w:t>
      </w:r>
      <w:r w:rsidRPr="00036C6B">
        <w:rPr>
          <w:rFonts w:ascii="Times New Roman" w:hAnsi="Times New Roman" w:cs="Times New Roman"/>
          <w:b/>
          <w:sz w:val="24"/>
          <w:szCs w:val="24"/>
        </w:rPr>
        <w:tab/>
      </w:r>
      <w:r w:rsidR="00EB45D4" w:rsidRPr="00036C6B">
        <w:rPr>
          <w:rFonts w:ascii="Times New Roman" w:hAnsi="Times New Roman" w:cs="Times New Roman"/>
          <w:b/>
          <w:sz w:val="24"/>
          <w:szCs w:val="24"/>
        </w:rPr>
        <w:t>METHODS OF INSTRUCTION</w:t>
      </w:r>
      <w:r w:rsidR="00E21EBE" w:rsidRPr="00036C6B">
        <w:rPr>
          <w:rFonts w:ascii="Times New Roman" w:hAnsi="Times New Roman" w:cs="Times New Roman"/>
          <w:b/>
          <w:sz w:val="24"/>
          <w:szCs w:val="24"/>
        </w:rPr>
        <w:t xml:space="preserve"> </w:t>
      </w:r>
      <w:r w:rsidR="00EB45D4" w:rsidRPr="00036C6B">
        <w:rPr>
          <w:rFonts w:ascii="Times New Roman" w:hAnsi="Times New Roman" w:cs="Times New Roman"/>
          <w:b/>
          <w:sz w:val="24"/>
          <w:szCs w:val="24"/>
        </w:rPr>
        <w:t>AND EVALUATION</w:t>
      </w:r>
    </w:p>
    <w:p w14:paraId="0819EDFC" w14:textId="77777777" w:rsidR="00D4114C" w:rsidRPr="00AE5026" w:rsidRDefault="00D4114C" w:rsidP="00AE5026">
      <w:pPr>
        <w:pStyle w:val="NoSpacing"/>
        <w:rPr>
          <w:rFonts w:ascii="Times New Roman" w:hAnsi="Times New Roman" w:cs="Times New Roman"/>
          <w:sz w:val="24"/>
          <w:szCs w:val="24"/>
        </w:rPr>
      </w:pPr>
    </w:p>
    <w:p w14:paraId="267075FE" w14:textId="77777777" w:rsidR="00036C6B" w:rsidRPr="00AE5026" w:rsidRDefault="00036C6B" w:rsidP="00036C6B">
      <w:pPr>
        <w:pStyle w:val="NoSpacing"/>
        <w:ind w:left="720"/>
        <w:rPr>
          <w:rFonts w:ascii="Times New Roman" w:hAnsi="Times New Roman" w:cs="Times New Roman"/>
          <w:sz w:val="24"/>
          <w:szCs w:val="24"/>
        </w:rPr>
      </w:pPr>
    </w:p>
    <w:p w14:paraId="180508CC" w14:textId="0E030F59" w:rsidR="00EB45D4" w:rsidRDefault="00036C6B" w:rsidP="00AE5026">
      <w:pPr>
        <w:pStyle w:val="NoSpacing"/>
        <w:rPr>
          <w:rFonts w:ascii="Times New Roman" w:hAnsi="Times New Roman" w:cs="Times New Roman"/>
          <w:b/>
          <w:sz w:val="24"/>
          <w:szCs w:val="24"/>
        </w:rPr>
      </w:pPr>
      <w:r w:rsidRPr="00036C6B">
        <w:rPr>
          <w:rFonts w:ascii="Times New Roman" w:hAnsi="Times New Roman" w:cs="Times New Roman"/>
          <w:b/>
          <w:sz w:val="24"/>
          <w:szCs w:val="24"/>
        </w:rPr>
        <w:t>X.</w:t>
      </w:r>
      <w:r w:rsidRPr="00036C6B">
        <w:rPr>
          <w:rFonts w:ascii="Times New Roman" w:hAnsi="Times New Roman" w:cs="Times New Roman"/>
          <w:b/>
          <w:sz w:val="24"/>
          <w:szCs w:val="24"/>
        </w:rPr>
        <w:tab/>
      </w:r>
      <w:r w:rsidR="00EB45D4" w:rsidRPr="00036C6B">
        <w:rPr>
          <w:rFonts w:ascii="Times New Roman" w:hAnsi="Times New Roman" w:cs="Times New Roman"/>
          <w:b/>
          <w:sz w:val="24"/>
          <w:szCs w:val="24"/>
        </w:rPr>
        <w:t>ATTENDANCE REQUIREMENTS</w:t>
      </w:r>
    </w:p>
    <w:p w14:paraId="3485A852" w14:textId="77777777" w:rsidR="00880075" w:rsidRDefault="00880075" w:rsidP="00AE5026">
      <w:pPr>
        <w:pStyle w:val="NoSpacing"/>
        <w:rPr>
          <w:rFonts w:ascii="Times New Roman" w:hAnsi="Times New Roman" w:cs="Times New Roman"/>
          <w:b/>
          <w:sz w:val="24"/>
          <w:szCs w:val="24"/>
        </w:rPr>
      </w:pPr>
    </w:p>
    <w:p w14:paraId="06971B00" w14:textId="308413B5" w:rsidR="00880075" w:rsidRPr="00036C6B" w:rsidRDefault="00880075" w:rsidP="00AE5026">
      <w:pPr>
        <w:pStyle w:val="NoSpacing"/>
        <w:rPr>
          <w:rFonts w:ascii="Times New Roman" w:hAnsi="Times New Roman" w:cs="Times New Roman"/>
          <w:b/>
          <w:sz w:val="24"/>
          <w:szCs w:val="24"/>
        </w:rPr>
      </w:pPr>
      <w:r>
        <w:rPr>
          <w:rFonts w:ascii="Times New Roman" w:hAnsi="Times New Roman" w:cs="Times New Roman"/>
          <w:b/>
          <w:sz w:val="24"/>
          <w:szCs w:val="24"/>
        </w:rPr>
        <w:t>XI.</w:t>
      </w:r>
      <w:r>
        <w:rPr>
          <w:rFonts w:ascii="Times New Roman" w:hAnsi="Times New Roman" w:cs="Times New Roman"/>
          <w:b/>
          <w:sz w:val="24"/>
          <w:szCs w:val="24"/>
        </w:rPr>
        <w:tab/>
        <w:t>COURSE OUTLINE</w:t>
      </w:r>
    </w:p>
    <w:p w14:paraId="65CB84A2" w14:textId="77777777" w:rsidR="00D4114C" w:rsidRPr="00AE5026" w:rsidRDefault="00D4114C" w:rsidP="00AE5026">
      <w:pPr>
        <w:pStyle w:val="NoSpacing"/>
        <w:rPr>
          <w:rFonts w:ascii="Times New Roman" w:hAnsi="Times New Roman" w:cs="Times New Roman"/>
          <w:sz w:val="24"/>
          <w:szCs w:val="24"/>
        </w:rPr>
      </w:pPr>
    </w:p>
    <w:sectPr w:rsidR="00D4114C" w:rsidRPr="00AE5026" w:rsidSect="00AA1EBD">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1715" w14:textId="77777777" w:rsidR="00511121" w:rsidRDefault="00511121" w:rsidP="00BD7D39">
      <w:r>
        <w:separator/>
      </w:r>
    </w:p>
  </w:endnote>
  <w:endnote w:type="continuationSeparator" w:id="0">
    <w:p w14:paraId="2D0DA7EB" w14:textId="77777777" w:rsidR="00511121" w:rsidRDefault="00511121" w:rsidP="00BD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06942" w14:textId="77777777" w:rsidR="00511121" w:rsidRDefault="00511121" w:rsidP="00BD7D39">
      <w:r>
        <w:separator/>
      </w:r>
    </w:p>
  </w:footnote>
  <w:footnote w:type="continuationSeparator" w:id="0">
    <w:p w14:paraId="345861DB" w14:textId="77777777" w:rsidR="00511121" w:rsidRDefault="00511121" w:rsidP="00BD7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4B003" w14:textId="6B1387D3" w:rsidR="00EF218A" w:rsidRDefault="00EF21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10AE"/>
    <w:multiLevelType w:val="multilevel"/>
    <w:tmpl w:val="20F8471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i/>
      </w:rPr>
    </w:lvl>
    <w:lvl w:ilvl="2">
      <w:start w:val="1"/>
      <w:numFmt w:val="decimal"/>
      <w:pStyle w:val="Heading3"/>
      <w:lvlText w:val="%3."/>
      <w:lvlJc w:val="left"/>
      <w:pPr>
        <w:ind w:left="1440" w:firstLine="0"/>
      </w:pPr>
      <w:rPr>
        <w:rFonts w:hint="default"/>
        <w:b w:val="0"/>
      </w:rPr>
    </w:lvl>
    <w:lvl w:ilvl="3">
      <w:start w:val="1"/>
      <w:numFmt w:val="decimal"/>
      <w:pStyle w:val="Heading4"/>
      <w:lvlText w:val="%4."/>
      <w:lvlJc w:val="left"/>
      <w:pPr>
        <w:ind w:left="1350" w:firstLine="0"/>
      </w:pPr>
      <w:rPr>
        <w:rFonts w:ascii="Times New Roman" w:eastAsiaTheme="majorEastAsia" w:hAnsi="Times New Roman" w:cs="Times New Roman"/>
      </w:rPr>
    </w:lvl>
    <w:lvl w:ilvl="4">
      <w:start w:val="1"/>
      <w:numFmt w:val="lowerLetter"/>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nsid w:val="0A1B6D70"/>
    <w:multiLevelType w:val="hybridMultilevel"/>
    <w:tmpl w:val="E67245BA"/>
    <w:lvl w:ilvl="0" w:tplc="7870D14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616239"/>
    <w:multiLevelType w:val="hybridMultilevel"/>
    <w:tmpl w:val="20C47E30"/>
    <w:lvl w:ilvl="0" w:tplc="6414E57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191C6E"/>
    <w:multiLevelType w:val="hybridMultilevel"/>
    <w:tmpl w:val="591ABC02"/>
    <w:lvl w:ilvl="0" w:tplc="2C263A3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CB445B"/>
    <w:multiLevelType w:val="hybridMultilevel"/>
    <w:tmpl w:val="07E66A2A"/>
    <w:lvl w:ilvl="0" w:tplc="4FF01A6E">
      <w:start w:val="1"/>
      <w:numFmt w:val="upperLetter"/>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AFE009B"/>
    <w:multiLevelType w:val="hybridMultilevel"/>
    <w:tmpl w:val="224ADA94"/>
    <w:lvl w:ilvl="0" w:tplc="137CF096">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496F36"/>
    <w:multiLevelType w:val="hybridMultilevel"/>
    <w:tmpl w:val="DFF2E6C0"/>
    <w:lvl w:ilvl="0" w:tplc="E4C871C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2C57E41"/>
    <w:multiLevelType w:val="hybridMultilevel"/>
    <w:tmpl w:val="62303032"/>
    <w:lvl w:ilvl="0" w:tplc="6F6E5AD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3992CFE"/>
    <w:multiLevelType w:val="hybridMultilevel"/>
    <w:tmpl w:val="205E0F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6714EB2"/>
    <w:multiLevelType w:val="hybridMultilevel"/>
    <w:tmpl w:val="F0DA77A4"/>
    <w:lvl w:ilvl="0" w:tplc="4B264C7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A37276"/>
    <w:multiLevelType w:val="hybridMultilevel"/>
    <w:tmpl w:val="2F52A374"/>
    <w:lvl w:ilvl="0" w:tplc="32D09FD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FDE61D7"/>
    <w:multiLevelType w:val="hybridMultilevel"/>
    <w:tmpl w:val="4D1458B8"/>
    <w:lvl w:ilvl="0" w:tplc="DC12184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F20940"/>
    <w:multiLevelType w:val="hybridMultilevel"/>
    <w:tmpl w:val="8F485C3E"/>
    <w:lvl w:ilvl="0" w:tplc="24FE842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5F5123A"/>
    <w:multiLevelType w:val="hybridMultilevel"/>
    <w:tmpl w:val="FBF8DD8C"/>
    <w:lvl w:ilvl="0" w:tplc="D8608C4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873181A"/>
    <w:multiLevelType w:val="hybridMultilevel"/>
    <w:tmpl w:val="353CA46A"/>
    <w:lvl w:ilvl="0" w:tplc="E0DE226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372799C"/>
    <w:multiLevelType w:val="hybridMultilevel"/>
    <w:tmpl w:val="FAD66DD8"/>
    <w:lvl w:ilvl="0" w:tplc="80A6D7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58D4F56"/>
    <w:multiLevelType w:val="hybridMultilevel"/>
    <w:tmpl w:val="775ED864"/>
    <w:lvl w:ilvl="0" w:tplc="060AFFB4">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95607B2"/>
    <w:multiLevelType w:val="hybridMultilevel"/>
    <w:tmpl w:val="BDC6D840"/>
    <w:lvl w:ilvl="0" w:tplc="C928C29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361F32"/>
    <w:multiLevelType w:val="hybridMultilevel"/>
    <w:tmpl w:val="78AAB2C4"/>
    <w:lvl w:ilvl="0" w:tplc="7FB813C0">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9C55707"/>
    <w:multiLevelType w:val="hybridMultilevel"/>
    <w:tmpl w:val="F488A914"/>
    <w:lvl w:ilvl="0" w:tplc="06266100">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C187665"/>
    <w:multiLevelType w:val="hybridMultilevel"/>
    <w:tmpl w:val="CB2A81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E648FB"/>
    <w:multiLevelType w:val="hybridMultilevel"/>
    <w:tmpl w:val="FCA4E86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0F69AF"/>
    <w:multiLevelType w:val="hybridMultilevel"/>
    <w:tmpl w:val="7BF4CCD6"/>
    <w:lvl w:ilvl="0" w:tplc="CCA4446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20"/>
  </w:num>
  <w:num w:numId="5">
    <w:abstractNumId w:val="14"/>
  </w:num>
  <w:num w:numId="6">
    <w:abstractNumId w:val="13"/>
  </w:num>
  <w:num w:numId="7">
    <w:abstractNumId w:val="10"/>
  </w:num>
  <w:num w:numId="8">
    <w:abstractNumId w:val="12"/>
  </w:num>
  <w:num w:numId="9">
    <w:abstractNumId w:val="9"/>
  </w:num>
  <w:num w:numId="10">
    <w:abstractNumId w:val="2"/>
  </w:num>
  <w:num w:numId="11">
    <w:abstractNumId w:val="19"/>
  </w:num>
  <w:num w:numId="12">
    <w:abstractNumId w:val="3"/>
  </w:num>
  <w:num w:numId="13">
    <w:abstractNumId w:val="6"/>
  </w:num>
  <w:num w:numId="14">
    <w:abstractNumId w:val="11"/>
  </w:num>
  <w:num w:numId="15">
    <w:abstractNumId w:val="16"/>
  </w:num>
  <w:num w:numId="16">
    <w:abstractNumId w:val="5"/>
  </w:num>
  <w:num w:numId="17">
    <w:abstractNumId w:val="15"/>
  </w:num>
  <w:num w:numId="18">
    <w:abstractNumId w:val="18"/>
  </w:num>
  <w:num w:numId="19">
    <w:abstractNumId w:val="17"/>
  </w:num>
  <w:num w:numId="20">
    <w:abstractNumId w:val="21"/>
  </w:num>
  <w:num w:numId="21">
    <w:abstractNumId w:val="7"/>
  </w:num>
  <w:num w:numId="22">
    <w:abstractNumId w:val="22"/>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41"/>
    <w:rsid w:val="0000406F"/>
    <w:rsid w:val="00006AE9"/>
    <w:rsid w:val="0001530A"/>
    <w:rsid w:val="00020019"/>
    <w:rsid w:val="00021DCF"/>
    <w:rsid w:val="000278DC"/>
    <w:rsid w:val="0003467F"/>
    <w:rsid w:val="00036C6B"/>
    <w:rsid w:val="00041F08"/>
    <w:rsid w:val="000544D0"/>
    <w:rsid w:val="000554F3"/>
    <w:rsid w:val="00057822"/>
    <w:rsid w:val="00061043"/>
    <w:rsid w:val="000777F1"/>
    <w:rsid w:val="000A6A3E"/>
    <w:rsid w:val="000B39E6"/>
    <w:rsid w:val="000B6292"/>
    <w:rsid w:val="000C78B1"/>
    <w:rsid w:val="000D4BF7"/>
    <w:rsid w:val="000E4983"/>
    <w:rsid w:val="000E678E"/>
    <w:rsid w:val="000F0160"/>
    <w:rsid w:val="00107891"/>
    <w:rsid w:val="00111DB0"/>
    <w:rsid w:val="001140AC"/>
    <w:rsid w:val="0011474B"/>
    <w:rsid w:val="001312AA"/>
    <w:rsid w:val="0013214A"/>
    <w:rsid w:val="00136CF6"/>
    <w:rsid w:val="001441D3"/>
    <w:rsid w:val="00162753"/>
    <w:rsid w:val="00165F7B"/>
    <w:rsid w:val="00170862"/>
    <w:rsid w:val="00170A81"/>
    <w:rsid w:val="00182335"/>
    <w:rsid w:val="001870E4"/>
    <w:rsid w:val="001A0ABD"/>
    <w:rsid w:val="001A4B27"/>
    <w:rsid w:val="001A57E7"/>
    <w:rsid w:val="001B3677"/>
    <w:rsid w:val="001B36A3"/>
    <w:rsid w:val="001D0192"/>
    <w:rsid w:val="001D413C"/>
    <w:rsid w:val="001E2E9F"/>
    <w:rsid w:val="001F03E1"/>
    <w:rsid w:val="00206C83"/>
    <w:rsid w:val="00226155"/>
    <w:rsid w:val="002353C2"/>
    <w:rsid w:val="0026753F"/>
    <w:rsid w:val="0027246F"/>
    <w:rsid w:val="00274CF1"/>
    <w:rsid w:val="002A0955"/>
    <w:rsid w:val="002D1F54"/>
    <w:rsid w:val="002E373D"/>
    <w:rsid w:val="002E445D"/>
    <w:rsid w:val="002F01BA"/>
    <w:rsid w:val="00333BE0"/>
    <w:rsid w:val="00335225"/>
    <w:rsid w:val="0033708E"/>
    <w:rsid w:val="003575DB"/>
    <w:rsid w:val="00364A10"/>
    <w:rsid w:val="00372DDA"/>
    <w:rsid w:val="003851F2"/>
    <w:rsid w:val="003A5AE5"/>
    <w:rsid w:val="003B3C31"/>
    <w:rsid w:val="003B466E"/>
    <w:rsid w:val="003F28B2"/>
    <w:rsid w:val="003F7241"/>
    <w:rsid w:val="0040507B"/>
    <w:rsid w:val="00407CFC"/>
    <w:rsid w:val="0041155A"/>
    <w:rsid w:val="004137D1"/>
    <w:rsid w:val="004167C9"/>
    <w:rsid w:val="004440A9"/>
    <w:rsid w:val="004632A5"/>
    <w:rsid w:val="00496A09"/>
    <w:rsid w:val="004A468D"/>
    <w:rsid w:val="004A4BB4"/>
    <w:rsid w:val="004B2484"/>
    <w:rsid w:val="004C387C"/>
    <w:rsid w:val="004C62F5"/>
    <w:rsid w:val="004E4F02"/>
    <w:rsid w:val="004F2A6F"/>
    <w:rsid w:val="004F7D2B"/>
    <w:rsid w:val="00507ACE"/>
    <w:rsid w:val="00511121"/>
    <w:rsid w:val="005153AD"/>
    <w:rsid w:val="00523C83"/>
    <w:rsid w:val="005258AB"/>
    <w:rsid w:val="005354E0"/>
    <w:rsid w:val="00536F28"/>
    <w:rsid w:val="00537701"/>
    <w:rsid w:val="00570AF3"/>
    <w:rsid w:val="0057175D"/>
    <w:rsid w:val="00575884"/>
    <w:rsid w:val="00575CF9"/>
    <w:rsid w:val="005A2A12"/>
    <w:rsid w:val="005B0D5A"/>
    <w:rsid w:val="005B19A7"/>
    <w:rsid w:val="005C2B24"/>
    <w:rsid w:val="005D5543"/>
    <w:rsid w:val="005F5305"/>
    <w:rsid w:val="00617B70"/>
    <w:rsid w:val="00621E41"/>
    <w:rsid w:val="006221B8"/>
    <w:rsid w:val="00643A34"/>
    <w:rsid w:val="00643FC1"/>
    <w:rsid w:val="00647311"/>
    <w:rsid w:val="00651369"/>
    <w:rsid w:val="00653C0F"/>
    <w:rsid w:val="00654EA4"/>
    <w:rsid w:val="00655AD3"/>
    <w:rsid w:val="00655EC9"/>
    <w:rsid w:val="006601B1"/>
    <w:rsid w:val="006659CD"/>
    <w:rsid w:val="00674565"/>
    <w:rsid w:val="006757D7"/>
    <w:rsid w:val="00676A5E"/>
    <w:rsid w:val="0068156D"/>
    <w:rsid w:val="006B6F8C"/>
    <w:rsid w:val="006C5625"/>
    <w:rsid w:val="006C63E7"/>
    <w:rsid w:val="006E19E8"/>
    <w:rsid w:val="006E2102"/>
    <w:rsid w:val="006E785D"/>
    <w:rsid w:val="006F611D"/>
    <w:rsid w:val="00701F6B"/>
    <w:rsid w:val="00702FF6"/>
    <w:rsid w:val="0071250B"/>
    <w:rsid w:val="00716E28"/>
    <w:rsid w:val="0072134C"/>
    <w:rsid w:val="007257C6"/>
    <w:rsid w:val="0073084B"/>
    <w:rsid w:val="00731A0F"/>
    <w:rsid w:val="007608AB"/>
    <w:rsid w:val="00764846"/>
    <w:rsid w:val="00773521"/>
    <w:rsid w:val="00773B78"/>
    <w:rsid w:val="00785F0D"/>
    <w:rsid w:val="00793E43"/>
    <w:rsid w:val="00795DD2"/>
    <w:rsid w:val="007B2BC0"/>
    <w:rsid w:val="007B5AE5"/>
    <w:rsid w:val="007C3786"/>
    <w:rsid w:val="007C4031"/>
    <w:rsid w:val="007E7A09"/>
    <w:rsid w:val="0081032E"/>
    <w:rsid w:val="00816E7F"/>
    <w:rsid w:val="008353AD"/>
    <w:rsid w:val="00840DBE"/>
    <w:rsid w:val="008414D5"/>
    <w:rsid w:val="0084197D"/>
    <w:rsid w:val="00841C17"/>
    <w:rsid w:val="00847A08"/>
    <w:rsid w:val="008578C1"/>
    <w:rsid w:val="00862BD7"/>
    <w:rsid w:val="0087021F"/>
    <w:rsid w:val="00872220"/>
    <w:rsid w:val="0087515C"/>
    <w:rsid w:val="008751E4"/>
    <w:rsid w:val="00880075"/>
    <w:rsid w:val="0088366F"/>
    <w:rsid w:val="008949DD"/>
    <w:rsid w:val="008E78C3"/>
    <w:rsid w:val="008F6C5A"/>
    <w:rsid w:val="00906096"/>
    <w:rsid w:val="00906E39"/>
    <w:rsid w:val="00917536"/>
    <w:rsid w:val="00921404"/>
    <w:rsid w:val="00924EF3"/>
    <w:rsid w:val="00930285"/>
    <w:rsid w:val="00934DC8"/>
    <w:rsid w:val="0094367F"/>
    <w:rsid w:val="00943863"/>
    <w:rsid w:val="00945F36"/>
    <w:rsid w:val="00953AA3"/>
    <w:rsid w:val="00954125"/>
    <w:rsid w:val="009543BB"/>
    <w:rsid w:val="009638B1"/>
    <w:rsid w:val="00982DC4"/>
    <w:rsid w:val="00997F1B"/>
    <w:rsid w:val="009A4EB2"/>
    <w:rsid w:val="00A64E5E"/>
    <w:rsid w:val="00A91E50"/>
    <w:rsid w:val="00A92BAB"/>
    <w:rsid w:val="00A95B51"/>
    <w:rsid w:val="00AA0ABD"/>
    <w:rsid w:val="00AA1AD1"/>
    <w:rsid w:val="00AA1EBD"/>
    <w:rsid w:val="00AA249B"/>
    <w:rsid w:val="00AB48D9"/>
    <w:rsid w:val="00AD19A5"/>
    <w:rsid w:val="00AD5431"/>
    <w:rsid w:val="00AE5026"/>
    <w:rsid w:val="00AF484B"/>
    <w:rsid w:val="00AF7400"/>
    <w:rsid w:val="00B261E4"/>
    <w:rsid w:val="00B66646"/>
    <w:rsid w:val="00B73F42"/>
    <w:rsid w:val="00B76801"/>
    <w:rsid w:val="00B83AF0"/>
    <w:rsid w:val="00BA466C"/>
    <w:rsid w:val="00BB219A"/>
    <w:rsid w:val="00BB43CA"/>
    <w:rsid w:val="00BC4381"/>
    <w:rsid w:val="00BD7D39"/>
    <w:rsid w:val="00C21F32"/>
    <w:rsid w:val="00C346E8"/>
    <w:rsid w:val="00C51706"/>
    <w:rsid w:val="00C53907"/>
    <w:rsid w:val="00C5537A"/>
    <w:rsid w:val="00C75C77"/>
    <w:rsid w:val="00C802F3"/>
    <w:rsid w:val="00CC0C5E"/>
    <w:rsid w:val="00CD4886"/>
    <w:rsid w:val="00CE6D06"/>
    <w:rsid w:val="00D13DCD"/>
    <w:rsid w:val="00D14B00"/>
    <w:rsid w:val="00D27EE1"/>
    <w:rsid w:val="00D4114C"/>
    <w:rsid w:val="00D45276"/>
    <w:rsid w:val="00D55F2D"/>
    <w:rsid w:val="00D63589"/>
    <w:rsid w:val="00D66D4D"/>
    <w:rsid w:val="00D87C69"/>
    <w:rsid w:val="00DA43FA"/>
    <w:rsid w:val="00DC1245"/>
    <w:rsid w:val="00DD0879"/>
    <w:rsid w:val="00DD0939"/>
    <w:rsid w:val="00DE4EF3"/>
    <w:rsid w:val="00DE765B"/>
    <w:rsid w:val="00DF01FB"/>
    <w:rsid w:val="00DF3088"/>
    <w:rsid w:val="00E10ECA"/>
    <w:rsid w:val="00E12D05"/>
    <w:rsid w:val="00E21EBE"/>
    <w:rsid w:val="00E36262"/>
    <w:rsid w:val="00E4304A"/>
    <w:rsid w:val="00E85A5F"/>
    <w:rsid w:val="00E933F3"/>
    <w:rsid w:val="00E96AED"/>
    <w:rsid w:val="00E9774B"/>
    <w:rsid w:val="00EB45D4"/>
    <w:rsid w:val="00EC467E"/>
    <w:rsid w:val="00EC6C98"/>
    <w:rsid w:val="00EF218A"/>
    <w:rsid w:val="00F12B9D"/>
    <w:rsid w:val="00F1445C"/>
    <w:rsid w:val="00F26937"/>
    <w:rsid w:val="00F27D02"/>
    <w:rsid w:val="00F31940"/>
    <w:rsid w:val="00F351BF"/>
    <w:rsid w:val="00F67D02"/>
    <w:rsid w:val="00F80FA2"/>
    <w:rsid w:val="00FA6A4F"/>
    <w:rsid w:val="00FB3336"/>
    <w:rsid w:val="00FC429F"/>
    <w:rsid w:val="00FD0E8B"/>
    <w:rsid w:val="00FD4A6A"/>
    <w:rsid w:val="00FD7D91"/>
    <w:rsid w:val="00FE1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01E53"/>
  <w15:docId w15:val="{D64673CE-F2BB-45D2-A1D8-38E8D4CB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26"/>
  </w:style>
  <w:style w:type="paragraph" w:styleId="Heading1">
    <w:name w:val="heading 1"/>
    <w:basedOn w:val="Normal"/>
    <w:next w:val="Normal"/>
    <w:link w:val="Heading1Char"/>
    <w:uiPriority w:val="9"/>
    <w:qFormat/>
    <w:rsid w:val="00EB45D4"/>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D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D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D4"/>
    <w:pPr>
      <w:keepNext/>
      <w:keepLines/>
      <w:numPr>
        <w:ilvl w:val="3"/>
        <w:numId w:val="1"/>
      </w:numPr>
      <w:spacing w:before="200"/>
      <w:ind w:left="216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D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B45D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B45D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B45D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EB45D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E41"/>
    <w:rPr>
      <w:color w:val="0000FF" w:themeColor="hyperlink"/>
      <w:u w:val="single"/>
    </w:rPr>
  </w:style>
  <w:style w:type="paragraph" w:styleId="BalloonText">
    <w:name w:val="Balloon Text"/>
    <w:basedOn w:val="Normal"/>
    <w:link w:val="BalloonTextChar"/>
    <w:uiPriority w:val="99"/>
    <w:semiHidden/>
    <w:unhideWhenUsed/>
    <w:rsid w:val="00621E41"/>
    <w:rPr>
      <w:rFonts w:ascii="Tahoma" w:hAnsi="Tahoma" w:cs="Tahoma"/>
      <w:sz w:val="16"/>
      <w:szCs w:val="16"/>
    </w:rPr>
  </w:style>
  <w:style w:type="character" w:customStyle="1" w:styleId="BalloonTextChar">
    <w:name w:val="Balloon Text Char"/>
    <w:basedOn w:val="DefaultParagraphFont"/>
    <w:link w:val="BalloonText"/>
    <w:uiPriority w:val="99"/>
    <w:semiHidden/>
    <w:rsid w:val="00621E41"/>
    <w:rPr>
      <w:rFonts w:ascii="Tahoma" w:hAnsi="Tahoma" w:cs="Tahoma"/>
      <w:sz w:val="16"/>
      <w:szCs w:val="16"/>
    </w:rPr>
  </w:style>
  <w:style w:type="paragraph" w:styleId="ListParagraph">
    <w:name w:val="List Paragraph"/>
    <w:basedOn w:val="Normal"/>
    <w:uiPriority w:val="34"/>
    <w:qFormat/>
    <w:rsid w:val="00496A09"/>
    <w:pPr>
      <w:ind w:left="720"/>
      <w:contextualSpacing/>
    </w:pPr>
  </w:style>
  <w:style w:type="character" w:customStyle="1" w:styleId="Heading1Char">
    <w:name w:val="Heading 1 Char"/>
    <w:basedOn w:val="DefaultParagraphFont"/>
    <w:link w:val="Heading1"/>
    <w:uiPriority w:val="9"/>
    <w:rsid w:val="00EB45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45D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B45D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B45D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45D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B45D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B45D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45D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B45D4"/>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BD7D39"/>
    <w:pPr>
      <w:tabs>
        <w:tab w:val="center" w:pos="4680"/>
        <w:tab w:val="right" w:pos="9360"/>
      </w:tabs>
    </w:pPr>
  </w:style>
  <w:style w:type="character" w:customStyle="1" w:styleId="HeaderChar">
    <w:name w:val="Header Char"/>
    <w:basedOn w:val="DefaultParagraphFont"/>
    <w:link w:val="Header"/>
    <w:uiPriority w:val="99"/>
    <w:rsid w:val="00BD7D39"/>
  </w:style>
  <w:style w:type="paragraph" w:styleId="Footer">
    <w:name w:val="footer"/>
    <w:basedOn w:val="Normal"/>
    <w:link w:val="FooterChar"/>
    <w:uiPriority w:val="99"/>
    <w:unhideWhenUsed/>
    <w:rsid w:val="00BD7D39"/>
    <w:pPr>
      <w:tabs>
        <w:tab w:val="center" w:pos="4680"/>
        <w:tab w:val="right" w:pos="9360"/>
      </w:tabs>
    </w:pPr>
  </w:style>
  <w:style w:type="character" w:customStyle="1" w:styleId="FooterChar">
    <w:name w:val="Footer Char"/>
    <w:basedOn w:val="DefaultParagraphFont"/>
    <w:link w:val="Footer"/>
    <w:uiPriority w:val="99"/>
    <w:rsid w:val="00BD7D39"/>
  </w:style>
  <w:style w:type="character" w:styleId="CommentReference">
    <w:name w:val="annotation reference"/>
    <w:basedOn w:val="DefaultParagraphFont"/>
    <w:uiPriority w:val="99"/>
    <w:semiHidden/>
    <w:unhideWhenUsed/>
    <w:rsid w:val="00FE1AB6"/>
    <w:rPr>
      <w:sz w:val="16"/>
      <w:szCs w:val="16"/>
    </w:rPr>
  </w:style>
  <w:style w:type="paragraph" w:styleId="CommentText">
    <w:name w:val="annotation text"/>
    <w:basedOn w:val="Normal"/>
    <w:link w:val="CommentTextChar"/>
    <w:uiPriority w:val="99"/>
    <w:semiHidden/>
    <w:unhideWhenUsed/>
    <w:rsid w:val="00FE1AB6"/>
  </w:style>
  <w:style w:type="character" w:customStyle="1" w:styleId="CommentTextChar">
    <w:name w:val="Comment Text Char"/>
    <w:basedOn w:val="DefaultParagraphFont"/>
    <w:link w:val="CommentText"/>
    <w:uiPriority w:val="99"/>
    <w:semiHidden/>
    <w:rsid w:val="00FE1AB6"/>
    <w:rPr>
      <w:sz w:val="20"/>
      <w:szCs w:val="20"/>
    </w:rPr>
  </w:style>
  <w:style w:type="paragraph" w:styleId="CommentSubject">
    <w:name w:val="annotation subject"/>
    <w:basedOn w:val="CommentText"/>
    <w:next w:val="CommentText"/>
    <w:link w:val="CommentSubjectChar"/>
    <w:uiPriority w:val="99"/>
    <w:semiHidden/>
    <w:unhideWhenUsed/>
    <w:rsid w:val="00FE1AB6"/>
    <w:rPr>
      <w:b/>
      <w:bCs/>
    </w:rPr>
  </w:style>
  <w:style w:type="character" w:customStyle="1" w:styleId="CommentSubjectChar">
    <w:name w:val="Comment Subject Char"/>
    <w:basedOn w:val="CommentTextChar"/>
    <w:link w:val="CommentSubject"/>
    <w:uiPriority w:val="99"/>
    <w:semiHidden/>
    <w:rsid w:val="00FE1AB6"/>
    <w:rPr>
      <w:b/>
      <w:bCs/>
      <w:sz w:val="20"/>
      <w:szCs w:val="20"/>
    </w:rPr>
  </w:style>
  <w:style w:type="paragraph" w:styleId="Revision">
    <w:name w:val="Revision"/>
    <w:hidden/>
    <w:uiPriority w:val="99"/>
    <w:semiHidden/>
    <w:rsid w:val="00674565"/>
  </w:style>
  <w:style w:type="paragraph" w:styleId="NoSpacing">
    <w:name w:val="No Spacing"/>
    <w:uiPriority w:val="1"/>
    <w:qFormat/>
    <w:rsid w:val="0041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1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FA2B8-E819-4A84-9610-5A2E98AB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Bundy, Eric</dc:creator>
  <cp:lastModifiedBy>Mebane, Terri</cp:lastModifiedBy>
  <cp:revision>20</cp:revision>
  <cp:lastPrinted>2015-02-26T16:29:00Z</cp:lastPrinted>
  <dcterms:created xsi:type="dcterms:W3CDTF">2016-01-27T21:52:00Z</dcterms:created>
  <dcterms:modified xsi:type="dcterms:W3CDTF">2016-05-13T18:32:00Z</dcterms:modified>
</cp:coreProperties>
</file>