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00" w:rsidRPr="00603825" w:rsidRDefault="00816800" w:rsidP="00603825">
      <w:pPr>
        <w:pStyle w:val="Title"/>
        <w:jc w:val="center"/>
        <w:rPr>
          <w:color w:val="000000"/>
        </w:rPr>
      </w:pPr>
      <w:r w:rsidRPr="00603825">
        <w:rPr>
          <w:b/>
          <w:bCs/>
          <w:color w:val="000000"/>
        </w:rPr>
        <w:t xml:space="preserve">BARTON COMMUNITY COLLEGE </w:t>
      </w:r>
    </w:p>
    <w:p w:rsidR="00816800" w:rsidRPr="00603825" w:rsidRDefault="00816800" w:rsidP="00603825">
      <w:pPr>
        <w:jc w:val="center"/>
        <w:rPr>
          <w:color w:val="000000"/>
        </w:rPr>
      </w:pPr>
      <w:r w:rsidRPr="00603825">
        <w:rPr>
          <w:b/>
          <w:bCs/>
          <w:color w:val="000000"/>
        </w:rPr>
        <w:t xml:space="preserve">COURSE SYLLABUS </w:t>
      </w:r>
    </w:p>
    <w:p w:rsidR="00816800" w:rsidRPr="00603825" w:rsidRDefault="00BC68F5" w:rsidP="00603825">
      <w:pPr>
        <w:jc w:val="center"/>
        <w:rPr>
          <w:color w:val="000000"/>
        </w:rPr>
      </w:pPr>
      <w:r w:rsidRPr="00603825">
        <w:rPr>
          <w:b/>
          <w:bCs/>
          <w:color w:val="000000"/>
        </w:rPr>
        <w:t xml:space="preserve">SPRING </w:t>
      </w:r>
      <w:r w:rsidR="00DF71DD" w:rsidRPr="00603825">
        <w:rPr>
          <w:b/>
          <w:bCs/>
          <w:color w:val="000000"/>
        </w:rPr>
        <w:t>20</w:t>
      </w:r>
      <w:r w:rsidR="00A23FF1" w:rsidRPr="00603825">
        <w:rPr>
          <w:b/>
          <w:bCs/>
          <w:color w:val="000000"/>
        </w:rPr>
        <w:t>10</w:t>
      </w:r>
    </w:p>
    <w:p w:rsidR="00816800" w:rsidRPr="00603825" w:rsidRDefault="00816800" w:rsidP="00603825">
      <w:pPr>
        <w:jc w:val="center"/>
        <w:rPr>
          <w:color w:val="000000"/>
        </w:rPr>
      </w:pPr>
      <w:r w:rsidRPr="00603825">
        <w:rPr>
          <w:b/>
          <w:bCs/>
          <w:color w:val="000000"/>
        </w:rPr>
        <w:t xml:space="preserve"> </w:t>
      </w:r>
    </w:p>
    <w:p w:rsidR="00816800" w:rsidRPr="00603825" w:rsidRDefault="00816800" w:rsidP="00603825">
      <w:pPr>
        <w:jc w:val="center"/>
        <w:rPr>
          <w:color w:val="000000"/>
        </w:rPr>
      </w:pPr>
      <w:r w:rsidRPr="00603825">
        <w:rPr>
          <w:b/>
          <w:bCs/>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GENERAL COURSE INFORMATION </w:t>
      </w:r>
    </w:p>
    <w:p w:rsidR="00816800" w:rsidRPr="00603825" w:rsidRDefault="00816800" w:rsidP="00603825">
      <w:pPr>
        <w:rPr>
          <w:color w:val="000000"/>
        </w:rPr>
      </w:pPr>
      <w:r w:rsidRPr="00603825">
        <w:rPr>
          <w:b/>
          <w:bCs/>
          <w:color w:val="000000"/>
        </w:rPr>
        <w:t xml:space="preserve"> </w:t>
      </w:r>
    </w:p>
    <w:p w:rsidR="00816800" w:rsidRPr="00603825" w:rsidRDefault="00816800" w:rsidP="00603825">
      <w:pPr>
        <w:ind w:left="360"/>
        <w:rPr>
          <w:color w:val="000000"/>
        </w:rPr>
      </w:pPr>
      <w:r w:rsidRPr="00603825">
        <w:rPr>
          <w:color w:val="000000"/>
          <w:u w:val="single"/>
        </w:rPr>
        <w:t>Course Number</w:t>
      </w:r>
      <w:r w:rsidRPr="00603825">
        <w:rPr>
          <w:color w:val="000000"/>
        </w:rPr>
        <w:t xml:space="preserve">:   </w:t>
      </w:r>
      <w:r w:rsidR="00453897" w:rsidRPr="00603825">
        <w:rPr>
          <w:color w:val="000000"/>
        </w:rPr>
        <w:tab/>
      </w:r>
      <w:r w:rsidR="00B9215A" w:rsidRPr="00603825">
        <w:rPr>
          <w:color w:val="000000"/>
        </w:rPr>
        <w:t>LIFE 142</w:t>
      </w:r>
      <w:r w:rsidR="003E2C58" w:rsidRPr="00603825">
        <w:rPr>
          <w:color w:val="000000"/>
        </w:rPr>
        <w:t>5</w:t>
      </w:r>
    </w:p>
    <w:p w:rsidR="00816800" w:rsidRPr="00603825" w:rsidRDefault="00816800" w:rsidP="00603825">
      <w:pPr>
        <w:ind w:left="360"/>
        <w:rPr>
          <w:color w:val="000000"/>
        </w:rPr>
      </w:pPr>
      <w:r w:rsidRPr="00603825">
        <w:rPr>
          <w:color w:val="000000"/>
          <w:u w:val="single"/>
        </w:rPr>
        <w:t>Course Title</w:t>
      </w:r>
      <w:r w:rsidRPr="00603825">
        <w:rPr>
          <w:color w:val="000000"/>
        </w:rPr>
        <w:t xml:space="preserve">:   </w:t>
      </w:r>
      <w:r w:rsidR="00763B72" w:rsidRPr="00603825">
        <w:rPr>
          <w:color w:val="000000"/>
        </w:rPr>
        <w:tab/>
      </w:r>
      <w:r w:rsidR="00763B72" w:rsidRPr="00603825">
        <w:rPr>
          <w:color w:val="000000"/>
        </w:rPr>
        <w:tab/>
      </w:r>
      <w:r w:rsidR="00BC331C" w:rsidRPr="00603825">
        <w:rPr>
          <w:color w:val="000000"/>
        </w:rPr>
        <w:t>Residential Energy Efficiency</w:t>
      </w:r>
    </w:p>
    <w:p w:rsidR="00816800" w:rsidRPr="00603825" w:rsidRDefault="00816800" w:rsidP="00603825">
      <w:pPr>
        <w:ind w:left="360"/>
        <w:rPr>
          <w:color w:val="000000"/>
        </w:rPr>
      </w:pPr>
      <w:r w:rsidRPr="00603825">
        <w:rPr>
          <w:color w:val="000000"/>
          <w:u w:val="single"/>
        </w:rPr>
        <w:t>Credit Hours</w:t>
      </w:r>
      <w:r w:rsidRPr="00603825">
        <w:rPr>
          <w:color w:val="000000"/>
        </w:rPr>
        <w:t xml:space="preserve">:   </w:t>
      </w:r>
      <w:r w:rsidR="00763B72" w:rsidRPr="00603825">
        <w:rPr>
          <w:color w:val="000000"/>
        </w:rPr>
        <w:tab/>
        <w:t>3</w:t>
      </w:r>
    </w:p>
    <w:p w:rsidR="00816800" w:rsidRPr="00603825" w:rsidRDefault="00816800" w:rsidP="00603825">
      <w:pPr>
        <w:ind w:left="360"/>
        <w:rPr>
          <w:color w:val="000000"/>
        </w:rPr>
      </w:pPr>
      <w:r w:rsidRPr="00603825">
        <w:rPr>
          <w:color w:val="000000"/>
          <w:u w:val="single"/>
        </w:rPr>
        <w:t>Prerequisite</w:t>
      </w:r>
      <w:r w:rsidRPr="00603825">
        <w:rPr>
          <w:color w:val="000000"/>
        </w:rPr>
        <w:t xml:space="preserve">:   </w:t>
      </w:r>
      <w:r w:rsidR="00763B72" w:rsidRPr="00603825">
        <w:rPr>
          <w:color w:val="000000"/>
        </w:rPr>
        <w:tab/>
      </w:r>
      <w:r w:rsidR="00763B72" w:rsidRPr="00603825">
        <w:rPr>
          <w:color w:val="000000"/>
        </w:rPr>
        <w:tab/>
        <w:t>None</w:t>
      </w:r>
    </w:p>
    <w:p w:rsidR="00816800" w:rsidRPr="00603825" w:rsidRDefault="00816800" w:rsidP="00603825">
      <w:pPr>
        <w:ind w:left="360"/>
        <w:rPr>
          <w:color w:val="000000"/>
        </w:rPr>
      </w:pPr>
      <w:r w:rsidRPr="00603825">
        <w:rPr>
          <w:color w:val="000000"/>
          <w:u w:val="single"/>
        </w:rPr>
        <w:t>Division/Discipline</w:t>
      </w:r>
      <w:r w:rsidRPr="00603825">
        <w:rPr>
          <w:color w:val="000000"/>
        </w:rPr>
        <w:t xml:space="preserve">:   </w:t>
      </w:r>
      <w:r w:rsidR="00453897" w:rsidRPr="00603825">
        <w:rPr>
          <w:bCs/>
          <w:color w:val="000000"/>
        </w:rPr>
        <w:t>Environmental Technology</w:t>
      </w:r>
    </w:p>
    <w:p w:rsidR="00763B72" w:rsidRPr="00603825" w:rsidRDefault="00816800" w:rsidP="00603825">
      <w:pPr>
        <w:ind w:left="360"/>
      </w:pPr>
      <w:r w:rsidRPr="00603825">
        <w:rPr>
          <w:color w:val="000000"/>
          <w:u w:val="single"/>
        </w:rPr>
        <w:t>Course Description</w:t>
      </w:r>
      <w:r w:rsidRPr="00603825">
        <w:rPr>
          <w:color w:val="000000"/>
        </w:rPr>
        <w:t xml:space="preserve">:   </w:t>
      </w:r>
      <w:r w:rsidR="00763B72" w:rsidRPr="00603825">
        <w:rPr>
          <w:snapToGrid w:val="0"/>
        </w:rPr>
        <w:t xml:space="preserve">This course is designed to provide the student with information </w:t>
      </w:r>
      <w:r w:rsidR="00763B72" w:rsidRPr="00603825">
        <w:t xml:space="preserve">on the principles, methods and materials that have proven to be effective </w:t>
      </w:r>
      <w:r w:rsidR="00DF71DD" w:rsidRPr="00603825">
        <w:t>in</w:t>
      </w:r>
      <w:r w:rsidR="00763B72" w:rsidRPr="00603825">
        <w:t xml:space="preserve"> </w:t>
      </w:r>
      <w:r w:rsidR="00DF71DD" w:rsidRPr="00603825">
        <w:t>improving</w:t>
      </w:r>
      <w:r w:rsidR="00763B72" w:rsidRPr="00603825">
        <w:t xml:space="preserve"> the energy efficiency of residential buildings.  All necessary components of effective use of energy in residential buildings will be covered.</w:t>
      </w:r>
    </w:p>
    <w:p w:rsidR="00816800" w:rsidRPr="00603825" w:rsidRDefault="00816800" w:rsidP="00603825">
      <w:pPr>
        <w:rPr>
          <w:color w:val="000000"/>
        </w:rPr>
      </w:pPr>
      <w:r w:rsidRPr="00603825">
        <w:rPr>
          <w:bCs/>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CLASSROOM POLICY </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BodyTextIndent"/>
        <w:ind w:left="360"/>
        <w:rPr>
          <w:color w:val="000000"/>
        </w:rPr>
      </w:pPr>
      <w:r w:rsidRPr="00603825">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603825" w:rsidRDefault="00816800" w:rsidP="00603825">
      <w:pPr>
        <w:ind w:left="360"/>
        <w:rPr>
          <w:color w:val="000000"/>
        </w:rPr>
      </w:pPr>
      <w:r w:rsidRPr="00603825">
        <w:rPr>
          <w:color w:val="000000"/>
        </w:rPr>
        <w:t xml:space="preserve"> </w:t>
      </w:r>
    </w:p>
    <w:p w:rsidR="00816800" w:rsidRPr="00603825" w:rsidRDefault="00816800" w:rsidP="00603825">
      <w:pPr>
        <w:ind w:left="360"/>
        <w:rPr>
          <w:color w:val="000000"/>
        </w:rPr>
      </w:pPr>
      <w:r w:rsidRPr="00603825">
        <w:rPr>
          <w:color w:val="000000"/>
        </w:rPr>
        <w:t xml:space="preserve">The College reserves the right to suspend a student for conduct that is detrimental to the College's educational endeavors as outlined in the College catalog. </w:t>
      </w:r>
    </w:p>
    <w:p w:rsidR="00816800" w:rsidRPr="00603825" w:rsidRDefault="00816800" w:rsidP="00603825">
      <w:pPr>
        <w:ind w:left="360"/>
        <w:rPr>
          <w:color w:val="000000"/>
        </w:rPr>
      </w:pPr>
      <w:r w:rsidRPr="00603825">
        <w:rPr>
          <w:color w:val="000000"/>
        </w:rPr>
        <w:t xml:space="preserve"> </w:t>
      </w:r>
    </w:p>
    <w:p w:rsidR="00816800" w:rsidRPr="00603825" w:rsidRDefault="00816800" w:rsidP="00603825">
      <w:pPr>
        <w:ind w:left="360"/>
        <w:rPr>
          <w:color w:val="000000"/>
        </w:rPr>
      </w:pPr>
      <w:r w:rsidRPr="00603825">
        <w:rPr>
          <w:color w:val="000000"/>
        </w:rPr>
        <w:t xml:space="preserve">Plagiarism on any academic endeavors at Barton Community College will not be tolerated.  Learn the rules of, and avoid instances of, intentional or unintentional plagiarism. </w:t>
      </w:r>
    </w:p>
    <w:p w:rsidR="00816800" w:rsidRPr="00603825" w:rsidRDefault="00816800" w:rsidP="00603825">
      <w:pPr>
        <w:ind w:left="360"/>
        <w:rPr>
          <w:color w:val="000000"/>
        </w:rPr>
      </w:pPr>
      <w:r w:rsidRPr="00603825">
        <w:rPr>
          <w:color w:val="000000"/>
        </w:rPr>
        <w:t xml:space="preserve"> </w:t>
      </w:r>
    </w:p>
    <w:p w:rsidR="00816800" w:rsidRPr="00603825" w:rsidRDefault="00816800" w:rsidP="00603825">
      <w:pPr>
        <w:ind w:left="360"/>
        <w:rPr>
          <w:color w:val="000000"/>
        </w:rPr>
      </w:pPr>
      <w:r w:rsidRPr="00603825">
        <w:rPr>
          <w:color w:val="000000"/>
        </w:rPr>
        <w:t xml:space="preserve">Anyone seeking an accommodation under provisions of the Americans with Disabilities Act should notify Student Support Services. </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COURSE AS VIEWED IN THE TOTAL CURRICULUM </w:t>
      </w:r>
    </w:p>
    <w:p w:rsidR="00816800" w:rsidRPr="00603825" w:rsidRDefault="00816800" w:rsidP="00603825">
      <w:pPr>
        <w:rPr>
          <w:color w:val="000000"/>
        </w:rPr>
      </w:pPr>
      <w:r w:rsidRPr="00603825">
        <w:rPr>
          <w:color w:val="000000"/>
        </w:rPr>
        <w:t xml:space="preserve"> </w:t>
      </w:r>
    </w:p>
    <w:p w:rsidR="00FA2B3D" w:rsidRPr="00603825" w:rsidRDefault="00FA2B3D" w:rsidP="00603825">
      <w:pPr>
        <w:ind w:left="360"/>
      </w:pPr>
      <w:r w:rsidRPr="00603825">
        <w:t>This course introduces the student to Residential Energy Efficiency principles. All aspects of cost savings and comfort for existing buildings will be covered.  It is designed to provide students with an opportunity to apply efficient energy practices and concepts through research and review of current literature.</w:t>
      </w:r>
    </w:p>
    <w:p w:rsidR="00FA1CE1" w:rsidRPr="00603825" w:rsidRDefault="00FA1CE1" w:rsidP="00603825">
      <w:pPr>
        <w:pStyle w:val="Default"/>
      </w:pP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ASSESSMENT OF STUDENT LEARNING / COURSE OUTCOMES </w:t>
      </w:r>
    </w:p>
    <w:p w:rsidR="00816800" w:rsidRPr="00603825" w:rsidRDefault="00816800" w:rsidP="00603825">
      <w:pPr>
        <w:rPr>
          <w:color w:val="000000"/>
        </w:rPr>
      </w:pPr>
      <w:r w:rsidRPr="00603825">
        <w:rPr>
          <w:color w:val="000000"/>
        </w:rPr>
        <w:t xml:space="preserve"> </w:t>
      </w:r>
    </w:p>
    <w:p w:rsidR="00816800" w:rsidRPr="00603825" w:rsidRDefault="00F57884" w:rsidP="00603825">
      <w:pPr>
        <w:ind w:left="360"/>
        <w:rPr>
          <w:color w:val="000000"/>
        </w:rPr>
      </w:pPr>
      <w:r w:rsidRPr="00603825">
        <w:t xml:space="preserve">Barton Community College assesses student learning at several levels:  institutional, </w:t>
      </w:r>
      <w:r w:rsidRPr="00603825">
        <w:lastRenderedPageBreak/>
        <w:t>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r w:rsidR="00816800" w:rsidRPr="00603825">
        <w:rPr>
          <w:color w:val="000000"/>
        </w:rPr>
        <w:t xml:space="preserve"> </w:t>
      </w:r>
    </w:p>
    <w:p w:rsidR="00FA1CE1" w:rsidRPr="00603825" w:rsidRDefault="00FA1CE1" w:rsidP="00603825">
      <w:pPr>
        <w:pStyle w:val="Default"/>
        <w:ind w:left="360"/>
      </w:pPr>
    </w:p>
    <w:p w:rsidR="00816800" w:rsidRPr="00603825" w:rsidRDefault="00816800" w:rsidP="00603825">
      <w:pPr>
        <w:pStyle w:val="Heading2"/>
        <w:ind w:left="360"/>
        <w:rPr>
          <w:color w:val="000000"/>
          <w:u w:val="single"/>
        </w:rPr>
      </w:pPr>
      <w:r w:rsidRPr="00603825">
        <w:rPr>
          <w:color w:val="000000"/>
          <w:u w:val="single"/>
        </w:rPr>
        <w:t>Course Outcomes</w:t>
      </w:r>
      <w:r w:rsidR="00FA1CE1" w:rsidRPr="00603825">
        <w:rPr>
          <w:color w:val="000000"/>
          <w:u w:val="single"/>
        </w:rPr>
        <w:t>:</w:t>
      </w:r>
    </w:p>
    <w:p w:rsidR="00FA1CE1" w:rsidRPr="00603825" w:rsidRDefault="00FA1CE1" w:rsidP="00603825">
      <w:pPr>
        <w:pStyle w:val="Default"/>
      </w:pPr>
    </w:p>
    <w:p w:rsidR="00FA1CE1" w:rsidRPr="00603825" w:rsidRDefault="00FA1CE1" w:rsidP="00603825">
      <w:pPr>
        <w:pStyle w:val="ListParagraph"/>
        <w:widowControl/>
        <w:numPr>
          <w:ilvl w:val="0"/>
          <w:numId w:val="5"/>
        </w:numPr>
        <w:autoSpaceDE/>
        <w:autoSpaceDN/>
        <w:adjustRightInd/>
      </w:pPr>
      <w:r w:rsidRPr="00603825">
        <w:t>Define the principle elements of energy.</w:t>
      </w:r>
    </w:p>
    <w:p w:rsidR="00FA1CE1" w:rsidRPr="00603825" w:rsidRDefault="00FA1CE1" w:rsidP="00603825">
      <w:pPr>
        <w:pStyle w:val="ListParagraph"/>
        <w:widowControl/>
        <w:numPr>
          <w:ilvl w:val="0"/>
          <w:numId w:val="5"/>
        </w:numPr>
        <w:autoSpaceDE/>
        <w:autoSpaceDN/>
        <w:adjustRightInd/>
      </w:pPr>
      <w:r w:rsidRPr="00603825">
        <w:t>Understand the basic concepts of building design and air flow.</w:t>
      </w:r>
    </w:p>
    <w:p w:rsidR="00FA1CE1" w:rsidRPr="00603825" w:rsidRDefault="00FA1CE1" w:rsidP="00603825">
      <w:pPr>
        <w:pStyle w:val="ListParagraph"/>
        <w:widowControl/>
        <w:numPr>
          <w:ilvl w:val="0"/>
          <w:numId w:val="5"/>
        </w:numPr>
        <w:autoSpaceDE/>
        <w:autoSpaceDN/>
        <w:adjustRightInd/>
      </w:pPr>
      <w:r w:rsidRPr="00603825">
        <w:t>Describe the principles of air leakage and how to correct them.</w:t>
      </w:r>
    </w:p>
    <w:p w:rsidR="00FA1CE1" w:rsidRPr="00603825" w:rsidRDefault="00FA1CE1" w:rsidP="00603825">
      <w:pPr>
        <w:pStyle w:val="ListParagraph"/>
        <w:widowControl/>
        <w:numPr>
          <w:ilvl w:val="0"/>
          <w:numId w:val="5"/>
        </w:numPr>
        <w:autoSpaceDE/>
        <w:autoSpaceDN/>
        <w:adjustRightInd/>
      </w:pPr>
      <w:r w:rsidRPr="00603825">
        <w:t>Identify the characteristics of effective insulation.</w:t>
      </w:r>
    </w:p>
    <w:p w:rsidR="00FA1CE1" w:rsidRPr="00603825" w:rsidRDefault="00FA1CE1" w:rsidP="00603825">
      <w:pPr>
        <w:pStyle w:val="ListParagraph"/>
        <w:widowControl/>
        <w:numPr>
          <w:ilvl w:val="0"/>
          <w:numId w:val="5"/>
        </w:numPr>
        <w:autoSpaceDE/>
        <w:autoSpaceDN/>
        <w:adjustRightInd/>
      </w:pPr>
      <w:r w:rsidRPr="00603825">
        <w:t>Describe the various windows and doors used to increase energy efficiency.</w:t>
      </w:r>
    </w:p>
    <w:p w:rsidR="00FA1CE1" w:rsidRPr="00603825" w:rsidRDefault="00FA1CE1" w:rsidP="00603825">
      <w:pPr>
        <w:pStyle w:val="ListParagraph"/>
        <w:widowControl/>
        <w:numPr>
          <w:ilvl w:val="0"/>
          <w:numId w:val="5"/>
        </w:numPr>
        <w:autoSpaceDE/>
        <w:autoSpaceDN/>
        <w:adjustRightInd/>
      </w:pPr>
      <w:r w:rsidRPr="00603825">
        <w:t>Identify the types of heating systems used to increase energy efficiency.</w:t>
      </w:r>
    </w:p>
    <w:p w:rsidR="00FA1CE1" w:rsidRPr="00603825" w:rsidRDefault="00FA1CE1" w:rsidP="00603825">
      <w:pPr>
        <w:pStyle w:val="ListParagraph"/>
        <w:widowControl/>
        <w:numPr>
          <w:ilvl w:val="0"/>
          <w:numId w:val="5"/>
        </w:numPr>
        <w:autoSpaceDE/>
        <w:autoSpaceDN/>
        <w:adjustRightInd/>
      </w:pPr>
      <w:r w:rsidRPr="00603825">
        <w:t>Understand the concepts of effective lighting and appliances.</w:t>
      </w:r>
    </w:p>
    <w:p w:rsidR="00FA1CE1" w:rsidRPr="00603825" w:rsidRDefault="00FA1CE1" w:rsidP="00603825">
      <w:pPr>
        <w:pStyle w:val="ListParagraph"/>
        <w:widowControl/>
        <w:numPr>
          <w:ilvl w:val="0"/>
          <w:numId w:val="5"/>
        </w:numPr>
        <w:autoSpaceDE/>
        <w:autoSpaceDN/>
        <w:adjustRightInd/>
      </w:pPr>
      <w:r w:rsidRPr="00603825">
        <w:t>Identify effective cooling systems.</w:t>
      </w:r>
    </w:p>
    <w:p w:rsidR="00FA1CE1" w:rsidRPr="00603825" w:rsidRDefault="00FA1CE1" w:rsidP="00603825">
      <w:pPr>
        <w:pStyle w:val="ListParagraph"/>
        <w:widowControl/>
        <w:numPr>
          <w:ilvl w:val="0"/>
          <w:numId w:val="5"/>
        </w:numPr>
        <w:autoSpaceDE/>
        <w:autoSpaceDN/>
        <w:adjustRightInd/>
      </w:pPr>
      <w:r w:rsidRPr="00603825">
        <w:t>Describe water-heating energy use.</w:t>
      </w:r>
    </w:p>
    <w:p w:rsidR="00FA1CE1" w:rsidRPr="00603825" w:rsidRDefault="00FA1CE1" w:rsidP="00603825">
      <w:pPr>
        <w:pStyle w:val="ListParagraph"/>
        <w:widowControl/>
        <w:numPr>
          <w:ilvl w:val="0"/>
          <w:numId w:val="5"/>
        </w:numPr>
        <w:autoSpaceDE/>
        <w:autoSpaceDN/>
        <w:adjustRightInd/>
      </w:pPr>
      <w:r w:rsidRPr="00603825">
        <w:t>Define the effects of energy on health and safety.</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COURSE COMPETENCIES </w:t>
      </w:r>
    </w:p>
    <w:p w:rsidR="00FA1CE1" w:rsidRPr="00603825" w:rsidRDefault="00816800" w:rsidP="00AE3AA6">
      <w:r w:rsidRPr="00603825">
        <w:rPr>
          <w:color w:val="000000"/>
        </w:rPr>
        <w:t xml:space="preserve"> </w:t>
      </w:r>
    </w:p>
    <w:p w:rsidR="00FA1CE1" w:rsidRPr="00603825" w:rsidRDefault="00FA1CE1" w:rsidP="00603825">
      <w:pPr>
        <w:pStyle w:val="ListParagraph"/>
        <w:widowControl/>
        <w:numPr>
          <w:ilvl w:val="0"/>
          <w:numId w:val="6"/>
        </w:numPr>
        <w:autoSpaceDE/>
        <w:autoSpaceDN/>
        <w:adjustRightInd/>
      </w:pPr>
      <w:r w:rsidRPr="00603825">
        <w:t>Explain the concepts of energy transformation and heat flow.</w:t>
      </w:r>
    </w:p>
    <w:p w:rsidR="00FA1CE1" w:rsidRPr="00603825" w:rsidRDefault="00FA1CE1" w:rsidP="00603825">
      <w:pPr>
        <w:pStyle w:val="ListParagraph"/>
        <w:widowControl/>
        <w:numPr>
          <w:ilvl w:val="0"/>
          <w:numId w:val="6"/>
        </w:numPr>
        <w:autoSpaceDE/>
        <w:autoSpaceDN/>
        <w:adjustRightInd/>
      </w:pPr>
      <w:r w:rsidRPr="00603825">
        <w:t>Describe how to convert energy for home use.</w:t>
      </w:r>
    </w:p>
    <w:p w:rsidR="00FA1CE1" w:rsidRPr="00603825" w:rsidRDefault="00FA1CE1" w:rsidP="00603825">
      <w:pPr>
        <w:pStyle w:val="ListParagraph"/>
        <w:widowControl/>
        <w:numPr>
          <w:ilvl w:val="0"/>
          <w:numId w:val="6"/>
        </w:numPr>
        <w:autoSpaceDE/>
        <w:autoSpaceDN/>
        <w:adjustRightInd/>
      </w:pPr>
      <w:r w:rsidRPr="00603825">
        <w:t>Identify electrical circuits and devices.</w:t>
      </w:r>
    </w:p>
    <w:p w:rsidR="00FA1CE1" w:rsidRPr="00603825" w:rsidRDefault="00FA1CE1" w:rsidP="00603825">
      <w:pPr>
        <w:pStyle w:val="ListParagraph"/>
        <w:widowControl/>
        <w:numPr>
          <w:ilvl w:val="0"/>
          <w:numId w:val="6"/>
        </w:numPr>
        <w:autoSpaceDE/>
        <w:autoSpaceDN/>
        <w:adjustRightInd/>
      </w:pPr>
      <w:r w:rsidRPr="00603825">
        <w:t>Describe effective building construction techniques.</w:t>
      </w:r>
    </w:p>
    <w:p w:rsidR="00FA1CE1" w:rsidRPr="00603825" w:rsidRDefault="00FA1CE1" w:rsidP="00603825">
      <w:pPr>
        <w:pStyle w:val="ListParagraph"/>
        <w:widowControl/>
        <w:numPr>
          <w:ilvl w:val="0"/>
          <w:numId w:val="6"/>
        </w:numPr>
        <w:autoSpaceDE/>
        <w:autoSpaceDN/>
        <w:adjustRightInd/>
      </w:pPr>
      <w:r w:rsidRPr="00603825">
        <w:t>Identify how to find air leaks.</w:t>
      </w:r>
    </w:p>
    <w:p w:rsidR="00FA1CE1" w:rsidRPr="00603825" w:rsidRDefault="00FA1CE1" w:rsidP="00603825">
      <w:pPr>
        <w:pStyle w:val="ListParagraph"/>
        <w:widowControl/>
        <w:numPr>
          <w:ilvl w:val="0"/>
          <w:numId w:val="6"/>
        </w:numPr>
        <w:autoSpaceDE/>
        <w:autoSpaceDN/>
        <w:adjustRightInd/>
      </w:pPr>
      <w:r w:rsidRPr="00603825">
        <w:t>Describe construction flaws and air leakage.</w:t>
      </w:r>
    </w:p>
    <w:p w:rsidR="00FA1CE1" w:rsidRPr="00603825" w:rsidRDefault="00FA1CE1" w:rsidP="00603825">
      <w:pPr>
        <w:pStyle w:val="ListParagraph"/>
        <w:widowControl/>
        <w:numPr>
          <w:ilvl w:val="0"/>
          <w:numId w:val="6"/>
        </w:numPr>
        <w:autoSpaceDE/>
        <w:autoSpaceDN/>
        <w:adjustRightInd/>
      </w:pPr>
      <w:r w:rsidRPr="00603825">
        <w:t>Identify air-sealing methods and materials.</w:t>
      </w:r>
    </w:p>
    <w:p w:rsidR="00FA1CE1" w:rsidRPr="00603825" w:rsidRDefault="00DF71DD" w:rsidP="00603825">
      <w:pPr>
        <w:pStyle w:val="ListParagraph"/>
        <w:widowControl/>
        <w:numPr>
          <w:ilvl w:val="0"/>
          <w:numId w:val="6"/>
        </w:numPr>
        <w:autoSpaceDE/>
        <w:autoSpaceDN/>
        <w:adjustRightInd/>
      </w:pPr>
      <w:r w:rsidRPr="00603825">
        <w:t>Explain</w:t>
      </w:r>
      <w:r w:rsidR="00FA1CE1" w:rsidRPr="00603825">
        <w:t xml:space="preserve"> insulation usage in new construction.</w:t>
      </w:r>
    </w:p>
    <w:p w:rsidR="00FA1CE1" w:rsidRPr="00603825" w:rsidRDefault="00FA1CE1" w:rsidP="00603825">
      <w:pPr>
        <w:pStyle w:val="ListParagraph"/>
        <w:widowControl/>
        <w:numPr>
          <w:ilvl w:val="0"/>
          <w:numId w:val="6"/>
        </w:numPr>
        <w:autoSpaceDE/>
        <w:autoSpaceDN/>
        <w:adjustRightInd/>
      </w:pPr>
      <w:r w:rsidRPr="00603825">
        <w:t>Identify insulation types.</w:t>
      </w:r>
    </w:p>
    <w:p w:rsidR="00FA1CE1" w:rsidRPr="00603825" w:rsidRDefault="00FA1CE1" w:rsidP="00603825">
      <w:pPr>
        <w:pStyle w:val="ListParagraph"/>
        <w:widowControl/>
        <w:numPr>
          <w:ilvl w:val="0"/>
          <w:numId w:val="6"/>
        </w:numPr>
        <w:autoSpaceDE/>
        <w:autoSpaceDN/>
        <w:adjustRightInd/>
      </w:pPr>
      <w:r w:rsidRPr="00603825">
        <w:t>Explain how to retrofit insulation.</w:t>
      </w:r>
    </w:p>
    <w:p w:rsidR="00FA1CE1" w:rsidRPr="00603825" w:rsidRDefault="00FA1CE1" w:rsidP="00603825">
      <w:pPr>
        <w:pStyle w:val="ListParagraph"/>
        <w:widowControl/>
        <w:numPr>
          <w:ilvl w:val="0"/>
          <w:numId w:val="6"/>
        </w:numPr>
        <w:autoSpaceDE/>
        <w:autoSpaceDN/>
        <w:adjustRightInd/>
      </w:pPr>
      <w:r w:rsidRPr="00603825">
        <w:t>Describe window and door characteristics and components.</w:t>
      </w:r>
    </w:p>
    <w:p w:rsidR="00FA1CE1" w:rsidRPr="00603825" w:rsidRDefault="00FA1CE1" w:rsidP="00603825">
      <w:pPr>
        <w:pStyle w:val="ListParagraph"/>
        <w:widowControl/>
        <w:numPr>
          <w:ilvl w:val="0"/>
          <w:numId w:val="6"/>
        </w:numPr>
        <w:autoSpaceDE/>
        <w:autoSpaceDN/>
        <w:adjustRightInd/>
      </w:pPr>
      <w:r w:rsidRPr="00603825">
        <w:t>Identify window treatments and structure.</w:t>
      </w:r>
    </w:p>
    <w:p w:rsidR="00FA1CE1" w:rsidRPr="00603825" w:rsidRDefault="00DF71DD" w:rsidP="00603825">
      <w:pPr>
        <w:pStyle w:val="ListParagraph"/>
        <w:widowControl/>
        <w:numPr>
          <w:ilvl w:val="0"/>
          <w:numId w:val="6"/>
        </w:numPr>
        <w:autoSpaceDE/>
        <w:autoSpaceDN/>
        <w:adjustRightInd/>
      </w:pPr>
      <w:r w:rsidRPr="00603825">
        <w:t>Define</w:t>
      </w:r>
      <w:r w:rsidR="00FA1CE1" w:rsidRPr="00603825">
        <w:t xml:space="preserve"> combustion heating safety and efficiency.</w:t>
      </w:r>
    </w:p>
    <w:p w:rsidR="00FA1CE1" w:rsidRPr="00603825" w:rsidRDefault="00FA1CE1" w:rsidP="00603825">
      <w:pPr>
        <w:pStyle w:val="ListParagraph"/>
        <w:widowControl/>
        <w:numPr>
          <w:ilvl w:val="0"/>
          <w:numId w:val="6"/>
        </w:numPr>
        <w:autoSpaceDE/>
        <w:autoSpaceDN/>
        <w:adjustRightInd/>
      </w:pPr>
      <w:r w:rsidRPr="00603825">
        <w:t>Describe heating systems used in residential buildings.</w:t>
      </w:r>
    </w:p>
    <w:p w:rsidR="00FA1CE1" w:rsidRPr="00603825" w:rsidRDefault="00FA1CE1" w:rsidP="00603825">
      <w:pPr>
        <w:pStyle w:val="ListParagraph"/>
        <w:widowControl/>
        <w:numPr>
          <w:ilvl w:val="0"/>
          <w:numId w:val="6"/>
        </w:numPr>
        <w:autoSpaceDE/>
        <w:autoSpaceDN/>
        <w:adjustRightInd/>
      </w:pPr>
      <w:r w:rsidRPr="00603825">
        <w:t>Identify energy efficient lighting systems.</w:t>
      </w:r>
    </w:p>
    <w:p w:rsidR="00FA1CE1" w:rsidRPr="00603825" w:rsidRDefault="00FA1CE1" w:rsidP="00603825">
      <w:pPr>
        <w:pStyle w:val="ListParagraph"/>
        <w:widowControl/>
        <w:numPr>
          <w:ilvl w:val="0"/>
          <w:numId w:val="6"/>
        </w:numPr>
        <w:autoSpaceDE/>
        <w:autoSpaceDN/>
        <w:adjustRightInd/>
      </w:pPr>
      <w:r w:rsidRPr="00603825">
        <w:t>Describe the types of energy efficient appliances.</w:t>
      </w:r>
    </w:p>
    <w:p w:rsidR="00FA1CE1" w:rsidRPr="00603825" w:rsidRDefault="00DF71DD" w:rsidP="00603825">
      <w:pPr>
        <w:pStyle w:val="ListParagraph"/>
        <w:widowControl/>
        <w:numPr>
          <w:ilvl w:val="0"/>
          <w:numId w:val="6"/>
        </w:numPr>
        <w:autoSpaceDE/>
        <w:autoSpaceDN/>
        <w:adjustRightInd/>
      </w:pPr>
      <w:r w:rsidRPr="00603825">
        <w:t>Define the</w:t>
      </w:r>
      <w:r w:rsidR="00FA1CE1" w:rsidRPr="00603825">
        <w:t xml:space="preserve"> difference between heating and cooling systems.</w:t>
      </w:r>
    </w:p>
    <w:p w:rsidR="00FA1CE1" w:rsidRPr="00603825" w:rsidRDefault="00FA1CE1" w:rsidP="00603825">
      <w:pPr>
        <w:pStyle w:val="ListParagraph"/>
        <w:widowControl/>
        <w:numPr>
          <w:ilvl w:val="0"/>
          <w:numId w:val="6"/>
        </w:numPr>
        <w:autoSpaceDE/>
        <w:autoSpaceDN/>
        <w:adjustRightInd/>
      </w:pPr>
      <w:r w:rsidRPr="00603825">
        <w:t>Explain how the various types of cooling systems function.</w:t>
      </w:r>
    </w:p>
    <w:p w:rsidR="00FA1CE1" w:rsidRPr="00603825" w:rsidRDefault="00FA1CE1" w:rsidP="00603825">
      <w:pPr>
        <w:pStyle w:val="ListParagraph"/>
        <w:widowControl/>
        <w:numPr>
          <w:ilvl w:val="0"/>
          <w:numId w:val="6"/>
        </w:numPr>
        <w:autoSpaceDE/>
        <w:autoSpaceDN/>
        <w:adjustRightInd/>
      </w:pPr>
      <w:r w:rsidRPr="00603825">
        <w:t>Identify the types of energy efficient water-heating systems.</w:t>
      </w:r>
    </w:p>
    <w:p w:rsidR="00FA1CE1" w:rsidRPr="00603825" w:rsidRDefault="00DF71DD" w:rsidP="00603825">
      <w:pPr>
        <w:pStyle w:val="ListParagraph"/>
        <w:widowControl/>
        <w:numPr>
          <w:ilvl w:val="0"/>
          <w:numId w:val="6"/>
        </w:numPr>
        <w:autoSpaceDE/>
        <w:autoSpaceDN/>
        <w:adjustRightInd/>
      </w:pPr>
      <w:r w:rsidRPr="00603825">
        <w:t>Explain</w:t>
      </w:r>
      <w:r w:rsidR="00FA1CE1" w:rsidRPr="00603825">
        <w:t xml:space="preserve"> how to increase water-heating efficiency.</w:t>
      </w:r>
    </w:p>
    <w:p w:rsidR="00FA1CE1" w:rsidRPr="00603825" w:rsidRDefault="00BC68F5" w:rsidP="00603825">
      <w:pPr>
        <w:pStyle w:val="ListParagraph"/>
        <w:widowControl/>
        <w:numPr>
          <w:ilvl w:val="0"/>
          <w:numId w:val="6"/>
        </w:numPr>
        <w:autoSpaceDE/>
        <w:autoSpaceDN/>
        <w:adjustRightInd/>
      </w:pPr>
      <w:r w:rsidRPr="00603825">
        <w:t>Identify</w:t>
      </w:r>
      <w:r w:rsidR="00FA1CE1" w:rsidRPr="00603825">
        <w:t xml:space="preserve"> the best ways to ventilate residential buildings.</w:t>
      </w:r>
    </w:p>
    <w:p w:rsidR="00FA1CE1" w:rsidRPr="00603825" w:rsidRDefault="00FA1CE1" w:rsidP="00603825">
      <w:pPr>
        <w:pStyle w:val="ListParagraph"/>
        <w:widowControl/>
        <w:numPr>
          <w:ilvl w:val="0"/>
          <w:numId w:val="6"/>
        </w:numPr>
        <w:autoSpaceDE/>
        <w:autoSpaceDN/>
        <w:adjustRightInd/>
      </w:pPr>
      <w:r w:rsidRPr="00603825">
        <w:t>Explain how building materials can adversely affect health and safety.</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INSTRUCTOR'S EXPECTATIONS OF STUDENTS IN CLASS </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TEXTBOOKS AND OTHER REQUIRED MATERIALS </w:t>
      </w:r>
    </w:p>
    <w:p w:rsidR="00816800" w:rsidRPr="00603825" w:rsidRDefault="00816800" w:rsidP="00603825">
      <w:pPr>
        <w:rPr>
          <w:color w:val="000000"/>
        </w:rPr>
      </w:pPr>
      <w:r w:rsidRPr="00603825">
        <w:rPr>
          <w:color w:val="000000"/>
        </w:rPr>
        <w:lastRenderedPageBreak/>
        <w:t xml:space="preserve"> </w:t>
      </w:r>
    </w:p>
    <w:p w:rsidR="00816800" w:rsidRPr="00603825" w:rsidRDefault="00816800" w:rsidP="00603825">
      <w:pPr>
        <w:pStyle w:val="Heading1"/>
        <w:numPr>
          <w:ilvl w:val="0"/>
          <w:numId w:val="4"/>
        </w:numPr>
        <w:rPr>
          <w:color w:val="000000"/>
        </w:rPr>
      </w:pPr>
      <w:r w:rsidRPr="00603825">
        <w:rPr>
          <w:b/>
          <w:bCs/>
          <w:color w:val="000000"/>
        </w:rPr>
        <w:t xml:space="preserve">REFERENCES </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METHODS OF INSTRUCTION AND EVALUATION </w:t>
      </w:r>
    </w:p>
    <w:p w:rsidR="00816800" w:rsidRPr="00603825" w:rsidRDefault="00816800" w:rsidP="00603825">
      <w:pPr>
        <w:rPr>
          <w:color w:val="000000"/>
        </w:rPr>
      </w:pPr>
      <w:r w:rsidRPr="00603825">
        <w:rPr>
          <w:color w:val="000000"/>
        </w:rPr>
        <w:t xml:space="preserve"> </w:t>
      </w:r>
    </w:p>
    <w:p w:rsidR="00816800" w:rsidRPr="00603825" w:rsidRDefault="00816800" w:rsidP="00603825">
      <w:pPr>
        <w:pStyle w:val="Heading1"/>
        <w:numPr>
          <w:ilvl w:val="0"/>
          <w:numId w:val="4"/>
        </w:numPr>
        <w:rPr>
          <w:color w:val="000000"/>
        </w:rPr>
      </w:pPr>
      <w:r w:rsidRPr="00603825">
        <w:rPr>
          <w:b/>
          <w:bCs/>
          <w:color w:val="000000"/>
        </w:rPr>
        <w:t xml:space="preserve">ATTENDANCE REQUIREMENTS </w:t>
      </w:r>
    </w:p>
    <w:p w:rsidR="00816800" w:rsidRPr="00603825" w:rsidRDefault="00816800" w:rsidP="00603825">
      <w:pPr>
        <w:rPr>
          <w:color w:val="000000"/>
        </w:rPr>
      </w:pPr>
      <w:r w:rsidRPr="00603825">
        <w:rPr>
          <w:color w:val="000000"/>
        </w:rPr>
        <w:t xml:space="preserve"> </w:t>
      </w:r>
    </w:p>
    <w:p w:rsidR="007F1CF0" w:rsidRPr="00AE3AA6" w:rsidRDefault="00816800" w:rsidP="00AE3AA6">
      <w:pPr>
        <w:pStyle w:val="Heading1"/>
        <w:numPr>
          <w:ilvl w:val="0"/>
          <w:numId w:val="4"/>
        </w:numPr>
        <w:rPr>
          <w:color w:val="000000"/>
        </w:rPr>
      </w:pPr>
      <w:r w:rsidRPr="00603825">
        <w:rPr>
          <w:b/>
          <w:bCs/>
          <w:color w:val="000000"/>
        </w:rPr>
        <w:t xml:space="preserve">COURSE OUTLINE </w:t>
      </w:r>
      <w:bookmarkStart w:id="0" w:name="_GoBack"/>
      <w:bookmarkEnd w:id="0"/>
    </w:p>
    <w:sectPr w:rsidR="007F1CF0" w:rsidRPr="00AE3AA6" w:rsidSect="00ED42BA">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F6820F9"/>
    <w:multiLevelType w:val="hybridMultilevel"/>
    <w:tmpl w:val="545CDF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C26673D"/>
    <w:multiLevelType w:val="hybridMultilevel"/>
    <w:tmpl w:val="3F680804"/>
    <w:lvl w:ilvl="0" w:tplc="CDF60776">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301B6"/>
    <w:multiLevelType w:val="hybridMultilevel"/>
    <w:tmpl w:val="A05A0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4780F"/>
    <w:multiLevelType w:val="hybridMultilevel"/>
    <w:tmpl w:val="3B1E78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E263A57"/>
    <w:multiLevelType w:val="hybridMultilevel"/>
    <w:tmpl w:val="CFE6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7F1CF0"/>
    <w:rsid w:val="00002FA9"/>
    <w:rsid w:val="00017B72"/>
    <w:rsid w:val="00026A42"/>
    <w:rsid w:val="000F360D"/>
    <w:rsid w:val="0014198B"/>
    <w:rsid w:val="003E2C58"/>
    <w:rsid w:val="00444BB0"/>
    <w:rsid w:val="00453897"/>
    <w:rsid w:val="005043F4"/>
    <w:rsid w:val="00603825"/>
    <w:rsid w:val="007143F0"/>
    <w:rsid w:val="00763B72"/>
    <w:rsid w:val="007F1CF0"/>
    <w:rsid w:val="00816800"/>
    <w:rsid w:val="009736E5"/>
    <w:rsid w:val="00973827"/>
    <w:rsid w:val="00A23FF1"/>
    <w:rsid w:val="00AA10CF"/>
    <w:rsid w:val="00AB3321"/>
    <w:rsid w:val="00AE3AA6"/>
    <w:rsid w:val="00B9215A"/>
    <w:rsid w:val="00BC331C"/>
    <w:rsid w:val="00BC68F5"/>
    <w:rsid w:val="00C07CED"/>
    <w:rsid w:val="00DF71DD"/>
    <w:rsid w:val="00ED42BA"/>
    <w:rsid w:val="00F57884"/>
    <w:rsid w:val="00FA1CE1"/>
    <w:rsid w:val="00FA2B3D"/>
    <w:rsid w:val="00FD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ED42BA"/>
    <w:pPr>
      <w:widowControl w:val="0"/>
      <w:autoSpaceDE w:val="0"/>
      <w:autoSpaceDN w:val="0"/>
      <w:adjustRightInd w:val="0"/>
    </w:pPr>
    <w:rPr>
      <w:sz w:val="24"/>
      <w:szCs w:val="24"/>
    </w:rPr>
  </w:style>
  <w:style w:type="paragraph" w:styleId="Heading1">
    <w:name w:val="heading 1"/>
    <w:basedOn w:val="Default"/>
    <w:next w:val="Default"/>
    <w:qFormat/>
    <w:rsid w:val="00ED42BA"/>
    <w:pPr>
      <w:outlineLvl w:val="0"/>
    </w:pPr>
    <w:rPr>
      <w:color w:val="auto"/>
    </w:rPr>
  </w:style>
  <w:style w:type="paragraph" w:styleId="Heading2">
    <w:name w:val="heading 2"/>
    <w:basedOn w:val="Default"/>
    <w:next w:val="Default"/>
    <w:qFormat/>
    <w:rsid w:val="00ED42BA"/>
    <w:pPr>
      <w:outlineLvl w:val="1"/>
    </w:pPr>
    <w:rPr>
      <w:color w:val="auto"/>
    </w:rPr>
  </w:style>
  <w:style w:type="paragraph" w:styleId="Heading5">
    <w:name w:val="heading 5"/>
    <w:basedOn w:val="Default"/>
    <w:next w:val="Default"/>
    <w:qFormat/>
    <w:rsid w:val="00ED42BA"/>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2BA"/>
    <w:pPr>
      <w:widowControl w:val="0"/>
      <w:autoSpaceDE w:val="0"/>
      <w:autoSpaceDN w:val="0"/>
      <w:adjustRightInd w:val="0"/>
    </w:pPr>
    <w:rPr>
      <w:color w:val="000000"/>
      <w:sz w:val="24"/>
      <w:szCs w:val="24"/>
    </w:rPr>
  </w:style>
  <w:style w:type="paragraph" w:styleId="Title">
    <w:name w:val="Title"/>
    <w:basedOn w:val="Default"/>
    <w:next w:val="Default"/>
    <w:qFormat/>
    <w:rsid w:val="00ED42BA"/>
    <w:rPr>
      <w:color w:val="auto"/>
    </w:rPr>
  </w:style>
  <w:style w:type="paragraph" w:styleId="BodyTextIndent">
    <w:name w:val="Body Text Indent"/>
    <w:basedOn w:val="Default"/>
    <w:next w:val="Default"/>
    <w:rsid w:val="00ED42BA"/>
    <w:rPr>
      <w:color w:val="auto"/>
    </w:rPr>
  </w:style>
  <w:style w:type="paragraph" w:styleId="NormalWeb">
    <w:name w:val="Normal (Web)"/>
    <w:basedOn w:val="Default"/>
    <w:next w:val="Default"/>
    <w:rsid w:val="00ED42BA"/>
    <w:pPr>
      <w:spacing w:before="100" w:after="100"/>
    </w:pPr>
    <w:rPr>
      <w:color w:val="auto"/>
    </w:rPr>
  </w:style>
  <w:style w:type="character" w:styleId="Hyperlink">
    <w:name w:val="Hyperlink"/>
    <w:basedOn w:val="DefaultParagraphFont"/>
    <w:rsid w:val="00453897"/>
    <w:rPr>
      <w:color w:val="0000FF"/>
      <w:u w:val="single"/>
    </w:rPr>
  </w:style>
  <w:style w:type="paragraph" w:customStyle="1" w:styleId="DefaultText">
    <w:name w:val="Default Text"/>
    <w:basedOn w:val="Normal"/>
    <w:rsid w:val="00453897"/>
    <w:pPr>
      <w:widowControl/>
      <w:autoSpaceDE/>
      <w:autoSpaceDN/>
      <w:adjustRightInd/>
    </w:pPr>
    <w:rPr>
      <w:szCs w:val="20"/>
    </w:rPr>
  </w:style>
  <w:style w:type="paragraph" w:styleId="BalloonText">
    <w:name w:val="Balloon Text"/>
    <w:basedOn w:val="Normal"/>
    <w:link w:val="BalloonTextChar"/>
    <w:rsid w:val="00C07CED"/>
    <w:rPr>
      <w:rFonts w:ascii="Tahoma" w:hAnsi="Tahoma" w:cs="Tahoma"/>
      <w:sz w:val="16"/>
      <w:szCs w:val="16"/>
    </w:rPr>
  </w:style>
  <w:style w:type="character" w:customStyle="1" w:styleId="BalloonTextChar">
    <w:name w:val="Balloon Text Char"/>
    <w:basedOn w:val="DefaultParagraphFont"/>
    <w:link w:val="BalloonText"/>
    <w:rsid w:val="00C07CED"/>
    <w:rPr>
      <w:rFonts w:ascii="Tahoma" w:hAnsi="Tahoma" w:cs="Tahoma"/>
      <w:sz w:val="16"/>
      <w:szCs w:val="16"/>
    </w:rPr>
  </w:style>
  <w:style w:type="paragraph" w:styleId="ListParagraph">
    <w:name w:val="List Paragraph"/>
    <w:basedOn w:val="Normal"/>
    <w:uiPriority w:val="34"/>
    <w:qFormat/>
    <w:rsid w:val="00603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599</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4070</CharactersWithSpaces>
  <SharedDoc>false</SharedDoc>
  <HLinks>
    <vt:vector size="24" baseType="variant">
      <vt:variant>
        <vt:i4>2883700</vt:i4>
      </vt:variant>
      <vt:variant>
        <vt:i4>9</vt:i4>
      </vt:variant>
      <vt:variant>
        <vt:i4>0</vt:i4>
      </vt:variant>
      <vt:variant>
        <vt:i4>5</vt:i4>
      </vt:variant>
      <vt:variant>
        <vt:lpwstr>http://www.cengage.com/</vt:lpwstr>
      </vt:variant>
      <vt:variant>
        <vt:lpwstr/>
      </vt:variant>
      <vt:variant>
        <vt:i4>3801143</vt:i4>
      </vt:variant>
      <vt:variant>
        <vt:i4>6</vt:i4>
      </vt:variant>
      <vt:variant>
        <vt:i4>0</vt:i4>
      </vt:variant>
      <vt:variant>
        <vt:i4>5</vt:i4>
      </vt:variant>
      <vt:variant>
        <vt:lpwstr>http://www.homeenergy.org/</vt:lpwstr>
      </vt:variant>
      <vt:variant>
        <vt:lpwstr/>
      </vt:variant>
      <vt:variant>
        <vt:i4>5111824</vt:i4>
      </vt:variant>
      <vt:variant>
        <vt:i4>3</vt:i4>
      </vt:variant>
      <vt:variant>
        <vt:i4>0</vt:i4>
      </vt:variant>
      <vt:variant>
        <vt:i4>5</vt:i4>
      </vt:variant>
      <vt:variant>
        <vt:lpwstr>http://www.jlconline.com/</vt:lpwstr>
      </vt:variant>
      <vt:variant>
        <vt:lpwstr/>
      </vt:variant>
      <vt:variant>
        <vt:i4>2490470</vt:i4>
      </vt:variant>
      <vt:variant>
        <vt:i4>0</vt:i4>
      </vt:variant>
      <vt:variant>
        <vt:i4>0</vt:i4>
      </vt:variant>
      <vt:variant>
        <vt:i4>5</vt:i4>
      </vt:variant>
      <vt:variant>
        <vt:lpwstr>http://www.aspenpublishers.com/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4</cp:revision>
  <cp:lastPrinted>2009-12-03T21:36:00Z</cp:lastPrinted>
  <dcterms:created xsi:type="dcterms:W3CDTF">2010-12-10T14:53:00Z</dcterms:created>
  <dcterms:modified xsi:type="dcterms:W3CDTF">2012-11-14T16:10:00Z</dcterms:modified>
</cp:coreProperties>
</file>