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CCD" w:rsidRPr="00D8374C" w:rsidRDefault="00ED7CCD">
      <w:pPr>
        <w:jc w:val="center"/>
        <w:rPr>
          <w:b/>
          <w:snapToGrid w:val="0"/>
        </w:rPr>
      </w:pPr>
      <w:r w:rsidRPr="00D8374C">
        <w:rPr>
          <w:b/>
          <w:snapToGrid w:val="0"/>
        </w:rPr>
        <w:t>BARTON COMMUNITY COLLEGE</w:t>
      </w:r>
    </w:p>
    <w:p w:rsidR="00615192" w:rsidRPr="00D8374C" w:rsidRDefault="00615192">
      <w:pPr>
        <w:jc w:val="center"/>
        <w:rPr>
          <w:b/>
          <w:snapToGrid w:val="0"/>
        </w:rPr>
      </w:pPr>
      <w:r w:rsidRPr="00D8374C">
        <w:rPr>
          <w:b/>
          <w:snapToGrid w:val="0"/>
        </w:rPr>
        <w:t>COURSE SYLLABUS</w:t>
      </w:r>
    </w:p>
    <w:p w:rsidR="00210CB7" w:rsidRPr="00D8374C" w:rsidRDefault="00210CB7" w:rsidP="00E8001C">
      <w:pPr>
        <w:pStyle w:val="Heading7"/>
        <w:numPr>
          <w:ilvl w:val="0"/>
          <w:numId w:val="0"/>
        </w:numPr>
        <w:rPr>
          <w:b w:val="0"/>
        </w:rPr>
      </w:pPr>
    </w:p>
    <w:p w:rsidR="00CD368B" w:rsidRPr="00D8374C" w:rsidRDefault="00CD368B" w:rsidP="00CD368B"/>
    <w:p w:rsidR="00615192" w:rsidRPr="00D8374C" w:rsidRDefault="00615192" w:rsidP="00E8001C">
      <w:pPr>
        <w:pStyle w:val="Heading1"/>
        <w:rPr>
          <w:b/>
        </w:rPr>
      </w:pPr>
      <w:r w:rsidRPr="00D8374C">
        <w:rPr>
          <w:b/>
        </w:rPr>
        <w:t>GENERAL COURSE INFORMATION</w:t>
      </w:r>
    </w:p>
    <w:p w:rsidR="00615192" w:rsidRPr="00D8374C" w:rsidRDefault="00615192">
      <w:pPr>
        <w:rPr>
          <w:snapToGrid w:val="0"/>
        </w:rPr>
      </w:pPr>
    </w:p>
    <w:p w:rsidR="00615192" w:rsidRPr="00D8374C" w:rsidRDefault="00615192" w:rsidP="002D4CB8">
      <w:pPr>
        <w:ind w:left="2790" w:hanging="2070"/>
        <w:rPr>
          <w:snapToGrid w:val="0"/>
        </w:rPr>
      </w:pPr>
      <w:r w:rsidRPr="00D8374C">
        <w:rPr>
          <w:snapToGrid w:val="0"/>
          <w:u w:val="single"/>
        </w:rPr>
        <w:t>Course Number</w:t>
      </w:r>
      <w:r w:rsidR="002D4CB8" w:rsidRPr="00D8374C">
        <w:rPr>
          <w:snapToGrid w:val="0"/>
        </w:rPr>
        <w:t xml:space="preserve">: </w:t>
      </w:r>
      <w:r w:rsidR="006412AA">
        <w:rPr>
          <w:snapToGrid w:val="0"/>
        </w:rPr>
        <w:t>HIST 1460</w:t>
      </w:r>
      <w:r w:rsidR="002D4CB8" w:rsidRPr="00D8374C">
        <w:rPr>
          <w:snapToGrid w:val="0"/>
        </w:rPr>
        <w:tab/>
      </w:r>
      <w:r w:rsidR="00AD1199">
        <w:rPr>
          <w:snapToGrid w:val="0"/>
        </w:rPr>
        <w:t xml:space="preserve"> </w:t>
      </w:r>
    </w:p>
    <w:p w:rsidR="00615192" w:rsidRPr="00D8374C" w:rsidRDefault="00615192" w:rsidP="00070B27">
      <w:pPr>
        <w:ind w:left="2790" w:hanging="2070"/>
        <w:rPr>
          <w:snapToGrid w:val="0"/>
        </w:rPr>
      </w:pPr>
      <w:r w:rsidRPr="00D8374C">
        <w:rPr>
          <w:snapToGrid w:val="0"/>
          <w:u w:val="single"/>
        </w:rPr>
        <w:t>Course Title</w:t>
      </w:r>
      <w:r w:rsidR="008543F9" w:rsidRPr="00D8374C">
        <w:rPr>
          <w:snapToGrid w:val="0"/>
        </w:rPr>
        <w:t xml:space="preserve">:  </w:t>
      </w:r>
      <w:r w:rsidR="006412AA">
        <w:rPr>
          <w:snapToGrid w:val="0"/>
        </w:rPr>
        <w:t>Military Hist</w:t>
      </w:r>
      <w:r w:rsidR="004152E3">
        <w:rPr>
          <w:snapToGrid w:val="0"/>
        </w:rPr>
        <w:t xml:space="preserve">ory </w:t>
      </w:r>
      <w:r w:rsidR="006412AA">
        <w:rPr>
          <w:snapToGrid w:val="0"/>
        </w:rPr>
        <w:t>/Amer</w:t>
      </w:r>
      <w:r w:rsidR="004152E3">
        <w:rPr>
          <w:snapToGrid w:val="0"/>
        </w:rPr>
        <w:t>ican</w:t>
      </w:r>
      <w:r w:rsidR="006412AA">
        <w:rPr>
          <w:snapToGrid w:val="0"/>
        </w:rPr>
        <w:t xml:space="preserve"> Revolution</w:t>
      </w:r>
      <w:r w:rsidR="00070B27" w:rsidRPr="00D8374C">
        <w:rPr>
          <w:snapToGrid w:val="0"/>
        </w:rPr>
        <w:tab/>
      </w:r>
      <w:r w:rsidR="00AD1199">
        <w:rPr>
          <w:snapToGrid w:val="0"/>
        </w:rPr>
        <w:t xml:space="preserve"> </w:t>
      </w:r>
    </w:p>
    <w:p w:rsidR="00615192" w:rsidRPr="00D8374C" w:rsidRDefault="00615192" w:rsidP="00070B27">
      <w:pPr>
        <w:tabs>
          <w:tab w:val="left" w:pos="2790"/>
        </w:tabs>
        <w:ind w:left="720"/>
        <w:rPr>
          <w:snapToGrid w:val="0"/>
        </w:rPr>
      </w:pPr>
      <w:r w:rsidRPr="00D8374C">
        <w:rPr>
          <w:snapToGrid w:val="0"/>
          <w:u w:val="single"/>
        </w:rPr>
        <w:t>Credit Hours</w:t>
      </w:r>
      <w:r w:rsidR="008543F9" w:rsidRPr="00D8374C">
        <w:rPr>
          <w:snapToGrid w:val="0"/>
        </w:rPr>
        <w:t xml:space="preserve">: </w:t>
      </w:r>
      <w:r w:rsidR="00D22D28">
        <w:rPr>
          <w:snapToGrid w:val="0"/>
        </w:rPr>
        <w:t>3</w:t>
      </w:r>
      <w:r w:rsidR="008543F9" w:rsidRPr="00D8374C">
        <w:rPr>
          <w:snapToGrid w:val="0"/>
        </w:rPr>
        <w:t xml:space="preserve"> </w:t>
      </w:r>
      <w:r w:rsidR="00070B27" w:rsidRPr="00D8374C">
        <w:rPr>
          <w:snapToGrid w:val="0"/>
        </w:rPr>
        <w:tab/>
      </w:r>
      <w:r w:rsidR="00AD1199">
        <w:rPr>
          <w:snapToGrid w:val="0"/>
        </w:rPr>
        <w:t xml:space="preserve"> </w:t>
      </w:r>
    </w:p>
    <w:p w:rsidR="00615192" w:rsidRPr="00D8374C" w:rsidRDefault="00615192" w:rsidP="00070B27">
      <w:pPr>
        <w:tabs>
          <w:tab w:val="left" w:pos="2790"/>
        </w:tabs>
        <w:ind w:firstLine="720"/>
        <w:rPr>
          <w:snapToGrid w:val="0"/>
        </w:rPr>
      </w:pPr>
      <w:r w:rsidRPr="00D8374C">
        <w:rPr>
          <w:snapToGrid w:val="0"/>
          <w:u w:val="single"/>
        </w:rPr>
        <w:t>Prerequisites</w:t>
      </w:r>
      <w:r w:rsidR="00070B27" w:rsidRPr="00D8374C">
        <w:rPr>
          <w:snapToGrid w:val="0"/>
        </w:rPr>
        <w:t>:</w:t>
      </w:r>
      <w:r w:rsidR="00D22D28">
        <w:rPr>
          <w:snapToGrid w:val="0"/>
        </w:rPr>
        <w:t xml:space="preserve"> None</w:t>
      </w:r>
      <w:r w:rsidR="00070B27" w:rsidRPr="00D8374C">
        <w:rPr>
          <w:snapToGrid w:val="0"/>
        </w:rPr>
        <w:tab/>
      </w:r>
      <w:r w:rsidR="00AD1199">
        <w:rPr>
          <w:snapToGrid w:val="0"/>
        </w:rPr>
        <w:t xml:space="preserve"> </w:t>
      </w:r>
    </w:p>
    <w:p w:rsidR="00615192" w:rsidRPr="00D8374C" w:rsidRDefault="00615192" w:rsidP="00070B27">
      <w:pPr>
        <w:tabs>
          <w:tab w:val="left" w:pos="2790"/>
        </w:tabs>
        <w:ind w:left="2880" w:hanging="2160"/>
        <w:rPr>
          <w:snapToGrid w:val="0"/>
        </w:rPr>
      </w:pPr>
      <w:r w:rsidRPr="00D8374C">
        <w:rPr>
          <w:snapToGrid w:val="0"/>
          <w:u w:val="single"/>
        </w:rPr>
        <w:t>Division/Discipline</w:t>
      </w:r>
      <w:r w:rsidR="00070B27" w:rsidRPr="00D8374C">
        <w:rPr>
          <w:snapToGrid w:val="0"/>
        </w:rPr>
        <w:t>:</w:t>
      </w:r>
      <w:r w:rsidR="00D22D28">
        <w:rPr>
          <w:snapToGrid w:val="0"/>
        </w:rPr>
        <w:t xml:space="preserve"> Academics/</w:t>
      </w:r>
      <w:r w:rsidR="006412AA">
        <w:rPr>
          <w:snapToGrid w:val="0"/>
        </w:rPr>
        <w:t>History</w:t>
      </w:r>
      <w:r w:rsidR="00070B27" w:rsidRPr="00D8374C">
        <w:rPr>
          <w:snapToGrid w:val="0"/>
        </w:rPr>
        <w:t xml:space="preserve">  </w:t>
      </w:r>
      <w:r w:rsidR="00AD1199">
        <w:rPr>
          <w:snapToGrid w:val="0"/>
        </w:rPr>
        <w:t xml:space="preserve"> </w:t>
      </w:r>
    </w:p>
    <w:p w:rsidR="00615192" w:rsidRPr="006412AA" w:rsidRDefault="00615192" w:rsidP="006412AA">
      <w:pPr>
        <w:ind w:left="720"/>
        <w:rPr>
          <w:szCs w:val="24"/>
        </w:rPr>
      </w:pPr>
      <w:r w:rsidRPr="00D8374C">
        <w:rPr>
          <w:snapToGrid w:val="0"/>
          <w:u w:val="single"/>
        </w:rPr>
        <w:t>Course Description</w:t>
      </w:r>
      <w:r w:rsidR="008543F9" w:rsidRPr="00D8374C">
        <w:rPr>
          <w:snapToGrid w:val="0"/>
        </w:rPr>
        <w:t xml:space="preserve">: </w:t>
      </w:r>
      <w:r w:rsidR="006412AA" w:rsidRPr="006412AA">
        <w:rPr>
          <w:szCs w:val="24"/>
        </w:rPr>
        <w:t>This course presents the military history of the American Revolution through the detailed examination of the strategy, operations, battles, and leadership of the war.</w:t>
      </w:r>
    </w:p>
    <w:p w:rsidR="00615192" w:rsidRPr="00D8374C" w:rsidRDefault="00615192">
      <w:pPr>
        <w:rPr>
          <w:snapToGrid w:val="0"/>
          <w:u w:val="single"/>
        </w:rPr>
      </w:pPr>
    </w:p>
    <w:p w:rsidR="00213C28" w:rsidRPr="00D8374C" w:rsidRDefault="00213C28" w:rsidP="00E8001C">
      <w:pPr>
        <w:pStyle w:val="Heading1"/>
        <w:rPr>
          <w:b/>
        </w:rPr>
      </w:pPr>
      <w:r w:rsidRPr="00D8374C">
        <w:rPr>
          <w:b/>
        </w:rPr>
        <w:t>INSTRUCTOR INFORMATION</w:t>
      </w:r>
    </w:p>
    <w:p w:rsidR="00213C28" w:rsidRPr="00D8374C" w:rsidRDefault="00213C28" w:rsidP="00E8001C">
      <w:pPr>
        <w:pStyle w:val="Heading7"/>
        <w:numPr>
          <w:ilvl w:val="0"/>
          <w:numId w:val="0"/>
        </w:numPr>
        <w:ind w:left="4320"/>
      </w:pPr>
      <w:r w:rsidRPr="00D8374C">
        <w:tab/>
      </w:r>
    </w:p>
    <w:p w:rsidR="00552DDD" w:rsidRPr="00D8374C" w:rsidRDefault="00213C28" w:rsidP="00213C28">
      <w:pPr>
        <w:rPr>
          <w:b/>
        </w:rPr>
      </w:pPr>
      <w:r w:rsidRPr="00D8374C">
        <w:rPr>
          <w:b/>
        </w:rPr>
        <w:tab/>
      </w:r>
    </w:p>
    <w:p w:rsidR="00615192" w:rsidRPr="00D8374C" w:rsidRDefault="002D4CB8" w:rsidP="00E8001C">
      <w:pPr>
        <w:pStyle w:val="Heading1"/>
        <w:rPr>
          <w:b/>
        </w:rPr>
      </w:pPr>
      <w:r w:rsidRPr="00D8374C">
        <w:rPr>
          <w:b/>
        </w:rPr>
        <w:t>COLLEGE POLICIES</w:t>
      </w:r>
    </w:p>
    <w:p w:rsidR="00615192" w:rsidRPr="00D8374C" w:rsidRDefault="00615192">
      <w:pPr>
        <w:ind w:left="720" w:hanging="720"/>
        <w:rPr>
          <w:snapToGrid w:val="0"/>
        </w:rPr>
      </w:pPr>
    </w:p>
    <w:p w:rsidR="00213C28" w:rsidRPr="00D8374C" w:rsidRDefault="00213C28" w:rsidP="00213C28">
      <w:pPr>
        <w:pStyle w:val="Heading2"/>
        <w:numPr>
          <w:ilvl w:val="0"/>
          <w:numId w:val="0"/>
        </w:numPr>
        <w:ind w:left="720"/>
        <w:rPr>
          <w:b w:val="0"/>
          <w:szCs w:val="24"/>
        </w:rPr>
      </w:pPr>
      <w:r w:rsidRPr="00D8374C">
        <w:rPr>
          <w:b w:val="0"/>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 xml:space="preserve">Any student seeking an accommodation under the provisions of the Americans with Disability Act (ADA) is to notify Student Support Services via email at </w:t>
      </w:r>
      <w:hyperlink r:id="rId8" w:history="1">
        <w:r w:rsidRPr="00D8374C">
          <w:rPr>
            <w:rStyle w:val="Hyperlink"/>
            <w:b w:val="0"/>
            <w:szCs w:val="24"/>
          </w:rPr>
          <w:t>disabilityservices@bartonccc.edu</w:t>
        </w:r>
      </w:hyperlink>
      <w:r w:rsidRPr="00D8374C">
        <w:rPr>
          <w:b w:val="0"/>
          <w:szCs w:val="24"/>
        </w:rPr>
        <w:t>.</w:t>
      </w:r>
    </w:p>
    <w:p w:rsidR="00213C28" w:rsidRPr="00D8374C" w:rsidRDefault="00213C28" w:rsidP="00213C28">
      <w:pPr>
        <w:tabs>
          <w:tab w:val="left" w:pos="1110"/>
        </w:tabs>
      </w:pPr>
      <w:r w:rsidRPr="00D8374C">
        <w:tab/>
      </w:r>
    </w:p>
    <w:p w:rsidR="00E8001C" w:rsidRPr="00D8374C" w:rsidRDefault="00E8001C" w:rsidP="00E8001C">
      <w:pPr>
        <w:pStyle w:val="Heading7"/>
        <w:numPr>
          <w:ilvl w:val="0"/>
          <w:numId w:val="0"/>
        </w:numPr>
        <w:rPr>
          <w:b w:val="0"/>
          <w:snapToGrid/>
        </w:rPr>
      </w:pPr>
    </w:p>
    <w:p w:rsidR="00615192" w:rsidRPr="00D8374C" w:rsidRDefault="00615192" w:rsidP="00E8001C">
      <w:pPr>
        <w:pStyle w:val="Heading1"/>
        <w:rPr>
          <w:b/>
        </w:rPr>
      </w:pPr>
      <w:r w:rsidRPr="00D8374C">
        <w:rPr>
          <w:b/>
        </w:rPr>
        <w:t>COURSE AS VIEWED IN THE TOTAL CURRICULUM</w:t>
      </w:r>
    </w:p>
    <w:p w:rsidR="00C372A3" w:rsidRDefault="00C372A3">
      <w:pPr>
        <w:ind w:left="720"/>
        <w:rPr>
          <w:snapToGrid w:val="0"/>
        </w:rPr>
      </w:pPr>
    </w:p>
    <w:p w:rsidR="00615192" w:rsidRPr="00D8374C" w:rsidRDefault="006412AA">
      <w:pPr>
        <w:ind w:left="720"/>
        <w:rPr>
          <w:snapToGrid w:val="0"/>
        </w:rPr>
      </w:pPr>
      <w:r>
        <w:rPr>
          <w:snapToGrid w:val="0"/>
        </w:rPr>
        <w:t xml:space="preserve">This course is designed as a follow </w:t>
      </w:r>
      <w:r w:rsidR="00B70563">
        <w:rPr>
          <w:snapToGrid w:val="0"/>
        </w:rPr>
        <w:t>up</w:t>
      </w:r>
      <w:r>
        <w:rPr>
          <w:snapToGrid w:val="0"/>
        </w:rPr>
        <w:t xml:space="preserve"> course for students that have completed HIST 1416 American Military History. It provides a focused study of the early history of the U.S. Armed Forces – Army, Navy, Marines. Primary focus of the course is on the tactics, strategy and logistics of military operations during the Revolutionary War period. The cultural, social, political and economic forces that helped shape the American Military will also be examined.  This course will enhance the history curriculum by including an option for students </w:t>
      </w:r>
      <w:r w:rsidR="00D529C3">
        <w:rPr>
          <w:snapToGrid w:val="0"/>
        </w:rPr>
        <w:t>t</w:t>
      </w:r>
      <w:r>
        <w:rPr>
          <w:snapToGrid w:val="0"/>
        </w:rPr>
        <w:t xml:space="preserve">o study the military origins of the nation. This course will benefit </w:t>
      </w:r>
      <w:r>
        <w:rPr>
          <w:snapToGrid w:val="0"/>
        </w:rPr>
        <w:lastRenderedPageBreak/>
        <w:t>those students planning to pursue bachelor degrees in history or that plan on entering the U.S. defense establishment. The class provides members of the Active Military, National Guard and Reserve Forces the opportunity to study the origins of their profession.</w:t>
      </w:r>
    </w:p>
    <w:p w:rsidR="00615192" w:rsidRPr="00D8374C" w:rsidRDefault="00615192">
      <w:pPr>
        <w:ind w:left="720"/>
        <w:rPr>
          <w:snapToGrid w:val="0"/>
        </w:rPr>
      </w:pPr>
    </w:p>
    <w:p w:rsidR="00615192" w:rsidRPr="00D8374C" w:rsidRDefault="00D8374C" w:rsidP="00E8001C">
      <w:pPr>
        <w:pStyle w:val="Heading1"/>
        <w:rPr>
          <w:b/>
          <w:snapToGrid w:val="0"/>
        </w:rPr>
      </w:pPr>
      <w:r w:rsidRPr="00D8374C">
        <w:rPr>
          <w:b/>
          <w:snapToGrid w:val="0"/>
        </w:rPr>
        <w:t>ASSESSMENT</w:t>
      </w:r>
      <w:r w:rsidR="00615192" w:rsidRPr="00D8374C">
        <w:rPr>
          <w:b/>
          <w:snapToGrid w:val="0"/>
        </w:rPr>
        <w:t xml:space="preserve"> OF STUDENT LEARNING </w:t>
      </w:r>
    </w:p>
    <w:p w:rsidR="00C372A3" w:rsidRDefault="00C372A3" w:rsidP="00D22D28">
      <w:pPr>
        <w:ind w:left="720"/>
        <w:rPr>
          <w:szCs w:val="24"/>
        </w:rPr>
      </w:pPr>
    </w:p>
    <w:p w:rsidR="00AD1199" w:rsidRPr="00D22D28" w:rsidRDefault="00D22D28" w:rsidP="00D22D28">
      <w:pPr>
        <w:ind w:left="720"/>
        <w:rPr>
          <w:szCs w:val="24"/>
        </w:rPr>
      </w:pPr>
      <w:r w:rsidRPr="00D22D28">
        <w:rPr>
          <w:szCs w:val="24"/>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AD1199" w:rsidRPr="00D8374C" w:rsidRDefault="00AD1199" w:rsidP="00AD1199">
      <w:pPr>
        <w:pStyle w:val="BodyTextIndent"/>
      </w:pPr>
    </w:p>
    <w:p w:rsidR="00615192" w:rsidRDefault="00775F92" w:rsidP="00775F92">
      <w:pPr>
        <w:pStyle w:val="NoSpacing"/>
      </w:pPr>
      <w:r>
        <w:tab/>
      </w:r>
      <w:r w:rsidR="006B6846" w:rsidRPr="00D8374C">
        <w:t>Course Outcomes</w:t>
      </w:r>
      <w:r w:rsidR="00775BFA" w:rsidRPr="00D8374C">
        <w:t>,</w:t>
      </w:r>
      <w:r w:rsidR="007A3E8C" w:rsidRPr="00D8374C">
        <w:t xml:space="preserve"> Competencies</w:t>
      </w:r>
      <w:r w:rsidR="00775BFA" w:rsidRPr="00D8374C">
        <w:t>, and Supplemental Competencies</w:t>
      </w:r>
      <w:r w:rsidR="00615192" w:rsidRPr="00D8374C">
        <w:t>:</w:t>
      </w:r>
    </w:p>
    <w:p w:rsidR="00075C62" w:rsidRDefault="00075C62" w:rsidP="00775F92">
      <w:pPr>
        <w:pStyle w:val="NoSpacing"/>
      </w:pPr>
    </w:p>
    <w:p w:rsidR="00075C62" w:rsidRPr="00775F92" w:rsidRDefault="00775F92" w:rsidP="00775F92">
      <w:pPr>
        <w:pStyle w:val="NoSpacing"/>
      </w:pPr>
      <w:r>
        <w:tab/>
      </w:r>
      <w:r w:rsidR="00B70563">
        <w:t>A</w:t>
      </w:r>
      <w:r w:rsidR="00C372A3">
        <w:t>.</w:t>
      </w:r>
      <w:r w:rsidR="00B70563">
        <w:t xml:space="preserve"> </w:t>
      </w:r>
      <w:r w:rsidR="00C372A3">
        <w:t xml:space="preserve"> </w:t>
      </w:r>
      <w:r w:rsidRPr="00775F92">
        <w:t>Describe the b</w:t>
      </w:r>
      <w:r w:rsidR="00075C62" w:rsidRPr="00775F92">
        <w:t xml:space="preserve">asic </w:t>
      </w:r>
      <w:r w:rsidRPr="00775F92">
        <w:t>skills and t</w:t>
      </w:r>
      <w:r w:rsidR="00075C62" w:rsidRPr="00775F92">
        <w:t xml:space="preserve">ools of the Historians' Craft  </w:t>
      </w:r>
    </w:p>
    <w:p w:rsidR="00075C62" w:rsidRPr="00775F92" w:rsidRDefault="00C372A3" w:rsidP="00C372A3">
      <w:pPr>
        <w:pStyle w:val="NoSpacing"/>
        <w:tabs>
          <w:tab w:val="left" w:pos="1080"/>
        </w:tabs>
      </w:pPr>
      <w:r>
        <w:tab/>
      </w:r>
      <w:r w:rsidR="00075C62" w:rsidRPr="00775F92">
        <w:t xml:space="preserve">1.   </w:t>
      </w:r>
      <w:r w:rsidR="009E4F21">
        <w:t xml:space="preserve">Define </w:t>
      </w:r>
      <w:r w:rsidR="00075C62" w:rsidRPr="00775F92">
        <w:t>the ability to</w:t>
      </w:r>
      <w:r w:rsidR="00075C62" w:rsidRPr="00775F92">
        <w:rPr>
          <w:b/>
        </w:rPr>
        <w:t xml:space="preserve"> </w:t>
      </w:r>
      <w:r w:rsidR="00075C62" w:rsidRPr="00775F92">
        <w:t xml:space="preserve">analyze, synthesize, and evaluate </w:t>
      </w:r>
      <w:r w:rsidR="009E4F21">
        <w:t xml:space="preserve">historic </w:t>
      </w:r>
      <w:r w:rsidR="00075C62" w:rsidRPr="00775F92">
        <w:t xml:space="preserve">change </w:t>
      </w:r>
    </w:p>
    <w:p w:rsidR="00075C62" w:rsidRPr="00775F92" w:rsidRDefault="00C372A3" w:rsidP="00C372A3">
      <w:pPr>
        <w:pStyle w:val="NoSpacing"/>
        <w:tabs>
          <w:tab w:val="left" w:pos="1080"/>
        </w:tabs>
      </w:pPr>
      <w:r>
        <w:t xml:space="preserve">                        </w:t>
      </w:r>
      <w:r w:rsidR="00075C62" w:rsidRPr="00775F92">
        <w:t>over time</w:t>
      </w:r>
      <w:r>
        <w:t>.</w:t>
      </w:r>
    </w:p>
    <w:p w:rsidR="00075C62" w:rsidRPr="00775F92" w:rsidRDefault="00C372A3" w:rsidP="00C372A3">
      <w:pPr>
        <w:pStyle w:val="NoSpacing"/>
        <w:tabs>
          <w:tab w:val="left" w:pos="1080"/>
        </w:tabs>
      </w:pPr>
      <w:r>
        <w:tab/>
      </w:r>
      <w:r w:rsidR="00075C62" w:rsidRPr="00775F92">
        <w:t>2.  Demonstrate research skills, including the ability to</w:t>
      </w:r>
      <w:r>
        <w:t>:</w:t>
      </w:r>
    </w:p>
    <w:p w:rsidR="00075C62" w:rsidRPr="00775F92" w:rsidRDefault="00C372A3" w:rsidP="00C372A3">
      <w:pPr>
        <w:pStyle w:val="NoSpacing"/>
        <w:tabs>
          <w:tab w:val="left" w:pos="1080"/>
        </w:tabs>
      </w:pPr>
      <w:r>
        <w:tab/>
      </w:r>
      <w:r>
        <w:tab/>
        <w:t>a.</w:t>
      </w:r>
      <w:r w:rsidR="00075C62" w:rsidRPr="00775F92">
        <w:t xml:space="preserve">  Utilize primary and secondary sources</w:t>
      </w:r>
      <w:r>
        <w:t>.</w:t>
      </w:r>
    </w:p>
    <w:p w:rsidR="00075C62" w:rsidRPr="00775F92" w:rsidRDefault="00C372A3" w:rsidP="00C372A3">
      <w:pPr>
        <w:pStyle w:val="NoSpacing"/>
        <w:tabs>
          <w:tab w:val="left" w:pos="1080"/>
        </w:tabs>
      </w:pPr>
      <w:r>
        <w:tab/>
      </w:r>
      <w:r>
        <w:tab/>
        <w:t xml:space="preserve">b. </w:t>
      </w:r>
      <w:r w:rsidR="00075C62" w:rsidRPr="00775F92">
        <w:t xml:space="preserve"> Evaluate the validity of </w:t>
      </w:r>
      <w:r>
        <w:t>sources.</w:t>
      </w:r>
    </w:p>
    <w:p w:rsidR="00075C62" w:rsidRPr="00775F92" w:rsidRDefault="00C372A3" w:rsidP="00C372A3">
      <w:pPr>
        <w:pStyle w:val="NoSpacing"/>
        <w:tabs>
          <w:tab w:val="left" w:pos="1080"/>
        </w:tabs>
      </w:pPr>
      <w:r>
        <w:tab/>
        <w:t xml:space="preserve">      c.</w:t>
      </w:r>
      <w:r w:rsidR="00075C62" w:rsidRPr="00775F92">
        <w:t xml:space="preserve">  Analyze historical perspectives</w:t>
      </w:r>
      <w:r>
        <w:t>.</w:t>
      </w:r>
    </w:p>
    <w:p w:rsidR="00DA5F73" w:rsidRPr="00D8374C" w:rsidRDefault="00DA5F73" w:rsidP="00C372A3">
      <w:pPr>
        <w:tabs>
          <w:tab w:val="left" w:pos="1080"/>
        </w:tabs>
        <w:ind w:left="144" w:firstLine="576"/>
      </w:pPr>
    </w:p>
    <w:p w:rsidR="00075C62" w:rsidRPr="00775F92" w:rsidRDefault="00775F92" w:rsidP="00775F92">
      <w:pPr>
        <w:ind w:firstLine="720"/>
        <w:rPr>
          <w:snapToGrid w:val="0"/>
        </w:rPr>
      </w:pPr>
      <w:r>
        <w:rPr>
          <w:snapToGrid w:val="0"/>
        </w:rPr>
        <w:t>B</w:t>
      </w:r>
      <w:r w:rsidR="00C372A3">
        <w:rPr>
          <w:snapToGrid w:val="0"/>
        </w:rPr>
        <w:t>.</w:t>
      </w:r>
      <w:r w:rsidR="00B70563">
        <w:rPr>
          <w:snapToGrid w:val="0"/>
        </w:rPr>
        <w:t xml:space="preserve"> </w:t>
      </w:r>
      <w:r w:rsidR="00C372A3">
        <w:rPr>
          <w:snapToGrid w:val="0"/>
        </w:rPr>
        <w:t xml:space="preserve"> </w:t>
      </w:r>
      <w:r w:rsidRPr="00775F92">
        <w:t>T</w:t>
      </w:r>
      <w:r w:rsidR="00075C62" w:rsidRPr="00775F92">
        <w:t>race and evaluate the causes, course, and co</w:t>
      </w:r>
      <w:r w:rsidR="00C372A3">
        <w:t xml:space="preserve">nsequences of the American </w:t>
      </w:r>
      <w:r w:rsidR="00C372A3">
        <w:tab/>
      </w:r>
      <w:r w:rsidR="00C372A3">
        <w:tab/>
      </w:r>
      <w:r w:rsidR="00C372A3">
        <w:tab/>
        <w:t xml:space="preserve">      </w:t>
      </w:r>
      <w:r w:rsidR="00075C62" w:rsidRPr="00775F92">
        <w:t>Revolution</w:t>
      </w:r>
      <w:r w:rsidR="0020051B">
        <w:t>.</w:t>
      </w:r>
      <w:bookmarkStart w:id="0" w:name="_GoBack"/>
      <w:bookmarkEnd w:id="0"/>
    </w:p>
    <w:p w:rsidR="00775F92" w:rsidRDefault="009D7191" w:rsidP="007200EB">
      <w:pPr>
        <w:numPr>
          <w:ilvl w:val="0"/>
          <w:numId w:val="5"/>
        </w:numPr>
        <w:rPr>
          <w:snapToGrid w:val="0"/>
        </w:rPr>
      </w:pPr>
      <w:r w:rsidRPr="00775F92">
        <w:rPr>
          <w:snapToGrid w:val="0"/>
        </w:rPr>
        <w:t xml:space="preserve">Identify the </w:t>
      </w:r>
      <w:r w:rsidR="00775F92" w:rsidRPr="00775F92">
        <w:rPr>
          <w:snapToGrid w:val="0"/>
        </w:rPr>
        <w:t xml:space="preserve">causes of the American Revolution.  </w:t>
      </w:r>
    </w:p>
    <w:p w:rsidR="009D7191" w:rsidRPr="00775F92" w:rsidRDefault="009D7191" w:rsidP="007200EB">
      <w:pPr>
        <w:numPr>
          <w:ilvl w:val="0"/>
          <w:numId w:val="5"/>
        </w:numPr>
        <w:rPr>
          <w:snapToGrid w:val="0"/>
        </w:rPr>
      </w:pPr>
      <w:r w:rsidRPr="00775F92">
        <w:rPr>
          <w:snapToGrid w:val="0"/>
        </w:rPr>
        <w:t>Ide</w:t>
      </w:r>
      <w:r w:rsidR="00671A3A" w:rsidRPr="00775F92">
        <w:rPr>
          <w:snapToGrid w:val="0"/>
        </w:rPr>
        <w:t>n</w:t>
      </w:r>
      <w:r w:rsidRPr="00775F92">
        <w:rPr>
          <w:snapToGrid w:val="0"/>
        </w:rPr>
        <w:t xml:space="preserve">tify major phases of </w:t>
      </w:r>
      <w:r w:rsidR="00775F92">
        <w:rPr>
          <w:snapToGrid w:val="0"/>
        </w:rPr>
        <w:t xml:space="preserve">the American Revolution </w:t>
      </w:r>
      <w:r w:rsidRPr="00775F92">
        <w:rPr>
          <w:snapToGrid w:val="0"/>
        </w:rPr>
        <w:t>in chronological order.</w:t>
      </w:r>
    </w:p>
    <w:p w:rsidR="009D7191" w:rsidRDefault="009D7191" w:rsidP="000C3D82">
      <w:pPr>
        <w:numPr>
          <w:ilvl w:val="0"/>
          <w:numId w:val="5"/>
        </w:numPr>
        <w:rPr>
          <w:snapToGrid w:val="0"/>
        </w:rPr>
      </w:pPr>
      <w:r>
        <w:rPr>
          <w:snapToGrid w:val="0"/>
        </w:rPr>
        <w:t>Describe the military strategy of both Great Britain and the Colonies in each phase of the war.</w:t>
      </w:r>
    </w:p>
    <w:p w:rsidR="009D7191" w:rsidRDefault="009D7191" w:rsidP="000C3D82">
      <w:pPr>
        <w:numPr>
          <w:ilvl w:val="0"/>
          <w:numId w:val="5"/>
        </w:numPr>
        <w:rPr>
          <w:snapToGrid w:val="0"/>
        </w:rPr>
      </w:pPr>
      <w:r>
        <w:rPr>
          <w:snapToGrid w:val="0"/>
        </w:rPr>
        <w:t>Contrast the military and naval strength of Great Britain and the Colonies in each phase of the war.</w:t>
      </w:r>
    </w:p>
    <w:p w:rsidR="009D7191" w:rsidRDefault="009D7191" w:rsidP="000C3D82">
      <w:pPr>
        <w:numPr>
          <w:ilvl w:val="0"/>
          <w:numId w:val="5"/>
        </w:numPr>
        <w:rPr>
          <w:snapToGrid w:val="0"/>
        </w:rPr>
      </w:pPr>
      <w:r>
        <w:rPr>
          <w:snapToGrid w:val="0"/>
        </w:rPr>
        <w:t>Explain how the relative military and naval strengths of the belligerents affected their military strategy and tactics in each phase of the war.</w:t>
      </w:r>
    </w:p>
    <w:p w:rsidR="00671A3A" w:rsidRPr="008D239C" w:rsidRDefault="008D239C" w:rsidP="008D239C">
      <w:pPr>
        <w:numPr>
          <w:ilvl w:val="0"/>
          <w:numId w:val="5"/>
        </w:numPr>
        <w:rPr>
          <w:snapToGrid w:val="0"/>
        </w:rPr>
      </w:pPr>
      <w:r>
        <w:rPr>
          <w:snapToGrid w:val="0"/>
        </w:rPr>
        <w:t xml:space="preserve">Identify the principal British, Colonial and French military leaders who were </w:t>
      </w:r>
      <w:r w:rsidR="00671A3A" w:rsidRPr="008D239C">
        <w:rPr>
          <w:snapToGrid w:val="0"/>
        </w:rPr>
        <w:t>in each major campaign and battle.</w:t>
      </w:r>
    </w:p>
    <w:p w:rsidR="00671A3A" w:rsidRDefault="00671A3A" w:rsidP="000C3D82">
      <w:pPr>
        <w:numPr>
          <w:ilvl w:val="0"/>
          <w:numId w:val="5"/>
        </w:numPr>
        <w:rPr>
          <w:snapToGrid w:val="0"/>
        </w:rPr>
      </w:pPr>
      <w:r>
        <w:rPr>
          <w:snapToGrid w:val="0"/>
        </w:rPr>
        <w:t>Describe the results of each major battle and the campaign to which it belonged.</w:t>
      </w:r>
    </w:p>
    <w:p w:rsidR="00671A3A" w:rsidRDefault="00671A3A" w:rsidP="000C3D82">
      <w:pPr>
        <w:numPr>
          <w:ilvl w:val="0"/>
          <w:numId w:val="5"/>
        </w:numPr>
        <w:rPr>
          <w:snapToGrid w:val="0"/>
        </w:rPr>
      </w:pPr>
      <w:r>
        <w:rPr>
          <w:snapToGrid w:val="0"/>
        </w:rPr>
        <w:t>Explain the results of each campaign on the outcome of the war.</w:t>
      </w:r>
    </w:p>
    <w:p w:rsidR="00D529C3" w:rsidRDefault="00D529C3" w:rsidP="000C3D82">
      <w:pPr>
        <w:numPr>
          <w:ilvl w:val="0"/>
          <w:numId w:val="5"/>
        </w:numPr>
        <w:rPr>
          <w:snapToGrid w:val="0"/>
        </w:rPr>
      </w:pPr>
      <w:r>
        <w:rPr>
          <w:snapToGrid w:val="0"/>
        </w:rPr>
        <w:t>Explain how the</w:t>
      </w:r>
      <w:r w:rsidR="00075C62">
        <w:rPr>
          <w:snapToGrid w:val="0"/>
        </w:rPr>
        <w:t xml:space="preserve"> </w:t>
      </w:r>
      <w:r w:rsidR="008D239C">
        <w:rPr>
          <w:snapToGrid w:val="0"/>
        </w:rPr>
        <w:t xml:space="preserve">two American governing bodies, the Continental </w:t>
      </w:r>
      <w:r w:rsidR="00075C62" w:rsidRPr="008D239C">
        <w:rPr>
          <w:snapToGrid w:val="0"/>
        </w:rPr>
        <w:t xml:space="preserve">Congress </w:t>
      </w:r>
      <w:r w:rsidR="00075C62">
        <w:rPr>
          <w:snapToGrid w:val="0"/>
        </w:rPr>
        <w:t xml:space="preserve">and </w:t>
      </w:r>
      <w:r>
        <w:rPr>
          <w:snapToGrid w:val="0"/>
        </w:rPr>
        <w:t>Articles of Confederation functioned the Revolutionary War.</w:t>
      </w:r>
    </w:p>
    <w:p w:rsidR="00D529C3" w:rsidRPr="00D8374C" w:rsidRDefault="00D529C3" w:rsidP="000C3D82">
      <w:pPr>
        <w:numPr>
          <w:ilvl w:val="0"/>
          <w:numId w:val="5"/>
        </w:numPr>
        <w:rPr>
          <w:snapToGrid w:val="0"/>
        </w:rPr>
      </w:pPr>
      <w:r>
        <w:rPr>
          <w:snapToGrid w:val="0"/>
        </w:rPr>
        <w:t xml:space="preserve">Describe the problems in the post-Revolutionary War years and how the Constitutional Convention led to the </w:t>
      </w:r>
      <w:r w:rsidR="008D239C">
        <w:rPr>
          <w:snapToGrid w:val="0"/>
        </w:rPr>
        <w:t xml:space="preserve">writing of the United States </w:t>
      </w:r>
      <w:r>
        <w:rPr>
          <w:snapToGrid w:val="0"/>
        </w:rPr>
        <w:t>Constitution.</w:t>
      </w:r>
    </w:p>
    <w:p w:rsidR="005E245A" w:rsidRPr="00D8374C" w:rsidRDefault="005E245A"/>
    <w:p w:rsidR="00615192" w:rsidRPr="00D8374C" w:rsidRDefault="00615192" w:rsidP="00E8001C">
      <w:pPr>
        <w:pStyle w:val="Heading1"/>
        <w:rPr>
          <w:b/>
        </w:rPr>
      </w:pPr>
      <w:r w:rsidRPr="00D8374C">
        <w:rPr>
          <w:b/>
        </w:rPr>
        <w:t>INSTRUCTOR'S EXPECTATIONS OF STUDENTS IN CLASS</w:t>
      </w:r>
    </w:p>
    <w:p w:rsidR="00615192" w:rsidRPr="00D8374C" w:rsidRDefault="00615192">
      <w:pPr>
        <w:rPr>
          <w:b/>
          <w:snapToGrid w:val="0"/>
        </w:rPr>
      </w:pPr>
    </w:p>
    <w:p w:rsidR="00615192" w:rsidRPr="00D8374C" w:rsidRDefault="00615192" w:rsidP="00E8001C">
      <w:pPr>
        <w:pStyle w:val="Heading7"/>
        <w:numPr>
          <w:ilvl w:val="0"/>
          <w:numId w:val="0"/>
        </w:numPr>
      </w:pPr>
    </w:p>
    <w:p w:rsidR="00615192" w:rsidRPr="00D8374C" w:rsidRDefault="00615192" w:rsidP="00E8001C">
      <w:pPr>
        <w:pStyle w:val="Heading1"/>
        <w:rPr>
          <w:b/>
        </w:rPr>
      </w:pPr>
      <w:r w:rsidRPr="00D8374C">
        <w:rPr>
          <w:b/>
        </w:rPr>
        <w:t>TEXTBOOKS AND OTHER REQUIRED MATERIALS</w:t>
      </w:r>
    </w:p>
    <w:p w:rsidR="00615192" w:rsidRPr="00D8374C" w:rsidRDefault="00615192">
      <w:pPr>
        <w:tabs>
          <w:tab w:val="left" w:pos="576"/>
          <w:tab w:val="left" w:pos="864"/>
          <w:tab w:val="left" w:pos="1152"/>
        </w:tabs>
        <w:rPr>
          <w:b/>
        </w:rPr>
      </w:pPr>
    </w:p>
    <w:p w:rsidR="00FD323C" w:rsidRPr="00D8374C" w:rsidRDefault="00FD323C">
      <w:pPr>
        <w:ind w:left="720"/>
        <w:rPr>
          <w:b/>
          <w:snapToGrid w:val="0"/>
        </w:rPr>
      </w:pPr>
    </w:p>
    <w:p w:rsidR="00615192" w:rsidRPr="00D8374C" w:rsidRDefault="00615192" w:rsidP="00E8001C">
      <w:pPr>
        <w:pStyle w:val="Heading1"/>
        <w:rPr>
          <w:b/>
        </w:rPr>
      </w:pPr>
      <w:r w:rsidRPr="00D8374C">
        <w:rPr>
          <w:b/>
        </w:rPr>
        <w:t>REFERENCES</w:t>
      </w:r>
    </w:p>
    <w:p w:rsidR="00615192" w:rsidRPr="00D8374C" w:rsidRDefault="00615192">
      <w:pPr>
        <w:rPr>
          <w:b/>
        </w:rPr>
      </w:pPr>
    </w:p>
    <w:p w:rsidR="00276D55" w:rsidRPr="00D8374C" w:rsidRDefault="00276D55">
      <w:pPr>
        <w:ind w:left="720"/>
        <w:rPr>
          <w:b/>
          <w:snapToGrid w:val="0"/>
        </w:rPr>
      </w:pPr>
    </w:p>
    <w:p w:rsidR="00615192" w:rsidRPr="00D8374C" w:rsidRDefault="00615192" w:rsidP="00E8001C">
      <w:pPr>
        <w:pStyle w:val="Heading1"/>
        <w:rPr>
          <w:b/>
        </w:rPr>
      </w:pPr>
      <w:r w:rsidRPr="00D8374C">
        <w:rPr>
          <w:b/>
        </w:rPr>
        <w:t>METHODS OF INSTRUCTION AND EVALUATION</w:t>
      </w:r>
    </w:p>
    <w:p w:rsidR="00615192" w:rsidRPr="00D8374C" w:rsidRDefault="00615192">
      <w:pPr>
        <w:rPr>
          <w:b/>
          <w:snapToGrid w:val="0"/>
        </w:rPr>
      </w:pPr>
      <w:r w:rsidRPr="00D8374C">
        <w:rPr>
          <w:b/>
          <w:snapToGrid w:val="0"/>
        </w:rPr>
        <w:tab/>
      </w:r>
    </w:p>
    <w:p w:rsidR="00C26A9D" w:rsidRPr="00D8374C" w:rsidRDefault="00C26A9D">
      <w:pPr>
        <w:ind w:left="2880" w:hanging="2160"/>
        <w:rPr>
          <w:b/>
          <w:snapToGrid w:val="0"/>
        </w:rPr>
      </w:pPr>
    </w:p>
    <w:p w:rsidR="00615192" w:rsidRPr="00D8374C" w:rsidRDefault="00615192" w:rsidP="00E8001C">
      <w:pPr>
        <w:pStyle w:val="Heading1"/>
        <w:rPr>
          <w:b/>
        </w:rPr>
      </w:pPr>
      <w:r w:rsidRPr="00D8374C">
        <w:rPr>
          <w:b/>
        </w:rPr>
        <w:t>ATTENDANCE REQUIREMENTS</w:t>
      </w:r>
    </w:p>
    <w:p w:rsidR="00615192" w:rsidRPr="00D8374C" w:rsidRDefault="00615192">
      <w:pPr>
        <w:ind w:left="720"/>
        <w:rPr>
          <w:b/>
          <w:snapToGrid w:val="0"/>
        </w:rPr>
      </w:pPr>
    </w:p>
    <w:p w:rsidR="00210CB7" w:rsidRPr="00D8374C" w:rsidRDefault="00210CB7">
      <w:pPr>
        <w:ind w:left="720"/>
        <w:rPr>
          <w:b/>
          <w:snapToGrid w:val="0"/>
        </w:rPr>
      </w:pPr>
    </w:p>
    <w:p w:rsidR="00615192" w:rsidRPr="00D8374C" w:rsidRDefault="00615192" w:rsidP="00E8001C">
      <w:pPr>
        <w:pStyle w:val="Heading1"/>
        <w:rPr>
          <w:b/>
        </w:rPr>
      </w:pPr>
      <w:r w:rsidRPr="00D8374C">
        <w:rPr>
          <w:b/>
        </w:rPr>
        <w:t>COURSE OUTLINE</w:t>
      </w:r>
    </w:p>
    <w:p w:rsidR="00615192" w:rsidRDefault="00615192">
      <w:pPr>
        <w:tabs>
          <w:tab w:val="left" w:pos="720"/>
          <w:tab w:val="left" w:pos="1620"/>
        </w:tabs>
        <w:jc w:val="center"/>
        <w:rPr>
          <w:b/>
          <w:sz w:val="20"/>
        </w:rPr>
      </w:pPr>
    </w:p>
    <w:sectPr w:rsidR="00615192">
      <w:pgSz w:w="12240" w:h="15840"/>
      <w:pgMar w:top="1152" w:right="1440" w:bottom="10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2BF" w:rsidRDefault="007972BF" w:rsidP="001F0C6D">
      <w:r>
        <w:separator/>
      </w:r>
    </w:p>
  </w:endnote>
  <w:endnote w:type="continuationSeparator" w:id="0">
    <w:p w:rsidR="007972BF" w:rsidRDefault="007972BF"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2BF" w:rsidRDefault="007972BF" w:rsidP="001F0C6D">
      <w:r>
        <w:separator/>
      </w:r>
    </w:p>
  </w:footnote>
  <w:footnote w:type="continuationSeparator" w:id="0">
    <w:p w:rsidR="007972BF" w:rsidRDefault="007972BF" w:rsidP="001F0C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C6C226B"/>
    <w:multiLevelType w:val="hybridMultilevel"/>
    <w:tmpl w:val="31281258"/>
    <w:lvl w:ilvl="0" w:tplc="2B802022">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08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6"/>
  </w:num>
  <w:num w:numId="2">
    <w:abstractNumId w:val="4"/>
  </w:num>
  <w:num w:numId="3">
    <w:abstractNumId w:val="3"/>
  </w:num>
  <w:num w:numId="4">
    <w:abstractNumId w:val="1"/>
  </w:num>
  <w:num w:numId="5">
    <w:abstractNumId w:val="5"/>
  </w:num>
  <w:num w:numId="6">
    <w:abstractNumId w:val="2"/>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13250"/>
    <w:rsid w:val="00020B89"/>
    <w:rsid w:val="00025D92"/>
    <w:rsid w:val="00030A4A"/>
    <w:rsid w:val="00066705"/>
    <w:rsid w:val="00067E4A"/>
    <w:rsid w:val="00070B27"/>
    <w:rsid w:val="00073C93"/>
    <w:rsid w:val="00075C62"/>
    <w:rsid w:val="000C3D82"/>
    <w:rsid w:val="000D398F"/>
    <w:rsid w:val="000D64F7"/>
    <w:rsid w:val="000D6566"/>
    <w:rsid w:val="000F0AD9"/>
    <w:rsid w:val="001513A3"/>
    <w:rsid w:val="001947B3"/>
    <w:rsid w:val="001D6D6D"/>
    <w:rsid w:val="001F0C6D"/>
    <w:rsid w:val="0020051B"/>
    <w:rsid w:val="00206BE8"/>
    <w:rsid w:val="00210CB7"/>
    <w:rsid w:val="00213C28"/>
    <w:rsid w:val="00254B80"/>
    <w:rsid w:val="00257A37"/>
    <w:rsid w:val="00276D55"/>
    <w:rsid w:val="00291D89"/>
    <w:rsid w:val="002A0238"/>
    <w:rsid w:val="002D4CB8"/>
    <w:rsid w:val="003B0C6F"/>
    <w:rsid w:val="003C0DA8"/>
    <w:rsid w:val="003F2F4B"/>
    <w:rsid w:val="00414281"/>
    <w:rsid w:val="004152E3"/>
    <w:rsid w:val="00443B64"/>
    <w:rsid w:val="00464D5F"/>
    <w:rsid w:val="004A21E1"/>
    <w:rsid w:val="004C2B87"/>
    <w:rsid w:val="004D3042"/>
    <w:rsid w:val="00532E81"/>
    <w:rsid w:val="00537FC6"/>
    <w:rsid w:val="00552DDD"/>
    <w:rsid w:val="005600B8"/>
    <w:rsid w:val="005E245A"/>
    <w:rsid w:val="005F2DD6"/>
    <w:rsid w:val="00614502"/>
    <w:rsid w:val="00615192"/>
    <w:rsid w:val="00617349"/>
    <w:rsid w:val="00636C2B"/>
    <w:rsid w:val="006412AA"/>
    <w:rsid w:val="00662E39"/>
    <w:rsid w:val="00671A3A"/>
    <w:rsid w:val="00694741"/>
    <w:rsid w:val="006B6846"/>
    <w:rsid w:val="006E2AAD"/>
    <w:rsid w:val="006F1DB4"/>
    <w:rsid w:val="00704611"/>
    <w:rsid w:val="007400A0"/>
    <w:rsid w:val="00750BA3"/>
    <w:rsid w:val="00775BFA"/>
    <w:rsid w:val="00775F92"/>
    <w:rsid w:val="007972BF"/>
    <w:rsid w:val="007A3E8C"/>
    <w:rsid w:val="007B61D9"/>
    <w:rsid w:val="007F2F7F"/>
    <w:rsid w:val="007F33E0"/>
    <w:rsid w:val="00815123"/>
    <w:rsid w:val="00816CED"/>
    <w:rsid w:val="008252C1"/>
    <w:rsid w:val="008543F9"/>
    <w:rsid w:val="00883039"/>
    <w:rsid w:val="008961B1"/>
    <w:rsid w:val="008C56D0"/>
    <w:rsid w:val="008D239C"/>
    <w:rsid w:val="008E4FD5"/>
    <w:rsid w:val="009366AD"/>
    <w:rsid w:val="00955071"/>
    <w:rsid w:val="00961DE0"/>
    <w:rsid w:val="00982BA1"/>
    <w:rsid w:val="009B47C4"/>
    <w:rsid w:val="009D7191"/>
    <w:rsid w:val="009E4F21"/>
    <w:rsid w:val="00A04049"/>
    <w:rsid w:val="00A07B75"/>
    <w:rsid w:val="00A17D39"/>
    <w:rsid w:val="00A54DBB"/>
    <w:rsid w:val="00A6028E"/>
    <w:rsid w:val="00A74C5E"/>
    <w:rsid w:val="00A84891"/>
    <w:rsid w:val="00AC504E"/>
    <w:rsid w:val="00AD1199"/>
    <w:rsid w:val="00AE045A"/>
    <w:rsid w:val="00AF7920"/>
    <w:rsid w:val="00B12E24"/>
    <w:rsid w:val="00B1412F"/>
    <w:rsid w:val="00B227DC"/>
    <w:rsid w:val="00B4729C"/>
    <w:rsid w:val="00B474D5"/>
    <w:rsid w:val="00B70563"/>
    <w:rsid w:val="00BA2956"/>
    <w:rsid w:val="00BD1166"/>
    <w:rsid w:val="00C03A69"/>
    <w:rsid w:val="00C17E42"/>
    <w:rsid w:val="00C25FF4"/>
    <w:rsid w:val="00C26A9D"/>
    <w:rsid w:val="00C27DAF"/>
    <w:rsid w:val="00C372A3"/>
    <w:rsid w:val="00C61EB9"/>
    <w:rsid w:val="00CA2A79"/>
    <w:rsid w:val="00CB3BBF"/>
    <w:rsid w:val="00CD368B"/>
    <w:rsid w:val="00CE645D"/>
    <w:rsid w:val="00CF2C7B"/>
    <w:rsid w:val="00D22D28"/>
    <w:rsid w:val="00D279A5"/>
    <w:rsid w:val="00D529C3"/>
    <w:rsid w:val="00D8374C"/>
    <w:rsid w:val="00DA5F73"/>
    <w:rsid w:val="00DE4008"/>
    <w:rsid w:val="00E04CC5"/>
    <w:rsid w:val="00E338E4"/>
    <w:rsid w:val="00E50BC5"/>
    <w:rsid w:val="00E65461"/>
    <w:rsid w:val="00E8001C"/>
    <w:rsid w:val="00E9568E"/>
    <w:rsid w:val="00EB1801"/>
    <w:rsid w:val="00ED300D"/>
    <w:rsid w:val="00ED3232"/>
    <w:rsid w:val="00ED7CCD"/>
    <w:rsid w:val="00EF699F"/>
    <w:rsid w:val="00F20E73"/>
    <w:rsid w:val="00F3595D"/>
    <w:rsid w:val="00F467F9"/>
    <w:rsid w:val="00F60F8F"/>
    <w:rsid w:val="00F7716D"/>
    <w:rsid w:val="00F81BA2"/>
    <w:rsid w:val="00FD323C"/>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7A9F8FE9-A634-4313-849D-F37252F5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 w:type="paragraph" w:styleId="NoSpacing">
    <w:name w:val="No Spacing"/>
    <w:uiPriority w:val="1"/>
    <w:qFormat/>
    <w:rsid w:val="00775F9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 w:id="887304971">
      <w:bodyDiv w:val="1"/>
      <w:marLeft w:val="0"/>
      <w:marRight w:val="0"/>
      <w:marTop w:val="0"/>
      <w:marBottom w:val="0"/>
      <w:divBdr>
        <w:top w:val="none" w:sz="0" w:space="0" w:color="auto"/>
        <w:left w:val="none" w:sz="0" w:space="0" w:color="auto"/>
        <w:bottom w:val="none" w:sz="0" w:space="0" w:color="auto"/>
        <w:right w:val="none" w:sz="0" w:space="0" w:color="auto"/>
      </w:divBdr>
      <w:divsChild>
        <w:div w:id="1309937388">
          <w:marLeft w:val="0"/>
          <w:marRight w:val="0"/>
          <w:marTop w:val="0"/>
          <w:marBottom w:val="0"/>
          <w:divBdr>
            <w:top w:val="none" w:sz="0" w:space="0" w:color="auto"/>
            <w:left w:val="none" w:sz="0" w:space="0" w:color="auto"/>
            <w:bottom w:val="none" w:sz="0" w:space="0" w:color="auto"/>
            <w:right w:val="none" w:sz="0" w:space="0" w:color="auto"/>
          </w:divBdr>
        </w:div>
        <w:div w:id="2017153191">
          <w:marLeft w:val="0"/>
          <w:marRight w:val="0"/>
          <w:marTop w:val="0"/>
          <w:marBottom w:val="0"/>
          <w:divBdr>
            <w:top w:val="none" w:sz="0" w:space="0" w:color="auto"/>
            <w:left w:val="none" w:sz="0" w:space="0" w:color="auto"/>
            <w:bottom w:val="none" w:sz="0" w:space="0" w:color="auto"/>
            <w:right w:val="none" w:sz="0" w:space="0" w:color="auto"/>
          </w:divBdr>
        </w:div>
        <w:div w:id="739447796">
          <w:marLeft w:val="0"/>
          <w:marRight w:val="0"/>
          <w:marTop w:val="0"/>
          <w:marBottom w:val="0"/>
          <w:divBdr>
            <w:top w:val="none" w:sz="0" w:space="0" w:color="auto"/>
            <w:left w:val="none" w:sz="0" w:space="0" w:color="auto"/>
            <w:bottom w:val="none" w:sz="0" w:space="0" w:color="auto"/>
            <w:right w:val="none" w:sz="0" w:space="0" w:color="auto"/>
          </w:divBdr>
        </w:div>
        <w:div w:id="349912759">
          <w:marLeft w:val="0"/>
          <w:marRight w:val="0"/>
          <w:marTop w:val="0"/>
          <w:marBottom w:val="0"/>
          <w:divBdr>
            <w:top w:val="none" w:sz="0" w:space="0" w:color="auto"/>
            <w:left w:val="none" w:sz="0" w:space="0" w:color="auto"/>
            <w:bottom w:val="none" w:sz="0" w:space="0" w:color="auto"/>
            <w:right w:val="none" w:sz="0" w:space="0" w:color="auto"/>
          </w:divBdr>
        </w:div>
        <w:div w:id="2069955246">
          <w:marLeft w:val="0"/>
          <w:marRight w:val="0"/>
          <w:marTop w:val="0"/>
          <w:marBottom w:val="0"/>
          <w:divBdr>
            <w:top w:val="none" w:sz="0" w:space="0" w:color="auto"/>
            <w:left w:val="none" w:sz="0" w:space="0" w:color="auto"/>
            <w:bottom w:val="none" w:sz="0" w:space="0" w:color="auto"/>
            <w:right w:val="none" w:sz="0" w:space="0" w:color="auto"/>
          </w:divBdr>
        </w:div>
        <w:div w:id="1543831794">
          <w:marLeft w:val="0"/>
          <w:marRight w:val="0"/>
          <w:marTop w:val="0"/>
          <w:marBottom w:val="0"/>
          <w:divBdr>
            <w:top w:val="none" w:sz="0" w:space="0" w:color="auto"/>
            <w:left w:val="none" w:sz="0" w:space="0" w:color="auto"/>
            <w:bottom w:val="none" w:sz="0" w:space="0" w:color="auto"/>
            <w:right w:val="none" w:sz="0" w:space="0" w:color="auto"/>
          </w:divBdr>
        </w:div>
        <w:div w:id="1122924720">
          <w:marLeft w:val="0"/>
          <w:marRight w:val="0"/>
          <w:marTop w:val="0"/>
          <w:marBottom w:val="0"/>
          <w:divBdr>
            <w:top w:val="none" w:sz="0" w:space="0" w:color="auto"/>
            <w:left w:val="none" w:sz="0" w:space="0" w:color="auto"/>
            <w:bottom w:val="none" w:sz="0" w:space="0" w:color="auto"/>
            <w:right w:val="none" w:sz="0" w:space="0" w:color="auto"/>
          </w:divBdr>
        </w:div>
      </w:divsChild>
    </w:div>
    <w:div w:id="1481267785">
      <w:bodyDiv w:val="1"/>
      <w:marLeft w:val="0"/>
      <w:marRight w:val="0"/>
      <w:marTop w:val="0"/>
      <w:marBottom w:val="0"/>
      <w:divBdr>
        <w:top w:val="none" w:sz="0" w:space="0" w:color="auto"/>
        <w:left w:val="none" w:sz="0" w:space="0" w:color="auto"/>
        <w:bottom w:val="none" w:sz="0" w:space="0" w:color="auto"/>
        <w:right w:val="none" w:sz="0" w:space="0" w:color="auto"/>
      </w:divBdr>
      <w:divsChild>
        <w:div w:id="1641417451">
          <w:marLeft w:val="0"/>
          <w:marRight w:val="0"/>
          <w:marTop w:val="0"/>
          <w:marBottom w:val="0"/>
          <w:divBdr>
            <w:top w:val="none" w:sz="0" w:space="0" w:color="auto"/>
            <w:left w:val="none" w:sz="0" w:space="0" w:color="auto"/>
            <w:bottom w:val="none" w:sz="0" w:space="0" w:color="auto"/>
            <w:right w:val="none" w:sz="0" w:space="0" w:color="auto"/>
          </w:divBdr>
        </w:div>
        <w:div w:id="1594050124">
          <w:marLeft w:val="0"/>
          <w:marRight w:val="0"/>
          <w:marTop w:val="0"/>
          <w:marBottom w:val="0"/>
          <w:divBdr>
            <w:top w:val="none" w:sz="0" w:space="0" w:color="auto"/>
            <w:left w:val="none" w:sz="0" w:space="0" w:color="auto"/>
            <w:bottom w:val="none" w:sz="0" w:space="0" w:color="auto"/>
            <w:right w:val="none" w:sz="0" w:space="0" w:color="auto"/>
          </w:divBdr>
        </w:div>
        <w:div w:id="2000964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7DDB174-8D3B-49B3-8792-AEE2DAF3E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4670</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cp:lastModifiedBy>McCaffery, Linda</cp:lastModifiedBy>
  <cp:revision>3</cp:revision>
  <cp:lastPrinted>2014-12-05T18:25:00Z</cp:lastPrinted>
  <dcterms:created xsi:type="dcterms:W3CDTF">2018-01-09T20:41:00Z</dcterms:created>
  <dcterms:modified xsi:type="dcterms:W3CDTF">2018-01-12T21:42:00Z</dcterms:modified>
</cp:coreProperties>
</file>