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2A" w:rsidRPr="00573A39" w:rsidRDefault="00694A2A" w:rsidP="00694A2A">
      <w:pPr>
        <w:jc w:val="center"/>
        <w:rPr>
          <w:b/>
        </w:rPr>
      </w:pPr>
      <w:r w:rsidRPr="00573A39">
        <w:rPr>
          <w:b/>
        </w:rPr>
        <w:t>BARTON COMMUNITY COLLEGE</w:t>
      </w:r>
    </w:p>
    <w:p w:rsidR="00694A2A" w:rsidRPr="00573A39" w:rsidRDefault="00694A2A" w:rsidP="00694A2A">
      <w:pPr>
        <w:jc w:val="center"/>
        <w:rPr>
          <w:b/>
        </w:rPr>
      </w:pPr>
      <w:r w:rsidRPr="00573A39">
        <w:rPr>
          <w:b/>
        </w:rPr>
        <w:t>COURSE SYLLABUS</w:t>
      </w:r>
    </w:p>
    <w:p w:rsidR="00694A2A" w:rsidRPr="00573A39" w:rsidRDefault="00694A2A" w:rsidP="00694A2A">
      <w:pPr>
        <w:jc w:val="center"/>
        <w:rPr>
          <w:rFonts w:eastAsia="Batang"/>
          <w:b/>
          <w:u w:val="single"/>
        </w:rPr>
      </w:pPr>
    </w:p>
    <w:p w:rsidR="00694A2A" w:rsidRPr="00573A39" w:rsidRDefault="00694A2A" w:rsidP="00694A2A">
      <w:pPr>
        <w:jc w:val="center"/>
        <w:rPr>
          <w:rFonts w:eastAsia="Batang"/>
          <w:b/>
          <w:u w:val="single"/>
        </w:rPr>
      </w:pPr>
    </w:p>
    <w:p w:rsidR="00D9420B" w:rsidRPr="00573A39" w:rsidRDefault="00694A2A" w:rsidP="00694A2A">
      <w:pPr>
        <w:numPr>
          <w:ilvl w:val="0"/>
          <w:numId w:val="23"/>
        </w:numPr>
        <w:ind w:left="0" w:firstLine="0"/>
        <w:rPr>
          <w:rFonts w:eastAsia="Batang"/>
          <w:b/>
          <w:u w:val="single"/>
        </w:rPr>
      </w:pPr>
      <w:r w:rsidRPr="00573A39">
        <w:rPr>
          <w:rFonts w:eastAsia="Batang"/>
          <w:b/>
          <w:u w:val="single"/>
        </w:rPr>
        <w:t>General Course Information</w:t>
      </w:r>
    </w:p>
    <w:p w:rsidR="00694A2A" w:rsidRPr="00573A39" w:rsidRDefault="00694A2A" w:rsidP="00694A2A">
      <w:pPr>
        <w:rPr>
          <w:rFonts w:eastAsia="Batang"/>
          <w:b/>
          <w:u w:val="single"/>
        </w:rPr>
      </w:pPr>
    </w:p>
    <w:p w:rsidR="00694A2A" w:rsidRPr="00573A39" w:rsidRDefault="00694A2A" w:rsidP="00694A2A">
      <w:r w:rsidRPr="00573A39">
        <w:rPr>
          <w:u w:val="single"/>
        </w:rPr>
        <w:t>Course Number:</w:t>
      </w:r>
      <w:r w:rsidR="00B35602" w:rsidRPr="00573A39">
        <w:t xml:space="preserve">  EMTS 154</w:t>
      </w:r>
      <w:r w:rsidR="00006AE0" w:rsidRPr="00573A39">
        <w:t>0</w:t>
      </w:r>
      <w:bookmarkStart w:id="0" w:name="_GoBack"/>
      <w:bookmarkEnd w:id="0"/>
    </w:p>
    <w:p w:rsidR="00694A2A" w:rsidRPr="00573A39" w:rsidRDefault="00694A2A" w:rsidP="00694A2A">
      <w:r w:rsidRPr="00573A39">
        <w:rPr>
          <w:u w:val="single"/>
        </w:rPr>
        <w:t>Course Title:</w:t>
      </w:r>
      <w:r w:rsidRPr="00573A39">
        <w:t xml:space="preserve">  </w:t>
      </w:r>
      <w:r w:rsidR="00B35602" w:rsidRPr="00573A39">
        <w:t>Paramedic</w:t>
      </w:r>
      <w:r w:rsidRPr="00573A39">
        <w:t xml:space="preserve"> I</w:t>
      </w:r>
    </w:p>
    <w:p w:rsidR="00694A2A" w:rsidRPr="00573A39" w:rsidRDefault="00694A2A" w:rsidP="00694A2A">
      <w:r w:rsidRPr="00573A39">
        <w:rPr>
          <w:u w:val="single"/>
        </w:rPr>
        <w:t>Credit Hours:</w:t>
      </w:r>
      <w:r w:rsidRPr="00573A39">
        <w:t xml:space="preserve">  3</w:t>
      </w:r>
      <w:r w:rsidR="007D32FA" w:rsidRPr="00573A39">
        <w:t>-12</w:t>
      </w:r>
    </w:p>
    <w:p w:rsidR="00694A2A" w:rsidRPr="00573A39" w:rsidRDefault="00694A2A" w:rsidP="00694A2A">
      <w:r w:rsidRPr="00573A39">
        <w:rPr>
          <w:u w:val="single"/>
        </w:rPr>
        <w:t>Prerequisite:</w:t>
      </w:r>
      <w:r w:rsidRPr="00573A39">
        <w:t xml:space="preserve">  </w:t>
      </w:r>
      <w:r w:rsidR="007D32FA" w:rsidRPr="00573A39">
        <w:t>EMT</w:t>
      </w:r>
      <w:r w:rsidRPr="00573A39">
        <w:t xml:space="preserve"> and </w:t>
      </w:r>
      <w:r w:rsidR="00A34CCA" w:rsidRPr="00573A39">
        <w:t>invitation from Director following successful completion of application/testing process</w:t>
      </w:r>
      <w:r w:rsidRPr="00573A39">
        <w:t xml:space="preserve"> </w:t>
      </w:r>
    </w:p>
    <w:p w:rsidR="00694A2A" w:rsidRPr="00573A39" w:rsidRDefault="00694A2A" w:rsidP="00694A2A">
      <w:r w:rsidRPr="00573A39">
        <w:rPr>
          <w:u w:val="single"/>
        </w:rPr>
        <w:t>Division and Discipline:</w:t>
      </w:r>
      <w:r w:rsidRPr="00573A39">
        <w:t xml:space="preserve">  </w:t>
      </w:r>
      <w:r w:rsidR="0073391B" w:rsidRPr="00573A39">
        <w:t>Workforce Training and Community Education</w:t>
      </w:r>
      <w:r w:rsidRPr="00573A39">
        <w:t xml:space="preserve"> / Emergency Medical Services Education</w:t>
      </w:r>
    </w:p>
    <w:p w:rsidR="00694A2A" w:rsidRPr="00573A39" w:rsidRDefault="00694A2A" w:rsidP="00694A2A">
      <w:pPr>
        <w:rPr>
          <w:rFonts w:eastAsia="Batang"/>
          <w:b/>
          <w:u w:val="single"/>
        </w:rPr>
      </w:pPr>
    </w:p>
    <w:p w:rsidR="00694A2A" w:rsidRPr="00573A39" w:rsidRDefault="00694A2A" w:rsidP="00694A2A">
      <w:pPr>
        <w:numPr>
          <w:ilvl w:val="0"/>
          <w:numId w:val="23"/>
        </w:numPr>
        <w:rPr>
          <w:rFonts w:eastAsia="Batang"/>
          <w:b/>
          <w:u w:val="single"/>
        </w:rPr>
      </w:pPr>
      <w:r w:rsidRPr="00573A39">
        <w:rPr>
          <w:rFonts w:eastAsia="Batang"/>
          <w:b/>
          <w:u w:val="single"/>
        </w:rPr>
        <w:t>Program Description</w:t>
      </w:r>
    </w:p>
    <w:p w:rsidR="000D0566" w:rsidRPr="00573A39" w:rsidRDefault="000D0566">
      <w:pPr>
        <w:rPr>
          <w:rFonts w:eastAsia="Batang"/>
          <w:u w:val="single"/>
        </w:rPr>
      </w:pPr>
    </w:p>
    <w:p w:rsidR="000D0566" w:rsidRPr="00573A39" w:rsidRDefault="000D0566">
      <w:pPr>
        <w:jc w:val="both"/>
      </w:pPr>
      <w:r w:rsidRPr="00573A39">
        <w:t xml:space="preserve">This program is intended to make the student aware of Emergency Medical Services as a total systems concept.  It further identifies the </w:t>
      </w:r>
      <w:r w:rsidR="00880AE2" w:rsidRPr="00573A39">
        <w:t>Paramedic</w:t>
      </w:r>
      <w:r w:rsidRPr="00573A39">
        <w:t xml:space="preserve"> concept, function, roles and responsibilities of the </w:t>
      </w:r>
      <w:r w:rsidR="00880AE2" w:rsidRPr="00573A39">
        <w:t>Paramedic</w:t>
      </w:r>
      <w:r w:rsidRPr="00573A39">
        <w:t xml:space="preserve"> within the system as well as the legal aspects of </w:t>
      </w:r>
      <w:proofErr w:type="spellStart"/>
      <w:r w:rsidRPr="00573A39">
        <w:t>prehospital</w:t>
      </w:r>
      <w:proofErr w:type="spellEnd"/>
      <w:r w:rsidRPr="00573A39">
        <w:t xml:space="preserve"> medicine and an introduction to legislation affecting </w:t>
      </w:r>
      <w:proofErr w:type="spellStart"/>
      <w:r w:rsidRPr="00573A39">
        <w:t>prehospital</w:t>
      </w:r>
      <w:proofErr w:type="spellEnd"/>
      <w:r w:rsidRPr="00573A39">
        <w:t xml:space="preserve"> medicine.  This program will also expose the student to the basics of anatomy and physiology of the human body, including: basic chemistry and biochemistry through cellular and body systems structure, mechanisms of human physiology to systems application.  All aspects of </w:t>
      </w:r>
      <w:smartTag w:uri="urn:schemas-microsoft-com:office:smarttags" w:element="place">
        <w:r w:rsidRPr="00573A39">
          <w:t>EMS</w:t>
        </w:r>
      </w:smartTag>
      <w:r w:rsidRPr="00573A39">
        <w:t xml:space="preserve"> communications will be reviewed, to include medical terminology, radio technology, verbal and written communication.  Along with body fluids and electrolytes, acid-base balance and parenteral therapy, the program covers the physiologic effects and clinical applications for pharmacology in the </w:t>
      </w:r>
      <w:proofErr w:type="spellStart"/>
      <w:r w:rsidRPr="00573A39">
        <w:t>prehospital</w:t>
      </w:r>
      <w:proofErr w:type="spellEnd"/>
      <w:r w:rsidRPr="00573A39">
        <w:t xml:space="preserve"> setting.  This program also will teach the student to recognize, assess, and manage emergency situations that result from external mechanisms of injury and the pathophysiology involved in traumatic injuries.</w:t>
      </w:r>
    </w:p>
    <w:p w:rsidR="000D0566" w:rsidRPr="00573A39" w:rsidRDefault="000D0566">
      <w:pPr>
        <w:jc w:val="both"/>
      </w:pPr>
    </w:p>
    <w:p w:rsidR="000D0566" w:rsidRPr="00573A39" w:rsidRDefault="000D0566">
      <w:pPr>
        <w:jc w:val="both"/>
      </w:pPr>
      <w:r w:rsidRPr="00573A39">
        <w:t xml:space="preserve">As per K.A.R. 109-11-6d “Each approved </w:t>
      </w:r>
      <w:r w:rsidR="00880AE2" w:rsidRPr="00573A39">
        <w:t>Paramedic</w:t>
      </w:r>
      <w:r w:rsidRPr="00573A39">
        <w:t xml:space="preserve"> course shall meet or exceed the requirements outlined in the department of transportation course guide HS 900 088 as in effect on January 1, 1989.  Effective on and after January 1, 2003, each approved </w:t>
      </w:r>
      <w:r w:rsidR="00880AE2" w:rsidRPr="00573A39">
        <w:t>Paramedic</w:t>
      </w:r>
      <w:r w:rsidRPr="00573A39">
        <w:t xml:space="preserve"> course shall also meet or exceed the requirements outlined in the department of transportation course guide HS 808 862, which is adopted by reference in K.A.R. 109-10-1(a).  </w:t>
      </w:r>
    </w:p>
    <w:p w:rsidR="000D0566" w:rsidRPr="00573A39" w:rsidRDefault="000D0566">
      <w:pPr>
        <w:jc w:val="both"/>
      </w:pPr>
    </w:p>
    <w:p w:rsidR="00D9420B" w:rsidRPr="00573A39" w:rsidRDefault="00D9420B" w:rsidP="00694A2A">
      <w:pPr>
        <w:numPr>
          <w:ilvl w:val="0"/>
          <w:numId w:val="23"/>
        </w:numPr>
        <w:jc w:val="both"/>
        <w:rPr>
          <w:b/>
          <w:u w:val="single"/>
        </w:rPr>
      </w:pPr>
      <w:r w:rsidRPr="00573A39">
        <w:rPr>
          <w:b/>
          <w:u w:val="single"/>
        </w:rPr>
        <w:t>Course Description</w:t>
      </w:r>
    </w:p>
    <w:p w:rsidR="00694A2A" w:rsidRPr="00573A39" w:rsidRDefault="00694A2A" w:rsidP="00694A2A">
      <w:pPr>
        <w:ind w:left="720"/>
        <w:jc w:val="both"/>
        <w:rPr>
          <w:b/>
          <w:u w:val="single"/>
        </w:rPr>
      </w:pPr>
    </w:p>
    <w:p w:rsidR="00D9420B" w:rsidRPr="00573A39" w:rsidRDefault="00D9420B" w:rsidP="00D9420B">
      <w:pPr>
        <w:autoSpaceDE w:val="0"/>
        <w:autoSpaceDN w:val="0"/>
        <w:adjustRightInd w:val="0"/>
      </w:pPr>
      <w:r w:rsidRPr="00573A39">
        <w:t xml:space="preserve">This course is intended to make students aware of Emergency Medical Services as a total systems concept. It further identifies the Paramedic concept, function, roles and responsibilities of the Paramedic within the system as well as the legal aspects of </w:t>
      </w:r>
      <w:proofErr w:type="spellStart"/>
      <w:r w:rsidRPr="00573A39">
        <w:t>prehospital</w:t>
      </w:r>
      <w:proofErr w:type="spellEnd"/>
      <w:r w:rsidRPr="00573A39">
        <w:t xml:space="preserve"> medicine and an introduction to legislation affecting </w:t>
      </w:r>
      <w:proofErr w:type="spellStart"/>
      <w:r w:rsidRPr="00573A39">
        <w:t>prehospital</w:t>
      </w:r>
      <w:proofErr w:type="spellEnd"/>
      <w:r w:rsidRPr="00573A39">
        <w:t xml:space="preserve"> medicine. This course will also expose the student to the basics of anatomy and physiology of the human body. All aspects of EMS communications will be reviewed, to include medical terminology, radio technology, verbal and written communication. This course covers the </w:t>
      </w:r>
      <w:r w:rsidRPr="00573A39">
        <w:lastRenderedPageBreak/>
        <w:t xml:space="preserve">physiologic effects and clinical applications for pharmacology in the </w:t>
      </w:r>
      <w:proofErr w:type="spellStart"/>
      <w:r w:rsidRPr="00573A39">
        <w:t>prehospital</w:t>
      </w:r>
      <w:proofErr w:type="spellEnd"/>
      <w:r w:rsidRPr="00573A39">
        <w:t xml:space="preserve"> setting. Students will learn to recognize, assess, and manage emergency situations that result from external mechanisms of injury and the pathophysiology involved in traumatic injuries. This course adheres to Kansas Administrative Regulations (K.A.R.), Article 10 Section 109-10-5.</w:t>
      </w:r>
    </w:p>
    <w:p w:rsidR="00097054" w:rsidRPr="00573A39" w:rsidRDefault="00097054" w:rsidP="00D9420B">
      <w:pPr>
        <w:autoSpaceDE w:val="0"/>
        <w:autoSpaceDN w:val="0"/>
        <w:adjustRightInd w:val="0"/>
      </w:pPr>
    </w:p>
    <w:p w:rsidR="00D9420B" w:rsidRPr="00573A39" w:rsidRDefault="00D9420B" w:rsidP="00D9420B">
      <w:pPr>
        <w:tabs>
          <w:tab w:val="left" w:pos="720"/>
        </w:tabs>
      </w:pPr>
      <w:r w:rsidRPr="00573A39">
        <w:rPr>
          <w:u w:val="single"/>
        </w:rPr>
        <w:t>Variable Credit:</w:t>
      </w:r>
      <w:r w:rsidRPr="00573A39">
        <w:t xml:space="preserve">  Variable credit will be used as part of the Registered Nurse (RN)-to-Paramedic bridge program.  Upon entry into the program each RN will have their experience assessed and compared with the course objectives.  The objectives that have not been met based upon experience will require that the RN attends those class sessions and the credit hours will be based on the total number of contact hours required for each RN.</w:t>
      </w:r>
    </w:p>
    <w:p w:rsidR="00D9420B" w:rsidRPr="00573A39" w:rsidRDefault="00D9420B">
      <w:pPr>
        <w:jc w:val="both"/>
        <w:rPr>
          <w:b/>
          <w:u w:val="single"/>
        </w:rPr>
      </w:pPr>
    </w:p>
    <w:p w:rsidR="000D0566" w:rsidRPr="00573A39" w:rsidRDefault="000D0566" w:rsidP="00694A2A">
      <w:pPr>
        <w:numPr>
          <w:ilvl w:val="0"/>
          <w:numId w:val="23"/>
        </w:numPr>
        <w:jc w:val="both"/>
        <w:rPr>
          <w:b/>
          <w:u w:val="single"/>
        </w:rPr>
      </w:pPr>
      <w:r w:rsidRPr="00573A39">
        <w:rPr>
          <w:b/>
          <w:u w:val="single"/>
        </w:rPr>
        <w:t>Goals</w:t>
      </w:r>
    </w:p>
    <w:p w:rsidR="000D0566" w:rsidRPr="00573A39" w:rsidRDefault="000D0566">
      <w:pPr>
        <w:jc w:val="both"/>
      </w:pPr>
    </w:p>
    <w:p w:rsidR="000D0566" w:rsidRPr="00573A39" w:rsidRDefault="000D0566">
      <w:pPr>
        <w:jc w:val="both"/>
      </w:pPr>
      <w:r w:rsidRPr="00573A39">
        <w:t>The Barton Community College (Barton) Paramedic Training program has been evaluated and certified by the BEMS education and training division to conduct paramedic training programs, evaluate the student’s progress, and ultimately recommend students to sit for the National Registry of EMT-P examination.</w:t>
      </w:r>
    </w:p>
    <w:p w:rsidR="000D0566" w:rsidRPr="00573A39" w:rsidRDefault="000D0566">
      <w:pPr>
        <w:jc w:val="both"/>
      </w:pPr>
    </w:p>
    <w:p w:rsidR="000D0566" w:rsidRPr="00573A39" w:rsidRDefault="000D0566">
      <w:pPr>
        <w:jc w:val="both"/>
      </w:pPr>
      <w:r w:rsidRPr="00573A39">
        <w:t>These three responsibilities are taken seriously and all members of the Barton Paramedic program constantly endeavor to assure quality training, professionalism, and sound judgment in student instruction, evaluation, and board recommendations.</w:t>
      </w:r>
    </w:p>
    <w:p w:rsidR="000D0566" w:rsidRPr="00573A39" w:rsidRDefault="000D0566">
      <w:pPr>
        <w:jc w:val="both"/>
      </w:pPr>
    </w:p>
    <w:p w:rsidR="000D0566" w:rsidRPr="00573A39" w:rsidRDefault="000D0566">
      <w:pPr>
        <w:jc w:val="both"/>
      </w:pPr>
      <w:r w:rsidRPr="00573A39">
        <w:t>The paramedic is a health care professional.  While much of the material in the curriculum is peripheral to many of the psychomotor skills, this knowledge is essential for paramedics to learn if they are to continue working under written standing orders or physician orders.  This knowledge is also vital should direct communications be interrupted and to provide long-term academic base for continuing education.</w:t>
      </w:r>
    </w:p>
    <w:p w:rsidR="002378BF" w:rsidRPr="00573A39" w:rsidRDefault="002378BF">
      <w:pPr>
        <w:jc w:val="both"/>
      </w:pPr>
    </w:p>
    <w:p w:rsidR="002378BF" w:rsidRPr="00573A39" w:rsidRDefault="002378BF">
      <w:pPr>
        <w:jc w:val="both"/>
      </w:pPr>
      <w:r w:rsidRPr="00573A39">
        <w:rPr>
          <w:u w:val="single"/>
        </w:rPr>
        <w:t>Primary Program Goal</w:t>
      </w:r>
      <w:r w:rsidRPr="00573A39">
        <w:t>:</w:t>
      </w:r>
    </w:p>
    <w:p w:rsidR="002378BF" w:rsidRPr="00573A39" w:rsidRDefault="002378BF">
      <w:pPr>
        <w:jc w:val="both"/>
      </w:pPr>
    </w:p>
    <w:p w:rsidR="002378BF" w:rsidRPr="00573A39" w:rsidRDefault="002378BF" w:rsidP="002378BF">
      <w:pPr>
        <w:ind w:left="360"/>
        <w:jc w:val="both"/>
      </w:pPr>
      <w:r w:rsidRPr="00573A39">
        <w:t xml:space="preserve">To prepare students to become competent entry-level Paramedics that meet both </w:t>
      </w:r>
      <w:smartTag w:uri="urn:schemas-microsoft-com:office:smarttags" w:element="place">
        <w:smartTag w:uri="urn:schemas-microsoft-com:office:smarttags" w:element="State">
          <w:r w:rsidRPr="00573A39">
            <w:t>Kansas</w:t>
          </w:r>
        </w:smartTag>
      </w:smartTag>
      <w:r w:rsidRPr="00573A39">
        <w:t xml:space="preserve"> and national expectations within the profession.</w:t>
      </w:r>
    </w:p>
    <w:p w:rsidR="002378BF" w:rsidRPr="00573A39" w:rsidRDefault="002378BF" w:rsidP="002378BF">
      <w:pPr>
        <w:ind w:left="360"/>
        <w:jc w:val="both"/>
      </w:pPr>
    </w:p>
    <w:p w:rsidR="002378BF" w:rsidRPr="00573A39" w:rsidRDefault="002378BF" w:rsidP="002378BF">
      <w:pPr>
        <w:ind w:left="360"/>
        <w:jc w:val="both"/>
      </w:pPr>
      <w:r w:rsidRPr="00573A39">
        <w:t>Objective 1A:</w:t>
      </w:r>
    </w:p>
    <w:p w:rsidR="002378BF" w:rsidRPr="00573A39" w:rsidRDefault="002378BF" w:rsidP="002378BF">
      <w:pPr>
        <w:ind w:left="720"/>
        <w:jc w:val="both"/>
      </w:pPr>
      <w:r w:rsidRPr="00573A39">
        <w:t>Upon graduation, the graduate will demonstrate the ability to comprehend, apply, and evaluate clinical information relevant to their role of an entry-level Paramedic.</w:t>
      </w:r>
    </w:p>
    <w:p w:rsidR="002378BF" w:rsidRPr="00573A39" w:rsidRDefault="002378BF" w:rsidP="002378BF">
      <w:pPr>
        <w:ind w:left="720"/>
        <w:jc w:val="both"/>
      </w:pPr>
    </w:p>
    <w:p w:rsidR="002378BF" w:rsidRPr="00573A39" w:rsidRDefault="002378BF" w:rsidP="002378BF">
      <w:pPr>
        <w:ind w:left="360"/>
        <w:jc w:val="both"/>
      </w:pPr>
      <w:r w:rsidRPr="00573A39">
        <w:t>Objective 2A:</w:t>
      </w:r>
    </w:p>
    <w:p w:rsidR="002378BF" w:rsidRPr="00573A39" w:rsidRDefault="002378BF" w:rsidP="002378BF">
      <w:pPr>
        <w:ind w:left="360"/>
        <w:jc w:val="both"/>
      </w:pPr>
    </w:p>
    <w:p w:rsidR="002378BF" w:rsidRPr="00573A39" w:rsidRDefault="002378BF" w:rsidP="002378BF">
      <w:pPr>
        <w:ind w:left="720"/>
        <w:jc w:val="both"/>
      </w:pPr>
      <w:r w:rsidRPr="00573A39">
        <w:t>Upon graduation, the graduate will demonstrate technical proficiency in all skills necessary to fulfill the role of an entry-level Paramedic.</w:t>
      </w:r>
    </w:p>
    <w:p w:rsidR="002378BF" w:rsidRPr="00573A39" w:rsidRDefault="002378BF" w:rsidP="002378BF">
      <w:pPr>
        <w:ind w:left="720"/>
        <w:jc w:val="both"/>
      </w:pPr>
    </w:p>
    <w:p w:rsidR="002378BF" w:rsidRPr="00573A39" w:rsidRDefault="002378BF" w:rsidP="002378BF">
      <w:pPr>
        <w:ind w:left="360"/>
        <w:jc w:val="both"/>
      </w:pPr>
      <w:r w:rsidRPr="00573A39">
        <w:t>Objective 3A:</w:t>
      </w:r>
    </w:p>
    <w:p w:rsidR="002378BF" w:rsidRPr="00573A39" w:rsidRDefault="002378BF" w:rsidP="002378BF">
      <w:pPr>
        <w:ind w:left="360"/>
        <w:jc w:val="both"/>
      </w:pPr>
    </w:p>
    <w:p w:rsidR="002378BF" w:rsidRPr="00573A39" w:rsidRDefault="002378BF" w:rsidP="002378BF">
      <w:pPr>
        <w:ind w:left="720"/>
        <w:jc w:val="both"/>
      </w:pPr>
      <w:r w:rsidRPr="00573A39">
        <w:t>Upon graduation, the graduate will demonstrate personal behaviors consistent with professional and employer expectations of an entry-level Paramedic.</w:t>
      </w:r>
    </w:p>
    <w:p w:rsidR="002378BF" w:rsidRPr="00573A39" w:rsidRDefault="002378BF" w:rsidP="002378BF">
      <w:pPr>
        <w:ind w:left="720"/>
        <w:jc w:val="both"/>
      </w:pPr>
    </w:p>
    <w:p w:rsidR="002378BF" w:rsidRPr="00573A39" w:rsidRDefault="000D0566">
      <w:pPr>
        <w:jc w:val="both"/>
      </w:pPr>
      <w:r w:rsidRPr="00573A39">
        <w:rPr>
          <w:u w:val="single"/>
        </w:rPr>
        <w:t>Supplemental Competencies</w:t>
      </w:r>
    </w:p>
    <w:p w:rsidR="000D0566" w:rsidRPr="00573A39" w:rsidRDefault="000D0566">
      <w:pPr>
        <w:jc w:val="both"/>
      </w:pPr>
    </w:p>
    <w:p w:rsidR="000D0566" w:rsidRPr="00573A39" w:rsidRDefault="000D0566">
      <w:pPr>
        <w:jc w:val="both"/>
      </w:pPr>
      <w:r w:rsidRPr="00573A39">
        <w:t>This course will contain information and skills practice opportunities which enable a properly motivated participant to:</w:t>
      </w:r>
    </w:p>
    <w:p w:rsidR="000D0566" w:rsidRPr="00573A39" w:rsidRDefault="000D0566">
      <w:pPr>
        <w:jc w:val="both"/>
      </w:pPr>
    </w:p>
    <w:p w:rsidR="000D0566" w:rsidRPr="00573A39" w:rsidRDefault="000D0566">
      <w:pPr>
        <w:numPr>
          <w:ilvl w:val="0"/>
          <w:numId w:val="2"/>
        </w:numPr>
      </w:pPr>
      <w:r w:rsidRPr="00573A39">
        <w:t xml:space="preserve">Demonstrate an understanding of the rationale, physiology, and fundamentals of </w:t>
      </w:r>
      <w:proofErr w:type="spellStart"/>
      <w:r w:rsidRPr="00573A39">
        <w:t>prehospital</w:t>
      </w:r>
      <w:proofErr w:type="spellEnd"/>
      <w:r w:rsidRPr="00573A39">
        <w:t xml:space="preserve"> care and treatment of the sick and injured.</w:t>
      </w:r>
    </w:p>
    <w:p w:rsidR="000D0566" w:rsidRPr="00573A39" w:rsidRDefault="000D0566"/>
    <w:p w:rsidR="000D0566" w:rsidRPr="00573A39" w:rsidRDefault="000D0566">
      <w:pPr>
        <w:numPr>
          <w:ilvl w:val="0"/>
          <w:numId w:val="2"/>
        </w:numPr>
      </w:pPr>
      <w:r w:rsidRPr="00573A39">
        <w:t>Perform an initial and secondary assessment.</w:t>
      </w:r>
    </w:p>
    <w:p w:rsidR="000D0566" w:rsidRPr="00573A39" w:rsidRDefault="000D0566"/>
    <w:p w:rsidR="000D0566" w:rsidRPr="00573A39" w:rsidRDefault="000D0566">
      <w:pPr>
        <w:numPr>
          <w:ilvl w:val="0"/>
          <w:numId w:val="2"/>
        </w:numPr>
      </w:pPr>
      <w:r w:rsidRPr="00573A39">
        <w:t>Recognize medical emergencies and make an appropriate working diagnosis.</w:t>
      </w:r>
    </w:p>
    <w:p w:rsidR="000D0566" w:rsidRPr="00573A39" w:rsidRDefault="000D0566"/>
    <w:p w:rsidR="000D0566" w:rsidRPr="00573A39" w:rsidRDefault="000D0566">
      <w:pPr>
        <w:numPr>
          <w:ilvl w:val="0"/>
          <w:numId w:val="2"/>
        </w:numPr>
      </w:pPr>
      <w:r w:rsidRPr="00573A39">
        <w:t>Proficiently stabilize an airway using adjunctive equipment including endotracheal intubation.</w:t>
      </w:r>
    </w:p>
    <w:p w:rsidR="000D0566" w:rsidRPr="00573A39" w:rsidRDefault="000D0566">
      <w:pPr>
        <w:numPr>
          <w:ilvl w:val="0"/>
          <w:numId w:val="2"/>
        </w:numPr>
      </w:pPr>
      <w:r w:rsidRPr="00573A39">
        <w:t>Understand and anticipate potentially life-threatening emergencies and institute appropriate therapy.</w:t>
      </w:r>
    </w:p>
    <w:p w:rsidR="000D0566" w:rsidRPr="00573A39" w:rsidRDefault="000D0566"/>
    <w:p w:rsidR="000D0566" w:rsidRPr="00573A39" w:rsidRDefault="000D0566">
      <w:pPr>
        <w:numPr>
          <w:ilvl w:val="0"/>
          <w:numId w:val="2"/>
        </w:numPr>
      </w:pPr>
      <w:r w:rsidRPr="00573A39">
        <w:t>File a standardized state run form of occurrences for the use by the receiving hospital as well as a permanent record of the patient care provided.</w:t>
      </w:r>
    </w:p>
    <w:p w:rsidR="000D0566" w:rsidRPr="00573A39" w:rsidRDefault="000D0566"/>
    <w:p w:rsidR="000D0566" w:rsidRPr="00573A39" w:rsidRDefault="000D0566">
      <w:pPr>
        <w:numPr>
          <w:ilvl w:val="0"/>
          <w:numId w:val="2"/>
        </w:numPr>
      </w:pPr>
      <w:r w:rsidRPr="00573A39">
        <w:t>Communicate effectively with the hospital nursing staff and physicians.</w:t>
      </w:r>
    </w:p>
    <w:p w:rsidR="000D0566" w:rsidRPr="00573A39" w:rsidRDefault="000D0566"/>
    <w:p w:rsidR="000D0566" w:rsidRPr="00573A39" w:rsidRDefault="000D0566">
      <w:pPr>
        <w:numPr>
          <w:ilvl w:val="0"/>
          <w:numId w:val="2"/>
        </w:numPr>
      </w:pPr>
      <w:r w:rsidRPr="00573A39">
        <w:t>Understand the rationale of securing the scene and providing a safe environment for the patient and rescue personnel.</w:t>
      </w:r>
    </w:p>
    <w:p w:rsidR="000D0566" w:rsidRPr="00573A39" w:rsidRDefault="000D0566"/>
    <w:p w:rsidR="000D0566" w:rsidRPr="00573A39" w:rsidRDefault="000D0566">
      <w:pPr>
        <w:numPr>
          <w:ilvl w:val="0"/>
          <w:numId w:val="2"/>
        </w:numPr>
      </w:pPr>
      <w:r w:rsidRPr="00573A39">
        <w:t>Proficiently utilize ECG monitoring techniques, interpret ECG patterns, and pharmacological treatments.</w:t>
      </w:r>
    </w:p>
    <w:p w:rsidR="000D0566" w:rsidRPr="00573A39" w:rsidRDefault="000D0566"/>
    <w:p w:rsidR="000D0566" w:rsidRPr="00573A39" w:rsidRDefault="000D0566" w:rsidP="00694A2A">
      <w:pPr>
        <w:numPr>
          <w:ilvl w:val="0"/>
          <w:numId w:val="23"/>
        </w:numPr>
        <w:jc w:val="both"/>
        <w:rPr>
          <w:b/>
          <w:u w:val="single"/>
        </w:rPr>
      </w:pPr>
      <w:r w:rsidRPr="00573A39">
        <w:rPr>
          <w:b/>
          <w:u w:val="single"/>
        </w:rPr>
        <w:t>Prerequisites</w:t>
      </w:r>
    </w:p>
    <w:p w:rsidR="000D0566" w:rsidRPr="00573A39" w:rsidRDefault="000D0566">
      <w:pPr>
        <w:jc w:val="both"/>
      </w:pPr>
    </w:p>
    <w:p w:rsidR="000D0566" w:rsidRPr="00573A39" w:rsidRDefault="000D0566">
      <w:pPr>
        <w:numPr>
          <w:ilvl w:val="0"/>
          <w:numId w:val="3"/>
        </w:numPr>
        <w:jc w:val="both"/>
      </w:pPr>
      <w:r w:rsidRPr="00573A39">
        <w:t>Applicants must be eighteen (18) years of age and have either a high school diploma or equivalency.</w:t>
      </w:r>
    </w:p>
    <w:p w:rsidR="000D0566" w:rsidRPr="00573A39" w:rsidRDefault="000D0566">
      <w:pPr>
        <w:jc w:val="both"/>
      </w:pPr>
    </w:p>
    <w:p w:rsidR="000D0566" w:rsidRPr="00573A39" w:rsidRDefault="000D0566">
      <w:pPr>
        <w:numPr>
          <w:ilvl w:val="0"/>
          <w:numId w:val="3"/>
        </w:numPr>
        <w:jc w:val="both"/>
      </w:pPr>
      <w:r w:rsidRPr="00573A39">
        <w:t>Applicants must submit a copy of their current Kansas EMT, EMT-I, or EMT-D certification.</w:t>
      </w:r>
    </w:p>
    <w:p w:rsidR="000D0566" w:rsidRPr="00573A39" w:rsidRDefault="000D0566">
      <w:pPr>
        <w:ind w:left="360"/>
        <w:jc w:val="both"/>
      </w:pPr>
    </w:p>
    <w:p w:rsidR="000D0566" w:rsidRPr="00573A39" w:rsidRDefault="000D0566">
      <w:pPr>
        <w:numPr>
          <w:ilvl w:val="0"/>
          <w:numId w:val="3"/>
        </w:numPr>
        <w:jc w:val="both"/>
      </w:pPr>
      <w:r w:rsidRPr="00573A39">
        <w:t>Applicants must complete a program and institutional application.</w:t>
      </w:r>
    </w:p>
    <w:p w:rsidR="000D0566" w:rsidRPr="00573A39" w:rsidRDefault="000D0566">
      <w:pPr>
        <w:ind w:left="360"/>
        <w:jc w:val="both"/>
      </w:pPr>
    </w:p>
    <w:p w:rsidR="000D0566" w:rsidRPr="00573A39" w:rsidRDefault="000D0566">
      <w:pPr>
        <w:numPr>
          <w:ilvl w:val="0"/>
          <w:numId w:val="3"/>
        </w:numPr>
        <w:jc w:val="both"/>
      </w:pPr>
      <w:r w:rsidRPr="00573A39">
        <w:t>The applicant must submit a 250 word, hand-written essay outlining their desire to become a paramedic.</w:t>
      </w:r>
    </w:p>
    <w:p w:rsidR="000D0566" w:rsidRPr="00573A39" w:rsidRDefault="000D0566">
      <w:pPr>
        <w:ind w:left="360"/>
        <w:jc w:val="both"/>
      </w:pPr>
    </w:p>
    <w:p w:rsidR="000D0566" w:rsidRPr="00573A39" w:rsidRDefault="000D0566">
      <w:pPr>
        <w:numPr>
          <w:ilvl w:val="0"/>
          <w:numId w:val="3"/>
        </w:numPr>
        <w:jc w:val="both"/>
      </w:pPr>
      <w:r w:rsidRPr="00573A39">
        <w:t>The applicant must submit a Health History Form.</w:t>
      </w:r>
    </w:p>
    <w:p w:rsidR="000D0566" w:rsidRPr="00573A39" w:rsidRDefault="000D0566">
      <w:pPr>
        <w:ind w:left="360"/>
        <w:jc w:val="both"/>
      </w:pPr>
    </w:p>
    <w:p w:rsidR="000D0566" w:rsidRPr="00573A39" w:rsidRDefault="000D0566">
      <w:pPr>
        <w:numPr>
          <w:ilvl w:val="0"/>
          <w:numId w:val="3"/>
        </w:numPr>
        <w:jc w:val="both"/>
      </w:pPr>
      <w:r w:rsidRPr="00573A39">
        <w:t>Following a physical exam, the applicant’s own physician must recommend admission to the program based upon the health history, physical exam, status of immunization, and psychological impressions.</w:t>
      </w:r>
    </w:p>
    <w:p w:rsidR="000D0566" w:rsidRPr="00573A39" w:rsidRDefault="000D0566">
      <w:pPr>
        <w:ind w:left="360"/>
        <w:jc w:val="both"/>
      </w:pPr>
    </w:p>
    <w:p w:rsidR="000D0566" w:rsidRPr="00573A39" w:rsidRDefault="000D0566">
      <w:pPr>
        <w:numPr>
          <w:ilvl w:val="0"/>
          <w:numId w:val="3"/>
        </w:numPr>
        <w:jc w:val="both"/>
      </w:pPr>
      <w:r w:rsidRPr="00573A39">
        <w:t xml:space="preserve">Two (2) written professional recommendations must accompany the application. </w:t>
      </w:r>
    </w:p>
    <w:p w:rsidR="000D0566" w:rsidRPr="00573A39" w:rsidRDefault="000D0566">
      <w:pPr>
        <w:ind w:left="360"/>
        <w:jc w:val="both"/>
      </w:pPr>
    </w:p>
    <w:p w:rsidR="000D0566" w:rsidRPr="00573A39" w:rsidRDefault="000D0566">
      <w:pPr>
        <w:numPr>
          <w:ilvl w:val="0"/>
          <w:numId w:val="3"/>
        </w:numPr>
        <w:jc w:val="both"/>
      </w:pPr>
      <w:r w:rsidRPr="00573A39">
        <w:t>To verify the applicant has met adequate general education requirements a copy of all college transcripts must be submitted.  As per K.A.R. 109-10-2 f (1) - The student is required that, on or before completion of the program, be conferred, at a minimum, an associate degree in applied science by the college.</w:t>
      </w:r>
    </w:p>
    <w:p w:rsidR="000D0566" w:rsidRPr="00573A39" w:rsidRDefault="000D0566">
      <w:pPr>
        <w:ind w:left="360"/>
        <w:jc w:val="both"/>
      </w:pPr>
    </w:p>
    <w:p w:rsidR="000D0566" w:rsidRPr="00573A39" w:rsidRDefault="000D0566">
      <w:pPr>
        <w:numPr>
          <w:ilvl w:val="0"/>
          <w:numId w:val="3"/>
        </w:numPr>
        <w:jc w:val="both"/>
      </w:pPr>
      <w:r w:rsidRPr="00573A39">
        <w:t xml:space="preserve">The applicant must submit to and pass a background check.  Applicants must not have a drug, narcotic, or alcohol addiction and any criminal record (felony conviction) will automatically result in revocation of application unless dispensation has been granted by the BEMS, </w:t>
      </w:r>
      <w:smartTag w:uri="urn:schemas-microsoft-com:office:smarttags" w:element="place">
        <w:smartTag w:uri="urn:schemas-microsoft-com:office:smarttags" w:element="City">
          <w:r w:rsidRPr="00573A39">
            <w:t>Topeka</w:t>
          </w:r>
        </w:smartTag>
        <w:r w:rsidRPr="00573A39">
          <w:t xml:space="preserve">, </w:t>
        </w:r>
        <w:smartTag w:uri="urn:schemas-microsoft-com:office:smarttags" w:element="State">
          <w:r w:rsidRPr="00573A39">
            <w:t>KS</w:t>
          </w:r>
        </w:smartTag>
      </w:smartTag>
      <w:r w:rsidRPr="00573A39">
        <w:t>.</w:t>
      </w:r>
    </w:p>
    <w:p w:rsidR="000D0566" w:rsidRPr="00573A39" w:rsidRDefault="000D0566">
      <w:pPr>
        <w:ind w:left="360"/>
        <w:jc w:val="both"/>
      </w:pPr>
    </w:p>
    <w:p w:rsidR="000D0566" w:rsidRPr="00573A39" w:rsidRDefault="000D0566">
      <w:pPr>
        <w:numPr>
          <w:ilvl w:val="0"/>
          <w:numId w:val="3"/>
        </w:numPr>
        <w:jc w:val="both"/>
      </w:pPr>
      <w:r w:rsidRPr="00573A39">
        <w:t xml:space="preserve">The applicant must </w:t>
      </w:r>
      <w:r w:rsidR="0033193A" w:rsidRPr="00573A39">
        <w:t xml:space="preserve">successfully complete </w:t>
      </w:r>
      <w:r w:rsidRPr="00573A39">
        <w:t>an oral interview.</w:t>
      </w:r>
    </w:p>
    <w:p w:rsidR="000D0566" w:rsidRPr="00573A39" w:rsidRDefault="000D0566">
      <w:pPr>
        <w:jc w:val="both"/>
      </w:pPr>
    </w:p>
    <w:p w:rsidR="000D0566" w:rsidRPr="00573A39" w:rsidRDefault="000D0566">
      <w:pPr>
        <w:numPr>
          <w:ilvl w:val="0"/>
          <w:numId w:val="3"/>
        </w:numPr>
      </w:pPr>
      <w:r w:rsidRPr="00573A39">
        <w:t>Students must be motivated with the desire and compassion to help people in a medical/traumatic crisis.  This is a course which will require top priority and dedication for the next twelve months.  This course is not only demanding of the student but also requires the full support of the student’s family and associates.  You will eat and sleep the Paramedic class.  However, with the dedication exerted in this course, you will not only be a proud student and qualify as a certified paramedic but also be a member of one of the most rewarding professions.</w:t>
      </w:r>
    </w:p>
    <w:p w:rsidR="000D0566" w:rsidRPr="00573A39" w:rsidRDefault="000D0566"/>
    <w:p w:rsidR="000D0566" w:rsidRPr="00573A39" w:rsidRDefault="000D0566" w:rsidP="00694A2A">
      <w:pPr>
        <w:numPr>
          <w:ilvl w:val="0"/>
          <w:numId w:val="23"/>
        </w:numPr>
        <w:rPr>
          <w:b/>
          <w:u w:val="single"/>
        </w:rPr>
      </w:pPr>
      <w:r w:rsidRPr="00573A39">
        <w:rPr>
          <w:b/>
          <w:u w:val="single"/>
        </w:rPr>
        <w:t>Instructional Materials</w:t>
      </w:r>
    </w:p>
    <w:p w:rsidR="000D0566" w:rsidRPr="00573A39" w:rsidRDefault="000D0566"/>
    <w:p w:rsidR="000D0566" w:rsidRPr="00573A39" w:rsidRDefault="000D0566">
      <w:r w:rsidRPr="00573A39">
        <w:t>A. Required Text:</w:t>
      </w:r>
    </w:p>
    <w:p w:rsidR="000D0566" w:rsidRPr="00573A39" w:rsidRDefault="000D0566"/>
    <w:p w:rsidR="000D0566" w:rsidRPr="00573A39" w:rsidRDefault="00A36CB8">
      <w:pPr>
        <w:numPr>
          <w:ilvl w:val="0"/>
          <w:numId w:val="4"/>
        </w:numPr>
        <w:spacing w:line="480" w:lineRule="auto"/>
        <w:rPr>
          <w:sz w:val="22"/>
          <w:szCs w:val="22"/>
        </w:rPr>
      </w:pPr>
      <w:r w:rsidRPr="00573A39">
        <w:rPr>
          <w:sz w:val="22"/>
          <w:szCs w:val="22"/>
          <w:u w:val="single"/>
        </w:rPr>
        <w:t>Paramedic Care: Principles and Practice</w:t>
      </w:r>
      <w:r w:rsidR="000D0566" w:rsidRPr="00573A39">
        <w:rPr>
          <w:sz w:val="22"/>
          <w:szCs w:val="22"/>
          <w:u w:val="single"/>
        </w:rPr>
        <w:t>.</w:t>
      </w:r>
      <w:r w:rsidR="000D0566" w:rsidRPr="00573A39">
        <w:rPr>
          <w:sz w:val="22"/>
          <w:szCs w:val="22"/>
        </w:rPr>
        <w:t xml:space="preserve">  Brady.</w:t>
      </w:r>
      <w:r w:rsidRPr="00573A39">
        <w:rPr>
          <w:sz w:val="22"/>
          <w:szCs w:val="22"/>
        </w:rPr>
        <w:t xml:space="preserve"> 5 volume set.</w:t>
      </w:r>
    </w:p>
    <w:p w:rsidR="000D0566" w:rsidRPr="00573A39" w:rsidRDefault="000D0566">
      <w:pPr>
        <w:numPr>
          <w:ilvl w:val="0"/>
          <w:numId w:val="4"/>
        </w:numPr>
        <w:spacing w:line="480" w:lineRule="auto"/>
        <w:rPr>
          <w:sz w:val="22"/>
          <w:szCs w:val="22"/>
        </w:rPr>
      </w:pPr>
      <w:r w:rsidRPr="00573A39">
        <w:rPr>
          <w:sz w:val="22"/>
          <w:szCs w:val="22"/>
          <w:u w:val="single"/>
        </w:rPr>
        <w:t>ACLS Provider Text.</w:t>
      </w:r>
      <w:r w:rsidRPr="00573A39">
        <w:rPr>
          <w:sz w:val="22"/>
          <w:szCs w:val="22"/>
        </w:rPr>
        <w:t xml:space="preserve"> AHA</w:t>
      </w:r>
    </w:p>
    <w:p w:rsidR="000D0566" w:rsidRPr="00573A39" w:rsidRDefault="000D0566">
      <w:pPr>
        <w:numPr>
          <w:ilvl w:val="0"/>
          <w:numId w:val="4"/>
        </w:numPr>
        <w:spacing w:line="480" w:lineRule="auto"/>
        <w:rPr>
          <w:sz w:val="22"/>
          <w:szCs w:val="22"/>
        </w:rPr>
      </w:pPr>
      <w:r w:rsidRPr="00573A39">
        <w:rPr>
          <w:sz w:val="22"/>
          <w:szCs w:val="22"/>
          <w:u w:val="single"/>
        </w:rPr>
        <w:t xml:space="preserve">Tabor’s </w:t>
      </w:r>
      <w:proofErr w:type="spellStart"/>
      <w:r w:rsidRPr="00573A39">
        <w:rPr>
          <w:sz w:val="22"/>
          <w:szCs w:val="22"/>
          <w:u w:val="single"/>
        </w:rPr>
        <w:t>Cyclopedic</w:t>
      </w:r>
      <w:proofErr w:type="spellEnd"/>
      <w:r w:rsidRPr="00573A39">
        <w:rPr>
          <w:sz w:val="22"/>
          <w:szCs w:val="22"/>
          <w:u w:val="single"/>
        </w:rPr>
        <w:t xml:space="preserve"> Medical Dictionary.</w:t>
      </w:r>
      <w:r w:rsidRPr="00573A39">
        <w:rPr>
          <w:sz w:val="22"/>
          <w:szCs w:val="22"/>
        </w:rPr>
        <w:t xml:space="preserve"> F.A. Davis Company.</w:t>
      </w:r>
    </w:p>
    <w:p w:rsidR="00477425" w:rsidRPr="00573A39" w:rsidRDefault="00477425">
      <w:pPr>
        <w:numPr>
          <w:ilvl w:val="0"/>
          <w:numId w:val="4"/>
        </w:numPr>
        <w:spacing w:line="480" w:lineRule="auto"/>
        <w:rPr>
          <w:sz w:val="22"/>
          <w:szCs w:val="22"/>
          <w:u w:val="single"/>
        </w:rPr>
      </w:pPr>
      <w:r w:rsidRPr="00573A39">
        <w:rPr>
          <w:sz w:val="22"/>
          <w:szCs w:val="22"/>
          <w:u w:val="single"/>
        </w:rPr>
        <w:t>Paramedic Review Manual. AAOS</w:t>
      </w:r>
    </w:p>
    <w:p w:rsidR="000D0566" w:rsidRPr="00573A39" w:rsidRDefault="00A36CB8">
      <w:pPr>
        <w:numPr>
          <w:ilvl w:val="0"/>
          <w:numId w:val="4"/>
        </w:numPr>
        <w:spacing w:line="480" w:lineRule="auto"/>
        <w:rPr>
          <w:sz w:val="22"/>
          <w:szCs w:val="22"/>
        </w:rPr>
      </w:pPr>
      <w:r w:rsidRPr="00573A39">
        <w:rPr>
          <w:sz w:val="22"/>
          <w:szCs w:val="22"/>
          <w:u w:val="single"/>
        </w:rPr>
        <w:t>12-Lead EKG.</w:t>
      </w:r>
      <w:r w:rsidRPr="00573A39">
        <w:rPr>
          <w:sz w:val="22"/>
          <w:szCs w:val="22"/>
        </w:rPr>
        <w:t xml:space="preserve"> Page</w:t>
      </w:r>
    </w:p>
    <w:p w:rsidR="0033193A" w:rsidRPr="00573A39" w:rsidRDefault="0033193A">
      <w:pPr>
        <w:numPr>
          <w:ilvl w:val="0"/>
          <w:numId w:val="4"/>
        </w:numPr>
        <w:spacing w:line="480" w:lineRule="auto"/>
        <w:rPr>
          <w:sz w:val="22"/>
          <w:szCs w:val="22"/>
        </w:rPr>
      </w:pPr>
      <w:r w:rsidRPr="00573A39">
        <w:rPr>
          <w:sz w:val="22"/>
          <w:szCs w:val="22"/>
          <w:u w:val="single"/>
        </w:rPr>
        <w:t xml:space="preserve">Basic </w:t>
      </w:r>
      <w:proofErr w:type="gramStart"/>
      <w:r w:rsidRPr="00573A39">
        <w:rPr>
          <w:sz w:val="22"/>
          <w:szCs w:val="22"/>
          <w:u w:val="single"/>
        </w:rPr>
        <w:t>Arrhythmias .</w:t>
      </w:r>
      <w:proofErr w:type="gramEnd"/>
      <w:r w:rsidRPr="00573A39">
        <w:rPr>
          <w:sz w:val="22"/>
          <w:szCs w:val="22"/>
          <w:u w:val="single"/>
        </w:rPr>
        <w:t xml:space="preserve"> 6</w:t>
      </w:r>
      <w:r w:rsidRPr="00573A39">
        <w:rPr>
          <w:sz w:val="22"/>
          <w:szCs w:val="22"/>
          <w:u w:val="single"/>
          <w:vertAlign w:val="superscript"/>
        </w:rPr>
        <w:t>th</w:t>
      </w:r>
      <w:proofErr w:type="gramStart"/>
      <w:r w:rsidRPr="00573A39">
        <w:rPr>
          <w:sz w:val="22"/>
          <w:szCs w:val="22"/>
          <w:u w:val="single"/>
        </w:rPr>
        <w:t>.</w:t>
      </w:r>
      <w:r w:rsidRPr="00573A39">
        <w:rPr>
          <w:sz w:val="22"/>
          <w:szCs w:val="22"/>
        </w:rPr>
        <w:t xml:space="preserve">  Gail</w:t>
      </w:r>
      <w:proofErr w:type="gramEnd"/>
      <w:r w:rsidRPr="00573A39">
        <w:rPr>
          <w:sz w:val="22"/>
          <w:szCs w:val="22"/>
        </w:rPr>
        <w:t xml:space="preserve"> </w:t>
      </w:r>
      <w:proofErr w:type="spellStart"/>
      <w:r w:rsidRPr="00573A39">
        <w:rPr>
          <w:sz w:val="22"/>
          <w:szCs w:val="22"/>
        </w:rPr>
        <w:t>Walraven</w:t>
      </w:r>
      <w:proofErr w:type="spellEnd"/>
      <w:r w:rsidRPr="00573A39">
        <w:rPr>
          <w:sz w:val="22"/>
          <w:szCs w:val="22"/>
        </w:rPr>
        <w:t>. Brady</w:t>
      </w:r>
    </w:p>
    <w:p w:rsidR="000D0566" w:rsidRPr="00573A39" w:rsidRDefault="00097054">
      <w:pPr>
        <w:spacing w:line="480" w:lineRule="auto"/>
      </w:pPr>
      <w:r w:rsidRPr="00573A39">
        <w:br w:type="page"/>
      </w:r>
      <w:r w:rsidR="000D0566" w:rsidRPr="00573A39">
        <w:lastRenderedPageBreak/>
        <w:t>B. Liability Insurance</w:t>
      </w:r>
    </w:p>
    <w:p w:rsidR="000D0566" w:rsidRPr="00573A39" w:rsidRDefault="000D0566">
      <w:pPr>
        <w:jc w:val="both"/>
      </w:pPr>
      <w:r w:rsidRPr="00573A39">
        <w:t>All students will purchase or shall be currently covered under liability insurance in the amount of $1,000,000/3,000,000 aggregate.  An insurance rider is available through Barton that is included in the student fees.  An insurance rider must be on file with Barton prior to the student entering clinical or field internship rotations.</w:t>
      </w:r>
    </w:p>
    <w:p w:rsidR="000D0566" w:rsidRPr="00573A39" w:rsidRDefault="000D0566">
      <w:pPr>
        <w:jc w:val="both"/>
      </w:pPr>
    </w:p>
    <w:p w:rsidR="000D0566" w:rsidRPr="00573A39" w:rsidRDefault="000D0566" w:rsidP="00694A2A">
      <w:pPr>
        <w:numPr>
          <w:ilvl w:val="0"/>
          <w:numId w:val="23"/>
        </w:numPr>
        <w:jc w:val="both"/>
        <w:rPr>
          <w:b/>
          <w:u w:val="single"/>
        </w:rPr>
      </w:pPr>
      <w:r w:rsidRPr="00573A39">
        <w:rPr>
          <w:b/>
          <w:u w:val="single"/>
        </w:rPr>
        <w:t>Fees</w:t>
      </w:r>
    </w:p>
    <w:p w:rsidR="000D0566" w:rsidRPr="00573A39" w:rsidRDefault="000D0566">
      <w:pPr>
        <w:jc w:val="both"/>
        <w:rPr>
          <w:u w:val="single"/>
        </w:rPr>
      </w:pPr>
    </w:p>
    <w:p w:rsidR="000D0566" w:rsidRPr="00573A39" w:rsidRDefault="000D0566">
      <w:pPr>
        <w:jc w:val="both"/>
      </w:pPr>
      <w:r w:rsidRPr="00573A39">
        <w:t>Barton Community College shall award fifty-s</w:t>
      </w:r>
      <w:r w:rsidR="009544E4" w:rsidRPr="00573A39">
        <w:t>ix</w:t>
      </w:r>
      <w:r w:rsidRPr="00573A39">
        <w:t xml:space="preserve"> credit hours for successful completion of the paramedic p</w:t>
      </w:r>
      <w:r w:rsidR="00A36CB8" w:rsidRPr="00573A39">
        <w:t>rogram.  Student fees include $</w:t>
      </w:r>
      <w:r w:rsidR="000560DA" w:rsidRPr="00573A39">
        <w:t>8</w:t>
      </w:r>
      <w:r w:rsidR="00364406" w:rsidRPr="00573A39">
        <w:t>4</w:t>
      </w:r>
      <w:r w:rsidRPr="00573A39">
        <w:t>.00 per credit hour, textbooks at approximately $675.00 and semester fees and supplies are $</w:t>
      </w:r>
      <w:r w:rsidR="00A36CB8" w:rsidRPr="00573A39">
        <w:t>250</w:t>
      </w:r>
      <w:r w:rsidRPr="00573A39">
        <w:t>.00</w:t>
      </w:r>
      <w:r w:rsidR="00A36CB8" w:rsidRPr="00573A39">
        <w:t>/semester</w:t>
      </w:r>
      <w:r w:rsidRPr="00573A39">
        <w:t>.</w:t>
      </w:r>
    </w:p>
    <w:p w:rsidR="000D0566" w:rsidRPr="00573A39" w:rsidRDefault="000D0566">
      <w:pPr>
        <w:jc w:val="both"/>
      </w:pPr>
    </w:p>
    <w:p w:rsidR="000D0566" w:rsidRPr="00573A39" w:rsidRDefault="000D0566">
      <w:pPr>
        <w:jc w:val="both"/>
      </w:pPr>
      <w:r w:rsidRPr="00573A39">
        <w:t>Upon completion of the Paramedic Program, examination fees of $65.00 to the KS Bd. of EMS and $</w:t>
      </w:r>
      <w:r w:rsidR="00A36CB8" w:rsidRPr="00573A39">
        <w:t>11</w:t>
      </w:r>
      <w:r w:rsidR="00477425" w:rsidRPr="00573A39">
        <w:t>0</w:t>
      </w:r>
      <w:r w:rsidRPr="00573A39">
        <w:t xml:space="preserve">.00 to the National Registry of EMTs are required for application and </w:t>
      </w:r>
      <w:r w:rsidR="002A38A7" w:rsidRPr="00573A39">
        <w:t>r</w:t>
      </w:r>
      <w:r w:rsidRPr="00573A39">
        <w:t>ecording, thirty (30) days prior to the scheduled test date.  These fees are non-refundable and payable at each examination attempt.</w:t>
      </w:r>
    </w:p>
    <w:p w:rsidR="000D0566" w:rsidRPr="00573A39" w:rsidRDefault="000D0566">
      <w:pPr>
        <w:jc w:val="both"/>
      </w:pPr>
    </w:p>
    <w:p w:rsidR="000D0566" w:rsidRPr="00573A39" w:rsidRDefault="000D0566" w:rsidP="00694A2A">
      <w:pPr>
        <w:numPr>
          <w:ilvl w:val="0"/>
          <w:numId w:val="23"/>
        </w:numPr>
        <w:jc w:val="both"/>
        <w:rPr>
          <w:b/>
          <w:u w:val="single"/>
        </w:rPr>
      </w:pPr>
      <w:r w:rsidRPr="00573A39">
        <w:rPr>
          <w:b/>
          <w:u w:val="single"/>
        </w:rPr>
        <w:t>Attendance Policy</w:t>
      </w:r>
    </w:p>
    <w:p w:rsidR="000D0566" w:rsidRPr="00573A39" w:rsidRDefault="000D0566">
      <w:pPr>
        <w:jc w:val="both"/>
      </w:pPr>
    </w:p>
    <w:p w:rsidR="000D0566" w:rsidRPr="00573A39" w:rsidRDefault="000D0566">
      <w:pPr>
        <w:jc w:val="both"/>
      </w:pPr>
      <w:r w:rsidRPr="00573A39">
        <w:t>Due to the intense pace of the program, class attendance is essential and mandated by the KS Bd. of EMS.  Therefore, students should observe the following requirements:</w:t>
      </w:r>
    </w:p>
    <w:p w:rsidR="000D0566" w:rsidRPr="00573A39" w:rsidRDefault="000D0566">
      <w:pPr>
        <w:jc w:val="both"/>
      </w:pPr>
    </w:p>
    <w:p w:rsidR="000D0566" w:rsidRPr="00573A39" w:rsidRDefault="000D0566">
      <w:pPr>
        <w:ind w:left="1080" w:hanging="360"/>
        <w:jc w:val="both"/>
      </w:pPr>
      <w:r w:rsidRPr="00573A39">
        <w:t xml:space="preserve">A. </w:t>
      </w:r>
      <w:r w:rsidRPr="00573A39">
        <w:tab/>
        <w:t>Attendance at all scheduled activities is strongly recommended.  Absences must be excused by the instructors prior to the session and the student is responsible for making up assignments which may include research papers and/or oral reports to insure that material has been learned.  As per K.A.R. 109-11-8, students must attend 90% of the total number of didactic and lab sessions.  Faculty may counsel or recommend dismissal in the case of absences in excess of the specified 10%.</w:t>
      </w:r>
    </w:p>
    <w:p w:rsidR="000D0566" w:rsidRPr="00573A39" w:rsidRDefault="000D0566">
      <w:pPr>
        <w:ind w:left="720"/>
        <w:jc w:val="both"/>
      </w:pPr>
    </w:p>
    <w:p w:rsidR="000D0566" w:rsidRPr="00573A39" w:rsidRDefault="000D0566">
      <w:pPr>
        <w:ind w:left="1080" w:hanging="360"/>
        <w:jc w:val="both"/>
      </w:pPr>
      <w:r w:rsidRPr="00573A39">
        <w:t xml:space="preserve">B. </w:t>
      </w:r>
      <w:r w:rsidRPr="00573A39">
        <w:tab/>
        <w:t>Students must be prompt for all class sessions and complete assignments before class.  Tardiness will not be tolerated; three tardy arrivals of 15 minutes or more will constitute an absence.  The same will be in effect for anyone leaving early.</w:t>
      </w:r>
    </w:p>
    <w:p w:rsidR="000D0566" w:rsidRPr="00573A39" w:rsidRDefault="000D0566">
      <w:pPr>
        <w:ind w:left="720"/>
        <w:jc w:val="both"/>
      </w:pPr>
    </w:p>
    <w:p w:rsidR="000D0566" w:rsidRPr="00573A39" w:rsidRDefault="000D0566">
      <w:pPr>
        <w:ind w:left="1080" w:hanging="360"/>
        <w:jc w:val="both"/>
      </w:pPr>
      <w:r w:rsidRPr="00573A39">
        <w:t xml:space="preserve">C. </w:t>
      </w:r>
      <w:r w:rsidRPr="00573A39">
        <w:tab/>
        <w:t>Students must complete a specified number of hours for completion of clinical and field internship training.  Therefore, before completion of the training program, the student must have completed all scheduled shifts.  If the student anticipates late arrival, absence, or the need to leave early from clinicals or field internship for any reason, he/she should do the following:</w:t>
      </w:r>
    </w:p>
    <w:p w:rsidR="000D0566" w:rsidRPr="00573A39" w:rsidRDefault="000D0566">
      <w:pPr>
        <w:ind w:left="720"/>
        <w:jc w:val="both"/>
      </w:pPr>
    </w:p>
    <w:p w:rsidR="000D0566" w:rsidRPr="00573A39" w:rsidRDefault="000D0566">
      <w:pPr>
        <w:numPr>
          <w:ilvl w:val="0"/>
          <w:numId w:val="5"/>
        </w:numPr>
        <w:jc w:val="both"/>
      </w:pPr>
      <w:r w:rsidRPr="00573A39">
        <w:t>Call the appropriate clinical or field supervisor, and notify them of the impending change in the schedule.</w:t>
      </w:r>
    </w:p>
    <w:p w:rsidR="000D0566" w:rsidRPr="00573A39" w:rsidRDefault="000D0566">
      <w:pPr>
        <w:numPr>
          <w:ilvl w:val="0"/>
          <w:numId w:val="5"/>
        </w:numPr>
        <w:jc w:val="both"/>
      </w:pPr>
      <w:r w:rsidRPr="00573A39">
        <w:t>Notify the instructor of the impending change in the schedule.</w:t>
      </w:r>
    </w:p>
    <w:p w:rsidR="000D0566" w:rsidRPr="00573A39" w:rsidRDefault="000D0566">
      <w:pPr>
        <w:jc w:val="both"/>
      </w:pPr>
    </w:p>
    <w:p w:rsidR="000D0566" w:rsidRPr="00573A39" w:rsidRDefault="000D0566">
      <w:pPr>
        <w:ind w:left="1080" w:hanging="360"/>
        <w:jc w:val="both"/>
      </w:pPr>
      <w:r w:rsidRPr="00573A39">
        <w:lastRenderedPageBreak/>
        <w:t xml:space="preserve">D. </w:t>
      </w:r>
      <w:r w:rsidRPr="00573A39">
        <w:tab/>
        <w:t>Students are required to be at their assigned clinical and field internship sites prior to the start of each shift unless other arrangements have been pre-approved.</w:t>
      </w:r>
    </w:p>
    <w:p w:rsidR="000D0566" w:rsidRPr="00573A39" w:rsidRDefault="000D0566">
      <w:pPr>
        <w:ind w:left="720"/>
        <w:jc w:val="both"/>
      </w:pPr>
    </w:p>
    <w:p w:rsidR="000D0566" w:rsidRPr="00573A39" w:rsidRDefault="000D0566">
      <w:pPr>
        <w:ind w:left="1080" w:hanging="360"/>
        <w:jc w:val="both"/>
      </w:pPr>
      <w:r w:rsidRPr="00573A39">
        <w:t xml:space="preserve">E. </w:t>
      </w:r>
      <w:r w:rsidRPr="00573A39">
        <w:tab/>
        <w:t>During field internship, students are required to be available for calls at all times during the assigned shift.  Therefore, students must stay with the crew at all times.  Leaving the crew for errands of any type is unacceptable.</w:t>
      </w:r>
    </w:p>
    <w:p w:rsidR="000D0566" w:rsidRPr="00573A39" w:rsidRDefault="000D0566">
      <w:pPr>
        <w:ind w:left="720"/>
        <w:jc w:val="both"/>
      </w:pPr>
    </w:p>
    <w:p w:rsidR="000D0566" w:rsidRPr="00573A39" w:rsidRDefault="000D0566">
      <w:pPr>
        <w:ind w:left="1080" w:hanging="360"/>
        <w:jc w:val="both"/>
      </w:pPr>
      <w:r w:rsidRPr="00573A39">
        <w:t xml:space="preserve">F. </w:t>
      </w:r>
      <w:r w:rsidRPr="00573A39">
        <w:tab/>
        <w:t>Grading penalties for tardiness, absenteeism, and excessive illness will be levied at the discretion of the instructor coordinators.</w:t>
      </w:r>
    </w:p>
    <w:p w:rsidR="000D0566" w:rsidRPr="00573A39" w:rsidRDefault="000D0566">
      <w:pPr>
        <w:ind w:left="720"/>
        <w:jc w:val="both"/>
      </w:pPr>
    </w:p>
    <w:p w:rsidR="000D0566" w:rsidRPr="00573A39" w:rsidRDefault="000D0566">
      <w:pPr>
        <w:ind w:left="1080" w:hanging="360"/>
        <w:jc w:val="both"/>
      </w:pPr>
      <w:r w:rsidRPr="00573A39">
        <w:t xml:space="preserve">G. </w:t>
      </w:r>
      <w:r w:rsidRPr="00573A39">
        <w:tab/>
        <w:t>Clinical rotations will consist of 4, 6, 8, 12 hours shifts.  Field internship will consist of 12 or 24 hour shifts, unless previously approved by the instructor coordinator.</w:t>
      </w:r>
    </w:p>
    <w:p w:rsidR="000D0566" w:rsidRPr="00573A39" w:rsidRDefault="000D0566">
      <w:pPr>
        <w:ind w:left="720"/>
        <w:jc w:val="both"/>
      </w:pPr>
    </w:p>
    <w:p w:rsidR="000D0566" w:rsidRPr="00573A39" w:rsidRDefault="000D0566">
      <w:pPr>
        <w:ind w:left="1080" w:hanging="360"/>
        <w:jc w:val="both"/>
      </w:pPr>
      <w:r w:rsidRPr="00573A39">
        <w:t xml:space="preserve">H. </w:t>
      </w:r>
      <w:r w:rsidRPr="00573A39">
        <w:tab/>
        <w:t>During clinical and field internship rotations, particularly if they are run congruently, the physical and mental status of the student in regards to his/her assignments involving patient care must be respected.  The following limitations are placed on rotation schedules unless previously approved by the instructor coordinator.</w:t>
      </w:r>
    </w:p>
    <w:p w:rsidR="000D0566" w:rsidRPr="00573A39" w:rsidRDefault="000D0566">
      <w:pPr>
        <w:ind w:left="720"/>
        <w:jc w:val="both"/>
      </w:pPr>
    </w:p>
    <w:p w:rsidR="000D0566" w:rsidRPr="00573A39" w:rsidRDefault="000D0566">
      <w:pPr>
        <w:numPr>
          <w:ilvl w:val="0"/>
          <w:numId w:val="6"/>
        </w:numPr>
        <w:jc w:val="both"/>
      </w:pPr>
      <w:r w:rsidRPr="00573A39">
        <w:t>Eight (8) hours must be allotted between 12 hour clinical shift assignments.</w:t>
      </w:r>
    </w:p>
    <w:p w:rsidR="000D0566" w:rsidRPr="00573A39" w:rsidRDefault="000D0566">
      <w:pPr>
        <w:numPr>
          <w:ilvl w:val="0"/>
          <w:numId w:val="6"/>
        </w:numPr>
        <w:jc w:val="both"/>
      </w:pPr>
      <w:r w:rsidRPr="00573A39">
        <w:t>Eight (8) hours must lapse between field internship shifts.</w:t>
      </w:r>
    </w:p>
    <w:p w:rsidR="000D0566" w:rsidRPr="00573A39" w:rsidRDefault="000D0566">
      <w:pPr>
        <w:jc w:val="both"/>
      </w:pPr>
    </w:p>
    <w:p w:rsidR="000D0566" w:rsidRPr="00573A39" w:rsidRDefault="000D0566" w:rsidP="00694A2A">
      <w:pPr>
        <w:numPr>
          <w:ilvl w:val="0"/>
          <w:numId w:val="23"/>
        </w:numPr>
        <w:jc w:val="both"/>
        <w:rPr>
          <w:b/>
          <w:u w:val="single"/>
        </w:rPr>
      </w:pPr>
      <w:r w:rsidRPr="00573A39">
        <w:rPr>
          <w:b/>
          <w:u w:val="single"/>
        </w:rPr>
        <w:t>Clinical/Field Internship Rotations, Prerequisites and Scheduling</w:t>
      </w:r>
    </w:p>
    <w:p w:rsidR="00694A2A" w:rsidRPr="00573A39" w:rsidRDefault="00694A2A" w:rsidP="00694A2A">
      <w:pPr>
        <w:ind w:left="720"/>
        <w:jc w:val="both"/>
        <w:rPr>
          <w:b/>
        </w:rPr>
      </w:pPr>
    </w:p>
    <w:p w:rsidR="000D0566" w:rsidRPr="00573A39" w:rsidRDefault="000D0566">
      <w:pPr>
        <w:jc w:val="both"/>
      </w:pPr>
      <w:r w:rsidRPr="00573A39">
        <w:t>A description of clinical and field internship rotation schedule is included within this document.  A schedule will be provided several months prior to the beginning of the clinical and field internship rotations so that students can adjust their schedules to meet these requirements.  The instructor will make every effort to schedule students around their personal work schedules.  However, with the number of students and the number of required hours, this consideration may not always be possible.</w:t>
      </w:r>
    </w:p>
    <w:p w:rsidR="000D0566" w:rsidRPr="00573A39" w:rsidRDefault="000D0566">
      <w:pPr>
        <w:jc w:val="both"/>
      </w:pPr>
    </w:p>
    <w:p w:rsidR="000D0566" w:rsidRPr="00573A39" w:rsidRDefault="000D0566">
      <w:pPr>
        <w:jc w:val="both"/>
      </w:pPr>
      <w:r w:rsidRPr="00573A39">
        <w:t>Prior to beginning clinical rotations, the student must successfully complete all didactic modules and successfully demonstrate all practical skills.  Students may NOT intubate in a clinical rotation prior to completing the surgical rotation.  Students may NOT enter field internship until they have successfully completed the entire clinical rotation requirement.</w:t>
      </w:r>
    </w:p>
    <w:p w:rsidR="000D0566" w:rsidRPr="00573A39" w:rsidRDefault="000D0566">
      <w:pPr>
        <w:jc w:val="both"/>
      </w:pPr>
    </w:p>
    <w:p w:rsidR="000D0566" w:rsidRPr="00573A39" w:rsidRDefault="00097054" w:rsidP="00694A2A">
      <w:pPr>
        <w:numPr>
          <w:ilvl w:val="0"/>
          <w:numId w:val="23"/>
        </w:numPr>
        <w:jc w:val="both"/>
        <w:rPr>
          <w:b/>
        </w:rPr>
      </w:pPr>
      <w:r w:rsidRPr="00573A39">
        <w:rPr>
          <w:b/>
          <w:u w:val="single"/>
        </w:rPr>
        <w:br w:type="page"/>
      </w:r>
      <w:r w:rsidR="000D0566" w:rsidRPr="00573A39">
        <w:rPr>
          <w:b/>
          <w:u w:val="single"/>
        </w:rPr>
        <w:lastRenderedPageBreak/>
        <w:t>Minimum Clinical and Field Internship Hours</w:t>
      </w:r>
      <w:r w:rsidR="000D0566" w:rsidRPr="00573A39">
        <w:rPr>
          <w:b/>
        </w:rPr>
        <w:t xml:space="preserve"> </w:t>
      </w:r>
    </w:p>
    <w:p w:rsidR="00694A2A" w:rsidRPr="00573A39" w:rsidRDefault="00694A2A" w:rsidP="00694A2A">
      <w:pPr>
        <w:ind w:left="720"/>
        <w:jc w:val="both"/>
        <w:rPr>
          <w:b/>
        </w:rPr>
      </w:pPr>
    </w:p>
    <w:p w:rsidR="000D0566" w:rsidRPr="00573A39" w:rsidRDefault="000D0566">
      <w:pPr>
        <w:jc w:val="both"/>
      </w:pPr>
      <w:r w:rsidRPr="00573A39">
        <w:t xml:space="preserve">The following is a listing of the minimum number of hours that each student must complete.  A successful passing of each section is determined by preceptor and clinical area personnel evaluations and the student’s progression of attaining the needed knowledge base, as well as practical application capabilities.  The instructors and/or medical director, </w:t>
      </w:r>
      <w:proofErr w:type="gramStart"/>
      <w:r w:rsidRPr="00573A39">
        <w:t>may</w:t>
      </w:r>
      <w:proofErr w:type="gramEnd"/>
      <w:r w:rsidRPr="00573A39">
        <w:t xml:space="preserve"> at any time, assign additional hours to the student in any of the clinical or filed areas.  The student also has the option to attain additional hours, subject to availability.</w:t>
      </w:r>
    </w:p>
    <w:p w:rsidR="000D0566" w:rsidRPr="00573A39" w:rsidRDefault="000D0566">
      <w:pPr>
        <w:jc w:val="both"/>
      </w:pPr>
    </w:p>
    <w:p w:rsidR="000D0566" w:rsidRPr="00573A39" w:rsidRDefault="000D0566">
      <w:pPr>
        <w:jc w:val="center"/>
        <w:rPr>
          <w:sz w:val="28"/>
          <w:szCs w:val="28"/>
        </w:rPr>
      </w:pPr>
      <w:r w:rsidRPr="00573A39">
        <w:rPr>
          <w:sz w:val="28"/>
          <w:szCs w:val="28"/>
          <w:u w:val="single"/>
        </w:rPr>
        <w:t>Clinical Rotation Area Hours</w:t>
      </w:r>
    </w:p>
    <w:p w:rsidR="000D0566" w:rsidRPr="00573A39" w:rsidRDefault="000D0566">
      <w:pPr>
        <w:jc w:val="center"/>
        <w:rPr>
          <w:sz w:val="28"/>
          <w:szCs w:val="28"/>
        </w:rPr>
      </w:pPr>
    </w:p>
    <w:p w:rsidR="000D0566" w:rsidRPr="00573A39" w:rsidRDefault="000D0566">
      <w:r w:rsidRPr="00573A39">
        <w:t>Emergency Department</w:t>
      </w:r>
      <w:r w:rsidRPr="00573A39">
        <w:tab/>
      </w:r>
      <w:r w:rsidRPr="00573A39">
        <w:tab/>
      </w:r>
      <w:r w:rsidRPr="00573A39">
        <w:tab/>
      </w:r>
      <w:r w:rsidRPr="00573A39">
        <w:tab/>
      </w:r>
      <w:r w:rsidRPr="00573A39">
        <w:tab/>
        <w:t>1</w:t>
      </w:r>
      <w:r w:rsidR="00477425" w:rsidRPr="00573A39">
        <w:t>8</w:t>
      </w:r>
      <w:r w:rsidRPr="00573A39">
        <w:t>0 hours</w:t>
      </w:r>
    </w:p>
    <w:p w:rsidR="000D0566" w:rsidRPr="00573A39" w:rsidRDefault="000D0566"/>
    <w:p w:rsidR="000D0566" w:rsidRPr="00573A39" w:rsidRDefault="00320222">
      <w:r w:rsidRPr="00573A39">
        <w:t>IV Team</w:t>
      </w:r>
      <w:r w:rsidR="000D0566" w:rsidRPr="00573A39">
        <w:tab/>
      </w:r>
      <w:r w:rsidR="000D0566" w:rsidRPr="00573A39">
        <w:tab/>
      </w:r>
      <w:r w:rsidR="000D0566" w:rsidRPr="00573A39">
        <w:tab/>
      </w:r>
      <w:r w:rsidR="000D0566" w:rsidRPr="00573A39">
        <w:tab/>
      </w:r>
      <w:r w:rsidR="000D0566" w:rsidRPr="00573A39">
        <w:tab/>
      </w:r>
      <w:r w:rsidR="000D0566" w:rsidRPr="00573A39">
        <w:tab/>
      </w:r>
      <w:r w:rsidR="000D0566" w:rsidRPr="00573A39">
        <w:tab/>
        <w:t xml:space="preserve"> </w:t>
      </w:r>
      <w:r w:rsidR="00477425" w:rsidRPr="00573A39">
        <w:t>3</w:t>
      </w:r>
      <w:r w:rsidR="00095C37" w:rsidRPr="00573A39">
        <w:t>6</w:t>
      </w:r>
      <w:r w:rsidR="000D0566" w:rsidRPr="00573A39">
        <w:t xml:space="preserve"> hours</w:t>
      </w:r>
    </w:p>
    <w:p w:rsidR="000D0566" w:rsidRPr="00573A39" w:rsidRDefault="000D0566"/>
    <w:p w:rsidR="000D0566" w:rsidRPr="00573A39" w:rsidRDefault="000D0566">
      <w:r w:rsidRPr="00573A39">
        <w:t>Surgery</w:t>
      </w:r>
      <w:r w:rsidRPr="00573A39">
        <w:tab/>
      </w:r>
      <w:r w:rsidRPr="00573A39">
        <w:tab/>
      </w:r>
      <w:r w:rsidRPr="00573A39">
        <w:tab/>
      </w:r>
      <w:r w:rsidRPr="00573A39">
        <w:tab/>
      </w:r>
      <w:r w:rsidRPr="00573A39">
        <w:tab/>
      </w:r>
      <w:r w:rsidRPr="00573A39">
        <w:tab/>
      </w:r>
      <w:r w:rsidRPr="00573A39">
        <w:tab/>
        <w:t xml:space="preserve"> 40 hours</w:t>
      </w:r>
    </w:p>
    <w:p w:rsidR="000D0566" w:rsidRPr="00573A39" w:rsidRDefault="000D0566"/>
    <w:p w:rsidR="000D0566" w:rsidRPr="00573A39" w:rsidRDefault="000D0566">
      <w:r w:rsidRPr="00573A39">
        <w:t>Mother/Baby</w:t>
      </w:r>
      <w:r w:rsidRPr="00573A39">
        <w:tab/>
      </w:r>
      <w:r w:rsidRPr="00573A39">
        <w:tab/>
      </w:r>
      <w:r w:rsidRPr="00573A39">
        <w:tab/>
      </w:r>
      <w:r w:rsidRPr="00573A39">
        <w:tab/>
      </w:r>
      <w:r w:rsidRPr="00573A39">
        <w:tab/>
      </w:r>
      <w:r w:rsidRPr="00573A39">
        <w:tab/>
      </w:r>
      <w:r w:rsidRPr="00573A39">
        <w:tab/>
        <w:t xml:space="preserve"> </w:t>
      </w:r>
      <w:r w:rsidR="00477425" w:rsidRPr="00573A39">
        <w:t>24</w:t>
      </w:r>
      <w:r w:rsidRPr="00573A39">
        <w:t xml:space="preserve"> hours</w:t>
      </w:r>
    </w:p>
    <w:p w:rsidR="000D0566" w:rsidRPr="00573A39" w:rsidRDefault="000D0566"/>
    <w:p w:rsidR="000D0566" w:rsidRPr="00573A39" w:rsidRDefault="000D0566">
      <w:r w:rsidRPr="00573A39">
        <w:t>Pediatrics</w:t>
      </w:r>
      <w:r w:rsidRPr="00573A39">
        <w:tab/>
      </w:r>
      <w:r w:rsidRPr="00573A39">
        <w:tab/>
      </w:r>
      <w:r w:rsidRPr="00573A39">
        <w:tab/>
      </w:r>
      <w:r w:rsidRPr="00573A39">
        <w:tab/>
      </w:r>
      <w:r w:rsidRPr="00573A39">
        <w:tab/>
      </w:r>
      <w:r w:rsidRPr="00573A39">
        <w:tab/>
      </w:r>
      <w:r w:rsidRPr="00573A39">
        <w:tab/>
        <w:t xml:space="preserve"> 16 hours</w:t>
      </w:r>
    </w:p>
    <w:p w:rsidR="000D0566" w:rsidRPr="00573A39" w:rsidRDefault="000D0566"/>
    <w:p w:rsidR="000D0566" w:rsidRPr="00573A39" w:rsidRDefault="000D0566">
      <w:r w:rsidRPr="00573A39">
        <w:t>Psychiatric</w:t>
      </w:r>
      <w:r w:rsidRPr="00573A39">
        <w:tab/>
      </w:r>
      <w:r w:rsidRPr="00573A39">
        <w:tab/>
      </w:r>
      <w:r w:rsidRPr="00573A39">
        <w:tab/>
      </w:r>
      <w:r w:rsidRPr="00573A39">
        <w:tab/>
      </w:r>
      <w:r w:rsidRPr="00573A39">
        <w:tab/>
      </w:r>
      <w:r w:rsidRPr="00573A39">
        <w:tab/>
      </w:r>
      <w:r w:rsidRPr="00573A39">
        <w:tab/>
        <w:t xml:space="preserve">   8 hours</w:t>
      </w:r>
    </w:p>
    <w:p w:rsidR="000D0566" w:rsidRPr="00573A39" w:rsidRDefault="000D0566"/>
    <w:p w:rsidR="000D0566" w:rsidRPr="00573A39" w:rsidRDefault="000D0566">
      <w:r w:rsidRPr="00573A39">
        <w:t>Electives</w:t>
      </w:r>
      <w:r w:rsidRPr="00573A39">
        <w:tab/>
      </w:r>
      <w:r w:rsidRPr="00573A39">
        <w:tab/>
      </w:r>
      <w:r w:rsidRPr="00573A39">
        <w:tab/>
      </w:r>
      <w:r w:rsidRPr="00573A39">
        <w:tab/>
      </w:r>
      <w:r w:rsidRPr="00573A39">
        <w:tab/>
      </w:r>
      <w:r w:rsidRPr="00573A39">
        <w:tab/>
      </w:r>
      <w:r w:rsidRPr="00573A39">
        <w:tab/>
        <w:t xml:space="preserve"> 2</w:t>
      </w:r>
      <w:r w:rsidR="00095C37" w:rsidRPr="00573A39">
        <w:t>4</w:t>
      </w:r>
      <w:r w:rsidRPr="00573A39">
        <w:t xml:space="preserve"> hours</w:t>
      </w:r>
    </w:p>
    <w:p w:rsidR="000D0566" w:rsidRPr="00573A39" w:rsidRDefault="000D0566"/>
    <w:p w:rsidR="000D0566" w:rsidRPr="00573A39" w:rsidRDefault="000D0566">
      <w:r w:rsidRPr="00573A39">
        <w:t xml:space="preserve">   Physician Office</w:t>
      </w:r>
    </w:p>
    <w:p w:rsidR="000D0566" w:rsidRPr="00573A39" w:rsidRDefault="000D0566">
      <w:r w:rsidRPr="00573A39">
        <w:t xml:space="preserve">   Medical Clinic</w:t>
      </w:r>
    </w:p>
    <w:p w:rsidR="000D0566" w:rsidRPr="00573A39" w:rsidRDefault="000D0566">
      <w:r w:rsidRPr="00573A39">
        <w:t xml:space="preserve">   Respiratory Therapy</w:t>
      </w:r>
    </w:p>
    <w:p w:rsidR="00477425" w:rsidRPr="00573A39" w:rsidRDefault="000D0566">
      <w:r w:rsidRPr="00573A39">
        <w:t xml:space="preserve">   Health Care Department</w:t>
      </w:r>
    </w:p>
    <w:p w:rsidR="00477425" w:rsidRPr="00573A39" w:rsidRDefault="00477425">
      <w:r w:rsidRPr="00573A39">
        <w:t xml:space="preserve">   </w:t>
      </w:r>
      <w:proofErr w:type="spellStart"/>
      <w:r w:rsidRPr="00573A39">
        <w:t>LifeTeam</w:t>
      </w:r>
      <w:proofErr w:type="spellEnd"/>
      <w:r w:rsidR="00A36CB8" w:rsidRPr="00573A39">
        <w:t>/</w:t>
      </w:r>
      <w:proofErr w:type="spellStart"/>
      <w:r w:rsidR="00A36CB8" w:rsidRPr="00573A39">
        <w:t>EagleMed</w:t>
      </w:r>
      <w:proofErr w:type="spellEnd"/>
    </w:p>
    <w:p w:rsidR="000D0566" w:rsidRPr="00573A39" w:rsidRDefault="000D0566"/>
    <w:p w:rsidR="000D0566" w:rsidRPr="00573A39" w:rsidRDefault="000D0566">
      <w:r w:rsidRPr="00573A39">
        <w:t>Total Minimum Clinical Hours</w:t>
      </w:r>
      <w:r w:rsidRPr="00573A39">
        <w:tab/>
      </w:r>
      <w:r w:rsidRPr="00573A39">
        <w:tab/>
      </w:r>
      <w:r w:rsidRPr="00573A39">
        <w:tab/>
      </w:r>
      <w:r w:rsidRPr="00573A39">
        <w:tab/>
        <w:t>32</w:t>
      </w:r>
      <w:r w:rsidR="00095C37" w:rsidRPr="00573A39">
        <w:t>8</w:t>
      </w:r>
      <w:r w:rsidRPr="00573A39">
        <w:t xml:space="preserve"> hours</w:t>
      </w:r>
    </w:p>
    <w:p w:rsidR="000D0566" w:rsidRPr="00573A39" w:rsidRDefault="000D0566"/>
    <w:p w:rsidR="000D0566" w:rsidRPr="00573A39" w:rsidRDefault="000D0566">
      <w:pPr>
        <w:jc w:val="center"/>
        <w:rPr>
          <w:sz w:val="28"/>
          <w:szCs w:val="28"/>
        </w:rPr>
      </w:pPr>
      <w:r w:rsidRPr="00573A39">
        <w:rPr>
          <w:sz w:val="28"/>
          <w:szCs w:val="28"/>
          <w:u w:val="single"/>
        </w:rPr>
        <w:t>Field Internship Hours</w:t>
      </w:r>
    </w:p>
    <w:p w:rsidR="000D0566" w:rsidRPr="00573A39" w:rsidRDefault="000D0566"/>
    <w:p w:rsidR="000D0566" w:rsidRPr="00573A39" w:rsidRDefault="000D0566">
      <w:r w:rsidRPr="00573A39">
        <w:t>Total Minimum Field Internship Hours</w:t>
      </w:r>
      <w:r w:rsidRPr="00573A39">
        <w:tab/>
      </w:r>
      <w:r w:rsidRPr="00573A39">
        <w:tab/>
      </w:r>
      <w:r w:rsidRPr="00573A39">
        <w:tab/>
        <w:t>528 hours</w:t>
      </w:r>
    </w:p>
    <w:p w:rsidR="000D0566" w:rsidRPr="00573A39" w:rsidRDefault="000D0566"/>
    <w:p w:rsidR="000D0566" w:rsidRPr="00573A39" w:rsidRDefault="000D0566" w:rsidP="00694A2A">
      <w:pPr>
        <w:numPr>
          <w:ilvl w:val="0"/>
          <w:numId w:val="23"/>
        </w:numPr>
        <w:rPr>
          <w:b/>
          <w:u w:val="single"/>
        </w:rPr>
      </w:pPr>
      <w:r w:rsidRPr="00573A39">
        <w:rPr>
          <w:b/>
          <w:u w:val="single"/>
        </w:rPr>
        <w:t>Clinical Rotation Areas Descriptio</w:t>
      </w:r>
      <w:r w:rsidR="00694A2A" w:rsidRPr="00573A39">
        <w:rPr>
          <w:b/>
          <w:u w:val="single"/>
        </w:rPr>
        <w:t>n</w:t>
      </w:r>
    </w:p>
    <w:p w:rsidR="00694A2A" w:rsidRPr="00573A39" w:rsidRDefault="00694A2A" w:rsidP="00694A2A">
      <w:pPr>
        <w:ind w:left="720"/>
        <w:rPr>
          <w:b/>
        </w:rPr>
      </w:pPr>
    </w:p>
    <w:p w:rsidR="000D0566" w:rsidRPr="00573A39" w:rsidRDefault="000D0566">
      <w:r w:rsidRPr="00573A39">
        <w:t>The clinical content as described is designed to serve as a general framework for the implementation of the clinical objectives of the paramedic curriculum.  This time is dedicated to providing the student with an opportunity to implement the knowledge and skills attained in the didactic portion of this program.  This is accomplished with supervision of physicians, licensed professional nurses and paramedics.  A complete set of objectives for each clinical area shall be provided to the students and department head.</w:t>
      </w:r>
    </w:p>
    <w:p w:rsidR="000D0566" w:rsidRPr="00573A39" w:rsidRDefault="000D0566"/>
    <w:p w:rsidR="000D0566" w:rsidRPr="00573A39" w:rsidRDefault="000D0566">
      <w:r w:rsidRPr="00573A39">
        <w:rPr>
          <w:u w:val="single"/>
        </w:rPr>
        <w:t>Emergency Department</w:t>
      </w:r>
    </w:p>
    <w:p w:rsidR="000D0566" w:rsidRPr="00573A39" w:rsidRDefault="000D0566">
      <w:r w:rsidRPr="00573A39">
        <w:t xml:space="preserve">This area of clinicals is designed to familiarize the student with the Emergency Department aspect of definitive care.  The student will practice skills of IV therapy, venous puncture, endotracheal intubation, nasopharyngeal and </w:t>
      </w:r>
      <w:proofErr w:type="spellStart"/>
      <w:r w:rsidRPr="00573A39">
        <w:t>oropharyngeal</w:t>
      </w:r>
      <w:proofErr w:type="spellEnd"/>
      <w:r w:rsidRPr="00573A39">
        <w:t xml:space="preserve"> suctioning and assist physician and nurses in various other procedures.</w:t>
      </w:r>
    </w:p>
    <w:p w:rsidR="000D0566" w:rsidRPr="00573A39" w:rsidRDefault="000D0566"/>
    <w:p w:rsidR="000D0566" w:rsidRPr="00573A39" w:rsidRDefault="000D0566">
      <w:r w:rsidRPr="00573A39">
        <w:t>Activities include assessment of the emergency patient, as well as pharmacological interventions, and all aspects of emergent patient care.</w:t>
      </w:r>
    </w:p>
    <w:p w:rsidR="000D0566" w:rsidRPr="00573A39" w:rsidRDefault="000D0566"/>
    <w:p w:rsidR="000D0566" w:rsidRPr="00573A39" w:rsidRDefault="000D0566">
      <w:r w:rsidRPr="00573A39">
        <w:rPr>
          <w:u w:val="single"/>
        </w:rPr>
        <w:t>Intensive Care Unit</w:t>
      </w:r>
    </w:p>
    <w:p w:rsidR="000D0566" w:rsidRPr="00573A39" w:rsidRDefault="000D0566"/>
    <w:p w:rsidR="000D0566" w:rsidRPr="00573A39" w:rsidRDefault="000D0566">
      <w:r w:rsidRPr="00573A39">
        <w:t>This area of clinical experience is designed to familiarize the student with intensive and coronary care units in the hospital.  The student will practice patient assessment, IV therapy, and pharmacology.</w:t>
      </w:r>
    </w:p>
    <w:p w:rsidR="000D0566" w:rsidRPr="00573A39" w:rsidRDefault="000D0566"/>
    <w:p w:rsidR="000D0566" w:rsidRPr="00573A39" w:rsidRDefault="000D0566">
      <w:r w:rsidRPr="00573A39">
        <w:t>Practical applications include patient assessment and management, techniques such as venipuncture, interpretation of ECG rhythms and administration of medications.</w:t>
      </w:r>
    </w:p>
    <w:p w:rsidR="000D0566" w:rsidRPr="00573A39" w:rsidRDefault="000D0566"/>
    <w:p w:rsidR="000D0566" w:rsidRPr="00573A39" w:rsidRDefault="000D0566">
      <w:r w:rsidRPr="00573A39">
        <w:rPr>
          <w:u w:val="single"/>
        </w:rPr>
        <w:t>Surgery Departments</w:t>
      </w:r>
    </w:p>
    <w:p w:rsidR="000D0566" w:rsidRPr="00573A39" w:rsidRDefault="000D0566"/>
    <w:p w:rsidR="000D0566" w:rsidRPr="00573A39" w:rsidRDefault="000D0566">
      <w:r w:rsidRPr="00573A39">
        <w:t>These areas of clinicals are designed to provide the student with the knowledge of surgery along with techniques of airway and ventilation maintenance.  Aseptic technique, hemorrhage control, intravenous therapy and airway management are discussed in the OR.</w:t>
      </w:r>
    </w:p>
    <w:p w:rsidR="000D0566" w:rsidRPr="00573A39" w:rsidRDefault="000D0566">
      <w:r w:rsidRPr="00573A39">
        <w:t>Practical applications include airway maintenance utilizing specific airway devices.</w:t>
      </w:r>
    </w:p>
    <w:p w:rsidR="000D0566" w:rsidRPr="00573A39" w:rsidRDefault="000D0566"/>
    <w:p w:rsidR="000D0566" w:rsidRPr="00573A39" w:rsidRDefault="000D0566">
      <w:r w:rsidRPr="00573A39">
        <w:t>The OR rotations must be done in eight (8) hour shifts, Monday through Friday.</w:t>
      </w:r>
    </w:p>
    <w:p w:rsidR="000D0566" w:rsidRPr="00573A39" w:rsidRDefault="000D0566"/>
    <w:p w:rsidR="000D0566" w:rsidRPr="00573A39" w:rsidRDefault="000D0566">
      <w:r w:rsidRPr="00573A39">
        <w:rPr>
          <w:u w:val="single"/>
        </w:rPr>
        <w:t>Mother/Baby</w:t>
      </w:r>
    </w:p>
    <w:p w:rsidR="000D0566" w:rsidRPr="00573A39" w:rsidRDefault="000D0566"/>
    <w:p w:rsidR="000D0566" w:rsidRPr="00573A39" w:rsidRDefault="000D0566">
      <w:r w:rsidRPr="00573A39">
        <w:t>This area of clinical experience is designed to give the student knowledge of the labor and delivery rooms and the nursery of the hospital.  The student will assist when possible with all aspects of labor delivery.  The student will also have the opportunities to participate in newborn assessments and interact with family members.</w:t>
      </w:r>
    </w:p>
    <w:p w:rsidR="000D0566" w:rsidRPr="00573A39" w:rsidRDefault="000D0566"/>
    <w:p w:rsidR="000D0566" w:rsidRPr="00573A39" w:rsidRDefault="000D0566">
      <w:r w:rsidRPr="00573A39">
        <w:t>Childbirth is discussed from the standpoint of actual field situations.  Techniques of management of emergency childbirth are discussed and observed.</w:t>
      </w:r>
    </w:p>
    <w:p w:rsidR="000D0566" w:rsidRPr="00573A39" w:rsidRDefault="000D0566"/>
    <w:p w:rsidR="000D0566" w:rsidRPr="00573A39" w:rsidRDefault="000D0566">
      <w:r w:rsidRPr="00573A39">
        <w:rPr>
          <w:u w:val="single"/>
        </w:rPr>
        <w:t>Psychiatric</w:t>
      </w:r>
    </w:p>
    <w:p w:rsidR="000D0566" w:rsidRPr="00573A39" w:rsidRDefault="000D0566"/>
    <w:p w:rsidR="000D0566" w:rsidRPr="00573A39" w:rsidRDefault="000D0566">
      <w:r w:rsidRPr="00573A39">
        <w:t xml:space="preserve">The primary object of this area is to introduce the student to a variety of mental illnesses and the need of completing a thorough patient assessment.  The students will be involved in all aspects of patient care including any assessment and management that may be necessary to treat these patients, including pharmacological interventions.  </w:t>
      </w:r>
    </w:p>
    <w:p w:rsidR="000D0566" w:rsidRPr="00573A39" w:rsidRDefault="000D0566"/>
    <w:p w:rsidR="000D0566" w:rsidRPr="00573A39" w:rsidRDefault="000D0566">
      <w:r w:rsidRPr="00573A39">
        <w:rPr>
          <w:u w:val="single"/>
        </w:rPr>
        <w:lastRenderedPageBreak/>
        <w:t>Electives</w:t>
      </w:r>
    </w:p>
    <w:p w:rsidR="000D0566" w:rsidRPr="00573A39" w:rsidRDefault="000D0566"/>
    <w:p w:rsidR="000D0566" w:rsidRPr="00573A39" w:rsidRDefault="000D0566">
      <w:r w:rsidRPr="00573A39">
        <w:t xml:space="preserve">The student may choose one or more of </w:t>
      </w:r>
      <w:r w:rsidR="00477425" w:rsidRPr="00573A39">
        <w:t>the electiv</w:t>
      </w:r>
      <w:r w:rsidR="00A36CB8" w:rsidRPr="00573A39">
        <w:t>e areas to complete twenty-four</w:t>
      </w:r>
      <w:r w:rsidRPr="00573A39">
        <w:t xml:space="preserve"> (</w:t>
      </w:r>
      <w:r w:rsidR="00477425" w:rsidRPr="00573A39">
        <w:t>2</w:t>
      </w:r>
      <w:r w:rsidR="00A36CB8" w:rsidRPr="00573A39">
        <w:t>4</w:t>
      </w:r>
      <w:r w:rsidRPr="00573A39">
        <w:t xml:space="preserve">) hours of clinical experience.  The elective clinical experience is designed to offer the student opportunity to familiarize </w:t>
      </w:r>
      <w:proofErr w:type="gramStart"/>
      <w:r w:rsidRPr="00573A39">
        <w:t>him/herself</w:t>
      </w:r>
      <w:proofErr w:type="gramEnd"/>
      <w:r w:rsidRPr="00573A39">
        <w:t xml:space="preserve"> with other integral parts of health care.  The student will perform the clinical objectives under the supervision of a physician, professional licensed nurse, physician’s assistant, respiratory therapist, paramedic, or other licensed/certified individuals in the appropriate are of expertise.</w:t>
      </w:r>
    </w:p>
    <w:p w:rsidR="000D0566" w:rsidRPr="00573A39" w:rsidRDefault="000D0566"/>
    <w:p w:rsidR="000D0566" w:rsidRPr="00573A39" w:rsidRDefault="000D0566">
      <w:r w:rsidRPr="00573A39">
        <w:rPr>
          <w:u w:val="single"/>
        </w:rPr>
        <w:t>Field Internship</w:t>
      </w:r>
    </w:p>
    <w:p w:rsidR="000D0566" w:rsidRPr="00573A39" w:rsidRDefault="000D0566"/>
    <w:p w:rsidR="000D0566" w:rsidRPr="00573A39" w:rsidRDefault="000D0566">
      <w:r w:rsidRPr="00573A39">
        <w:t>Field Internship rotations are designed to allow the student the opportunities to observe and practice emergency patient care techniques under the direct supervision of a certified paramedic.</w:t>
      </w:r>
    </w:p>
    <w:p w:rsidR="000D0566" w:rsidRPr="00573A39" w:rsidRDefault="000D0566"/>
    <w:p w:rsidR="000D0566" w:rsidRPr="00573A39" w:rsidRDefault="000D0566">
      <w:r w:rsidRPr="00573A39">
        <w:t xml:space="preserve">The student will practice under the protocols approved by the internship site.  </w:t>
      </w:r>
      <w:proofErr w:type="spellStart"/>
      <w:r w:rsidRPr="00573A39">
        <w:t>He/She</w:t>
      </w:r>
      <w:proofErr w:type="spellEnd"/>
      <w:r w:rsidRPr="00573A39">
        <w:t xml:space="preserve"> will spend rotations at the pre-approved </w:t>
      </w:r>
      <w:smartTag w:uri="urn:schemas-microsoft-com:office:smarttags" w:element="place">
        <w:r w:rsidRPr="00573A39">
          <w:t>EMS</w:t>
        </w:r>
      </w:smartTag>
      <w:r w:rsidRPr="00573A39">
        <w:t xml:space="preserve"> stations observing daily tasks and other responsibilities of the field technician.</w:t>
      </w:r>
    </w:p>
    <w:p w:rsidR="000D0566" w:rsidRPr="00573A39" w:rsidRDefault="000D0566"/>
    <w:p w:rsidR="000D0566" w:rsidRPr="00573A39" w:rsidRDefault="000D0566" w:rsidP="00694A2A">
      <w:pPr>
        <w:numPr>
          <w:ilvl w:val="0"/>
          <w:numId w:val="23"/>
        </w:numPr>
        <w:rPr>
          <w:b/>
          <w:u w:val="single"/>
        </w:rPr>
      </w:pPr>
      <w:r w:rsidRPr="00573A39">
        <w:rPr>
          <w:b/>
          <w:u w:val="single"/>
        </w:rPr>
        <w:t>Dress Code</w:t>
      </w:r>
    </w:p>
    <w:p w:rsidR="000D0566" w:rsidRPr="00573A39" w:rsidRDefault="000D0566"/>
    <w:p w:rsidR="000D0566" w:rsidRPr="00573A39" w:rsidRDefault="000D0566">
      <w:r w:rsidRPr="00573A39">
        <w:t>A. Classroom</w:t>
      </w:r>
    </w:p>
    <w:p w:rsidR="000D0566" w:rsidRPr="00573A39" w:rsidRDefault="000D0566"/>
    <w:p w:rsidR="000D0566" w:rsidRPr="00573A39" w:rsidRDefault="000D0566">
      <w:pPr>
        <w:ind w:left="720"/>
        <w:jc w:val="both"/>
      </w:pPr>
      <w:r w:rsidRPr="00573A39">
        <w:t>Casual, comfortable attire is appropriate for the classroom time.  The student will spend a great deal of time on the floor working with simulated patients and equipment.  Hats are not to be worn indoors for class, lab, clinicals, or field internship.</w:t>
      </w:r>
    </w:p>
    <w:p w:rsidR="000D0566" w:rsidRPr="00573A39" w:rsidRDefault="000D0566">
      <w:pPr>
        <w:jc w:val="both"/>
      </w:pPr>
    </w:p>
    <w:p w:rsidR="000D0566" w:rsidRPr="00573A39" w:rsidRDefault="00477425">
      <w:pPr>
        <w:jc w:val="both"/>
      </w:pPr>
      <w:r w:rsidRPr="00573A39">
        <w:t>B. Clinicals (O</w:t>
      </w:r>
      <w:r w:rsidR="0033193A" w:rsidRPr="00573A39">
        <w:t>.</w:t>
      </w:r>
      <w:r w:rsidRPr="00573A39">
        <w:t>R</w:t>
      </w:r>
      <w:r w:rsidR="0033193A" w:rsidRPr="00573A39">
        <w:t>.</w:t>
      </w:r>
      <w:r w:rsidR="000D0566" w:rsidRPr="00573A39">
        <w:t xml:space="preserve"> excluded)</w:t>
      </w:r>
    </w:p>
    <w:p w:rsidR="000D0566" w:rsidRPr="00573A39" w:rsidRDefault="000D0566">
      <w:pPr>
        <w:jc w:val="both"/>
      </w:pPr>
    </w:p>
    <w:p w:rsidR="000D0566" w:rsidRPr="00573A39" w:rsidRDefault="000D0566">
      <w:pPr>
        <w:ind w:left="720"/>
        <w:jc w:val="both"/>
      </w:pPr>
      <w:r w:rsidRPr="00573A39">
        <w:t xml:space="preserve">All students will present themselves as appropriately dressed and exhibit professionalism at all times.  </w:t>
      </w:r>
    </w:p>
    <w:p w:rsidR="000D0566" w:rsidRPr="00573A39" w:rsidRDefault="000D0566">
      <w:pPr>
        <w:ind w:left="720"/>
        <w:jc w:val="both"/>
      </w:pPr>
    </w:p>
    <w:p w:rsidR="000D0566" w:rsidRPr="00573A39" w:rsidRDefault="000D0566">
      <w:pPr>
        <w:numPr>
          <w:ilvl w:val="0"/>
          <w:numId w:val="8"/>
        </w:numPr>
        <w:jc w:val="both"/>
      </w:pPr>
      <w:r w:rsidRPr="00573A39">
        <w:t>Navy blue or black slacks with a black belt purchased by the student at the student’s expense, black shoes or boots cleaned and polished, and black socks.</w:t>
      </w:r>
    </w:p>
    <w:p w:rsidR="000D0566" w:rsidRPr="00573A39" w:rsidRDefault="000D0566">
      <w:pPr>
        <w:ind w:left="720"/>
        <w:jc w:val="both"/>
      </w:pPr>
    </w:p>
    <w:p w:rsidR="000D0566" w:rsidRPr="00573A39" w:rsidRDefault="000D0566">
      <w:pPr>
        <w:numPr>
          <w:ilvl w:val="0"/>
          <w:numId w:val="8"/>
        </w:numPr>
        <w:jc w:val="both"/>
      </w:pPr>
      <w:r w:rsidRPr="00573A39">
        <w:t xml:space="preserve">Polo shirts.  Each student shall receive two shirts form Barton.  Students may purchase more shirts through Barton.  The polo shirts shall be identified with the Barton logo and the student’s name and title.  </w:t>
      </w:r>
    </w:p>
    <w:p w:rsidR="000D0566" w:rsidRPr="00573A39" w:rsidRDefault="000D0566">
      <w:pPr>
        <w:ind w:left="720"/>
        <w:jc w:val="both"/>
      </w:pPr>
    </w:p>
    <w:p w:rsidR="000D0566" w:rsidRPr="00573A39" w:rsidRDefault="000D0566">
      <w:pPr>
        <w:numPr>
          <w:ilvl w:val="0"/>
          <w:numId w:val="8"/>
        </w:numPr>
        <w:jc w:val="both"/>
      </w:pPr>
      <w:r w:rsidRPr="00573A39">
        <w:t>Watch with a second hand or equivalent.</w:t>
      </w:r>
    </w:p>
    <w:p w:rsidR="000D0566" w:rsidRPr="00573A39" w:rsidRDefault="000D0566">
      <w:pPr>
        <w:ind w:left="720"/>
        <w:jc w:val="both"/>
      </w:pPr>
    </w:p>
    <w:p w:rsidR="000D0566" w:rsidRPr="00573A39" w:rsidRDefault="000D0566">
      <w:pPr>
        <w:numPr>
          <w:ilvl w:val="0"/>
          <w:numId w:val="8"/>
        </w:numPr>
        <w:jc w:val="both"/>
      </w:pPr>
      <w:r w:rsidRPr="00573A39">
        <w:t>Stethoscope.</w:t>
      </w:r>
    </w:p>
    <w:p w:rsidR="000D0566" w:rsidRPr="00573A39" w:rsidRDefault="000D0566">
      <w:pPr>
        <w:ind w:left="720"/>
        <w:jc w:val="both"/>
      </w:pPr>
    </w:p>
    <w:p w:rsidR="000D0566" w:rsidRPr="00573A39" w:rsidRDefault="000D0566">
      <w:pPr>
        <w:numPr>
          <w:ilvl w:val="0"/>
          <w:numId w:val="8"/>
        </w:numPr>
        <w:jc w:val="both"/>
      </w:pPr>
      <w:r w:rsidRPr="00573A39">
        <w:t xml:space="preserve">Hair must be worn away </w:t>
      </w:r>
      <w:proofErr w:type="spellStart"/>
      <w:r w:rsidRPr="00573A39">
        <w:t>form</w:t>
      </w:r>
      <w:proofErr w:type="spellEnd"/>
      <w:r w:rsidRPr="00573A39">
        <w:t xml:space="preserve"> the face in a manner that does not interfere with vision or providing medical care.</w:t>
      </w:r>
    </w:p>
    <w:p w:rsidR="000D0566" w:rsidRPr="00573A39" w:rsidRDefault="000D0566">
      <w:pPr>
        <w:jc w:val="both"/>
      </w:pPr>
    </w:p>
    <w:p w:rsidR="000D0566" w:rsidRPr="00573A39" w:rsidRDefault="000D0566">
      <w:pPr>
        <w:jc w:val="both"/>
      </w:pPr>
      <w:r w:rsidRPr="00573A39">
        <w:t>C. Operating Room clinicals</w:t>
      </w:r>
    </w:p>
    <w:p w:rsidR="000D0566" w:rsidRPr="00573A39" w:rsidRDefault="000D0566">
      <w:pPr>
        <w:jc w:val="both"/>
      </w:pPr>
    </w:p>
    <w:p w:rsidR="000D0566" w:rsidRPr="00573A39" w:rsidRDefault="000D0566">
      <w:pPr>
        <w:ind w:left="720"/>
        <w:jc w:val="both"/>
      </w:pPr>
      <w:r w:rsidRPr="00573A39">
        <w:t>All students will wear scrubs which are provided by the participating hospital.  Shoes will be rubber soled and may be white or black.  Shoes are to be clean and in good condition.</w:t>
      </w:r>
    </w:p>
    <w:p w:rsidR="000D0566" w:rsidRPr="00573A39" w:rsidRDefault="000D0566">
      <w:pPr>
        <w:jc w:val="both"/>
      </w:pPr>
    </w:p>
    <w:p w:rsidR="000D0566" w:rsidRPr="00573A39" w:rsidRDefault="000D0566">
      <w:pPr>
        <w:jc w:val="both"/>
      </w:pPr>
      <w:r w:rsidRPr="00573A39">
        <w:t>C. Field Internship</w:t>
      </w:r>
    </w:p>
    <w:p w:rsidR="000D0566" w:rsidRPr="00573A39" w:rsidRDefault="000D0566">
      <w:pPr>
        <w:jc w:val="both"/>
      </w:pPr>
    </w:p>
    <w:p w:rsidR="000D0566" w:rsidRPr="00573A39" w:rsidRDefault="000D0566" w:rsidP="00A36CB8">
      <w:pPr>
        <w:ind w:left="720"/>
        <w:jc w:val="both"/>
      </w:pPr>
      <w:r w:rsidRPr="00573A39">
        <w:t>1. Navy blue or black slacks with a black belt purchased by the student at the student’s expense.</w:t>
      </w:r>
    </w:p>
    <w:p w:rsidR="00A36CB8" w:rsidRPr="00573A39" w:rsidRDefault="00A36CB8" w:rsidP="00A36CB8">
      <w:pPr>
        <w:ind w:left="720"/>
        <w:jc w:val="both"/>
      </w:pPr>
    </w:p>
    <w:p w:rsidR="000D0566" w:rsidRPr="00573A39" w:rsidRDefault="000D0566">
      <w:pPr>
        <w:ind w:left="720"/>
        <w:jc w:val="both"/>
      </w:pPr>
      <w:r w:rsidRPr="00573A39">
        <w:t>2.  Black shoes or boots cleaned and polished.  Black socks.</w:t>
      </w:r>
    </w:p>
    <w:p w:rsidR="000D0566" w:rsidRPr="00573A39" w:rsidRDefault="000D0566">
      <w:pPr>
        <w:ind w:left="720"/>
        <w:jc w:val="both"/>
      </w:pPr>
    </w:p>
    <w:p w:rsidR="000D0566" w:rsidRPr="00573A39" w:rsidRDefault="000D0566">
      <w:pPr>
        <w:ind w:left="720"/>
        <w:jc w:val="both"/>
      </w:pPr>
      <w:r w:rsidRPr="00573A39">
        <w:t>3. Polo shirts.  Each student shall receive two shirts form Barton.  Students may purchase more shirts through Barton.  The polo shirts shall be identified with the Barton logo and the student’s name and title.  The student shall also wear identification required by the field internship site.</w:t>
      </w:r>
    </w:p>
    <w:p w:rsidR="000D0566" w:rsidRPr="00573A39" w:rsidRDefault="000D0566">
      <w:pPr>
        <w:ind w:left="720"/>
        <w:jc w:val="both"/>
      </w:pPr>
    </w:p>
    <w:p w:rsidR="000D0566" w:rsidRPr="00573A39" w:rsidRDefault="000D0566">
      <w:pPr>
        <w:ind w:left="720"/>
        <w:jc w:val="both"/>
      </w:pPr>
      <w:r w:rsidRPr="00573A39">
        <w:t>4.  Watch with a second hand or equivalent.</w:t>
      </w:r>
    </w:p>
    <w:p w:rsidR="000D0566" w:rsidRPr="00573A39" w:rsidRDefault="000D0566">
      <w:pPr>
        <w:ind w:left="720"/>
        <w:jc w:val="both"/>
      </w:pPr>
    </w:p>
    <w:p w:rsidR="000D0566" w:rsidRPr="00573A39" w:rsidRDefault="000D0566">
      <w:pPr>
        <w:ind w:left="720"/>
        <w:jc w:val="both"/>
      </w:pPr>
      <w:r w:rsidRPr="00573A39">
        <w:t>5.   Stethoscope</w:t>
      </w:r>
    </w:p>
    <w:p w:rsidR="000D0566" w:rsidRPr="00573A39" w:rsidRDefault="000D0566">
      <w:pPr>
        <w:ind w:left="720"/>
        <w:jc w:val="both"/>
      </w:pPr>
    </w:p>
    <w:p w:rsidR="000D0566" w:rsidRPr="00573A39" w:rsidRDefault="000D0566">
      <w:pPr>
        <w:numPr>
          <w:ilvl w:val="0"/>
          <w:numId w:val="8"/>
        </w:numPr>
        <w:jc w:val="both"/>
      </w:pPr>
      <w:r w:rsidRPr="00573A39">
        <w:t>Navy blue jacket or coat if needed.</w:t>
      </w:r>
      <w:r w:rsidR="00A36CB8" w:rsidRPr="00573A39">
        <w:t xml:space="preserve">  Students also have the option to purchase a Barton EMS jacket. </w:t>
      </w:r>
    </w:p>
    <w:p w:rsidR="000D0566" w:rsidRPr="00573A39" w:rsidRDefault="000D0566">
      <w:pPr>
        <w:ind w:left="720"/>
        <w:jc w:val="both"/>
      </w:pPr>
    </w:p>
    <w:p w:rsidR="000D0566" w:rsidRPr="00573A39" w:rsidRDefault="000D0566">
      <w:pPr>
        <w:numPr>
          <w:ilvl w:val="0"/>
          <w:numId w:val="8"/>
        </w:numPr>
        <w:jc w:val="both"/>
      </w:pPr>
      <w:r w:rsidRPr="00573A39">
        <w:t>Students must comply with the field internship affiliates dress code.</w:t>
      </w:r>
    </w:p>
    <w:p w:rsidR="000D0566" w:rsidRPr="00573A39" w:rsidRDefault="000D0566">
      <w:pPr>
        <w:ind w:left="720"/>
        <w:jc w:val="both"/>
      </w:pPr>
    </w:p>
    <w:p w:rsidR="000D0566" w:rsidRPr="00573A39" w:rsidRDefault="000D0566">
      <w:pPr>
        <w:numPr>
          <w:ilvl w:val="0"/>
          <w:numId w:val="8"/>
        </w:numPr>
        <w:jc w:val="both"/>
      </w:pPr>
      <w:r w:rsidRPr="00573A39">
        <w:t xml:space="preserve">Hair must be worn away </w:t>
      </w:r>
      <w:proofErr w:type="spellStart"/>
      <w:r w:rsidRPr="00573A39">
        <w:t>form</w:t>
      </w:r>
      <w:proofErr w:type="spellEnd"/>
      <w:r w:rsidRPr="00573A39">
        <w:t xml:space="preserve"> the face in a manner that does not interfere with vision or providing medical care.</w:t>
      </w:r>
    </w:p>
    <w:p w:rsidR="000D0566" w:rsidRPr="00573A39" w:rsidRDefault="000D0566">
      <w:pPr>
        <w:jc w:val="both"/>
      </w:pPr>
    </w:p>
    <w:p w:rsidR="000D0566" w:rsidRPr="00573A39" w:rsidRDefault="000D0566">
      <w:pPr>
        <w:jc w:val="both"/>
      </w:pPr>
      <w:r w:rsidRPr="00573A39">
        <w:t>Upon the discretion of the instructors, the student may be given an unsatisfactory rating in writing (in the appearance category) if the dress code is violated.  The instructor may request that any item of apparel worn in the clinical or field internship be replaced if the item is worn, dirty, stained or creates a less than desirable professional image.  The student should plan to purchase a sufficient number of uniform items so that clean scrubs, uniform shirts, etc. can be changed at the clinical or field internship site.</w:t>
      </w:r>
    </w:p>
    <w:p w:rsidR="000D0566" w:rsidRPr="00573A39" w:rsidRDefault="000D0566">
      <w:pPr>
        <w:jc w:val="both"/>
      </w:pPr>
    </w:p>
    <w:p w:rsidR="000D0566" w:rsidRPr="00573A39" w:rsidRDefault="000D0566">
      <w:pPr>
        <w:jc w:val="both"/>
      </w:pPr>
      <w:r w:rsidRPr="00573A39">
        <w:t>Student cleanliness is of the utmost importance not only for the patient, but for personal safety and that of other health care providers.  All students shall present themselves appropriately dressed and exhibit professionalism at all times.</w:t>
      </w:r>
    </w:p>
    <w:p w:rsidR="000D0566" w:rsidRPr="00573A39" w:rsidRDefault="000D0566">
      <w:pPr>
        <w:jc w:val="both"/>
      </w:pPr>
    </w:p>
    <w:p w:rsidR="000D0566" w:rsidRPr="00573A39" w:rsidRDefault="00097054" w:rsidP="00694A2A">
      <w:pPr>
        <w:numPr>
          <w:ilvl w:val="0"/>
          <w:numId w:val="23"/>
        </w:numPr>
        <w:jc w:val="both"/>
        <w:rPr>
          <w:b/>
          <w:u w:val="single"/>
        </w:rPr>
      </w:pPr>
      <w:r w:rsidRPr="00573A39">
        <w:rPr>
          <w:b/>
          <w:u w:val="single"/>
        </w:rPr>
        <w:br w:type="page"/>
      </w:r>
      <w:r w:rsidR="000D0566" w:rsidRPr="00573A39">
        <w:rPr>
          <w:b/>
          <w:u w:val="single"/>
        </w:rPr>
        <w:lastRenderedPageBreak/>
        <w:t>Evaluation</w:t>
      </w:r>
    </w:p>
    <w:p w:rsidR="000D0566" w:rsidRPr="00573A39" w:rsidRDefault="000D0566">
      <w:pPr>
        <w:jc w:val="both"/>
      </w:pPr>
    </w:p>
    <w:p w:rsidR="000D0566" w:rsidRPr="00573A39" w:rsidRDefault="000D0566">
      <w:pPr>
        <w:jc w:val="both"/>
      </w:pPr>
      <w:r w:rsidRPr="00573A39">
        <w:t>In order for the paramedic student to provide optimum emergency care to patients, it is necessary for the student to possess an understanding of the fundamentals of the profession, rationale and philosophy of emergency medical treatment, and demonstrate the basic principles of emergency medical techniques.  Written examinations are the most appropriate and effective process for measurement and assessment of the student’s ability for converting content into knowledge.</w:t>
      </w:r>
    </w:p>
    <w:p w:rsidR="000D0566" w:rsidRPr="00573A39" w:rsidRDefault="000D0566">
      <w:pPr>
        <w:jc w:val="both"/>
      </w:pPr>
    </w:p>
    <w:p w:rsidR="000D0566" w:rsidRPr="00573A39" w:rsidRDefault="000D0566">
      <w:pPr>
        <w:jc w:val="both"/>
      </w:pPr>
      <w:r w:rsidRPr="00573A39">
        <w:t>A number of examinations will be provided to aid not only the instructor as well as the learner.  These examinations provide a good learning tool and provide feedback on progress.</w:t>
      </w:r>
    </w:p>
    <w:p w:rsidR="000D0566" w:rsidRPr="00573A39" w:rsidRDefault="000D0566">
      <w:pPr>
        <w:jc w:val="both"/>
      </w:pPr>
    </w:p>
    <w:p w:rsidR="000D0566" w:rsidRPr="00573A39" w:rsidRDefault="000D0566">
      <w:pPr>
        <w:jc w:val="both"/>
      </w:pPr>
      <w:r w:rsidRPr="00573A39">
        <w:t>Practical examinations provide feedback for both the instructor and the student on the ability of the student to perform specific tasks.</w:t>
      </w:r>
    </w:p>
    <w:p w:rsidR="000D0566" w:rsidRPr="00573A39" w:rsidRDefault="000D0566">
      <w:pPr>
        <w:jc w:val="both"/>
      </w:pPr>
    </w:p>
    <w:p w:rsidR="000D0566" w:rsidRPr="00573A39" w:rsidRDefault="000D0566">
      <w:pPr>
        <w:jc w:val="both"/>
      </w:pPr>
      <w:r w:rsidRPr="00573A39">
        <w:t>The following grade scale shall be utilized:</w:t>
      </w:r>
    </w:p>
    <w:p w:rsidR="000D0566" w:rsidRPr="00573A39" w:rsidRDefault="000D0566">
      <w:pPr>
        <w:jc w:val="both"/>
      </w:pPr>
    </w:p>
    <w:p w:rsidR="000D0566" w:rsidRPr="00573A39" w:rsidRDefault="000D0566">
      <w:pPr>
        <w:jc w:val="both"/>
      </w:pPr>
      <w:r w:rsidRPr="00573A39">
        <w:t>93-100%</w:t>
      </w:r>
      <w:r w:rsidRPr="00573A39">
        <w:tab/>
        <w:t>A</w:t>
      </w:r>
    </w:p>
    <w:p w:rsidR="000D0566" w:rsidRPr="00573A39" w:rsidRDefault="000D0566">
      <w:pPr>
        <w:jc w:val="both"/>
      </w:pPr>
      <w:r w:rsidRPr="00573A39">
        <w:t>85-92%</w:t>
      </w:r>
      <w:r w:rsidRPr="00573A39">
        <w:tab/>
        <w:t>B</w:t>
      </w:r>
    </w:p>
    <w:p w:rsidR="000D0566" w:rsidRPr="00573A39" w:rsidRDefault="000D0566">
      <w:pPr>
        <w:jc w:val="both"/>
      </w:pPr>
      <w:r w:rsidRPr="00573A39">
        <w:t>77-84%</w:t>
      </w:r>
      <w:r w:rsidRPr="00573A39">
        <w:tab/>
        <w:t>C</w:t>
      </w:r>
    </w:p>
    <w:p w:rsidR="000D0566" w:rsidRPr="00573A39" w:rsidRDefault="000D0566">
      <w:pPr>
        <w:jc w:val="both"/>
      </w:pPr>
      <w:r w:rsidRPr="00573A39">
        <w:t>68-76%</w:t>
      </w:r>
      <w:r w:rsidRPr="00573A39">
        <w:tab/>
        <w:t>D</w:t>
      </w:r>
    </w:p>
    <w:p w:rsidR="000D0566" w:rsidRPr="00573A39" w:rsidRDefault="000D0566">
      <w:pPr>
        <w:jc w:val="both"/>
      </w:pPr>
      <w:r w:rsidRPr="00573A39">
        <w:t>&lt;68%</w:t>
      </w:r>
      <w:r w:rsidRPr="00573A39">
        <w:tab/>
      </w:r>
      <w:r w:rsidRPr="00573A39">
        <w:tab/>
        <w:t>F</w:t>
      </w:r>
    </w:p>
    <w:p w:rsidR="000D0566" w:rsidRPr="00573A39" w:rsidRDefault="000D0566">
      <w:pPr>
        <w:jc w:val="both"/>
      </w:pPr>
    </w:p>
    <w:p w:rsidR="000D0566" w:rsidRPr="00573A39" w:rsidRDefault="000D0566">
      <w:pPr>
        <w:jc w:val="both"/>
      </w:pPr>
      <w:r w:rsidRPr="00573A39">
        <w:t>Each major section will be awarded grades on the following material.</w:t>
      </w:r>
    </w:p>
    <w:p w:rsidR="000D0566" w:rsidRPr="00573A39" w:rsidRDefault="000D0566">
      <w:pPr>
        <w:jc w:val="both"/>
      </w:pPr>
    </w:p>
    <w:p w:rsidR="000D0566" w:rsidRPr="00573A39" w:rsidRDefault="000D0566">
      <w:pPr>
        <w:jc w:val="both"/>
      </w:pPr>
      <w:r w:rsidRPr="00573A39">
        <w:t xml:space="preserve">A. </w:t>
      </w:r>
      <w:r w:rsidR="00880AE2" w:rsidRPr="00573A39">
        <w:t>P</w:t>
      </w:r>
      <w:r w:rsidR="00694A2A" w:rsidRPr="00573A39">
        <w:t>aramedic</w:t>
      </w:r>
      <w:r w:rsidRPr="00573A39">
        <w:t xml:space="preserve"> I</w:t>
      </w:r>
    </w:p>
    <w:p w:rsidR="000D0566" w:rsidRPr="00573A39" w:rsidRDefault="000D0566">
      <w:pPr>
        <w:jc w:val="both"/>
      </w:pPr>
    </w:p>
    <w:p w:rsidR="000D0566" w:rsidRPr="00573A39" w:rsidRDefault="000D0566">
      <w:pPr>
        <w:numPr>
          <w:ilvl w:val="0"/>
          <w:numId w:val="9"/>
        </w:numPr>
        <w:jc w:val="both"/>
      </w:pPr>
      <w:r w:rsidRPr="00573A39">
        <w:t>Homework</w:t>
      </w:r>
      <w:r w:rsidRPr="00573A39">
        <w:tab/>
      </w:r>
    </w:p>
    <w:p w:rsidR="000D0566" w:rsidRPr="00573A39" w:rsidRDefault="000D0566">
      <w:pPr>
        <w:numPr>
          <w:ilvl w:val="0"/>
          <w:numId w:val="9"/>
        </w:numPr>
        <w:jc w:val="both"/>
      </w:pPr>
      <w:r w:rsidRPr="00573A39">
        <w:t>Weekly Exams/Quizzes</w:t>
      </w:r>
    </w:p>
    <w:p w:rsidR="000D0566" w:rsidRPr="00573A39" w:rsidRDefault="000D0566">
      <w:pPr>
        <w:numPr>
          <w:ilvl w:val="0"/>
          <w:numId w:val="9"/>
        </w:numPr>
        <w:jc w:val="both"/>
      </w:pPr>
      <w:r w:rsidRPr="00573A39">
        <w:t>Final Exam</w:t>
      </w:r>
    </w:p>
    <w:p w:rsidR="002378BF" w:rsidRPr="00573A39" w:rsidRDefault="002378BF">
      <w:pPr>
        <w:numPr>
          <w:ilvl w:val="0"/>
          <w:numId w:val="9"/>
        </w:numPr>
        <w:jc w:val="both"/>
      </w:pPr>
      <w:r w:rsidRPr="00573A39">
        <w:t>Instructor Evaluation of Student’s Affective Domain</w:t>
      </w:r>
    </w:p>
    <w:p w:rsidR="000D0566" w:rsidRPr="00573A39" w:rsidRDefault="000D0566">
      <w:pPr>
        <w:jc w:val="both"/>
      </w:pPr>
    </w:p>
    <w:p w:rsidR="000D0566" w:rsidRPr="00573A39" w:rsidRDefault="000D0566">
      <w:pPr>
        <w:jc w:val="both"/>
      </w:pPr>
      <w:r w:rsidRPr="00573A39">
        <w:t xml:space="preserve">B. </w:t>
      </w:r>
      <w:r w:rsidR="00880AE2" w:rsidRPr="00573A39">
        <w:t>P</w:t>
      </w:r>
      <w:r w:rsidR="00694A2A" w:rsidRPr="00573A39">
        <w:t>aramedic</w:t>
      </w:r>
      <w:r w:rsidRPr="00573A39">
        <w:t xml:space="preserve"> II</w:t>
      </w:r>
    </w:p>
    <w:p w:rsidR="000D0566" w:rsidRPr="00573A39" w:rsidRDefault="000D0566">
      <w:pPr>
        <w:jc w:val="both"/>
      </w:pPr>
    </w:p>
    <w:p w:rsidR="000D0566" w:rsidRPr="00573A39" w:rsidRDefault="000D0566">
      <w:pPr>
        <w:numPr>
          <w:ilvl w:val="0"/>
          <w:numId w:val="10"/>
        </w:numPr>
        <w:jc w:val="both"/>
      </w:pPr>
      <w:r w:rsidRPr="00573A39">
        <w:t>Homework</w:t>
      </w:r>
    </w:p>
    <w:p w:rsidR="000D0566" w:rsidRPr="00573A39" w:rsidRDefault="000D0566">
      <w:pPr>
        <w:numPr>
          <w:ilvl w:val="0"/>
          <w:numId w:val="10"/>
        </w:numPr>
        <w:jc w:val="both"/>
      </w:pPr>
      <w:r w:rsidRPr="00573A39">
        <w:t>Weekly Exams/Quizzes</w:t>
      </w:r>
    </w:p>
    <w:p w:rsidR="000D0566" w:rsidRPr="00573A39" w:rsidRDefault="000D0566">
      <w:pPr>
        <w:numPr>
          <w:ilvl w:val="0"/>
          <w:numId w:val="10"/>
        </w:numPr>
        <w:jc w:val="both"/>
      </w:pPr>
      <w:r w:rsidRPr="00573A39">
        <w:t>Final Exam</w:t>
      </w:r>
    </w:p>
    <w:p w:rsidR="002378BF" w:rsidRPr="00573A39" w:rsidRDefault="002378BF">
      <w:pPr>
        <w:numPr>
          <w:ilvl w:val="0"/>
          <w:numId w:val="10"/>
        </w:numPr>
        <w:jc w:val="both"/>
      </w:pPr>
      <w:r w:rsidRPr="00573A39">
        <w:t>Instructor Evaluation of Student’s Affective Domain</w:t>
      </w:r>
    </w:p>
    <w:p w:rsidR="000D0566" w:rsidRPr="00573A39" w:rsidRDefault="000D0566">
      <w:pPr>
        <w:jc w:val="both"/>
      </w:pPr>
    </w:p>
    <w:p w:rsidR="000D0566" w:rsidRPr="00573A39" w:rsidRDefault="000D0566">
      <w:pPr>
        <w:jc w:val="both"/>
      </w:pPr>
      <w:r w:rsidRPr="00573A39">
        <w:t xml:space="preserve">C. </w:t>
      </w:r>
      <w:r w:rsidR="00880AE2" w:rsidRPr="00573A39">
        <w:t>P</w:t>
      </w:r>
      <w:r w:rsidR="00694A2A" w:rsidRPr="00573A39">
        <w:t>aramedic</w:t>
      </w:r>
      <w:r w:rsidRPr="00573A39">
        <w:t xml:space="preserve"> III</w:t>
      </w:r>
    </w:p>
    <w:p w:rsidR="000D0566" w:rsidRPr="00573A39" w:rsidRDefault="000D0566">
      <w:pPr>
        <w:jc w:val="both"/>
      </w:pPr>
    </w:p>
    <w:p w:rsidR="000D0566" w:rsidRPr="00573A39" w:rsidRDefault="000D0566">
      <w:pPr>
        <w:numPr>
          <w:ilvl w:val="0"/>
          <w:numId w:val="11"/>
        </w:numPr>
        <w:jc w:val="both"/>
      </w:pPr>
      <w:r w:rsidRPr="00573A39">
        <w:t>Homework</w:t>
      </w:r>
    </w:p>
    <w:p w:rsidR="000D0566" w:rsidRPr="00573A39" w:rsidRDefault="000D0566">
      <w:pPr>
        <w:numPr>
          <w:ilvl w:val="0"/>
          <w:numId w:val="11"/>
        </w:numPr>
        <w:jc w:val="both"/>
      </w:pPr>
      <w:r w:rsidRPr="00573A39">
        <w:t>Weekly Exams/Quizzes</w:t>
      </w:r>
    </w:p>
    <w:p w:rsidR="000D0566" w:rsidRPr="00573A39" w:rsidRDefault="000D0566">
      <w:pPr>
        <w:numPr>
          <w:ilvl w:val="0"/>
          <w:numId w:val="11"/>
        </w:numPr>
        <w:jc w:val="both"/>
      </w:pPr>
      <w:r w:rsidRPr="00573A39">
        <w:t>Final Exam</w:t>
      </w:r>
    </w:p>
    <w:p w:rsidR="002378BF" w:rsidRPr="00573A39" w:rsidRDefault="002378BF">
      <w:pPr>
        <w:numPr>
          <w:ilvl w:val="0"/>
          <w:numId w:val="11"/>
        </w:numPr>
        <w:jc w:val="both"/>
      </w:pPr>
      <w:r w:rsidRPr="00573A39">
        <w:t>Instructor Evaluation of Student’s Affective Domain</w:t>
      </w:r>
    </w:p>
    <w:p w:rsidR="000D0566" w:rsidRPr="00573A39" w:rsidRDefault="000D0566">
      <w:pPr>
        <w:jc w:val="both"/>
      </w:pPr>
    </w:p>
    <w:p w:rsidR="000D0566" w:rsidRPr="00573A39" w:rsidRDefault="000D0566">
      <w:pPr>
        <w:jc w:val="both"/>
      </w:pPr>
      <w:r w:rsidRPr="00573A39">
        <w:t xml:space="preserve">D. </w:t>
      </w:r>
      <w:r w:rsidR="00880AE2" w:rsidRPr="00573A39">
        <w:t>P</w:t>
      </w:r>
      <w:r w:rsidR="00694A2A" w:rsidRPr="00573A39">
        <w:t>aramedic</w:t>
      </w:r>
      <w:r w:rsidRPr="00573A39">
        <w:t xml:space="preserve"> IV</w:t>
      </w:r>
    </w:p>
    <w:p w:rsidR="000D0566" w:rsidRPr="00573A39" w:rsidRDefault="000D0566">
      <w:pPr>
        <w:jc w:val="both"/>
      </w:pPr>
    </w:p>
    <w:p w:rsidR="000D0566" w:rsidRPr="00573A39" w:rsidRDefault="000D0566">
      <w:pPr>
        <w:numPr>
          <w:ilvl w:val="0"/>
          <w:numId w:val="12"/>
        </w:numPr>
        <w:jc w:val="both"/>
      </w:pPr>
      <w:r w:rsidRPr="00573A39">
        <w:t>Homework</w:t>
      </w:r>
    </w:p>
    <w:p w:rsidR="000D0566" w:rsidRPr="00573A39" w:rsidRDefault="000D0566">
      <w:pPr>
        <w:numPr>
          <w:ilvl w:val="0"/>
          <w:numId w:val="12"/>
        </w:numPr>
        <w:jc w:val="both"/>
      </w:pPr>
      <w:r w:rsidRPr="00573A39">
        <w:t>Weekly Exams/Quizzes</w:t>
      </w:r>
    </w:p>
    <w:p w:rsidR="000D0566" w:rsidRPr="00573A39" w:rsidRDefault="000D0566">
      <w:pPr>
        <w:numPr>
          <w:ilvl w:val="0"/>
          <w:numId w:val="12"/>
        </w:numPr>
        <w:jc w:val="both"/>
      </w:pPr>
      <w:r w:rsidRPr="00573A39">
        <w:t>Final Exam</w:t>
      </w:r>
    </w:p>
    <w:p w:rsidR="002378BF" w:rsidRPr="00573A39" w:rsidRDefault="002378BF">
      <w:pPr>
        <w:numPr>
          <w:ilvl w:val="0"/>
          <w:numId w:val="12"/>
        </w:numPr>
        <w:jc w:val="both"/>
      </w:pPr>
      <w:r w:rsidRPr="00573A39">
        <w:t>Instructor Evaluation of Student’s Affective Domain</w:t>
      </w:r>
    </w:p>
    <w:p w:rsidR="002378BF" w:rsidRPr="00573A39" w:rsidRDefault="000D0566" w:rsidP="002378BF">
      <w:pPr>
        <w:numPr>
          <w:ilvl w:val="0"/>
          <w:numId w:val="12"/>
        </w:numPr>
        <w:jc w:val="both"/>
      </w:pPr>
      <w:r w:rsidRPr="00573A39">
        <w:t>Evaluation Matrix</w:t>
      </w:r>
    </w:p>
    <w:p w:rsidR="000D0566" w:rsidRPr="00573A39" w:rsidRDefault="000D0566">
      <w:pPr>
        <w:jc w:val="both"/>
      </w:pPr>
    </w:p>
    <w:p w:rsidR="000D0566" w:rsidRPr="00573A39" w:rsidRDefault="000D0566">
      <w:pPr>
        <w:jc w:val="both"/>
      </w:pPr>
      <w:r w:rsidRPr="00573A39">
        <w:t>E. Clinicals</w:t>
      </w:r>
    </w:p>
    <w:p w:rsidR="000D0566" w:rsidRPr="00573A39" w:rsidRDefault="000D0566">
      <w:pPr>
        <w:jc w:val="both"/>
      </w:pPr>
    </w:p>
    <w:p w:rsidR="005A1D11" w:rsidRPr="00573A39" w:rsidRDefault="005A1D11">
      <w:pPr>
        <w:numPr>
          <w:ilvl w:val="0"/>
          <w:numId w:val="13"/>
        </w:numPr>
        <w:jc w:val="both"/>
      </w:pPr>
      <w:r w:rsidRPr="00573A39">
        <w:t xml:space="preserve">Homework </w:t>
      </w:r>
    </w:p>
    <w:p w:rsidR="000D0566" w:rsidRPr="00573A39" w:rsidRDefault="000D0566">
      <w:pPr>
        <w:numPr>
          <w:ilvl w:val="0"/>
          <w:numId w:val="13"/>
        </w:numPr>
        <w:jc w:val="both"/>
      </w:pPr>
      <w:r w:rsidRPr="00573A39">
        <w:t>Quizzes</w:t>
      </w:r>
    </w:p>
    <w:p w:rsidR="000D0566" w:rsidRPr="00573A39" w:rsidRDefault="000D0566">
      <w:pPr>
        <w:numPr>
          <w:ilvl w:val="0"/>
          <w:numId w:val="13"/>
        </w:numPr>
        <w:jc w:val="both"/>
      </w:pPr>
      <w:r w:rsidRPr="00573A39">
        <w:t>Clinical Evaluations</w:t>
      </w:r>
    </w:p>
    <w:p w:rsidR="000D0566" w:rsidRPr="00573A39" w:rsidRDefault="000D0566">
      <w:pPr>
        <w:numPr>
          <w:ilvl w:val="0"/>
          <w:numId w:val="13"/>
        </w:numPr>
        <w:jc w:val="both"/>
      </w:pPr>
      <w:r w:rsidRPr="00573A39">
        <w:t>Final Exam</w:t>
      </w:r>
    </w:p>
    <w:p w:rsidR="000D0566" w:rsidRPr="00573A39" w:rsidRDefault="000D0566">
      <w:pPr>
        <w:jc w:val="both"/>
      </w:pPr>
    </w:p>
    <w:p w:rsidR="000D0566" w:rsidRPr="00573A39" w:rsidRDefault="000D0566">
      <w:pPr>
        <w:jc w:val="both"/>
      </w:pPr>
      <w:r w:rsidRPr="00573A39">
        <w:t>F. Field Internship</w:t>
      </w:r>
    </w:p>
    <w:p w:rsidR="000D0566" w:rsidRPr="00573A39" w:rsidRDefault="000D0566">
      <w:pPr>
        <w:jc w:val="both"/>
      </w:pPr>
    </w:p>
    <w:p w:rsidR="005A1D11" w:rsidRPr="00573A39" w:rsidRDefault="005A1D11">
      <w:pPr>
        <w:numPr>
          <w:ilvl w:val="0"/>
          <w:numId w:val="14"/>
        </w:numPr>
        <w:jc w:val="both"/>
      </w:pPr>
      <w:r w:rsidRPr="00573A39">
        <w:t>Homework</w:t>
      </w:r>
    </w:p>
    <w:p w:rsidR="000D0566" w:rsidRPr="00573A39" w:rsidRDefault="000D0566">
      <w:pPr>
        <w:numPr>
          <w:ilvl w:val="0"/>
          <w:numId w:val="14"/>
        </w:numPr>
        <w:jc w:val="both"/>
      </w:pPr>
      <w:r w:rsidRPr="00573A39">
        <w:t>Quizzes</w:t>
      </w:r>
    </w:p>
    <w:p w:rsidR="000D0566" w:rsidRPr="00573A39" w:rsidRDefault="005A1D11">
      <w:pPr>
        <w:numPr>
          <w:ilvl w:val="0"/>
          <w:numId w:val="14"/>
        </w:numPr>
        <w:jc w:val="both"/>
      </w:pPr>
      <w:r w:rsidRPr="00573A39">
        <w:t>I</w:t>
      </w:r>
      <w:r w:rsidR="000D0566" w:rsidRPr="00573A39">
        <w:t>nternship Evaluations</w:t>
      </w:r>
    </w:p>
    <w:p w:rsidR="000D0566" w:rsidRPr="00573A39" w:rsidRDefault="000D0566">
      <w:pPr>
        <w:numPr>
          <w:ilvl w:val="0"/>
          <w:numId w:val="14"/>
        </w:numPr>
        <w:jc w:val="both"/>
      </w:pPr>
      <w:r w:rsidRPr="00573A39">
        <w:t>Final Exam</w:t>
      </w:r>
    </w:p>
    <w:p w:rsidR="000D0566" w:rsidRPr="00573A39" w:rsidRDefault="000D0566">
      <w:pPr>
        <w:jc w:val="both"/>
      </w:pPr>
    </w:p>
    <w:p w:rsidR="000D0566" w:rsidRPr="00573A39" w:rsidRDefault="000D0566">
      <w:pPr>
        <w:jc w:val="both"/>
      </w:pPr>
      <w:r w:rsidRPr="00573A39">
        <w:t>Homework shall be graded on timeliness and content.  Grading will be based on timeliness, grammar, spelling, and accuracy.</w:t>
      </w:r>
    </w:p>
    <w:p w:rsidR="000D0566" w:rsidRPr="00573A39" w:rsidRDefault="000D0566">
      <w:pPr>
        <w:jc w:val="both"/>
      </w:pPr>
    </w:p>
    <w:p w:rsidR="000D0566" w:rsidRPr="00573A39" w:rsidRDefault="000D0566">
      <w:pPr>
        <w:jc w:val="both"/>
      </w:pPr>
      <w:r w:rsidRPr="00573A39">
        <w:t>Quizzes, weekly examinations, and final examinations shall be graded on accuracy.  If failed, FINAL examinations may be retaken ONE time with a MAXIMUM score of 70% on the reattempt.</w:t>
      </w:r>
    </w:p>
    <w:p w:rsidR="000D0566" w:rsidRPr="00573A39" w:rsidRDefault="000D0566">
      <w:pPr>
        <w:jc w:val="both"/>
      </w:pPr>
    </w:p>
    <w:p w:rsidR="000D0566" w:rsidRPr="00573A39" w:rsidRDefault="00694A2A" w:rsidP="00694A2A">
      <w:pPr>
        <w:numPr>
          <w:ilvl w:val="0"/>
          <w:numId w:val="23"/>
        </w:numPr>
        <w:jc w:val="both"/>
        <w:rPr>
          <w:b/>
          <w:u w:val="single"/>
        </w:rPr>
      </w:pPr>
      <w:r w:rsidRPr="00573A39">
        <w:rPr>
          <w:b/>
          <w:u w:val="single"/>
        </w:rPr>
        <w:t>Student Conference</w:t>
      </w:r>
    </w:p>
    <w:p w:rsidR="00694A2A" w:rsidRPr="00573A39" w:rsidRDefault="00694A2A" w:rsidP="00694A2A">
      <w:pPr>
        <w:ind w:left="720"/>
        <w:jc w:val="both"/>
        <w:rPr>
          <w:b/>
          <w:u w:val="single"/>
        </w:rPr>
      </w:pPr>
    </w:p>
    <w:p w:rsidR="000D0566" w:rsidRPr="00573A39" w:rsidRDefault="000D0566">
      <w:pPr>
        <w:jc w:val="both"/>
      </w:pPr>
      <w:r w:rsidRPr="00573A39">
        <w:t>Each student will be advised of their standing in didactic, practical, and clinical areas on four separate dates.  Additional counseling will be given in specific incidents at the program coordinators discretion.</w:t>
      </w:r>
    </w:p>
    <w:p w:rsidR="000D0566" w:rsidRPr="00573A39" w:rsidRDefault="000D0566">
      <w:pPr>
        <w:jc w:val="both"/>
      </w:pPr>
    </w:p>
    <w:p w:rsidR="000D0566" w:rsidRPr="00573A39" w:rsidRDefault="000D0566">
      <w:pPr>
        <w:jc w:val="both"/>
      </w:pPr>
      <w:r w:rsidRPr="00573A39">
        <w:t>Student requested counseling and tutoring is available through student support services and/or the instructor/coordinator.</w:t>
      </w:r>
    </w:p>
    <w:p w:rsidR="000D0566" w:rsidRPr="00573A39" w:rsidRDefault="000D0566">
      <w:pPr>
        <w:jc w:val="both"/>
      </w:pPr>
    </w:p>
    <w:p w:rsidR="000D0566" w:rsidRPr="00573A39" w:rsidRDefault="000D0566">
      <w:pPr>
        <w:jc w:val="both"/>
      </w:pPr>
      <w:r w:rsidRPr="00573A39">
        <w:t>The Paramedic Program is not for everyone.  If the student experiences difficulty with the program, it is important that he/she meets with the instructor as soon as possible.  If the student continues to have difficulty or demonstrates poor performances, he/she may wish to drop the program on his/her own accord.</w:t>
      </w:r>
    </w:p>
    <w:p w:rsidR="000D0566" w:rsidRPr="00573A39" w:rsidRDefault="000D0566">
      <w:pPr>
        <w:jc w:val="both"/>
      </w:pPr>
    </w:p>
    <w:p w:rsidR="000D0566" w:rsidRPr="00573A39" w:rsidRDefault="000D0566">
      <w:pPr>
        <w:jc w:val="both"/>
      </w:pPr>
      <w:r w:rsidRPr="00573A39">
        <w:t xml:space="preserve">During the course of the program the instructor/program coordinator/medical director has the discretion to suggest and carry out academic/clinical dismissal of the student if the </w:t>
      </w:r>
      <w:r w:rsidRPr="00573A39">
        <w:lastRenderedPageBreak/>
        <w:t>student continually demonstrates inadequate academic work, discipline problems, or excessive absenteeism.</w:t>
      </w:r>
    </w:p>
    <w:p w:rsidR="000D0566" w:rsidRPr="00573A39" w:rsidRDefault="000D0566">
      <w:pPr>
        <w:jc w:val="both"/>
      </w:pPr>
    </w:p>
    <w:p w:rsidR="000D0566" w:rsidRPr="00573A39" w:rsidRDefault="000D0566">
      <w:pPr>
        <w:jc w:val="both"/>
      </w:pPr>
      <w:r w:rsidRPr="00573A39">
        <w:t>There will be a conference with the student prior to any decision to drop the student from the program.  The instructor shall provide the student, the Associate Dean of Career and Technology, and medical director a full written explanation of the drop within forth-eight (48) hours of the action.</w:t>
      </w:r>
    </w:p>
    <w:p w:rsidR="000D0566" w:rsidRPr="00573A39" w:rsidRDefault="000D0566">
      <w:pPr>
        <w:jc w:val="both"/>
      </w:pPr>
    </w:p>
    <w:p w:rsidR="000D0566" w:rsidRPr="00573A39" w:rsidRDefault="000D0566">
      <w:pPr>
        <w:jc w:val="both"/>
      </w:pPr>
      <w:r w:rsidRPr="00573A39">
        <w:t xml:space="preserve">As it is inherent to the paramedic as a professional that all didactic knowledge and skill levels be learned and retained, all evaluations will be cumulative.  Each section must be successfully completed before the student advances to the next learning module.  </w:t>
      </w:r>
    </w:p>
    <w:p w:rsidR="000D0566" w:rsidRPr="00573A39" w:rsidRDefault="000D0566">
      <w:pPr>
        <w:jc w:val="both"/>
      </w:pPr>
    </w:p>
    <w:p w:rsidR="000D0566" w:rsidRPr="00573A39" w:rsidRDefault="000D0566">
      <w:pPr>
        <w:jc w:val="both"/>
      </w:pPr>
      <w:r w:rsidRPr="00573A39">
        <w:t>In addition to the four scheduled conferences the students will meets as follows:</w:t>
      </w:r>
    </w:p>
    <w:p w:rsidR="000D0566" w:rsidRPr="00573A39" w:rsidRDefault="000D0566">
      <w:pPr>
        <w:jc w:val="both"/>
      </w:pPr>
    </w:p>
    <w:p w:rsidR="000D0566" w:rsidRPr="00573A39" w:rsidRDefault="000D0566">
      <w:pPr>
        <w:jc w:val="both"/>
      </w:pPr>
      <w:r w:rsidRPr="00573A39">
        <w:rPr>
          <w:u w:val="single"/>
        </w:rPr>
        <w:t>Clinical:</w:t>
      </w:r>
      <w:r w:rsidRPr="00573A39">
        <w:t xml:space="preserve">  Each student will meet with the instructor at a minimum of one time every two weeks for the duration of the clinical rotation.</w:t>
      </w:r>
    </w:p>
    <w:p w:rsidR="000D0566" w:rsidRPr="00573A39" w:rsidRDefault="000D0566">
      <w:pPr>
        <w:jc w:val="both"/>
      </w:pPr>
    </w:p>
    <w:p w:rsidR="000D0566" w:rsidRPr="00573A39" w:rsidRDefault="000D0566">
      <w:pPr>
        <w:jc w:val="both"/>
      </w:pPr>
      <w:r w:rsidRPr="00573A39">
        <w:rPr>
          <w:u w:val="single"/>
        </w:rPr>
        <w:t>Field Internship:</w:t>
      </w:r>
      <w:r w:rsidRPr="00573A39">
        <w:t xml:space="preserve">  Each student will meet with the instructor at a minimum of one time every two weeks for the duration of the field internship rotation.</w:t>
      </w:r>
    </w:p>
    <w:p w:rsidR="005A1D11" w:rsidRPr="00573A39" w:rsidRDefault="005A1D11">
      <w:pPr>
        <w:jc w:val="both"/>
        <w:rPr>
          <w:b/>
          <w:u w:val="single"/>
        </w:rPr>
      </w:pPr>
    </w:p>
    <w:p w:rsidR="000D0566" w:rsidRPr="00573A39" w:rsidRDefault="000D0566" w:rsidP="00694A2A">
      <w:pPr>
        <w:numPr>
          <w:ilvl w:val="0"/>
          <w:numId w:val="23"/>
        </w:numPr>
        <w:jc w:val="both"/>
        <w:rPr>
          <w:b/>
          <w:u w:val="single"/>
        </w:rPr>
      </w:pPr>
      <w:r w:rsidRPr="00573A39">
        <w:rPr>
          <w:b/>
          <w:u w:val="single"/>
        </w:rPr>
        <w:t>State Board Eligibility Requirements</w:t>
      </w:r>
    </w:p>
    <w:p w:rsidR="000D0566" w:rsidRPr="00573A39" w:rsidRDefault="000D0566">
      <w:pPr>
        <w:jc w:val="both"/>
      </w:pPr>
    </w:p>
    <w:p w:rsidR="000D0566" w:rsidRPr="00573A39" w:rsidRDefault="000D0566">
      <w:pPr>
        <w:jc w:val="both"/>
      </w:pPr>
      <w:r w:rsidRPr="00573A39">
        <w:t xml:space="preserve">Since the purpose of this course is to provide the </w:t>
      </w:r>
      <w:smartTag w:uri="urn:schemas-microsoft-com:office:smarttags" w:element="place">
        <w:r w:rsidRPr="00573A39">
          <w:t>EMS</w:t>
        </w:r>
      </w:smartTag>
      <w:r w:rsidRPr="00573A39">
        <w:t xml:space="preserve"> community with adequately trained emergency medical providers, major emphasis is placed on the ability of the technician to recognize the seriousness of injury or illness and possess adequate knowledge and skills to intervene and stabilize the patient.  With this in mind, the eligibility to sit the certification examination shall have the following requirements.</w:t>
      </w:r>
    </w:p>
    <w:p w:rsidR="000D0566" w:rsidRPr="00573A39" w:rsidRDefault="000D0566">
      <w:pPr>
        <w:jc w:val="both"/>
      </w:pPr>
    </w:p>
    <w:p w:rsidR="000D0566" w:rsidRPr="00573A39" w:rsidRDefault="0033193A">
      <w:pPr>
        <w:numPr>
          <w:ilvl w:val="0"/>
          <w:numId w:val="16"/>
        </w:numPr>
      </w:pPr>
      <w:r w:rsidRPr="00573A39">
        <w:t>77</w:t>
      </w:r>
      <w:r w:rsidR="000D0566" w:rsidRPr="00573A39">
        <w:t xml:space="preserve">% cumulative cognitive knowledge grade </w:t>
      </w:r>
    </w:p>
    <w:p w:rsidR="000D0566" w:rsidRPr="00573A39" w:rsidRDefault="000D0566">
      <w:pPr>
        <w:ind w:left="360"/>
      </w:pPr>
    </w:p>
    <w:p w:rsidR="000D0566" w:rsidRPr="00573A39" w:rsidRDefault="0033193A">
      <w:pPr>
        <w:numPr>
          <w:ilvl w:val="0"/>
          <w:numId w:val="16"/>
        </w:numPr>
      </w:pPr>
      <w:r w:rsidRPr="00573A39">
        <w:t>77</w:t>
      </w:r>
      <w:r w:rsidR="000D0566" w:rsidRPr="00573A39">
        <w:t>% grade on final exam</w:t>
      </w:r>
    </w:p>
    <w:p w:rsidR="000D0566" w:rsidRPr="00573A39" w:rsidRDefault="000D0566"/>
    <w:p w:rsidR="000D0566" w:rsidRPr="00573A39" w:rsidRDefault="000D0566">
      <w:pPr>
        <w:numPr>
          <w:ilvl w:val="0"/>
          <w:numId w:val="16"/>
        </w:numPr>
      </w:pPr>
      <w:r w:rsidRPr="00573A39">
        <w:t xml:space="preserve">Successful completion of final practical examination.  If the student fails any component of the practical examination, he may reattempt each component one time. </w:t>
      </w:r>
    </w:p>
    <w:p w:rsidR="000D0566" w:rsidRPr="00573A39" w:rsidRDefault="000D0566"/>
    <w:p w:rsidR="000D0566" w:rsidRPr="00573A39" w:rsidRDefault="000D0566">
      <w:pPr>
        <w:numPr>
          <w:ilvl w:val="0"/>
          <w:numId w:val="16"/>
        </w:numPr>
      </w:pPr>
      <w:r w:rsidRPr="00573A39">
        <w:t xml:space="preserve">Successful completion of </w:t>
      </w:r>
      <w:r w:rsidR="00880AE2" w:rsidRPr="00573A39">
        <w:t>PARAMEDIC</w:t>
      </w:r>
      <w:r w:rsidRPr="00573A39">
        <w:t xml:space="preserve"> Final Evaluation Matrix</w:t>
      </w:r>
    </w:p>
    <w:p w:rsidR="000D0566" w:rsidRPr="00573A39" w:rsidRDefault="000D0566"/>
    <w:p w:rsidR="000D0566" w:rsidRPr="00573A39" w:rsidRDefault="000D0566">
      <w:pPr>
        <w:numPr>
          <w:ilvl w:val="0"/>
          <w:numId w:val="16"/>
        </w:numPr>
      </w:pPr>
      <w:r w:rsidRPr="00573A39">
        <w:t>Successful completion of the clinical hour requirement</w:t>
      </w:r>
    </w:p>
    <w:p w:rsidR="000D0566" w:rsidRPr="00573A39" w:rsidRDefault="000D0566"/>
    <w:p w:rsidR="000D0566" w:rsidRPr="00573A39" w:rsidRDefault="000D0566">
      <w:pPr>
        <w:numPr>
          <w:ilvl w:val="0"/>
          <w:numId w:val="16"/>
        </w:numPr>
      </w:pPr>
      <w:r w:rsidRPr="00573A39">
        <w:t>Successful completion of the minimum filed internship hour requirement</w:t>
      </w:r>
    </w:p>
    <w:p w:rsidR="000D0566" w:rsidRPr="00573A39" w:rsidRDefault="000D0566"/>
    <w:p w:rsidR="000D0566" w:rsidRPr="00573A39" w:rsidRDefault="000D0566">
      <w:r w:rsidRPr="00573A39">
        <w:t>The instructors may consult with the medical director, training assistants, and lab staff, in regards to recommendation to challenge the registry exam but the final decision will be made by the instructor.</w:t>
      </w:r>
    </w:p>
    <w:p w:rsidR="000D0566" w:rsidRPr="00573A39" w:rsidRDefault="000D0566"/>
    <w:p w:rsidR="000D0566" w:rsidRPr="00573A39" w:rsidRDefault="000D0566" w:rsidP="00694A2A">
      <w:pPr>
        <w:numPr>
          <w:ilvl w:val="0"/>
          <w:numId w:val="23"/>
        </w:numPr>
        <w:rPr>
          <w:b/>
          <w:u w:val="single"/>
        </w:rPr>
      </w:pPr>
      <w:r w:rsidRPr="00573A39">
        <w:rPr>
          <w:b/>
          <w:u w:val="single"/>
        </w:rPr>
        <w:lastRenderedPageBreak/>
        <w:t>Misconduct Warranting Discipline</w:t>
      </w:r>
    </w:p>
    <w:p w:rsidR="00694A2A" w:rsidRPr="00573A39" w:rsidRDefault="00694A2A" w:rsidP="00694A2A">
      <w:pPr>
        <w:ind w:left="720"/>
        <w:rPr>
          <w:b/>
        </w:rPr>
      </w:pPr>
    </w:p>
    <w:p w:rsidR="000D0566" w:rsidRPr="00573A39" w:rsidRDefault="000D0566">
      <w:r w:rsidRPr="00573A39">
        <w:t>Plagiarism and cheating will not be tolerated.  This program has been formulated to instruct the student to become a health care provider.  The Paramedic profession by its’ very nature is based on truthfulness and integrity.  Any student that is found to be cheating will be immediately dismissed from the program and may not be reaccepted into the Barton Paramedic Training Program for a period of no less than three (3) calendar years.</w:t>
      </w:r>
    </w:p>
    <w:p w:rsidR="000D0566" w:rsidRPr="00573A39" w:rsidRDefault="000D0566"/>
    <w:p w:rsidR="000D0566" w:rsidRPr="00573A39" w:rsidRDefault="000D0566">
      <w:r w:rsidRPr="00573A39">
        <w:t>Academic misconduct shall include but is not limited to:</w:t>
      </w:r>
    </w:p>
    <w:p w:rsidR="000D0566" w:rsidRPr="00573A39" w:rsidRDefault="000D0566"/>
    <w:p w:rsidR="000D0566" w:rsidRPr="00573A39" w:rsidRDefault="000D0566">
      <w:pPr>
        <w:numPr>
          <w:ilvl w:val="0"/>
          <w:numId w:val="17"/>
        </w:numPr>
      </w:pPr>
      <w:r w:rsidRPr="00573A39">
        <w:t>giving, receiving, or utilizing unauthorized aid on examinations</w:t>
      </w:r>
    </w:p>
    <w:p w:rsidR="000D0566" w:rsidRPr="00573A39" w:rsidRDefault="000D0566">
      <w:pPr>
        <w:ind w:left="360"/>
      </w:pPr>
    </w:p>
    <w:p w:rsidR="000D0566" w:rsidRPr="00573A39" w:rsidRDefault="000D0566">
      <w:pPr>
        <w:numPr>
          <w:ilvl w:val="0"/>
          <w:numId w:val="17"/>
        </w:numPr>
      </w:pPr>
      <w:r w:rsidRPr="00573A39">
        <w:t>misrepresenting the course of academic work</w:t>
      </w:r>
    </w:p>
    <w:p w:rsidR="000D0566" w:rsidRPr="00573A39" w:rsidRDefault="000D0566">
      <w:pPr>
        <w:ind w:left="360"/>
      </w:pPr>
    </w:p>
    <w:p w:rsidR="000D0566" w:rsidRPr="00573A39" w:rsidRDefault="000D0566">
      <w:pPr>
        <w:numPr>
          <w:ilvl w:val="0"/>
          <w:numId w:val="17"/>
        </w:numPr>
      </w:pPr>
      <w:r w:rsidRPr="00573A39">
        <w:t>unauthorized collaboration on assignments, projects, and/or other tasks</w:t>
      </w:r>
    </w:p>
    <w:p w:rsidR="000D0566" w:rsidRPr="00573A39" w:rsidRDefault="000D0566">
      <w:pPr>
        <w:ind w:left="360"/>
      </w:pPr>
    </w:p>
    <w:p w:rsidR="000D0566" w:rsidRPr="00573A39" w:rsidRDefault="000D0566">
      <w:pPr>
        <w:numPr>
          <w:ilvl w:val="0"/>
          <w:numId w:val="17"/>
        </w:numPr>
      </w:pPr>
      <w:r w:rsidRPr="00573A39">
        <w:t>during clinical rotation, placing a patient in needless jeopardy by inappropriate actions</w:t>
      </w:r>
    </w:p>
    <w:p w:rsidR="000D0566" w:rsidRPr="00573A39" w:rsidRDefault="000D0566">
      <w:pPr>
        <w:ind w:left="360"/>
      </w:pPr>
    </w:p>
    <w:p w:rsidR="000D0566" w:rsidRPr="00573A39" w:rsidRDefault="000D0566">
      <w:pPr>
        <w:numPr>
          <w:ilvl w:val="0"/>
          <w:numId w:val="17"/>
        </w:numPr>
      </w:pPr>
      <w:r w:rsidRPr="00573A39">
        <w:t>during clinical rotations, any breach or violation of confidence</w:t>
      </w:r>
    </w:p>
    <w:p w:rsidR="000D0566" w:rsidRPr="00573A39" w:rsidRDefault="000D0566"/>
    <w:p w:rsidR="000D0566" w:rsidRPr="00573A39" w:rsidRDefault="000D0566">
      <w:r w:rsidRPr="00573A39">
        <w:t>Non-Academic misconduct shall include but is not limited to:</w:t>
      </w:r>
    </w:p>
    <w:p w:rsidR="000D0566" w:rsidRPr="00573A39" w:rsidRDefault="000D0566"/>
    <w:p w:rsidR="000D0566" w:rsidRPr="00573A39" w:rsidRDefault="000D0566">
      <w:pPr>
        <w:numPr>
          <w:ilvl w:val="0"/>
          <w:numId w:val="18"/>
        </w:numPr>
      </w:pPr>
      <w:r w:rsidRPr="00573A39">
        <w:t>conviction of a felony involving moral turpitudes</w:t>
      </w:r>
    </w:p>
    <w:p w:rsidR="000D0566" w:rsidRPr="00573A39" w:rsidRDefault="000D0566">
      <w:pPr>
        <w:ind w:left="360"/>
      </w:pPr>
    </w:p>
    <w:p w:rsidR="000D0566" w:rsidRPr="00573A39" w:rsidRDefault="000D0566">
      <w:pPr>
        <w:numPr>
          <w:ilvl w:val="0"/>
          <w:numId w:val="18"/>
        </w:numPr>
      </w:pPr>
      <w:r w:rsidRPr="00573A39">
        <w:t>material misrepresentation concerning past achievements or present endeavors</w:t>
      </w:r>
    </w:p>
    <w:p w:rsidR="000D0566" w:rsidRPr="00573A39" w:rsidRDefault="000D0566">
      <w:pPr>
        <w:ind w:left="360"/>
      </w:pPr>
    </w:p>
    <w:p w:rsidR="000D0566" w:rsidRPr="00573A39" w:rsidRDefault="000D0566">
      <w:pPr>
        <w:numPr>
          <w:ilvl w:val="0"/>
          <w:numId w:val="18"/>
        </w:numPr>
      </w:pPr>
      <w:r w:rsidRPr="00573A39">
        <w:t>abuse of narcotic drugs, or drugs listed in Schedule I, II, III, or IV of the Comprehensive Drug Abuse Act, 1970</w:t>
      </w:r>
    </w:p>
    <w:p w:rsidR="000D0566" w:rsidRPr="00573A39" w:rsidRDefault="000D0566">
      <w:pPr>
        <w:ind w:left="360"/>
      </w:pPr>
    </w:p>
    <w:p w:rsidR="000D0566" w:rsidRPr="00573A39" w:rsidRDefault="000D0566">
      <w:pPr>
        <w:numPr>
          <w:ilvl w:val="0"/>
          <w:numId w:val="18"/>
        </w:numPr>
      </w:pPr>
      <w:proofErr w:type="gramStart"/>
      <w:r w:rsidRPr="00573A39">
        <w:t>any</w:t>
      </w:r>
      <w:proofErr w:type="gramEnd"/>
      <w:r w:rsidRPr="00573A39">
        <w:t xml:space="preserve"> other acts or omissions which could result in discipline by the Kansas Board of EMS, </w:t>
      </w:r>
      <w:smartTag w:uri="urn:schemas-microsoft-com:office:smarttags" w:element="place">
        <w:smartTag w:uri="urn:schemas-microsoft-com:office:smarttags" w:element="City">
          <w:r w:rsidRPr="00573A39">
            <w:t>Topeka</w:t>
          </w:r>
        </w:smartTag>
        <w:r w:rsidRPr="00573A39">
          <w:t xml:space="preserve">, </w:t>
        </w:r>
        <w:smartTag w:uri="urn:schemas-microsoft-com:office:smarttags" w:element="State">
          <w:r w:rsidRPr="00573A39">
            <w:t>KS</w:t>
          </w:r>
        </w:smartTag>
      </w:smartTag>
      <w:r w:rsidRPr="00573A39">
        <w:t>.</w:t>
      </w:r>
    </w:p>
    <w:p w:rsidR="000D0566" w:rsidRPr="00573A39" w:rsidRDefault="000D0566"/>
    <w:p w:rsidR="000D0566" w:rsidRPr="00573A39" w:rsidRDefault="000D0566" w:rsidP="00694A2A">
      <w:pPr>
        <w:numPr>
          <w:ilvl w:val="0"/>
          <w:numId w:val="23"/>
        </w:numPr>
        <w:rPr>
          <w:b/>
          <w:u w:val="single"/>
        </w:rPr>
      </w:pPr>
      <w:r w:rsidRPr="00573A39">
        <w:rPr>
          <w:b/>
          <w:u w:val="single"/>
        </w:rPr>
        <w:t>Continuing Education</w:t>
      </w:r>
    </w:p>
    <w:p w:rsidR="00694A2A" w:rsidRPr="00573A39" w:rsidRDefault="00694A2A" w:rsidP="00694A2A">
      <w:pPr>
        <w:ind w:left="720"/>
        <w:rPr>
          <w:b/>
        </w:rPr>
      </w:pPr>
    </w:p>
    <w:p w:rsidR="000D0566" w:rsidRPr="00573A39" w:rsidRDefault="000D0566">
      <w:r w:rsidRPr="00573A39">
        <w:t>This course is the beginning of the participant’s experience in advanced life support patient care.  The participant should plan to devote time and effort to continuing education in order to maintain certification and a level of knowledge and proficiency according to the standards established by the Kansas Board of EMS.</w:t>
      </w:r>
    </w:p>
    <w:p w:rsidR="000D0566" w:rsidRPr="00573A39" w:rsidRDefault="000D0566"/>
    <w:p w:rsidR="000D0566" w:rsidRPr="00573A39" w:rsidRDefault="000D0566">
      <w:r w:rsidRPr="00573A39">
        <w:t>Continuing education credits will be awarded during this program to active participants on an hour for hour basis.  Participants wishing to obtain hours shall sign in on the class roster and sign out if they leave before the class is completed.  They shall be given a certificate of attendance for their participation.</w:t>
      </w:r>
    </w:p>
    <w:p w:rsidR="000D0566" w:rsidRPr="00573A39" w:rsidRDefault="000D0566"/>
    <w:p w:rsidR="000D0566" w:rsidRPr="00573A39" w:rsidRDefault="000D0566" w:rsidP="00694A2A">
      <w:pPr>
        <w:numPr>
          <w:ilvl w:val="0"/>
          <w:numId w:val="23"/>
        </w:numPr>
        <w:rPr>
          <w:b/>
          <w:u w:val="single"/>
        </w:rPr>
      </w:pPr>
      <w:r w:rsidRPr="00573A39">
        <w:rPr>
          <w:b/>
          <w:u w:val="single"/>
        </w:rPr>
        <w:lastRenderedPageBreak/>
        <w:t>Equipment</w:t>
      </w:r>
    </w:p>
    <w:p w:rsidR="00694A2A" w:rsidRPr="00573A39" w:rsidRDefault="00694A2A" w:rsidP="00694A2A">
      <w:pPr>
        <w:ind w:left="720"/>
        <w:rPr>
          <w:b/>
        </w:rPr>
      </w:pPr>
    </w:p>
    <w:p w:rsidR="000D0566" w:rsidRPr="00573A39" w:rsidRDefault="000D0566">
      <w:r w:rsidRPr="00573A39">
        <w:t>Students will take pride in the equipment provided for their use.  Equipment and supplies are expensive and at times difficult to obtain.  The equipment is of no use if it has been abused or damaged.  Any student that intentionally misuses equipment shall be disciplined appropriately.  If any equipment is accidentally broken or is found inoperative, the student shall report the incident to the instructor immediately.</w:t>
      </w:r>
    </w:p>
    <w:p w:rsidR="000D0566" w:rsidRPr="00573A39" w:rsidRDefault="000D0566"/>
    <w:p w:rsidR="000D0566" w:rsidRPr="00573A39" w:rsidRDefault="000D0566">
      <w:r w:rsidRPr="00573A39">
        <w:t>It is the responsibility of all class participants, instructors, and assistants to insure that equipment is cleaned and put away in a neat and orderly manner after each class.</w:t>
      </w:r>
    </w:p>
    <w:p w:rsidR="000D0566" w:rsidRPr="00573A39" w:rsidRDefault="000D0566"/>
    <w:p w:rsidR="000D0566" w:rsidRPr="00573A39" w:rsidRDefault="000D0566">
      <w:r w:rsidRPr="00573A39">
        <w:t>Each student will properly dispose of his/her trash at the end of each class period.</w:t>
      </w:r>
    </w:p>
    <w:p w:rsidR="000D0566" w:rsidRPr="00573A39" w:rsidRDefault="000D0566"/>
    <w:p w:rsidR="00694A2A" w:rsidRPr="00573A39" w:rsidRDefault="000D0566" w:rsidP="00097054">
      <w:pPr>
        <w:numPr>
          <w:ilvl w:val="0"/>
          <w:numId w:val="23"/>
        </w:numPr>
        <w:rPr>
          <w:b/>
          <w:u w:val="single"/>
        </w:rPr>
      </w:pPr>
      <w:r w:rsidRPr="00573A39">
        <w:rPr>
          <w:b/>
          <w:u w:val="single"/>
        </w:rPr>
        <w:t>Student Safety</w:t>
      </w:r>
    </w:p>
    <w:p w:rsidR="00097054" w:rsidRPr="00573A39" w:rsidRDefault="00097054">
      <w:pPr>
        <w:rPr>
          <w:b/>
          <w:u w:val="single"/>
        </w:rPr>
      </w:pPr>
    </w:p>
    <w:p w:rsidR="000D0566" w:rsidRPr="00573A39" w:rsidRDefault="000D0566">
      <w:r w:rsidRPr="00573A39">
        <w:t xml:space="preserve">A. General Safety </w:t>
      </w:r>
    </w:p>
    <w:p w:rsidR="000D0566" w:rsidRPr="00573A39" w:rsidRDefault="000D0566"/>
    <w:p w:rsidR="000D0566" w:rsidRPr="00573A39" w:rsidRDefault="000D0566">
      <w:r w:rsidRPr="00573A39">
        <w:t>All student performances in the classroom, clinical setting, and field internship site shall be overseen by the instructors, training assistants, and/or preceptor.  Each student shall address any problem or concern that he/she may have regarding his/her safety immediately to the individual directly involved with the training.</w:t>
      </w:r>
    </w:p>
    <w:p w:rsidR="000D0566" w:rsidRPr="00573A39" w:rsidRDefault="000D0566"/>
    <w:p w:rsidR="000D0566" w:rsidRPr="00573A39" w:rsidRDefault="000D0566">
      <w:r w:rsidRPr="00573A39">
        <w:t>All students will perform with normal regard for personal safety as well as the safety of patients, partners, and others involved.  At NO TIME shall the student perform any action that he or the preceptor deems unsafe or that the student/preceptor feels is an inappropriate action.</w:t>
      </w:r>
    </w:p>
    <w:p w:rsidR="000D0566" w:rsidRPr="00573A39" w:rsidRDefault="000D0566"/>
    <w:p w:rsidR="000D0566" w:rsidRPr="00573A39" w:rsidRDefault="000D0566">
      <w:r w:rsidRPr="00573A39">
        <w:t>Any student that has an infectious disease (common cold, flu, hepatitis, etc.) shall not be allowed to participate in activities in which others might be infected.  The student is responsible for any class make-up time this might cause.</w:t>
      </w:r>
    </w:p>
    <w:p w:rsidR="000D0566" w:rsidRPr="00573A39" w:rsidRDefault="000D0566"/>
    <w:p w:rsidR="000D0566" w:rsidRPr="00573A39" w:rsidRDefault="000D0566">
      <w:r w:rsidRPr="00573A39">
        <w:t>If a student misses two (2) or more consecutive classes due to illness or injury, they must present a medical release from a physician to return to class.</w:t>
      </w:r>
    </w:p>
    <w:p w:rsidR="000D0566" w:rsidRPr="00573A39" w:rsidRDefault="000D0566"/>
    <w:p w:rsidR="000D0566" w:rsidRPr="00573A39" w:rsidRDefault="000D0566">
      <w:r w:rsidRPr="00573A39">
        <w:t>Any student with a history of chronic health problems, pregnancy, recent surgery, or back injury will be required to present a medical release from a physician.  The instructor has the option at all times to request such a release or an update on a prior release.  If the student is injured or develops health problems, that prevent him/her from actively participating in the program during the course of the class, the student shall present a medical release prior to continuing.</w:t>
      </w:r>
    </w:p>
    <w:p w:rsidR="000D0566" w:rsidRPr="00573A39" w:rsidRDefault="000D0566"/>
    <w:p w:rsidR="000D0566" w:rsidRPr="00573A39" w:rsidRDefault="000D0566">
      <w:r w:rsidRPr="00573A39">
        <w:t xml:space="preserve">At any time a student suffers an injury requiring medical care, while functioning as a paramedic student, the student shall report the incident to the preceptor who will in turn make a report to the I/C.  A written incident report of the occurrence must be made within 48 hours.  All incidents will be reported by </w:t>
      </w:r>
      <w:proofErr w:type="gramStart"/>
      <w:r w:rsidRPr="00573A39">
        <w:t>the I</w:t>
      </w:r>
      <w:proofErr w:type="gramEnd"/>
      <w:r w:rsidRPr="00573A39">
        <w:t>/C to the EMS Education Coordinator.</w:t>
      </w:r>
    </w:p>
    <w:p w:rsidR="000D0566" w:rsidRPr="00573A39" w:rsidRDefault="000D0566"/>
    <w:p w:rsidR="000D0566" w:rsidRPr="00573A39" w:rsidRDefault="000D0566">
      <w:r w:rsidRPr="00573A39">
        <w:lastRenderedPageBreak/>
        <w:t>B. Treatment of Patients with Infectious Diseases</w:t>
      </w:r>
    </w:p>
    <w:p w:rsidR="000D0566" w:rsidRPr="00573A39" w:rsidRDefault="000D0566"/>
    <w:p w:rsidR="000D0566" w:rsidRPr="00573A39" w:rsidRDefault="000D0566">
      <w:r w:rsidRPr="00573A39">
        <w:t>Efforts shall be made by the college and the medical facility to provide students adequate education and training regarding the handling of patients with infectious disease.</w:t>
      </w:r>
    </w:p>
    <w:p w:rsidR="000D0566" w:rsidRPr="00573A39" w:rsidRDefault="000D0566"/>
    <w:p w:rsidR="000D0566" w:rsidRPr="00573A39" w:rsidRDefault="000D0566">
      <w:r w:rsidRPr="00573A39">
        <w:t xml:space="preserve">Students with special health problems or needs who are assigned to work with patients with infectious diseases shall have the responsibility for discussing the issue </w:t>
      </w:r>
      <w:proofErr w:type="spellStart"/>
      <w:r w:rsidRPr="00573A39">
        <w:t>wit</w:t>
      </w:r>
      <w:proofErr w:type="spellEnd"/>
      <w:r w:rsidRPr="00573A39">
        <w:t xml:space="preserve"> the instructor and providing such medical history or information as requested of him/her.</w:t>
      </w:r>
    </w:p>
    <w:p w:rsidR="000D0566" w:rsidRPr="00573A39" w:rsidRDefault="000D0566"/>
    <w:p w:rsidR="000D0566" w:rsidRPr="00573A39" w:rsidRDefault="000D0566">
      <w:r w:rsidRPr="00573A39">
        <w:t>C. Students with Infectious Diseases</w:t>
      </w:r>
    </w:p>
    <w:p w:rsidR="000D0566" w:rsidRPr="00573A39" w:rsidRDefault="000D0566"/>
    <w:p w:rsidR="000D0566" w:rsidRPr="00573A39" w:rsidRDefault="000D0566">
      <w:r w:rsidRPr="00573A39">
        <w:t>Any student is expected to advise the instructor or any official of the school that he/she has been diagnosed as having any infectious disease, such as AIDS, tuberculosis, or hepatitis.  He/she shall be put on medical leave or absence pending a physician’s statement regarding two factors.</w:t>
      </w:r>
    </w:p>
    <w:p w:rsidR="000D0566" w:rsidRPr="00573A39" w:rsidRDefault="000D0566"/>
    <w:p w:rsidR="000D0566" w:rsidRPr="00573A39" w:rsidRDefault="000D0566">
      <w:pPr>
        <w:numPr>
          <w:ilvl w:val="0"/>
          <w:numId w:val="19"/>
        </w:numPr>
      </w:pPr>
      <w:r w:rsidRPr="00573A39">
        <w:t>The vulnerability of the student to a secondary infection from being in the health care institution</w:t>
      </w:r>
    </w:p>
    <w:p w:rsidR="000D0566" w:rsidRPr="00573A39" w:rsidRDefault="000D0566">
      <w:pPr>
        <w:ind w:left="360"/>
      </w:pPr>
    </w:p>
    <w:p w:rsidR="000D0566" w:rsidRPr="00573A39" w:rsidRDefault="000D0566">
      <w:pPr>
        <w:numPr>
          <w:ilvl w:val="0"/>
          <w:numId w:val="19"/>
        </w:numPr>
      </w:pPr>
      <w:r w:rsidRPr="00573A39">
        <w:t>The potential for infection of others by the student in his/her present medical state</w:t>
      </w:r>
    </w:p>
    <w:p w:rsidR="000D0566" w:rsidRPr="00573A39" w:rsidRDefault="000D0566"/>
    <w:p w:rsidR="000D0566" w:rsidRPr="00573A39" w:rsidRDefault="000D0566">
      <w:r w:rsidRPr="00573A39">
        <w:t>The instructors may require that the Medical Director review the documentation provided by the student and/or interview the student prior to a final determination regarding returning to class.</w:t>
      </w:r>
    </w:p>
    <w:p w:rsidR="000D0566" w:rsidRPr="00573A39" w:rsidRDefault="000D0566"/>
    <w:p w:rsidR="000D0566" w:rsidRPr="00573A39" w:rsidRDefault="000D0566">
      <w:r w:rsidRPr="00573A39">
        <w:t>If it is determined that the student is able to continue but has an infectious disease, one or more of the following shall take place.</w:t>
      </w:r>
    </w:p>
    <w:p w:rsidR="000D0566" w:rsidRPr="00573A39" w:rsidRDefault="000D0566"/>
    <w:p w:rsidR="000D0566" w:rsidRPr="00573A39" w:rsidRDefault="000D0566">
      <w:pPr>
        <w:numPr>
          <w:ilvl w:val="0"/>
          <w:numId w:val="20"/>
        </w:numPr>
      </w:pPr>
      <w:r w:rsidRPr="00573A39">
        <w:t>The student will not be allowed to continue course work in a patient contact area if the patient must be protected.</w:t>
      </w:r>
    </w:p>
    <w:p w:rsidR="000D0566" w:rsidRPr="00573A39" w:rsidRDefault="000D0566">
      <w:pPr>
        <w:ind w:left="360"/>
      </w:pPr>
    </w:p>
    <w:p w:rsidR="000D0566" w:rsidRPr="00573A39" w:rsidRDefault="000D0566">
      <w:pPr>
        <w:numPr>
          <w:ilvl w:val="0"/>
          <w:numId w:val="20"/>
        </w:numPr>
      </w:pPr>
      <w:r w:rsidRPr="00573A39">
        <w:t>The student shall continue on a medical leave of absence until they are able to be reinstated.  The instructor will determine the extent of credit for course work completed.</w:t>
      </w:r>
    </w:p>
    <w:p w:rsidR="000D0566" w:rsidRPr="00573A39" w:rsidRDefault="000D0566">
      <w:pPr>
        <w:ind w:left="360"/>
      </w:pPr>
    </w:p>
    <w:p w:rsidR="000D0566" w:rsidRPr="00573A39" w:rsidRDefault="000D0566">
      <w:pPr>
        <w:numPr>
          <w:ilvl w:val="0"/>
          <w:numId w:val="20"/>
        </w:numPr>
      </w:pPr>
      <w:r w:rsidRPr="00573A39">
        <w:t>If the student is currently assigned in a non-patient contact area and has been released by his/her physician to return to class, he/she may be allowed to return to class.</w:t>
      </w:r>
    </w:p>
    <w:p w:rsidR="000D0566" w:rsidRPr="00573A39" w:rsidRDefault="000D0566">
      <w:pPr>
        <w:ind w:left="360"/>
      </w:pPr>
    </w:p>
    <w:p w:rsidR="000D0566" w:rsidRPr="00573A39" w:rsidRDefault="000D0566">
      <w:pPr>
        <w:numPr>
          <w:ilvl w:val="0"/>
          <w:numId w:val="20"/>
        </w:numPr>
      </w:pPr>
      <w:r w:rsidRPr="00573A39">
        <w:t xml:space="preserve">If it is determined that no reasonable accommodation is feasible for a student with an infectious disease, the student will continue on a medical leave of absence for a period of time defined by his/her physician and the instructor.  Upon terminations of the medical leave of absence, the student may be allowed to resume his/her course work in the mode or manner approved by the instructors and the program’s medical director.  Since this program is coordinated with the schedules of clinical </w:t>
      </w:r>
      <w:r w:rsidRPr="00573A39">
        <w:lastRenderedPageBreak/>
        <w:t>and field internship sites, the student with a lengthy absence may not be accommodated and may be dismissed from the program.</w:t>
      </w:r>
    </w:p>
    <w:p w:rsidR="000D0566" w:rsidRPr="00573A39" w:rsidRDefault="000D0566"/>
    <w:p w:rsidR="000D0566" w:rsidRPr="00573A39" w:rsidRDefault="000D0566">
      <w:r w:rsidRPr="00573A39">
        <w:t>D. Field Internship</w:t>
      </w:r>
    </w:p>
    <w:p w:rsidR="000D0566" w:rsidRPr="00573A39" w:rsidRDefault="000D0566"/>
    <w:p w:rsidR="000D0566" w:rsidRPr="00573A39" w:rsidRDefault="000D0566">
      <w:r w:rsidRPr="00573A39">
        <w:t>While responding to calls, the student shall be seated in the jump seat with the seat belt fastened.  It is up to the policy of the field internship site and/or the discretion of the preceptor as to whether the student will be secured with a seat belt during patient transport.</w:t>
      </w:r>
    </w:p>
    <w:p w:rsidR="000D0566" w:rsidRPr="00573A39" w:rsidRDefault="000D0566"/>
    <w:p w:rsidR="000D0566" w:rsidRPr="00573A39" w:rsidRDefault="000D0566">
      <w:r w:rsidRPr="00573A39">
        <w:t xml:space="preserve">NO student is allowed to drive </w:t>
      </w:r>
      <w:smartTag w:uri="urn:schemas-microsoft-com:office:smarttags" w:element="place">
        <w:r w:rsidRPr="00573A39">
          <w:t>EMS</w:t>
        </w:r>
      </w:smartTag>
      <w:r w:rsidRPr="00573A39">
        <w:t xml:space="preserve"> vehicles at any time during field internship.  Failure to comply with this rule will result in the IMMEDIATE dismissal of the student from the program.</w:t>
      </w:r>
    </w:p>
    <w:p w:rsidR="000D0566" w:rsidRPr="00573A39" w:rsidRDefault="000D0566"/>
    <w:p w:rsidR="000D0566" w:rsidRPr="00573A39" w:rsidRDefault="000D0566">
      <w:r w:rsidRPr="00573A39">
        <w:t>All students shall exercise prudent physical exertion on calls.  (</w:t>
      </w:r>
      <w:proofErr w:type="gramStart"/>
      <w:r w:rsidRPr="00573A39">
        <w:t>cot/patient</w:t>
      </w:r>
      <w:proofErr w:type="gramEnd"/>
      <w:r w:rsidRPr="00573A39">
        <w:t xml:space="preserve"> lifting, scene safety, etc.)</w:t>
      </w:r>
    </w:p>
    <w:p w:rsidR="000D0566" w:rsidRPr="00573A39" w:rsidRDefault="000D0566"/>
    <w:p w:rsidR="000D0566" w:rsidRPr="00573A39" w:rsidRDefault="000D0566">
      <w:r w:rsidRPr="00573A39">
        <w:t>E. Practical Skills, Technique Training</w:t>
      </w:r>
    </w:p>
    <w:p w:rsidR="000D0566" w:rsidRPr="00573A39" w:rsidRDefault="000D0566"/>
    <w:p w:rsidR="000D0566" w:rsidRPr="00573A39" w:rsidRDefault="000D0566">
      <w:r w:rsidRPr="00573A39">
        <w:t>All manikins, airway adjuncts, etc. shall be properly cleaned with disinfectant between student contacts.  Due to the nature of the training, it is imperative all students maintain high personal hygiene habits.  A sink and disinfecting soap are available and should be used routinely during skills practice.</w:t>
      </w:r>
    </w:p>
    <w:p w:rsidR="000D0566" w:rsidRPr="00573A39" w:rsidRDefault="000D0566"/>
    <w:p w:rsidR="000D0566" w:rsidRPr="00573A39" w:rsidRDefault="000D0566">
      <w:r w:rsidRPr="00573A39">
        <w:t>While performing ALS techniques such as IV and IM medications, defibrillation, etc., students will practice under the direct supervision of the instructor, training assistant or preceptor.  Both the student and instructional staff will strictly adhere to appropriate safety measures while performing these techniques.  Failure to comply will result in automatic student disciplinary action to be determined by the instructor and potential termination of adjunct faculty involved.</w:t>
      </w:r>
    </w:p>
    <w:p w:rsidR="000D0566" w:rsidRPr="00573A39" w:rsidRDefault="000D0566"/>
    <w:p w:rsidR="000D0566" w:rsidRPr="00573A39" w:rsidRDefault="000D0566">
      <w:r w:rsidRPr="00573A39">
        <w:t xml:space="preserve">Any incident involving accidental blood </w:t>
      </w:r>
      <w:proofErr w:type="spellStart"/>
      <w:r w:rsidRPr="00573A39">
        <w:t>born</w:t>
      </w:r>
      <w:proofErr w:type="spellEnd"/>
      <w:r w:rsidRPr="00573A39">
        <w:t xml:space="preserve"> pathogens exposure will be reported in writing to the instructor within twenty-four (24) hours of the incident.</w:t>
      </w:r>
    </w:p>
    <w:p w:rsidR="000D0566" w:rsidRPr="00573A39" w:rsidRDefault="000D0566"/>
    <w:p w:rsidR="000D0566" w:rsidRPr="00573A39" w:rsidRDefault="000D0566" w:rsidP="00694A2A">
      <w:pPr>
        <w:numPr>
          <w:ilvl w:val="0"/>
          <w:numId w:val="23"/>
        </w:numPr>
        <w:rPr>
          <w:b/>
          <w:u w:val="single"/>
        </w:rPr>
      </w:pPr>
      <w:r w:rsidRPr="00573A39">
        <w:rPr>
          <w:b/>
          <w:u w:val="single"/>
        </w:rPr>
        <w:t>Program Evaluation by the Student</w:t>
      </w:r>
    </w:p>
    <w:p w:rsidR="00694A2A" w:rsidRPr="00573A39" w:rsidRDefault="00694A2A" w:rsidP="00694A2A">
      <w:pPr>
        <w:ind w:left="720"/>
        <w:rPr>
          <w:b/>
        </w:rPr>
      </w:pPr>
    </w:p>
    <w:p w:rsidR="000D0566" w:rsidRPr="00573A39" w:rsidRDefault="000D0566">
      <w:r w:rsidRPr="00573A39">
        <w:t>The intent of this program is to provide the student with the education necessary to perform and function as a paramedic in a pleasant and stimulating educational environment.</w:t>
      </w:r>
    </w:p>
    <w:p w:rsidR="000D0566" w:rsidRPr="00573A39" w:rsidRDefault="000D0566"/>
    <w:p w:rsidR="000D0566" w:rsidRPr="00573A39" w:rsidRDefault="000D0566">
      <w:r w:rsidRPr="00573A39">
        <w:t>As a means of evaluating the student’s perception of the educational experience, the following will be accomplished.</w:t>
      </w:r>
    </w:p>
    <w:p w:rsidR="000D0566" w:rsidRPr="00573A39" w:rsidRDefault="000D0566"/>
    <w:p w:rsidR="000D0566" w:rsidRPr="00573A39" w:rsidRDefault="000D0566">
      <w:pPr>
        <w:numPr>
          <w:ilvl w:val="0"/>
          <w:numId w:val="21"/>
        </w:numPr>
      </w:pPr>
      <w:r w:rsidRPr="00573A39">
        <w:t>At the completion of each didactic module, the student will be asked to evaluate the primary instructor and the didactic content.</w:t>
      </w:r>
    </w:p>
    <w:p w:rsidR="000D0566" w:rsidRPr="00573A39" w:rsidRDefault="000D0566">
      <w:pPr>
        <w:ind w:left="360"/>
      </w:pPr>
    </w:p>
    <w:p w:rsidR="000D0566" w:rsidRPr="00573A39" w:rsidRDefault="000D0566">
      <w:pPr>
        <w:numPr>
          <w:ilvl w:val="0"/>
          <w:numId w:val="21"/>
        </w:numPr>
      </w:pPr>
      <w:r w:rsidRPr="00573A39">
        <w:lastRenderedPageBreak/>
        <w:t>At the completion of each guest presentation, the student will be asked to evaluate the lecturer’s presentation.</w:t>
      </w:r>
    </w:p>
    <w:p w:rsidR="000D0566" w:rsidRPr="00573A39" w:rsidRDefault="000D0566">
      <w:pPr>
        <w:ind w:left="360"/>
      </w:pPr>
    </w:p>
    <w:p w:rsidR="000D0566" w:rsidRPr="00573A39" w:rsidRDefault="000D0566">
      <w:pPr>
        <w:numPr>
          <w:ilvl w:val="0"/>
          <w:numId w:val="21"/>
        </w:numPr>
      </w:pPr>
      <w:r w:rsidRPr="00573A39">
        <w:t>At the completion of each clinical area rotation, the student will be asked to evaluate the clinical preceptor, clinical area, and clinical experience.</w:t>
      </w:r>
    </w:p>
    <w:p w:rsidR="000D0566" w:rsidRPr="00573A39" w:rsidRDefault="000D0566">
      <w:pPr>
        <w:ind w:left="360"/>
      </w:pPr>
    </w:p>
    <w:p w:rsidR="000D0566" w:rsidRPr="00573A39" w:rsidRDefault="000D0566">
      <w:pPr>
        <w:numPr>
          <w:ilvl w:val="0"/>
          <w:numId w:val="21"/>
        </w:numPr>
      </w:pPr>
      <w:r w:rsidRPr="00573A39">
        <w:t>At the completion of field internship, the student will be asked to evaluate each internship site, preceptor, and overall experience.</w:t>
      </w:r>
    </w:p>
    <w:p w:rsidR="000D0566" w:rsidRPr="00573A39" w:rsidRDefault="000D0566">
      <w:pPr>
        <w:ind w:left="360"/>
      </w:pPr>
    </w:p>
    <w:p w:rsidR="000D0566" w:rsidRPr="00573A39" w:rsidRDefault="000D0566">
      <w:pPr>
        <w:numPr>
          <w:ilvl w:val="0"/>
          <w:numId w:val="21"/>
        </w:numPr>
      </w:pPr>
      <w:r w:rsidRPr="00573A39">
        <w:t>At the completion of the Paramedic Training Program, the student will be asked to evaluate the program as a whole learning concept/experience.</w:t>
      </w:r>
    </w:p>
    <w:p w:rsidR="000D0566" w:rsidRPr="00573A39" w:rsidRDefault="000D0566"/>
    <w:p w:rsidR="000D0566" w:rsidRPr="00573A39" w:rsidRDefault="000D0566">
      <w:r w:rsidRPr="00573A39">
        <w:t>All student evaluations may be anonymous at his/her discretion.  At no time will student evaluations of the program content be reflected in the grading system.</w:t>
      </w:r>
    </w:p>
    <w:p w:rsidR="000D0566" w:rsidRPr="00573A39" w:rsidRDefault="000D0566"/>
    <w:p w:rsidR="000D0566" w:rsidRPr="00573A39" w:rsidRDefault="000D0566">
      <w:r w:rsidRPr="00573A39">
        <w:t>As the program is a contract between the student and the instructors all students have the capability, if not the responsibility, to bring to the attention of the instructors and adjunct staff any perceived problems or concerns with the educational presentations and/or soundness of the program.</w:t>
      </w:r>
    </w:p>
    <w:p w:rsidR="000D0566" w:rsidRPr="00573A39" w:rsidRDefault="000D0566"/>
    <w:p w:rsidR="000D0566" w:rsidRPr="00573A39" w:rsidRDefault="000D0566">
      <w:r w:rsidRPr="00573A39">
        <w:t xml:space="preserve">If at any time a student believes a problem or concern is not being appropriately addressed he/she is encouraged to contact Barton’s Program </w:t>
      </w:r>
      <w:r w:rsidR="0004404E" w:rsidRPr="00573A39">
        <w:t>Director</w:t>
      </w:r>
      <w:r w:rsidRPr="00573A39">
        <w:t>, Associate Dean of Career and Technology, and/or the KS Board of EMS.</w:t>
      </w:r>
    </w:p>
    <w:p w:rsidR="000D0566" w:rsidRPr="00573A39" w:rsidRDefault="000D0566"/>
    <w:p w:rsidR="000D0566" w:rsidRPr="00573A39" w:rsidRDefault="000D0566">
      <w:r w:rsidRPr="00573A39">
        <w:t>Those contact numbers are as follows:</w:t>
      </w:r>
    </w:p>
    <w:p w:rsidR="000D0566" w:rsidRPr="00573A39" w:rsidRDefault="000D0566"/>
    <w:p w:rsidR="000D0566" w:rsidRPr="00573A39" w:rsidRDefault="0033193A">
      <w:r w:rsidRPr="00573A39">
        <w:t>Karyl White M.S.</w:t>
      </w:r>
      <w:r w:rsidR="000D0566" w:rsidRPr="00573A39">
        <w:t xml:space="preserve"> </w:t>
      </w:r>
      <w:r w:rsidR="00880AE2" w:rsidRPr="00573A39">
        <w:t>Paramedic</w:t>
      </w:r>
      <w:r w:rsidR="000D0566" w:rsidRPr="00573A39">
        <w:t xml:space="preserve"> I/C</w:t>
      </w:r>
    </w:p>
    <w:p w:rsidR="000D0566" w:rsidRPr="00573A39" w:rsidRDefault="000C75DF">
      <w:r w:rsidRPr="00573A39">
        <w:t>Emergency Services Education Director</w:t>
      </w:r>
    </w:p>
    <w:p w:rsidR="000D0566" w:rsidRPr="00573A39" w:rsidRDefault="000D0566">
      <w:r w:rsidRPr="00573A39">
        <w:t>Barton Community College</w:t>
      </w:r>
    </w:p>
    <w:p w:rsidR="000D0566" w:rsidRPr="00573A39" w:rsidRDefault="000D0566">
      <w:smartTag w:uri="urn:schemas-microsoft-com:office:smarttags" w:element="Street">
        <w:smartTag w:uri="urn:schemas-microsoft-com:office:smarttags" w:element="address">
          <w:r w:rsidRPr="00573A39">
            <w:t>245 NE 30</w:t>
          </w:r>
          <w:r w:rsidRPr="00573A39">
            <w:rPr>
              <w:vertAlign w:val="superscript"/>
            </w:rPr>
            <w:t>th</w:t>
          </w:r>
          <w:r w:rsidRPr="00573A39">
            <w:t xml:space="preserve"> Rd</w:t>
          </w:r>
        </w:smartTag>
      </w:smartTag>
    </w:p>
    <w:p w:rsidR="000D0566" w:rsidRPr="00573A39" w:rsidRDefault="000D0566">
      <w:smartTag w:uri="urn:schemas-microsoft-com:office:smarttags" w:element="place">
        <w:smartTag w:uri="urn:schemas-microsoft-com:office:smarttags" w:element="City">
          <w:r w:rsidRPr="00573A39">
            <w:t>Great Bend</w:t>
          </w:r>
        </w:smartTag>
        <w:r w:rsidRPr="00573A39">
          <w:t xml:space="preserve">, </w:t>
        </w:r>
        <w:smartTag w:uri="urn:schemas-microsoft-com:office:smarttags" w:element="State">
          <w:r w:rsidRPr="00573A39">
            <w:t>KS</w:t>
          </w:r>
        </w:smartTag>
        <w:r w:rsidRPr="00573A39">
          <w:t xml:space="preserve"> </w:t>
        </w:r>
        <w:smartTag w:uri="urn:schemas-microsoft-com:office:smarttags" w:element="PostalCode">
          <w:r w:rsidRPr="00573A39">
            <w:t>67530</w:t>
          </w:r>
        </w:smartTag>
      </w:smartTag>
    </w:p>
    <w:p w:rsidR="000D0566" w:rsidRPr="00573A39" w:rsidRDefault="000D0566">
      <w:r w:rsidRPr="00573A39">
        <w:t>620.792.9347</w:t>
      </w:r>
    </w:p>
    <w:p w:rsidR="000D0566" w:rsidRPr="00573A39" w:rsidRDefault="000D0566"/>
    <w:p w:rsidR="000D0566" w:rsidRPr="00573A39" w:rsidRDefault="00E01908">
      <w:r w:rsidRPr="00573A39">
        <w:t>Dr. Kathy Kottas</w:t>
      </w:r>
    </w:p>
    <w:p w:rsidR="000D0566" w:rsidRPr="00573A39" w:rsidRDefault="001F528F">
      <w:r w:rsidRPr="00573A39">
        <w:t xml:space="preserve">Executive Director of </w:t>
      </w:r>
      <w:r w:rsidR="00E01908" w:rsidRPr="00573A39">
        <w:t>Nursing and Allied Health</w:t>
      </w:r>
    </w:p>
    <w:p w:rsidR="000D0566" w:rsidRPr="00573A39" w:rsidRDefault="000D0566">
      <w:r w:rsidRPr="00573A39">
        <w:t>Barton Community College</w:t>
      </w:r>
    </w:p>
    <w:p w:rsidR="000D0566" w:rsidRPr="00573A39" w:rsidRDefault="000D0566">
      <w:smartTag w:uri="urn:schemas-microsoft-com:office:smarttags" w:element="Street">
        <w:smartTag w:uri="urn:schemas-microsoft-com:office:smarttags" w:element="address">
          <w:r w:rsidRPr="00573A39">
            <w:t>245 NE 30</w:t>
          </w:r>
          <w:r w:rsidRPr="00573A39">
            <w:rPr>
              <w:vertAlign w:val="superscript"/>
            </w:rPr>
            <w:t>th</w:t>
          </w:r>
          <w:r w:rsidRPr="00573A39">
            <w:t xml:space="preserve"> Rd</w:t>
          </w:r>
        </w:smartTag>
      </w:smartTag>
    </w:p>
    <w:p w:rsidR="000D0566" w:rsidRPr="00573A39" w:rsidRDefault="000D0566">
      <w:smartTag w:uri="urn:schemas-microsoft-com:office:smarttags" w:element="place">
        <w:smartTag w:uri="urn:schemas-microsoft-com:office:smarttags" w:element="City">
          <w:r w:rsidRPr="00573A39">
            <w:t>Great Bend</w:t>
          </w:r>
        </w:smartTag>
        <w:r w:rsidRPr="00573A39">
          <w:t xml:space="preserve">, </w:t>
        </w:r>
        <w:smartTag w:uri="urn:schemas-microsoft-com:office:smarttags" w:element="State">
          <w:r w:rsidRPr="00573A39">
            <w:t>KS</w:t>
          </w:r>
        </w:smartTag>
        <w:r w:rsidRPr="00573A39">
          <w:t xml:space="preserve"> </w:t>
        </w:r>
        <w:smartTag w:uri="urn:schemas-microsoft-com:office:smarttags" w:element="PostalCode">
          <w:r w:rsidRPr="00573A39">
            <w:t>67530</w:t>
          </w:r>
        </w:smartTag>
      </w:smartTag>
    </w:p>
    <w:p w:rsidR="000D0566" w:rsidRPr="00573A39" w:rsidRDefault="000D0566">
      <w:r w:rsidRPr="00573A39">
        <w:t>620.792.9</w:t>
      </w:r>
      <w:r w:rsidR="00E01908" w:rsidRPr="00573A39">
        <w:t>355</w:t>
      </w:r>
    </w:p>
    <w:p w:rsidR="000D0566" w:rsidRPr="00573A39" w:rsidRDefault="000D0566"/>
    <w:p w:rsidR="000D0566" w:rsidRPr="00573A39" w:rsidRDefault="001F528F">
      <w:r w:rsidRPr="00573A39">
        <w:t>Carman Allen</w:t>
      </w:r>
    </w:p>
    <w:p w:rsidR="000D0566" w:rsidRPr="00573A39" w:rsidRDefault="000D0566">
      <w:r w:rsidRPr="00573A39">
        <w:t>Education/Training Coordinator</w:t>
      </w:r>
    </w:p>
    <w:p w:rsidR="000D0566" w:rsidRPr="00573A39" w:rsidRDefault="000D0566">
      <w:r w:rsidRPr="00573A39">
        <w:t xml:space="preserve">KS Board of </w:t>
      </w:r>
      <w:smartTag w:uri="urn:schemas-microsoft-com:office:smarttags" w:element="place">
        <w:r w:rsidRPr="00573A39">
          <w:t>EMS</w:t>
        </w:r>
      </w:smartTag>
    </w:p>
    <w:p w:rsidR="000D0566" w:rsidRPr="00573A39" w:rsidRDefault="000D0566">
      <w:r w:rsidRPr="00573A39">
        <w:t>900 SE Jackson LSOB</w:t>
      </w:r>
    </w:p>
    <w:p w:rsidR="000D0566" w:rsidRPr="00573A39" w:rsidRDefault="000D0566">
      <w:smartTag w:uri="urn:schemas-microsoft-com:office:smarttags" w:element="place">
        <w:smartTag w:uri="urn:schemas-microsoft-com:office:smarttags" w:element="City">
          <w:r w:rsidRPr="00573A39">
            <w:t>Topeka</w:t>
          </w:r>
        </w:smartTag>
        <w:r w:rsidRPr="00573A39">
          <w:t xml:space="preserve">, </w:t>
        </w:r>
        <w:smartTag w:uri="urn:schemas-microsoft-com:office:smarttags" w:element="State">
          <w:r w:rsidRPr="00573A39">
            <w:t>KS</w:t>
          </w:r>
        </w:smartTag>
        <w:r w:rsidRPr="00573A39">
          <w:t xml:space="preserve"> </w:t>
        </w:r>
        <w:smartTag w:uri="urn:schemas-microsoft-com:office:smarttags" w:element="PostalCode">
          <w:r w:rsidRPr="00573A39">
            <w:t>66603</w:t>
          </w:r>
        </w:smartTag>
      </w:smartTag>
    </w:p>
    <w:p w:rsidR="000D0566" w:rsidRPr="00573A39" w:rsidRDefault="001F528F">
      <w:r w:rsidRPr="00573A39">
        <w:t>785.296.6209</w:t>
      </w:r>
    </w:p>
    <w:p w:rsidR="000D0566" w:rsidRPr="00573A39" w:rsidRDefault="000D0566"/>
    <w:p w:rsidR="000D0566" w:rsidRPr="00573A39" w:rsidRDefault="000D0566" w:rsidP="00694A2A">
      <w:pPr>
        <w:numPr>
          <w:ilvl w:val="0"/>
          <w:numId w:val="23"/>
        </w:numPr>
        <w:rPr>
          <w:b/>
          <w:u w:val="single"/>
        </w:rPr>
      </w:pPr>
      <w:r w:rsidRPr="00573A39">
        <w:rPr>
          <w:b/>
          <w:u w:val="single"/>
        </w:rPr>
        <w:t>Record Maintenance</w:t>
      </w:r>
    </w:p>
    <w:p w:rsidR="00694A2A" w:rsidRPr="00573A39" w:rsidRDefault="00694A2A" w:rsidP="00694A2A">
      <w:pPr>
        <w:ind w:left="720"/>
        <w:rPr>
          <w:b/>
        </w:rPr>
      </w:pPr>
    </w:p>
    <w:p w:rsidR="000D0566" w:rsidRPr="00573A39" w:rsidRDefault="000D0566">
      <w:r w:rsidRPr="00573A39">
        <w:t>All records including attendance rosters, grades, schedules, conference documentation and evaluations will be maintained by the instructor coordinator.  Records will be maintained by Barton Community College for no less than three years following the completion of the program.</w:t>
      </w:r>
    </w:p>
    <w:p w:rsidR="000D0566" w:rsidRPr="00573A39" w:rsidRDefault="000D0566"/>
    <w:p w:rsidR="000D0566" w:rsidRPr="00573A39" w:rsidRDefault="000D0566" w:rsidP="00694A2A">
      <w:pPr>
        <w:numPr>
          <w:ilvl w:val="0"/>
          <w:numId w:val="23"/>
        </w:numPr>
        <w:rPr>
          <w:b/>
          <w:u w:val="single"/>
        </w:rPr>
      </w:pPr>
      <w:r w:rsidRPr="00573A39">
        <w:rPr>
          <w:b/>
          <w:u w:val="single"/>
        </w:rPr>
        <w:t>Closing Syllabus Statement</w:t>
      </w:r>
    </w:p>
    <w:p w:rsidR="00694A2A" w:rsidRPr="00573A39" w:rsidRDefault="00694A2A" w:rsidP="00694A2A">
      <w:pPr>
        <w:ind w:left="720"/>
        <w:rPr>
          <w:b/>
        </w:rPr>
      </w:pPr>
    </w:p>
    <w:p w:rsidR="000D0566" w:rsidRPr="00573A39" w:rsidRDefault="000D0566">
      <w:r w:rsidRPr="00573A39">
        <w:t>This syllabus has been authored and formulated to provide a concise understanding of the course for both the instructor and the student.  The syllabus will be consulted at all times for course rules and regulations.</w:t>
      </w:r>
    </w:p>
    <w:p w:rsidR="000D0566" w:rsidRPr="00573A39" w:rsidRDefault="000D0566"/>
    <w:p w:rsidR="000D0566" w:rsidRPr="00573A39" w:rsidRDefault="000D0566">
      <w:r w:rsidRPr="00573A39">
        <w:t>Each student will sign a statement to the effect that they have received a copy of the syllabus, read the material, understand its contents, and will abide by its content.</w:t>
      </w:r>
    </w:p>
    <w:p w:rsidR="000D0566" w:rsidRPr="00573A39" w:rsidRDefault="000D0566"/>
    <w:p w:rsidR="000D0566" w:rsidRPr="00573A39" w:rsidRDefault="000D0566"/>
    <w:p w:rsidR="000D0566" w:rsidRPr="00573A39" w:rsidRDefault="00097054">
      <w:pPr>
        <w:jc w:val="center"/>
        <w:rPr>
          <w:b/>
        </w:rPr>
      </w:pPr>
      <w:r w:rsidRPr="00573A39">
        <w:rPr>
          <w:b/>
        </w:rPr>
        <w:br w:type="page"/>
      </w:r>
      <w:r w:rsidR="000D0566" w:rsidRPr="00573A39">
        <w:rPr>
          <w:b/>
        </w:rPr>
        <w:lastRenderedPageBreak/>
        <w:t>BARTON COMMUNITY COLLEGE</w:t>
      </w:r>
    </w:p>
    <w:p w:rsidR="000D0566" w:rsidRPr="00573A39" w:rsidRDefault="000D0566">
      <w:pPr>
        <w:jc w:val="center"/>
        <w:rPr>
          <w:b/>
        </w:rPr>
      </w:pPr>
      <w:r w:rsidRPr="00573A39">
        <w:rPr>
          <w:b/>
        </w:rPr>
        <w:t>PARAMEDIC TRAINING PROGRAM</w:t>
      </w:r>
    </w:p>
    <w:p w:rsidR="000D0566" w:rsidRPr="00573A39" w:rsidRDefault="00D9420B">
      <w:pPr>
        <w:jc w:val="center"/>
        <w:rPr>
          <w:b/>
        </w:rPr>
      </w:pPr>
      <w:r w:rsidRPr="00573A39">
        <w:rPr>
          <w:b/>
        </w:rPr>
        <w:t>DATE</w:t>
      </w:r>
    </w:p>
    <w:p w:rsidR="000D0566" w:rsidRPr="00573A39" w:rsidRDefault="000D0566">
      <w:pPr>
        <w:jc w:val="center"/>
        <w:rPr>
          <w:b/>
        </w:rPr>
      </w:pPr>
      <w:r w:rsidRPr="00573A39">
        <w:rPr>
          <w:b/>
        </w:rPr>
        <w:t>STUDENT/INSTRUCTOR SYLLABUS AGREEMENT</w:t>
      </w:r>
    </w:p>
    <w:p w:rsidR="000D0566" w:rsidRPr="00573A39" w:rsidRDefault="000D0566">
      <w:pPr>
        <w:jc w:val="center"/>
        <w:rPr>
          <w:b/>
        </w:rPr>
      </w:pPr>
    </w:p>
    <w:p w:rsidR="000D0566" w:rsidRPr="00573A39" w:rsidRDefault="000D0566">
      <w:r w:rsidRPr="00573A39">
        <w:t>I, _________________________________________ have received a copy of the Paramedic course content and syllabus.  I agree to abide by its contents and understand that any deviation from the syllabus may cause me to be dismissed from the Paramedic Training Program.</w:t>
      </w:r>
    </w:p>
    <w:p w:rsidR="000D0566" w:rsidRPr="00573A39" w:rsidRDefault="000D0566"/>
    <w:p w:rsidR="000D0566" w:rsidRPr="00573A39" w:rsidRDefault="000D0566">
      <w:r w:rsidRPr="00573A39">
        <w:t>I also understand that the Instructor/Coordinator is bound to perform and function according to the syllabus.</w:t>
      </w:r>
    </w:p>
    <w:p w:rsidR="000D0566" w:rsidRPr="00573A39" w:rsidRDefault="000D0566"/>
    <w:p w:rsidR="000D0566" w:rsidRPr="00573A39" w:rsidRDefault="000D0566"/>
    <w:p w:rsidR="000D0566" w:rsidRPr="00573A39" w:rsidRDefault="000D0566"/>
    <w:p w:rsidR="000D0566" w:rsidRPr="00573A39" w:rsidRDefault="000D0566">
      <w:r w:rsidRPr="00573A39">
        <w:t>_________________________</w:t>
      </w:r>
      <w:r w:rsidRPr="00573A39">
        <w:tab/>
        <w:t>_________________</w:t>
      </w:r>
      <w:r w:rsidRPr="00573A39">
        <w:tab/>
      </w:r>
      <w:r w:rsidRPr="00573A39">
        <w:tab/>
        <w:t>_____________</w:t>
      </w:r>
    </w:p>
    <w:p w:rsidR="000D0566" w:rsidRPr="00573A39" w:rsidRDefault="000D0566">
      <w:r w:rsidRPr="00573A39">
        <w:t>Student</w:t>
      </w:r>
      <w:r w:rsidRPr="00573A39">
        <w:tab/>
      </w:r>
      <w:r w:rsidRPr="00573A39">
        <w:tab/>
      </w:r>
      <w:r w:rsidRPr="00573A39">
        <w:tab/>
      </w:r>
      <w:r w:rsidRPr="00573A39">
        <w:tab/>
        <w:t>SSN</w:t>
      </w:r>
      <w:r w:rsidRPr="00573A39">
        <w:tab/>
      </w:r>
      <w:r w:rsidRPr="00573A39">
        <w:tab/>
      </w:r>
      <w:r w:rsidRPr="00573A39">
        <w:tab/>
      </w:r>
      <w:r w:rsidRPr="00573A39">
        <w:tab/>
        <w:t>Date</w:t>
      </w:r>
    </w:p>
    <w:p w:rsidR="000D0566" w:rsidRPr="00573A39" w:rsidRDefault="000D0566"/>
    <w:p w:rsidR="000D0566" w:rsidRPr="00573A39" w:rsidRDefault="000D0566"/>
    <w:p w:rsidR="000D0566" w:rsidRPr="00573A39" w:rsidRDefault="000D0566"/>
    <w:p w:rsidR="000D0566" w:rsidRPr="00573A39" w:rsidRDefault="000D0566">
      <w:r w:rsidRPr="00573A39">
        <w:t>_________________________</w:t>
      </w:r>
      <w:r w:rsidRPr="00573A39">
        <w:tab/>
      </w:r>
      <w:r w:rsidRPr="00573A39">
        <w:tab/>
      </w:r>
      <w:r w:rsidRPr="00573A39">
        <w:tab/>
      </w:r>
      <w:r w:rsidRPr="00573A39">
        <w:tab/>
      </w:r>
      <w:r w:rsidRPr="00573A39">
        <w:tab/>
        <w:t>______________</w:t>
      </w:r>
    </w:p>
    <w:p w:rsidR="000D0566" w:rsidRPr="00573A39" w:rsidRDefault="000D0566">
      <w:r w:rsidRPr="00573A39">
        <w:t>Witness</w:t>
      </w:r>
      <w:r w:rsidRPr="00573A39">
        <w:tab/>
      </w:r>
      <w:r w:rsidRPr="00573A39">
        <w:tab/>
      </w:r>
      <w:r w:rsidRPr="00573A39">
        <w:tab/>
      </w:r>
      <w:r w:rsidRPr="00573A39">
        <w:tab/>
      </w:r>
      <w:r w:rsidRPr="00573A39">
        <w:tab/>
      </w:r>
      <w:r w:rsidRPr="00573A39">
        <w:tab/>
      </w:r>
      <w:r w:rsidRPr="00573A39">
        <w:tab/>
      </w:r>
      <w:r w:rsidRPr="00573A39">
        <w:tab/>
        <w:t>Date</w:t>
      </w:r>
    </w:p>
    <w:p w:rsidR="000D0566" w:rsidRPr="00573A39" w:rsidRDefault="000D0566"/>
    <w:p w:rsidR="000D0566" w:rsidRPr="00573A39" w:rsidRDefault="000D0566"/>
    <w:p w:rsidR="000D0566" w:rsidRPr="00573A39" w:rsidRDefault="000D0566"/>
    <w:p w:rsidR="000D0566" w:rsidRPr="00573A39" w:rsidRDefault="000D0566">
      <w:r w:rsidRPr="00573A39">
        <w:t>_________________________</w:t>
      </w:r>
      <w:r w:rsidRPr="00573A39">
        <w:tab/>
      </w:r>
      <w:r w:rsidRPr="00573A39">
        <w:tab/>
      </w:r>
      <w:r w:rsidRPr="00573A39">
        <w:tab/>
      </w:r>
      <w:r w:rsidRPr="00573A39">
        <w:tab/>
      </w:r>
      <w:r w:rsidRPr="00573A39">
        <w:tab/>
        <w:t>_______________</w:t>
      </w:r>
    </w:p>
    <w:p w:rsidR="000D0566" w:rsidRPr="00573A39" w:rsidRDefault="000D0566">
      <w:r w:rsidRPr="00573A39">
        <w:t xml:space="preserve">Karyl White M.S. </w:t>
      </w:r>
      <w:r w:rsidR="00880AE2" w:rsidRPr="00573A39">
        <w:t>Paramedic</w:t>
      </w:r>
      <w:r w:rsidRPr="00573A39">
        <w:t xml:space="preserve"> I/C</w:t>
      </w:r>
      <w:r w:rsidRPr="00573A39">
        <w:tab/>
      </w:r>
      <w:r w:rsidRPr="00573A39">
        <w:tab/>
      </w:r>
      <w:r w:rsidRPr="00573A39">
        <w:tab/>
      </w:r>
      <w:r w:rsidRPr="00573A39">
        <w:tab/>
      </w:r>
      <w:r w:rsidRPr="00573A39">
        <w:tab/>
      </w:r>
      <w:r w:rsidRPr="00573A39">
        <w:tab/>
        <w:t>Date</w:t>
      </w:r>
      <w:r w:rsidRPr="00573A39">
        <w:tab/>
      </w:r>
      <w:r w:rsidRPr="00573A39">
        <w:tab/>
      </w:r>
      <w:r w:rsidRPr="00573A39">
        <w:tab/>
      </w:r>
    </w:p>
    <w:p w:rsidR="000D0566" w:rsidRPr="00573A39" w:rsidRDefault="000D0566">
      <w:pPr>
        <w:jc w:val="both"/>
      </w:pPr>
    </w:p>
    <w:p w:rsidR="000D0566" w:rsidRPr="00573A39" w:rsidRDefault="000D0566"/>
    <w:p w:rsidR="000D0566" w:rsidRPr="00573A39" w:rsidRDefault="000D0566">
      <w:pPr>
        <w:jc w:val="both"/>
      </w:pPr>
    </w:p>
    <w:p w:rsidR="000D0566" w:rsidRPr="00573A39" w:rsidRDefault="000D0566">
      <w:pPr>
        <w:jc w:val="both"/>
      </w:pPr>
    </w:p>
    <w:p w:rsidR="000D0566" w:rsidRPr="00573A39" w:rsidRDefault="000D0566">
      <w:pPr>
        <w:rPr>
          <w:rFonts w:eastAsia="Batang"/>
        </w:rPr>
      </w:pPr>
    </w:p>
    <w:sectPr w:rsidR="000D0566" w:rsidRPr="00573A39" w:rsidSect="00BF1C8A">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7E" w:rsidRDefault="00C2227E">
      <w:r>
        <w:separator/>
      </w:r>
    </w:p>
  </w:endnote>
  <w:endnote w:type="continuationSeparator" w:id="0">
    <w:p w:rsidR="00C2227E" w:rsidRDefault="00C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7E" w:rsidRDefault="00C2227E">
      <w:r>
        <w:separator/>
      </w:r>
    </w:p>
  </w:footnote>
  <w:footnote w:type="continuationSeparator" w:id="0">
    <w:p w:rsidR="00C2227E" w:rsidRDefault="00C22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2A" w:rsidRDefault="00C363AB">
    <w:pPr>
      <w:pStyle w:val="Header"/>
      <w:framePr w:wrap="around" w:vAnchor="text" w:hAnchor="margin" w:xAlign="right" w:y="1"/>
      <w:rPr>
        <w:rStyle w:val="PageNumber"/>
      </w:rPr>
    </w:pPr>
    <w:r>
      <w:rPr>
        <w:rStyle w:val="PageNumber"/>
      </w:rPr>
      <w:fldChar w:fldCharType="begin"/>
    </w:r>
    <w:r w:rsidR="00694A2A">
      <w:rPr>
        <w:rStyle w:val="PageNumber"/>
      </w:rPr>
      <w:instrText xml:space="preserve">PAGE  </w:instrText>
    </w:r>
    <w:r>
      <w:rPr>
        <w:rStyle w:val="PageNumber"/>
      </w:rPr>
      <w:fldChar w:fldCharType="end"/>
    </w:r>
  </w:p>
  <w:p w:rsidR="00694A2A" w:rsidRDefault="00694A2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2A" w:rsidRDefault="00C363AB">
    <w:pPr>
      <w:pStyle w:val="Header"/>
      <w:framePr w:wrap="around" w:vAnchor="text" w:hAnchor="margin" w:xAlign="right" w:y="1"/>
      <w:rPr>
        <w:rStyle w:val="PageNumber"/>
      </w:rPr>
    </w:pPr>
    <w:r>
      <w:rPr>
        <w:rStyle w:val="PageNumber"/>
      </w:rPr>
      <w:fldChar w:fldCharType="begin"/>
    </w:r>
    <w:r w:rsidR="00694A2A">
      <w:rPr>
        <w:rStyle w:val="PageNumber"/>
      </w:rPr>
      <w:instrText xml:space="preserve">PAGE  </w:instrText>
    </w:r>
    <w:r>
      <w:rPr>
        <w:rStyle w:val="PageNumber"/>
      </w:rPr>
      <w:fldChar w:fldCharType="separate"/>
    </w:r>
    <w:r w:rsidR="00573A39">
      <w:rPr>
        <w:rStyle w:val="PageNumber"/>
        <w:noProof/>
      </w:rPr>
      <w:t>1</w:t>
    </w:r>
    <w:r>
      <w:rPr>
        <w:rStyle w:val="PageNumber"/>
      </w:rPr>
      <w:fldChar w:fldCharType="end"/>
    </w:r>
  </w:p>
  <w:p w:rsidR="00694A2A" w:rsidRDefault="00694A2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AEF"/>
    <w:multiLevelType w:val="hybridMultilevel"/>
    <w:tmpl w:val="ECC25F64"/>
    <w:lvl w:ilvl="0" w:tplc="5608D8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AC08E8"/>
    <w:multiLevelType w:val="hybridMultilevel"/>
    <w:tmpl w:val="D1845114"/>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35F57"/>
    <w:multiLevelType w:val="hybridMultilevel"/>
    <w:tmpl w:val="61346164"/>
    <w:lvl w:ilvl="0" w:tplc="175ED7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331D59"/>
    <w:multiLevelType w:val="hybridMultilevel"/>
    <w:tmpl w:val="A37C3FA0"/>
    <w:lvl w:ilvl="0" w:tplc="34C015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BA1215"/>
    <w:multiLevelType w:val="hybridMultilevel"/>
    <w:tmpl w:val="DC2C3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44762E"/>
    <w:multiLevelType w:val="hybridMultilevel"/>
    <w:tmpl w:val="186AE36C"/>
    <w:lvl w:ilvl="0" w:tplc="585069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625D01"/>
    <w:multiLevelType w:val="hybridMultilevel"/>
    <w:tmpl w:val="1C8C8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784240"/>
    <w:multiLevelType w:val="hybridMultilevel"/>
    <w:tmpl w:val="88443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5F2EE2"/>
    <w:multiLevelType w:val="hybridMultilevel"/>
    <w:tmpl w:val="C4C42FC4"/>
    <w:lvl w:ilvl="0" w:tplc="A372D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D280A"/>
    <w:multiLevelType w:val="hybridMultilevel"/>
    <w:tmpl w:val="9618B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0D107CE"/>
    <w:multiLevelType w:val="hybridMultilevel"/>
    <w:tmpl w:val="C3228E5E"/>
    <w:lvl w:ilvl="0" w:tplc="F5BCD6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216B25"/>
    <w:multiLevelType w:val="hybridMultilevel"/>
    <w:tmpl w:val="46D839D4"/>
    <w:lvl w:ilvl="0" w:tplc="A484D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4A14534"/>
    <w:multiLevelType w:val="hybridMultilevel"/>
    <w:tmpl w:val="498C02FA"/>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9340A"/>
    <w:multiLevelType w:val="hybridMultilevel"/>
    <w:tmpl w:val="318E64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3DC7FB2"/>
    <w:multiLevelType w:val="hybridMultilevel"/>
    <w:tmpl w:val="25D84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0B5E22"/>
    <w:multiLevelType w:val="hybridMultilevel"/>
    <w:tmpl w:val="2D3E1A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7463E2"/>
    <w:multiLevelType w:val="hybridMultilevel"/>
    <w:tmpl w:val="40F2EDA6"/>
    <w:lvl w:ilvl="0" w:tplc="A438657E">
      <w:start w:val="1"/>
      <w:numFmt w:val="decimal"/>
      <w:lvlText w:val="%1."/>
      <w:lvlJc w:val="left"/>
      <w:pPr>
        <w:tabs>
          <w:tab w:val="num" w:pos="1080"/>
        </w:tabs>
        <w:ind w:left="1080" w:hanging="360"/>
      </w:pPr>
      <w:rPr>
        <w:rFonts w:hint="default"/>
      </w:rPr>
    </w:lvl>
    <w:lvl w:ilvl="1" w:tplc="440E18E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12E116D"/>
    <w:multiLevelType w:val="hybridMultilevel"/>
    <w:tmpl w:val="17A220BE"/>
    <w:lvl w:ilvl="0" w:tplc="0409000F">
      <w:start w:val="1"/>
      <w:numFmt w:val="decimal"/>
      <w:lvlText w:val="%1."/>
      <w:lvlJc w:val="left"/>
      <w:pPr>
        <w:tabs>
          <w:tab w:val="num" w:pos="720"/>
        </w:tabs>
        <w:ind w:left="720" w:hanging="360"/>
      </w:pPr>
    </w:lvl>
    <w:lvl w:ilvl="1" w:tplc="93DC05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020883"/>
    <w:multiLevelType w:val="hybridMultilevel"/>
    <w:tmpl w:val="9386EC5A"/>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782A90"/>
    <w:multiLevelType w:val="hybridMultilevel"/>
    <w:tmpl w:val="95F67682"/>
    <w:lvl w:ilvl="0" w:tplc="E62818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F260E6"/>
    <w:multiLevelType w:val="hybridMultilevel"/>
    <w:tmpl w:val="93246530"/>
    <w:lvl w:ilvl="0" w:tplc="A498E7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0D655C"/>
    <w:multiLevelType w:val="hybridMultilevel"/>
    <w:tmpl w:val="8AB6E8CE"/>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F5822"/>
    <w:multiLevelType w:val="hybridMultilevel"/>
    <w:tmpl w:val="94D08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4"/>
  </w:num>
  <w:num w:numId="4">
    <w:abstractNumId w:val="14"/>
  </w:num>
  <w:num w:numId="5">
    <w:abstractNumId w:val="13"/>
  </w:num>
  <w:num w:numId="6">
    <w:abstractNumId w:val="9"/>
  </w:num>
  <w:num w:numId="7">
    <w:abstractNumId w:val="2"/>
  </w:num>
  <w:num w:numId="8">
    <w:abstractNumId w:val="16"/>
  </w:num>
  <w:num w:numId="9">
    <w:abstractNumId w:val="10"/>
  </w:num>
  <w:num w:numId="10">
    <w:abstractNumId w:val="3"/>
  </w:num>
  <w:num w:numId="11">
    <w:abstractNumId w:val="5"/>
  </w:num>
  <w:num w:numId="12">
    <w:abstractNumId w:val="11"/>
  </w:num>
  <w:num w:numId="13">
    <w:abstractNumId w:val="0"/>
  </w:num>
  <w:num w:numId="14">
    <w:abstractNumId w:val="20"/>
  </w:num>
  <w:num w:numId="15">
    <w:abstractNumId w:val="22"/>
  </w:num>
  <w:num w:numId="16">
    <w:abstractNumId w:val="15"/>
  </w:num>
  <w:num w:numId="17">
    <w:abstractNumId w:val="7"/>
  </w:num>
  <w:num w:numId="18">
    <w:abstractNumId w:val="12"/>
  </w:num>
  <w:num w:numId="19">
    <w:abstractNumId w:val="1"/>
  </w:num>
  <w:num w:numId="20">
    <w:abstractNumId w:val="18"/>
  </w:num>
  <w:num w:numId="21">
    <w:abstractNumId w:val="2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BF"/>
    <w:rsid w:val="00006AE0"/>
    <w:rsid w:val="0004404E"/>
    <w:rsid w:val="000560DA"/>
    <w:rsid w:val="00076FCF"/>
    <w:rsid w:val="00095C37"/>
    <w:rsid w:val="00097054"/>
    <w:rsid w:val="000C75DF"/>
    <w:rsid w:val="000D0566"/>
    <w:rsid w:val="001B0224"/>
    <w:rsid w:val="001F528F"/>
    <w:rsid w:val="002106DB"/>
    <w:rsid w:val="002378BF"/>
    <w:rsid w:val="00252C14"/>
    <w:rsid w:val="002754B4"/>
    <w:rsid w:val="002873AE"/>
    <w:rsid w:val="002A38A7"/>
    <w:rsid w:val="00320222"/>
    <w:rsid w:val="0033193A"/>
    <w:rsid w:val="003474E7"/>
    <w:rsid w:val="00364406"/>
    <w:rsid w:val="0037628F"/>
    <w:rsid w:val="00381742"/>
    <w:rsid w:val="0044528C"/>
    <w:rsid w:val="00477425"/>
    <w:rsid w:val="004B52C1"/>
    <w:rsid w:val="004E540E"/>
    <w:rsid w:val="00553BF1"/>
    <w:rsid w:val="00573A39"/>
    <w:rsid w:val="005A1D11"/>
    <w:rsid w:val="005D25B0"/>
    <w:rsid w:val="005D41D7"/>
    <w:rsid w:val="0064208F"/>
    <w:rsid w:val="00676741"/>
    <w:rsid w:val="00694A2A"/>
    <w:rsid w:val="006D66BB"/>
    <w:rsid w:val="0073391B"/>
    <w:rsid w:val="00771DC8"/>
    <w:rsid w:val="007952BF"/>
    <w:rsid w:val="007D32FA"/>
    <w:rsid w:val="007E16EA"/>
    <w:rsid w:val="008105E3"/>
    <w:rsid w:val="008450D1"/>
    <w:rsid w:val="00880AE2"/>
    <w:rsid w:val="00887D64"/>
    <w:rsid w:val="00893569"/>
    <w:rsid w:val="008A2AFA"/>
    <w:rsid w:val="009331A1"/>
    <w:rsid w:val="009544E4"/>
    <w:rsid w:val="009A6151"/>
    <w:rsid w:val="00A01249"/>
    <w:rsid w:val="00A34CCA"/>
    <w:rsid w:val="00A36CB8"/>
    <w:rsid w:val="00A36D0D"/>
    <w:rsid w:val="00AE58A0"/>
    <w:rsid w:val="00B06423"/>
    <w:rsid w:val="00B35602"/>
    <w:rsid w:val="00B44219"/>
    <w:rsid w:val="00B5457B"/>
    <w:rsid w:val="00B73699"/>
    <w:rsid w:val="00BB53AD"/>
    <w:rsid w:val="00BF1C8A"/>
    <w:rsid w:val="00C124B9"/>
    <w:rsid w:val="00C2227E"/>
    <w:rsid w:val="00C363AB"/>
    <w:rsid w:val="00C44CBA"/>
    <w:rsid w:val="00C54062"/>
    <w:rsid w:val="00C73480"/>
    <w:rsid w:val="00CE24D5"/>
    <w:rsid w:val="00CE2F45"/>
    <w:rsid w:val="00D9420B"/>
    <w:rsid w:val="00E01908"/>
    <w:rsid w:val="00E84F23"/>
    <w:rsid w:val="00EB17B2"/>
    <w:rsid w:val="00EC0BB1"/>
    <w:rsid w:val="00EC7029"/>
    <w:rsid w:val="00F13A3D"/>
    <w:rsid w:val="00F2630C"/>
    <w:rsid w:val="00FC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C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C8A"/>
    <w:pPr>
      <w:tabs>
        <w:tab w:val="center" w:pos="4320"/>
        <w:tab w:val="right" w:pos="8640"/>
      </w:tabs>
    </w:pPr>
  </w:style>
  <w:style w:type="character" w:styleId="PageNumber">
    <w:name w:val="page number"/>
    <w:basedOn w:val="DefaultParagraphFont"/>
    <w:rsid w:val="00BF1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C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C8A"/>
    <w:pPr>
      <w:tabs>
        <w:tab w:val="center" w:pos="4320"/>
        <w:tab w:val="right" w:pos="8640"/>
      </w:tabs>
    </w:pPr>
  </w:style>
  <w:style w:type="character" w:styleId="PageNumber">
    <w:name w:val="page number"/>
    <w:basedOn w:val="DefaultParagraphFont"/>
    <w:rsid w:val="00BF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5650</Words>
  <Characters>31582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Barton</dc:creator>
  <cp:lastModifiedBy>Svoboda, Janae</cp:lastModifiedBy>
  <cp:revision>2</cp:revision>
  <cp:lastPrinted>2008-10-27T14:36:00Z</cp:lastPrinted>
  <dcterms:created xsi:type="dcterms:W3CDTF">2013-11-25T23:07:00Z</dcterms:created>
  <dcterms:modified xsi:type="dcterms:W3CDTF">2013-11-25T23:07:00Z</dcterms:modified>
</cp:coreProperties>
</file>