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0D15DC"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BARTON COMMUNITY COLLEGE</w:t>
      </w:r>
    </w:p>
    <w:p w:rsidR="00517F96" w:rsidRDefault="000D15DC"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bookmarkStart w:id="0" w:name="_GoBack"/>
      <w:bookmarkEnd w:id="0"/>
    </w:p>
    <w:p w:rsidR="00E653C8" w:rsidRDefault="00E653C8" w:rsidP="002B78D5">
      <w:pPr>
        <w:pStyle w:val="Heading2"/>
        <w:numPr>
          <w:ilvl w:val="0"/>
          <w:numId w:val="0"/>
        </w:numPr>
        <w:spacing w:before="0" w:line="240" w:lineRule="auto"/>
        <w:ind w:left="720"/>
        <w:rPr>
          <w:rFonts w:ascii="Times New Roman" w:hAnsi="Times New Roman" w:cs="Times New Roman"/>
          <w:b w:val="0"/>
          <w:color w:val="auto"/>
          <w:sz w:val="24"/>
          <w:szCs w:val="24"/>
        </w:rPr>
      </w:pPr>
    </w:p>
    <w:p w:rsidR="00211C2D" w:rsidRPr="003F28B2" w:rsidRDefault="00211C2D" w:rsidP="002B78D5">
      <w:pPr>
        <w:pStyle w:val="Heading2"/>
        <w:numPr>
          <w:ilvl w:val="0"/>
          <w:numId w:val="0"/>
        </w:numPr>
        <w:spacing w:before="0" w:line="240" w:lineRule="auto"/>
        <w:ind w:left="720"/>
        <w:rPr>
          <w:rFonts w:ascii="Times New Roman" w:hAnsi="Times New Roman" w:cs="Times New Roman"/>
          <w:b w:val="0"/>
          <w:color w:val="auto"/>
          <w:sz w:val="24"/>
          <w:szCs w:val="24"/>
        </w:rPr>
      </w:pPr>
      <w:r w:rsidRPr="00030199">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030199">
        <w:rPr>
          <w:rFonts w:ascii="Times New Roman" w:hAnsi="Times New Roman" w:cs="Times New Roman"/>
          <w:b w:val="0"/>
          <w:color w:val="auto"/>
          <w:sz w:val="24"/>
          <w:szCs w:val="24"/>
        </w:rPr>
        <w:tab/>
      </w:r>
      <w:r w:rsidR="00E653C8">
        <w:rPr>
          <w:rFonts w:ascii="Times New Roman" w:hAnsi="Times New Roman" w:cs="Times New Roman"/>
          <w:b w:val="0"/>
          <w:color w:val="auto"/>
          <w:sz w:val="24"/>
          <w:szCs w:val="24"/>
        </w:rPr>
        <w:t>EMTS 1505</w:t>
      </w:r>
    </w:p>
    <w:p w:rsidR="00211C2D" w:rsidRPr="00211C2D" w:rsidRDefault="00211C2D" w:rsidP="002B78D5">
      <w:pPr>
        <w:pStyle w:val="Heading2"/>
        <w:numPr>
          <w:ilvl w:val="0"/>
          <w:numId w:val="0"/>
        </w:numPr>
        <w:spacing w:before="0" w:line="240" w:lineRule="auto"/>
        <w:ind w:left="720"/>
        <w:rPr>
          <w:rFonts w:ascii="Times New Roman" w:hAnsi="Times New Roman" w:cs="Times New Roman"/>
          <w:b w:val="0"/>
          <w:color w:val="auto"/>
          <w:sz w:val="24"/>
          <w:szCs w:val="24"/>
        </w:rPr>
      </w:pPr>
      <w:r w:rsidRPr="00030199">
        <w:rPr>
          <w:rFonts w:ascii="Times New Roman" w:hAnsi="Times New Roman" w:cs="Times New Roman"/>
          <w:b w:val="0"/>
          <w:color w:val="auto"/>
          <w:sz w:val="24"/>
          <w:szCs w:val="24"/>
          <w:u w:val="single"/>
        </w:rPr>
        <w:t>Course Title</w:t>
      </w:r>
      <w:r w:rsidR="00030199">
        <w:rPr>
          <w:rFonts w:ascii="Times New Roman" w:hAnsi="Times New Roman" w:cs="Times New Roman"/>
          <w:b w:val="0"/>
          <w:color w:val="auto"/>
          <w:sz w:val="24"/>
          <w:szCs w:val="24"/>
        </w:rPr>
        <w:t>:</w:t>
      </w:r>
      <w:r w:rsidR="00EB6028">
        <w:rPr>
          <w:rFonts w:ascii="Times New Roman" w:hAnsi="Times New Roman" w:cs="Times New Roman"/>
          <w:b w:val="0"/>
          <w:color w:val="auto"/>
          <w:sz w:val="24"/>
          <w:szCs w:val="24"/>
        </w:rPr>
        <w:t xml:space="preserve"> </w:t>
      </w:r>
      <w:r w:rsidR="00030199">
        <w:rPr>
          <w:rFonts w:ascii="Times New Roman" w:hAnsi="Times New Roman" w:cs="Times New Roman"/>
          <w:b w:val="0"/>
          <w:color w:val="auto"/>
          <w:sz w:val="24"/>
          <w:szCs w:val="24"/>
        </w:rPr>
        <w:tab/>
      </w:r>
      <w:r w:rsidR="00030199">
        <w:rPr>
          <w:rFonts w:ascii="Times New Roman" w:hAnsi="Times New Roman" w:cs="Times New Roman"/>
          <w:b w:val="0"/>
          <w:color w:val="auto"/>
          <w:sz w:val="24"/>
          <w:szCs w:val="24"/>
        </w:rPr>
        <w:tab/>
      </w:r>
      <w:r w:rsidR="00EB6028">
        <w:rPr>
          <w:rFonts w:ascii="Times New Roman" w:hAnsi="Times New Roman" w:cs="Times New Roman"/>
          <w:b w:val="0"/>
          <w:color w:val="auto"/>
          <w:sz w:val="24"/>
          <w:szCs w:val="24"/>
        </w:rPr>
        <w:t xml:space="preserve">EMT Refresher Seminar </w:t>
      </w:r>
    </w:p>
    <w:p w:rsidR="00211C2D" w:rsidRPr="00211C2D" w:rsidRDefault="00211C2D" w:rsidP="002B78D5">
      <w:pPr>
        <w:pStyle w:val="Heading2"/>
        <w:numPr>
          <w:ilvl w:val="0"/>
          <w:numId w:val="0"/>
        </w:numPr>
        <w:spacing w:before="0" w:line="240" w:lineRule="auto"/>
        <w:ind w:left="720"/>
        <w:rPr>
          <w:rFonts w:ascii="Times New Roman" w:hAnsi="Times New Roman" w:cs="Times New Roman"/>
          <w:b w:val="0"/>
          <w:color w:val="auto"/>
          <w:sz w:val="24"/>
          <w:szCs w:val="24"/>
        </w:rPr>
      </w:pPr>
      <w:r w:rsidRPr="00030199">
        <w:rPr>
          <w:rFonts w:ascii="Times New Roman" w:hAnsi="Times New Roman" w:cs="Times New Roman"/>
          <w:b w:val="0"/>
          <w:color w:val="auto"/>
          <w:sz w:val="24"/>
          <w:szCs w:val="24"/>
          <w:u w:val="single"/>
        </w:rPr>
        <w:t>Credit Hours</w:t>
      </w:r>
      <w:r w:rsidRPr="003F28B2">
        <w:rPr>
          <w:rFonts w:ascii="Times New Roman" w:hAnsi="Times New Roman" w:cs="Times New Roman"/>
          <w:b w:val="0"/>
          <w:color w:val="auto"/>
          <w:sz w:val="24"/>
          <w:szCs w:val="24"/>
        </w:rPr>
        <w:t>:</w:t>
      </w:r>
      <w:r w:rsidR="00030199">
        <w:rPr>
          <w:rFonts w:ascii="Times New Roman" w:hAnsi="Times New Roman" w:cs="Times New Roman"/>
          <w:b w:val="0"/>
          <w:color w:val="auto"/>
          <w:sz w:val="24"/>
          <w:szCs w:val="24"/>
        </w:rPr>
        <w:tab/>
      </w:r>
      <w:r w:rsidR="00030199">
        <w:rPr>
          <w:rFonts w:ascii="Times New Roman" w:hAnsi="Times New Roman" w:cs="Times New Roman"/>
          <w:b w:val="0"/>
          <w:color w:val="auto"/>
          <w:sz w:val="24"/>
          <w:szCs w:val="24"/>
        </w:rPr>
        <w:tab/>
      </w:r>
      <w:r w:rsidR="003E64AB">
        <w:rPr>
          <w:rFonts w:ascii="Times New Roman" w:hAnsi="Times New Roman" w:cs="Times New Roman"/>
          <w:b w:val="0"/>
          <w:color w:val="auto"/>
          <w:sz w:val="24"/>
          <w:szCs w:val="24"/>
        </w:rPr>
        <w:t>1</w:t>
      </w:r>
      <w:r w:rsidR="002278D2">
        <w:rPr>
          <w:rFonts w:ascii="Times New Roman" w:hAnsi="Times New Roman" w:cs="Times New Roman"/>
          <w:b w:val="0"/>
          <w:color w:val="auto"/>
          <w:sz w:val="24"/>
          <w:szCs w:val="24"/>
        </w:rPr>
        <w:t>.0</w:t>
      </w:r>
      <w:r w:rsidR="00236ED9">
        <w:rPr>
          <w:rFonts w:ascii="Times New Roman" w:hAnsi="Times New Roman" w:cs="Times New Roman"/>
          <w:b w:val="0"/>
          <w:color w:val="auto"/>
          <w:sz w:val="24"/>
          <w:szCs w:val="24"/>
        </w:rPr>
        <w:t>-2.0</w:t>
      </w:r>
    </w:p>
    <w:p w:rsidR="00211C2D" w:rsidRPr="00211C2D" w:rsidRDefault="00211C2D" w:rsidP="002B78D5">
      <w:pPr>
        <w:pStyle w:val="Heading2"/>
        <w:numPr>
          <w:ilvl w:val="0"/>
          <w:numId w:val="0"/>
        </w:numPr>
        <w:spacing w:before="0" w:line="240" w:lineRule="auto"/>
        <w:ind w:left="720"/>
        <w:rPr>
          <w:rFonts w:ascii="Times New Roman" w:hAnsi="Times New Roman" w:cs="Times New Roman"/>
          <w:b w:val="0"/>
          <w:color w:val="auto"/>
          <w:sz w:val="24"/>
          <w:szCs w:val="24"/>
        </w:rPr>
      </w:pPr>
      <w:r w:rsidRPr="00030199">
        <w:rPr>
          <w:rFonts w:ascii="Times New Roman" w:hAnsi="Times New Roman" w:cs="Times New Roman"/>
          <w:b w:val="0"/>
          <w:color w:val="auto"/>
          <w:sz w:val="24"/>
          <w:szCs w:val="24"/>
          <w:u w:val="single"/>
        </w:rPr>
        <w:t>Prerequisites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030199">
        <w:rPr>
          <w:rFonts w:ascii="Times New Roman" w:hAnsi="Times New Roman" w:cs="Times New Roman"/>
          <w:b w:val="0"/>
          <w:i/>
          <w:sz w:val="24"/>
          <w:szCs w:val="24"/>
        </w:rPr>
        <w:tab/>
      </w:r>
      <w:r w:rsidR="00030199">
        <w:rPr>
          <w:rFonts w:ascii="Times New Roman" w:hAnsi="Times New Roman" w:cs="Times New Roman"/>
          <w:b w:val="0"/>
          <w:i/>
          <w:sz w:val="24"/>
          <w:szCs w:val="24"/>
        </w:rPr>
        <w:tab/>
      </w:r>
      <w:r w:rsidRPr="00211C2D">
        <w:rPr>
          <w:rFonts w:ascii="Times New Roman" w:hAnsi="Times New Roman" w:cs="Times New Roman"/>
          <w:b w:val="0"/>
          <w:color w:val="auto"/>
          <w:sz w:val="24"/>
          <w:szCs w:val="24"/>
        </w:rPr>
        <w:t>Instructor or program director approval.</w:t>
      </w:r>
    </w:p>
    <w:p w:rsidR="00E653C8" w:rsidRDefault="00211C2D" w:rsidP="00E653C8">
      <w:pPr>
        <w:pStyle w:val="Heading2"/>
        <w:numPr>
          <w:ilvl w:val="0"/>
          <w:numId w:val="0"/>
        </w:numPr>
        <w:spacing w:before="0" w:line="240" w:lineRule="auto"/>
        <w:ind w:left="720"/>
        <w:rPr>
          <w:rFonts w:ascii="Times New Roman" w:hAnsi="Times New Roman" w:cs="Times New Roman"/>
          <w:b w:val="0"/>
          <w:color w:val="auto"/>
          <w:sz w:val="24"/>
          <w:szCs w:val="24"/>
        </w:rPr>
      </w:pPr>
      <w:r w:rsidRPr="00030199">
        <w:rPr>
          <w:rFonts w:ascii="Times New Roman" w:hAnsi="Times New Roman" w:cs="Times New Roman"/>
          <w:b w:val="0"/>
          <w:color w:val="auto"/>
          <w:sz w:val="24"/>
          <w:szCs w:val="24"/>
          <w:u w:val="single"/>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030199">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3F28B2" w:rsidRDefault="00211C2D" w:rsidP="00E653C8">
      <w:pPr>
        <w:pStyle w:val="Heading2"/>
        <w:numPr>
          <w:ilvl w:val="0"/>
          <w:numId w:val="0"/>
        </w:numPr>
        <w:spacing w:before="0" w:line="240" w:lineRule="auto"/>
        <w:ind w:left="720"/>
        <w:rPr>
          <w:rFonts w:ascii="Times New Roman" w:hAnsi="Times New Roman" w:cs="Times New Roman"/>
          <w:b w:val="0"/>
          <w:color w:val="auto"/>
          <w:sz w:val="24"/>
          <w:szCs w:val="24"/>
        </w:rPr>
      </w:pPr>
      <w:r w:rsidRPr="00030199">
        <w:rPr>
          <w:rFonts w:ascii="Times New Roman" w:hAnsi="Times New Roman" w:cs="Times New Roman"/>
          <w:b w:val="0"/>
          <w:color w:val="auto"/>
          <w:sz w:val="24"/>
          <w:szCs w:val="24"/>
          <w:u w:val="single"/>
        </w:rPr>
        <w:t>Course Description</w:t>
      </w:r>
      <w:r w:rsidRPr="003F28B2">
        <w:rPr>
          <w:rFonts w:ascii="Times New Roman" w:hAnsi="Times New Roman" w:cs="Times New Roman"/>
          <w:b w:val="0"/>
          <w:color w:val="auto"/>
          <w:sz w:val="24"/>
          <w:szCs w:val="24"/>
        </w:rPr>
        <w:t xml:space="preserve">: </w:t>
      </w:r>
      <w:r w:rsidR="00030199">
        <w:rPr>
          <w:rFonts w:ascii="Times New Roman" w:hAnsi="Times New Roman" w:cs="Times New Roman"/>
          <w:b w:val="0"/>
          <w:color w:val="auto"/>
          <w:sz w:val="24"/>
          <w:szCs w:val="24"/>
        </w:rPr>
        <w:tab/>
      </w:r>
      <w:r w:rsidR="002278D2" w:rsidRPr="002278D2">
        <w:rPr>
          <w:rFonts w:ascii="Times New Roman" w:eastAsia="Times New Roman" w:hAnsi="Times New Roman" w:cs="Times New Roman"/>
          <w:b w:val="0"/>
          <w:bCs w:val="0"/>
          <w:color w:val="auto"/>
          <w:sz w:val="24"/>
          <w:szCs w:val="24"/>
        </w:rPr>
        <w:t>This course is designed to maintain certification of the Emergency Medical Services Training in accordance to the Kansas Board of EMS (KSBEMS) and the National Registry of EMT (NREMT).</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Pr="00E653C8" w:rsidRDefault="00211C2D" w:rsidP="00E653C8">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Pr="00211C2D" w:rsidRDefault="00211C2D" w:rsidP="002B78D5">
      <w:pPr>
        <w:pStyle w:val="Heading2"/>
        <w:numPr>
          <w:ilvl w:val="0"/>
          <w:numId w:val="0"/>
        </w:numPr>
        <w:ind w:left="720"/>
        <w:rPr>
          <w:rFonts w:ascii="Times New Roman" w:hAnsi="Times New Roman" w:cs="Times New Roman"/>
          <w:b w:val="0"/>
          <w:i/>
          <w:color w:val="auto"/>
          <w:sz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E653C8" w:rsidRDefault="00211C2D" w:rsidP="00E653C8">
      <w:pPr>
        <w:pStyle w:val="Heading2"/>
        <w:numPr>
          <w:ilvl w:val="0"/>
          <w:numId w:val="0"/>
        </w:numPr>
        <w:ind w:left="360" w:firstLine="360"/>
        <w:rPr>
          <w:u w:val="single"/>
        </w:rPr>
      </w:pPr>
      <w:r w:rsidRPr="00E653C8">
        <w:rPr>
          <w:rFonts w:ascii="Times New Roman" w:hAnsi="Times New Roman" w:cs="Times New Roman"/>
          <w:b w:val="0"/>
          <w:color w:val="auto"/>
          <w:sz w:val="24"/>
          <w:szCs w:val="24"/>
          <w:u w:val="single"/>
        </w:rPr>
        <w:t>Course Outcomes, Competencies, and Supplemental Competencies</w:t>
      </w:r>
      <w:r w:rsidRPr="00E653C8">
        <w:rPr>
          <w:rFonts w:ascii="Times New Roman" w:hAnsi="Times New Roman" w:cs="Times New Roman"/>
          <w:b w:val="0"/>
          <w:color w:val="auto"/>
          <w:sz w:val="24"/>
          <w:szCs w:val="24"/>
          <w:u w:val="single"/>
        </w:rPr>
        <w:br/>
      </w:r>
    </w:p>
    <w:p w:rsidR="002278D2" w:rsidRPr="002278D2" w:rsidRDefault="002278D2" w:rsidP="002278D2">
      <w:pPr>
        <w:numPr>
          <w:ilvl w:val="0"/>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Complete continuing education, recertification, and refresher courses.</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Recognize the nature and seriousness of the patient’s condition or extent of injuries to assess requirements for emergency medical care.</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Administer appropriate emergency medical care based on assessment findings of the patient’s condition.</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Lift, move, position and otherwise handle the patient to minimize discomfort and prevent further injury.</w:t>
      </w:r>
    </w:p>
    <w:p w:rsidR="00211C2D" w:rsidRPr="002278D2" w:rsidRDefault="002278D2" w:rsidP="002278D2">
      <w:pPr>
        <w:pStyle w:val="ListParagraph"/>
        <w:numPr>
          <w:ilvl w:val="1"/>
          <w:numId w:val="6"/>
        </w:numPr>
        <w:spacing w:after="160" w:line="259" w:lineRule="auto"/>
        <w:contextualSpacing/>
      </w:pPr>
      <w:r w:rsidRPr="002278D2">
        <w:rPr>
          <w:sz w:val="24"/>
          <w:szCs w:val="24"/>
        </w:rPr>
        <w:t>Perform safely and effectively the expectations of the job description.</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E65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2A80394A"/>
    <w:multiLevelType w:val="hybridMultilevel"/>
    <w:tmpl w:val="186E9B0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E65243"/>
    <w:multiLevelType w:val="hybridMultilevel"/>
    <w:tmpl w:val="29CE2E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30199"/>
    <w:rsid w:val="000D15DC"/>
    <w:rsid w:val="00211C2D"/>
    <w:rsid w:val="002278D2"/>
    <w:rsid w:val="00236ED9"/>
    <w:rsid w:val="002B78D5"/>
    <w:rsid w:val="003E64AB"/>
    <w:rsid w:val="00517F96"/>
    <w:rsid w:val="0061793D"/>
    <w:rsid w:val="00AD4652"/>
    <w:rsid w:val="00E653C8"/>
    <w:rsid w:val="00EB6028"/>
    <w:rsid w:val="00F6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Engel, Rayna</cp:lastModifiedBy>
  <cp:revision>8</cp:revision>
  <dcterms:created xsi:type="dcterms:W3CDTF">2015-09-28T15:31:00Z</dcterms:created>
  <dcterms:modified xsi:type="dcterms:W3CDTF">2015-12-03T21:50:00Z</dcterms:modified>
</cp:coreProperties>
</file>