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C2D" w:rsidRPr="00E85A5F" w:rsidRDefault="00211C2D" w:rsidP="00211C2D">
      <w:pPr>
        <w:pStyle w:val="Heading1"/>
        <w:numPr>
          <w:ilvl w:val="0"/>
          <w:numId w:val="0"/>
        </w:numPr>
        <w:spacing w:before="0" w:line="240" w:lineRule="auto"/>
        <w:jc w:val="center"/>
        <w:rPr>
          <w:rFonts w:ascii="Times New Roman" w:hAnsi="Times New Roman" w:cs="Times New Roman"/>
          <w:color w:val="auto"/>
          <w:sz w:val="24"/>
          <w:szCs w:val="24"/>
        </w:rPr>
      </w:pPr>
      <w:r w:rsidRPr="00E85A5F">
        <w:rPr>
          <w:rFonts w:ascii="Times New Roman" w:hAnsi="Times New Roman" w:cs="Times New Roman"/>
          <w:color w:val="auto"/>
          <w:sz w:val="24"/>
          <w:szCs w:val="24"/>
        </w:rPr>
        <w:t>Barton Community College</w:t>
      </w:r>
    </w:p>
    <w:p w:rsidR="00211C2D" w:rsidRPr="00E85A5F" w:rsidRDefault="00211C2D" w:rsidP="00211C2D">
      <w:pPr>
        <w:pStyle w:val="Heading1"/>
        <w:numPr>
          <w:ilvl w:val="0"/>
          <w:numId w:val="0"/>
        </w:numPr>
        <w:spacing w:before="0" w:line="240" w:lineRule="auto"/>
        <w:jc w:val="center"/>
        <w:rPr>
          <w:rFonts w:ascii="Times New Roman" w:hAnsi="Times New Roman" w:cs="Times New Roman"/>
          <w:color w:val="auto"/>
          <w:sz w:val="24"/>
          <w:szCs w:val="24"/>
        </w:rPr>
      </w:pPr>
      <w:r w:rsidRPr="00E85A5F">
        <w:rPr>
          <w:rFonts w:ascii="Times New Roman" w:hAnsi="Times New Roman" w:cs="Times New Roman"/>
          <w:color w:val="auto"/>
          <w:sz w:val="24"/>
          <w:szCs w:val="24"/>
        </w:rPr>
        <w:t>Course Syllabus</w:t>
      </w:r>
    </w:p>
    <w:p w:rsidR="00211C2D" w:rsidRPr="00FD0E8B" w:rsidRDefault="00211C2D" w:rsidP="00211C2D">
      <w:pPr>
        <w:pStyle w:val="Heading1"/>
        <w:rPr>
          <w:rFonts w:ascii="Times New Roman" w:hAnsi="Times New Roman" w:cs="Times New Roman"/>
          <w:color w:val="auto"/>
          <w:sz w:val="24"/>
          <w:szCs w:val="24"/>
        </w:rPr>
      </w:pPr>
      <w:bookmarkStart w:id="0" w:name="_GoBack"/>
      <w:bookmarkEnd w:id="0"/>
      <w:r w:rsidRPr="00FD0E8B">
        <w:rPr>
          <w:rFonts w:ascii="Times New Roman" w:hAnsi="Times New Roman" w:cs="Times New Roman"/>
          <w:color w:val="auto"/>
          <w:sz w:val="24"/>
          <w:szCs w:val="24"/>
        </w:rPr>
        <w:t>GENERAL COURSE INFORMATION</w:t>
      </w:r>
    </w:p>
    <w:p w:rsidR="00047D5B" w:rsidRDefault="00047D5B" w:rsidP="00047D5B">
      <w:pPr>
        <w:pStyle w:val="Heading2"/>
        <w:numPr>
          <w:ilvl w:val="0"/>
          <w:numId w:val="0"/>
        </w:numPr>
        <w:spacing w:before="0"/>
        <w:ind w:left="720"/>
        <w:rPr>
          <w:rFonts w:ascii="Times New Roman" w:hAnsi="Times New Roman" w:cs="Times New Roman"/>
          <w:b w:val="0"/>
          <w:color w:val="auto"/>
          <w:sz w:val="24"/>
          <w:szCs w:val="24"/>
        </w:rPr>
      </w:pPr>
    </w:p>
    <w:p w:rsidR="00211C2D" w:rsidRPr="003F28B2" w:rsidRDefault="00211C2D" w:rsidP="00047D5B">
      <w:pPr>
        <w:pStyle w:val="Heading2"/>
        <w:numPr>
          <w:ilvl w:val="0"/>
          <w:numId w:val="0"/>
        </w:numPr>
        <w:spacing w:before="0"/>
        <w:ind w:left="720"/>
        <w:rPr>
          <w:rFonts w:ascii="Times New Roman" w:hAnsi="Times New Roman" w:cs="Times New Roman"/>
          <w:b w:val="0"/>
          <w:color w:val="auto"/>
          <w:sz w:val="24"/>
          <w:szCs w:val="24"/>
        </w:rPr>
      </w:pPr>
      <w:r w:rsidRPr="003F28B2">
        <w:rPr>
          <w:rFonts w:ascii="Times New Roman" w:hAnsi="Times New Roman" w:cs="Times New Roman"/>
          <w:b w:val="0"/>
          <w:color w:val="auto"/>
          <w:sz w:val="24"/>
          <w:szCs w:val="24"/>
        </w:rPr>
        <w:t>Course Number:</w:t>
      </w:r>
      <w:r w:rsidR="00047D5B">
        <w:rPr>
          <w:rFonts w:ascii="Times New Roman" w:hAnsi="Times New Roman" w:cs="Times New Roman"/>
          <w:b w:val="0"/>
          <w:color w:val="auto"/>
          <w:sz w:val="24"/>
          <w:szCs w:val="24"/>
        </w:rPr>
        <w:tab/>
      </w:r>
      <w:r w:rsidR="002278D2">
        <w:rPr>
          <w:rFonts w:ascii="Times New Roman" w:hAnsi="Times New Roman" w:cs="Times New Roman"/>
          <w:b w:val="0"/>
          <w:color w:val="auto"/>
          <w:sz w:val="24"/>
          <w:szCs w:val="24"/>
        </w:rPr>
        <w:t>EMTS 1502</w:t>
      </w:r>
    </w:p>
    <w:p w:rsidR="00211C2D" w:rsidRPr="00211C2D" w:rsidRDefault="00211C2D" w:rsidP="00047D5B">
      <w:pPr>
        <w:pStyle w:val="Heading2"/>
        <w:numPr>
          <w:ilvl w:val="0"/>
          <w:numId w:val="0"/>
        </w:numPr>
        <w:spacing w:before="0"/>
        <w:ind w:left="720"/>
        <w:rPr>
          <w:rFonts w:ascii="Times New Roman" w:hAnsi="Times New Roman" w:cs="Times New Roman"/>
          <w:b w:val="0"/>
          <w:color w:val="auto"/>
          <w:sz w:val="24"/>
          <w:szCs w:val="24"/>
        </w:rPr>
      </w:pPr>
      <w:r w:rsidRPr="003F28B2">
        <w:rPr>
          <w:rFonts w:ascii="Times New Roman" w:hAnsi="Times New Roman" w:cs="Times New Roman"/>
          <w:b w:val="0"/>
          <w:color w:val="auto"/>
          <w:sz w:val="24"/>
          <w:szCs w:val="24"/>
        </w:rPr>
        <w:t>Course Title</w:t>
      </w:r>
      <w:r w:rsidR="002278D2">
        <w:rPr>
          <w:rFonts w:ascii="Times New Roman" w:hAnsi="Times New Roman" w:cs="Times New Roman"/>
          <w:b w:val="0"/>
          <w:color w:val="auto"/>
          <w:sz w:val="24"/>
          <w:szCs w:val="24"/>
        </w:rPr>
        <w:t xml:space="preserve"> </w:t>
      </w:r>
      <w:r w:rsidR="00047D5B">
        <w:rPr>
          <w:rFonts w:ascii="Times New Roman" w:hAnsi="Times New Roman" w:cs="Times New Roman"/>
          <w:b w:val="0"/>
          <w:color w:val="auto"/>
          <w:sz w:val="24"/>
          <w:szCs w:val="24"/>
        </w:rPr>
        <w:tab/>
      </w:r>
      <w:r w:rsidR="00047D5B">
        <w:rPr>
          <w:rFonts w:ascii="Times New Roman" w:hAnsi="Times New Roman" w:cs="Times New Roman"/>
          <w:b w:val="0"/>
          <w:color w:val="auto"/>
          <w:sz w:val="24"/>
          <w:szCs w:val="24"/>
        </w:rPr>
        <w:tab/>
      </w:r>
      <w:r w:rsidR="002278D2">
        <w:rPr>
          <w:rFonts w:ascii="Times New Roman" w:hAnsi="Times New Roman" w:cs="Times New Roman"/>
          <w:b w:val="0"/>
          <w:color w:val="auto"/>
          <w:sz w:val="24"/>
          <w:szCs w:val="24"/>
        </w:rPr>
        <w:t>EMT Refresher Seminar I</w:t>
      </w:r>
    </w:p>
    <w:p w:rsidR="00211C2D" w:rsidRPr="00211C2D" w:rsidRDefault="00211C2D" w:rsidP="00047D5B">
      <w:pPr>
        <w:pStyle w:val="Heading2"/>
        <w:numPr>
          <w:ilvl w:val="0"/>
          <w:numId w:val="0"/>
        </w:numPr>
        <w:spacing w:before="0"/>
        <w:ind w:left="720"/>
        <w:rPr>
          <w:rFonts w:ascii="Times New Roman" w:hAnsi="Times New Roman" w:cs="Times New Roman"/>
          <w:b w:val="0"/>
          <w:color w:val="auto"/>
          <w:sz w:val="24"/>
          <w:szCs w:val="24"/>
        </w:rPr>
      </w:pPr>
      <w:r w:rsidRPr="003F28B2">
        <w:rPr>
          <w:rFonts w:ascii="Times New Roman" w:hAnsi="Times New Roman" w:cs="Times New Roman"/>
          <w:b w:val="0"/>
          <w:color w:val="auto"/>
          <w:sz w:val="24"/>
          <w:szCs w:val="24"/>
        </w:rPr>
        <w:t>Credit Hours:</w:t>
      </w:r>
      <w:r w:rsidR="00047D5B">
        <w:rPr>
          <w:rFonts w:ascii="Times New Roman" w:hAnsi="Times New Roman" w:cs="Times New Roman"/>
          <w:b w:val="0"/>
          <w:color w:val="auto"/>
          <w:sz w:val="24"/>
          <w:szCs w:val="24"/>
        </w:rPr>
        <w:tab/>
      </w:r>
      <w:r w:rsidR="00047D5B">
        <w:rPr>
          <w:rFonts w:ascii="Times New Roman" w:hAnsi="Times New Roman" w:cs="Times New Roman"/>
          <w:b w:val="0"/>
          <w:color w:val="auto"/>
          <w:sz w:val="24"/>
          <w:szCs w:val="24"/>
        </w:rPr>
        <w:tab/>
      </w:r>
      <w:r w:rsidR="003E64AB">
        <w:rPr>
          <w:rFonts w:ascii="Times New Roman" w:hAnsi="Times New Roman" w:cs="Times New Roman"/>
          <w:b w:val="0"/>
          <w:color w:val="auto"/>
          <w:sz w:val="24"/>
          <w:szCs w:val="24"/>
        </w:rPr>
        <w:t>1</w:t>
      </w:r>
      <w:r w:rsidR="002278D2">
        <w:rPr>
          <w:rFonts w:ascii="Times New Roman" w:hAnsi="Times New Roman" w:cs="Times New Roman"/>
          <w:b w:val="0"/>
          <w:color w:val="auto"/>
          <w:sz w:val="24"/>
          <w:szCs w:val="24"/>
        </w:rPr>
        <w:t>.0</w:t>
      </w:r>
    </w:p>
    <w:p w:rsidR="00211C2D" w:rsidRPr="00211C2D" w:rsidRDefault="00211C2D" w:rsidP="00047D5B">
      <w:pPr>
        <w:pStyle w:val="Heading2"/>
        <w:numPr>
          <w:ilvl w:val="0"/>
          <w:numId w:val="0"/>
        </w:numPr>
        <w:spacing w:before="0"/>
        <w:ind w:left="720"/>
        <w:rPr>
          <w:rFonts w:ascii="Times New Roman" w:hAnsi="Times New Roman" w:cs="Times New Roman"/>
          <w:b w:val="0"/>
          <w:color w:val="auto"/>
          <w:sz w:val="24"/>
          <w:szCs w:val="24"/>
        </w:rPr>
      </w:pPr>
      <w:r w:rsidRPr="003F28B2">
        <w:rPr>
          <w:rFonts w:ascii="Times New Roman" w:hAnsi="Times New Roman" w:cs="Times New Roman"/>
          <w:b w:val="0"/>
          <w:color w:val="auto"/>
          <w:sz w:val="24"/>
          <w:szCs w:val="24"/>
        </w:rPr>
        <w:t>Prerequisites:</w:t>
      </w:r>
      <w:r w:rsidRPr="003F28B2">
        <w:rPr>
          <w:rFonts w:ascii="Times New Roman" w:hAnsi="Times New Roman" w:cs="Times New Roman"/>
          <w:b w:val="0"/>
          <w:i/>
          <w:sz w:val="24"/>
          <w:szCs w:val="24"/>
        </w:rPr>
        <w:t xml:space="preserve"> </w:t>
      </w:r>
      <w:r w:rsidR="00047D5B">
        <w:rPr>
          <w:rFonts w:ascii="Times New Roman" w:hAnsi="Times New Roman" w:cs="Times New Roman"/>
          <w:b w:val="0"/>
          <w:i/>
          <w:sz w:val="24"/>
          <w:szCs w:val="24"/>
        </w:rPr>
        <w:tab/>
      </w:r>
      <w:r w:rsidR="00047D5B">
        <w:rPr>
          <w:rFonts w:ascii="Times New Roman" w:hAnsi="Times New Roman" w:cs="Times New Roman"/>
          <w:b w:val="0"/>
          <w:i/>
          <w:sz w:val="24"/>
          <w:szCs w:val="24"/>
        </w:rPr>
        <w:tab/>
      </w:r>
      <w:r w:rsidRPr="00211C2D">
        <w:rPr>
          <w:rFonts w:ascii="Times New Roman" w:hAnsi="Times New Roman" w:cs="Times New Roman"/>
          <w:b w:val="0"/>
          <w:color w:val="auto"/>
          <w:sz w:val="24"/>
          <w:szCs w:val="24"/>
        </w:rPr>
        <w:t>Instructor or program director approval.</w:t>
      </w:r>
    </w:p>
    <w:p w:rsidR="00211C2D" w:rsidRPr="003F28B2" w:rsidRDefault="00211C2D" w:rsidP="00047D5B">
      <w:pPr>
        <w:pStyle w:val="Heading2"/>
        <w:numPr>
          <w:ilvl w:val="0"/>
          <w:numId w:val="0"/>
        </w:numPr>
        <w:spacing w:before="0"/>
        <w:ind w:left="720"/>
        <w:rPr>
          <w:rFonts w:ascii="Times New Roman" w:hAnsi="Times New Roman" w:cs="Times New Roman"/>
          <w:b w:val="0"/>
          <w:color w:val="auto"/>
          <w:sz w:val="24"/>
          <w:szCs w:val="24"/>
        </w:rPr>
      </w:pPr>
      <w:r w:rsidRPr="003F28B2">
        <w:rPr>
          <w:rFonts w:ascii="Times New Roman" w:hAnsi="Times New Roman" w:cs="Times New Roman"/>
          <w:b w:val="0"/>
          <w:color w:val="auto"/>
          <w:sz w:val="24"/>
          <w:szCs w:val="24"/>
        </w:rPr>
        <w:t>Division/Discipline</w:t>
      </w:r>
      <w:r w:rsidRPr="00211C2D">
        <w:rPr>
          <w:rFonts w:ascii="Times New Roman" w:hAnsi="Times New Roman" w:cs="Times New Roman"/>
          <w:b w:val="0"/>
          <w:color w:val="auto"/>
          <w:sz w:val="24"/>
          <w:szCs w:val="24"/>
        </w:rPr>
        <w:t>:</w:t>
      </w:r>
      <w:r w:rsidRPr="00211C2D">
        <w:rPr>
          <w:rFonts w:ascii="Times New Roman" w:hAnsi="Times New Roman" w:cs="Times New Roman"/>
          <w:b w:val="0"/>
          <w:i/>
          <w:color w:val="auto"/>
          <w:sz w:val="24"/>
          <w:szCs w:val="24"/>
        </w:rPr>
        <w:t xml:space="preserve"> </w:t>
      </w:r>
      <w:r w:rsidR="00047D5B">
        <w:rPr>
          <w:rFonts w:ascii="Times New Roman" w:hAnsi="Times New Roman" w:cs="Times New Roman"/>
          <w:b w:val="0"/>
          <w:i/>
          <w:color w:val="auto"/>
          <w:sz w:val="24"/>
          <w:szCs w:val="24"/>
        </w:rPr>
        <w:tab/>
      </w:r>
      <w:r w:rsidRPr="00211C2D">
        <w:rPr>
          <w:rFonts w:ascii="Times New Roman" w:hAnsi="Times New Roman" w:cs="Times New Roman"/>
          <w:b w:val="0"/>
          <w:color w:val="auto"/>
          <w:sz w:val="24"/>
          <w:szCs w:val="24"/>
        </w:rPr>
        <w:t>Workforce Training and Community Education/Emergency Medical Services Education</w:t>
      </w:r>
    </w:p>
    <w:p w:rsidR="00211C2D" w:rsidRPr="003F28B2" w:rsidRDefault="00211C2D" w:rsidP="00047D5B">
      <w:pPr>
        <w:pStyle w:val="Heading2"/>
        <w:numPr>
          <w:ilvl w:val="0"/>
          <w:numId w:val="0"/>
        </w:numPr>
        <w:spacing w:before="0"/>
        <w:ind w:left="720"/>
        <w:rPr>
          <w:rFonts w:ascii="Times New Roman" w:hAnsi="Times New Roman" w:cs="Times New Roman"/>
          <w:b w:val="0"/>
          <w:color w:val="auto"/>
          <w:sz w:val="24"/>
          <w:szCs w:val="24"/>
        </w:rPr>
      </w:pPr>
      <w:r w:rsidRPr="003F28B2">
        <w:rPr>
          <w:rFonts w:ascii="Times New Roman" w:hAnsi="Times New Roman" w:cs="Times New Roman"/>
          <w:b w:val="0"/>
          <w:color w:val="auto"/>
          <w:sz w:val="24"/>
          <w:szCs w:val="24"/>
        </w:rPr>
        <w:t xml:space="preserve">Course Description: </w:t>
      </w:r>
      <w:r w:rsidR="00047D5B">
        <w:rPr>
          <w:rFonts w:ascii="Times New Roman" w:hAnsi="Times New Roman" w:cs="Times New Roman"/>
          <w:b w:val="0"/>
          <w:color w:val="auto"/>
          <w:sz w:val="24"/>
          <w:szCs w:val="24"/>
        </w:rPr>
        <w:tab/>
      </w:r>
      <w:r w:rsidR="002278D2" w:rsidRPr="002278D2">
        <w:rPr>
          <w:rFonts w:ascii="Times New Roman" w:eastAsia="Times New Roman" w:hAnsi="Times New Roman" w:cs="Times New Roman"/>
          <w:b w:val="0"/>
          <w:bCs w:val="0"/>
          <w:color w:val="auto"/>
          <w:sz w:val="24"/>
          <w:szCs w:val="24"/>
        </w:rPr>
        <w:t>This course is designed to maintain certification of the Emergency Medical Services Training in accordance to the Kansas Board of EMS (KSBEMS) and the National Registry of EMT (NREMT).</w:t>
      </w:r>
    </w:p>
    <w:p w:rsidR="00211C2D" w:rsidRPr="003F28B2" w:rsidRDefault="00211C2D" w:rsidP="00211C2D">
      <w:pPr>
        <w:pStyle w:val="Heading1"/>
        <w:rPr>
          <w:rFonts w:ascii="Times New Roman" w:hAnsi="Times New Roman" w:cs="Times New Roman"/>
          <w:color w:val="auto"/>
          <w:sz w:val="24"/>
          <w:szCs w:val="24"/>
        </w:rPr>
      </w:pPr>
      <w:r w:rsidRPr="003F28B2">
        <w:rPr>
          <w:rFonts w:ascii="Times New Roman" w:hAnsi="Times New Roman" w:cs="Times New Roman"/>
          <w:color w:val="auto"/>
          <w:sz w:val="24"/>
          <w:szCs w:val="24"/>
        </w:rPr>
        <w:t xml:space="preserve">INSTRUCTOR INFORMATION </w:t>
      </w:r>
    </w:p>
    <w:p w:rsidR="00211C2D" w:rsidRPr="003F28B2" w:rsidRDefault="00211C2D" w:rsidP="00211C2D">
      <w:pPr>
        <w:pStyle w:val="Heading1"/>
        <w:rPr>
          <w:rFonts w:ascii="Times New Roman" w:hAnsi="Times New Roman" w:cs="Times New Roman"/>
          <w:color w:val="auto"/>
          <w:sz w:val="24"/>
          <w:szCs w:val="24"/>
        </w:rPr>
      </w:pPr>
      <w:r>
        <w:rPr>
          <w:rFonts w:ascii="Times New Roman" w:hAnsi="Times New Roman" w:cs="Times New Roman"/>
          <w:color w:val="auto"/>
          <w:sz w:val="24"/>
          <w:szCs w:val="24"/>
        </w:rPr>
        <w:t xml:space="preserve">COLLEGE </w:t>
      </w:r>
      <w:r w:rsidRPr="003F28B2">
        <w:rPr>
          <w:rFonts w:ascii="Times New Roman" w:hAnsi="Times New Roman" w:cs="Times New Roman"/>
          <w:color w:val="auto"/>
          <w:sz w:val="24"/>
          <w:szCs w:val="24"/>
        </w:rPr>
        <w:t>POLIC</w:t>
      </w:r>
      <w:r>
        <w:rPr>
          <w:rFonts w:ascii="Times New Roman" w:hAnsi="Times New Roman" w:cs="Times New Roman"/>
          <w:color w:val="auto"/>
          <w:sz w:val="24"/>
          <w:szCs w:val="24"/>
        </w:rPr>
        <w:t>IES</w:t>
      </w:r>
    </w:p>
    <w:p w:rsidR="00211C2D" w:rsidRPr="003F28B2" w:rsidRDefault="00211C2D" w:rsidP="00211C2D">
      <w:pPr>
        <w:pStyle w:val="Heading2"/>
        <w:numPr>
          <w:ilvl w:val="0"/>
          <w:numId w:val="0"/>
        </w:numPr>
        <w:ind w:left="720"/>
        <w:rPr>
          <w:rFonts w:ascii="Times New Roman" w:hAnsi="Times New Roman" w:cs="Times New Roman"/>
          <w:b w:val="0"/>
          <w:color w:val="auto"/>
          <w:sz w:val="24"/>
          <w:szCs w:val="24"/>
        </w:rPr>
      </w:pPr>
      <w:r w:rsidRPr="003F28B2">
        <w:rPr>
          <w:rFonts w:ascii="Times New Roman" w:hAnsi="Times New Roman" w:cs="Times New Roman"/>
          <w:b w:val="0"/>
          <w:color w:val="auto"/>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11C2D" w:rsidRPr="003F28B2" w:rsidRDefault="00211C2D" w:rsidP="00211C2D">
      <w:pPr>
        <w:pStyle w:val="Heading2"/>
        <w:numPr>
          <w:ilvl w:val="0"/>
          <w:numId w:val="0"/>
        </w:numPr>
        <w:ind w:left="720"/>
        <w:rPr>
          <w:rFonts w:ascii="Times New Roman" w:hAnsi="Times New Roman" w:cs="Times New Roman"/>
          <w:b w:val="0"/>
          <w:color w:val="auto"/>
          <w:sz w:val="24"/>
          <w:szCs w:val="24"/>
        </w:rPr>
      </w:pPr>
      <w:r w:rsidRPr="003F28B2">
        <w:rPr>
          <w:rFonts w:ascii="Times New Roman" w:hAnsi="Times New Roman" w:cs="Times New Roman"/>
          <w:b w:val="0"/>
          <w:color w:val="auto"/>
          <w:sz w:val="24"/>
          <w:szCs w:val="24"/>
        </w:rPr>
        <w:t xml:space="preserve">Plagiarism on any academic endeavors at Barton Community College will not be tolerated.   The student is responsible for learning the rules </w:t>
      </w:r>
      <w:r>
        <w:rPr>
          <w:rFonts w:ascii="Times New Roman" w:hAnsi="Times New Roman" w:cs="Times New Roman"/>
          <w:b w:val="0"/>
          <w:color w:val="auto"/>
          <w:sz w:val="24"/>
          <w:szCs w:val="24"/>
        </w:rPr>
        <w:t>of</w:t>
      </w:r>
      <w:r w:rsidRPr="003F28B2">
        <w:rPr>
          <w:rFonts w:ascii="Times New Roman" w:hAnsi="Times New Roman" w:cs="Times New Roman"/>
          <w:b w:val="0"/>
          <w:color w:val="auto"/>
          <w:sz w:val="24"/>
          <w:szCs w:val="24"/>
        </w:rPr>
        <w:t>, and avoiding instances of, intentional or unintentional plagiarism.</w:t>
      </w:r>
      <w:r>
        <w:rPr>
          <w:rFonts w:ascii="Times New Roman" w:hAnsi="Times New Roman" w:cs="Times New Roman"/>
          <w:b w:val="0"/>
          <w:color w:val="auto"/>
          <w:sz w:val="24"/>
          <w:szCs w:val="24"/>
        </w:rPr>
        <w:t xml:space="preserve">  Information about academic integrity is located in the Student Handbook.</w:t>
      </w:r>
    </w:p>
    <w:p w:rsidR="00211C2D" w:rsidRPr="001441D3" w:rsidRDefault="00211C2D" w:rsidP="00211C2D">
      <w:pPr>
        <w:pStyle w:val="Heading2"/>
        <w:numPr>
          <w:ilvl w:val="0"/>
          <w:numId w:val="0"/>
        </w:numPr>
        <w:ind w:left="72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w:t>
      </w:r>
      <w:r w:rsidRPr="001441D3">
        <w:rPr>
          <w:rFonts w:ascii="Times New Roman" w:hAnsi="Times New Roman" w:cs="Times New Roman"/>
          <w:b w:val="0"/>
          <w:color w:val="auto"/>
          <w:sz w:val="24"/>
          <w:szCs w:val="24"/>
        </w:rPr>
        <w:t>documents are available on the College webpage.]</w:t>
      </w:r>
    </w:p>
    <w:p w:rsidR="00211C2D" w:rsidRPr="00047D5B" w:rsidRDefault="00211C2D" w:rsidP="00047D5B">
      <w:pPr>
        <w:pStyle w:val="Heading2"/>
        <w:numPr>
          <w:ilvl w:val="0"/>
          <w:numId w:val="0"/>
        </w:numPr>
        <w:ind w:left="720"/>
        <w:rPr>
          <w:rFonts w:ascii="Times New Roman" w:hAnsi="Times New Roman" w:cs="Times New Roman"/>
          <w:b w:val="0"/>
          <w:color w:val="auto"/>
          <w:sz w:val="24"/>
          <w:szCs w:val="24"/>
        </w:rPr>
      </w:pPr>
      <w:r w:rsidRPr="00921404">
        <w:rPr>
          <w:rFonts w:ascii="Times New Roman" w:hAnsi="Times New Roman" w:cs="Times New Roman"/>
          <w:b w:val="0"/>
          <w:color w:val="auto"/>
          <w:sz w:val="24"/>
          <w:szCs w:val="24"/>
        </w:rPr>
        <w:t>Any student seeking an accommodation under the provisions of the Americans with Disability Act (ADA) is to notify Studen</w:t>
      </w:r>
      <w:r>
        <w:rPr>
          <w:rFonts w:ascii="Times New Roman" w:hAnsi="Times New Roman" w:cs="Times New Roman"/>
          <w:b w:val="0"/>
          <w:color w:val="auto"/>
          <w:sz w:val="24"/>
          <w:szCs w:val="24"/>
        </w:rPr>
        <w:t xml:space="preserve">t Support Services via email at </w:t>
      </w:r>
      <w:hyperlink r:id="rId5" w:history="1">
        <w:r w:rsidRPr="00764846">
          <w:rPr>
            <w:rStyle w:val="Hyperlink"/>
            <w:rFonts w:ascii="Times New Roman" w:hAnsi="Times New Roman" w:cs="Times New Roman"/>
            <w:sz w:val="24"/>
            <w:szCs w:val="24"/>
          </w:rPr>
          <w:t>disabilityservices@bartonccc.edu</w:t>
        </w:r>
      </w:hyperlink>
      <w:r w:rsidRPr="00921404">
        <w:rPr>
          <w:rFonts w:ascii="Times New Roman" w:hAnsi="Times New Roman" w:cs="Times New Roman"/>
          <w:b w:val="0"/>
          <w:color w:val="auto"/>
          <w:sz w:val="24"/>
          <w:szCs w:val="24"/>
        </w:rPr>
        <w:t>.</w:t>
      </w:r>
    </w:p>
    <w:p w:rsidR="00211C2D" w:rsidRDefault="00211C2D" w:rsidP="00211C2D">
      <w:pPr>
        <w:pStyle w:val="Heading1"/>
        <w:rPr>
          <w:rFonts w:ascii="Times New Roman" w:hAnsi="Times New Roman" w:cs="Times New Roman"/>
          <w:color w:val="auto"/>
          <w:sz w:val="24"/>
          <w:szCs w:val="24"/>
        </w:rPr>
      </w:pPr>
      <w:r w:rsidRPr="001441D3">
        <w:rPr>
          <w:rFonts w:ascii="Times New Roman" w:hAnsi="Times New Roman" w:cs="Times New Roman"/>
          <w:color w:val="auto"/>
          <w:sz w:val="24"/>
          <w:szCs w:val="24"/>
        </w:rPr>
        <w:t>COURSE AS VIEWED IN THE TOTAL CURRICULUM</w:t>
      </w:r>
    </w:p>
    <w:p w:rsidR="00211C2D" w:rsidRPr="00211C2D" w:rsidRDefault="00211C2D" w:rsidP="00047D5B">
      <w:pPr>
        <w:pStyle w:val="Heading2"/>
        <w:numPr>
          <w:ilvl w:val="0"/>
          <w:numId w:val="0"/>
        </w:numPr>
        <w:ind w:left="720"/>
        <w:rPr>
          <w:rFonts w:ascii="Times New Roman" w:hAnsi="Times New Roman" w:cs="Times New Roman"/>
          <w:b w:val="0"/>
          <w:i/>
          <w:color w:val="auto"/>
          <w:sz w:val="24"/>
        </w:rPr>
      </w:pPr>
      <w:r w:rsidRPr="00211C2D">
        <w:rPr>
          <w:rFonts w:ascii="Times New Roman" w:hAnsi="Times New Roman" w:cs="Times New Roman"/>
          <w:b w:val="0"/>
          <w:color w:val="auto"/>
          <w:sz w:val="24"/>
          <w:szCs w:val="24"/>
        </w:rPr>
        <w:t>The Kansas Board of Emergency Medical Services has approved this class. It is designed to enhance the knowledge and skills of the Emergency Medical Technician. The class consists of didactic (lecture) instruction, practical skills training, and clinical experience. The class is not required for the Paramedic program.</w:t>
      </w:r>
    </w:p>
    <w:p w:rsidR="00211C2D" w:rsidRPr="00FD0E8B" w:rsidRDefault="00211C2D" w:rsidP="00211C2D">
      <w:pPr>
        <w:pStyle w:val="Heading1"/>
        <w:rPr>
          <w:rFonts w:ascii="Times New Roman" w:hAnsi="Times New Roman" w:cs="Times New Roman"/>
          <w:color w:val="auto"/>
          <w:sz w:val="24"/>
          <w:szCs w:val="24"/>
        </w:rPr>
      </w:pPr>
      <w:r w:rsidRPr="003F28B2">
        <w:rPr>
          <w:rFonts w:ascii="Times New Roman" w:hAnsi="Times New Roman" w:cs="Times New Roman"/>
          <w:color w:val="auto"/>
          <w:sz w:val="24"/>
          <w:szCs w:val="24"/>
        </w:rPr>
        <w:t xml:space="preserve">ASSESSMENT </w:t>
      </w:r>
      <w:r w:rsidRPr="00FD0E8B">
        <w:rPr>
          <w:rFonts w:ascii="Times New Roman" w:hAnsi="Times New Roman" w:cs="Times New Roman"/>
          <w:color w:val="auto"/>
          <w:sz w:val="24"/>
          <w:szCs w:val="24"/>
        </w:rPr>
        <w:t>OF STUDENT LEARNING</w:t>
      </w:r>
    </w:p>
    <w:p w:rsidR="00211C2D" w:rsidRDefault="00211C2D" w:rsidP="00211C2D">
      <w:pPr>
        <w:pStyle w:val="Heading2"/>
        <w:numPr>
          <w:ilvl w:val="0"/>
          <w:numId w:val="0"/>
        </w:numPr>
        <w:ind w:left="720"/>
        <w:rPr>
          <w:rFonts w:ascii="Times New Roman" w:hAnsi="Times New Roman" w:cs="Times New Roman"/>
          <w:b w:val="0"/>
          <w:color w:val="auto"/>
          <w:sz w:val="24"/>
        </w:rPr>
      </w:pPr>
      <w:r>
        <w:rPr>
          <w:rFonts w:ascii="Times New Roman" w:hAnsi="Times New Roman" w:cs="Times New Roman"/>
          <w:b w:val="0"/>
          <w:color w:val="auto"/>
          <w:sz w:val="24"/>
        </w:rPr>
        <w:lastRenderedPageBreak/>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211C2D" w:rsidRPr="00047D5B" w:rsidRDefault="00211C2D" w:rsidP="00047D5B">
      <w:pPr>
        <w:pStyle w:val="Heading2"/>
        <w:numPr>
          <w:ilvl w:val="0"/>
          <w:numId w:val="0"/>
        </w:numPr>
        <w:ind w:firstLine="720"/>
        <w:rPr>
          <w:u w:val="single"/>
        </w:rPr>
      </w:pPr>
      <w:r w:rsidRPr="00047D5B">
        <w:rPr>
          <w:rFonts w:ascii="Times New Roman" w:hAnsi="Times New Roman" w:cs="Times New Roman"/>
          <w:b w:val="0"/>
          <w:color w:val="auto"/>
          <w:sz w:val="24"/>
          <w:szCs w:val="24"/>
          <w:u w:val="single"/>
        </w:rPr>
        <w:t>Course Outcomes, Competencies, and Supplemental Competencies</w:t>
      </w:r>
      <w:r w:rsidRPr="00047D5B">
        <w:rPr>
          <w:rFonts w:ascii="Times New Roman" w:hAnsi="Times New Roman" w:cs="Times New Roman"/>
          <w:b w:val="0"/>
          <w:color w:val="auto"/>
          <w:sz w:val="24"/>
          <w:szCs w:val="24"/>
          <w:u w:val="single"/>
        </w:rPr>
        <w:br/>
      </w:r>
    </w:p>
    <w:p w:rsidR="002278D2" w:rsidRPr="002278D2" w:rsidRDefault="002278D2" w:rsidP="002278D2">
      <w:pPr>
        <w:numPr>
          <w:ilvl w:val="0"/>
          <w:numId w:val="6"/>
        </w:numPr>
        <w:spacing w:after="0" w:line="240" w:lineRule="auto"/>
        <w:rPr>
          <w:rFonts w:ascii="Times New Roman" w:hAnsi="Times New Roman" w:cs="Times New Roman"/>
          <w:sz w:val="24"/>
          <w:szCs w:val="24"/>
        </w:rPr>
      </w:pPr>
      <w:r w:rsidRPr="002278D2">
        <w:rPr>
          <w:rFonts w:ascii="Times New Roman" w:hAnsi="Times New Roman" w:cs="Times New Roman"/>
          <w:sz w:val="24"/>
          <w:szCs w:val="24"/>
        </w:rPr>
        <w:t>Complete continuing education, recertification, and refresher courses.</w:t>
      </w:r>
    </w:p>
    <w:p w:rsidR="002278D2" w:rsidRPr="002278D2" w:rsidRDefault="002278D2" w:rsidP="002278D2">
      <w:pPr>
        <w:numPr>
          <w:ilvl w:val="1"/>
          <w:numId w:val="6"/>
        </w:numPr>
        <w:spacing w:after="0" w:line="240" w:lineRule="auto"/>
        <w:rPr>
          <w:rFonts w:ascii="Times New Roman" w:hAnsi="Times New Roman" w:cs="Times New Roman"/>
          <w:sz w:val="24"/>
          <w:szCs w:val="24"/>
        </w:rPr>
      </w:pPr>
      <w:r w:rsidRPr="002278D2">
        <w:rPr>
          <w:rFonts w:ascii="Times New Roman" w:hAnsi="Times New Roman" w:cs="Times New Roman"/>
          <w:sz w:val="24"/>
          <w:szCs w:val="24"/>
        </w:rPr>
        <w:t>Recognize the nature and seriousness of the patient’s condition or extent of injuries to assess requirements for emergency medical care.</w:t>
      </w:r>
    </w:p>
    <w:p w:rsidR="002278D2" w:rsidRPr="002278D2" w:rsidRDefault="002278D2" w:rsidP="002278D2">
      <w:pPr>
        <w:numPr>
          <w:ilvl w:val="1"/>
          <w:numId w:val="6"/>
        </w:numPr>
        <w:spacing w:after="0" w:line="240" w:lineRule="auto"/>
        <w:rPr>
          <w:rFonts w:ascii="Times New Roman" w:hAnsi="Times New Roman" w:cs="Times New Roman"/>
          <w:sz w:val="24"/>
          <w:szCs w:val="24"/>
        </w:rPr>
      </w:pPr>
      <w:r w:rsidRPr="002278D2">
        <w:rPr>
          <w:rFonts w:ascii="Times New Roman" w:hAnsi="Times New Roman" w:cs="Times New Roman"/>
          <w:sz w:val="24"/>
          <w:szCs w:val="24"/>
        </w:rPr>
        <w:t>Administer appropriate emergency medical care based on assessment findings of the patient’s condition.</w:t>
      </w:r>
    </w:p>
    <w:p w:rsidR="002278D2" w:rsidRPr="002278D2" w:rsidRDefault="002278D2" w:rsidP="002278D2">
      <w:pPr>
        <w:numPr>
          <w:ilvl w:val="1"/>
          <w:numId w:val="6"/>
        </w:numPr>
        <w:spacing w:after="0" w:line="240" w:lineRule="auto"/>
        <w:rPr>
          <w:rFonts w:ascii="Times New Roman" w:hAnsi="Times New Roman" w:cs="Times New Roman"/>
          <w:sz w:val="24"/>
          <w:szCs w:val="24"/>
        </w:rPr>
      </w:pPr>
      <w:r w:rsidRPr="002278D2">
        <w:rPr>
          <w:rFonts w:ascii="Times New Roman" w:hAnsi="Times New Roman" w:cs="Times New Roman"/>
          <w:sz w:val="24"/>
          <w:szCs w:val="24"/>
        </w:rPr>
        <w:t>Lift, move, position and otherwise handle the patient to minimize discomfort and prevent further injury.</w:t>
      </w:r>
    </w:p>
    <w:p w:rsidR="00211C2D" w:rsidRPr="002278D2" w:rsidRDefault="002278D2" w:rsidP="002278D2">
      <w:pPr>
        <w:pStyle w:val="ListParagraph"/>
        <w:numPr>
          <w:ilvl w:val="1"/>
          <w:numId w:val="6"/>
        </w:numPr>
        <w:spacing w:after="160" w:line="259" w:lineRule="auto"/>
        <w:contextualSpacing/>
      </w:pPr>
      <w:r w:rsidRPr="002278D2">
        <w:rPr>
          <w:sz w:val="24"/>
          <w:szCs w:val="24"/>
        </w:rPr>
        <w:t>Perform safely and effectively the expectations of the job description.</w:t>
      </w:r>
    </w:p>
    <w:p w:rsidR="00211C2D" w:rsidRPr="00FD0E8B" w:rsidRDefault="00211C2D" w:rsidP="00211C2D">
      <w:pPr>
        <w:pStyle w:val="Heading1"/>
        <w:rPr>
          <w:rFonts w:ascii="Times New Roman" w:hAnsi="Times New Roman" w:cs="Times New Roman"/>
          <w:color w:val="auto"/>
          <w:sz w:val="24"/>
          <w:szCs w:val="24"/>
        </w:rPr>
      </w:pPr>
      <w:r w:rsidRPr="00FD0E8B">
        <w:rPr>
          <w:rFonts w:ascii="Times New Roman" w:hAnsi="Times New Roman" w:cs="Times New Roman"/>
          <w:color w:val="auto"/>
          <w:sz w:val="24"/>
          <w:szCs w:val="24"/>
        </w:rPr>
        <w:t>INSTRUCTOR’S EXPECTATIONS OF STUDENTS IN CLASS</w:t>
      </w:r>
    </w:p>
    <w:p w:rsidR="00211C2D" w:rsidRDefault="00211C2D" w:rsidP="00211C2D">
      <w:pPr>
        <w:pStyle w:val="Heading1"/>
        <w:rPr>
          <w:rFonts w:ascii="Times New Roman" w:hAnsi="Times New Roman" w:cs="Times New Roman"/>
          <w:color w:val="auto"/>
          <w:sz w:val="24"/>
          <w:szCs w:val="24"/>
        </w:rPr>
      </w:pPr>
      <w:r w:rsidRPr="00EB45D4">
        <w:rPr>
          <w:rFonts w:ascii="Times New Roman" w:hAnsi="Times New Roman" w:cs="Times New Roman"/>
          <w:color w:val="auto"/>
          <w:sz w:val="24"/>
          <w:szCs w:val="24"/>
        </w:rPr>
        <w:t>TEXTBOOKS AND OTHER REQUIRED MATERIALS</w:t>
      </w:r>
    </w:p>
    <w:p w:rsidR="00211C2D" w:rsidRPr="00E21EBE" w:rsidRDefault="00211C2D" w:rsidP="00211C2D">
      <w:pPr>
        <w:pStyle w:val="Heading1"/>
        <w:rPr>
          <w:rFonts w:ascii="Times New Roman" w:hAnsi="Times New Roman" w:cs="Times New Roman"/>
          <w:color w:val="auto"/>
          <w:sz w:val="24"/>
          <w:szCs w:val="24"/>
        </w:rPr>
      </w:pPr>
      <w:r w:rsidRPr="00E21EBE">
        <w:rPr>
          <w:rFonts w:ascii="Times New Roman" w:hAnsi="Times New Roman" w:cs="Times New Roman"/>
          <w:color w:val="auto"/>
          <w:sz w:val="24"/>
          <w:szCs w:val="24"/>
        </w:rPr>
        <w:t>REFERENCES</w:t>
      </w:r>
    </w:p>
    <w:p w:rsidR="00211C2D" w:rsidRPr="00136CF6" w:rsidRDefault="00211C2D" w:rsidP="00211C2D">
      <w:pPr>
        <w:pStyle w:val="Heading1"/>
        <w:rPr>
          <w:rFonts w:ascii="Times New Roman" w:hAnsi="Times New Roman" w:cs="Times New Roman"/>
          <w:color w:val="auto"/>
          <w:sz w:val="24"/>
          <w:szCs w:val="24"/>
        </w:rPr>
      </w:pPr>
      <w:r w:rsidRPr="00136CF6">
        <w:rPr>
          <w:rFonts w:ascii="Times New Roman" w:hAnsi="Times New Roman" w:cs="Times New Roman"/>
          <w:color w:val="auto"/>
          <w:sz w:val="24"/>
          <w:szCs w:val="24"/>
        </w:rPr>
        <w:t>METHODS OF INSTRUCTION AND EVALUATION</w:t>
      </w:r>
    </w:p>
    <w:p w:rsidR="00211C2D" w:rsidRPr="00E21EBE" w:rsidRDefault="00211C2D" w:rsidP="00211C2D">
      <w:pPr>
        <w:pStyle w:val="Heading1"/>
        <w:rPr>
          <w:rFonts w:ascii="Times New Roman" w:hAnsi="Times New Roman" w:cs="Times New Roman"/>
          <w:color w:val="auto"/>
          <w:sz w:val="24"/>
          <w:szCs w:val="24"/>
        </w:rPr>
      </w:pPr>
      <w:r w:rsidRPr="00136CF6">
        <w:rPr>
          <w:rFonts w:ascii="Times New Roman" w:hAnsi="Times New Roman" w:cs="Times New Roman"/>
          <w:color w:val="auto"/>
          <w:sz w:val="24"/>
          <w:szCs w:val="24"/>
        </w:rPr>
        <w:t>ATTENDANCE</w:t>
      </w:r>
      <w:r w:rsidRPr="00E21EBE">
        <w:rPr>
          <w:rFonts w:ascii="Times New Roman" w:hAnsi="Times New Roman" w:cs="Times New Roman"/>
          <w:color w:val="auto"/>
          <w:sz w:val="24"/>
          <w:szCs w:val="24"/>
        </w:rPr>
        <w:t xml:space="preserve"> REQUIREMENTS</w:t>
      </w:r>
    </w:p>
    <w:p w:rsidR="00211C2D" w:rsidRPr="00AF484B" w:rsidRDefault="00211C2D" w:rsidP="00211C2D">
      <w:pPr>
        <w:pStyle w:val="Heading1"/>
        <w:rPr>
          <w:rFonts w:ascii="Times New Roman" w:hAnsi="Times New Roman" w:cs="Times New Roman"/>
          <w:color w:val="auto"/>
          <w:sz w:val="24"/>
          <w:szCs w:val="24"/>
        </w:rPr>
      </w:pPr>
      <w:r w:rsidRPr="00E21EBE">
        <w:rPr>
          <w:rFonts w:ascii="Times New Roman" w:hAnsi="Times New Roman" w:cs="Times New Roman"/>
          <w:color w:val="auto"/>
          <w:sz w:val="24"/>
          <w:szCs w:val="24"/>
        </w:rPr>
        <w:t>COURSE OUTLINE</w:t>
      </w:r>
    </w:p>
    <w:p w:rsidR="0061793D" w:rsidRDefault="0061793D"/>
    <w:sectPr w:rsidR="0061793D" w:rsidSect="00047D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10AE"/>
    <w:multiLevelType w:val="multilevel"/>
    <w:tmpl w:val="53242290"/>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i w:val="0"/>
      </w:rPr>
    </w:lvl>
    <w:lvl w:ilvl="2">
      <w:start w:val="1"/>
      <w:numFmt w:val="upperLetter"/>
      <w:pStyle w:val="Heading3"/>
      <w:lvlText w:val="%3."/>
      <w:lvlJc w:val="left"/>
      <w:pPr>
        <w:ind w:left="1440" w:firstLine="0"/>
      </w:pPr>
      <w:rPr>
        <w:rFonts w:ascii="Times New Roman" w:eastAsiaTheme="majorEastAsia" w:hAnsi="Times New Roman" w:cs="Times New Roman" w:hint="default"/>
      </w:rPr>
    </w:lvl>
    <w:lvl w:ilvl="3">
      <w:start w:val="1"/>
      <w:numFmt w:val="decimal"/>
      <w:pStyle w:val="Heading4"/>
      <w:lvlText w:val="%4."/>
      <w:lvlJc w:val="left"/>
      <w:pPr>
        <w:ind w:left="1530" w:firstLine="0"/>
      </w:pPr>
      <w:rPr>
        <w:rFonts w:ascii="Times New Roman" w:eastAsiaTheme="majorEastAsia" w:hAnsi="Times New Roman" w:cs="Times New Roman"/>
      </w:rPr>
    </w:lvl>
    <w:lvl w:ilvl="4">
      <w:start w:val="1"/>
      <w:numFmt w:val="lowerLetter"/>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 w15:restartNumberingAfterBreak="0">
    <w:nsid w:val="2A80394A"/>
    <w:multiLevelType w:val="hybridMultilevel"/>
    <w:tmpl w:val="1A9638D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A762A2"/>
    <w:multiLevelType w:val="hybridMultilevel"/>
    <w:tmpl w:val="4A4257B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5137791A"/>
    <w:multiLevelType w:val="hybridMultilevel"/>
    <w:tmpl w:val="B7A6FDC2"/>
    <w:lvl w:ilvl="0" w:tplc="5D0C302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7E65243"/>
    <w:multiLevelType w:val="hybridMultilevel"/>
    <w:tmpl w:val="29CE2E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020883"/>
    <w:multiLevelType w:val="hybridMultilevel"/>
    <w:tmpl w:val="9386EC5A"/>
    <w:lvl w:ilvl="0" w:tplc="440E18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760245A"/>
    <w:multiLevelType w:val="hybridMultilevel"/>
    <w:tmpl w:val="B0F682B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0"/>
    <w:lvlOverride w:ilvl="0">
      <w:startOverride w:val="5"/>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2"/>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2D"/>
    <w:rsid w:val="00047D5B"/>
    <w:rsid w:val="00211C2D"/>
    <w:rsid w:val="002278D2"/>
    <w:rsid w:val="003E64AB"/>
    <w:rsid w:val="0061793D"/>
    <w:rsid w:val="00684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73BCA-ACEF-4D8F-A749-BE5F759B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C2D"/>
    <w:pPr>
      <w:spacing w:after="200" w:line="276" w:lineRule="auto"/>
    </w:pPr>
  </w:style>
  <w:style w:type="paragraph" w:styleId="Heading1">
    <w:name w:val="heading 1"/>
    <w:basedOn w:val="Normal"/>
    <w:next w:val="Normal"/>
    <w:link w:val="Heading1Char"/>
    <w:uiPriority w:val="9"/>
    <w:qFormat/>
    <w:rsid w:val="00211C2D"/>
    <w:pPr>
      <w:keepNext/>
      <w:keepLines/>
      <w:numPr>
        <w:numId w:val="1"/>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11C2D"/>
    <w:pPr>
      <w:keepNext/>
      <w:keepLines/>
      <w:numPr>
        <w:ilvl w:val="1"/>
        <w:numId w:val="1"/>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11C2D"/>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211C2D"/>
    <w:pPr>
      <w:keepNext/>
      <w:keepLines/>
      <w:numPr>
        <w:ilvl w:val="3"/>
        <w:numId w:val="1"/>
      </w:numPr>
      <w:spacing w:before="200" w:after="0"/>
      <w:ind w:left="216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211C2D"/>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211C2D"/>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211C2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1C2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11C2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C2D"/>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211C2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211C2D"/>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211C2D"/>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211C2D"/>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211C2D"/>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211C2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11C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11C2D"/>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211C2D"/>
    <w:rPr>
      <w:color w:val="0563C1" w:themeColor="hyperlink"/>
      <w:u w:val="single"/>
    </w:rPr>
  </w:style>
  <w:style w:type="paragraph" w:styleId="ListParagraph">
    <w:name w:val="List Paragraph"/>
    <w:basedOn w:val="Normal"/>
    <w:uiPriority w:val="34"/>
    <w:qFormat/>
    <w:rsid w:val="00211C2D"/>
    <w:pPr>
      <w:spacing w:after="0" w:line="240" w:lineRule="auto"/>
      <w:ind w:left="72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Karyl</dc:creator>
  <cp:keywords/>
  <dc:description/>
  <cp:lastModifiedBy>Engel, Rayna</cp:lastModifiedBy>
  <cp:revision>4</cp:revision>
  <dcterms:created xsi:type="dcterms:W3CDTF">2015-08-26T13:52:00Z</dcterms:created>
  <dcterms:modified xsi:type="dcterms:W3CDTF">2015-12-03T21:40:00Z</dcterms:modified>
</cp:coreProperties>
</file>