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641" w:rsidRPr="00106394" w:rsidRDefault="001C4F1A" w:rsidP="00106394">
      <w:pPr>
        <w:pStyle w:val="Title"/>
        <w:ind w:left="0" w:firstLine="0"/>
        <w:rPr>
          <w:szCs w:val="24"/>
        </w:rPr>
      </w:pPr>
      <w:r w:rsidRPr="00106394">
        <w:rPr>
          <w:szCs w:val="24"/>
        </w:rPr>
        <w:t>BARTON COMMUNITY COLLEGE</w:t>
      </w:r>
    </w:p>
    <w:p w:rsidR="000A6641" w:rsidRPr="00106394" w:rsidRDefault="001C4F1A" w:rsidP="00106394">
      <w:pPr>
        <w:jc w:val="center"/>
        <w:rPr>
          <w:b/>
          <w:szCs w:val="24"/>
        </w:rPr>
      </w:pPr>
      <w:r w:rsidRPr="00106394">
        <w:rPr>
          <w:b/>
          <w:szCs w:val="24"/>
        </w:rPr>
        <w:t>COURSE SYLLABUS</w:t>
      </w:r>
    </w:p>
    <w:p w:rsidR="000A6641" w:rsidRPr="00106394" w:rsidRDefault="000A6641" w:rsidP="00106394">
      <w:pPr>
        <w:rPr>
          <w:szCs w:val="24"/>
        </w:rPr>
      </w:pPr>
    </w:p>
    <w:p w:rsidR="001C4F1A" w:rsidRPr="00106394" w:rsidRDefault="001C4F1A" w:rsidP="00106394">
      <w:pPr>
        <w:rPr>
          <w:szCs w:val="24"/>
        </w:rPr>
      </w:pPr>
    </w:p>
    <w:p w:rsidR="001C4F1A" w:rsidRPr="00106394" w:rsidRDefault="000A6641" w:rsidP="00106394">
      <w:pPr>
        <w:pStyle w:val="ListParagraph"/>
        <w:numPr>
          <w:ilvl w:val="0"/>
          <w:numId w:val="19"/>
        </w:numPr>
        <w:ind w:left="360"/>
        <w:rPr>
          <w:b/>
          <w:szCs w:val="24"/>
        </w:rPr>
      </w:pPr>
      <w:r w:rsidRPr="00106394">
        <w:rPr>
          <w:b/>
          <w:szCs w:val="24"/>
        </w:rPr>
        <w:t>GENERAL COURSE INFORMATION</w:t>
      </w:r>
    </w:p>
    <w:p w:rsidR="000A6641" w:rsidRPr="00106394" w:rsidRDefault="000A6641" w:rsidP="00106394">
      <w:pPr>
        <w:rPr>
          <w:b/>
          <w:szCs w:val="24"/>
        </w:rPr>
      </w:pPr>
      <w:r w:rsidRPr="00106394">
        <w:rPr>
          <w:b/>
          <w:szCs w:val="24"/>
        </w:rPr>
        <w:tab/>
      </w:r>
      <w:r w:rsidRPr="00106394">
        <w:rPr>
          <w:b/>
          <w:szCs w:val="24"/>
        </w:rPr>
        <w:tab/>
      </w:r>
      <w:r w:rsidRPr="00106394">
        <w:rPr>
          <w:b/>
          <w:szCs w:val="24"/>
        </w:rPr>
        <w:tab/>
      </w:r>
      <w:r w:rsidRPr="00106394">
        <w:rPr>
          <w:b/>
          <w:szCs w:val="24"/>
        </w:rPr>
        <w:tab/>
      </w:r>
      <w:r w:rsidRPr="00106394">
        <w:rPr>
          <w:b/>
          <w:szCs w:val="24"/>
        </w:rPr>
        <w:tab/>
      </w:r>
    </w:p>
    <w:p w:rsidR="000A6641" w:rsidRPr="00106394" w:rsidRDefault="000A6641" w:rsidP="00106394">
      <w:pPr>
        <w:ind w:left="360"/>
        <w:rPr>
          <w:szCs w:val="24"/>
        </w:rPr>
      </w:pPr>
      <w:r w:rsidRPr="00106394">
        <w:rPr>
          <w:szCs w:val="24"/>
          <w:u w:val="single"/>
        </w:rPr>
        <w:t>Course Number</w:t>
      </w:r>
      <w:r w:rsidRPr="00106394">
        <w:rPr>
          <w:szCs w:val="24"/>
        </w:rPr>
        <w:t xml:space="preserve">: </w:t>
      </w:r>
      <w:r w:rsidR="00A273BE">
        <w:rPr>
          <w:szCs w:val="24"/>
        </w:rPr>
        <w:tab/>
        <w:t xml:space="preserve">    </w:t>
      </w:r>
      <w:r w:rsidR="002F2B2D">
        <w:rPr>
          <w:szCs w:val="24"/>
        </w:rPr>
        <w:tab/>
      </w:r>
      <w:r w:rsidRPr="00106394">
        <w:rPr>
          <w:szCs w:val="24"/>
        </w:rPr>
        <w:t>DRAF 1841</w:t>
      </w:r>
    </w:p>
    <w:p w:rsidR="000A6641" w:rsidRPr="00106394" w:rsidRDefault="000A6641" w:rsidP="00106394">
      <w:pPr>
        <w:ind w:left="360"/>
        <w:rPr>
          <w:szCs w:val="24"/>
        </w:rPr>
      </w:pPr>
      <w:r w:rsidRPr="00106394">
        <w:rPr>
          <w:szCs w:val="24"/>
          <w:u w:val="single"/>
        </w:rPr>
        <w:t>Course Title</w:t>
      </w:r>
      <w:r w:rsidRPr="00106394">
        <w:rPr>
          <w:szCs w:val="24"/>
        </w:rPr>
        <w:t xml:space="preserve">: </w:t>
      </w:r>
      <w:r w:rsidR="00A273BE">
        <w:rPr>
          <w:szCs w:val="24"/>
        </w:rPr>
        <w:tab/>
        <w:t xml:space="preserve">    </w:t>
      </w:r>
      <w:r w:rsidR="002F2B2D">
        <w:rPr>
          <w:szCs w:val="24"/>
        </w:rPr>
        <w:tab/>
      </w:r>
      <w:r w:rsidRPr="00106394">
        <w:rPr>
          <w:szCs w:val="24"/>
        </w:rPr>
        <w:t>Computer-Aided Drafting and Design II</w:t>
      </w:r>
    </w:p>
    <w:p w:rsidR="000A6641" w:rsidRPr="00106394" w:rsidRDefault="000A6641" w:rsidP="00106394">
      <w:pPr>
        <w:ind w:left="360"/>
        <w:rPr>
          <w:szCs w:val="24"/>
        </w:rPr>
      </w:pPr>
      <w:r w:rsidRPr="00106394">
        <w:rPr>
          <w:szCs w:val="24"/>
          <w:u w:val="single"/>
        </w:rPr>
        <w:t>Credit</w:t>
      </w:r>
      <w:r w:rsidR="00A273BE">
        <w:rPr>
          <w:szCs w:val="24"/>
          <w:u w:val="single"/>
        </w:rPr>
        <w:t xml:space="preserve"> Hours</w:t>
      </w:r>
      <w:r w:rsidRPr="00106394">
        <w:rPr>
          <w:szCs w:val="24"/>
        </w:rPr>
        <w:t xml:space="preserve">: </w:t>
      </w:r>
      <w:r w:rsidR="00A273BE">
        <w:rPr>
          <w:szCs w:val="24"/>
        </w:rPr>
        <w:tab/>
        <w:t xml:space="preserve">    </w:t>
      </w:r>
      <w:r w:rsidR="002F2B2D">
        <w:rPr>
          <w:szCs w:val="24"/>
        </w:rPr>
        <w:tab/>
      </w:r>
      <w:r w:rsidRPr="00106394">
        <w:rPr>
          <w:szCs w:val="24"/>
        </w:rPr>
        <w:t>3</w:t>
      </w:r>
    </w:p>
    <w:p w:rsidR="00A273BE" w:rsidRDefault="000A6641" w:rsidP="00106394">
      <w:pPr>
        <w:ind w:left="360"/>
        <w:rPr>
          <w:szCs w:val="24"/>
        </w:rPr>
      </w:pPr>
      <w:r w:rsidRPr="00106394">
        <w:rPr>
          <w:szCs w:val="24"/>
          <w:u w:val="single"/>
        </w:rPr>
        <w:t>Prerequisite</w:t>
      </w:r>
      <w:r w:rsidR="00A273BE">
        <w:rPr>
          <w:szCs w:val="24"/>
          <w:u w:val="single"/>
        </w:rPr>
        <w:t>s</w:t>
      </w:r>
      <w:r w:rsidRPr="00106394">
        <w:rPr>
          <w:szCs w:val="24"/>
        </w:rPr>
        <w:t xml:space="preserve">: </w:t>
      </w:r>
      <w:r w:rsidR="00A273BE">
        <w:rPr>
          <w:szCs w:val="24"/>
        </w:rPr>
        <w:tab/>
        <w:t xml:space="preserve">    </w:t>
      </w:r>
      <w:r w:rsidR="002F2B2D">
        <w:rPr>
          <w:szCs w:val="24"/>
        </w:rPr>
        <w:tab/>
      </w:r>
      <w:r w:rsidR="001D3A1F">
        <w:rPr>
          <w:szCs w:val="24"/>
        </w:rPr>
        <w:t xml:space="preserve">DRAF 1840 </w:t>
      </w:r>
      <w:r w:rsidR="001D3A1F" w:rsidRPr="00106394">
        <w:rPr>
          <w:szCs w:val="24"/>
        </w:rPr>
        <w:t>Compu</w:t>
      </w:r>
      <w:r w:rsidR="001D3A1F">
        <w:rPr>
          <w:szCs w:val="24"/>
        </w:rPr>
        <w:t>ter-Aided Drafting and Design I</w:t>
      </w:r>
    </w:p>
    <w:p w:rsidR="000A6641" w:rsidRPr="00106394" w:rsidRDefault="000A6641" w:rsidP="00106394">
      <w:pPr>
        <w:ind w:left="360"/>
        <w:rPr>
          <w:szCs w:val="24"/>
        </w:rPr>
      </w:pPr>
      <w:r w:rsidRPr="00106394">
        <w:rPr>
          <w:szCs w:val="24"/>
          <w:u w:val="single"/>
        </w:rPr>
        <w:t>Division</w:t>
      </w:r>
      <w:r w:rsidR="00A273BE">
        <w:rPr>
          <w:szCs w:val="24"/>
          <w:u w:val="single"/>
        </w:rPr>
        <w:t>/</w:t>
      </w:r>
      <w:r w:rsidRPr="00106394">
        <w:rPr>
          <w:szCs w:val="24"/>
          <w:u w:val="single"/>
        </w:rPr>
        <w:t xml:space="preserve"> Discipline</w:t>
      </w:r>
      <w:r w:rsidR="001C4F1A" w:rsidRPr="00106394">
        <w:rPr>
          <w:szCs w:val="24"/>
        </w:rPr>
        <w:t xml:space="preserve">: </w:t>
      </w:r>
      <w:r w:rsidR="002F2B2D">
        <w:rPr>
          <w:szCs w:val="24"/>
        </w:rPr>
        <w:tab/>
      </w:r>
      <w:r w:rsidR="001C4F1A" w:rsidRPr="00106394">
        <w:rPr>
          <w:szCs w:val="24"/>
        </w:rPr>
        <w:t xml:space="preserve">Workforce Training and </w:t>
      </w:r>
      <w:r w:rsidR="00CE7509">
        <w:rPr>
          <w:szCs w:val="24"/>
        </w:rPr>
        <w:t>Economic Development</w:t>
      </w:r>
      <w:r w:rsidR="001C4F1A" w:rsidRPr="00106394">
        <w:rPr>
          <w:szCs w:val="24"/>
        </w:rPr>
        <w:t>/Drafting</w:t>
      </w:r>
    </w:p>
    <w:p w:rsidR="00A273BE" w:rsidRDefault="000A6641" w:rsidP="00A273BE">
      <w:pPr>
        <w:ind w:left="360"/>
        <w:rPr>
          <w:szCs w:val="24"/>
        </w:rPr>
      </w:pPr>
      <w:r w:rsidRPr="00106394">
        <w:rPr>
          <w:szCs w:val="24"/>
          <w:u w:val="single"/>
        </w:rPr>
        <w:t>Course Description</w:t>
      </w:r>
      <w:r w:rsidRPr="00106394">
        <w:rPr>
          <w:szCs w:val="24"/>
        </w:rPr>
        <w:t xml:space="preserve">: </w:t>
      </w:r>
      <w:r w:rsidR="002F2B2D">
        <w:rPr>
          <w:szCs w:val="24"/>
        </w:rPr>
        <w:tab/>
      </w:r>
      <w:r w:rsidR="00A273BE" w:rsidRPr="009F73FF">
        <w:rPr>
          <w:szCs w:val="24"/>
        </w:rPr>
        <w:t xml:space="preserve">This course </w:t>
      </w:r>
      <w:r w:rsidR="00A273BE">
        <w:rPr>
          <w:szCs w:val="24"/>
        </w:rPr>
        <w:t>builds on the foundation of Computer Aided Drafting I as</w:t>
      </w:r>
      <w:r w:rsidR="00A273BE" w:rsidRPr="009F73FF">
        <w:rPr>
          <w:szCs w:val="24"/>
        </w:rPr>
        <w:t xml:space="preserve"> a </w:t>
      </w:r>
      <w:r w:rsidR="00A273BE">
        <w:rPr>
          <w:szCs w:val="24"/>
        </w:rPr>
        <w:t xml:space="preserve">continuation of the </w:t>
      </w:r>
      <w:r w:rsidR="00A273BE" w:rsidRPr="009F73FF">
        <w:rPr>
          <w:szCs w:val="24"/>
        </w:rPr>
        <w:t xml:space="preserve">study of the basic elements in Computer Aided Drafting and Design.  </w:t>
      </w:r>
      <w:r w:rsidR="00C54485" w:rsidRPr="00C54485">
        <w:rPr>
          <w:szCs w:val="24"/>
        </w:rPr>
        <w:t>Selected drawing and design projects will be completed using 3D solid modeling software for comprehension of parametric modeling, assembly models, and visualizations. Upon completion of the course, students will be prepared to take the Autode</w:t>
      </w:r>
      <w:r w:rsidR="00C54485">
        <w:rPr>
          <w:szCs w:val="24"/>
        </w:rPr>
        <w:t>sk Inventor Certified User Exam</w:t>
      </w:r>
      <w:r w:rsidR="00A273BE">
        <w:rPr>
          <w:szCs w:val="24"/>
        </w:rPr>
        <w:t xml:space="preserve">, </w:t>
      </w:r>
      <w:r w:rsidR="00A273BE" w:rsidRPr="00126A18">
        <w:t>an official, industry-standard credential recognized by schools and employers</w:t>
      </w:r>
      <w:r w:rsidR="00A273BE">
        <w:t xml:space="preserve">. </w:t>
      </w:r>
    </w:p>
    <w:p w:rsidR="001C4F1A" w:rsidRDefault="001C4F1A" w:rsidP="00106394">
      <w:pPr>
        <w:pStyle w:val="BodyTextIndent2"/>
        <w:ind w:left="0" w:firstLine="0"/>
        <w:rPr>
          <w:szCs w:val="24"/>
        </w:rPr>
      </w:pPr>
    </w:p>
    <w:p w:rsidR="002F2B2D" w:rsidRPr="00106394" w:rsidRDefault="002F2B2D" w:rsidP="00106394">
      <w:pPr>
        <w:pStyle w:val="BodyTextIndent2"/>
        <w:ind w:left="0" w:firstLine="0"/>
        <w:rPr>
          <w:szCs w:val="24"/>
        </w:rPr>
      </w:pPr>
    </w:p>
    <w:p w:rsidR="00A273BE" w:rsidRDefault="00A273BE" w:rsidP="00106394">
      <w:pPr>
        <w:pStyle w:val="ListParagraph"/>
        <w:numPr>
          <w:ilvl w:val="0"/>
          <w:numId w:val="19"/>
        </w:numPr>
        <w:ind w:left="360"/>
        <w:rPr>
          <w:b/>
          <w:szCs w:val="24"/>
        </w:rPr>
      </w:pPr>
      <w:r>
        <w:rPr>
          <w:b/>
          <w:szCs w:val="24"/>
        </w:rPr>
        <w:t>INSTRUCTOR INFORMATION</w:t>
      </w:r>
    </w:p>
    <w:p w:rsidR="00A273BE" w:rsidRDefault="00A273BE" w:rsidP="0060606E">
      <w:pPr>
        <w:rPr>
          <w:b/>
          <w:szCs w:val="24"/>
        </w:rPr>
      </w:pPr>
    </w:p>
    <w:p w:rsidR="002F2B2D" w:rsidRPr="0060606E" w:rsidRDefault="002F2B2D" w:rsidP="0060606E">
      <w:pPr>
        <w:rPr>
          <w:b/>
          <w:szCs w:val="24"/>
        </w:rPr>
      </w:pPr>
    </w:p>
    <w:p w:rsidR="000A6641" w:rsidRPr="00106394" w:rsidRDefault="00A273BE" w:rsidP="00106394">
      <w:pPr>
        <w:pStyle w:val="ListParagraph"/>
        <w:numPr>
          <w:ilvl w:val="0"/>
          <w:numId w:val="19"/>
        </w:numPr>
        <w:ind w:left="360"/>
        <w:rPr>
          <w:b/>
          <w:szCs w:val="24"/>
        </w:rPr>
      </w:pPr>
      <w:r>
        <w:rPr>
          <w:b/>
          <w:szCs w:val="24"/>
        </w:rPr>
        <w:t>COLLEGE POLICIES</w:t>
      </w:r>
    </w:p>
    <w:p w:rsidR="000A6641" w:rsidRPr="00106394" w:rsidRDefault="000A6641" w:rsidP="00106394">
      <w:pPr>
        <w:rPr>
          <w:szCs w:val="24"/>
        </w:rPr>
      </w:pPr>
    </w:p>
    <w:p w:rsidR="00A273BE" w:rsidRPr="00A273BE" w:rsidRDefault="00A273BE" w:rsidP="00A273BE">
      <w:pPr>
        <w:ind w:left="360"/>
        <w:rPr>
          <w:szCs w:val="24"/>
        </w:rPr>
      </w:pPr>
      <w:r w:rsidRPr="00A273BE">
        <w:rPr>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A273BE" w:rsidRPr="00A273BE" w:rsidRDefault="00A273BE" w:rsidP="00A273BE">
      <w:pPr>
        <w:ind w:left="360"/>
        <w:rPr>
          <w:szCs w:val="24"/>
        </w:rPr>
      </w:pPr>
    </w:p>
    <w:p w:rsidR="00A273BE" w:rsidRPr="00A273BE" w:rsidRDefault="00A273BE" w:rsidP="00A273BE">
      <w:pPr>
        <w:ind w:left="360"/>
        <w:rPr>
          <w:szCs w:val="24"/>
        </w:rPr>
      </w:pPr>
      <w:r w:rsidRPr="00A273BE">
        <w:rPr>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A273BE" w:rsidRPr="00A273BE" w:rsidRDefault="00A273BE" w:rsidP="00A273BE">
      <w:pPr>
        <w:ind w:left="360"/>
        <w:rPr>
          <w:szCs w:val="24"/>
        </w:rPr>
      </w:pPr>
    </w:p>
    <w:p w:rsidR="00A273BE" w:rsidRPr="00A273BE" w:rsidRDefault="00A273BE" w:rsidP="00A273BE">
      <w:pPr>
        <w:ind w:left="360"/>
        <w:rPr>
          <w:szCs w:val="24"/>
        </w:rPr>
      </w:pPr>
      <w:r w:rsidRPr="00A273BE">
        <w:rPr>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A273BE" w:rsidRPr="00A273BE" w:rsidRDefault="00A273BE" w:rsidP="00A273BE">
      <w:pPr>
        <w:ind w:left="360"/>
        <w:rPr>
          <w:szCs w:val="24"/>
        </w:rPr>
      </w:pPr>
    </w:p>
    <w:p w:rsidR="000A6641" w:rsidRPr="00106394" w:rsidRDefault="00A273BE" w:rsidP="00A273BE">
      <w:pPr>
        <w:ind w:left="360"/>
        <w:rPr>
          <w:szCs w:val="24"/>
        </w:rPr>
      </w:pPr>
      <w:r w:rsidRPr="00A273BE">
        <w:rPr>
          <w:szCs w:val="24"/>
        </w:rPr>
        <w:t xml:space="preserve">Any student seeking an accommodation under the provisions of the Americans with Disability Act (ADA) is to notify Student Support Services via email at </w:t>
      </w:r>
      <w:hyperlink r:id="rId5" w:history="1">
        <w:r w:rsidRPr="00DE77EA">
          <w:rPr>
            <w:rStyle w:val="Hyperlink"/>
            <w:szCs w:val="24"/>
          </w:rPr>
          <w:t>disabilityservices@bartonccc.edu</w:t>
        </w:r>
      </w:hyperlink>
      <w:r w:rsidRPr="00A273BE">
        <w:rPr>
          <w:szCs w:val="24"/>
        </w:rPr>
        <w:t>.</w:t>
      </w:r>
      <w:r>
        <w:rPr>
          <w:szCs w:val="24"/>
        </w:rPr>
        <w:t xml:space="preserve"> </w:t>
      </w:r>
    </w:p>
    <w:p w:rsidR="000A6641" w:rsidRDefault="000A6641" w:rsidP="00106394">
      <w:pPr>
        <w:rPr>
          <w:szCs w:val="24"/>
        </w:rPr>
      </w:pPr>
    </w:p>
    <w:p w:rsidR="00A273BE" w:rsidRPr="00106394" w:rsidRDefault="00A273BE" w:rsidP="00106394">
      <w:pPr>
        <w:rPr>
          <w:szCs w:val="24"/>
        </w:rPr>
      </w:pPr>
    </w:p>
    <w:p w:rsidR="000A6641" w:rsidRPr="00106394" w:rsidRDefault="000A6641" w:rsidP="00106394">
      <w:pPr>
        <w:pStyle w:val="ListParagraph"/>
        <w:numPr>
          <w:ilvl w:val="0"/>
          <w:numId w:val="19"/>
        </w:numPr>
        <w:ind w:left="360"/>
        <w:rPr>
          <w:b/>
          <w:szCs w:val="24"/>
        </w:rPr>
      </w:pPr>
      <w:r w:rsidRPr="00106394">
        <w:rPr>
          <w:b/>
          <w:szCs w:val="24"/>
        </w:rPr>
        <w:t>COURSE AS VIEWED IN THE TOTAL CURRICULUM</w:t>
      </w:r>
    </w:p>
    <w:p w:rsidR="000A6641" w:rsidRPr="00106394" w:rsidRDefault="000A6641" w:rsidP="00106394">
      <w:pPr>
        <w:rPr>
          <w:szCs w:val="24"/>
        </w:rPr>
      </w:pPr>
    </w:p>
    <w:p w:rsidR="000A6641" w:rsidRPr="00106394" w:rsidRDefault="000A6641" w:rsidP="00106394">
      <w:pPr>
        <w:ind w:left="360"/>
        <w:rPr>
          <w:szCs w:val="24"/>
        </w:rPr>
      </w:pPr>
      <w:r w:rsidRPr="00106394">
        <w:rPr>
          <w:szCs w:val="24"/>
        </w:rPr>
        <w:t>This is one of a series of technical courses for the Drafting Technology program. This course is designed to develop useful, job-oriented skills. It is highly recommended for individuals entering the fields of architecture, drafting, engineering, interior decorating and design, or the machine trades. If students are planning to enter an engineering program at a university, each student should verify with the transfer university how this course will transfer.</w:t>
      </w:r>
    </w:p>
    <w:p w:rsidR="000A6641" w:rsidRPr="00106394" w:rsidRDefault="000A6641" w:rsidP="00106394">
      <w:pPr>
        <w:ind w:left="360"/>
        <w:rPr>
          <w:szCs w:val="24"/>
        </w:rPr>
      </w:pPr>
    </w:p>
    <w:p w:rsidR="001C4F1A" w:rsidRPr="00106394" w:rsidRDefault="001C4F1A" w:rsidP="00106394">
      <w:pPr>
        <w:pStyle w:val="Default"/>
        <w:ind w:left="360"/>
      </w:pPr>
      <w:r w:rsidRPr="00106394">
        <w:t xml:space="preserve">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w:t>
      </w:r>
      <w:r w:rsidRPr="00106394">
        <w:lastRenderedPageBreak/>
        <w:t>insure that the courses the student enrolls in are the most appropriate set of courses.</w:t>
      </w:r>
    </w:p>
    <w:p w:rsidR="001C4F1A" w:rsidRPr="00106394" w:rsidRDefault="001C4F1A" w:rsidP="00106394">
      <w:pPr>
        <w:rPr>
          <w:szCs w:val="24"/>
        </w:rPr>
      </w:pPr>
    </w:p>
    <w:p w:rsidR="000A6641" w:rsidRPr="00106394" w:rsidRDefault="000A6641" w:rsidP="00106394">
      <w:pPr>
        <w:rPr>
          <w:szCs w:val="24"/>
        </w:rPr>
      </w:pPr>
    </w:p>
    <w:p w:rsidR="000A6641" w:rsidRPr="00106394" w:rsidRDefault="000A6641" w:rsidP="00106394">
      <w:pPr>
        <w:pStyle w:val="Heading2"/>
        <w:numPr>
          <w:ilvl w:val="0"/>
          <w:numId w:val="19"/>
        </w:numPr>
        <w:tabs>
          <w:tab w:val="clear" w:pos="360"/>
        </w:tabs>
        <w:ind w:left="360"/>
        <w:rPr>
          <w:snapToGrid/>
          <w:sz w:val="24"/>
          <w:szCs w:val="24"/>
        </w:rPr>
      </w:pPr>
      <w:r w:rsidRPr="00106394">
        <w:rPr>
          <w:snapToGrid/>
          <w:sz w:val="24"/>
          <w:szCs w:val="24"/>
        </w:rPr>
        <w:t xml:space="preserve">ASSESSMENT OF </w:t>
      </w:r>
      <w:r w:rsidR="002F2B2D">
        <w:rPr>
          <w:snapToGrid/>
          <w:sz w:val="24"/>
          <w:szCs w:val="24"/>
        </w:rPr>
        <w:t>STUDENT LEARNING</w:t>
      </w:r>
    </w:p>
    <w:p w:rsidR="000A6641" w:rsidRPr="00106394" w:rsidRDefault="000A6641" w:rsidP="00106394">
      <w:pPr>
        <w:rPr>
          <w:szCs w:val="24"/>
        </w:rPr>
      </w:pPr>
    </w:p>
    <w:p w:rsidR="000A6641" w:rsidRDefault="00A273BE" w:rsidP="00106394">
      <w:pPr>
        <w:ind w:left="360"/>
        <w:rPr>
          <w:szCs w:val="24"/>
        </w:rPr>
      </w:pPr>
      <w:r w:rsidRPr="00A273BE">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273BE" w:rsidRDefault="00A273BE" w:rsidP="00106394">
      <w:pPr>
        <w:ind w:left="360"/>
        <w:rPr>
          <w:szCs w:val="24"/>
        </w:rPr>
      </w:pPr>
    </w:p>
    <w:p w:rsidR="00A273BE" w:rsidRDefault="00A273BE" w:rsidP="00A273BE">
      <w:pPr>
        <w:ind w:left="360"/>
        <w:rPr>
          <w:szCs w:val="24"/>
        </w:rPr>
      </w:pPr>
      <w:r w:rsidRPr="00A273BE">
        <w:rPr>
          <w:szCs w:val="24"/>
          <w:u w:val="single"/>
        </w:rPr>
        <w:t>Course Outcomes, Competencies, and Supplemental Competencies</w:t>
      </w:r>
      <w:r w:rsidRPr="00A273BE">
        <w:rPr>
          <w:szCs w:val="24"/>
        </w:rPr>
        <w:t>:</w:t>
      </w:r>
    </w:p>
    <w:p w:rsidR="00A273BE" w:rsidRPr="00106394" w:rsidRDefault="00A273BE" w:rsidP="00106394">
      <w:pPr>
        <w:ind w:left="360"/>
        <w:rPr>
          <w:szCs w:val="24"/>
        </w:rPr>
      </w:pPr>
    </w:p>
    <w:p w:rsidR="00C54485" w:rsidRPr="00C54485" w:rsidRDefault="00C54485" w:rsidP="00C54485">
      <w:pPr>
        <w:pStyle w:val="ListParagraph"/>
        <w:numPr>
          <w:ilvl w:val="0"/>
          <w:numId w:val="24"/>
        </w:numPr>
        <w:rPr>
          <w:szCs w:val="24"/>
        </w:rPr>
      </w:pPr>
      <w:r w:rsidRPr="00C54485">
        <w:rPr>
          <w:szCs w:val="24"/>
        </w:rPr>
        <w:t>Utilize 3D solid modeling sof</w:t>
      </w:r>
      <w:r>
        <w:rPr>
          <w:szCs w:val="24"/>
        </w:rPr>
        <w:t>tware</w:t>
      </w:r>
    </w:p>
    <w:p w:rsidR="00C54485" w:rsidRPr="00C54485" w:rsidRDefault="00C54485" w:rsidP="00C54485">
      <w:pPr>
        <w:pStyle w:val="ListParagraph"/>
        <w:numPr>
          <w:ilvl w:val="1"/>
          <w:numId w:val="24"/>
        </w:numPr>
        <w:rPr>
          <w:szCs w:val="24"/>
        </w:rPr>
      </w:pPr>
      <w:r w:rsidRPr="00C54485">
        <w:rPr>
          <w:szCs w:val="24"/>
        </w:rPr>
        <w:t>Create files u</w:t>
      </w:r>
      <w:r>
        <w:rPr>
          <w:szCs w:val="24"/>
        </w:rPr>
        <w:t>sing the 4 primary environments</w:t>
      </w:r>
    </w:p>
    <w:p w:rsidR="00C54485" w:rsidRPr="00C54485" w:rsidRDefault="00C54485" w:rsidP="00C54485">
      <w:pPr>
        <w:pStyle w:val="ListParagraph"/>
        <w:numPr>
          <w:ilvl w:val="1"/>
          <w:numId w:val="24"/>
        </w:numPr>
        <w:rPr>
          <w:szCs w:val="24"/>
        </w:rPr>
      </w:pPr>
      <w:r w:rsidRPr="00C54485">
        <w:rPr>
          <w:szCs w:val="24"/>
        </w:rPr>
        <w:t>Interact with software using th</w:t>
      </w:r>
      <w:r>
        <w:rPr>
          <w:szCs w:val="24"/>
        </w:rPr>
        <w:t>e menu bar, ribbon, and browser</w:t>
      </w:r>
    </w:p>
    <w:p w:rsidR="00C54485" w:rsidRPr="00C54485" w:rsidRDefault="00C54485" w:rsidP="00C54485">
      <w:pPr>
        <w:pStyle w:val="ListParagraph"/>
        <w:numPr>
          <w:ilvl w:val="1"/>
          <w:numId w:val="24"/>
        </w:numPr>
        <w:rPr>
          <w:szCs w:val="24"/>
        </w:rPr>
      </w:pPr>
      <w:r w:rsidRPr="00C54485">
        <w:rPr>
          <w:szCs w:val="24"/>
        </w:rPr>
        <w:t>Navigate by using</w:t>
      </w:r>
      <w:r>
        <w:rPr>
          <w:szCs w:val="24"/>
        </w:rPr>
        <w:t xml:space="preserve"> the </w:t>
      </w:r>
      <w:proofErr w:type="spellStart"/>
      <w:r>
        <w:rPr>
          <w:szCs w:val="24"/>
        </w:rPr>
        <w:t>viewcube</w:t>
      </w:r>
      <w:proofErr w:type="spellEnd"/>
      <w:r>
        <w:rPr>
          <w:szCs w:val="24"/>
        </w:rPr>
        <w:t xml:space="preserve"> and shortcut keys</w:t>
      </w:r>
    </w:p>
    <w:p w:rsidR="00C54485" w:rsidRDefault="00C54485" w:rsidP="00C54485">
      <w:pPr>
        <w:pStyle w:val="ListParagraph"/>
        <w:numPr>
          <w:ilvl w:val="1"/>
          <w:numId w:val="24"/>
        </w:numPr>
        <w:rPr>
          <w:szCs w:val="24"/>
        </w:rPr>
      </w:pPr>
      <w:r w:rsidRPr="00C54485">
        <w:rPr>
          <w:szCs w:val="24"/>
        </w:rPr>
        <w:t xml:space="preserve">Manage files by creating </w:t>
      </w:r>
      <w:r>
        <w:rPr>
          <w:szCs w:val="24"/>
        </w:rPr>
        <w:t>projects and storing in library</w:t>
      </w:r>
    </w:p>
    <w:p w:rsidR="00C54485" w:rsidRPr="00C54485" w:rsidRDefault="00C54485" w:rsidP="00C54485">
      <w:pPr>
        <w:pStyle w:val="ListParagraph"/>
        <w:ind w:left="1080"/>
        <w:rPr>
          <w:szCs w:val="24"/>
        </w:rPr>
      </w:pPr>
    </w:p>
    <w:p w:rsidR="00C54485" w:rsidRPr="00C54485" w:rsidRDefault="00C54485" w:rsidP="00C54485">
      <w:pPr>
        <w:pStyle w:val="ListParagraph"/>
        <w:numPr>
          <w:ilvl w:val="0"/>
          <w:numId w:val="24"/>
        </w:numPr>
        <w:rPr>
          <w:szCs w:val="24"/>
        </w:rPr>
      </w:pPr>
      <w:r w:rsidRPr="00C54485">
        <w:rPr>
          <w:szCs w:val="24"/>
        </w:rPr>
        <w:t>Create 2D Sketches</w:t>
      </w:r>
    </w:p>
    <w:p w:rsidR="00C54485" w:rsidRPr="00C54485" w:rsidRDefault="00C54485" w:rsidP="00C54485">
      <w:pPr>
        <w:pStyle w:val="ListParagraph"/>
        <w:numPr>
          <w:ilvl w:val="1"/>
          <w:numId w:val="24"/>
        </w:numPr>
        <w:rPr>
          <w:szCs w:val="24"/>
        </w:rPr>
      </w:pPr>
      <w:r w:rsidRPr="00C54485">
        <w:rPr>
          <w:szCs w:val="24"/>
        </w:rPr>
        <w:t>Complete a 2D sketch u</w:t>
      </w:r>
      <w:r>
        <w:rPr>
          <w:szCs w:val="24"/>
        </w:rPr>
        <w:t>sing the appropriate draw tools</w:t>
      </w:r>
    </w:p>
    <w:p w:rsidR="00C54485" w:rsidRPr="00C54485" w:rsidRDefault="00C54485" w:rsidP="00C54485">
      <w:pPr>
        <w:pStyle w:val="ListParagraph"/>
        <w:numPr>
          <w:ilvl w:val="1"/>
          <w:numId w:val="24"/>
        </w:numPr>
        <w:rPr>
          <w:szCs w:val="24"/>
        </w:rPr>
      </w:pPr>
      <w:r w:rsidRPr="00C54485">
        <w:rPr>
          <w:szCs w:val="24"/>
        </w:rPr>
        <w:t>Constrain sketch by using geometric constr</w:t>
      </w:r>
      <w:r>
        <w:rPr>
          <w:szCs w:val="24"/>
        </w:rPr>
        <w:t>aints and parametric dimensions</w:t>
      </w:r>
    </w:p>
    <w:p w:rsidR="00C54485" w:rsidRPr="00C54485" w:rsidRDefault="00C54485" w:rsidP="00C54485">
      <w:pPr>
        <w:pStyle w:val="ListParagraph"/>
        <w:numPr>
          <w:ilvl w:val="1"/>
          <w:numId w:val="24"/>
        </w:numPr>
        <w:rPr>
          <w:szCs w:val="24"/>
        </w:rPr>
      </w:pPr>
      <w:r w:rsidRPr="00C54485">
        <w:rPr>
          <w:szCs w:val="24"/>
        </w:rPr>
        <w:t>Modify a 2D sketch by usi</w:t>
      </w:r>
      <w:r>
        <w:rPr>
          <w:szCs w:val="24"/>
        </w:rPr>
        <w:t>ng the appropriate modify tools</w:t>
      </w:r>
    </w:p>
    <w:p w:rsidR="00C54485" w:rsidRPr="00C54485" w:rsidRDefault="00C54485" w:rsidP="00C54485">
      <w:pPr>
        <w:pStyle w:val="ListParagraph"/>
        <w:numPr>
          <w:ilvl w:val="1"/>
          <w:numId w:val="24"/>
        </w:numPr>
        <w:rPr>
          <w:szCs w:val="24"/>
        </w:rPr>
      </w:pPr>
      <w:r w:rsidRPr="00C54485">
        <w:rPr>
          <w:szCs w:val="24"/>
        </w:rPr>
        <w:t>Utilize pattern tools when creating a sketch</w:t>
      </w:r>
    </w:p>
    <w:p w:rsidR="00C54485" w:rsidRDefault="00C54485" w:rsidP="00C54485">
      <w:pPr>
        <w:pStyle w:val="ListParagraph"/>
        <w:numPr>
          <w:ilvl w:val="1"/>
          <w:numId w:val="24"/>
        </w:numPr>
        <w:rPr>
          <w:szCs w:val="24"/>
        </w:rPr>
      </w:pPr>
      <w:r w:rsidRPr="00C54485">
        <w:rPr>
          <w:szCs w:val="24"/>
        </w:rPr>
        <w:t>Format sketch by using appropriate</w:t>
      </w:r>
      <w:r>
        <w:rPr>
          <w:szCs w:val="24"/>
        </w:rPr>
        <w:t xml:space="preserve"> format tools</w:t>
      </w:r>
    </w:p>
    <w:p w:rsidR="00C54485" w:rsidRPr="00C54485" w:rsidRDefault="00C54485" w:rsidP="00C54485">
      <w:pPr>
        <w:pStyle w:val="ListParagraph"/>
        <w:ind w:left="1080"/>
        <w:rPr>
          <w:szCs w:val="24"/>
        </w:rPr>
      </w:pPr>
    </w:p>
    <w:p w:rsidR="00C54485" w:rsidRPr="00C54485" w:rsidRDefault="00C54485" w:rsidP="00C54485">
      <w:pPr>
        <w:pStyle w:val="ListParagraph"/>
        <w:numPr>
          <w:ilvl w:val="0"/>
          <w:numId w:val="24"/>
        </w:numPr>
        <w:rPr>
          <w:szCs w:val="24"/>
        </w:rPr>
      </w:pPr>
      <w:r w:rsidRPr="00C54485">
        <w:rPr>
          <w:szCs w:val="24"/>
        </w:rPr>
        <w:t>Construct Parts</w:t>
      </w:r>
    </w:p>
    <w:p w:rsidR="00C54485" w:rsidRPr="00C54485" w:rsidRDefault="00C54485" w:rsidP="00C54485">
      <w:pPr>
        <w:pStyle w:val="ListParagraph"/>
        <w:numPr>
          <w:ilvl w:val="1"/>
          <w:numId w:val="24"/>
        </w:numPr>
        <w:rPr>
          <w:szCs w:val="24"/>
        </w:rPr>
      </w:pPr>
      <w:r w:rsidRPr="00C54485">
        <w:rPr>
          <w:szCs w:val="24"/>
        </w:rPr>
        <w:t>Create parts by using a</w:t>
      </w:r>
      <w:r>
        <w:rPr>
          <w:szCs w:val="24"/>
        </w:rPr>
        <w:t>ppropriate create feature tools</w:t>
      </w:r>
    </w:p>
    <w:p w:rsidR="00C54485" w:rsidRPr="00C54485" w:rsidRDefault="00C54485" w:rsidP="00C54485">
      <w:pPr>
        <w:pStyle w:val="ListParagraph"/>
        <w:numPr>
          <w:ilvl w:val="1"/>
          <w:numId w:val="24"/>
        </w:numPr>
        <w:rPr>
          <w:szCs w:val="24"/>
        </w:rPr>
      </w:pPr>
      <w:r>
        <w:rPr>
          <w:szCs w:val="24"/>
        </w:rPr>
        <w:t>Modify and place features</w:t>
      </w:r>
    </w:p>
    <w:p w:rsidR="00C54485" w:rsidRPr="00C54485" w:rsidRDefault="00C54485" w:rsidP="00C54485">
      <w:pPr>
        <w:pStyle w:val="ListParagraph"/>
        <w:numPr>
          <w:ilvl w:val="1"/>
          <w:numId w:val="24"/>
        </w:numPr>
        <w:rPr>
          <w:szCs w:val="24"/>
        </w:rPr>
      </w:pPr>
      <w:r w:rsidRPr="00C54485">
        <w:rPr>
          <w:szCs w:val="24"/>
        </w:rPr>
        <w:t>Utilize work features for creati</w:t>
      </w:r>
      <w:r>
        <w:rPr>
          <w:szCs w:val="24"/>
        </w:rPr>
        <w:t>ng and positioning new features</w:t>
      </w:r>
    </w:p>
    <w:p w:rsidR="00C54485" w:rsidRPr="00C54485" w:rsidRDefault="00C54485" w:rsidP="00C54485">
      <w:pPr>
        <w:pStyle w:val="ListParagraph"/>
        <w:numPr>
          <w:ilvl w:val="1"/>
          <w:numId w:val="24"/>
        </w:numPr>
        <w:rPr>
          <w:szCs w:val="24"/>
        </w:rPr>
      </w:pPr>
      <w:r w:rsidRPr="00C54485">
        <w:rPr>
          <w:szCs w:val="24"/>
        </w:rPr>
        <w:t>Utilize pat</w:t>
      </w:r>
      <w:r>
        <w:rPr>
          <w:szCs w:val="24"/>
        </w:rPr>
        <w:t>tern tools during part creation</w:t>
      </w:r>
    </w:p>
    <w:p w:rsidR="00C54485" w:rsidRDefault="00C54485" w:rsidP="00C54485">
      <w:pPr>
        <w:pStyle w:val="ListParagraph"/>
        <w:numPr>
          <w:ilvl w:val="1"/>
          <w:numId w:val="24"/>
        </w:numPr>
        <w:rPr>
          <w:szCs w:val="24"/>
        </w:rPr>
      </w:pPr>
      <w:r>
        <w:rPr>
          <w:szCs w:val="24"/>
        </w:rPr>
        <w:t>View and apply properties</w:t>
      </w:r>
    </w:p>
    <w:p w:rsidR="00C54485" w:rsidRPr="00C54485" w:rsidRDefault="00C54485" w:rsidP="00C54485">
      <w:pPr>
        <w:pStyle w:val="ListParagraph"/>
        <w:ind w:left="1080"/>
        <w:rPr>
          <w:szCs w:val="24"/>
        </w:rPr>
      </w:pPr>
    </w:p>
    <w:p w:rsidR="00C54485" w:rsidRPr="00C54485" w:rsidRDefault="00C54485" w:rsidP="00C54485">
      <w:pPr>
        <w:pStyle w:val="ListParagraph"/>
        <w:numPr>
          <w:ilvl w:val="0"/>
          <w:numId w:val="24"/>
        </w:numPr>
        <w:rPr>
          <w:szCs w:val="24"/>
        </w:rPr>
      </w:pPr>
      <w:r w:rsidRPr="00C54485">
        <w:rPr>
          <w:szCs w:val="24"/>
        </w:rPr>
        <w:t>Create Assemblies</w:t>
      </w:r>
    </w:p>
    <w:p w:rsidR="00C54485" w:rsidRPr="00C54485" w:rsidRDefault="00C54485" w:rsidP="00C54485">
      <w:pPr>
        <w:pStyle w:val="ListParagraph"/>
        <w:numPr>
          <w:ilvl w:val="1"/>
          <w:numId w:val="24"/>
        </w:numPr>
        <w:rPr>
          <w:szCs w:val="24"/>
        </w:rPr>
      </w:pPr>
      <w:r w:rsidRPr="00C54485">
        <w:rPr>
          <w:szCs w:val="24"/>
        </w:rPr>
        <w:t>Create assemblies by placing, g</w:t>
      </w:r>
      <w:r>
        <w:rPr>
          <w:szCs w:val="24"/>
        </w:rPr>
        <w:t>rounding and constraining parts</w:t>
      </w:r>
    </w:p>
    <w:p w:rsidR="00C54485" w:rsidRPr="00C54485" w:rsidRDefault="00C54485" w:rsidP="00C54485">
      <w:pPr>
        <w:pStyle w:val="ListParagraph"/>
        <w:numPr>
          <w:ilvl w:val="1"/>
          <w:numId w:val="24"/>
        </w:numPr>
        <w:rPr>
          <w:szCs w:val="24"/>
        </w:rPr>
      </w:pPr>
      <w:r w:rsidRPr="00C54485">
        <w:rPr>
          <w:szCs w:val="24"/>
        </w:rPr>
        <w:t>Animate assemb</w:t>
      </w:r>
      <w:r>
        <w:rPr>
          <w:szCs w:val="24"/>
        </w:rPr>
        <w:t>lies by using drive constraints</w:t>
      </w:r>
    </w:p>
    <w:p w:rsidR="00C54485" w:rsidRDefault="00C54485" w:rsidP="00C54485">
      <w:pPr>
        <w:pStyle w:val="ListParagraph"/>
        <w:numPr>
          <w:ilvl w:val="1"/>
          <w:numId w:val="24"/>
        </w:numPr>
        <w:rPr>
          <w:szCs w:val="24"/>
        </w:rPr>
      </w:pPr>
      <w:r w:rsidRPr="00C54485">
        <w:rPr>
          <w:szCs w:val="24"/>
        </w:rPr>
        <w:t>Utilize the Adaptive desig</w:t>
      </w:r>
      <w:r>
        <w:rPr>
          <w:szCs w:val="24"/>
        </w:rPr>
        <w:t>n approach in an assembly model</w:t>
      </w:r>
    </w:p>
    <w:p w:rsidR="00C54485" w:rsidRPr="00C54485" w:rsidRDefault="00C54485" w:rsidP="00C54485">
      <w:pPr>
        <w:pStyle w:val="ListParagraph"/>
        <w:ind w:left="1080"/>
        <w:rPr>
          <w:szCs w:val="24"/>
        </w:rPr>
      </w:pPr>
    </w:p>
    <w:p w:rsidR="00C54485" w:rsidRPr="00C54485" w:rsidRDefault="00C54485" w:rsidP="00C54485">
      <w:pPr>
        <w:pStyle w:val="ListParagraph"/>
        <w:numPr>
          <w:ilvl w:val="0"/>
          <w:numId w:val="24"/>
        </w:numPr>
        <w:rPr>
          <w:szCs w:val="24"/>
        </w:rPr>
      </w:pPr>
      <w:r w:rsidRPr="00C54485">
        <w:rPr>
          <w:szCs w:val="24"/>
        </w:rPr>
        <w:t>Create Drawings</w:t>
      </w:r>
    </w:p>
    <w:p w:rsidR="00C54485" w:rsidRPr="00C54485" w:rsidRDefault="00C54485" w:rsidP="00C54485">
      <w:pPr>
        <w:pStyle w:val="ListParagraph"/>
        <w:numPr>
          <w:ilvl w:val="1"/>
          <w:numId w:val="24"/>
        </w:numPr>
        <w:rPr>
          <w:szCs w:val="24"/>
        </w:rPr>
      </w:pPr>
      <w:r w:rsidRPr="00C54485">
        <w:rPr>
          <w:szCs w:val="24"/>
        </w:rPr>
        <w:t>Utilize templates to cr</w:t>
      </w:r>
      <w:r>
        <w:rPr>
          <w:szCs w:val="24"/>
        </w:rPr>
        <w:t>eate part and assembly drawings</w:t>
      </w:r>
    </w:p>
    <w:p w:rsidR="00C54485" w:rsidRPr="00C54485" w:rsidRDefault="00C54485" w:rsidP="00C54485">
      <w:pPr>
        <w:pStyle w:val="ListParagraph"/>
        <w:numPr>
          <w:ilvl w:val="1"/>
          <w:numId w:val="24"/>
        </w:numPr>
        <w:rPr>
          <w:szCs w:val="24"/>
        </w:rPr>
      </w:pPr>
      <w:r w:rsidRPr="00C54485">
        <w:rPr>
          <w:szCs w:val="24"/>
        </w:rPr>
        <w:t>Create drawing layouts from solid models</w:t>
      </w:r>
    </w:p>
    <w:p w:rsidR="00C54485" w:rsidRPr="00C54485" w:rsidRDefault="00C54485" w:rsidP="00C54485">
      <w:pPr>
        <w:pStyle w:val="ListParagraph"/>
        <w:numPr>
          <w:ilvl w:val="1"/>
          <w:numId w:val="24"/>
        </w:numPr>
        <w:rPr>
          <w:szCs w:val="24"/>
        </w:rPr>
      </w:pPr>
      <w:r w:rsidRPr="00C54485">
        <w:rPr>
          <w:szCs w:val="24"/>
        </w:rPr>
        <w:t>Cre</w:t>
      </w:r>
      <w:r>
        <w:rPr>
          <w:szCs w:val="24"/>
        </w:rPr>
        <w:t>ate auxiliary and section views</w:t>
      </w:r>
    </w:p>
    <w:p w:rsidR="00C54485" w:rsidRDefault="00C54485" w:rsidP="00C54485">
      <w:pPr>
        <w:pStyle w:val="ListParagraph"/>
        <w:numPr>
          <w:ilvl w:val="1"/>
          <w:numId w:val="24"/>
        </w:numPr>
        <w:rPr>
          <w:szCs w:val="24"/>
        </w:rPr>
      </w:pPr>
      <w:r w:rsidRPr="00C54485">
        <w:rPr>
          <w:szCs w:val="24"/>
        </w:rPr>
        <w:t xml:space="preserve">Annotate and </w:t>
      </w:r>
      <w:r>
        <w:rPr>
          <w:szCs w:val="24"/>
        </w:rPr>
        <w:t>create parts lists for drawings</w:t>
      </w:r>
    </w:p>
    <w:p w:rsidR="00C54485" w:rsidRPr="00C54485" w:rsidRDefault="00C54485" w:rsidP="00C54485">
      <w:pPr>
        <w:pStyle w:val="ListParagraph"/>
        <w:ind w:left="1080"/>
        <w:rPr>
          <w:szCs w:val="24"/>
        </w:rPr>
      </w:pPr>
    </w:p>
    <w:p w:rsidR="00C54485" w:rsidRPr="00C54485" w:rsidRDefault="00C54485" w:rsidP="00C54485">
      <w:pPr>
        <w:pStyle w:val="ListParagraph"/>
        <w:numPr>
          <w:ilvl w:val="0"/>
          <w:numId w:val="24"/>
        </w:numPr>
        <w:rPr>
          <w:szCs w:val="24"/>
        </w:rPr>
      </w:pPr>
      <w:r w:rsidRPr="00C54485">
        <w:rPr>
          <w:szCs w:val="24"/>
        </w:rPr>
        <w:t>Create Sheet Metal Parts</w:t>
      </w:r>
    </w:p>
    <w:p w:rsidR="00C54485" w:rsidRPr="00C54485" w:rsidRDefault="00C54485" w:rsidP="00C54485">
      <w:pPr>
        <w:pStyle w:val="ListParagraph"/>
        <w:numPr>
          <w:ilvl w:val="1"/>
          <w:numId w:val="24"/>
        </w:numPr>
        <w:rPr>
          <w:szCs w:val="24"/>
        </w:rPr>
      </w:pPr>
      <w:r w:rsidRPr="00C54485">
        <w:rPr>
          <w:szCs w:val="24"/>
        </w:rPr>
        <w:t>Complete a sheet metal parts busi</w:t>
      </w:r>
      <w:r>
        <w:rPr>
          <w:szCs w:val="24"/>
        </w:rPr>
        <w:t>ng the appropriate create tools</w:t>
      </w:r>
    </w:p>
    <w:p w:rsidR="00C54485" w:rsidRPr="00C54485" w:rsidRDefault="00C54485" w:rsidP="00C54485">
      <w:pPr>
        <w:pStyle w:val="ListParagraph"/>
        <w:numPr>
          <w:ilvl w:val="1"/>
          <w:numId w:val="24"/>
        </w:numPr>
        <w:rPr>
          <w:szCs w:val="24"/>
        </w:rPr>
      </w:pPr>
      <w:r w:rsidRPr="00C54485">
        <w:rPr>
          <w:szCs w:val="24"/>
        </w:rPr>
        <w:t>Modify a sheet metal part by using the appro</w:t>
      </w:r>
      <w:r>
        <w:rPr>
          <w:szCs w:val="24"/>
        </w:rPr>
        <w:t>priate modify tools</w:t>
      </w:r>
    </w:p>
    <w:p w:rsidR="00C54485" w:rsidRDefault="00C54485" w:rsidP="00C54485">
      <w:pPr>
        <w:pStyle w:val="ListParagraph"/>
        <w:numPr>
          <w:ilvl w:val="1"/>
          <w:numId w:val="24"/>
        </w:numPr>
        <w:rPr>
          <w:szCs w:val="24"/>
        </w:rPr>
      </w:pPr>
      <w:r w:rsidRPr="00C54485">
        <w:rPr>
          <w:szCs w:val="24"/>
        </w:rPr>
        <w:t>C</w:t>
      </w:r>
      <w:r>
        <w:rPr>
          <w:szCs w:val="24"/>
        </w:rPr>
        <w:t>reate and export a flat pattern</w:t>
      </w:r>
    </w:p>
    <w:p w:rsidR="00C54485" w:rsidRPr="00C54485" w:rsidRDefault="00C54485" w:rsidP="00C54485">
      <w:pPr>
        <w:pStyle w:val="ListParagraph"/>
        <w:ind w:left="1080"/>
        <w:rPr>
          <w:szCs w:val="24"/>
        </w:rPr>
      </w:pPr>
    </w:p>
    <w:p w:rsidR="00C54485" w:rsidRPr="00C54485" w:rsidRDefault="00C54485" w:rsidP="00C54485">
      <w:pPr>
        <w:pStyle w:val="ListParagraph"/>
        <w:numPr>
          <w:ilvl w:val="0"/>
          <w:numId w:val="24"/>
        </w:numPr>
        <w:rPr>
          <w:szCs w:val="24"/>
        </w:rPr>
      </w:pPr>
      <w:r w:rsidRPr="00C54485">
        <w:rPr>
          <w:szCs w:val="24"/>
        </w:rPr>
        <w:t>Create presentations and visualizations</w:t>
      </w:r>
    </w:p>
    <w:p w:rsidR="00C54485" w:rsidRPr="00C54485" w:rsidRDefault="00C54485" w:rsidP="00C54485">
      <w:pPr>
        <w:pStyle w:val="ListParagraph"/>
        <w:numPr>
          <w:ilvl w:val="1"/>
          <w:numId w:val="24"/>
        </w:numPr>
        <w:rPr>
          <w:szCs w:val="24"/>
        </w:rPr>
      </w:pPr>
      <w:r w:rsidRPr="00C54485">
        <w:rPr>
          <w:szCs w:val="24"/>
        </w:rPr>
        <w:t>Use a presentation to t</w:t>
      </w:r>
      <w:r>
        <w:rPr>
          <w:szCs w:val="24"/>
        </w:rPr>
        <w:t>weak parts and animate the view</w:t>
      </w:r>
    </w:p>
    <w:p w:rsidR="00C54485" w:rsidRPr="00C54485" w:rsidRDefault="00C54485" w:rsidP="00C54485">
      <w:pPr>
        <w:pStyle w:val="ListParagraph"/>
        <w:numPr>
          <w:ilvl w:val="1"/>
          <w:numId w:val="24"/>
        </w:numPr>
        <w:rPr>
          <w:szCs w:val="24"/>
        </w:rPr>
      </w:pPr>
      <w:r>
        <w:rPr>
          <w:szCs w:val="24"/>
        </w:rPr>
        <w:t>Create rendered images</w:t>
      </w:r>
    </w:p>
    <w:p w:rsidR="00C54485" w:rsidRPr="00C54485" w:rsidRDefault="00C54485" w:rsidP="00C54485">
      <w:pPr>
        <w:pStyle w:val="ListParagraph"/>
        <w:numPr>
          <w:ilvl w:val="1"/>
          <w:numId w:val="24"/>
        </w:numPr>
        <w:rPr>
          <w:szCs w:val="24"/>
        </w:rPr>
      </w:pPr>
      <w:r>
        <w:rPr>
          <w:szCs w:val="24"/>
        </w:rPr>
        <w:t>Animate an assembly</w:t>
      </w:r>
    </w:p>
    <w:p w:rsidR="00A273BE" w:rsidRPr="00A273BE" w:rsidRDefault="00A273BE" w:rsidP="00A273BE">
      <w:pPr>
        <w:pStyle w:val="ListParagraph"/>
        <w:spacing w:after="160" w:line="259" w:lineRule="auto"/>
        <w:ind w:left="1080"/>
        <w:rPr>
          <w:szCs w:val="24"/>
        </w:rPr>
      </w:pPr>
    </w:p>
    <w:p w:rsidR="000A6641" w:rsidRPr="00106394" w:rsidRDefault="000A6641" w:rsidP="00106394">
      <w:pPr>
        <w:pStyle w:val="ListParagraph"/>
        <w:numPr>
          <w:ilvl w:val="0"/>
          <w:numId w:val="19"/>
        </w:numPr>
        <w:ind w:left="360"/>
        <w:rPr>
          <w:b/>
          <w:szCs w:val="24"/>
        </w:rPr>
      </w:pPr>
      <w:r w:rsidRPr="00106394">
        <w:rPr>
          <w:b/>
          <w:szCs w:val="24"/>
        </w:rPr>
        <w:t>INSTRUCTOR</w:t>
      </w:r>
      <w:r w:rsidR="00F92E09">
        <w:rPr>
          <w:b/>
          <w:szCs w:val="24"/>
        </w:rPr>
        <w:t>’S</w:t>
      </w:r>
      <w:bookmarkStart w:id="0" w:name="_GoBack"/>
      <w:bookmarkEnd w:id="0"/>
      <w:r w:rsidRPr="00106394">
        <w:rPr>
          <w:b/>
          <w:szCs w:val="24"/>
        </w:rPr>
        <w:t xml:space="preserve"> EXPECTATIONS OF STUDENTS IN CLASS</w:t>
      </w:r>
    </w:p>
    <w:p w:rsidR="000A6641" w:rsidRDefault="000A6641" w:rsidP="00106394">
      <w:pPr>
        <w:ind w:left="-360"/>
        <w:rPr>
          <w:szCs w:val="24"/>
        </w:rPr>
      </w:pPr>
    </w:p>
    <w:p w:rsidR="002F2B2D" w:rsidRPr="00106394" w:rsidRDefault="002F2B2D" w:rsidP="00106394">
      <w:pPr>
        <w:ind w:left="-360"/>
        <w:rPr>
          <w:szCs w:val="24"/>
        </w:rPr>
      </w:pPr>
    </w:p>
    <w:p w:rsidR="000A6641" w:rsidRPr="00106394" w:rsidRDefault="000A6641" w:rsidP="00106394">
      <w:pPr>
        <w:pStyle w:val="ListParagraph"/>
        <w:numPr>
          <w:ilvl w:val="0"/>
          <w:numId w:val="19"/>
        </w:numPr>
        <w:ind w:left="360"/>
        <w:rPr>
          <w:b/>
          <w:szCs w:val="24"/>
        </w:rPr>
      </w:pPr>
      <w:r w:rsidRPr="00106394">
        <w:rPr>
          <w:b/>
          <w:szCs w:val="24"/>
        </w:rPr>
        <w:t>TEXTBOOKS AND OTHER REQUIRED MATERIALS</w:t>
      </w:r>
    </w:p>
    <w:p w:rsidR="000A6641" w:rsidRDefault="000A6641" w:rsidP="00106394">
      <w:pPr>
        <w:ind w:left="-360"/>
        <w:rPr>
          <w:szCs w:val="24"/>
        </w:rPr>
      </w:pPr>
    </w:p>
    <w:p w:rsidR="002F2B2D" w:rsidRPr="00106394" w:rsidRDefault="002F2B2D" w:rsidP="00106394">
      <w:pPr>
        <w:ind w:left="-360"/>
        <w:rPr>
          <w:szCs w:val="24"/>
        </w:rPr>
      </w:pPr>
    </w:p>
    <w:p w:rsidR="000A6641" w:rsidRPr="00106394" w:rsidRDefault="000A6641" w:rsidP="00106394">
      <w:pPr>
        <w:pStyle w:val="ListParagraph"/>
        <w:numPr>
          <w:ilvl w:val="0"/>
          <w:numId w:val="19"/>
        </w:numPr>
        <w:ind w:left="360"/>
        <w:rPr>
          <w:b/>
          <w:szCs w:val="24"/>
        </w:rPr>
      </w:pPr>
      <w:r w:rsidRPr="00106394">
        <w:rPr>
          <w:b/>
          <w:szCs w:val="24"/>
        </w:rPr>
        <w:t>REFERENCES</w:t>
      </w:r>
    </w:p>
    <w:p w:rsidR="0052035A" w:rsidRDefault="0052035A" w:rsidP="00106394">
      <w:pPr>
        <w:ind w:left="-360" w:firstLine="720"/>
        <w:rPr>
          <w:szCs w:val="24"/>
        </w:rPr>
      </w:pPr>
    </w:p>
    <w:p w:rsidR="002F2B2D" w:rsidRPr="00106394" w:rsidRDefault="002F2B2D" w:rsidP="00106394">
      <w:pPr>
        <w:ind w:left="-360" w:firstLine="720"/>
        <w:rPr>
          <w:szCs w:val="24"/>
        </w:rPr>
      </w:pPr>
    </w:p>
    <w:p w:rsidR="000A6641" w:rsidRPr="00106394" w:rsidRDefault="000A6641" w:rsidP="00106394">
      <w:pPr>
        <w:pStyle w:val="ListParagraph"/>
        <w:numPr>
          <w:ilvl w:val="0"/>
          <w:numId w:val="19"/>
        </w:numPr>
        <w:ind w:left="360"/>
        <w:rPr>
          <w:b/>
          <w:szCs w:val="24"/>
        </w:rPr>
      </w:pPr>
      <w:r w:rsidRPr="00106394">
        <w:rPr>
          <w:b/>
          <w:szCs w:val="24"/>
        </w:rPr>
        <w:t xml:space="preserve">METHODS OF </w:t>
      </w:r>
      <w:r w:rsidR="00F97B17">
        <w:rPr>
          <w:b/>
          <w:szCs w:val="24"/>
        </w:rPr>
        <w:t xml:space="preserve">INSTRUCTION AND </w:t>
      </w:r>
      <w:r w:rsidRPr="00106394">
        <w:rPr>
          <w:b/>
          <w:szCs w:val="24"/>
        </w:rPr>
        <w:t>EVALUAITON</w:t>
      </w:r>
    </w:p>
    <w:p w:rsidR="000A6641" w:rsidRDefault="000A6641" w:rsidP="00106394">
      <w:pPr>
        <w:ind w:left="-360"/>
        <w:rPr>
          <w:szCs w:val="24"/>
        </w:rPr>
      </w:pPr>
    </w:p>
    <w:p w:rsidR="002F2B2D" w:rsidRPr="00106394" w:rsidRDefault="002F2B2D" w:rsidP="00106394">
      <w:pPr>
        <w:ind w:left="-360"/>
        <w:rPr>
          <w:szCs w:val="24"/>
        </w:rPr>
      </w:pPr>
    </w:p>
    <w:p w:rsidR="000A6641" w:rsidRPr="00106394" w:rsidRDefault="000A6641" w:rsidP="00106394">
      <w:pPr>
        <w:pStyle w:val="ListParagraph"/>
        <w:numPr>
          <w:ilvl w:val="0"/>
          <w:numId w:val="19"/>
        </w:numPr>
        <w:ind w:left="360"/>
        <w:rPr>
          <w:b/>
          <w:szCs w:val="24"/>
        </w:rPr>
      </w:pPr>
      <w:r w:rsidRPr="00106394">
        <w:rPr>
          <w:b/>
          <w:szCs w:val="24"/>
        </w:rPr>
        <w:t>ATTENDANCE REQUIREMENTS</w:t>
      </w:r>
    </w:p>
    <w:p w:rsidR="001C4F1A" w:rsidRDefault="001C4F1A" w:rsidP="00106394">
      <w:pPr>
        <w:ind w:left="-360"/>
        <w:rPr>
          <w:szCs w:val="24"/>
        </w:rPr>
      </w:pPr>
    </w:p>
    <w:p w:rsidR="002F2B2D" w:rsidRPr="00106394" w:rsidRDefault="002F2B2D" w:rsidP="00106394">
      <w:pPr>
        <w:ind w:left="-360"/>
        <w:rPr>
          <w:szCs w:val="24"/>
        </w:rPr>
      </w:pPr>
    </w:p>
    <w:p w:rsidR="000A6641" w:rsidRPr="00106394" w:rsidRDefault="000A6641" w:rsidP="00106394">
      <w:pPr>
        <w:pStyle w:val="ListParagraph"/>
        <w:numPr>
          <w:ilvl w:val="0"/>
          <w:numId w:val="19"/>
        </w:numPr>
        <w:ind w:left="360"/>
        <w:rPr>
          <w:b/>
          <w:szCs w:val="24"/>
        </w:rPr>
      </w:pPr>
      <w:r w:rsidRPr="00106394">
        <w:rPr>
          <w:b/>
          <w:szCs w:val="24"/>
        </w:rPr>
        <w:t>COURSE OUTLINE</w:t>
      </w:r>
    </w:p>
    <w:p w:rsidR="0052035A" w:rsidRPr="00106394" w:rsidRDefault="0052035A" w:rsidP="00106394">
      <w:pPr>
        <w:rPr>
          <w:szCs w:val="24"/>
        </w:rPr>
      </w:pPr>
    </w:p>
    <w:sectPr w:rsidR="0052035A" w:rsidRPr="00106394" w:rsidSect="002F2B2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21044EF"/>
    <w:multiLevelType w:val="singleLevel"/>
    <w:tmpl w:val="04090013"/>
    <w:lvl w:ilvl="0">
      <w:start w:val="11"/>
      <w:numFmt w:val="upperRoman"/>
      <w:lvlText w:val="%1."/>
      <w:lvlJc w:val="left"/>
      <w:pPr>
        <w:tabs>
          <w:tab w:val="num" w:pos="720"/>
        </w:tabs>
        <w:ind w:left="720" w:hanging="720"/>
      </w:pPr>
      <w:rPr>
        <w:rFonts w:hint="default"/>
      </w:rPr>
    </w:lvl>
  </w:abstractNum>
  <w:abstractNum w:abstractNumId="2" w15:restartNumberingAfterBreak="0">
    <w:nsid w:val="074B0269"/>
    <w:multiLevelType w:val="hybridMultilevel"/>
    <w:tmpl w:val="5796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0881612A"/>
    <w:multiLevelType w:val="multilevel"/>
    <w:tmpl w:val="90744EC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6" w15:restartNumberingAfterBreak="0">
    <w:nsid w:val="0E09157D"/>
    <w:multiLevelType w:val="hybridMultilevel"/>
    <w:tmpl w:val="A0569D96"/>
    <w:lvl w:ilvl="0" w:tplc="3AA8C5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B4FFF"/>
    <w:multiLevelType w:val="hybridMultilevel"/>
    <w:tmpl w:val="67DE0B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67223"/>
    <w:multiLevelType w:val="hybridMultilevel"/>
    <w:tmpl w:val="436E25F0"/>
    <w:lvl w:ilvl="0" w:tplc="C86A0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74E02"/>
    <w:multiLevelType w:val="hybridMultilevel"/>
    <w:tmpl w:val="66C05C42"/>
    <w:lvl w:ilvl="0" w:tplc="093ED0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1"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2"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3"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4" w15:restartNumberingAfterBreak="0">
    <w:nsid w:val="3EB730F9"/>
    <w:multiLevelType w:val="singleLevel"/>
    <w:tmpl w:val="04090013"/>
    <w:lvl w:ilvl="0">
      <w:start w:val="4"/>
      <w:numFmt w:val="upperRoman"/>
      <w:lvlText w:val="%1."/>
      <w:lvlJc w:val="left"/>
      <w:pPr>
        <w:tabs>
          <w:tab w:val="num" w:pos="720"/>
        </w:tabs>
        <w:ind w:left="720" w:hanging="720"/>
      </w:pPr>
      <w:rPr>
        <w:rFonts w:hint="default"/>
      </w:rPr>
    </w:lvl>
  </w:abstractNum>
  <w:abstractNum w:abstractNumId="15" w15:restartNumberingAfterBreak="0">
    <w:nsid w:val="49870AF6"/>
    <w:multiLevelType w:val="singleLevel"/>
    <w:tmpl w:val="5C0A6592"/>
    <w:lvl w:ilvl="0">
      <w:start w:val="1"/>
      <w:numFmt w:val="decimal"/>
      <w:lvlText w:val="%1."/>
      <w:lvlJc w:val="left"/>
      <w:pPr>
        <w:tabs>
          <w:tab w:val="num" w:pos="1080"/>
        </w:tabs>
        <w:ind w:left="1080" w:hanging="360"/>
      </w:pPr>
      <w:rPr>
        <w:rFonts w:hint="default"/>
      </w:rPr>
    </w:lvl>
  </w:abstractNum>
  <w:abstractNum w:abstractNumId="16" w15:restartNumberingAfterBreak="0">
    <w:nsid w:val="4CC448DB"/>
    <w:multiLevelType w:val="hybridMultilevel"/>
    <w:tmpl w:val="22A22A2A"/>
    <w:lvl w:ilvl="0" w:tplc="C3FC4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0F1E70"/>
    <w:multiLevelType w:val="hybridMultilevel"/>
    <w:tmpl w:val="D86ADA8E"/>
    <w:lvl w:ilvl="0" w:tplc="8432F2E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4482871"/>
    <w:multiLevelType w:val="multilevel"/>
    <w:tmpl w:val="8196CCF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2910EB"/>
    <w:multiLevelType w:val="multilevel"/>
    <w:tmpl w:val="90744EC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16E7603"/>
    <w:multiLevelType w:val="hybridMultilevel"/>
    <w:tmpl w:val="D03038BE"/>
    <w:lvl w:ilvl="0" w:tplc="BE78A3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20752"/>
    <w:multiLevelType w:val="hybridMultilevel"/>
    <w:tmpl w:val="F1A28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3"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2"/>
  </w:num>
  <w:num w:numId="2">
    <w:abstractNumId w:val="5"/>
  </w:num>
  <w:num w:numId="3">
    <w:abstractNumId w:val="22"/>
  </w:num>
  <w:num w:numId="4">
    <w:abstractNumId w:val="13"/>
  </w:num>
  <w:num w:numId="5">
    <w:abstractNumId w:val="0"/>
  </w:num>
  <w:num w:numId="6">
    <w:abstractNumId w:val="3"/>
  </w:num>
  <w:num w:numId="7">
    <w:abstractNumId w:val="23"/>
  </w:num>
  <w:num w:numId="8">
    <w:abstractNumId w:val="10"/>
  </w:num>
  <w:num w:numId="9">
    <w:abstractNumId w:val="11"/>
  </w:num>
  <w:num w:numId="10">
    <w:abstractNumId w:val="14"/>
  </w:num>
  <w:num w:numId="11">
    <w:abstractNumId w:val="1"/>
  </w:num>
  <w:num w:numId="12">
    <w:abstractNumId w:val="15"/>
  </w:num>
  <w:num w:numId="13">
    <w:abstractNumId w:val="17"/>
  </w:num>
  <w:num w:numId="14">
    <w:abstractNumId w:val="9"/>
  </w:num>
  <w:num w:numId="15">
    <w:abstractNumId w:val="16"/>
  </w:num>
  <w:num w:numId="16">
    <w:abstractNumId w:val="6"/>
  </w:num>
  <w:num w:numId="17">
    <w:abstractNumId w:val="8"/>
  </w:num>
  <w:num w:numId="18">
    <w:abstractNumId w:val="20"/>
  </w:num>
  <w:num w:numId="19">
    <w:abstractNumId w:val="7"/>
  </w:num>
  <w:num w:numId="20">
    <w:abstractNumId w:val="2"/>
  </w:num>
  <w:num w:numId="21">
    <w:abstractNumId w:val="21"/>
  </w:num>
  <w:num w:numId="22">
    <w:abstractNumId w:val="4"/>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27"/>
    <w:rsid w:val="000A6641"/>
    <w:rsid w:val="000D76BA"/>
    <w:rsid w:val="0010370A"/>
    <w:rsid w:val="00106394"/>
    <w:rsid w:val="001C4F1A"/>
    <w:rsid w:val="001D3A1F"/>
    <w:rsid w:val="00220B1F"/>
    <w:rsid w:val="00271E27"/>
    <w:rsid w:val="002F2B2D"/>
    <w:rsid w:val="004B3E2C"/>
    <w:rsid w:val="0052035A"/>
    <w:rsid w:val="0060606E"/>
    <w:rsid w:val="00765302"/>
    <w:rsid w:val="007F475A"/>
    <w:rsid w:val="00A17B9F"/>
    <w:rsid w:val="00A273BE"/>
    <w:rsid w:val="00B733D7"/>
    <w:rsid w:val="00C54485"/>
    <w:rsid w:val="00CE7509"/>
    <w:rsid w:val="00D10C7C"/>
    <w:rsid w:val="00F92E09"/>
    <w:rsid w:val="00F97B17"/>
    <w:rsid w:val="00FC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FE5EE7-96DC-4EB1-9F44-6E7BA7EF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C"/>
    <w:rPr>
      <w:sz w:val="24"/>
    </w:rPr>
  </w:style>
  <w:style w:type="paragraph" w:styleId="Heading1">
    <w:name w:val="heading 1"/>
    <w:basedOn w:val="Normal"/>
    <w:next w:val="Normal"/>
    <w:qFormat/>
    <w:rsid w:val="004B3E2C"/>
    <w:pPr>
      <w:keepNext/>
      <w:outlineLvl w:val="0"/>
    </w:pPr>
  </w:style>
  <w:style w:type="paragraph" w:styleId="Heading2">
    <w:name w:val="heading 2"/>
    <w:basedOn w:val="Normal"/>
    <w:next w:val="Normal"/>
    <w:qFormat/>
    <w:rsid w:val="004B3E2C"/>
    <w:pPr>
      <w:keepNext/>
      <w:tabs>
        <w:tab w:val="decimal" w:pos="360"/>
      </w:tabs>
      <w:outlineLvl w:val="1"/>
    </w:pPr>
    <w:rPr>
      <w:b/>
      <w:snapToGrid w:val="0"/>
      <w:sz w:val="20"/>
    </w:rPr>
  </w:style>
  <w:style w:type="paragraph" w:styleId="Heading4">
    <w:name w:val="heading 4"/>
    <w:basedOn w:val="Normal"/>
    <w:next w:val="Normal"/>
    <w:qFormat/>
    <w:rsid w:val="004B3E2C"/>
    <w:pPr>
      <w:keepNext/>
      <w:jc w:val="center"/>
      <w:outlineLvl w:val="3"/>
    </w:pPr>
  </w:style>
  <w:style w:type="paragraph" w:styleId="Heading5">
    <w:name w:val="heading 5"/>
    <w:basedOn w:val="Normal"/>
    <w:next w:val="Normal"/>
    <w:qFormat/>
    <w:rsid w:val="004B3E2C"/>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3E2C"/>
    <w:pPr>
      <w:ind w:left="720"/>
    </w:pPr>
    <w:rPr>
      <w:snapToGrid w:val="0"/>
    </w:rPr>
  </w:style>
  <w:style w:type="paragraph" w:styleId="BodyTextIndent2">
    <w:name w:val="Body Text Indent 2"/>
    <w:basedOn w:val="Normal"/>
    <w:rsid w:val="004B3E2C"/>
    <w:pPr>
      <w:ind w:left="720" w:hanging="720"/>
    </w:pPr>
  </w:style>
  <w:style w:type="paragraph" w:styleId="BodyTextIndent3">
    <w:name w:val="Body Text Indent 3"/>
    <w:basedOn w:val="Normal"/>
    <w:rsid w:val="004B3E2C"/>
    <w:pPr>
      <w:ind w:left="540" w:hanging="540"/>
    </w:pPr>
    <w:rPr>
      <w:sz w:val="20"/>
    </w:rPr>
  </w:style>
  <w:style w:type="paragraph" w:styleId="Title">
    <w:name w:val="Title"/>
    <w:basedOn w:val="Normal"/>
    <w:qFormat/>
    <w:rsid w:val="004B3E2C"/>
    <w:pPr>
      <w:ind w:left="720" w:hanging="720"/>
      <w:jc w:val="center"/>
    </w:pPr>
    <w:rPr>
      <w:b/>
    </w:rPr>
  </w:style>
  <w:style w:type="paragraph" w:styleId="BodyText">
    <w:name w:val="Body Text"/>
    <w:basedOn w:val="Normal"/>
    <w:rsid w:val="004B3E2C"/>
  </w:style>
  <w:style w:type="paragraph" w:customStyle="1" w:styleId="Default">
    <w:name w:val="Default"/>
    <w:rsid w:val="001C4F1A"/>
    <w:pPr>
      <w:widowControl w:val="0"/>
      <w:autoSpaceDE w:val="0"/>
      <w:autoSpaceDN w:val="0"/>
      <w:adjustRightInd w:val="0"/>
    </w:pPr>
    <w:rPr>
      <w:color w:val="000000"/>
      <w:sz w:val="24"/>
      <w:szCs w:val="24"/>
    </w:rPr>
  </w:style>
  <w:style w:type="paragraph" w:styleId="ListParagraph">
    <w:name w:val="List Paragraph"/>
    <w:basedOn w:val="Normal"/>
    <w:uiPriority w:val="34"/>
    <w:qFormat/>
    <w:rsid w:val="00106394"/>
    <w:pPr>
      <w:ind w:left="720"/>
      <w:contextualSpacing/>
    </w:pPr>
  </w:style>
  <w:style w:type="character" w:styleId="Hyperlink">
    <w:name w:val="Hyperlink"/>
    <w:basedOn w:val="DefaultParagraphFont"/>
    <w:unhideWhenUsed/>
    <w:rsid w:val="00A273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764</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vt:lpstr>
    </vt:vector>
  </TitlesOfParts>
  <Company>BCCC</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Renetta Furrow</dc:creator>
  <cp:keywords/>
  <cp:lastModifiedBy>Engel, Rayna</cp:lastModifiedBy>
  <cp:revision>12</cp:revision>
  <cp:lastPrinted>2003-02-11T15:43:00Z</cp:lastPrinted>
  <dcterms:created xsi:type="dcterms:W3CDTF">2016-02-11T19:33:00Z</dcterms:created>
  <dcterms:modified xsi:type="dcterms:W3CDTF">2016-03-14T22:02:00Z</dcterms:modified>
</cp:coreProperties>
</file>