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D8" w:rsidRPr="00275F14" w:rsidRDefault="002B285B" w:rsidP="00275F14">
      <w:pPr>
        <w:pStyle w:val="Title"/>
        <w:ind w:left="0" w:firstLine="0"/>
        <w:rPr>
          <w:szCs w:val="24"/>
        </w:rPr>
      </w:pPr>
      <w:r w:rsidRPr="00275F14">
        <w:rPr>
          <w:szCs w:val="24"/>
        </w:rPr>
        <w:t>BARTON COMMUNITY COLLEGE</w:t>
      </w:r>
    </w:p>
    <w:p w:rsidR="00D067D8" w:rsidRPr="00275F14" w:rsidRDefault="002B285B" w:rsidP="00275F14">
      <w:pPr>
        <w:jc w:val="center"/>
        <w:rPr>
          <w:b/>
          <w:szCs w:val="24"/>
        </w:rPr>
      </w:pPr>
      <w:r w:rsidRPr="00275F14">
        <w:rPr>
          <w:b/>
          <w:szCs w:val="24"/>
        </w:rPr>
        <w:t>COURSE SYLLABUS</w:t>
      </w:r>
    </w:p>
    <w:p w:rsidR="00F07A34" w:rsidRPr="00275F14" w:rsidRDefault="00F07A34" w:rsidP="00275F14">
      <w:pPr>
        <w:jc w:val="center"/>
        <w:rPr>
          <w:b/>
          <w:szCs w:val="24"/>
        </w:rPr>
      </w:pPr>
    </w:p>
    <w:p w:rsidR="00275F14" w:rsidRPr="00275F14" w:rsidRDefault="00275F14" w:rsidP="00275F14">
      <w:pPr>
        <w:rPr>
          <w:szCs w:val="24"/>
        </w:rPr>
      </w:pPr>
    </w:p>
    <w:p w:rsidR="005231B2" w:rsidRPr="00275F14" w:rsidRDefault="005231B2" w:rsidP="00275F14">
      <w:pPr>
        <w:pStyle w:val="ListParagraph"/>
        <w:numPr>
          <w:ilvl w:val="0"/>
          <w:numId w:val="24"/>
        </w:numPr>
        <w:ind w:left="360"/>
        <w:rPr>
          <w:b/>
          <w:szCs w:val="24"/>
        </w:rPr>
      </w:pPr>
      <w:r w:rsidRPr="00275F14">
        <w:rPr>
          <w:b/>
          <w:szCs w:val="24"/>
        </w:rPr>
        <w:t>GENERAL COURSE INFORMATION</w:t>
      </w:r>
    </w:p>
    <w:p w:rsidR="00D067D8" w:rsidRPr="00275F14" w:rsidRDefault="00D067D8" w:rsidP="00275F14">
      <w:pPr>
        <w:rPr>
          <w:b/>
          <w:szCs w:val="24"/>
        </w:rPr>
      </w:pPr>
      <w:r w:rsidRPr="00275F14">
        <w:rPr>
          <w:b/>
          <w:szCs w:val="24"/>
        </w:rPr>
        <w:tab/>
      </w:r>
      <w:r w:rsidRPr="00275F14">
        <w:rPr>
          <w:b/>
          <w:szCs w:val="24"/>
        </w:rPr>
        <w:tab/>
      </w:r>
      <w:r w:rsidRPr="00275F14">
        <w:rPr>
          <w:b/>
          <w:szCs w:val="24"/>
        </w:rPr>
        <w:tab/>
      </w:r>
      <w:r w:rsidRPr="00275F14">
        <w:rPr>
          <w:b/>
          <w:szCs w:val="24"/>
        </w:rPr>
        <w:tab/>
      </w:r>
    </w:p>
    <w:p w:rsidR="00D067D8" w:rsidRPr="00275F14" w:rsidRDefault="00D067D8" w:rsidP="00275F14">
      <w:pPr>
        <w:ind w:left="360"/>
        <w:rPr>
          <w:szCs w:val="24"/>
        </w:rPr>
      </w:pPr>
      <w:r w:rsidRPr="00275F14">
        <w:rPr>
          <w:szCs w:val="24"/>
          <w:u w:val="single"/>
        </w:rPr>
        <w:t>Course Number</w:t>
      </w:r>
      <w:r w:rsidRPr="00275F14">
        <w:rPr>
          <w:szCs w:val="24"/>
        </w:rPr>
        <w:t xml:space="preserve">: </w:t>
      </w:r>
      <w:r w:rsidR="001B7FC5">
        <w:rPr>
          <w:szCs w:val="24"/>
        </w:rPr>
        <w:tab/>
        <w:t xml:space="preserve">    </w:t>
      </w:r>
      <w:r w:rsidR="004A458D">
        <w:rPr>
          <w:szCs w:val="24"/>
        </w:rPr>
        <w:tab/>
      </w:r>
      <w:r w:rsidRPr="00275F14">
        <w:rPr>
          <w:szCs w:val="24"/>
        </w:rPr>
        <w:t>DRAF 1840</w:t>
      </w:r>
    </w:p>
    <w:p w:rsidR="00D067D8" w:rsidRPr="00275F14" w:rsidRDefault="00D067D8" w:rsidP="00275F14">
      <w:pPr>
        <w:ind w:left="360"/>
        <w:rPr>
          <w:szCs w:val="24"/>
        </w:rPr>
      </w:pPr>
      <w:r w:rsidRPr="00275F14">
        <w:rPr>
          <w:szCs w:val="24"/>
          <w:u w:val="single"/>
        </w:rPr>
        <w:t>Course Title</w:t>
      </w:r>
      <w:r w:rsidRPr="00275F14">
        <w:rPr>
          <w:szCs w:val="24"/>
        </w:rPr>
        <w:t xml:space="preserve">: </w:t>
      </w:r>
      <w:r w:rsidR="001B7FC5">
        <w:rPr>
          <w:szCs w:val="24"/>
        </w:rPr>
        <w:tab/>
        <w:t xml:space="preserve">    </w:t>
      </w:r>
      <w:r w:rsidR="004A458D">
        <w:rPr>
          <w:szCs w:val="24"/>
        </w:rPr>
        <w:tab/>
      </w:r>
      <w:r w:rsidRPr="00275F14">
        <w:rPr>
          <w:szCs w:val="24"/>
        </w:rPr>
        <w:t>Computer-Aided Drafting and Design I</w:t>
      </w:r>
    </w:p>
    <w:p w:rsidR="00D067D8" w:rsidRPr="00275F14" w:rsidRDefault="00D067D8" w:rsidP="00275F14">
      <w:pPr>
        <w:ind w:left="360"/>
        <w:rPr>
          <w:szCs w:val="24"/>
        </w:rPr>
      </w:pPr>
      <w:r w:rsidRPr="00275F14">
        <w:rPr>
          <w:szCs w:val="24"/>
          <w:u w:val="single"/>
        </w:rPr>
        <w:t>Credit</w:t>
      </w:r>
      <w:r w:rsidR="001B7FC5" w:rsidRPr="001B7FC5">
        <w:rPr>
          <w:szCs w:val="24"/>
          <w:u w:val="single"/>
        </w:rPr>
        <w:t xml:space="preserve"> </w:t>
      </w:r>
      <w:r w:rsidR="001B7FC5" w:rsidRPr="00275F14">
        <w:rPr>
          <w:szCs w:val="24"/>
          <w:u w:val="single"/>
        </w:rPr>
        <w:t>Hours</w:t>
      </w:r>
      <w:r w:rsidRPr="00275F14">
        <w:rPr>
          <w:szCs w:val="24"/>
        </w:rPr>
        <w:t xml:space="preserve">: </w:t>
      </w:r>
      <w:r w:rsidR="001B7FC5">
        <w:rPr>
          <w:szCs w:val="24"/>
        </w:rPr>
        <w:tab/>
        <w:t xml:space="preserve">    </w:t>
      </w:r>
      <w:r w:rsidR="004A458D">
        <w:rPr>
          <w:szCs w:val="24"/>
        </w:rPr>
        <w:tab/>
      </w:r>
      <w:r w:rsidRPr="00275F14">
        <w:rPr>
          <w:szCs w:val="24"/>
        </w:rPr>
        <w:t>3</w:t>
      </w:r>
    </w:p>
    <w:p w:rsidR="00D067D8" w:rsidRPr="00275F14" w:rsidRDefault="00D067D8" w:rsidP="00275F14">
      <w:pPr>
        <w:ind w:left="360"/>
        <w:rPr>
          <w:szCs w:val="24"/>
        </w:rPr>
      </w:pPr>
      <w:r w:rsidRPr="00275F14">
        <w:rPr>
          <w:szCs w:val="24"/>
          <w:u w:val="single"/>
        </w:rPr>
        <w:t>Prerequisite</w:t>
      </w:r>
      <w:r w:rsidR="001B7FC5">
        <w:rPr>
          <w:szCs w:val="24"/>
          <w:u w:val="single"/>
        </w:rPr>
        <w:t>s</w:t>
      </w:r>
      <w:r w:rsidRPr="00275F14">
        <w:rPr>
          <w:szCs w:val="24"/>
        </w:rPr>
        <w:t xml:space="preserve">: </w:t>
      </w:r>
      <w:r w:rsidR="001B7FC5">
        <w:rPr>
          <w:szCs w:val="24"/>
        </w:rPr>
        <w:tab/>
        <w:t xml:space="preserve">    </w:t>
      </w:r>
      <w:r w:rsidR="004A458D">
        <w:rPr>
          <w:szCs w:val="24"/>
        </w:rPr>
        <w:tab/>
      </w:r>
      <w:r w:rsidR="001B7FC5">
        <w:rPr>
          <w:szCs w:val="24"/>
        </w:rPr>
        <w:t>None</w:t>
      </w:r>
    </w:p>
    <w:p w:rsidR="00D067D8" w:rsidRPr="00275F14" w:rsidRDefault="001B7FC5" w:rsidP="00275F14">
      <w:pPr>
        <w:ind w:left="360"/>
        <w:rPr>
          <w:szCs w:val="24"/>
        </w:rPr>
      </w:pPr>
      <w:r>
        <w:rPr>
          <w:szCs w:val="24"/>
          <w:u w:val="single"/>
        </w:rPr>
        <w:t>Division/</w:t>
      </w:r>
      <w:r w:rsidR="00D067D8" w:rsidRPr="00275F14">
        <w:rPr>
          <w:szCs w:val="24"/>
          <w:u w:val="single"/>
        </w:rPr>
        <w:t>Discipline</w:t>
      </w:r>
      <w:r w:rsidR="00D067D8" w:rsidRPr="00275F14">
        <w:rPr>
          <w:szCs w:val="24"/>
        </w:rPr>
        <w:t xml:space="preserve">: </w:t>
      </w:r>
      <w:r w:rsidR="004A458D">
        <w:rPr>
          <w:szCs w:val="24"/>
        </w:rPr>
        <w:tab/>
      </w:r>
      <w:r w:rsidR="005231B2" w:rsidRPr="00275F14">
        <w:rPr>
          <w:szCs w:val="24"/>
        </w:rPr>
        <w:t xml:space="preserve">Workforce Training and </w:t>
      </w:r>
      <w:r w:rsidR="006F39E1">
        <w:rPr>
          <w:szCs w:val="24"/>
        </w:rPr>
        <w:t>Economic Development</w:t>
      </w:r>
      <w:r w:rsidR="005231B2" w:rsidRPr="00275F14">
        <w:rPr>
          <w:szCs w:val="24"/>
        </w:rPr>
        <w:t>/Drafting</w:t>
      </w:r>
    </w:p>
    <w:p w:rsidR="00D067D8" w:rsidRDefault="00D067D8" w:rsidP="00FC5C04">
      <w:pPr>
        <w:pStyle w:val="BodyTextIndent2"/>
        <w:ind w:left="360" w:firstLine="0"/>
        <w:rPr>
          <w:szCs w:val="24"/>
        </w:rPr>
      </w:pPr>
      <w:r w:rsidRPr="00275F14">
        <w:rPr>
          <w:szCs w:val="24"/>
          <w:u w:val="single"/>
        </w:rPr>
        <w:t>Course Description</w:t>
      </w:r>
      <w:r w:rsidRPr="00275F14">
        <w:rPr>
          <w:szCs w:val="24"/>
        </w:rPr>
        <w:t xml:space="preserve">: </w:t>
      </w:r>
      <w:r w:rsidR="004A458D">
        <w:rPr>
          <w:szCs w:val="24"/>
        </w:rPr>
        <w:tab/>
      </w:r>
      <w:r w:rsidR="00FC5C04" w:rsidRPr="00FC5C04">
        <w:rPr>
          <w:szCs w:val="24"/>
        </w:rPr>
        <w:t xml:space="preserve">This course is a study of the basic elements in Computer Aided Drafting and Design.  </w:t>
      </w:r>
      <w:r w:rsidR="00DB7DFB" w:rsidRPr="00DB7DFB">
        <w:rPr>
          <w:szCs w:val="24"/>
        </w:rPr>
        <w:t>Selected drawing and design projects will be completed using CAD software for comprehension of basic shapes to complete sets of engineering drawings. Upon completion of the course, students will be prepared to take the Autod</w:t>
      </w:r>
      <w:r w:rsidR="00DB7DFB">
        <w:rPr>
          <w:szCs w:val="24"/>
        </w:rPr>
        <w:t>esk AutoCAD Certified User Exam</w:t>
      </w:r>
      <w:r w:rsidR="00FC5C04" w:rsidRPr="00FC5C04">
        <w:rPr>
          <w:szCs w:val="24"/>
        </w:rPr>
        <w:t>, an official, industry-standard credential recognized by schools and employers.</w:t>
      </w:r>
    </w:p>
    <w:p w:rsidR="00FC5C04" w:rsidRDefault="00FC5C04" w:rsidP="00FC5C04">
      <w:pPr>
        <w:pStyle w:val="BodyTextIndent2"/>
        <w:ind w:left="360" w:firstLine="0"/>
        <w:rPr>
          <w:szCs w:val="24"/>
        </w:rPr>
      </w:pPr>
    </w:p>
    <w:p w:rsidR="004A458D" w:rsidRPr="00275F14" w:rsidRDefault="004A458D" w:rsidP="00FC5C04">
      <w:pPr>
        <w:pStyle w:val="BodyTextIndent2"/>
        <w:ind w:left="360" w:firstLine="0"/>
        <w:rPr>
          <w:szCs w:val="24"/>
        </w:rPr>
      </w:pPr>
    </w:p>
    <w:p w:rsidR="00A93C77" w:rsidRPr="00275F14" w:rsidRDefault="00A93C77" w:rsidP="00A93C77">
      <w:pPr>
        <w:pStyle w:val="ListParagraph"/>
        <w:numPr>
          <w:ilvl w:val="0"/>
          <w:numId w:val="24"/>
        </w:numPr>
        <w:ind w:left="360"/>
        <w:rPr>
          <w:b/>
          <w:szCs w:val="24"/>
        </w:rPr>
      </w:pPr>
      <w:r>
        <w:rPr>
          <w:b/>
          <w:szCs w:val="24"/>
        </w:rPr>
        <w:t>INSTRUCTOR INFORMATION</w:t>
      </w:r>
    </w:p>
    <w:p w:rsidR="00A93C77" w:rsidRDefault="00A93C77" w:rsidP="00A93C77">
      <w:pPr>
        <w:pStyle w:val="ListParagraph"/>
        <w:ind w:left="360"/>
        <w:rPr>
          <w:b/>
          <w:szCs w:val="24"/>
        </w:rPr>
      </w:pPr>
    </w:p>
    <w:p w:rsidR="004A458D" w:rsidRDefault="004A458D" w:rsidP="00A93C77">
      <w:pPr>
        <w:pStyle w:val="ListParagraph"/>
        <w:ind w:left="360"/>
        <w:rPr>
          <w:b/>
          <w:szCs w:val="24"/>
        </w:rPr>
      </w:pPr>
    </w:p>
    <w:p w:rsidR="00D067D8" w:rsidRPr="00275F14" w:rsidRDefault="004A458D" w:rsidP="00275F14">
      <w:pPr>
        <w:pStyle w:val="ListParagraph"/>
        <w:numPr>
          <w:ilvl w:val="0"/>
          <w:numId w:val="24"/>
        </w:numPr>
        <w:ind w:left="360"/>
        <w:rPr>
          <w:b/>
          <w:szCs w:val="24"/>
        </w:rPr>
      </w:pPr>
      <w:r>
        <w:rPr>
          <w:b/>
          <w:szCs w:val="24"/>
        </w:rPr>
        <w:t>COLLEGE POLICIES</w:t>
      </w:r>
    </w:p>
    <w:p w:rsidR="00D067D8" w:rsidRPr="00275F14" w:rsidRDefault="00D067D8" w:rsidP="00275F14">
      <w:pPr>
        <w:rPr>
          <w:szCs w:val="24"/>
        </w:rPr>
      </w:pPr>
    </w:p>
    <w:p w:rsidR="00A93C77" w:rsidRDefault="00A93C77" w:rsidP="00A93C77">
      <w:pPr>
        <w:ind w:left="360"/>
        <w:rPr>
          <w:szCs w:val="24"/>
        </w:rPr>
      </w:pPr>
      <w:r w:rsidRPr="00A93C77">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93C77" w:rsidRPr="00A93C77" w:rsidRDefault="00A93C77" w:rsidP="00A93C77">
      <w:pPr>
        <w:ind w:left="360"/>
        <w:rPr>
          <w:szCs w:val="24"/>
        </w:rPr>
      </w:pPr>
    </w:p>
    <w:p w:rsidR="00A93C77" w:rsidRDefault="00A93C77" w:rsidP="00A93C77">
      <w:pPr>
        <w:ind w:left="360"/>
        <w:rPr>
          <w:szCs w:val="24"/>
        </w:rPr>
      </w:pPr>
      <w:r w:rsidRPr="00A93C77">
        <w:rPr>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93C77" w:rsidRPr="00A93C77" w:rsidRDefault="00A93C77" w:rsidP="00A93C77">
      <w:pPr>
        <w:ind w:left="360"/>
        <w:rPr>
          <w:szCs w:val="24"/>
        </w:rPr>
      </w:pPr>
    </w:p>
    <w:p w:rsidR="00A93C77" w:rsidRDefault="00A93C77" w:rsidP="00A93C77">
      <w:pPr>
        <w:ind w:left="360"/>
        <w:rPr>
          <w:szCs w:val="24"/>
        </w:rPr>
      </w:pPr>
      <w:r w:rsidRPr="00A93C77">
        <w:rPr>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A93C77" w:rsidRPr="00A93C77" w:rsidRDefault="00A93C77" w:rsidP="00A93C77">
      <w:pPr>
        <w:ind w:left="360"/>
        <w:rPr>
          <w:szCs w:val="24"/>
        </w:rPr>
      </w:pPr>
    </w:p>
    <w:p w:rsidR="00D067D8" w:rsidRDefault="00A93C77" w:rsidP="00A93C77">
      <w:pPr>
        <w:ind w:left="360"/>
        <w:rPr>
          <w:szCs w:val="24"/>
        </w:rPr>
      </w:pPr>
      <w:r w:rsidRPr="00A93C77">
        <w:rPr>
          <w:szCs w:val="24"/>
        </w:rPr>
        <w:t xml:space="preserve">Any student seeking an accommodation under the provisions of the Americans with Disability Act (ADA) is to notify Student Support Services via email at </w:t>
      </w:r>
      <w:hyperlink r:id="rId6" w:history="1">
        <w:r w:rsidRPr="00DE77EA">
          <w:rPr>
            <w:rStyle w:val="Hyperlink"/>
            <w:szCs w:val="24"/>
          </w:rPr>
          <w:t>disabilityservices@bartonccc.edu</w:t>
        </w:r>
      </w:hyperlink>
      <w:r w:rsidRPr="00A93C77">
        <w:rPr>
          <w:szCs w:val="24"/>
        </w:rPr>
        <w:t>.</w:t>
      </w:r>
    </w:p>
    <w:p w:rsidR="00A93C77" w:rsidRDefault="00A93C77" w:rsidP="00A93C77">
      <w:pPr>
        <w:ind w:left="360"/>
        <w:rPr>
          <w:szCs w:val="24"/>
        </w:rPr>
      </w:pPr>
    </w:p>
    <w:p w:rsidR="004A458D" w:rsidRPr="00275F14" w:rsidRDefault="004A458D" w:rsidP="00A93C77">
      <w:pPr>
        <w:ind w:left="360"/>
        <w:rPr>
          <w:szCs w:val="24"/>
        </w:rPr>
      </w:pPr>
    </w:p>
    <w:p w:rsidR="00D067D8" w:rsidRPr="00275F14" w:rsidRDefault="005231B2" w:rsidP="00275F14">
      <w:pPr>
        <w:pStyle w:val="ListParagraph"/>
        <w:numPr>
          <w:ilvl w:val="0"/>
          <w:numId w:val="24"/>
        </w:numPr>
        <w:ind w:left="360"/>
        <w:rPr>
          <w:b/>
          <w:szCs w:val="24"/>
        </w:rPr>
      </w:pPr>
      <w:r w:rsidRPr="00275F14">
        <w:rPr>
          <w:b/>
          <w:szCs w:val="24"/>
        </w:rPr>
        <w:t xml:space="preserve">COURSE </w:t>
      </w:r>
      <w:r w:rsidR="00D067D8" w:rsidRPr="00275F14">
        <w:rPr>
          <w:b/>
          <w:szCs w:val="24"/>
        </w:rPr>
        <w:t>AS VIEWED IN THE TOTAL CURRICULUM</w:t>
      </w:r>
    </w:p>
    <w:p w:rsidR="00D067D8" w:rsidRPr="00275F14" w:rsidRDefault="00D067D8" w:rsidP="00275F14">
      <w:pPr>
        <w:rPr>
          <w:szCs w:val="24"/>
        </w:rPr>
      </w:pPr>
    </w:p>
    <w:p w:rsidR="00D067D8" w:rsidRPr="00275F14" w:rsidRDefault="00D067D8" w:rsidP="00275F14">
      <w:pPr>
        <w:ind w:left="360"/>
        <w:rPr>
          <w:szCs w:val="24"/>
        </w:rPr>
      </w:pPr>
      <w:r w:rsidRPr="00275F14">
        <w:rPr>
          <w:szCs w:val="24"/>
        </w:rPr>
        <w:t>This is one of a series of technical courses for the Drafting Technology program. This course is designed to develop useful, job-oriented skills. It is highly recommended for individuals entering the fields of architecture, drafting, engineering, interior decorating and design, or the machine trades. If students are planning to enter an engineering program at a university, each student should verify with the transfer university how this course will transfer.</w:t>
      </w:r>
    </w:p>
    <w:p w:rsidR="005231B2" w:rsidRPr="00275F14" w:rsidRDefault="005231B2" w:rsidP="00275F14">
      <w:pPr>
        <w:ind w:left="360"/>
        <w:rPr>
          <w:szCs w:val="24"/>
        </w:rPr>
      </w:pPr>
    </w:p>
    <w:p w:rsidR="005231B2" w:rsidRPr="00275F14" w:rsidRDefault="005231B2" w:rsidP="00275F14">
      <w:pPr>
        <w:pStyle w:val="Default"/>
        <w:ind w:left="360"/>
      </w:pPr>
      <w:r w:rsidRPr="00275F14">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w:t>
      </w:r>
    </w:p>
    <w:p w:rsidR="005231B2" w:rsidRPr="00275F14" w:rsidRDefault="005231B2" w:rsidP="00275F14">
      <w:pPr>
        <w:rPr>
          <w:szCs w:val="24"/>
        </w:rPr>
      </w:pPr>
    </w:p>
    <w:p w:rsidR="00D067D8" w:rsidRPr="00275F14" w:rsidRDefault="00D067D8" w:rsidP="00275F14">
      <w:pPr>
        <w:rPr>
          <w:szCs w:val="24"/>
        </w:rPr>
      </w:pPr>
    </w:p>
    <w:p w:rsidR="00D067D8" w:rsidRPr="00275F14" w:rsidRDefault="00D067D8" w:rsidP="00275F14">
      <w:pPr>
        <w:pStyle w:val="Heading2"/>
        <w:numPr>
          <w:ilvl w:val="0"/>
          <w:numId w:val="24"/>
        </w:numPr>
        <w:tabs>
          <w:tab w:val="clear" w:pos="360"/>
        </w:tabs>
        <w:ind w:left="360"/>
        <w:rPr>
          <w:snapToGrid/>
          <w:sz w:val="24"/>
          <w:szCs w:val="24"/>
        </w:rPr>
      </w:pPr>
      <w:r w:rsidRPr="00275F14">
        <w:rPr>
          <w:snapToGrid/>
          <w:sz w:val="24"/>
          <w:szCs w:val="24"/>
        </w:rPr>
        <w:t>ASSESSMENT OF STUDENT LEARNING</w:t>
      </w:r>
    </w:p>
    <w:p w:rsidR="00D067D8" w:rsidRPr="00275F14" w:rsidRDefault="00D067D8" w:rsidP="00275F14">
      <w:pPr>
        <w:rPr>
          <w:szCs w:val="24"/>
        </w:rPr>
      </w:pPr>
    </w:p>
    <w:p w:rsidR="00A93C77" w:rsidRPr="00A93C77" w:rsidRDefault="00A93C77" w:rsidP="00A93C77">
      <w:pPr>
        <w:ind w:left="360"/>
        <w:rPr>
          <w:szCs w:val="24"/>
        </w:rPr>
      </w:pPr>
      <w:r w:rsidRPr="00A93C77">
        <w:rPr>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93C77" w:rsidRPr="00A93C77" w:rsidRDefault="00A93C77" w:rsidP="00A93C77">
      <w:pPr>
        <w:ind w:left="360"/>
        <w:rPr>
          <w:szCs w:val="24"/>
        </w:rPr>
      </w:pPr>
    </w:p>
    <w:p w:rsidR="00A93C77" w:rsidRPr="00A93C77" w:rsidRDefault="00A93C77" w:rsidP="00A93C77">
      <w:pPr>
        <w:ind w:left="360"/>
        <w:rPr>
          <w:szCs w:val="24"/>
        </w:rPr>
      </w:pPr>
      <w:r w:rsidRPr="00A93C77">
        <w:rPr>
          <w:szCs w:val="24"/>
          <w:u w:val="single"/>
        </w:rPr>
        <w:t>Course Outcomes, Competencies, and Supplemental Competencies</w:t>
      </w:r>
      <w:r w:rsidRPr="00A93C77">
        <w:rPr>
          <w:szCs w:val="24"/>
        </w:rPr>
        <w:t>:</w:t>
      </w:r>
    </w:p>
    <w:p w:rsidR="00275F14" w:rsidRDefault="00275F14" w:rsidP="00275F14">
      <w:pPr>
        <w:ind w:left="360"/>
        <w:rPr>
          <w:szCs w:val="24"/>
        </w:rPr>
      </w:pPr>
    </w:p>
    <w:p w:rsidR="00DB7DFB" w:rsidRPr="00DE49A9" w:rsidRDefault="00DB7DFB" w:rsidP="00DB7DFB">
      <w:pPr>
        <w:numPr>
          <w:ilvl w:val="0"/>
          <w:numId w:val="30"/>
        </w:numPr>
        <w:ind w:left="720"/>
      </w:pPr>
      <w:r>
        <w:t>Utilize CAD software</w:t>
      </w:r>
    </w:p>
    <w:p w:rsidR="00DB7DFB" w:rsidRPr="00DE49A9" w:rsidRDefault="00DB7DFB" w:rsidP="00DB7DFB">
      <w:pPr>
        <w:numPr>
          <w:ilvl w:val="1"/>
          <w:numId w:val="30"/>
        </w:numPr>
        <w:ind w:left="1080"/>
      </w:pPr>
      <w:r w:rsidRPr="00DE49A9">
        <w:t xml:space="preserve">Access tools to </w:t>
      </w:r>
      <w:r>
        <w:t>create, open, and publish files</w:t>
      </w:r>
    </w:p>
    <w:p w:rsidR="00DB7DFB" w:rsidRPr="00DE49A9" w:rsidRDefault="00DB7DFB" w:rsidP="00DB7DFB">
      <w:pPr>
        <w:numPr>
          <w:ilvl w:val="1"/>
          <w:numId w:val="30"/>
        </w:numPr>
        <w:ind w:left="1080"/>
      </w:pPr>
      <w:r w:rsidRPr="00DE49A9">
        <w:t>Interact with software using the menu</w:t>
      </w:r>
      <w:r>
        <w:t xml:space="preserve"> bar, ribbon, and shortcut keys</w:t>
      </w:r>
    </w:p>
    <w:p w:rsidR="00DB7DFB" w:rsidRDefault="00DB7DFB" w:rsidP="00DB7DFB">
      <w:pPr>
        <w:numPr>
          <w:ilvl w:val="1"/>
          <w:numId w:val="30"/>
        </w:numPr>
        <w:ind w:left="1080"/>
      </w:pPr>
      <w:r w:rsidRPr="00DE49A9">
        <w:t>Navigate by using</w:t>
      </w:r>
      <w:r>
        <w:t xml:space="preserve"> zoom and pan commands</w:t>
      </w:r>
    </w:p>
    <w:p w:rsidR="00DB7DFB" w:rsidRPr="00DE49A9" w:rsidRDefault="00DB7DFB" w:rsidP="00DB7DFB">
      <w:pPr>
        <w:ind w:left="1080"/>
      </w:pPr>
    </w:p>
    <w:p w:rsidR="00DB7DFB" w:rsidRPr="00DE49A9" w:rsidRDefault="00DB7DFB" w:rsidP="00DB7DFB">
      <w:pPr>
        <w:numPr>
          <w:ilvl w:val="0"/>
          <w:numId w:val="30"/>
        </w:numPr>
        <w:ind w:left="720"/>
      </w:pPr>
      <w:r w:rsidRPr="00DE49A9">
        <w:t>Create drawings</w:t>
      </w:r>
    </w:p>
    <w:p w:rsidR="00DB7DFB" w:rsidRPr="00DE49A9" w:rsidRDefault="00DB7DFB" w:rsidP="00DB7DFB">
      <w:pPr>
        <w:numPr>
          <w:ilvl w:val="1"/>
          <w:numId w:val="30"/>
        </w:numPr>
        <w:ind w:left="1080"/>
      </w:pPr>
      <w:r w:rsidRPr="00DE49A9">
        <w:t>Utilize multiple coordi</w:t>
      </w:r>
      <w:r>
        <w:t>nate entry options</w:t>
      </w:r>
    </w:p>
    <w:p w:rsidR="00DB7DFB" w:rsidRPr="00DE49A9" w:rsidRDefault="00DB7DFB" w:rsidP="00DB7DFB">
      <w:pPr>
        <w:numPr>
          <w:ilvl w:val="1"/>
          <w:numId w:val="30"/>
        </w:numPr>
        <w:ind w:left="1080"/>
      </w:pPr>
      <w:r w:rsidRPr="00DE49A9">
        <w:t>Create objects u</w:t>
      </w:r>
      <w:r>
        <w:t>sing the appropriate draw tools</w:t>
      </w:r>
    </w:p>
    <w:p w:rsidR="00DB7DFB" w:rsidRPr="00DE49A9" w:rsidRDefault="00DB7DFB" w:rsidP="00DB7DFB">
      <w:pPr>
        <w:numPr>
          <w:ilvl w:val="1"/>
          <w:numId w:val="30"/>
        </w:numPr>
        <w:ind w:left="1080"/>
      </w:pPr>
      <w:r w:rsidRPr="00DE49A9">
        <w:t>Utilize object snaps, polar tracking, polar snaps, and object snap tracking to accu</w:t>
      </w:r>
      <w:r>
        <w:t>rately place and create objects</w:t>
      </w:r>
    </w:p>
    <w:p w:rsidR="00DB7DFB" w:rsidRPr="00DE49A9" w:rsidRDefault="00DB7DFB" w:rsidP="00DB7DFB">
      <w:pPr>
        <w:numPr>
          <w:ilvl w:val="1"/>
          <w:numId w:val="30"/>
        </w:numPr>
        <w:ind w:left="1080"/>
      </w:pPr>
      <w:r w:rsidRPr="00DE49A9">
        <w:t xml:space="preserve">Apply drawing and drafting settings </w:t>
      </w:r>
    </w:p>
    <w:p w:rsidR="00DB7DFB" w:rsidRDefault="00DB7DFB" w:rsidP="00DB7DFB">
      <w:pPr>
        <w:numPr>
          <w:ilvl w:val="1"/>
          <w:numId w:val="30"/>
        </w:numPr>
        <w:ind w:left="1080"/>
      </w:pPr>
      <w:r>
        <w:t>Create hatch patterns and fills</w:t>
      </w:r>
    </w:p>
    <w:p w:rsidR="00DB7DFB" w:rsidRPr="00DE49A9" w:rsidRDefault="00DB7DFB" w:rsidP="00DB7DFB">
      <w:pPr>
        <w:ind w:left="1080"/>
      </w:pPr>
    </w:p>
    <w:p w:rsidR="00DB7DFB" w:rsidRPr="00DE49A9" w:rsidRDefault="00DB7DFB" w:rsidP="00DB7DFB">
      <w:pPr>
        <w:numPr>
          <w:ilvl w:val="0"/>
          <w:numId w:val="30"/>
        </w:numPr>
        <w:ind w:left="720"/>
      </w:pPr>
      <w:r w:rsidRPr="00DE49A9">
        <w:t>Manipulate and modify objects</w:t>
      </w:r>
    </w:p>
    <w:p w:rsidR="00DB7DFB" w:rsidRPr="00DE49A9" w:rsidRDefault="00DB7DFB" w:rsidP="00DB7DFB">
      <w:pPr>
        <w:numPr>
          <w:ilvl w:val="1"/>
          <w:numId w:val="30"/>
        </w:numPr>
        <w:ind w:left="1080"/>
      </w:pPr>
      <w:r w:rsidRPr="00DE49A9">
        <w:t>Utilize gri</w:t>
      </w:r>
      <w:r>
        <w:t>p editing to manipulate objects</w:t>
      </w:r>
    </w:p>
    <w:p w:rsidR="00DB7DFB" w:rsidRPr="00DE49A9" w:rsidRDefault="00DB7DFB" w:rsidP="00DB7DFB">
      <w:pPr>
        <w:numPr>
          <w:ilvl w:val="1"/>
          <w:numId w:val="30"/>
        </w:numPr>
        <w:ind w:left="1080"/>
      </w:pPr>
      <w:r w:rsidRPr="00DE49A9">
        <w:t>Utilize dif</w:t>
      </w:r>
      <w:r>
        <w:t>ferent object selection methods</w:t>
      </w:r>
    </w:p>
    <w:p w:rsidR="00DB7DFB" w:rsidRDefault="00DB7DFB" w:rsidP="00DB7DFB">
      <w:pPr>
        <w:numPr>
          <w:ilvl w:val="1"/>
          <w:numId w:val="30"/>
        </w:numPr>
        <w:ind w:left="1080"/>
      </w:pPr>
      <w:r w:rsidRPr="00DE49A9">
        <w:t>Alter objects by usi</w:t>
      </w:r>
      <w:r>
        <w:t>ng the appropriate modify tools</w:t>
      </w:r>
    </w:p>
    <w:p w:rsidR="00DB7DFB" w:rsidRPr="00DE49A9" w:rsidRDefault="00DB7DFB" w:rsidP="00DB7DFB">
      <w:pPr>
        <w:ind w:left="1080"/>
      </w:pPr>
    </w:p>
    <w:p w:rsidR="00DB7DFB" w:rsidRPr="00DE49A9" w:rsidRDefault="00DB7DFB" w:rsidP="00DB7DFB">
      <w:pPr>
        <w:numPr>
          <w:ilvl w:val="0"/>
          <w:numId w:val="30"/>
        </w:numPr>
        <w:ind w:left="720"/>
      </w:pPr>
      <w:r w:rsidRPr="00DE49A9">
        <w:t>Organize drawings elements</w:t>
      </w:r>
    </w:p>
    <w:p w:rsidR="00DB7DFB" w:rsidRPr="00DE49A9" w:rsidRDefault="00DB7DFB" w:rsidP="00DB7DFB">
      <w:pPr>
        <w:numPr>
          <w:ilvl w:val="1"/>
          <w:numId w:val="30"/>
        </w:numPr>
        <w:ind w:left="1080"/>
      </w:pPr>
      <w:r w:rsidRPr="00DE49A9">
        <w:t>Uti</w:t>
      </w:r>
      <w:r>
        <w:t>lize layers to organize objects</w:t>
      </w:r>
    </w:p>
    <w:p w:rsidR="00DB7DFB" w:rsidRPr="00DE49A9" w:rsidRDefault="00DB7DFB" w:rsidP="00DB7DFB">
      <w:pPr>
        <w:numPr>
          <w:ilvl w:val="1"/>
          <w:numId w:val="30"/>
        </w:numPr>
        <w:ind w:left="1080"/>
      </w:pPr>
      <w:r w:rsidRPr="00DE49A9">
        <w:t xml:space="preserve">Utilize properties </w:t>
      </w:r>
      <w:proofErr w:type="spellStart"/>
      <w:r w:rsidRPr="00DE49A9">
        <w:t>pallete</w:t>
      </w:r>
      <w:proofErr w:type="spellEnd"/>
      <w:r w:rsidRPr="00DE49A9">
        <w:t xml:space="preserve"> to display and change properties</w:t>
      </w:r>
    </w:p>
    <w:p w:rsidR="00DB7DFB" w:rsidRPr="00DE49A9" w:rsidRDefault="00DB7DFB" w:rsidP="00DB7DFB">
      <w:pPr>
        <w:numPr>
          <w:ilvl w:val="1"/>
          <w:numId w:val="30"/>
        </w:numPr>
        <w:ind w:left="1080"/>
      </w:pPr>
      <w:r w:rsidRPr="00DE49A9">
        <w:t xml:space="preserve">Utilize </w:t>
      </w:r>
      <w:proofErr w:type="spellStart"/>
      <w:r w:rsidRPr="00DE49A9">
        <w:t>l</w:t>
      </w:r>
      <w:r>
        <w:t>inetypes</w:t>
      </w:r>
      <w:proofErr w:type="spellEnd"/>
      <w:r>
        <w:t xml:space="preserve"> to distinguish objects</w:t>
      </w:r>
    </w:p>
    <w:p w:rsidR="00DB7DFB" w:rsidRDefault="00DB7DFB" w:rsidP="00DB7DFB">
      <w:pPr>
        <w:numPr>
          <w:ilvl w:val="1"/>
          <w:numId w:val="30"/>
        </w:numPr>
        <w:ind w:left="1080"/>
      </w:pPr>
      <w:r w:rsidRPr="00DE49A9">
        <w:t xml:space="preserve">Utilize inquiry commands </w:t>
      </w:r>
      <w:r>
        <w:t>to obtain geometric information</w:t>
      </w:r>
    </w:p>
    <w:p w:rsidR="00DB7DFB" w:rsidRPr="00DE49A9" w:rsidRDefault="00DB7DFB" w:rsidP="00DB7DFB">
      <w:pPr>
        <w:ind w:left="1080"/>
      </w:pPr>
    </w:p>
    <w:p w:rsidR="00DB7DFB" w:rsidRPr="00DE49A9" w:rsidRDefault="00DB7DFB" w:rsidP="00DB7DFB">
      <w:pPr>
        <w:numPr>
          <w:ilvl w:val="0"/>
          <w:numId w:val="30"/>
        </w:numPr>
        <w:ind w:left="720"/>
      </w:pPr>
      <w:r>
        <w:t>Work with layouts</w:t>
      </w:r>
    </w:p>
    <w:p w:rsidR="00DB7DFB" w:rsidRPr="00DE49A9" w:rsidRDefault="00DB7DFB" w:rsidP="00DB7DFB">
      <w:pPr>
        <w:numPr>
          <w:ilvl w:val="1"/>
          <w:numId w:val="30"/>
        </w:numPr>
        <w:ind w:left="1080"/>
      </w:pPr>
      <w:r>
        <w:t>Create a new layout</w:t>
      </w:r>
    </w:p>
    <w:p w:rsidR="00DB7DFB" w:rsidRPr="00DE49A9" w:rsidRDefault="00DB7DFB" w:rsidP="00DB7DFB">
      <w:pPr>
        <w:numPr>
          <w:ilvl w:val="1"/>
          <w:numId w:val="30"/>
        </w:numPr>
        <w:ind w:left="1080"/>
      </w:pPr>
      <w:r>
        <w:t>Create and manipulate viewports</w:t>
      </w:r>
    </w:p>
    <w:p w:rsidR="00DB7DFB" w:rsidRPr="00DE49A9" w:rsidRDefault="00DB7DFB" w:rsidP="00DB7DFB">
      <w:pPr>
        <w:numPr>
          <w:ilvl w:val="1"/>
          <w:numId w:val="30"/>
        </w:numPr>
        <w:ind w:left="1080"/>
      </w:pPr>
      <w:r w:rsidRPr="00DE49A9">
        <w:t>Establish sheet size an</w:t>
      </w:r>
      <w:r>
        <w:t>d scales</w:t>
      </w:r>
    </w:p>
    <w:p w:rsidR="00DB7DFB" w:rsidRDefault="00DB7DFB" w:rsidP="00DB7DFB">
      <w:pPr>
        <w:numPr>
          <w:ilvl w:val="1"/>
          <w:numId w:val="30"/>
        </w:numPr>
        <w:ind w:left="1080"/>
      </w:pPr>
      <w:r w:rsidRPr="00DE49A9">
        <w:t>Create a workin</w:t>
      </w:r>
      <w:r>
        <w:t>g drawing with multiple layouts</w:t>
      </w:r>
    </w:p>
    <w:p w:rsidR="00DB7DFB" w:rsidRPr="00DE49A9" w:rsidRDefault="00DB7DFB" w:rsidP="00DB7DFB">
      <w:pPr>
        <w:ind w:left="1080"/>
      </w:pPr>
    </w:p>
    <w:p w:rsidR="00DB7DFB" w:rsidRPr="00DE49A9" w:rsidRDefault="00DB7DFB" w:rsidP="00DB7DFB">
      <w:pPr>
        <w:numPr>
          <w:ilvl w:val="0"/>
          <w:numId w:val="30"/>
        </w:numPr>
        <w:ind w:left="720"/>
      </w:pPr>
      <w:r w:rsidRPr="00DE49A9">
        <w:t>Annotate and dimension your drawing</w:t>
      </w:r>
    </w:p>
    <w:p w:rsidR="00DB7DFB" w:rsidRPr="00DE49A9" w:rsidRDefault="00DB7DFB" w:rsidP="00DB7DFB">
      <w:pPr>
        <w:numPr>
          <w:ilvl w:val="1"/>
          <w:numId w:val="30"/>
        </w:numPr>
        <w:ind w:left="1080"/>
      </w:pPr>
      <w:r w:rsidRPr="00DE49A9">
        <w:t>Utilize com</w:t>
      </w:r>
      <w:r>
        <w:t>mands to create and format text</w:t>
      </w:r>
    </w:p>
    <w:p w:rsidR="00DB7DFB" w:rsidRPr="00DE49A9" w:rsidRDefault="00DB7DFB" w:rsidP="00DB7DFB">
      <w:pPr>
        <w:numPr>
          <w:ilvl w:val="1"/>
          <w:numId w:val="30"/>
        </w:numPr>
        <w:ind w:left="1080"/>
      </w:pPr>
      <w:r>
        <w:t>Create and use text styles</w:t>
      </w:r>
    </w:p>
    <w:p w:rsidR="00DB7DFB" w:rsidRPr="00DE49A9" w:rsidRDefault="00DB7DFB" w:rsidP="00DB7DFB">
      <w:pPr>
        <w:numPr>
          <w:ilvl w:val="1"/>
          <w:numId w:val="30"/>
        </w:numPr>
        <w:ind w:left="1080"/>
      </w:pPr>
      <w:r w:rsidRPr="00DE49A9">
        <w:t xml:space="preserve">Create multiple </w:t>
      </w:r>
      <w:r>
        <w:t>types of dimensions for objects</w:t>
      </w:r>
    </w:p>
    <w:p w:rsidR="00DB7DFB" w:rsidRPr="00DE49A9" w:rsidRDefault="00DB7DFB" w:rsidP="00DB7DFB">
      <w:pPr>
        <w:numPr>
          <w:ilvl w:val="1"/>
          <w:numId w:val="30"/>
        </w:numPr>
        <w:ind w:left="1080"/>
      </w:pPr>
      <w:r w:rsidRPr="00DE49A9">
        <w:t>Create and modify dimension styles to con</w:t>
      </w:r>
      <w:r>
        <w:t>trol appearance of dimensions</w:t>
      </w:r>
    </w:p>
    <w:p w:rsidR="00DB7DFB" w:rsidRPr="00DE49A9" w:rsidRDefault="00DB7DFB" w:rsidP="00DB7DFB">
      <w:pPr>
        <w:numPr>
          <w:ilvl w:val="1"/>
          <w:numId w:val="30"/>
        </w:numPr>
        <w:ind w:left="1080"/>
      </w:pPr>
      <w:r>
        <w:t xml:space="preserve">Create and edit </w:t>
      </w:r>
      <w:proofErr w:type="spellStart"/>
      <w:r>
        <w:t>multileaders</w:t>
      </w:r>
      <w:proofErr w:type="spellEnd"/>
    </w:p>
    <w:p w:rsidR="00DB7DFB" w:rsidRDefault="00DB7DFB" w:rsidP="00DB7DFB">
      <w:pPr>
        <w:numPr>
          <w:ilvl w:val="1"/>
          <w:numId w:val="30"/>
        </w:numPr>
        <w:ind w:left="1080"/>
      </w:pPr>
      <w:r>
        <w:t>Utilize tables</w:t>
      </w:r>
    </w:p>
    <w:p w:rsidR="00DB7DFB" w:rsidRPr="00DE49A9" w:rsidRDefault="00DB7DFB" w:rsidP="00DB7DFB">
      <w:pPr>
        <w:ind w:left="1080"/>
      </w:pPr>
    </w:p>
    <w:p w:rsidR="00DB7DFB" w:rsidRPr="00DE49A9" w:rsidRDefault="00DB7DFB" w:rsidP="00DB7DFB">
      <w:pPr>
        <w:numPr>
          <w:ilvl w:val="0"/>
          <w:numId w:val="30"/>
        </w:numPr>
        <w:ind w:left="720"/>
      </w:pPr>
      <w:r w:rsidRPr="00DE49A9">
        <w:t>Work with reusable content.</w:t>
      </w:r>
    </w:p>
    <w:p w:rsidR="00DB7DFB" w:rsidRPr="00DE49A9" w:rsidRDefault="00DB7DFB" w:rsidP="00DB7DFB">
      <w:pPr>
        <w:numPr>
          <w:ilvl w:val="1"/>
          <w:numId w:val="30"/>
        </w:numPr>
        <w:ind w:left="1080"/>
      </w:pPr>
      <w:r>
        <w:t>Define and create blocks</w:t>
      </w:r>
    </w:p>
    <w:p w:rsidR="00DB7DFB" w:rsidRPr="00DE49A9" w:rsidRDefault="00DB7DFB" w:rsidP="00DB7DFB">
      <w:pPr>
        <w:numPr>
          <w:ilvl w:val="1"/>
          <w:numId w:val="30"/>
        </w:numPr>
        <w:ind w:left="1080"/>
      </w:pPr>
      <w:r w:rsidRPr="00DE49A9">
        <w:t xml:space="preserve">Use </w:t>
      </w:r>
      <w:proofErr w:type="spellStart"/>
      <w:r w:rsidRPr="00DE49A9">
        <w:t>Design</w:t>
      </w:r>
      <w:r>
        <w:t>Center</w:t>
      </w:r>
      <w:proofErr w:type="spellEnd"/>
      <w:r>
        <w:t xml:space="preserve"> to reuse data and blocks</w:t>
      </w:r>
    </w:p>
    <w:p w:rsidR="00DB7DFB" w:rsidRPr="00DE49A9" w:rsidRDefault="00DB7DFB" w:rsidP="00DB7DFB">
      <w:pPr>
        <w:numPr>
          <w:ilvl w:val="1"/>
          <w:numId w:val="30"/>
        </w:numPr>
        <w:ind w:left="1080"/>
      </w:pPr>
      <w:r w:rsidRPr="00DE49A9">
        <w:lastRenderedPageBreak/>
        <w:t xml:space="preserve">Access </w:t>
      </w:r>
      <w:r>
        <w:t>tool palettes and utilize tools</w:t>
      </w:r>
    </w:p>
    <w:p w:rsidR="00DB7DFB" w:rsidRDefault="00DB7DFB" w:rsidP="00DB7DFB">
      <w:pPr>
        <w:numPr>
          <w:ilvl w:val="1"/>
          <w:numId w:val="30"/>
        </w:numPr>
        <w:ind w:left="1080"/>
      </w:pPr>
      <w:r>
        <w:t>Create a drawing template file</w:t>
      </w:r>
    </w:p>
    <w:p w:rsidR="00DB7DFB" w:rsidRPr="00DE49A9" w:rsidRDefault="00DB7DFB" w:rsidP="00DB7DFB">
      <w:pPr>
        <w:ind w:left="1080"/>
      </w:pPr>
    </w:p>
    <w:p w:rsidR="00DB7DFB" w:rsidRPr="00DE49A9" w:rsidRDefault="00DB7DFB" w:rsidP="00DB7DFB">
      <w:pPr>
        <w:numPr>
          <w:ilvl w:val="0"/>
          <w:numId w:val="30"/>
        </w:numPr>
        <w:ind w:left="720"/>
      </w:pPr>
      <w:r w:rsidRPr="00DE49A9">
        <w:t>Plot and p</w:t>
      </w:r>
      <w:r>
        <w:t>ublish drawings</w:t>
      </w:r>
    </w:p>
    <w:p w:rsidR="00DB7DFB" w:rsidRPr="00DE49A9" w:rsidRDefault="00DB7DFB" w:rsidP="00DB7DFB">
      <w:pPr>
        <w:numPr>
          <w:ilvl w:val="1"/>
          <w:numId w:val="30"/>
        </w:numPr>
        <w:ind w:left="1080"/>
      </w:pPr>
      <w:r w:rsidRPr="00DE49A9">
        <w:t>Create and utilize page setups</w:t>
      </w:r>
    </w:p>
    <w:p w:rsidR="00DB7DFB" w:rsidRPr="00DE49A9" w:rsidRDefault="00DB7DFB" w:rsidP="00DB7DFB">
      <w:pPr>
        <w:numPr>
          <w:ilvl w:val="1"/>
          <w:numId w:val="30"/>
        </w:numPr>
        <w:ind w:left="1080"/>
      </w:pPr>
      <w:r w:rsidRPr="00DE49A9">
        <w:t>Plot</w:t>
      </w:r>
      <w:r>
        <w:t xml:space="preserve"> drawing using multiple methods</w:t>
      </w:r>
    </w:p>
    <w:p w:rsidR="00DB7DFB" w:rsidRDefault="00DB7DFB" w:rsidP="00DB7DFB">
      <w:pPr>
        <w:numPr>
          <w:ilvl w:val="1"/>
          <w:numId w:val="30"/>
        </w:numPr>
        <w:ind w:left="1080"/>
      </w:pPr>
      <w:r>
        <w:t>Use a large-format plotter</w:t>
      </w:r>
    </w:p>
    <w:p w:rsidR="00DB7DFB" w:rsidRDefault="00DB7DFB" w:rsidP="00DB7DFB">
      <w:pPr>
        <w:ind w:left="720"/>
      </w:pPr>
    </w:p>
    <w:p w:rsidR="004A458D" w:rsidRPr="00DE49A9" w:rsidRDefault="004A458D" w:rsidP="00DB7DFB">
      <w:pPr>
        <w:ind w:left="720"/>
      </w:pPr>
    </w:p>
    <w:p w:rsidR="00D067D8" w:rsidRPr="00275F14" w:rsidRDefault="00D067D8" w:rsidP="00275F14">
      <w:pPr>
        <w:pStyle w:val="ListParagraph"/>
        <w:numPr>
          <w:ilvl w:val="0"/>
          <w:numId w:val="24"/>
        </w:numPr>
        <w:ind w:left="360"/>
        <w:rPr>
          <w:b/>
          <w:szCs w:val="24"/>
        </w:rPr>
      </w:pPr>
      <w:r w:rsidRPr="00275F14">
        <w:rPr>
          <w:b/>
          <w:szCs w:val="24"/>
        </w:rPr>
        <w:t>INSTRUCTOR</w:t>
      </w:r>
      <w:r w:rsidR="00580C8D">
        <w:rPr>
          <w:b/>
          <w:szCs w:val="24"/>
        </w:rPr>
        <w:t>’S</w:t>
      </w:r>
      <w:bookmarkStart w:id="0" w:name="_GoBack"/>
      <w:bookmarkEnd w:id="0"/>
      <w:r w:rsidRPr="00275F14">
        <w:rPr>
          <w:b/>
          <w:szCs w:val="24"/>
        </w:rPr>
        <w:t xml:space="preserve"> EXPECTATIONS OF STUDENTS IN CLASS</w:t>
      </w:r>
    </w:p>
    <w:p w:rsidR="00D067D8" w:rsidRDefault="00D067D8" w:rsidP="00275F14">
      <w:pPr>
        <w:ind w:left="-360"/>
        <w:rPr>
          <w:szCs w:val="24"/>
        </w:rPr>
      </w:pPr>
    </w:p>
    <w:p w:rsidR="004A458D" w:rsidRPr="00275F14" w:rsidRDefault="004A458D" w:rsidP="00275F14">
      <w:pPr>
        <w:ind w:left="-360"/>
        <w:rPr>
          <w:szCs w:val="24"/>
        </w:rPr>
      </w:pPr>
    </w:p>
    <w:p w:rsidR="00D067D8" w:rsidRPr="00275F14" w:rsidRDefault="00D067D8" w:rsidP="00275F14">
      <w:pPr>
        <w:pStyle w:val="ListParagraph"/>
        <w:numPr>
          <w:ilvl w:val="0"/>
          <w:numId w:val="24"/>
        </w:numPr>
        <w:ind w:left="360"/>
        <w:rPr>
          <w:b/>
          <w:szCs w:val="24"/>
        </w:rPr>
      </w:pPr>
      <w:r w:rsidRPr="00275F14">
        <w:rPr>
          <w:b/>
          <w:szCs w:val="24"/>
        </w:rPr>
        <w:t>TEXTBOOKS AND OTHER REQUIRED MATERIALS</w:t>
      </w:r>
    </w:p>
    <w:p w:rsidR="00D067D8" w:rsidRDefault="00D067D8" w:rsidP="00275F14">
      <w:pPr>
        <w:ind w:left="-360"/>
        <w:rPr>
          <w:szCs w:val="24"/>
        </w:rPr>
      </w:pPr>
    </w:p>
    <w:p w:rsidR="004A458D" w:rsidRPr="00275F14" w:rsidRDefault="004A458D" w:rsidP="00275F14">
      <w:pPr>
        <w:ind w:left="-360"/>
        <w:rPr>
          <w:szCs w:val="24"/>
        </w:rPr>
      </w:pPr>
    </w:p>
    <w:p w:rsidR="00D067D8" w:rsidRPr="00F143B9" w:rsidRDefault="00D067D8" w:rsidP="00275F14">
      <w:pPr>
        <w:pStyle w:val="ListParagraph"/>
        <w:numPr>
          <w:ilvl w:val="0"/>
          <w:numId w:val="24"/>
        </w:numPr>
        <w:ind w:left="360"/>
        <w:rPr>
          <w:b/>
          <w:szCs w:val="24"/>
        </w:rPr>
      </w:pPr>
      <w:r w:rsidRPr="00F143B9">
        <w:rPr>
          <w:b/>
          <w:szCs w:val="24"/>
        </w:rPr>
        <w:t>REFERENCES</w:t>
      </w:r>
    </w:p>
    <w:p w:rsidR="00275F14" w:rsidRDefault="00275F14" w:rsidP="00275F14">
      <w:pPr>
        <w:ind w:left="-360" w:firstLine="720"/>
        <w:rPr>
          <w:b/>
          <w:szCs w:val="24"/>
        </w:rPr>
      </w:pPr>
    </w:p>
    <w:p w:rsidR="004A458D" w:rsidRPr="00F143B9" w:rsidRDefault="004A458D" w:rsidP="00275F14">
      <w:pPr>
        <w:ind w:left="-360" w:firstLine="720"/>
        <w:rPr>
          <w:b/>
          <w:szCs w:val="24"/>
        </w:rPr>
      </w:pPr>
    </w:p>
    <w:p w:rsidR="00D067D8" w:rsidRPr="00F143B9" w:rsidRDefault="00D067D8" w:rsidP="00275F14">
      <w:pPr>
        <w:pStyle w:val="ListParagraph"/>
        <w:numPr>
          <w:ilvl w:val="0"/>
          <w:numId w:val="24"/>
        </w:numPr>
        <w:ind w:left="360"/>
        <w:rPr>
          <w:b/>
          <w:szCs w:val="24"/>
        </w:rPr>
      </w:pPr>
      <w:r w:rsidRPr="00F143B9">
        <w:rPr>
          <w:b/>
          <w:szCs w:val="24"/>
        </w:rPr>
        <w:t xml:space="preserve">METHODS OF </w:t>
      </w:r>
      <w:r w:rsidR="00F143B9" w:rsidRPr="00F143B9">
        <w:rPr>
          <w:b/>
          <w:szCs w:val="24"/>
        </w:rPr>
        <w:t xml:space="preserve">INSTRUCTION AND </w:t>
      </w:r>
      <w:r w:rsidRPr="00F143B9">
        <w:rPr>
          <w:b/>
          <w:szCs w:val="24"/>
        </w:rPr>
        <w:t>EVALUAITON</w:t>
      </w:r>
    </w:p>
    <w:p w:rsidR="00D067D8" w:rsidRDefault="00D067D8" w:rsidP="00275F14">
      <w:pPr>
        <w:ind w:left="-360"/>
        <w:rPr>
          <w:b/>
          <w:szCs w:val="24"/>
        </w:rPr>
      </w:pPr>
    </w:p>
    <w:p w:rsidR="004A458D" w:rsidRPr="00F143B9" w:rsidRDefault="004A458D" w:rsidP="00275F14">
      <w:pPr>
        <w:ind w:left="-360"/>
        <w:rPr>
          <w:b/>
          <w:szCs w:val="24"/>
        </w:rPr>
      </w:pPr>
    </w:p>
    <w:p w:rsidR="00D067D8" w:rsidRPr="00F143B9" w:rsidRDefault="00D067D8" w:rsidP="00275F14">
      <w:pPr>
        <w:pStyle w:val="ListParagraph"/>
        <w:numPr>
          <w:ilvl w:val="0"/>
          <w:numId w:val="24"/>
        </w:numPr>
        <w:ind w:left="360"/>
        <w:rPr>
          <w:b/>
          <w:szCs w:val="24"/>
        </w:rPr>
      </w:pPr>
      <w:r w:rsidRPr="00F143B9">
        <w:rPr>
          <w:b/>
          <w:szCs w:val="24"/>
        </w:rPr>
        <w:t>ATTENDANCE REQUIREMENTS</w:t>
      </w:r>
    </w:p>
    <w:p w:rsidR="00D067D8" w:rsidRDefault="00D067D8" w:rsidP="00275F14">
      <w:pPr>
        <w:ind w:left="-360"/>
        <w:rPr>
          <w:szCs w:val="24"/>
        </w:rPr>
      </w:pPr>
    </w:p>
    <w:p w:rsidR="004A458D" w:rsidRPr="00275F14" w:rsidRDefault="004A458D" w:rsidP="00275F14">
      <w:pPr>
        <w:ind w:left="-360"/>
        <w:rPr>
          <w:szCs w:val="24"/>
        </w:rPr>
      </w:pPr>
    </w:p>
    <w:p w:rsidR="00D067D8" w:rsidRPr="00275F14" w:rsidRDefault="00D067D8" w:rsidP="00275F14">
      <w:pPr>
        <w:pStyle w:val="ListParagraph"/>
        <w:numPr>
          <w:ilvl w:val="0"/>
          <w:numId w:val="24"/>
        </w:numPr>
        <w:ind w:left="360"/>
        <w:rPr>
          <w:b/>
          <w:szCs w:val="24"/>
        </w:rPr>
      </w:pPr>
      <w:r w:rsidRPr="00275F14">
        <w:rPr>
          <w:b/>
          <w:szCs w:val="24"/>
        </w:rPr>
        <w:t>COURSE OUTLINE</w:t>
      </w:r>
    </w:p>
    <w:sectPr w:rsidR="00D067D8" w:rsidRPr="00275F14" w:rsidSect="004A458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0781CA2"/>
    <w:multiLevelType w:val="multilevel"/>
    <w:tmpl w:val="A4E214F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1044EF"/>
    <w:multiLevelType w:val="singleLevel"/>
    <w:tmpl w:val="04090013"/>
    <w:lvl w:ilvl="0">
      <w:start w:val="11"/>
      <w:numFmt w:val="upperRoman"/>
      <w:lvlText w:val="%1."/>
      <w:lvlJc w:val="left"/>
      <w:pPr>
        <w:tabs>
          <w:tab w:val="num" w:pos="720"/>
        </w:tabs>
        <w:ind w:left="720" w:hanging="720"/>
      </w:pPr>
      <w:rPr>
        <w:rFonts w:hint="default"/>
      </w:rPr>
    </w:lvl>
  </w:abstractNum>
  <w:abstractNum w:abstractNumId="3" w15:restartNumberingAfterBreak="0">
    <w:nsid w:val="04113216"/>
    <w:multiLevelType w:val="hybridMultilevel"/>
    <w:tmpl w:val="2FCC12F2"/>
    <w:lvl w:ilvl="0" w:tplc="2C784E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DC4"/>
    <w:multiLevelType w:val="hybridMultilevel"/>
    <w:tmpl w:val="8AA8E26C"/>
    <w:lvl w:ilvl="0" w:tplc="2AE63F08">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7" w15:restartNumberingAfterBreak="0">
    <w:nsid w:val="10D32C15"/>
    <w:multiLevelType w:val="hybridMultilevel"/>
    <w:tmpl w:val="35B84072"/>
    <w:lvl w:ilvl="0" w:tplc="EC08A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14E77"/>
    <w:multiLevelType w:val="hybridMultilevel"/>
    <w:tmpl w:val="FF40D974"/>
    <w:lvl w:ilvl="0" w:tplc="5FD27E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B90CC5"/>
    <w:multiLevelType w:val="hybridMultilevel"/>
    <w:tmpl w:val="5E160480"/>
    <w:lvl w:ilvl="0" w:tplc="AA367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62193"/>
    <w:multiLevelType w:val="hybridMultilevel"/>
    <w:tmpl w:val="5D02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51903"/>
    <w:multiLevelType w:val="hybridMultilevel"/>
    <w:tmpl w:val="239C8322"/>
    <w:lvl w:ilvl="0" w:tplc="19D8D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3"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4" w15:restartNumberingAfterBreak="0">
    <w:nsid w:val="28DC37E8"/>
    <w:multiLevelType w:val="hybridMultilevel"/>
    <w:tmpl w:val="0CAEA92E"/>
    <w:lvl w:ilvl="0" w:tplc="1FA0BF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6"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7" w15:restartNumberingAfterBreak="0">
    <w:nsid w:val="3D6E7181"/>
    <w:multiLevelType w:val="hybridMultilevel"/>
    <w:tmpl w:val="27506B68"/>
    <w:lvl w:ilvl="0" w:tplc="E288234A">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730F9"/>
    <w:multiLevelType w:val="singleLevel"/>
    <w:tmpl w:val="04090013"/>
    <w:lvl w:ilvl="0">
      <w:start w:val="4"/>
      <w:numFmt w:val="upperRoman"/>
      <w:lvlText w:val="%1."/>
      <w:lvlJc w:val="left"/>
      <w:pPr>
        <w:tabs>
          <w:tab w:val="num" w:pos="720"/>
        </w:tabs>
        <w:ind w:left="720" w:hanging="720"/>
      </w:pPr>
      <w:rPr>
        <w:rFonts w:hint="default"/>
      </w:rPr>
    </w:lvl>
  </w:abstractNum>
  <w:abstractNum w:abstractNumId="19" w15:restartNumberingAfterBreak="0">
    <w:nsid w:val="42351CF5"/>
    <w:multiLevelType w:val="hybridMultilevel"/>
    <w:tmpl w:val="0002CCC8"/>
    <w:lvl w:ilvl="0" w:tplc="04090013">
      <w:start w:val="1"/>
      <w:numFmt w:val="upperRoman"/>
      <w:lvlText w:val="%1."/>
      <w:lvlJc w:val="right"/>
      <w:pPr>
        <w:ind w:left="720" w:hanging="360"/>
      </w:pPr>
    </w:lvl>
    <w:lvl w:ilvl="1" w:tplc="DC5AFF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E31D0"/>
    <w:multiLevelType w:val="hybridMultilevel"/>
    <w:tmpl w:val="5478D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70AF6"/>
    <w:multiLevelType w:val="singleLevel"/>
    <w:tmpl w:val="5C0A6592"/>
    <w:lvl w:ilvl="0">
      <w:start w:val="1"/>
      <w:numFmt w:val="decimal"/>
      <w:lvlText w:val="%1."/>
      <w:lvlJc w:val="left"/>
      <w:pPr>
        <w:tabs>
          <w:tab w:val="num" w:pos="1080"/>
        </w:tabs>
        <w:ind w:left="1080" w:hanging="360"/>
      </w:pPr>
      <w:rPr>
        <w:rFonts w:hint="default"/>
      </w:rPr>
    </w:lvl>
  </w:abstractNum>
  <w:abstractNum w:abstractNumId="22" w15:restartNumberingAfterBreak="0">
    <w:nsid w:val="57DD087F"/>
    <w:multiLevelType w:val="multilevel"/>
    <w:tmpl w:val="A4E214F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FD7193"/>
    <w:multiLevelType w:val="hybridMultilevel"/>
    <w:tmpl w:val="E6062AB4"/>
    <w:lvl w:ilvl="0" w:tplc="5FD27E2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A0F35"/>
    <w:multiLevelType w:val="hybridMultilevel"/>
    <w:tmpl w:val="E9945CBC"/>
    <w:lvl w:ilvl="0" w:tplc="00168B3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335CE"/>
    <w:multiLevelType w:val="hybridMultilevel"/>
    <w:tmpl w:val="88CC76A6"/>
    <w:lvl w:ilvl="0" w:tplc="2D661A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FF2EE8"/>
    <w:multiLevelType w:val="hybridMultilevel"/>
    <w:tmpl w:val="2A7C5092"/>
    <w:lvl w:ilvl="0" w:tplc="0EFC3FF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8" w15:restartNumberingAfterBreak="0">
    <w:nsid w:val="7C411CF4"/>
    <w:multiLevelType w:val="hybridMultilevel"/>
    <w:tmpl w:val="2DD48160"/>
    <w:lvl w:ilvl="0" w:tplc="EBC8098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5"/>
  </w:num>
  <w:num w:numId="2">
    <w:abstractNumId w:val="6"/>
  </w:num>
  <w:num w:numId="3">
    <w:abstractNumId w:val="27"/>
  </w:num>
  <w:num w:numId="4">
    <w:abstractNumId w:val="16"/>
  </w:num>
  <w:num w:numId="5">
    <w:abstractNumId w:val="0"/>
  </w:num>
  <w:num w:numId="6">
    <w:abstractNumId w:val="5"/>
  </w:num>
  <w:num w:numId="7">
    <w:abstractNumId w:val="29"/>
  </w:num>
  <w:num w:numId="8">
    <w:abstractNumId w:val="12"/>
  </w:num>
  <w:num w:numId="9">
    <w:abstractNumId w:val="13"/>
  </w:num>
  <w:num w:numId="10">
    <w:abstractNumId w:val="18"/>
  </w:num>
  <w:num w:numId="11">
    <w:abstractNumId w:val="2"/>
  </w:num>
  <w:num w:numId="12">
    <w:abstractNumId w:val="21"/>
  </w:num>
  <w:num w:numId="13">
    <w:abstractNumId w:val="9"/>
  </w:num>
  <w:num w:numId="14">
    <w:abstractNumId w:val="3"/>
  </w:num>
  <w:num w:numId="15">
    <w:abstractNumId w:val="11"/>
  </w:num>
  <w:num w:numId="16">
    <w:abstractNumId w:val="14"/>
  </w:num>
  <w:num w:numId="17">
    <w:abstractNumId w:val="25"/>
  </w:num>
  <w:num w:numId="18">
    <w:abstractNumId w:val="7"/>
  </w:num>
  <w:num w:numId="19">
    <w:abstractNumId w:val="28"/>
  </w:num>
  <w:num w:numId="20">
    <w:abstractNumId w:val="24"/>
  </w:num>
  <w:num w:numId="21">
    <w:abstractNumId w:val="4"/>
  </w:num>
  <w:num w:numId="22">
    <w:abstractNumId w:val="17"/>
  </w:num>
  <w:num w:numId="23">
    <w:abstractNumId w:val="26"/>
  </w:num>
  <w:num w:numId="24">
    <w:abstractNumId w:val="19"/>
  </w:num>
  <w:num w:numId="25">
    <w:abstractNumId w:val="10"/>
  </w:num>
  <w:num w:numId="26">
    <w:abstractNumId w:val="8"/>
  </w:num>
  <w:num w:numId="27">
    <w:abstractNumId w:val="23"/>
  </w:num>
  <w:num w:numId="28">
    <w:abstractNumId w:val="20"/>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A7"/>
    <w:rsid w:val="000A7CEE"/>
    <w:rsid w:val="001917A2"/>
    <w:rsid w:val="001B7FC5"/>
    <w:rsid w:val="00275F14"/>
    <w:rsid w:val="002B285B"/>
    <w:rsid w:val="002F4F85"/>
    <w:rsid w:val="002F7D07"/>
    <w:rsid w:val="003A115D"/>
    <w:rsid w:val="004A458D"/>
    <w:rsid w:val="005231B2"/>
    <w:rsid w:val="00580C8D"/>
    <w:rsid w:val="006F39E1"/>
    <w:rsid w:val="00833F14"/>
    <w:rsid w:val="008411D6"/>
    <w:rsid w:val="00A35850"/>
    <w:rsid w:val="00A701BF"/>
    <w:rsid w:val="00A93C77"/>
    <w:rsid w:val="00B00763"/>
    <w:rsid w:val="00B07302"/>
    <w:rsid w:val="00B65987"/>
    <w:rsid w:val="00BB5DBD"/>
    <w:rsid w:val="00C25B86"/>
    <w:rsid w:val="00C86790"/>
    <w:rsid w:val="00D05BA7"/>
    <w:rsid w:val="00D067D8"/>
    <w:rsid w:val="00D551D0"/>
    <w:rsid w:val="00DB7DFB"/>
    <w:rsid w:val="00ED3923"/>
    <w:rsid w:val="00EE5943"/>
    <w:rsid w:val="00F07A34"/>
    <w:rsid w:val="00F143B9"/>
    <w:rsid w:val="00F4244C"/>
    <w:rsid w:val="00F92631"/>
    <w:rsid w:val="00FC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53A9F-A8DC-4D63-9A21-8A59E1D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943"/>
    <w:rPr>
      <w:sz w:val="24"/>
    </w:rPr>
  </w:style>
  <w:style w:type="paragraph" w:styleId="Heading1">
    <w:name w:val="heading 1"/>
    <w:basedOn w:val="Normal"/>
    <w:next w:val="Normal"/>
    <w:qFormat/>
    <w:rsid w:val="00EE5943"/>
    <w:pPr>
      <w:keepNext/>
      <w:outlineLvl w:val="0"/>
    </w:pPr>
  </w:style>
  <w:style w:type="paragraph" w:styleId="Heading2">
    <w:name w:val="heading 2"/>
    <w:basedOn w:val="Normal"/>
    <w:next w:val="Normal"/>
    <w:qFormat/>
    <w:rsid w:val="00EE5943"/>
    <w:pPr>
      <w:keepNext/>
      <w:tabs>
        <w:tab w:val="decimal" w:pos="360"/>
      </w:tabs>
      <w:outlineLvl w:val="1"/>
    </w:pPr>
    <w:rPr>
      <w:b/>
      <w:snapToGrid w:val="0"/>
      <w:sz w:val="20"/>
    </w:rPr>
  </w:style>
  <w:style w:type="paragraph" w:styleId="Heading4">
    <w:name w:val="heading 4"/>
    <w:basedOn w:val="Normal"/>
    <w:next w:val="Normal"/>
    <w:qFormat/>
    <w:rsid w:val="00EE5943"/>
    <w:pPr>
      <w:keepNext/>
      <w:jc w:val="center"/>
      <w:outlineLvl w:val="3"/>
    </w:pPr>
  </w:style>
  <w:style w:type="paragraph" w:styleId="Heading5">
    <w:name w:val="heading 5"/>
    <w:basedOn w:val="Normal"/>
    <w:next w:val="Normal"/>
    <w:qFormat/>
    <w:rsid w:val="00EE5943"/>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5943"/>
    <w:pPr>
      <w:ind w:left="720"/>
    </w:pPr>
    <w:rPr>
      <w:snapToGrid w:val="0"/>
    </w:rPr>
  </w:style>
  <w:style w:type="paragraph" w:styleId="BodyTextIndent2">
    <w:name w:val="Body Text Indent 2"/>
    <w:basedOn w:val="Normal"/>
    <w:rsid w:val="00EE5943"/>
    <w:pPr>
      <w:ind w:left="720" w:hanging="720"/>
    </w:pPr>
  </w:style>
  <w:style w:type="paragraph" w:styleId="BodyTextIndent3">
    <w:name w:val="Body Text Indent 3"/>
    <w:basedOn w:val="Normal"/>
    <w:rsid w:val="00EE5943"/>
    <w:pPr>
      <w:ind w:left="540" w:hanging="540"/>
    </w:pPr>
    <w:rPr>
      <w:sz w:val="20"/>
    </w:rPr>
  </w:style>
  <w:style w:type="paragraph" w:styleId="Title">
    <w:name w:val="Title"/>
    <w:basedOn w:val="Normal"/>
    <w:qFormat/>
    <w:rsid w:val="00EE5943"/>
    <w:pPr>
      <w:ind w:left="720" w:hanging="720"/>
      <w:jc w:val="center"/>
    </w:pPr>
    <w:rPr>
      <w:b/>
    </w:rPr>
  </w:style>
  <w:style w:type="paragraph" w:styleId="BodyText">
    <w:name w:val="Body Text"/>
    <w:basedOn w:val="Normal"/>
    <w:rsid w:val="00EE5943"/>
  </w:style>
  <w:style w:type="paragraph" w:customStyle="1" w:styleId="Default">
    <w:name w:val="Default"/>
    <w:rsid w:val="005231B2"/>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75F14"/>
    <w:pPr>
      <w:ind w:left="720"/>
      <w:contextualSpacing/>
    </w:pPr>
  </w:style>
  <w:style w:type="paragraph" w:styleId="BalloonText">
    <w:name w:val="Balloon Text"/>
    <w:basedOn w:val="Normal"/>
    <w:link w:val="BalloonTextChar"/>
    <w:uiPriority w:val="99"/>
    <w:semiHidden/>
    <w:unhideWhenUsed/>
    <w:rsid w:val="00A93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C77"/>
    <w:rPr>
      <w:rFonts w:ascii="Segoe UI" w:hAnsi="Segoe UI" w:cs="Segoe UI"/>
      <w:sz w:val="18"/>
      <w:szCs w:val="18"/>
    </w:rPr>
  </w:style>
  <w:style w:type="character" w:styleId="Hyperlink">
    <w:name w:val="Hyperlink"/>
    <w:basedOn w:val="DefaultParagraphFont"/>
    <w:uiPriority w:val="99"/>
    <w:unhideWhenUsed/>
    <w:rsid w:val="00A93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CBB0-6547-4BC6-B4CD-54EC3C24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758</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Renetta Furrow</dc:creator>
  <cp:keywords/>
  <cp:lastModifiedBy>Engel, Rayna</cp:lastModifiedBy>
  <cp:revision>10</cp:revision>
  <cp:lastPrinted>2003-02-11T15:43:00Z</cp:lastPrinted>
  <dcterms:created xsi:type="dcterms:W3CDTF">2016-02-11T17:45:00Z</dcterms:created>
  <dcterms:modified xsi:type="dcterms:W3CDTF">2016-03-14T21:58:00Z</dcterms:modified>
</cp:coreProperties>
</file>