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29" w:rsidRDefault="00A45067" w:rsidP="00C03AB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129">
        <w:rPr>
          <w:rFonts w:ascii="Times New Roman" w:hAnsi="Times New Roman" w:cs="Times New Roman"/>
          <w:b/>
          <w:bCs/>
          <w:sz w:val="24"/>
          <w:szCs w:val="24"/>
        </w:rPr>
        <w:t>BARTON COMMUNITY COLLEGE</w:t>
      </w:r>
      <w:r w:rsidRPr="0035112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COURSE SYLLABUS </w:t>
      </w:r>
    </w:p>
    <w:p w:rsidR="00D50839" w:rsidRPr="00351129" w:rsidRDefault="00D50839" w:rsidP="00351129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5067" w:rsidRDefault="00A45067" w:rsidP="0035112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D50839" w:rsidP="00D50839">
      <w:pPr>
        <w:numPr>
          <w:ilvl w:val="0"/>
          <w:numId w:val="13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50839">
        <w:rPr>
          <w:rFonts w:ascii="Times New Roman" w:hAnsi="Times New Roman" w:cs="Times New Roman"/>
          <w:b/>
          <w:bCs/>
          <w:sz w:val="24"/>
          <w:szCs w:val="24"/>
        </w:rPr>
        <w:t>GENERAL COURSE INFORMATION</w:t>
      </w:r>
    </w:p>
    <w:p w:rsidR="00D50839" w:rsidRPr="00D50839" w:rsidRDefault="00D50839" w:rsidP="00D5083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83AA0" w:rsidRPr="00D83AA0" w:rsidRDefault="00D83AA0" w:rsidP="00D83AA0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u w:val="single"/>
        </w:rPr>
        <w:t>Course Number:</w:t>
      </w:r>
      <w:r w:rsidRPr="00D83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ABB">
        <w:rPr>
          <w:rFonts w:ascii="Times New Roman" w:eastAsia="Times New Roman" w:hAnsi="Times New Roman" w:cs="Times New Roman"/>
          <w:sz w:val="24"/>
          <w:szCs w:val="24"/>
        </w:rPr>
        <w:tab/>
      </w:r>
      <w:r w:rsidR="00C03ABB">
        <w:rPr>
          <w:rFonts w:ascii="Times New Roman" w:eastAsia="Times New Roman" w:hAnsi="Times New Roman" w:cs="Times New Roman"/>
          <w:sz w:val="24"/>
          <w:szCs w:val="24"/>
        </w:rPr>
        <w:tab/>
      </w:r>
      <w:r w:rsidR="003A5EB5">
        <w:rPr>
          <w:rFonts w:ascii="Times New Roman" w:eastAsia="Times New Roman" w:hAnsi="Times New Roman" w:cs="Times New Roman"/>
          <w:sz w:val="24"/>
          <w:szCs w:val="24"/>
        </w:rPr>
        <w:t>DIET 163</w:t>
      </w:r>
      <w:r w:rsidR="00AD0F0D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D83AA0" w:rsidRPr="00D83AA0" w:rsidRDefault="00D83AA0" w:rsidP="00D83AA0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u w:val="single"/>
        </w:rPr>
        <w:t>Course Title</w:t>
      </w:r>
      <w:r w:rsidRPr="00D83A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03ABB">
        <w:rPr>
          <w:rFonts w:ascii="Times New Roman" w:eastAsia="Times New Roman" w:hAnsi="Times New Roman" w:cs="Times New Roman"/>
          <w:sz w:val="24"/>
          <w:szCs w:val="24"/>
        </w:rPr>
        <w:tab/>
      </w:r>
      <w:r w:rsidR="00C03ABB">
        <w:rPr>
          <w:rFonts w:ascii="Times New Roman" w:eastAsia="Times New Roman" w:hAnsi="Times New Roman" w:cs="Times New Roman"/>
          <w:sz w:val="24"/>
          <w:szCs w:val="24"/>
        </w:rPr>
        <w:tab/>
      </w:r>
      <w:r w:rsidR="003A5EB5">
        <w:rPr>
          <w:rFonts w:ascii="Times New Roman" w:eastAsia="Times New Roman" w:hAnsi="Times New Roman" w:cs="Times New Roman"/>
          <w:sz w:val="24"/>
          <w:szCs w:val="24"/>
        </w:rPr>
        <w:t>Critical Concepts to Become a Certified Dietary Manager</w:t>
      </w:r>
    </w:p>
    <w:p w:rsidR="00D83AA0" w:rsidRPr="00D83AA0" w:rsidRDefault="00D83AA0" w:rsidP="00D83AA0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u w:val="single"/>
        </w:rPr>
        <w:t>Course Hours</w:t>
      </w:r>
      <w:r w:rsidRPr="00D83A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03ABB">
        <w:rPr>
          <w:rFonts w:ascii="Times New Roman" w:eastAsia="Times New Roman" w:hAnsi="Times New Roman" w:cs="Times New Roman"/>
          <w:sz w:val="24"/>
          <w:szCs w:val="24"/>
        </w:rPr>
        <w:tab/>
      </w:r>
      <w:r w:rsidR="00C03AB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3A5EB5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3A5EB5">
        <w:rPr>
          <w:rFonts w:ascii="Times New Roman" w:eastAsia="Times New Roman" w:hAnsi="Times New Roman" w:cs="Times New Roman"/>
          <w:sz w:val="24"/>
          <w:szCs w:val="24"/>
        </w:rPr>
        <w:t xml:space="preserve"> credit hour</w:t>
      </w:r>
    </w:p>
    <w:p w:rsidR="00D83AA0" w:rsidRPr="00D83AA0" w:rsidRDefault="00D83AA0" w:rsidP="00D83AA0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u w:val="single"/>
        </w:rPr>
        <w:t>Prerequisite</w:t>
      </w:r>
      <w:r w:rsidRPr="00D83A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03ABB">
        <w:rPr>
          <w:rFonts w:ascii="Times New Roman" w:eastAsia="Times New Roman" w:hAnsi="Times New Roman" w:cs="Times New Roman"/>
          <w:sz w:val="24"/>
          <w:szCs w:val="24"/>
        </w:rPr>
        <w:tab/>
      </w:r>
      <w:r w:rsidR="00C03ABB">
        <w:rPr>
          <w:rFonts w:ascii="Times New Roman" w:eastAsia="Times New Roman" w:hAnsi="Times New Roman" w:cs="Times New Roman"/>
          <w:sz w:val="24"/>
          <w:szCs w:val="24"/>
        </w:rPr>
        <w:tab/>
      </w:r>
      <w:r w:rsidRPr="00D83AA0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D83AA0" w:rsidRPr="00D83AA0" w:rsidRDefault="00D83AA0" w:rsidP="00D83AA0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u w:val="single"/>
        </w:rPr>
        <w:t>Division and Discipline</w:t>
      </w:r>
      <w:r w:rsidRPr="00D83A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03ABB">
        <w:rPr>
          <w:rFonts w:ascii="Times New Roman" w:eastAsia="Times New Roman" w:hAnsi="Times New Roman" w:cs="Times New Roman"/>
          <w:sz w:val="24"/>
          <w:szCs w:val="24"/>
        </w:rPr>
        <w:tab/>
      </w:r>
      <w:r w:rsidRPr="00D83AA0">
        <w:rPr>
          <w:rFonts w:ascii="Times New Roman" w:eastAsia="Times New Roman" w:hAnsi="Times New Roman" w:cs="Times New Roman"/>
          <w:sz w:val="24"/>
          <w:szCs w:val="24"/>
        </w:rPr>
        <w:t>WTCE/Dietary Manager</w:t>
      </w:r>
      <w:r w:rsidRPr="00D83A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0839" w:rsidRDefault="00D83AA0" w:rsidP="003A7EE1">
      <w:pPr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83AA0">
        <w:rPr>
          <w:rFonts w:ascii="Times New Roman" w:eastAsia="Times New Roman" w:hAnsi="Times New Roman" w:cs="Times New Roman"/>
          <w:sz w:val="24"/>
          <w:szCs w:val="24"/>
          <w:u w:val="single"/>
        </w:rPr>
        <w:t>Course Description</w:t>
      </w:r>
      <w:r w:rsidRPr="00D83AA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C03ABB">
        <w:rPr>
          <w:rFonts w:ascii="Times New Roman" w:eastAsia="Times New Roman" w:hAnsi="Times New Roman" w:cs="Times New Roman"/>
          <w:sz w:val="24"/>
          <w:szCs w:val="24"/>
        </w:rPr>
        <w:tab/>
      </w:r>
      <w:r w:rsidRPr="00D83AA0">
        <w:rPr>
          <w:rFonts w:ascii="Times New Roman" w:eastAsia="Times New Roman" w:hAnsi="Times New Roman" w:cs="Times New Roman"/>
          <w:sz w:val="24"/>
          <w:szCs w:val="24"/>
        </w:rPr>
        <w:t xml:space="preserve">This course is a study of </w:t>
      </w:r>
      <w:r w:rsidR="00C7327D">
        <w:rPr>
          <w:rFonts w:ascii="Times New Roman" w:eastAsia="Times New Roman" w:hAnsi="Times New Roman" w:cs="Times New Roman"/>
          <w:sz w:val="24"/>
          <w:szCs w:val="24"/>
        </w:rPr>
        <w:t xml:space="preserve">critical concepts to becoming a Certified </w:t>
      </w:r>
      <w:r w:rsidR="003A7EE1">
        <w:rPr>
          <w:rFonts w:ascii="Times New Roman" w:eastAsia="Times New Roman" w:hAnsi="Times New Roman" w:cs="Times New Roman"/>
          <w:sz w:val="24"/>
          <w:szCs w:val="24"/>
        </w:rPr>
        <w:t>Dietary</w:t>
      </w:r>
      <w:r w:rsidR="00C7327D">
        <w:rPr>
          <w:rFonts w:ascii="Times New Roman" w:eastAsia="Times New Roman" w:hAnsi="Times New Roman" w:cs="Times New Roman"/>
          <w:sz w:val="24"/>
          <w:szCs w:val="24"/>
        </w:rPr>
        <w:t xml:space="preserve"> Manager.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Course content includes </w:t>
      </w:r>
      <w:r w:rsidR="00C7327D">
        <w:rPr>
          <w:rFonts w:ascii="Times New Roman" w:eastAsia="Times New Roman" w:hAnsi="Times New Roman" w:cs="Times New Roman"/>
          <w:sz w:val="24"/>
          <w:szCs w:val="24"/>
        </w:rPr>
        <w:t>an overview of nutr</w:t>
      </w:r>
      <w:r w:rsidR="003A7EE1">
        <w:rPr>
          <w:rFonts w:ascii="Times New Roman" w:eastAsia="Times New Roman" w:hAnsi="Times New Roman" w:cs="Times New Roman"/>
          <w:sz w:val="24"/>
          <w:szCs w:val="24"/>
        </w:rPr>
        <w:t>ition, foodservice, sanitation, staffing needs, and business operations.</w:t>
      </w:r>
      <w:r w:rsidR="003A7E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A7EE1">
        <w:rPr>
          <w:rFonts w:ascii="Times New Roman" w:hAnsi="Times New Roman" w:cs="Times New Roman"/>
          <w:bCs/>
          <w:sz w:val="24"/>
          <w:szCs w:val="24"/>
        </w:rPr>
        <w:t>This is a pass/fail course designed to help students prepare for the national exam.</w:t>
      </w:r>
      <w:r w:rsidR="00C03AB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03ABB" w:rsidRPr="00D50839" w:rsidRDefault="00C03ABB" w:rsidP="00D5083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50839" w:rsidRPr="00D50839" w:rsidRDefault="00D50839" w:rsidP="00D50839">
      <w:pPr>
        <w:numPr>
          <w:ilvl w:val="0"/>
          <w:numId w:val="13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0839">
        <w:rPr>
          <w:rFonts w:ascii="Times New Roman" w:hAnsi="Times New Roman" w:cs="Times New Roman"/>
          <w:b/>
          <w:sz w:val="24"/>
          <w:szCs w:val="24"/>
        </w:rPr>
        <w:t>INSTRUCTOR INFORMATION</w:t>
      </w:r>
    </w:p>
    <w:p w:rsidR="00D50839" w:rsidRPr="00D50839" w:rsidRDefault="00D50839" w:rsidP="00D5083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0839" w:rsidRPr="00D50839" w:rsidRDefault="00D50839" w:rsidP="00D5083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775B0F" w:rsidP="00D50839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 POLICIES</w:t>
      </w:r>
    </w:p>
    <w:p w:rsidR="00D50839" w:rsidRPr="00D50839" w:rsidRDefault="00D50839" w:rsidP="00D5083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D50839" w:rsidP="00D5083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Students and faculty of Barton Community College constitute a special community engaged in the process of education. The College assumes that its students and faculty will demonstrate a code of personal honor that </w:t>
      </w:r>
      <w:proofErr w:type="gramStart"/>
      <w:r w:rsidRPr="00D50839">
        <w:rPr>
          <w:rFonts w:ascii="Times New Roman" w:hAnsi="Times New Roman" w:cs="Times New Roman"/>
          <w:sz w:val="24"/>
          <w:szCs w:val="24"/>
        </w:rPr>
        <w:t>is based</w:t>
      </w:r>
      <w:proofErr w:type="gramEnd"/>
      <w:r w:rsidRPr="00D50839">
        <w:rPr>
          <w:rFonts w:ascii="Times New Roman" w:hAnsi="Times New Roman" w:cs="Times New Roman"/>
          <w:sz w:val="24"/>
          <w:szCs w:val="24"/>
        </w:rPr>
        <w:t xml:space="preserve"> upon courtesy, integrity, common sense, and respect for others both within and outside the classroom. </w:t>
      </w:r>
    </w:p>
    <w:p w:rsidR="00D50839" w:rsidRPr="00D50839" w:rsidRDefault="00D50839" w:rsidP="00D5083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D50839" w:rsidP="00D5083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Plagiarism on any academic endeavors at Barton Community College </w:t>
      </w:r>
      <w:proofErr w:type="gramStart"/>
      <w:r w:rsidRPr="00D50839">
        <w:rPr>
          <w:rFonts w:ascii="Times New Roman" w:hAnsi="Times New Roman" w:cs="Times New Roman"/>
          <w:sz w:val="24"/>
          <w:szCs w:val="24"/>
        </w:rPr>
        <w:t>will not be tolerated</w:t>
      </w:r>
      <w:proofErr w:type="gramEnd"/>
      <w:r w:rsidRPr="00D50839">
        <w:rPr>
          <w:rFonts w:ascii="Times New Roman" w:hAnsi="Times New Roman" w:cs="Times New Roman"/>
          <w:sz w:val="24"/>
          <w:szCs w:val="24"/>
        </w:rPr>
        <w:t xml:space="preserve">. The student is responsible for learning the rules of, and avoiding instances of, intentional or unintentional plagiarism. Information about academic integrity is located in the Student Handbook. </w:t>
      </w:r>
    </w:p>
    <w:p w:rsidR="00D50839" w:rsidRPr="00D50839" w:rsidRDefault="00D50839" w:rsidP="00D5083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75B0F" w:rsidRDefault="00D50839" w:rsidP="00D5083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The College reserves the right to suspend a student for conduct that is determined to be detrimental to the College educational endeavors as outlined in the College Catalog, Student Handbook, and College Policy &amp; Procedure Manual. (Most up-to-date documents are available on the College webpage.) </w:t>
      </w:r>
    </w:p>
    <w:p w:rsidR="00775B0F" w:rsidRDefault="00775B0F" w:rsidP="00D5083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D50839" w:rsidP="00D5083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Any student seeking an accommodation under the provisions of the Americans with Disability Act (ADA) is to notify Student Support Services via email at </w:t>
      </w:r>
      <w:hyperlink r:id="rId6" w:history="1">
        <w:r w:rsidRPr="00D50839">
          <w:rPr>
            <w:rStyle w:val="Hyperlink"/>
            <w:rFonts w:ascii="Times New Roman" w:hAnsi="Times New Roman" w:cs="Times New Roman"/>
            <w:sz w:val="24"/>
            <w:szCs w:val="24"/>
          </w:rPr>
          <w:t>disabilityservices@bartonccc.edu</w:t>
        </w:r>
      </w:hyperlink>
    </w:p>
    <w:p w:rsidR="00D50839" w:rsidRPr="00D50839" w:rsidRDefault="00D50839" w:rsidP="00D5083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D50839" w:rsidP="00D5083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50839" w:rsidRPr="00D50839" w:rsidRDefault="00D50839" w:rsidP="00D50839">
      <w:pPr>
        <w:numPr>
          <w:ilvl w:val="0"/>
          <w:numId w:val="13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50839">
        <w:rPr>
          <w:rFonts w:ascii="Times New Roman" w:hAnsi="Times New Roman" w:cs="Times New Roman"/>
          <w:b/>
          <w:bCs/>
          <w:sz w:val="24"/>
          <w:szCs w:val="24"/>
        </w:rPr>
        <w:t xml:space="preserve">COURSE AS VIEWED IN TOTAL CURRICULUM </w:t>
      </w:r>
    </w:p>
    <w:p w:rsidR="00D50839" w:rsidRDefault="00D50839" w:rsidP="00D5083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83AA0" w:rsidRPr="00D83AA0" w:rsidRDefault="007F7DB3" w:rsidP="00D83AA0">
      <w:pPr>
        <w:spacing w:after="20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course is an elective </w:t>
      </w:r>
      <w:r w:rsidR="000A7A59" w:rsidRPr="00D50839">
        <w:rPr>
          <w:rFonts w:ascii="Times New Roman" w:hAnsi="Times New Roman" w:cs="Times New Roman"/>
          <w:sz w:val="24"/>
          <w:szCs w:val="24"/>
        </w:rPr>
        <w:t xml:space="preserve">course </w:t>
      </w:r>
      <w:r>
        <w:rPr>
          <w:rFonts w:ascii="Times New Roman" w:hAnsi="Times New Roman" w:cs="Times New Roman"/>
          <w:sz w:val="24"/>
          <w:szCs w:val="24"/>
        </w:rPr>
        <w:t xml:space="preserve">and is not required to complete the </w:t>
      </w:r>
      <w:r w:rsidR="000A7A59" w:rsidRPr="00D50839">
        <w:rPr>
          <w:rFonts w:ascii="Times New Roman" w:hAnsi="Times New Roman" w:cs="Times New Roman"/>
          <w:sz w:val="24"/>
          <w:szCs w:val="24"/>
        </w:rPr>
        <w:t xml:space="preserve">Dietary Manager </w:t>
      </w:r>
      <w:r w:rsidR="000A7A59">
        <w:rPr>
          <w:rFonts w:ascii="Times New Roman" w:hAnsi="Times New Roman" w:cs="Times New Roman"/>
          <w:sz w:val="24"/>
          <w:szCs w:val="24"/>
        </w:rPr>
        <w:t xml:space="preserve">Certificate </w:t>
      </w:r>
      <w:r w:rsidR="000A7A59" w:rsidRPr="00D50839">
        <w:rPr>
          <w:rFonts w:ascii="Times New Roman" w:hAnsi="Times New Roman" w:cs="Times New Roman"/>
          <w:sz w:val="24"/>
          <w:szCs w:val="24"/>
        </w:rPr>
        <w:t xml:space="preserve">Program. </w:t>
      </w:r>
      <w:r>
        <w:rPr>
          <w:rFonts w:ascii="Times New Roman" w:hAnsi="Times New Roman" w:cs="Times New Roman"/>
          <w:sz w:val="24"/>
          <w:szCs w:val="24"/>
        </w:rPr>
        <w:t>It is a pass/fa</w:t>
      </w:r>
      <w:r w:rsidR="00E754E8">
        <w:rPr>
          <w:rFonts w:ascii="Times New Roman" w:hAnsi="Times New Roman" w:cs="Times New Roman"/>
          <w:sz w:val="24"/>
          <w:szCs w:val="24"/>
        </w:rPr>
        <w:t>ll course that highlight</w:t>
      </w:r>
      <w:r w:rsidR="00C7327D">
        <w:rPr>
          <w:rFonts w:ascii="Times New Roman" w:hAnsi="Times New Roman" w:cs="Times New Roman"/>
          <w:sz w:val="24"/>
          <w:szCs w:val="24"/>
        </w:rPr>
        <w:t>s the critical concepts to</w:t>
      </w:r>
      <w:r w:rsidR="000A7A59" w:rsidRPr="00D50839">
        <w:rPr>
          <w:rFonts w:ascii="Times New Roman" w:hAnsi="Times New Roman" w:cs="Times New Roman"/>
          <w:sz w:val="24"/>
          <w:szCs w:val="24"/>
        </w:rPr>
        <w:t xml:space="preserve"> take the National Certification Exam administered by the Association of Nutrition and Foodservice Profession</w:t>
      </w:r>
      <w:r w:rsidR="00C7327D">
        <w:rPr>
          <w:rFonts w:ascii="Times New Roman" w:hAnsi="Times New Roman" w:cs="Times New Roman"/>
          <w:sz w:val="24"/>
          <w:szCs w:val="24"/>
        </w:rPr>
        <w:t>als to become a Certified Dietary Manager, Certified Food Protection Professional (CDM®.CFPP®).</w:t>
      </w:r>
    </w:p>
    <w:p w:rsidR="00D50839" w:rsidRPr="00D50839" w:rsidRDefault="00D50839" w:rsidP="00D5083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50839" w:rsidRDefault="00D50839" w:rsidP="00D50839">
      <w:pPr>
        <w:numPr>
          <w:ilvl w:val="0"/>
          <w:numId w:val="13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50839">
        <w:rPr>
          <w:rFonts w:ascii="Times New Roman" w:hAnsi="Times New Roman" w:cs="Times New Roman"/>
          <w:b/>
          <w:bCs/>
          <w:sz w:val="24"/>
          <w:szCs w:val="24"/>
        </w:rPr>
        <w:t>ASSESSMENT OF STUDENT LEARNING</w:t>
      </w:r>
    </w:p>
    <w:p w:rsidR="00D50839" w:rsidRPr="00D50839" w:rsidRDefault="00D50839" w:rsidP="00D50839">
      <w:pPr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50839" w:rsidRPr="00D50839" w:rsidRDefault="00D50839" w:rsidP="00D5083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Barton Community College is committed to the assessment of student learning and to quality education. 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D50839" w:rsidRDefault="00D50839" w:rsidP="00D50839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D50839" w:rsidRPr="00D50839" w:rsidRDefault="00D50839" w:rsidP="00D50839">
      <w:pPr>
        <w:ind w:firstLine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50839">
        <w:rPr>
          <w:rFonts w:ascii="Times New Roman" w:hAnsi="Times New Roman" w:cs="Times New Roman"/>
          <w:sz w:val="24"/>
          <w:szCs w:val="24"/>
          <w:u w:val="single"/>
        </w:rPr>
        <w:lastRenderedPageBreak/>
        <w:t>Course Outcomes, Competencies, and Supplemental Competencies</w:t>
      </w:r>
    </w:p>
    <w:p w:rsidR="005701C1" w:rsidRDefault="005701C1" w:rsidP="00351129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C11893" w:rsidRPr="00E754E8" w:rsidRDefault="00970CBA" w:rsidP="00970C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1E3E57">
        <w:rPr>
          <w:rFonts w:ascii="Times New Roman" w:hAnsi="Times New Roman" w:cs="Times New Roman"/>
          <w:sz w:val="24"/>
          <w:szCs w:val="24"/>
        </w:rPr>
        <w:t>Gather and apply nutrition d</w:t>
      </w:r>
      <w:r w:rsidR="00F060CC" w:rsidRPr="00E754E8">
        <w:rPr>
          <w:rFonts w:ascii="Times New Roman" w:hAnsi="Times New Roman" w:cs="Times New Roman"/>
          <w:sz w:val="24"/>
          <w:szCs w:val="24"/>
        </w:rPr>
        <w:t>ata</w:t>
      </w:r>
    </w:p>
    <w:p w:rsidR="00D50839" w:rsidRPr="00D50839" w:rsidRDefault="00C11893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54E8">
        <w:rPr>
          <w:rFonts w:ascii="Times New Roman" w:hAnsi="Times New Roman" w:cs="Times New Roman"/>
          <w:sz w:val="24"/>
          <w:szCs w:val="24"/>
        </w:rPr>
        <w:t>.</w:t>
      </w:r>
      <w:r w:rsidR="00E75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Obtain nutrition screening data and document in medical records</w:t>
      </w:r>
    </w:p>
    <w:p w:rsidR="00D50839" w:rsidRDefault="00C11893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75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Interview for nutrition related information</w:t>
      </w:r>
    </w:p>
    <w:p w:rsidR="00C11893" w:rsidRDefault="00E754E8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E3104A">
        <w:rPr>
          <w:rFonts w:ascii="Times New Roman" w:hAnsi="Times New Roman" w:cs="Times New Roman"/>
          <w:sz w:val="24"/>
          <w:szCs w:val="24"/>
        </w:rPr>
        <w:t>Identify</w:t>
      </w:r>
      <w:r w:rsidR="00C11893">
        <w:rPr>
          <w:rFonts w:ascii="Times New Roman" w:hAnsi="Times New Roman" w:cs="Times New Roman"/>
          <w:sz w:val="24"/>
          <w:szCs w:val="24"/>
        </w:rPr>
        <w:t xml:space="preserve"> nutrition problems and </w:t>
      </w:r>
      <w:r w:rsidR="00F060CC">
        <w:rPr>
          <w:rFonts w:ascii="Times New Roman" w:hAnsi="Times New Roman" w:cs="Times New Roman"/>
          <w:sz w:val="24"/>
          <w:szCs w:val="24"/>
        </w:rPr>
        <w:t>client’s</w:t>
      </w:r>
      <w:r w:rsidR="00C11893">
        <w:rPr>
          <w:rFonts w:ascii="Times New Roman" w:hAnsi="Times New Roman" w:cs="Times New Roman"/>
          <w:sz w:val="24"/>
          <w:szCs w:val="24"/>
        </w:rPr>
        <w:t xml:space="preserve"> rights</w:t>
      </w:r>
    </w:p>
    <w:p w:rsidR="00C11893" w:rsidRDefault="00E754E8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F060CC">
        <w:rPr>
          <w:rFonts w:ascii="Times New Roman" w:hAnsi="Times New Roman" w:cs="Times New Roman"/>
          <w:sz w:val="24"/>
          <w:szCs w:val="24"/>
        </w:rPr>
        <w:t>Apply standard nutrition care</w:t>
      </w:r>
    </w:p>
    <w:p w:rsidR="00C11893" w:rsidRPr="00C11893" w:rsidRDefault="00C11893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754E8">
        <w:rPr>
          <w:rFonts w:ascii="Times New Roman" w:hAnsi="Times New Roman" w:cs="Times New Roman"/>
          <w:sz w:val="24"/>
          <w:szCs w:val="24"/>
        </w:rPr>
        <w:tab/>
      </w:r>
      <w:r w:rsidR="00E3104A">
        <w:rPr>
          <w:rFonts w:ascii="Times New Roman" w:hAnsi="Times New Roman" w:cs="Times New Roman"/>
          <w:sz w:val="24"/>
          <w:szCs w:val="24"/>
        </w:rPr>
        <w:t>Review effectiveness of nutrition care</w:t>
      </w:r>
    </w:p>
    <w:p w:rsidR="0062204B" w:rsidRPr="00D50839" w:rsidRDefault="0062204B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0839" w:rsidRPr="00E754E8" w:rsidRDefault="00970CBA" w:rsidP="00970C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1E3E57">
        <w:rPr>
          <w:rFonts w:ascii="Times New Roman" w:hAnsi="Times New Roman" w:cs="Times New Roman"/>
          <w:sz w:val="24"/>
          <w:szCs w:val="24"/>
        </w:rPr>
        <w:t>Provide nutrition e</w:t>
      </w:r>
      <w:r w:rsidR="00C11893" w:rsidRPr="00E754E8">
        <w:rPr>
          <w:rFonts w:ascii="Times New Roman" w:hAnsi="Times New Roman" w:cs="Times New Roman"/>
          <w:sz w:val="24"/>
          <w:szCs w:val="24"/>
        </w:rPr>
        <w:t>ducation</w:t>
      </w:r>
    </w:p>
    <w:p w:rsidR="00D50839" w:rsidRPr="00D50839" w:rsidRDefault="00E754E8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F060CC">
        <w:rPr>
          <w:rFonts w:ascii="Times New Roman" w:hAnsi="Times New Roman" w:cs="Times New Roman"/>
          <w:sz w:val="24"/>
          <w:szCs w:val="24"/>
        </w:rPr>
        <w:t>Assist clients with food selection</w:t>
      </w:r>
    </w:p>
    <w:p w:rsidR="00D50839" w:rsidRPr="00D50839" w:rsidRDefault="00E754E8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F060CC">
        <w:rPr>
          <w:rFonts w:ascii="Times New Roman" w:hAnsi="Times New Roman" w:cs="Times New Roman"/>
          <w:sz w:val="24"/>
          <w:szCs w:val="24"/>
        </w:rPr>
        <w:t>Use nutrition education materials</w:t>
      </w:r>
    </w:p>
    <w:p w:rsidR="00C11893" w:rsidRDefault="00E754E8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F060CC">
        <w:rPr>
          <w:rFonts w:ascii="Times New Roman" w:hAnsi="Times New Roman" w:cs="Times New Roman"/>
          <w:sz w:val="24"/>
          <w:szCs w:val="24"/>
        </w:rPr>
        <w:t xml:space="preserve">Adapt teaching to </w:t>
      </w:r>
      <w:r w:rsidR="00C7327D">
        <w:rPr>
          <w:rFonts w:ascii="Times New Roman" w:hAnsi="Times New Roman" w:cs="Times New Roman"/>
          <w:sz w:val="24"/>
          <w:szCs w:val="24"/>
        </w:rPr>
        <w:t xml:space="preserve">client’s </w:t>
      </w:r>
      <w:r w:rsidR="00F060CC">
        <w:rPr>
          <w:rFonts w:ascii="Times New Roman" w:hAnsi="Times New Roman" w:cs="Times New Roman"/>
          <w:sz w:val="24"/>
          <w:szCs w:val="24"/>
        </w:rPr>
        <w:t>educational needs</w:t>
      </w:r>
    </w:p>
    <w:p w:rsidR="00970CBA" w:rsidRPr="00C11893" w:rsidRDefault="00970CBA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F060CC" w:rsidRPr="00D50839" w:rsidRDefault="007F7DB3" w:rsidP="00970C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70CBA">
        <w:rPr>
          <w:rFonts w:ascii="Times New Roman" w:hAnsi="Times New Roman" w:cs="Times New Roman"/>
          <w:sz w:val="24"/>
          <w:szCs w:val="24"/>
        </w:rPr>
        <w:t>.</w:t>
      </w:r>
      <w:r w:rsidR="00970CBA">
        <w:rPr>
          <w:rFonts w:ascii="Times New Roman" w:hAnsi="Times New Roman" w:cs="Times New Roman"/>
          <w:sz w:val="24"/>
          <w:szCs w:val="24"/>
        </w:rPr>
        <w:tab/>
      </w:r>
      <w:r w:rsidR="00F060CC" w:rsidRPr="00D50839">
        <w:rPr>
          <w:rFonts w:ascii="Times New Roman" w:hAnsi="Times New Roman" w:cs="Times New Roman"/>
          <w:sz w:val="24"/>
          <w:szCs w:val="24"/>
        </w:rPr>
        <w:t xml:space="preserve">Manage </w:t>
      </w:r>
      <w:r w:rsidR="001E3E57">
        <w:rPr>
          <w:rFonts w:ascii="Times New Roman" w:hAnsi="Times New Roman" w:cs="Times New Roman"/>
          <w:sz w:val="24"/>
          <w:szCs w:val="24"/>
        </w:rPr>
        <w:t>foodservice o</w:t>
      </w:r>
      <w:r w:rsidR="00F060CC">
        <w:rPr>
          <w:rFonts w:ascii="Times New Roman" w:hAnsi="Times New Roman" w:cs="Times New Roman"/>
          <w:sz w:val="24"/>
          <w:szCs w:val="24"/>
        </w:rPr>
        <w:t>perations</w:t>
      </w:r>
    </w:p>
    <w:p w:rsidR="00F060CC" w:rsidRPr="00D50839" w:rsidRDefault="00F060CC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1.</w:t>
      </w:r>
      <w:r w:rsidR="00E754E8">
        <w:rPr>
          <w:rFonts w:ascii="Times New Roman" w:hAnsi="Times New Roman" w:cs="Times New Roman"/>
          <w:sz w:val="24"/>
          <w:szCs w:val="24"/>
        </w:rPr>
        <w:tab/>
      </w:r>
      <w:r w:rsidR="00250382">
        <w:rPr>
          <w:rFonts w:ascii="Times New Roman" w:hAnsi="Times New Roman" w:cs="Times New Roman"/>
          <w:sz w:val="24"/>
          <w:szCs w:val="24"/>
        </w:rPr>
        <w:t>Manage standardized r</w:t>
      </w:r>
      <w:r>
        <w:rPr>
          <w:rFonts w:ascii="Times New Roman" w:hAnsi="Times New Roman" w:cs="Times New Roman"/>
          <w:sz w:val="24"/>
          <w:szCs w:val="24"/>
        </w:rPr>
        <w:t>ecipes</w:t>
      </w:r>
    </w:p>
    <w:p w:rsidR="00F060CC" w:rsidRPr="00D50839" w:rsidRDefault="00F060CC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2.</w:t>
      </w:r>
      <w:r w:rsidR="00E75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Specify standards and procedures for preparing food</w:t>
      </w:r>
    </w:p>
    <w:p w:rsidR="00F060CC" w:rsidRPr="00D50839" w:rsidRDefault="00F060CC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3.</w:t>
      </w:r>
      <w:r w:rsidR="00E75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Supervise the production and distribution of food</w:t>
      </w:r>
    </w:p>
    <w:p w:rsidR="00F060CC" w:rsidRPr="00D50839" w:rsidRDefault="00F060CC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4.</w:t>
      </w:r>
      <w:r w:rsidR="00E75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Monitor meal service</w:t>
      </w:r>
    </w:p>
    <w:p w:rsidR="00F060CC" w:rsidRPr="00D50839" w:rsidRDefault="00F060CC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5.</w:t>
      </w:r>
      <w:r w:rsidR="00E75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Implement continuous quality improvement procedures for foodservice department</w:t>
      </w:r>
    </w:p>
    <w:p w:rsidR="00F060CC" w:rsidRDefault="00F060CC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6.</w:t>
      </w:r>
      <w:r w:rsidR="00E75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Modify standard menus</w:t>
      </w:r>
    </w:p>
    <w:p w:rsidR="00F060CC" w:rsidRPr="00D50839" w:rsidRDefault="00F060CC" w:rsidP="00F060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60CC" w:rsidRPr="00D50839" w:rsidRDefault="007F7DB3" w:rsidP="00970C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0CBA">
        <w:rPr>
          <w:rFonts w:ascii="Times New Roman" w:hAnsi="Times New Roman" w:cs="Times New Roman"/>
          <w:sz w:val="24"/>
          <w:szCs w:val="24"/>
        </w:rPr>
        <w:t>.</w:t>
      </w:r>
      <w:r w:rsidR="00970CBA">
        <w:rPr>
          <w:rFonts w:ascii="Times New Roman" w:hAnsi="Times New Roman" w:cs="Times New Roman"/>
          <w:sz w:val="24"/>
          <w:szCs w:val="24"/>
        </w:rPr>
        <w:tab/>
      </w:r>
      <w:r w:rsidR="00496937">
        <w:rPr>
          <w:rFonts w:ascii="Times New Roman" w:hAnsi="Times New Roman" w:cs="Times New Roman"/>
          <w:sz w:val="24"/>
          <w:szCs w:val="24"/>
        </w:rPr>
        <w:t>Supervise</w:t>
      </w:r>
      <w:r w:rsidR="001E3E57">
        <w:rPr>
          <w:rFonts w:ascii="Times New Roman" w:hAnsi="Times New Roman" w:cs="Times New Roman"/>
          <w:sz w:val="24"/>
          <w:szCs w:val="24"/>
        </w:rPr>
        <w:t xml:space="preserve"> p</w:t>
      </w:r>
      <w:r w:rsidR="00F060CC">
        <w:rPr>
          <w:rFonts w:ascii="Times New Roman" w:hAnsi="Times New Roman" w:cs="Times New Roman"/>
          <w:sz w:val="24"/>
          <w:szCs w:val="24"/>
        </w:rPr>
        <w:t xml:space="preserve">ersonnel and </w:t>
      </w:r>
      <w:r w:rsidR="001E3E57">
        <w:rPr>
          <w:rFonts w:ascii="Times New Roman" w:hAnsi="Times New Roman" w:cs="Times New Roman"/>
          <w:sz w:val="24"/>
          <w:szCs w:val="24"/>
        </w:rPr>
        <w:t>d</w:t>
      </w:r>
      <w:r w:rsidR="00496937">
        <w:rPr>
          <w:rFonts w:ascii="Times New Roman" w:hAnsi="Times New Roman" w:cs="Times New Roman"/>
          <w:sz w:val="24"/>
          <w:szCs w:val="24"/>
        </w:rPr>
        <w:t xml:space="preserve">irect </w:t>
      </w:r>
      <w:r w:rsidR="001E3E57">
        <w:rPr>
          <w:rFonts w:ascii="Times New Roman" w:hAnsi="Times New Roman" w:cs="Times New Roman"/>
          <w:sz w:val="24"/>
          <w:szCs w:val="24"/>
        </w:rPr>
        <w:t>c</w:t>
      </w:r>
      <w:r w:rsidR="00F060CC">
        <w:rPr>
          <w:rFonts w:ascii="Times New Roman" w:hAnsi="Times New Roman" w:cs="Times New Roman"/>
          <w:sz w:val="24"/>
          <w:szCs w:val="24"/>
        </w:rPr>
        <w:t>ommunications</w:t>
      </w:r>
    </w:p>
    <w:p w:rsidR="00F060CC" w:rsidRPr="00D50839" w:rsidRDefault="00F060CC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1.</w:t>
      </w:r>
      <w:r w:rsidR="00E754E8">
        <w:rPr>
          <w:rFonts w:ascii="Times New Roman" w:hAnsi="Times New Roman" w:cs="Times New Roman"/>
          <w:sz w:val="24"/>
          <w:szCs w:val="24"/>
        </w:rPr>
        <w:tab/>
      </w:r>
      <w:r w:rsidRPr="00D50839">
        <w:rPr>
          <w:rFonts w:ascii="Times New Roman" w:hAnsi="Times New Roman" w:cs="Times New Roman"/>
          <w:sz w:val="24"/>
          <w:szCs w:val="24"/>
        </w:rPr>
        <w:t xml:space="preserve">Define </w:t>
      </w:r>
      <w:r w:rsidR="00E3104A">
        <w:rPr>
          <w:rFonts w:ascii="Times New Roman" w:hAnsi="Times New Roman" w:cs="Times New Roman"/>
          <w:sz w:val="24"/>
          <w:szCs w:val="24"/>
        </w:rPr>
        <w:t>personnel needs and job f</w:t>
      </w:r>
      <w:r>
        <w:rPr>
          <w:rFonts w:ascii="Times New Roman" w:hAnsi="Times New Roman" w:cs="Times New Roman"/>
          <w:sz w:val="24"/>
          <w:szCs w:val="24"/>
        </w:rPr>
        <w:t>unctions</w:t>
      </w:r>
    </w:p>
    <w:p w:rsidR="00F060CC" w:rsidRPr="00D50839" w:rsidRDefault="00F060CC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2.</w:t>
      </w:r>
      <w:r w:rsidR="00E75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Interview, select, and orient employees</w:t>
      </w:r>
    </w:p>
    <w:p w:rsidR="00F060CC" w:rsidRPr="00D50839" w:rsidRDefault="00F060CC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3.</w:t>
      </w:r>
      <w:r w:rsidR="00E75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Provide ongoing education via orientation and training</w:t>
      </w:r>
    </w:p>
    <w:p w:rsidR="00F060CC" w:rsidRPr="00D50839" w:rsidRDefault="00F060CC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4.</w:t>
      </w:r>
      <w:r w:rsidR="00E75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Develop and maintain employee time schedules and assignments</w:t>
      </w:r>
    </w:p>
    <w:p w:rsidR="00F060CC" w:rsidRPr="00496937" w:rsidRDefault="00F060CC" w:rsidP="00496937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5.</w:t>
      </w:r>
      <w:r w:rsidR="00E75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Manage long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short term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goals and priorities for department</w:t>
      </w:r>
    </w:p>
    <w:p w:rsidR="00970CBA" w:rsidRDefault="00970CBA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7F7DB3" w:rsidRDefault="00970CBA" w:rsidP="00970C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="007F7DB3">
        <w:rPr>
          <w:rFonts w:ascii="Times New Roman" w:hAnsi="Times New Roman" w:cs="Times New Roman"/>
          <w:sz w:val="24"/>
          <w:szCs w:val="24"/>
        </w:rPr>
        <w:t>Implement sanitation and safety standards</w:t>
      </w:r>
    </w:p>
    <w:p w:rsidR="007F7DB3" w:rsidRDefault="007F7DB3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75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Manage personnel to ensure compliance with safety and sanitation regulations</w:t>
      </w:r>
    </w:p>
    <w:p w:rsidR="007F7DB3" w:rsidRDefault="007F7DB3" w:rsidP="00E754E8">
      <w:pPr>
        <w:pStyle w:val="ListParagraph"/>
        <w:tabs>
          <w:tab w:val="left" w:pos="990"/>
          <w:tab w:val="left" w:pos="1260"/>
        </w:tabs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75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Manage purchasing, receiving, storage, and distribution of food and supplies following established sanitation and quality standards</w:t>
      </w:r>
    </w:p>
    <w:p w:rsidR="007F7DB3" w:rsidRDefault="007F7DB3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54E8">
        <w:rPr>
          <w:rFonts w:ascii="Times New Roman" w:hAnsi="Times New Roman" w:cs="Times New Roman"/>
          <w:sz w:val="24"/>
          <w:szCs w:val="24"/>
        </w:rPr>
        <w:t>.</w:t>
      </w:r>
      <w:r w:rsidR="00E75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Protect food in all phases of preparation using HACCP guidelines</w:t>
      </w:r>
    </w:p>
    <w:p w:rsidR="007F7DB3" w:rsidRDefault="00E754E8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7F7DB3">
        <w:rPr>
          <w:rFonts w:ascii="Times New Roman" w:hAnsi="Times New Roman" w:cs="Times New Roman"/>
          <w:sz w:val="24"/>
          <w:szCs w:val="24"/>
        </w:rPr>
        <w:t>Manage physical facilities to ensure compliance with safety and sanitation guidelines</w:t>
      </w:r>
    </w:p>
    <w:p w:rsidR="00970CBA" w:rsidRDefault="00970CBA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671483" w:rsidRPr="007F7DB3" w:rsidRDefault="00E754E8" w:rsidP="00970CB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F7DB3">
        <w:rPr>
          <w:rFonts w:ascii="Times New Roman" w:hAnsi="Times New Roman" w:cs="Times New Roman"/>
          <w:sz w:val="24"/>
          <w:szCs w:val="24"/>
        </w:rPr>
        <w:t>.</w:t>
      </w:r>
      <w:r w:rsidR="00970CBA">
        <w:rPr>
          <w:rFonts w:ascii="Times New Roman" w:hAnsi="Times New Roman" w:cs="Times New Roman"/>
          <w:sz w:val="24"/>
          <w:szCs w:val="24"/>
        </w:rPr>
        <w:tab/>
      </w:r>
      <w:r w:rsidR="001E3E57">
        <w:rPr>
          <w:rFonts w:ascii="Times New Roman" w:hAnsi="Times New Roman" w:cs="Times New Roman"/>
          <w:sz w:val="24"/>
          <w:szCs w:val="24"/>
        </w:rPr>
        <w:t>Manage business o</w:t>
      </w:r>
      <w:r w:rsidR="00671483" w:rsidRPr="007F7DB3">
        <w:rPr>
          <w:rFonts w:ascii="Times New Roman" w:hAnsi="Times New Roman" w:cs="Times New Roman"/>
          <w:sz w:val="24"/>
          <w:szCs w:val="24"/>
        </w:rPr>
        <w:t>perations</w:t>
      </w:r>
    </w:p>
    <w:p w:rsidR="00D50839" w:rsidRPr="00D50839" w:rsidRDefault="00E754E8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E3104A">
        <w:rPr>
          <w:rFonts w:ascii="Times New Roman" w:hAnsi="Times New Roman" w:cs="Times New Roman"/>
          <w:sz w:val="24"/>
          <w:szCs w:val="24"/>
        </w:rPr>
        <w:t>Manage a b</w:t>
      </w:r>
      <w:r w:rsidR="00671483">
        <w:rPr>
          <w:rFonts w:ascii="Times New Roman" w:hAnsi="Times New Roman" w:cs="Times New Roman"/>
          <w:sz w:val="24"/>
          <w:szCs w:val="24"/>
        </w:rPr>
        <w:t>udget</w:t>
      </w:r>
    </w:p>
    <w:p w:rsidR="00D50839" w:rsidRPr="00D50839" w:rsidRDefault="00E754E8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E3104A">
        <w:rPr>
          <w:rFonts w:ascii="Times New Roman" w:hAnsi="Times New Roman" w:cs="Times New Roman"/>
          <w:sz w:val="24"/>
          <w:szCs w:val="24"/>
        </w:rPr>
        <w:t>Prepare specifications for capital p</w:t>
      </w:r>
      <w:r w:rsidR="00671483">
        <w:rPr>
          <w:rFonts w:ascii="Times New Roman" w:hAnsi="Times New Roman" w:cs="Times New Roman"/>
          <w:sz w:val="24"/>
          <w:szCs w:val="24"/>
        </w:rPr>
        <w:t>urchases</w:t>
      </w:r>
    </w:p>
    <w:p w:rsidR="00D50839" w:rsidRPr="00D50839" w:rsidRDefault="00E754E8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E3104A">
        <w:rPr>
          <w:rFonts w:ascii="Times New Roman" w:hAnsi="Times New Roman" w:cs="Times New Roman"/>
          <w:sz w:val="24"/>
          <w:szCs w:val="24"/>
        </w:rPr>
        <w:t>Plan and budget for improvements in the department design and l</w:t>
      </w:r>
      <w:r w:rsidR="00671483">
        <w:rPr>
          <w:rFonts w:ascii="Times New Roman" w:hAnsi="Times New Roman" w:cs="Times New Roman"/>
          <w:sz w:val="24"/>
          <w:szCs w:val="24"/>
        </w:rPr>
        <w:t>ayout</w:t>
      </w:r>
    </w:p>
    <w:p w:rsidR="00D50839" w:rsidRPr="00D50839" w:rsidRDefault="00E754E8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671483">
        <w:rPr>
          <w:rFonts w:ascii="Times New Roman" w:hAnsi="Times New Roman" w:cs="Times New Roman"/>
          <w:sz w:val="24"/>
          <w:szCs w:val="24"/>
        </w:rPr>
        <w:t xml:space="preserve">Assist in the </w:t>
      </w:r>
      <w:r w:rsidR="00E3104A">
        <w:rPr>
          <w:rFonts w:ascii="Times New Roman" w:hAnsi="Times New Roman" w:cs="Times New Roman"/>
          <w:sz w:val="24"/>
          <w:szCs w:val="24"/>
        </w:rPr>
        <w:t>p</w:t>
      </w:r>
      <w:r w:rsidR="00671483">
        <w:rPr>
          <w:rFonts w:ascii="Times New Roman" w:hAnsi="Times New Roman" w:cs="Times New Roman"/>
          <w:sz w:val="24"/>
          <w:szCs w:val="24"/>
        </w:rPr>
        <w:t>urchasing</w:t>
      </w:r>
      <w:r w:rsidR="00E3104A">
        <w:rPr>
          <w:rFonts w:ascii="Times New Roman" w:hAnsi="Times New Roman" w:cs="Times New Roman"/>
          <w:sz w:val="24"/>
          <w:szCs w:val="24"/>
        </w:rPr>
        <w:t xml:space="preserve"> p</w:t>
      </w:r>
      <w:r w:rsidR="00671483">
        <w:rPr>
          <w:rFonts w:ascii="Times New Roman" w:hAnsi="Times New Roman" w:cs="Times New Roman"/>
          <w:sz w:val="24"/>
          <w:szCs w:val="24"/>
        </w:rPr>
        <w:t>rocess</w:t>
      </w:r>
    </w:p>
    <w:p w:rsidR="00D50839" w:rsidRPr="00D50839" w:rsidRDefault="00E754E8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E3104A">
        <w:rPr>
          <w:rFonts w:ascii="Times New Roman" w:hAnsi="Times New Roman" w:cs="Times New Roman"/>
          <w:sz w:val="24"/>
          <w:szCs w:val="24"/>
        </w:rPr>
        <w:t xml:space="preserve">Manage </w:t>
      </w:r>
      <w:proofErr w:type="gramStart"/>
      <w:r w:rsidR="00E3104A">
        <w:rPr>
          <w:rFonts w:ascii="Times New Roman" w:hAnsi="Times New Roman" w:cs="Times New Roman"/>
          <w:sz w:val="24"/>
          <w:szCs w:val="24"/>
        </w:rPr>
        <w:t>revenue generating</w:t>
      </w:r>
      <w:proofErr w:type="gramEnd"/>
      <w:r w:rsidR="00E3104A">
        <w:rPr>
          <w:rFonts w:ascii="Times New Roman" w:hAnsi="Times New Roman" w:cs="Times New Roman"/>
          <w:sz w:val="24"/>
          <w:szCs w:val="24"/>
        </w:rPr>
        <w:t xml:space="preserve"> s</w:t>
      </w:r>
      <w:r w:rsidR="00671483">
        <w:rPr>
          <w:rFonts w:ascii="Times New Roman" w:hAnsi="Times New Roman" w:cs="Times New Roman"/>
          <w:sz w:val="24"/>
          <w:szCs w:val="24"/>
        </w:rPr>
        <w:t>ervices</w:t>
      </w:r>
    </w:p>
    <w:p w:rsidR="00D50839" w:rsidRPr="00D50839" w:rsidRDefault="00D50839" w:rsidP="00E754E8">
      <w:pPr>
        <w:pStyle w:val="ListParagraph"/>
        <w:tabs>
          <w:tab w:val="left" w:pos="990"/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6.</w:t>
      </w:r>
      <w:r w:rsidR="00E754E8">
        <w:rPr>
          <w:rFonts w:ascii="Times New Roman" w:hAnsi="Times New Roman" w:cs="Times New Roman"/>
          <w:sz w:val="24"/>
          <w:szCs w:val="24"/>
        </w:rPr>
        <w:tab/>
      </w:r>
      <w:r w:rsidR="00E3104A">
        <w:rPr>
          <w:rFonts w:ascii="Times New Roman" w:hAnsi="Times New Roman" w:cs="Times New Roman"/>
          <w:sz w:val="24"/>
          <w:szCs w:val="24"/>
        </w:rPr>
        <w:t>Implement cost effective p</w:t>
      </w:r>
      <w:r w:rsidR="00671483">
        <w:rPr>
          <w:rFonts w:ascii="Times New Roman" w:hAnsi="Times New Roman" w:cs="Times New Roman"/>
          <w:sz w:val="24"/>
          <w:szCs w:val="24"/>
        </w:rPr>
        <w:t>rocedures</w:t>
      </w:r>
    </w:p>
    <w:p w:rsidR="0062204B" w:rsidRPr="00D50839" w:rsidRDefault="0062204B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0839" w:rsidRDefault="00D50839" w:rsidP="00D50839">
      <w:pPr>
        <w:pStyle w:val="ListParagraph"/>
        <w:numPr>
          <w:ilvl w:val="0"/>
          <w:numId w:val="13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INSTRUCTOR</w:t>
      </w:r>
      <w:r w:rsidR="008B7EC3">
        <w:rPr>
          <w:rFonts w:ascii="Times New Roman" w:hAnsi="Times New Roman"/>
          <w:b/>
          <w:sz w:val="24"/>
          <w:szCs w:val="24"/>
        </w:rPr>
        <w:t>’S</w:t>
      </w:r>
      <w:r>
        <w:rPr>
          <w:rFonts w:ascii="Times New Roman" w:hAnsi="Times New Roman"/>
          <w:b/>
          <w:sz w:val="24"/>
          <w:szCs w:val="24"/>
        </w:rPr>
        <w:t xml:space="preserve"> EXPECTATION</w:t>
      </w:r>
      <w:r w:rsidR="008B7EC3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OF STUDENTS IN CLASS</w:t>
      </w:r>
    </w:p>
    <w:p w:rsidR="00D50839" w:rsidRDefault="00D50839" w:rsidP="00D50839">
      <w:pPr>
        <w:pStyle w:val="ListParagraph"/>
        <w:spacing w:after="200"/>
        <w:ind w:left="360"/>
        <w:rPr>
          <w:rFonts w:ascii="Times New Roman" w:hAnsi="Times New Roman"/>
          <w:sz w:val="24"/>
          <w:szCs w:val="24"/>
        </w:rPr>
      </w:pPr>
    </w:p>
    <w:p w:rsidR="00D50839" w:rsidRDefault="00D50839" w:rsidP="00D50839">
      <w:pPr>
        <w:pStyle w:val="ListParagraph"/>
        <w:spacing w:after="200"/>
        <w:ind w:left="360"/>
        <w:rPr>
          <w:rFonts w:ascii="Times New Roman" w:hAnsi="Times New Roman"/>
          <w:sz w:val="24"/>
          <w:szCs w:val="24"/>
        </w:rPr>
      </w:pPr>
    </w:p>
    <w:p w:rsidR="00D50839" w:rsidRDefault="008B7EC3" w:rsidP="00D50839">
      <w:pPr>
        <w:pStyle w:val="ListParagraph"/>
        <w:numPr>
          <w:ilvl w:val="0"/>
          <w:numId w:val="13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TEXTBOOKS AND OTHER REQUIRED MATERIALS</w:t>
      </w:r>
      <w:r w:rsidR="00D50839">
        <w:rPr>
          <w:rFonts w:ascii="Times New Roman" w:hAnsi="Times New Roman"/>
          <w:sz w:val="24"/>
          <w:szCs w:val="24"/>
        </w:rPr>
        <w:t xml:space="preserve"> </w:t>
      </w:r>
    </w:p>
    <w:p w:rsidR="00D50839" w:rsidRDefault="00D50839" w:rsidP="00D50839">
      <w:pPr>
        <w:pStyle w:val="ListParagraph"/>
        <w:spacing w:after="200"/>
        <w:ind w:left="360"/>
        <w:rPr>
          <w:rFonts w:ascii="Times New Roman" w:hAnsi="Times New Roman"/>
          <w:sz w:val="24"/>
          <w:szCs w:val="24"/>
        </w:rPr>
      </w:pPr>
    </w:p>
    <w:p w:rsidR="00D50839" w:rsidRDefault="00D50839" w:rsidP="00D50839">
      <w:pPr>
        <w:pStyle w:val="ListParagraph"/>
        <w:spacing w:after="200"/>
        <w:ind w:left="360"/>
        <w:rPr>
          <w:rFonts w:ascii="Times New Roman" w:hAnsi="Times New Roman"/>
          <w:sz w:val="24"/>
          <w:szCs w:val="24"/>
        </w:rPr>
      </w:pPr>
    </w:p>
    <w:p w:rsidR="00D50839" w:rsidRDefault="00D50839" w:rsidP="00D50839">
      <w:pPr>
        <w:pStyle w:val="ListParagraph"/>
        <w:numPr>
          <w:ilvl w:val="0"/>
          <w:numId w:val="13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REFERENCES</w:t>
      </w:r>
    </w:p>
    <w:p w:rsidR="00D50839" w:rsidRDefault="00D50839" w:rsidP="00D50839">
      <w:pPr>
        <w:pStyle w:val="ListParagraph"/>
        <w:rPr>
          <w:rFonts w:ascii="Times New Roman" w:hAnsi="Times New Roman"/>
          <w:sz w:val="24"/>
          <w:szCs w:val="24"/>
        </w:rPr>
      </w:pPr>
    </w:p>
    <w:p w:rsidR="00D50839" w:rsidRDefault="00D50839" w:rsidP="00D50839">
      <w:pPr>
        <w:pStyle w:val="ListParagraph"/>
        <w:spacing w:after="200"/>
        <w:ind w:left="360"/>
        <w:rPr>
          <w:rFonts w:ascii="Times New Roman" w:hAnsi="Times New Roman"/>
          <w:sz w:val="24"/>
          <w:szCs w:val="24"/>
        </w:rPr>
      </w:pPr>
    </w:p>
    <w:p w:rsidR="00D50839" w:rsidRDefault="00D50839" w:rsidP="00D50839">
      <w:pPr>
        <w:pStyle w:val="ListParagraph"/>
        <w:numPr>
          <w:ilvl w:val="0"/>
          <w:numId w:val="13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METHODS OF INSTRUCTION AND EVALUATION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0839" w:rsidRDefault="00D50839" w:rsidP="00D50839">
      <w:pPr>
        <w:pStyle w:val="ListParagraph"/>
        <w:spacing w:after="200"/>
        <w:ind w:left="360"/>
        <w:rPr>
          <w:rFonts w:ascii="Times New Roman" w:hAnsi="Times New Roman"/>
          <w:sz w:val="24"/>
          <w:szCs w:val="24"/>
        </w:rPr>
      </w:pPr>
    </w:p>
    <w:p w:rsidR="00D50839" w:rsidRDefault="00D50839" w:rsidP="00D50839">
      <w:pPr>
        <w:pStyle w:val="ListParagraph"/>
        <w:shd w:val="clear" w:color="auto" w:fill="FFFFFF"/>
        <w:spacing w:before="100" w:after="200" w:line="207" w:lineRule="atLeast"/>
        <w:ind w:left="360"/>
        <w:rPr>
          <w:rFonts w:ascii="Verdana" w:hAnsi="Verdana"/>
          <w:color w:val="000000"/>
          <w:sz w:val="24"/>
          <w:szCs w:val="24"/>
        </w:rPr>
      </w:pPr>
    </w:p>
    <w:p w:rsidR="00D50839" w:rsidRDefault="00D50839" w:rsidP="00D50839">
      <w:pPr>
        <w:pStyle w:val="ListParagraph"/>
        <w:numPr>
          <w:ilvl w:val="0"/>
          <w:numId w:val="13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ATTENDANCE REQUIREMENTS </w:t>
      </w:r>
    </w:p>
    <w:p w:rsidR="00D50839" w:rsidRDefault="00D50839" w:rsidP="00D50839">
      <w:pPr>
        <w:pStyle w:val="ListParagraph"/>
        <w:rPr>
          <w:rFonts w:ascii="Times New Roman" w:hAnsi="Times New Roman"/>
          <w:sz w:val="24"/>
          <w:szCs w:val="24"/>
        </w:rPr>
      </w:pPr>
    </w:p>
    <w:p w:rsidR="00D50839" w:rsidRDefault="00D50839" w:rsidP="00D50839">
      <w:pPr>
        <w:rPr>
          <w:rFonts w:ascii="Times New Roman" w:hAnsi="Times New Roman"/>
          <w:b/>
          <w:bCs/>
          <w:sz w:val="24"/>
          <w:szCs w:val="24"/>
        </w:rPr>
      </w:pPr>
    </w:p>
    <w:p w:rsidR="00D50839" w:rsidRDefault="00D50839" w:rsidP="00D50839">
      <w:pPr>
        <w:pStyle w:val="ListParagraph"/>
        <w:numPr>
          <w:ilvl w:val="0"/>
          <w:numId w:val="13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COURSE OUTLINE </w:t>
      </w:r>
    </w:p>
    <w:p w:rsidR="00351129" w:rsidRDefault="00351129" w:rsidP="0035112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351129" w:rsidSect="00D508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58A"/>
    <w:multiLevelType w:val="hybridMultilevel"/>
    <w:tmpl w:val="CED0BB2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97F82"/>
    <w:multiLevelType w:val="hybridMultilevel"/>
    <w:tmpl w:val="75025540"/>
    <w:lvl w:ilvl="0" w:tplc="EA3EE5C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F63C1"/>
    <w:multiLevelType w:val="multilevel"/>
    <w:tmpl w:val="79D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325D5"/>
    <w:multiLevelType w:val="hybridMultilevel"/>
    <w:tmpl w:val="C7DE1162"/>
    <w:lvl w:ilvl="0" w:tplc="60700F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C1928"/>
    <w:multiLevelType w:val="hybridMultilevel"/>
    <w:tmpl w:val="8B6640EA"/>
    <w:lvl w:ilvl="0" w:tplc="D960D5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44941"/>
    <w:multiLevelType w:val="hybridMultilevel"/>
    <w:tmpl w:val="1EF020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C239CF"/>
    <w:multiLevelType w:val="hybridMultilevel"/>
    <w:tmpl w:val="0B840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5BA5"/>
    <w:multiLevelType w:val="hybridMultilevel"/>
    <w:tmpl w:val="193EBB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203303"/>
    <w:multiLevelType w:val="hybridMultilevel"/>
    <w:tmpl w:val="69880E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DD55C3"/>
    <w:multiLevelType w:val="hybridMultilevel"/>
    <w:tmpl w:val="CDAA93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5052EC"/>
    <w:multiLevelType w:val="hybridMultilevel"/>
    <w:tmpl w:val="FD5413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5D3BA9"/>
    <w:multiLevelType w:val="hybridMultilevel"/>
    <w:tmpl w:val="80000BBA"/>
    <w:lvl w:ilvl="0" w:tplc="1466E8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260DC1"/>
    <w:multiLevelType w:val="hybridMultilevel"/>
    <w:tmpl w:val="427CE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E6394"/>
    <w:multiLevelType w:val="hybridMultilevel"/>
    <w:tmpl w:val="9A7649E2"/>
    <w:lvl w:ilvl="0" w:tplc="C34E13CA">
      <w:start w:val="1"/>
      <w:numFmt w:val="upperRoman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612718"/>
    <w:multiLevelType w:val="multilevel"/>
    <w:tmpl w:val="E6CA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0"/>
  </w:num>
  <w:num w:numId="5">
    <w:abstractNumId w:val="13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6E"/>
    <w:rsid w:val="0001712F"/>
    <w:rsid w:val="00030A60"/>
    <w:rsid w:val="00072A4C"/>
    <w:rsid w:val="000A7A59"/>
    <w:rsid w:val="000D5D13"/>
    <w:rsid w:val="000D6F88"/>
    <w:rsid w:val="0019411F"/>
    <w:rsid w:val="001E3E57"/>
    <w:rsid w:val="00250382"/>
    <w:rsid w:val="002915E0"/>
    <w:rsid w:val="002E2289"/>
    <w:rsid w:val="002F488A"/>
    <w:rsid w:val="00351129"/>
    <w:rsid w:val="00361A6D"/>
    <w:rsid w:val="00393961"/>
    <w:rsid w:val="003942A3"/>
    <w:rsid w:val="003A5EB5"/>
    <w:rsid w:val="003A7EE1"/>
    <w:rsid w:val="004353EA"/>
    <w:rsid w:val="00496937"/>
    <w:rsid w:val="00507C25"/>
    <w:rsid w:val="0055614A"/>
    <w:rsid w:val="005701C1"/>
    <w:rsid w:val="0062204B"/>
    <w:rsid w:val="00640400"/>
    <w:rsid w:val="00671483"/>
    <w:rsid w:val="0076205E"/>
    <w:rsid w:val="00767575"/>
    <w:rsid w:val="00775B0F"/>
    <w:rsid w:val="007A190F"/>
    <w:rsid w:val="007D0C6E"/>
    <w:rsid w:val="007E4B13"/>
    <w:rsid w:val="007F7DB3"/>
    <w:rsid w:val="00855E99"/>
    <w:rsid w:val="008A767D"/>
    <w:rsid w:val="008B3969"/>
    <w:rsid w:val="008B7EC3"/>
    <w:rsid w:val="008D6ABA"/>
    <w:rsid w:val="00970CBA"/>
    <w:rsid w:val="00994043"/>
    <w:rsid w:val="009D1698"/>
    <w:rsid w:val="00A3455E"/>
    <w:rsid w:val="00A45067"/>
    <w:rsid w:val="00AC3776"/>
    <w:rsid w:val="00AD0F0D"/>
    <w:rsid w:val="00B12175"/>
    <w:rsid w:val="00B85996"/>
    <w:rsid w:val="00C03ABB"/>
    <w:rsid w:val="00C11893"/>
    <w:rsid w:val="00C465AE"/>
    <w:rsid w:val="00C7327D"/>
    <w:rsid w:val="00C75047"/>
    <w:rsid w:val="00CB3C7B"/>
    <w:rsid w:val="00CD482C"/>
    <w:rsid w:val="00D42399"/>
    <w:rsid w:val="00D50839"/>
    <w:rsid w:val="00D83AA0"/>
    <w:rsid w:val="00DC30CF"/>
    <w:rsid w:val="00E3104A"/>
    <w:rsid w:val="00E53240"/>
    <w:rsid w:val="00E754E8"/>
    <w:rsid w:val="00E97A29"/>
    <w:rsid w:val="00EB55CA"/>
    <w:rsid w:val="00ED0410"/>
    <w:rsid w:val="00F060CC"/>
    <w:rsid w:val="00F21840"/>
    <w:rsid w:val="00F42743"/>
    <w:rsid w:val="00F4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2757"/>
  <w15:docId w15:val="{32D067C9-AA6B-4493-8A1C-1A983C4B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067"/>
  </w:style>
  <w:style w:type="paragraph" w:styleId="Heading1">
    <w:name w:val="heading 1"/>
    <w:basedOn w:val="Normal"/>
    <w:next w:val="Normal"/>
    <w:link w:val="Heading1Char"/>
    <w:uiPriority w:val="9"/>
    <w:qFormat/>
    <w:rsid w:val="00A4506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06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06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06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06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06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06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06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06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C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50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50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0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06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0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0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0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0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06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0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4506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50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06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50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45067"/>
    <w:rPr>
      <w:b/>
      <w:bCs/>
    </w:rPr>
  </w:style>
  <w:style w:type="character" w:styleId="Emphasis">
    <w:name w:val="Emphasis"/>
    <w:uiPriority w:val="20"/>
    <w:qFormat/>
    <w:rsid w:val="00A450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45067"/>
  </w:style>
  <w:style w:type="paragraph" w:styleId="Quote">
    <w:name w:val="Quote"/>
    <w:basedOn w:val="Normal"/>
    <w:next w:val="Normal"/>
    <w:link w:val="QuoteChar"/>
    <w:uiPriority w:val="29"/>
    <w:qFormat/>
    <w:rsid w:val="00A45067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4506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06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067"/>
    <w:rPr>
      <w:b/>
      <w:bCs/>
      <w:i/>
      <w:iCs/>
    </w:rPr>
  </w:style>
  <w:style w:type="character" w:styleId="SubtleEmphasis">
    <w:name w:val="Subtle Emphasis"/>
    <w:uiPriority w:val="19"/>
    <w:qFormat/>
    <w:rsid w:val="00A45067"/>
    <w:rPr>
      <w:i/>
      <w:iCs/>
    </w:rPr>
  </w:style>
  <w:style w:type="character" w:styleId="IntenseEmphasis">
    <w:name w:val="Intense Emphasis"/>
    <w:uiPriority w:val="21"/>
    <w:qFormat/>
    <w:rsid w:val="00A45067"/>
    <w:rPr>
      <w:b/>
      <w:bCs/>
    </w:rPr>
  </w:style>
  <w:style w:type="character" w:styleId="SubtleReference">
    <w:name w:val="Subtle Reference"/>
    <w:uiPriority w:val="31"/>
    <w:qFormat/>
    <w:rsid w:val="00A45067"/>
    <w:rPr>
      <w:smallCaps/>
    </w:rPr>
  </w:style>
  <w:style w:type="character" w:styleId="IntenseReference">
    <w:name w:val="Intense Reference"/>
    <w:uiPriority w:val="32"/>
    <w:qFormat/>
    <w:rsid w:val="00A45067"/>
    <w:rPr>
      <w:smallCaps/>
      <w:spacing w:val="5"/>
      <w:u w:val="single"/>
    </w:rPr>
  </w:style>
  <w:style w:type="character" w:styleId="BookTitle">
    <w:name w:val="Book Title"/>
    <w:uiPriority w:val="33"/>
    <w:qFormat/>
    <w:rsid w:val="00A4506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506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5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5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0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sabilityservices@bartoncc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1037-5847-4C6E-BE1C-3A541889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Riegel, Sarah</cp:lastModifiedBy>
  <cp:revision>10</cp:revision>
  <cp:lastPrinted>2012-07-23T18:04:00Z</cp:lastPrinted>
  <dcterms:created xsi:type="dcterms:W3CDTF">2017-11-27T20:34:00Z</dcterms:created>
  <dcterms:modified xsi:type="dcterms:W3CDTF">2020-05-07T17:25:00Z</dcterms:modified>
</cp:coreProperties>
</file>