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3E" w:rsidRPr="00A32E46" w:rsidRDefault="006B4E3E" w:rsidP="00A32E46">
      <w:pPr>
        <w:numPr>
          <w:ilvl w:val="0"/>
          <w:numId w:val="0"/>
        </w:numPr>
        <w:jc w:val="center"/>
        <w:rPr>
          <w:b/>
          <w:szCs w:val="24"/>
        </w:rPr>
      </w:pPr>
      <w:r w:rsidRPr="00A32E46">
        <w:rPr>
          <w:b/>
          <w:szCs w:val="24"/>
        </w:rPr>
        <w:t>BARTON COMMUNITY COLLEGE</w:t>
      </w:r>
    </w:p>
    <w:p w:rsidR="006B4E3E" w:rsidRPr="00A32E46" w:rsidRDefault="006B4E3E" w:rsidP="00A32E46">
      <w:pPr>
        <w:numPr>
          <w:ilvl w:val="0"/>
          <w:numId w:val="0"/>
        </w:numPr>
        <w:jc w:val="center"/>
        <w:rPr>
          <w:b/>
          <w:szCs w:val="24"/>
        </w:rPr>
      </w:pPr>
      <w:r w:rsidRPr="00A32E46">
        <w:rPr>
          <w:b/>
          <w:szCs w:val="24"/>
        </w:rPr>
        <w:t>COURSE SYLLABUS</w:t>
      </w:r>
    </w:p>
    <w:p w:rsidR="006B4E3E" w:rsidRPr="00A32E46" w:rsidRDefault="006B4E3E" w:rsidP="00A32E46">
      <w:pPr>
        <w:numPr>
          <w:ilvl w:val="0"/>
          <w:numId w:val="0"/>
        </w:numPr>
        <w:jc w:val="center"/>
        <w:rPr>
          <w:b/>
          <w:szCs w:val="24"/>
        </w:rPr>
      </w:pPr>
      <w:r w:rsidRPr="00A32E46">
        <w:rPr>
          <w:b/>
          <w:szCs w:val="24"/>
        </w:rPr>
        <w:t>Spring 20</w:t>
      </w:r>
      <w:r w:rsidR="008204E4" w:rsidRPr="00A32E46">
        <w:rPr>
          <w:b/>
          <w:szCs w:val="24"/>
        </w:rPr>
        <w:t>10</w:t>
      </w:r>
    </w:p>
    <w:p w:rsidR="006B4E3E" w:rsidRPr="00A32E46" w:rsidRDefault="006B4E3E" w:rsidP="00A32E46">
      <w:pPr>
        <w:numPr>
          <w:ilvl w:val="0"/>
          <w:numId w:val="0"/>
        </w:numPr>
        <w:jc w:val="center"/>
        <w:rPr>
          <w:b/>
          <w:szCs w:val="24"/>
        </w:rPr>
      </w:pPr>
    </w:p>
    <w:p w:rsidR="006B4E3E" w:rsidRDefault="006B4E3E" w:rsidP="00A32E46">
      <w:pPr>
        <w:numPr>
          <w:ilvl w:val="0"/>
          <w:numId w:val="13"/>
        </w:numPr>
        <w:ind w:left="360"/>
        <w:rPr>
          <w:b/>
          <w:szCs w:val="24"/>
        </w:rPr>
      </w:pPr>
      <w:r w:rsidRPr="00A32E46">
        <w:rPr>
          <w:b/>
          <w:szCs w:val="24"/>
        </w:rPr>
        <w:t>GENERAL COURSE INFORMATION</w:t>
      </w:r>
    </w:p>
    <w:p w:rsidR="00A32E46" w:rsidRPr="00A32E46" w:rsidRDefault="00A32E46" w:rsidP="00A32E46">
      <w:pPr>
        <w:numPr>
          <w:ilvl w:val="0"/>
          <w:numId w:val="0"/>
        </w:numPr>
        <w:rPr>
          <w:b/>
          <w:szCs w:val="24"/>
        </w:rPr>
      </w:pPr>
    </w:p>
    <w:p w:rsidR="006B4E3E" w:rsidRPr="00A32E46" w:rsidRDefault="006B4E3E" w:rsidP="00A32E46">
      <w:pPr>
        <w:numPr>
          <w:ilvl w:val="0"/>
          <w:numId w:val="0"/>
        </w:numPr>
        <w:ind w:left="360"/>
        <w:rPr>
          <w:szCs w:val="24"/>
        </w:rPr>
      </w:pPr>
      <w:r w:rsidRPr="00A32E46">
        <w:rPr>
          <w:szCs w:val="24"/>
          <w:u w:val="single"/>
        </w:rPr>
        <w:t>Course Number</w:t>
      </w:r>
      <w:r w:rsidR="00C761DF" w:rsidRPr="00A32E46">
        <w:rPr>
          <w:szCs w:val="24"/>
        </w:rPr>
        <w:t xml:space="preserve">:  </w:t>
      </w:r>
      <w:r w:rsidRPr="00A32E46">
        <w:rPr>
          <w:szCs w:val="24"/>
        </w:rPr>
        <w:t xml:space="preserve">CRIM </w:t>
      </w:r>
      <w:r w:rsidR="00373DCF" w:rsidRPr="00A32E46">
        <w:rPr>
          <w:szCs w:val="24"/>
        </w:rPr>
        <w:t>1685</w:t>
      </w:r>
    </w:p>
    <w:p w:rsidR="006B4E3E" w:rsidRPr="00A32E46" w:rsidRDefault="006B4E3E" w:rsidP="00A32E46">
      <w:pPr>
        <w:numPr>
          <w:ilvl w:val="0"/>
          <w:numId w:val="0"/>
        </w:numPr>
        <w:ind w:left="360"/>
        <w:rPr>
          <w:szCs w:val="24"/>
        </w:rPr>
      </w:pPr>
      <w:r w:rsidRPr="00A32E46">
        <w:rPr>
          <w:szCs w:val="24"/>
          <w:u w:val="single"/>
        </w:rPr>
        <w:t>Course Title</w:t>
      </w:r>
      <w:r w:rsidR="00C761DF" w:rsidRPr="00A32E46">
        <w:rPr>
          <w:szCs w:val="24"/>
        </w:rPr>
        <w:t xml:space="preserve">:  </w:t>
      </w:r>
      <w:r w:rsidRPr="00A32E46">
        <w:rPr>
          <w:szCs w:val="24"/>
        </w:rPr>
        <w:t xml:space="preserve">Criminal Justice Capstone </w:t>
      </w:r>
    </w:p>
    <w:p w:rsidR="006B4E3E" w:rsidRPr="00A32E46" w:rsidRDefault="006B4E3E" w:rsidP="00A32E46">
      <w:pPr>
        <w:numPr>
          <w:ilvl w:val="0"/>
          <w:numId w:val="0"/>
        </w:numPr>
        <w:ind w:left="360"/>
        <w:rPr>
          <w:szCs w:val="24"/>
        </w:rPr>
      </w:pPr>
      <w:r w:rsidRPr="00A32E46">
        <w:rPr>
          <w:szCs w:val="24"/>
          <w:u w:val="single"/>
        </w:rPr>
        <w:t>Credit Hours</w:t>
      </w:r>
      <w:r w:rsidR="001A074E" w:rsidRPr="00A32E46">
        <w:rPr>
          <w:szCs w:val="24"/>
        </w:rPr>
        <w:t>:</w:t>
      </w:r>
      <w:r w:rsidR="00C761DF" w:rsidRPr="00A32E46">
        <w:rPr>
          <w:szCs w:val="24"/>
        </w:rPr>
        <w:t xml:space="preserve">  </w:t>
      </w:r>
      <w:r w:rsidRPr="00A32E46">
        <w:rPr>
          <w:szCs w:val="24"/>
        </w:rPr>
        <w:t>3</w:t>
      </w:r>
    </w:p>
    <w:p w:rsidR="006B4E3E" w:rsidRPr="00A32E46" w:rsidRDefault="006B4E3E" w:rsidP="00A32E46">
      <w:pPr>
        <w:numPr>
          <w:ilvl w:val="0"/>
          <w:numId w:val="0"/>
        </w:numPr>
        <w:ind w:left="360"/>
        <w:rPr>
          <w:szCs w:val="24"/>
        </w:rPr>
      </w:pPr>
      <w:r w:rsidRPr="00A32E46">
        <w:rPr>
          <w:szCs w:val="24"/>
          <w:u w:val="single"/>
        </w:rPr>
        <w:t>Prerequisite</w:t>
      </w:r>
      <w:r w:rsidR="00C761DF" w:rsidRPr="00A32E46">
        <w:rPr>
          <w:szCs w:val="24"/>
        </w:rPr>
        <w:t xml:space="preserve">:  </w:t>
      </w:r>
      <w:r w:rsidR="00E040CA" w:rsidRPr="00A32E46">
        <w:rPr>
          <w:szCs w:val="24"/>
        </w:rPr>
        <w:t>Sophomore Criminal Justice Majors Only/</w:t>
      </w:r>
      <w:r w:rsidRPr="00A32E46">
        <w:rPr>
          <w:szCs w:val="24"/>
        </w:rPr>
        <w:t xml:space="preserve">Consent of the Instructor </w:t>
      </w:r>
    </w:p>
    <w:p w:rsidR="006B4E3E" w:rsidRPr="00A32E46" w:rsidRDefault="006B4E3E" w:rsidP="00A32E46">
      <w:pPr>
        <w:numPr>
          <w:ilvl w:val="0"/>
          <w:numId w:val="0"/>
        </w:numPr>
        <w:ind w:left="360"/>
        <w:rPr>
          <w:szCs w:val="24"/>
        </w:rPr>
      </w:pPr>
      <w:r w:rsidRPr="00A32E46">
        <w:rPr>
          <w:szCs w:val="24"/>
          <w:u w:val="single"/>
        </w:rPr>
        <w:t>Division/Discipline</w:t>
      </w:r>
      <w:r w:rsidRPr="00A32E46">
        <w:rPr>
          <w:szCs w:val="24"/>
        </w:rPr>
        <w:t>:</w:t>
      </w:r>
      <w:r w:rsidR="00C761DF" w:rsidRPr="00A32E46">
        <w:rPr>
          <w:szCs w:val="24"/>
        </w:rPr>
        <w:t xml:space="preserve">  </w:t>
      </w:r>
      <w:r w:rsidR="008204E4" w:rsidRPr="00A32E46">
        <w:rPr>
          <w:szCs w:val="24"/>
        </w:rPr>
        <w:t>Workforce Training and Community Education</w:t>
      </w:r>
      <w:r w:rsidRPr="00A32E46">
        <w:rPr>
          <w:szCs w:val="24"/>
        </w:rPr>
        <w:t>/Criminal Justice</w:t>
      </w:r>
    </w:p>
    <w:p w:rsidR="006B4E3E" w:rsidRPr="00A32E46" w:rsidRDefault="006B4E3E" w:rsidP="00A32E46">
      <w:pPr>
        <w:numPr>
          <w:ilvl w:val="0"/>
          <w:numId w:val="0"/>
        </w:numPr>
        <w:ind w:left="360"/>
        <w:rPr>
          <w:szCs w:val="24"/>
        </w:rPr>
      </w:pPr>
      <w:r w:rsidRPr="00A32E46">
        <w:rPr>
          <w:szCs w:val="24"/>
          <w:u w:val="single"/>
        </w:rPr>
        <w:t>Course Description</w:t>
      </w:r>
      <w:r w:rsidRPr="00A32E46">
        <w:rPr>
          <w:szCs w:val="24"/>
        </w:rPr>
        <w:t>:</w:t>
      </w:r>
      <w:r w:rsidR="00C761DF" w:rsidRPr="00A32E46">
        <w:rPr>
          <w:szCs w:val="24"/>
        </w:rPr>
        <w:t xml:space="preserve">  </w:t>
      </w:r>
      <w:r w:rsidRPr="00A32E46">
        <w:rPr>
          <w:szCs w:val="24"/>
        </w:rPr>
        <w:t>This capstone course will review the criminal justice system and require the student to apply all previously learned concepts through simulations and research. It will also emphasize strategies for seeking, obtaining and retaining employment including attitudes, work ethics, teamwork, resumes and job interviewing skills.</w:t>
      </w:r>
    </w:p>
    <w:p w:rsidR="00C761DF" w:rsidRPr="00A32E46" w:rsidRDefault="00C761DF" w:rsidP="00A32E46">
      <w:pPr>
        <w:numPr>
          <w:ilvl w:val="0"/>
          <w:numId w:val="0"/>
        </w:numPr>
        <w:rPr>
          <w:szCs w:val="24"/>
        </w:rPr>
      </w:pPr>
    </w:p>
    <w:p w:rsidR="006B4E3E" w:rsidRPr="00A32E46" w:rsidRDefault="006B4E3E" w:rsidP="00A32E46">
      <w:pPr>
        <w:numPr>
          <w:ilvl w:val="0"/>
          <w:numId w:val="13"/>
        </w:numPr>
        <w:ind w:left="360"/>
        <w:rPr>
          <w:b/>
          <w:szCs w:val="24"/>
        </w:rPr>
      </w:pPr>
      <w:r w:rsidRPr="00A32E46">
        <w:rPr>
          <w:b/>
          <w:szCs w:val="24"/>
        </w:rPr>
        <w:t>CLASSROOM POLICY</w:t>
      </w:r>
    </w:p>
    <w:p w:rsidR="006B4E3E" w:rsidRPr="00A32E46" w:rsidRDefault="006B4E3E" w:rsidP="00A32E46">
      <w:pPr>
        <w:numPr>
          <w:ilvl w:val="0"/>
          <w:numId w:val="0"/>
        </w:numPr>
        <w:rPr>
          <w:b/>
          <w:szCs w:val="24"/>
        </w:rPr>
      </w:pPr>
    </w:p>
    <w:p w:rsidR="006B4E3E" w:rsidRPr="00A32E46" w:rsidRDefault="006B4E3E" w:rsidP="00A32E46">
      <w:pPr>
        <w:numPr>
          <w:ilvl w:val="0"/>
          <w:numId w:val="0"/>
        </w:numPr>
        <w:ind w:left="360"/>
        <w:rPr>
          <w:szCs w:val="24"/>
        </w:rPr>
      </w:pPr>
      <w:r w:rsidRPr="00A32E46">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B4E3E" w:rsidRPr="00A32E46" w:rsidRDefault="006B4E3E" w:rsidP="00A32E46">
      <w:pPr>
        <w:numPr>
          <w:ilvl w:val="0"/>
          <w:numId w:val="0"/>
        </w:numPr>
        <w:ind w:left="360"/>
        <w:rPr>
          <w:szCs w:val="24"/>
        </w:rPr>
      </w:pPr>
    </w:p>
    <w:p w:rsidR="006B4E3E" w:rsidRPr="00A32E46" w:rsidRDefault="006B4E3E" w:rsidP="00A32E46">
      <w:pPr>
        <w:numPr>
          <w:ilvl w:val="0"/>
          <w:numId w:val="0"/>
        </w:numPr>
        <w:ind w:left="360"/>
        <w:rPr>
          <w:szCs w:val="24"/>
        </w:rPr>
      </w:pPr>
      <w:r w:rsidRPr="00A32E46">
        <w:rPr>
          <w:szCs w:val="24"/>
        </w:rPr>
        <w:t>The College reserves the right to suspend a student for conduct that is detrimental to the College’s educational endeavors as outlined in the College Catalog.</w:t>
      </w:r>
    </w:p>
    <w:p w:rsidR="006B4E3E" w:rsidRPr="00A32E46" w:rsidRDefault="006B4E3E" w:rsidP="00A32E46">
      <w:pPr>
        <w:numPr>
          <w:ilvl w:val="0"/>
          <w:numId w:val="0"/>
        </w:numPr>
        <w:ind w:left="360"/>
        <w:rPr>
          <w:szCs w:val="24"/>
        </w:rPr>
      </w:pPr>
    </w:p>
    <w:p w:rsidR="006B4E3E" w:rsidRPr="00A32E46" w:rsidRDefault="006B4E3E" w:rsidP="00A32E46">
      <w:pPr>
        <w:numPr>
          <w:ilvl w:val="0"/>
          <w:numId w:val="0"/>
        </w:numPr>
        <w:ind w:left="360"/>
        <w:rPr>
          <w:szCs w:val="24"/>
        </w:rPr>
      </w:pPr>
      <w:r w:rsidRPr="00A32E46">
        <w:rPr>
          <w:szCs w:val="24"/>
        </w:rPr>
        <w:t>Plagiarism on any academic endeavor at Barton Community College will not be tolerated. Learn the rules of, and avoid instances of, intentional or unintentional plagiarism.</w:t>
      </w:r>
    </w:p>
    <w:p w:rsidR="006B4E3E" w:rsidRPr="00A32E46" w:rsidRDefault="006B4E3E" w:rsidP="00A32E46">
      <w:pPr>
        <w:numPr>
          <w:ilvl w:val="0"/>
          <w:numId w:val="0"/>
        </w:numPr>
        <w:ind w:left="360"/>
        <w:rPr>
          <w:szCs w:val="24"/>
        </w:rPr>
      </w:pPr>
    </w:p>
    <w:p w:rsidR="006B4E3E" w:rsidRPr="00A32E46" w:rsidRDefault="006B4E3E" w:rsidP="00A32E46">
      <w:pPr>
        <w:numPr>
          <w:ilvl w:val="0"/>
          <w:numId w:val="0"/>
        </w:numPr>
        <w:ind w:left="360"/>
        <w:rPr>
          <w:szCs w:val="24"/>
        </w:rPr>
      </w:pPr>
      <w:r w:rsidRPr="00A32E46">
        <w:rPr>
          <w:szCs w:val="24"/>
        </w:rPr>
        <w:t>Anyone seeking an accommodation under provisions of the Americans with Disabilities Act should notify Student Support Services.</w:t>
      </w:r>
    </w:p>
    <w:p w:rsidR="006B4E3E" w:rsidRPr="00A32E46" w:rsidRDefault="006B4E3E" w:rsidP="00A32E46">
      <w:pPr>
        <w:numPr>
          <w:ilvl w:val="0"/>
          <w:numId w:val="0"/>
        </w:numPr>
        <w:rPr>
          <w:szCs w:val="24"/>
        </w:rPr>
      </w:pPr>
    </w:p>
    <w:p w:rsidR="006B4E3E" w:rsidRPr="00A32E46" w:rsidRDefault="006B4E3E" w:rsidP="00A32E46">
      <w:pPr>
        <w:numPr>
          <w:ilvl w:val="0"/>
          <w:numId w:val="13"/>
        </w:numPr>
        <w:ind w:left="360"/>
        <w:rPr>
          <w:b/>
          <w:szCs w:val="24"/>
        </w:rPr>
      </w:pPr>
      <w:r w:rsidRPr="00A32E46">
        <w:rPr>
          <w:b/>
          <w:szCs w:val="24"/>
        </w:rPr>
        <w:t>COURSE AS VIEWED IN THE TOTAL CURRICULUM</w:t>
      </w:r>
    </w:p>
    <w:p w:rsidR="002E43C5" w:rsidRPr="00A32E46" w:rsidRDefault="002E43C5" w:rsidP="00A32E46">
      <w:pPr>
        <w:pStyle w:val="BodyTextIndent"/>
        <w:numPr>
          <w:ilvl w:val="0"/>
          <w:numId w:val="0"/>
        </w:numPr>
        <w:rPr>
          <w:sz w:val="24"/>
          <w:szCs w:val="24"/>
        </w:rPr>
      </w:pPr>
    </w:p>
    <w:p w:rsidR="002E43C5" w:rsidRPr="00A32E46" w:rsidRDefault="002E43C5" w:rsidP="00A32E46">
      <w:pPr>
        <w:pStyle w:val="BodyTextIndent"/>
        <w:numPr>
          <w:ilvl w:val="0"/>
          <w:numId w:val="0"/>
        </w:numPr>
        <w:ind w:left="360"/>
        <w:rPr>
          <w:sz w:val="24"/>
          <w:szCs w:val="24"/>
        </w:rPr>
      </w:pPr>
      <w:r w:rsidRPr="00A32E46">
        <w:rPr>
          <w:sz w:val="24"/>
          <w:szCs w:val="24"/>
        </w:rPr>
        <w:t>This course is designed for students who wish to prepare for the criminal justice workforce. Students will demonstrate their mastery of their career choice through completion of a crime scene simulation. Students will take tests that simulate actual highway patrol, sheriff’s and city police job tests. A research paper will be completed on a topic dealing with current criminal justice issues. In addition, students will learn the proper steps to take in order to obtain work in their career area. Students completing the Criminal Justice program receive an Associate in Applied Science Degree. This program is not designed for transfer but the course may be accepted as an elective at some institutions.</w:t>
      </w:r>
    </w:p>
    <w:p w:rsidR="002E43C5" w:rsidRPr="00A32E46" w:rsidRDefault="002E43C5" w:rsidP="00A32E46">
      <w:pPr>
        <w:numPr>
          <w:ilvl w:val="0"/>
          <w:numId w:val="0"/>
        </w:numPr>
        <w:ind w:left="360"/>
        <w:rPr>
          <w:szCs w:val="24"/>
        </w:rPr>
      </w:pPr>
    </w:p>
    <w:p w:rsidR="002E43C5" w:rsidRPr="00A32E46" w:rsidRDefault="002E43C5" w:rsidP="00A32E46">
      <w:pPr>
        <w:numPr>
          <w:ilvl w:val="0"/>
          <w:numId w:val="0"/>
        </w:numPr>
        <w:ind w:left="360"/>
        <w:rPr>
          <w:b/>
          <w:szCs w:val="24"/>
        </w:rPr>
      </w:pPr>
      <w:r w:rsidRPr="00A32E46">
        <w:rPr>
          <w:snapToGrid w:val="0"/>
          <w:szCs w:val="24"/>
        </w:rPr>
        <w:t xml:space="preserve">Please see instructor for transferability. The transferability of all college courses will vary among institutions, and perhaps even among departments, colleges, or programs within an institution. Institutional requirements may also change without prior notification. Students </w:t>
      </w:r>
      <w:r w:rsidRPr="00A32E46">
        <w:rPr>
          <w:snapToGrid w:val="0"/>
          <w:szCs w:val="24"/>
        </w:rPr>
        <w:lastRenderedPageBreak/>
        <w:t>are responsible to obtain relevant information from intended transfer institutions to insure</w:t>
      </w:r>
      <w:r w:rsidR="00C761DF" w:rsidRPr="00A32E46">
        <w:rPr>
          <w:snapToGrid w:val="0"/>
          <w:szCs w:val="24"/>
        </w:rPr>
        <w:t xml:space="preserve"> </w:t>
      </w:r>
      <w:r w:rsidRPr="00A32E46">
        <w:rPr>
          <w:snapToGrid w:val="0"/>
          <w:szCs w:val="24"/>
        </w:rPr>
        <w:t>that the courses the student enrolls in are the most appropriate set of courses for the transfer program.</w:t>
      </w:r>
    </w:p>
    <w:p w:rsidR="002E43C5" w:rsidRPr="00A32E46" w:rsidRDefault="002E43C5" w:rsidP="00A32E46">
      <w:pPr>
        <w:numPr>
          <w:ilvl w:val="0"/>
          <w:numId w:val="0"/>
        </w:numPr>
        <w:rPr>
          <w:b/>
          <w:szCs w:val="24"/>
        </w:rPr>
      </w:pPr>
    </w:p>
    <w:p w:rsidR="002E43C5" w:rsidRPr="00A32E46" w:rsidRDefault="002E43C5" w:rsidP="00A32E46">
      <w:pPr>
        <w:numPr>
          <w:ilvl w:val="0"/>
          <w:numId w:val="13"/>
        </w:numPr>
        <w:ind w:left="360"/>
        <w:rPr>
          <w:b/>
          <w:szCs w:val="24"/>
        </w:rPr>
      </w:pPr>
      <w:r w:rsidRPr="00A32E46">
        <w:rPr>
          <w:b/>
          <w:szCs w:val="24"/>
        </w:rPr>
        <w:t>ASSESSMENT OF STUDENT LEARNING/COURSE OUTCOMES</w:t>
      </w:r>
    </w:p>
    <w:p w:rsidR="002E43C5" w:rsidRPr="00A32E46" w:rsidRDefault="002E43C5" w:rsidP="00A32E46">
      <w:pPr>
        <w:pStyle w:val="BodyTextIndent"/>
        <w:numPr>
          <w:ilvl w:val="0"/>
          <w:numId w:val="0"/>
        </w:numPr>
        <w:rPr>
          <w:sz w:val="24"/>
          <w:szCs w:val="24"/>
        </w:rPr>
      </w:pPr>
    </w:p>
    <w:p w:rsidR="002E43C5" w:rsidRPr="00A32E46" w:rsidRDefault="002E43C5" w:rsidP="00A32E46">
      <w:pPr>
        <w:pStyle w:val="BodyTextIndent"/>
        <w:numPr>
          <w:ilvl w:val="0"/>
          <w:numId w:val="0"/>
        </w:numPr>
        <w:ind w:left="360"/>
        <w:rPr>
          <w:sz w:val="24"/>
          <w:szCs w:val="24"/>
        </w:rPr>
      </w:pPr>
      <w:r w:rsidRPr="00A32E46">
        <w:rPr>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E43C5" w:rsidRPr="00A32E46" w:rsidRDefault="002E43C5" w:rsidP="00A32E46">
      <w:pPr>
        <w:pStyle w:val="BodyTextIndent"/>
        <w:numPr>
          <w:ilvl w:val="0"/>
          <w:numId w:val="0"/>
        </w:numPr>
        <w:ind w:left="360"/>
        <w:rPr>
          <w:sz w:val="24"/>
          <w:szCs w:val="24"/>
        </w:rPr>
      </w:pPr>
    </w:p>
    <w:p w:rsidR="002E43C5" w:rsidRPr="00A32E46" w:rsidRDefault="002E43C5" w:rsidP="00A32E46">
      <w:pPr>
        <w:pStyle w:val="BodyTextIndent"/>
        <w:numPr>
          <w:ilvl w:val="0"/>
          <w:numId w:val="0"/>
        </w:numPr>
        <w:ind w:left="360"/>
        <w:rPr>
          <w:sz w:val="24"/>
          <w:szCs w:val="24"/>
        </w:rPr>
      </w:pPr>
      <w:r w:rsidRPr="00A32E46">
        <w:rPr>
          <w:sz w:val="24"/>
          <w:szCs w:val="24"/>
        </w:rPr>
        <w:t>A student completing this course will:</w:t>
      </w:r>
    </w:p>
    <w:p w:rsidR="002E43C5" w:rsidRPr="00A32E46" w:rsidRDefault="002E43C5" w:rsidP="00A32E46">
      <w:pPr>
        <w:numPr>
          <w:ilvl w:val="0"/>
          <w:numId w:val="14"/>
        </w:numPr>
        <w:rPr>
          <w:szCs w:val="24"/>
        </w:rPr>
      </w:pPr>
      <w:r w:rsidRPr="00A32E46">
        <w:rPr>
          <w:szCs w:val="24"/>
        </w:rPr>
        <w:t>Demonstrate a working knowledge of criminal justice through completion of a crime scene simulation.</w:t>
      </w:r>
    </w:p>
    <w:p w:rsidR="002E43C5" w:rsidRPr="00A32E46" w:rsidRDefault="002E43C5" w:rsidP="00A32E46">
      <w:pPr>
        <w:numPr>
          <w:ilvl w:val="0"/>
          <w:numId w:val="14"/>
        </w:numPr>
        <w:rPr>
          <w:szCs w:val="24"/>
        </w:rPr>
      </w:pPr>
      <w:r w:rsidRPr="00A32E46">
        <w:rPr>
          <w:szCs w:val="24"/>
        </w:rPr>
        <w:t>Demonstrate and understand work ethics and practices for employment retention.</w:t>
      </w:r>
    </w:p>
    <w:p w:rsidR="002E43C5" w:rsidRPr="00A32E46" w:rsidRDefault="002E43C5" w:rsidP="00A32E46">
      <w:pPr>
        <w:numPr>
          <w:ilvl w:val="0"/>
          <w:numId w:val="14"/>
        </w:numPr>
        <w:rPr>
          <w:szCs w:val="24"/>
        </w:rPr>
      </w:pPr>
      <w:r w:rsidRPr="00A32E46">
        <w:rPr>
          <w:szCs w:val="24"/>
        </w:rPr>
        <w:t>Participate in an application and interview procedure to prepare for the workforce.</w:t>
      </w:r>
    </w:p>
    <w:p w:rsidR="002E43C5" w:rsidRPr="00A32E46" w:rsidRDefault="002E43C5" w:rsidP="00A32E46">
      <w:pPr>
        <w:numPr>
          <w:ilvl w:val="0"/>
          <w:numId w:val="14"/>
        </w:numPr>
        <w:rPr>
          <w:szCs w:val="24"/>
        </w:rPr>
      </w:pPr>
      <w:r w:rsidRPr="00A32E46">
        <w:rPr>
          <w:szCs w:val="24"/>
        </w:rPr>
        <w:t>Complete research paper on current criminal justice issue.</w:t>
      </w:r>
    </w:p>
    <w:p w:rsidR="002E43C5" w:rsidRPr="00A32E46" w:rsidRDefault="002E43C5" w:rsidP="00A32E46">
      <w:pPr>
        <w:numPr>
          <w:ilvl w:val="0"/>
          <w:numId w:val="14"/>
        </w:numPr>
        <w:rPr>
          <w:szCs w:val="24"/>
        </w:rPr>
      </w:pPr>
      <w:r w:rsidRPr="00A32E46">
        <w:rPr>
          <w:szCs w:val="24"/>
        </w:rPr>
        <w:t>Utilize job simulation tests to showcase career area knowledge.</w:t>
      </w:r>
    </w:p>
    <w:p w:rsidR="002E43C5" w:rsidRPr="00A32E46" w:rsidRDefault="002E43C5" w:rsidP="00A32E46">
      <w:pPr>
        <w:numPr>
          <w:ilvl w:val="0"/>
          <w:numId w:val="0"/>
        </w:numPr>
        <w:rPr>
          <w:b/>
          <w:szCs w:val="24"/>
        </w:rPr>
      </w:pPr>
    </w:p>
    <w:p w:rsidR="002E43C5" w:rsidRPr="00A32E46" w:rsidRDefault="002E43C5" w:rsidP="00A32E46">
      <w:pPr>
        <w:numPr>
          <w:ilvl w:val="0"/>
          <w:numId w:val="13"/>
        </w:numPr>
        <w:ind w:left="360"/>
        <w:rPr>
          <w:b/>
          <w:szCs w:val="24"/>
        </w:rPr>
      </w:pPr>
      <w:r w:rsidRPr="00A32E46">
        <w:rPr>
          <w:b/>
          <w:szCs w:val="24"/>
        </w:rPr>
        <w:t>COURSE COMPETENCIES</w:t>
      </w:r>
    </w:p>
    <w:p w:rsidR="002E43C5" w:rsidRPr="00A32E46" w:rsidRDefault="002E43C5" w:rsidP="00A32E46">
      <w:pPr>
        <w:pStyle w:val="BodyTextIndent"/>
        <w:numPr>
          <w:ilvl w:val="0"/>
          <w:numId w:val="0"/>
        </w:numPr>
        <w:rPr>
          <w:sz w:val="24"/>
          <w:szCs w:val="24"/>
        </w:rPr>
      </w:pPr>
    </w:p>
    <w:p w:rsidR="002E43C5" w:rsidRPr="00A32E46" w:rsidRDefault="002E43C5" w:rsidP="00A32E46">
      <w:pPr>
        <w:pStyle w:val="BodyTextIndent"/>
        <w:numPr>
          <w:ilvl w:val="0"/>
          <w:numId w:val="0"/>
        </w:numPr>
        <w:ind w:left="360"/>
        <w:rPr>
          <w:sz w:val="24"/>
          <w:szCs w:val="24"/>
        </w:rPr>
      </w:pPr>
      <w:r w:rsidRPr="00A32E46">
        <w:rPr>
          <w:sz w:val="24"/>
          <w:szCs w:val="24"/>
        </w:rPr>
        <w:t>Upon completion of the course, the student should be able to:</w:t>
      </w:r>
    </w:p>
    <w:p w:rsidR="002E43C5" w:rsidRPr="00A32E46" w:rsidRDefault="002E43C5" w:rsidP="00A32E46">
      <w:pPr>
        <w:pStyle w:val="BodyTextIndent"/>
        <w:numPr>
          <w:ilvl w:val="0"/>
          <w:numId w:val="0"/>
        </w:numPr>
        <w:rPr>
          <w:sz w:val="24"/>
          <w:szCs w:val="24"/>
        </w:rPr>
      </w:pPr>
    </w:p>
    <w:p w:rsidR="002E43C5" w:rsidRPr="00A32E46" w:rsidRDefault="002E43C5" w:rsidP="00A32E46">
      <w:pPr>
        <w:pStyle w:val="BodyTextIndent"/>
        <w:numPr>
          <w:ilvl w:val="0"/>
          <w:numId w:val="0"/>
        </w:numPr>
        <w:ind w:left="360"/>
        <w:rPr>
          <w:b/>
          <w:sz w:val="24"/>
          <w:szCs w:val="24"/>
        </w:rPr>
      </w:pPr>
      <w:r w:rsidRPr="00A32E46">
        <w:rPr>
          <w:b/>
          <w:sz w:val="24"/>
          <w:szCs w:val="24"/>
        </w:rPr>
        <w:t>Criminal Justice Skills (Outcome 1):</w:t>
      </w:r>
    </w:p>
    <w:p w:rsidR="002E43C5" w:rsidRPr="00A32E46" w:rsidRDefault="002E43C5" w:rsidP="00A32E46">
      <w:pPr>
        <w:numPr>
          <w:ilvl w:val="0"/>
          <w:numId w:val="15"/>
        </w:numPr>
        <w:rPr>
          <w:szCs w:val="24"/>
        </w:rPr>
      </w:pPr>
      <w:r w:rsidRPr="00A32E46">
        <w:rPr>
          <w:szCs w:val="24"/>
        </w:rPr>
        <w:t>Complete the crime scene simulation.</w:t>
      </w:r>
    </w:p>
    <w:p w:rsidR="002E43C5" w:rsidRPr="00A32E46" w:rsidRDefault="002E43C5" w:rsidP="00A32E46">
      <w:pPr>
        <w:numPr>
          <w:ilvl w:val="0"/>
          <w:numId w:val="16"/>
        </w:numPr>
        <w:rPr>
          <w:szCs w:val="24"/>
        </w:rPr>
      </w:pPr>
      <w:r w:rsidRPr="00A32E46">
        <w:rPr>
          <w:szCs w:val="24"/>
        </w:rPr>
        <w:t>Analyze crime scene.</w:t>
      </w:r>
    </w:p>
    <w:p w:rsidR="002E43C5" w:rsidRPr="00A32E46" w:rsidRDefault="002E43C5" w:rsidP="00A32E46">
      <w:pPr>
        <w:numPr>
          <w:ilvl w:val="0"/>
          <w:numId w:val="16"/>
        </w:numPr>
        <w:rPr>
          <w:szCs w:val="24"/>
        </w:rPr>
      </w:pPr>
      <w:r w:rsidRPr="00A32E46">
        <w:rPr>
          <w:szCs w:val="24"/>
        </w:rPr>
        <w:t>Question witnesses.</w:t>
      </w:r>
    </w:p>
    <w:p w:rsidR="002E43C5" w:rsidRPr="00A32E46" w:rsidRDefault="002E43C5" w:rsidP="00A32E46">
      <w:pPr>
        <w:numPr>
          <w:ilvl w:val="0"/>
          <w:numId w:val="16"/>
        </w:numPr>
        <w:rPr>
          <w:szCs w:val="24"/>
        </w:rPr>
      </w:pPr>
      <w:r w:rsidRPr="00A32E46">
        <w:rPr>
          <w:szCs w:val="24"/>
        </w:rPr>
        <w:t>Analyze evidence utilizing the latest in forensic equipment.</w:t>
      </w:r>
    </w:p>
    <w:p w:rsidR="002E43C5" w:rsidRPr="00A32E46" w:rsidRDefault="002E43C5" w:rsidP="00A32E46">
      <w:pPr>
        <w:numPr>
          <w:ilvl w:val="0"/>
          <w:numId w:val="0"/>
        </w:numPr>
        <w:rPr>
          <w:b/>
          <w:szCs w:val="24"/>
        </w:rPr>
      </w:pPr>
    </w:p>
    <w:p w:rsidR="002E43C5" w:rsidRPr="00A32E46" w:rsidRDefault="002E43C5" w:rsidP="00A32E46">
      <w:pPr>
        <w:numPr>
          <w:ilvl w:val="0"/>
          <w:numId w:val="0"/>
        </w:numPr>
        <w:ind w:left="360"/>
        <w:rPr>
          <w:b/>
          <w:szCs w:val="24"/>
        </w:rPr>
      </w:pPr>
      <w:r w:rsidRPr="00A32E46">
        <w:rPr>
          <w:b/>
          <w:szCs w:val="24"/>
        </w:rPr>
        <w:t>Work ethics and employment retention (Outcome 2):</w:t>
      </w:r>
    </w:p>
    <w:p w:rsidR="002E43C5" w:rsidRPr="00A32E46" w:rsidRDefault="002E43C5" w:rsidP="00A32E46">
      <w:pPr>
        <w:numPr>
          <w:ilvl w:val="0"/>
          <w:numId w:val="17"/>
        </w:numPr>
        <w:rPr>
          <w:szCs w:val="24"/>
        </w:rPr>
      </w:pPr>
      <w:r w:rsidRPr="00A32E46">
        <w:rPr>
          <w:szCs w:val="24"/>
        </w:rPr>
        <w:t>Recognize the need to be punctual.</w:t>
      </w:r>
    </w:p>
    <w:p w:rsidR="002E43C5" w:rsidRPr="00A32E46" w:rsidRDefault="002E43C5" w:rsidP="00A32E46">
      <w:pPr>
        <w:numPr>
          <w:ilvl w:val="0"/>
          <w:numId w:val="17"/>
        </w:numPr>
        <w:rPr>
          <w:szCs w:val="24"/>
        </w:rPr>
      </w:pPr>
      <w:r w:rsidRPr="00A32E46">
        <w:rPr>
          <w:szCs w:val="24"/>
        </w:rPr>
        <w:t>Give advance notification of planned absences.</w:t>
      </w:r>
    </w:p>
    <w:p w:rsidR="002E43C5" w:rsidRPr="00A32E46" w:rsidRDefault="002E43C5" w:rsidP="00A32E46">
      <w:pPr>
        <w:numPr>
          <w:ilvl w:val="0"/>
          <w:numId w:val="17"/>
        </w:numPr>
        <w:rPr>
          <w:szCs w:val="24"/>
        </w:rPr>
      </w:pPr>
      <w:r w:rsidRPr="00A32E46">
        <w:rPr>
          <w:szCs w:val="24"/>
        </w:rPr>
        <w:t>Exercise professional judgment when absent from work.</w:t>
      </w:r>
    </w:p>
    <w:p w:rsidR="002E43C5" w:rsidRPr="00A32E46" w:rsidRDefault="002E43C5" w:rsidP="00A32E46">
      <w:pPr>
        <w:numPr>
          <w:ilvl w:val="0"/>
          <w:numId w:val="17"/>
        </w:numPr>
        <w:rPr>
          <w:szCs w:val="24"/>
        </w:rPr>
      </w:pPr>
      <w:r w:rsidRPr="00A32E46">
        <w:rPr>
          <w:szCs w:val="24"/>
        </w:rPr>
        <w:t>Exhibit positive work ethics traits including dependability, respect, reliability, and initiative.</w:t>
      </w:r>
    </w:p>
    <w:p w:rsidR="002E43C5" w:rsidRPr="00A32E46" w:rsidRDefault="002E43C5" w:rsidP="00A32E46">
      <w:pPr>
        <w:numPr>
          <w:ilvl w:val="0"/>
          <w:numId w:val="17"/>
        </w:numPr>
        <w:rPr>
          <w:szCs w:val="24"/>
        </w:rPr>
      </w:pPr>
      <w:r w:rsidRPr="00A32E46">
        <w:rPr>
          <w:szCs w:val="24"/>
        </w:rPr>
        <w:t>Display appropriate dress, grooming, hygiene, and etiquette.</w:t>
      </w:r>
    </w:p>
    <w:p w:rsidR="002E43C5" w:rsidRPr="00A32E46" w:rsidRDefault="002E43C5" w:rsidP="00A32E46">
      <w:pPr>
        <w:numPr>
          <w:ilvl w:val="0"/>
          <w:numId w:val="17"/>
        </w:numPr>
        <w:rPr>
          <w:szCs w:val="24"/>
        </w:rPr>
      </w:pPr>
      <w:r w:rsidRPr="00A32E46">
        <w:rPr>
          <w:szCs w:val="24"/>
        </w:rPr>
        <w:t>Appear self-confident and demonstrates a positive attitude.</w:t>
      </w:r>
    </w:p>
    <w:p w:rsidR="002E43C5" w:rsidRPr="00A32E46" w:rsidRDefault="002E43C5" w:rsidP="00A32E46">
      <w:pPr>
        <w:numPr>
          <w:ilvl w:val="0"/>
          <w:numId w:val="17"/>
        </w:numPr>
        <w:rPr>
          <w:szCs w:val="24"/>
        </w:rPr>
      </w:pPr>
      <w:r w:rsidRPr="00A32E46">
        <w:rPr>
          <w:szCs w:val="24"/>
        </w:rPr>
        <w:t>Perform the necessary measures to be a productive member of the organization including:  following safety practices, conserving materials and keeping work area neat and cleans.</w:t>
      </w:r>
    </w:p>
    <w:p w:rsidR="002E43C5" w:rsidRPr="00A32E46" w:rsidRDefault="002E43C5" w:rsidP="00A32E46">
      <w:pPr>
        <w:numPr>
          <w:ilvl w:val="0"/>
          <w:numId w:val="17"/>
        </w:numPr>
        <w:rPr>
          <w:szCs w:val="24"/>
        </w:rPr>
      </w:pPr>
      <w:r w:rsidRPr="00A32E46">
        <w:rPr>
          <w:szCs w:val="24"/>
        </w:rPr>
        <w:t>Follow the appropriate directions and procedures.</w:t>
      </w:r>
    </w:p>
    <w:p w:rsidR="002E43C5" w:rsidRPr="00A32E46" w:rsidRDefault="002E43C5" w:rsidP="00A32E46">
      <w:pPr>
        <w:numPr>
          <w:ilvl w:val="0"/>
          <w:numId w:val="17"/>
        </w:numPr>
        <w:rPr>
          <w:szCs w:val="24"/>
        </w:rPr>
      </w:pPr>
      <w:r w:rsidRPr="00A32E46">
        <w:rPr>
          <w:szCs w:val="24"/>
        </w:rPr>
        <w:t>Display appropriate nonverbal and oral communication skills.</w:t>
      </w:r>
    </w:p>
    <w:p w:rsidR="002E43C5" w:rsidRPr="00A32E46" w:rsidRDefault="002E43C5" w:rsidP="00A32E46">
      <w:pPr>
        <w:numPr>
          <w:ilvl w:val="0"/>
          <w:numId w:val="17"/>
        </w:numPr>
        <w:rPr>
          <w:szCs w:val="24"/>
        </w:rPr>
      </w:pPr>
      <w:r w:rsidRPr="00A32E46">
        <w:rPr>
          <w:szCs w:val="24"/>
        </w:rPr>
        <w:t>Maintain appropriate relationships with supervisors and peers.</w:t>
      </w:r>
    </w:p>
    <w:p w:rsidR="002E43C5" w:rsidRPr="00A32E46" w:rsidRDefault="002E43C5" w:rsidP="00A32E46">
      <w:pPr>
        <w:numPr>
          <w:ilvl w:val="0"/>
          <w:numId w:val="17"/>
        </w:numPr>
        <w:rPr>
          <w:szCs w:val="24"/>
        </w:rPr>
      </w:pPr>
      <w:r w:rsidRPr="00A32E46">
        <w:rPr>
          <w:szCs w:val="24"/>
        </w:rPr>
        <w:t>Follow designated chain of command.</w:t>
      </w:r>
    </w:p>
    <w:p w:rsidR="002E43C5" w:rsidRPr="00A32E46" w:rsidRDefault="002E43C5" w:rsidP="00A32E46">
      <w:pPr>
        <w:numPr>
          <w:ilvl w:val="0"/>
          <w:numId w:val="17"/>
        </w:numPr>
        <w:rPr>
          <w:szCs w:val="24"/>
        </w:rPr>
      </w:pPr>
      <w:r w:rsidRPr="00A32E46">
        <w:rPr>
          <w:szCs w:val="24"/>
        </w:rPr>
        <w:t>Display leadership skills.</w:t>
      </w:r>
    </w:p>
    <w:p w:rsidR="002E43C5" w:rsidRPr="00A32E46" w:rsidRDefault="002E43C5" w:rsidP="00A32E46">
      <w:pPr>
        <w:numPr>
          <w:ilvl w:val="0"/>
          <w:numId w:val="17"/>
        </w:numPr>
        <w:rPr>
          <w:szCs w:val="24"/>
        </w:rPr>
      </w:pPr>
      <w:r w:rsidRPr="00A32E46">
        <w:rPr>
          <w:szCs w:val="24"/>
        </w:rPr>
        <w:t>Handle criticism, conflicts and complaints appropriately.</w:t>
      </w:r>
    </w:p>
    <w:p w:rsidR="002E43C5" w:rsidRPr="00A32E46" w:rsidRDefault="002E43C5" w:rsidP="00A32E46">
      <w:pPr>
        <w:numPr>
          <w:ilvl w:val="0"/>
          <w:numId w:val="17"/>
        </w:numPr>
        <w:rPr>
          <w:szCs w:val="24"/>
        </w:rPr>
      </w:pPr>
      <w:r w:rsidRPr="00A32E46">
        <w:rPr>
          <w:szCs w:val="24"/>
        </w:rPr>
        <w:lastRenderedPageBreak/>
        <w:t>Recognize cultural/racial diversity.</w:t>
      </w:r>
    </w:p>
    <w:p w:rsidR="002E43C5" w:rsidRPr="00A32E46" w:rsidRDefault="002E43C5" w:rsidP="00A32E46">
      <w:pPr>
        <w:numPr>
          <w:ilvl w:val="0"/>
          <w:numId w:val="17"/>
        </w:numPr>
        <w:rPr>
          <w:szCs w:val="24"/>
        </w:rPr>
      </w:pPr>
      <w:r w:rsidRPr="00A32E46">
        <w:rPr>
          <w:szCs w:val="24"/>
        </w:rPr>
        <w:t>Recognize harassment issues and not engage in harassment of any kind.</w:t>
      </w:r>
    </w:p>
    <w:p w:rsidR="002E43C5" w:rsidRPr="00A32E46" w:rsidRDefault="002E43C5" w:rsidP="00A32E46">
      <w:pPr>
        <w:numPr>
          <w:ilvl w:val="0"/>
          <w:numId w:val="0"/>
        </w:numPr>
        <w:rPr>
          <w:szCs w:val="24"/>
        </w:rPr>
      </w:pPr>
    </w:p>
    <w:p w:rsidR="002E43C5" w:rsidRPr="00A32E46" w:rsidRDefault="002E43C5" w:rsidP="00A32E46">
      <w:pPr>
        <w:numPr>
          <w:ilvl w:val="0"/>
          <w:numId w:val="0"/>
        </w:numPr>
        <w:ind w:left="360"/>
        <w:rPr>
          <w:b/>
          <w:szCs w:val="24"/>
        </w:rPr>
      </w:pPr>
      <w:r w:rsidRPr="00A32E46">
        <w:rPr>
          <w:b/>
          <w:szCs w:val="24"/>
        </w:rPr>
        <w:t>Application and interview participation (Outcome 3):</w:t>
      </w:r>
    </w:p>
    <w:p w:rsidR="002E43C5" w:rsidRPr="00A32E46" w:rsidRDefault="002E43C5" w:rsidP="00A32E46">
      <w:pPr>
        <w:numPr>
          <w:ilvl w:val="0"/>
          <w:numId w:val="18"/>
        </w:numPr>
        <w:rPr>
          <w:szCs w:val="24"/>
        </w:rPr>
      </w:pPr>
      <w:r w:rsidRPr="00A32E46">
        <w:rPr>
          <w:szCs w:val="24"/>
        </w:rPr>
        <w:t>Develop personal and professional goals.</w:t>
      </w:r>
    </w:p>
    <w:p w:rsidR="002E43C5" w:rsidRPr="00A32E46" w:rsidRDefault="002E43C5" w:rsidP="00A32E46">
      <w:pPr>
        <w:numPr>
          <w:ilvl w:val="0"/>
          <w:numId w:val="18"/>
        </w:numPr>
        <w:rPr>
          <w:szCs w:val="24"/>
        </w:rPr>
      </w:pPr>
      <w:r w:rsidRPr="00A32E46">
        <w:rPr>
          <w:szCs w:val="24"/>
        </w:rPr>
        <w:t>Compile professional references list.</w:t>
      </w:r>
    </w:p>
    <w:p w:rsidR="002E43C5" w:rsidRPr="00A32E46" w:rsidRDefault="002E43C5" w:rsidP="00A32E46">
      <w:pPr>
        <w:numPr>
          <w:ilvl w:val="0"/>
          <w:numId w:val="18"/>
        </w:numPr>
        <w:rPr>
          <w:szCs w:val="24"/>
        </w:rPr>
      </w:pPr>
      <w:r w:rsidRPr="00A32E46">
        <w:rPr>
          <w:szCs w:val="24"/>
        </w:rPr>
        <w:t>Compile educational and work history summary.</w:t>
      </w:r>
    </w:p>
    <w:p w:rsidR="002E43C5" w:rsidRPr="00A32E46" w:rsidRDefault="002E43C5" w:rsidP="00A32E46">
      <w:pPr>
        <w:numPr>
          <w:ilvl w:val="0"/>
          <w:numId w:val="18"/>
        </w:numPr>
        <w:rPr>
          <w:szCs w:val="24"/>
        </w:rPr>
      </w:pPr>
      <w:r w:rsidRPr="00A32E46">
        <w:rPr>
          <w:szCs w:val="24"/>
        </w:rPr>
        <w:t>Identify job-specific work skills.</w:t>
      </w:r>
    </w:p>
    <w:p w:rsidR="002E43C5" w:rsidRPr="00A32E46" w:rsidRDefault="002E43C5" w:rsidP="00A32E46">
      <w:pPr>
        <w:numPr>
          <w:ilvl w:val="0"/>
          <w:numId w:val="18"/>
        </w:numPr>
        <w:rPr>
          <w:szCs w:val="24"/>
        </w:rPr>
      </w:pPr>
      <w:r w:rsidRPr="00A32E46">
        <w:rPr>
          <w:szCs w:val="24"/>
        </w:rPr>
        <w:t>Determine effective interviewing listening skills.</w:t>
      </w:r>
    </w:p>
    <w:p w:rsidR="002E43C5" w:rsidRPr="00A32E46" w:rsidRDefault="002E43C5" w:rsidP="00A32E46">
      <w:pPr>
        <w:numPr>
          <w:ilvl w:val="0"/>
          <w:numId w:val="18"/>
        </w:numPr>
        <w:rPr>
          <w:szCs w:val="24"/>
        </w:rPr>
      </w:pPr>
      <w:r w:rsidRPr="00A32E46">
        <w:rPr>
          <w:szCs w:val="24"/>
        </w:rPr>
        <w:t>Identify frequently asked interview questions.</w:t>
      </w:r>
    </w:p>
    <w:p w:rsidR="002E43C5" w:rsidRPr="00A32E46" w:rsidRDefault="002E43C5" w:rsidP="00A32E46">
      <w:pPr>
        <w:numPr>
          <w:ilvl w:val="0"/>
          <w:numId w:val="18"/>
        </w:numPr>
        <w:rPr>
          <w:szCs w:val="24"/>
        </w:rPr>
      </w:pPr>
      <w:r w:rsidRPr="00A32E46">
        <w:rPr>
          <w:szCs w:val="24"/>
        </w:rPr>
        <w:t>Prepare frequently asked interview question and answers.</w:t>
      </w:r>
    </w:p>
    <w:p w:rsidR="002E43C5" w:rsidRPr="00A32E46" w:rsidRDefault="002E43C5" w:rsidP="00A32E46">
      <w:pPr>
        <w:numPr>
          <w:ilvl w:val="0"/>
          <w:numId w:val="18"/>
        </w:numPr>
        <w:rPr>
          <w:szCs w:val="24"/>
        </w:rPr>
      </w:pPr>
      <w:r w:rsidRPr="00A32E46">
        <w:rPr>
          <w:szCs w:val="24"/>
        </w:rPr>
        <w:t>Prepare applicant-asked interview questions.</w:t>
      </w:r>
    </w:p>
    <w:p w:rsidR="002E43C5" w:rsidRPr="00A32E46" w:rsidRDefault="002E43C5" w:rsidP="00A32E46">
      <w:pPr>
        <w:numPr>
          <w:ilvl w:val="0"/>
          <w:numId w:val="18"/>
        </w:numPr>
        <w:rPr>
          <w:szCs w:val="24"/>
        </w:rPr>
      </w:pPr>
      <w:r w:rsidRPr="00A32E46">
        <w:rPr>
          <w:szCs w:val="24"/>
        </w:rPr>
        <w:t>Prepare follow-up phone call interview outline.</w:t>
      </w:r>
    </w:p>
    <w:p w:rsidR="002E43C5" w:rsidRPr="00A32E46" w:rsidRDefault="002E43C5" w:rsidP="00A32E46">
      <w:pPr>
        <w:numPr>
          <w:ilvl w:val="0"/>
          <w:numId w:val="18"/>
        </w:numPr>
        <w:rPr>
          <w:szCs w:val="24"/>
        </w:rPr>
      </w:pPr>
      <w:r w:rsidRPr="00A32E46">
        <w:rPr>
          <w:szCs w:val="24"/>
        </w:rPr>
        <w:t>Identify effective nonverbal communication skills.</w:t>
      </w:r>
    </w:p>
    <w:p w:rsidR="002E43C5" w:rsidRPr="00A32E46" w:rsidRDefault="002E43C5" w:rsidP="00A32E46">
      <w:pPr>
        <w:numPr>
          <w:ilvl w:val="0"/>
          <w:numId w:val="18"/>
        </w:numPr>
        <w:rPr>
          <w:szCs w:val="24"/>
        </w:rPr>
      </w:pPr>
      <w:r w:rsidRPr="00A32E46">
        <w:rPr>
          <w:szCs w:val="24"/>
        </w:rPr>
        <w:t>Conduct a minimum of two practice interviews.</w:t>
      </w:r>
    </w:p>
    <w:p w:rsidR="002E43C5" w:rsidRPr="00A32E46" w:rsidRDefault="002E43C5" w:rsidP="00A32E46">
      <w:pPr>
        <w:numPr>
          <w:ilvl w:val="0"/>
          <w:numId w:val="18"/>
        </w:numPr>
        <w:rPr>
          <w:szCs w:val="24"/>
        </w:rPr>
      </w:pPr>
      <w:r w:rsidRPr="00A32E46">
        <w:rPr>
          <w:szCs w:val="24"/>
        </w:rPr>
        <w:t>Evaluate practice interviews performance.</w:t>
      </w:r>
    </w:p>
    <w:p w:rsidR="002E43C5" w:rsidRPr="00A32E46" w:rsidRDefault="002E43C5" w:rsidP="00A32E46">
      <w:pPr>
        <w:numPr>
          <w:ilvl w:val="0"/>
          <w:numId w:val="18"/>
        </w:numPr>
        <w:rPr>
          <w:szCs w:val="24"/>
        </w:rPr>
      </w:pPr>
      <w:r w:rsidRPr="00A32E46">
        <w:rPr>
          <w:szCs w:val="24"/>
        </w:rPr>
        <w:t>Complete two job application forms correctly and completely.</w:t>
      </w:r>
    </w:p>
    <w:p w:rsidR="002E43C5" w:rsidRPr="00A32E46" w:rsidRDefault="002E43C5" w:rsidP="00A32E46">
      <w:pPr>
        <w:numPr>
          <w:ilvl w:val="0"/>
          <w:numId w:val="18"/>
        </w:numPr>
        <w:rPr>
          <w:szCs w:val="24"/>
        </w:rPr>
      </w:pPr>
      <w:r w:rsidRPr="00A32E46">
        <w:rPr>
          <w:szCs w:val="24"/>
        </w:rPr>
        <w:t>Compose an effective resume.</w:t>
      </w:r>
    </w:p>
    <w:p w:rsidR="002E43C5" w:rsidRPr="00A32E46" w:rsidRDefault="002E43C5" w:rsidP="00A32E46">
      <w:pPr>
        <w:numPr>
          <w:ilvl w:val="0"/>
          <w:numId w:val="18"/>
        </w:numPr>
        <w:rPr>
          <w:szCs w:val="24"/>
        </w:rPr>
      </w:pPr>
      <w:r w:rsidRPr="00A32E46">
        <w:rPr>
          <w:szCs w:val="24"/>
        </w:rPr>
        <w:t>Identify resume weaknesses.</w:t>
      </w:r>
    </w:p>
    <w:p w:rsidR="002E43C5" w:rsidRPr="00A32E46" w:rsidRDefault="002E43C5" w:rsidP="00A32E46">
      <w:pPr>
        <w:numPr>
          <w:ilvl w:val="0"/>
          <w:numId w:val="18"/>
        </w:numPr>
        <w:rPr>
          <w:szCs w:val="24"/>
        </w:rPr>
      </w:pPr>
      <w:r w:rsidRPr="00A32E46">
        <w:rPr>
          <w:szCs w:val="24"/>
        </w:rPr>
        <w:t>Write an appropriate letter of application (cover-letter).</w:t>
      </w:r>
    </w:p>
    <w:p w:rsidR="002E43C5" w:rsidRPr="00A32E46" w:rsidRDefault="002E43C5" w:rsidP="00A32E46">
      <w:pPr>
        <w:numPr>
          <w:ilvl w:val="0"/>
          <w:numId w:val="18"/>
        </w:numPr>
        <w:rPr>
          <w:szCs w:val="24"/>
        </w:rPr>
      </w:pPr>
      <w:r w:rsidRPr="00A32E46">
        <w:rPr>
          <w:szCs w:val="24"/>
        </w:rPr>
        <w:t>Compose an appropriate follow-up note.</w:t>
      </w:r>
    </w:p>
    <w:p w:rsidR="002E43C5" w:rsidRPr="00A32E46" w:rsidRDefault="002E43C5" w:rsidP="00A32E46">
      <w:pPr>
        <w:numPr>
          <w:ilvl w:val="0"/>
          <w:numId w:val="0"/>
        </w:numPr>
        <w:rPr>
          <w:szCs w:val="24"/>
        </w:rPr>
      </w:pPr>
    </w:p>
    <w:p w:rsidR="002E43C5" w:rsidRPr="00A32E46" w:rsidRDefault="002E43C5" w:rsidP="00A32E46">
      <w:pPr>
        <w:numPr>
          <w:ilvl w:val="0"/>
          <w:numId w:val="0"/>
        </w:numPr>
        <w:ind w:left="360"/>
        <w:rPr>
          <w:b/>
          <w:szCs w:val="24"/>
        </w:rPr>
      </w:pPr>
      <w:r w:rsidRPr="00A32E46">
        <w:rPr>
          <w:b/>
          <w:szCs w:val="24"/>
        </w:rPr>
        <w:t>Research Paper (Outcome 4):</w:t>
      </w:r>
    </w:p>
    <w:p w:rsidR="002E43C5" w:rsidRPr="00A32E46" w:rsidRDefault="002E43C5" w:rsidP="00A32E46">
      <w:pPr>
        <w:numPr>
          <w:ilvl w:val="0"/>
          <w:numId w:val="19"/>
        </w:numPr>
        <w:rPr>
          <w:szCs w:val="24"/>
        </w:rPr>
      </w:pPr>
      <w:r w:rsidRPr="00A32E46">
        <w:rPr>
          <w:szCs w:val="24"/>
        </w:rPr>
        <w:t>Utilize knowledge of current criminal justice topics to choose research report theme.</w:t>
      </w:r>
    </w:p>
    <w:p w:rsidR="002E43C5" w:rsidRPr="00A32E46" w:rsidRDefault="002E43C5" w:rsidP="00A32E46">
      <w:pPr>
        <w:numPr>
          <w:ilvl w:val="0"/>
          <w:numId w:val="19"/>
        </w:numPr>
        <w:rPr>
          <w:szCs w:val="24"/>
        </w:rPr>
      </w:pPr>
      <w:r w:rsidRPr="00A32E46">
        <w:rPr>
          <w:szCs w:val="24"/>
        </w:rPr>
        <w:t>Complete progress reports on research report.</w:t>
      </w:r>
    </w:p>
    <w:p w:rsidR="002E43C5" w:rsidRPr="00A32E46" w:rsidRDefault="002E43C5" w:rsidP="00A32E46">
      <w:pPr>
        <w:numPr>
          <w:ilvl w:val="0"/>
          <w:numId w:val="19"/>
        </w:numPr>
        <w:rPr>
          <w:szCs w:val="24"/>
        </w:rPr>
      </w:pPr>
      <w:r w:rsidRPr="00A32E46">
        <w:rPr>
          <w:szCs w:val="24"/>
        </w:rPr>
        <w:t>Complete in-class presentation on research theme.</w:t>
      </w:r>
    </w:p>
    <w:p w:rsidR="002E43C5" w:rsidRPr="00A32E46" w:rsidRDefault="002E43C5" w:rsidP="00A32E46">
      <w:pPr>
        <w:numPr>
          <w:ilvl w:val="0"/>
          <w:numId w:val="0"/>
        </w:numPr>
        <w:rPr>
          <w:szCs w:val="24"/>
        </w:rPr>
      </w:pPr>
    </w:p>
    <w:p w:rsidR="002E43C5" w:rsidRPr="00A32E46" w:rsidRDefault="002E43C5" w:rsidP="00A32E46">
      <w:pPr>
        <w:numPr>
          <w:ilvl w:val="0"/>
          <w:numId w:val="0"/>
        </w:numPr>
        <w:ind w:left="360"/>
        <w:rPr>
          <w:b/>
          <w:szCs w:val="24"/>
        </w:rPr>
      </w:pPr>
      <w:r w:rsidRPr="00A32E46">
        <w:rPr>
          <w:b/>
          <w:szCs w:val="24"/>
        </w:rPr>
        <w:t>Job Simulation Tests (Outcome 5):</w:t>
      </w:r>
    </w:p>
    <w:p w:rsidR="002E43C5" w:rsidRPr="00A32E46" w:rsidRDefault="002E43C5" w:rsidP="00A32E46">
      <w:pPr>
        <w:numPr>
          <w:ilvl w:val="0"/>
          <w:numId w:val="20"/>
        </w:numPr>
        <w:rPr>
          <w:szCs w:val="24"/>
        </w:rPr>
      </w:pPr>
      <w:bookmarkStart w:id="0" w:name="_GoBack"/>
      <w:r w:rsidRPr="00A32E46">
        <w:rPr>
          <w:szCs w:val="24"/>
        </w:rPr>
        <w:t>Complete Highway Patrol test</w:t>
      </w:r>
    </w:p>
    <w:p w:rsidR="002E43C5" w:rsidRPr="00A32E46" w:rsidRDefault="002E43C5" w:rsidP="00A32E46">
      <w:pPr>
        <w:numPr>
          <w:ilvl w:val="0"/>
          <w:numId w:val="20"/>
        </w:numPr>
        <w:rPr>
          <w:szCs w:val="24"/>
        </w:rPr>
      </w:pPr>
      <w:r w:rsidRPr="00A32E46">
        <w:rPr>
          <w:szCs w:val="24"/>
        </w:rPr>
        <w:t>Complete Sheriff Office test</w:t>
      </w:r>
    </w:p>
    <w:p w:rsidR="002E43C5" w:rsidRPr="00A32E46" w:rsidRDefault="002E43C5" w:rsidP="00A32E46">
      <w:pPr>
        <w:numPr>
          <w:ilvl w:val="0"/>
          <w:numId w:val="20"/>
        </w:numPr>
        <w:rPr>
          <w:szCs w:val="24"/>
        </w:rPr>
      </w:pPr>
      <w:r w:rsidRPr="00A32E46">
        <w:rPr>
          <w:szCs w:val="24"/>
        </w:rPr>
        <w:t xml:space="preserve">Complete </w:t>
      </w:r>
      <w:bookmarkEnd w:id="0"/>
      <w:r w:rsidRPr="00A32E46">
        <w:rPr>
          <w:szCs w:val="24"/>
        </w:rPr>
        <w:t>Police Officer test</w:t>
      </w:r>
    </w:p>
    <w:p w:rsidR="002E43C5" w:rsidRPr="00A32E46" w:rsidRDefault="002E43C5" w:rsidP="00A32E46">
      <w:pPr>
        <w:numPr>
          <w:ilvl w:val="0"/>
          <w:numId w:val="0"/>
        </w:numPr>
        <w:rPr>
          <w:b/>
          <w:szCs w:val="24"/>
        </w:rPr>
      </w:pPr>
    </w:p>
    <w:p w:rsidR="007F0B73" w:rsidRPr="00A32E46" w:rsidRDefault="002E43C5" w:rsidP="00A32E46">
      <w:pPr>
        <w:numPr>
          <w:ilvl w:val="0"/>
          <w:numId w:val="13"/>
        </w:numPr>
        <w:ind w:left="360"/>
        <w:rPr>
          <w:b/>
          <w:szCs w:val="24"/>
        </w:rPr>
      </w:pPr>
      <w:r w:rsidRPr="00A32E46">
        <w:rPr>
          <w:b/>
          <w:szCs w:val="24"/>
        </w:rPr>
        <w:t>INSTRUCTOR’S EXPECTATIONS OF STUDENTS IN CLASS</w:t>
      </w:r>
    </w:p>
    <w:p w:rsidR="007F0B73" w:rsidRPr="00A32E46" w:rsidRDefault="007F0B73" w:rsidP="00A32E46">
      <w:pPr>
        <w:numPr>
          <w:ilvl w:val="0"/>
          <w:numId w:val="0"/>
        </w:numPr>
        <w:ind w:left="-360"/>
        <w:rPr>
          <w:szCs w:val="24"/>
        </w:rPr>
      </w:pPr>
    </w:p>
    <w:p w:rsidR="002E43C5" w:rsidRPr="00A32E46" w:rsidRDefault="002E43C5" w:rsidP="00A32E46">
      <w:pPr>
        <w:numPr>
          <w:ilvl w:val="0"/>
          <w:numId w:val="13"/>
        </w:numPr>
        <w:ind w:left="360"/>
        <w:rPr>
          <w:b/>
          <w:szCs w:val="24"/>
        </w:rPr>
      </w:pPr>
      <w:r w:rsidRPr="00A32E46">
        <w:rPr>
          <w:b/>
          <w:szCs w:val="24"/>
        </w:rPr>
        <w:t>TEXTBOOKS AND OTHER REQUIRED MATERIALS</w:t>
      </w:r>
    </w:p>
    <w:p w:rsidR="002E43C5" w:rsidRPr="00A32E46" w:rsidRDefault="002E43C5" w:rsidP="00A32E46">
      <w:pPr>
        <w:numPr>
          <w:ilvl w:val="0"/>
          <w:numId w:val="0"/>
        </w:numPr>
        <w:ind w:left="-360"/>
        <w:rPr>
          <w:b/>
          <w:szCs w:val="24"/>
        </w:rPr>
      </w:pPr>
    </w:p>
    <w:p w:rsidR="002E43C5" w:rsidRPr="00A32E46" w:rsidRDefault="002E43C5" w:rsidP="00A32E46">
      <w:pPr>
        <w:numPr>
          <w:ilvl w:val="0"/>
          <w:numId w:val="13"/>
        </w:numPr>
        <w:ind w:left="360"/>
        <w:rPr>
          <w:b/>
          <w:szCs w:val="24"/>
        </w:rPr>
      </w:pPr>
      <w:r w:rsidRPr="00A32E46">
        <w:rPr>
          <w:b/>
          <w:szCs w:val="24"/>
        </w:rPr>
        <w:t>REFERENCES</w:t>
      </w:r>
    </w:p>
    <w:p w:rsidR="00947CDB" w:rsidRPr="00A32E46" w:rsidRDefault="00947CDB" w:rsidP="00A32E46">
      <w:pPr>
        <w:numPr>
          <w:ilvl w:val="0"/>
          <w:numId w:val="0"/>
        </w:numPr>
        <w:ind w:left="-360"/>
        <w:rPr>
          <w:b/>
          <w:szCs w:val="24"/>
        </w:rPr>
      </w:pPr>
    </w:p>
    <w:p w:rsidR="00947CDB" w:rsidRPr="00A32E46" w:rsidRDefault="00947CDB" w:rsidP="00A32E46">
      <w:pPr>
        <w:numPr>
          <w:ilvl w:val="0"/>
          <w:numId w:val="13"/>
        </w:numPr>
        <w:ind w:left="360"/>
        <w:rPr>
          <w:b/>
          <w:szCs w:val="24"/>
        </w:rPr>
      </w:pPr>
      <w:r w:rsidRPr="00A32E46">
        <w:rPr>
          <w:b/>
          <w:szCs w:val="24"/>
        </w:rPr>
        <w:t>METHODS OF INSTRUCTION AND EVALUATION</w:t>
      </w:r>
    </w:p>
    <w:p w:rsidR="00947CDB" w:rsidRPr="00A32E46" w:rsidRDefault="00947CDB" w:rsidP="00A32E46">
      <w:pPr>
        <w:numPr>
          <w:ilvl w:val="0"/>
          <w:numId w:val="0"/>
        </w:numPr>
        <w:ind w:left="-360"/>
        <w:rPr>
          <w:b/>
          <w:szCs w:val="24"/>
        </w:rPr>
      </w:pPr>
    </w:p>
    <w:p w:rsidR="00947CDB" w:rsidRPr="00A32E46" w:rsidRDefault="00947CDB" w:rsidP="00A32E46">
      <w:pPr>
        <w:numPr>
          <w:ilvl w:val="0"/>
          <w:numId w:val="13"/>
        </w:numPr>
        <w:ind w:left="360"/>
        <w:rPr>
          <w:b/>
          <w:szCs w:val="24"/>
        </w:rPr>
      </w:pPr>
      <w:r w:rsidRPr="00A32E46">
        <w:rPr>
          <w:b/>
          <w:szCs w:val="24"/>
        </w:rPr>
        <w:t>ATTENDANCE REQUIREMENTS</w:t>
      </w:r>
    </w:p>
    <w:p w:rsidR="00947CDB" w:rsidRPr="00A32E46" w:rsidRDefault="00947CDB" w:rsidP="00A32E46">
      <w:pPr>
        <w:numPr>
          <w:ilvl w:val="0"/>
          <w:numId w:val="0"/>
        </w:numPr>
        <w:ind w:left="-360"/>
        <w:rPr>
          <w:b/>
          <w:szCs w:val="24"/>
        </w:rPr>
      </w:pPr>
    </w:p>
    <w:p w:rsidR="00947CDB" w:rsidRPr="00A32E46" w:rsidRDefault="00A32E46" w:rsidP="00A32E46">
      <w:pPr>
        <w:numPr>
          <w:ilvl w:val="0"/>
          <w:numId w:val="13"/>
        </w:numPr>
        <w:ind w:left="360"/>
        <w:rPr>
          <w:b/>
          <w:szCs w:val="24"/>
        </w:rPr>
      </w:pPr>
      <w:r w:rsidRPr="00A32E46">
        <w:rPr>
          <w:b/>
          <w:szCs w:val="24"/>
        </w:rPr>
        <w:t>C</w:t>
      </w:r>
      <w:r w:rsidR="00947CDB" w:rsidRPr="00A32E46">
        <w:rPr>
          <w:b/>
          <w:szCs w:val="24"/>
        </w:rPr>
        <w:t>OURSE OUTLINE</w:t>
      </w:r>
    </w:p>
    <w:p w:rsidR="006B4E3E" w:rsidRPr="00A32E46" w:rsidRDefault="006B4E3E" w:rsidP="00A32E46">
      <w:pPr>
        <w:numPr>
          <w:ilvl w:val="0"/>
          <w:numId w:val="0"/>
        </w:numPr>
        <w:rPr>
          <w:b/>
          <w:szCs w:val="24"/>
        </w:rPr>
      </w:pPr>
    </w:p>
    <w:sectPr w:rsidR="006B4E3E" w:rsidRPr="00A32E46" w:rsidSect="00A32E4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181"/>
    <w:multiLevelType w:val="hybridMultilevel"/>
    <w:tmpl w:val="CF3CD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79D9"/>
    <w:multiLevelType w:val="hybridMultilevel"/>
    <w:tmpl w:val="974A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47DB6"/>
    <w:multiLevelType w:val="multilevel"/>
    <w:tmpl w:val="D75EAC90"/>
    <w:lvl w:ilvl="0">
      <w:start w:val="6"/>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nsid w:val="16806911"/>
    <w:multiLevelType w:val="hybridMultilevel"/>
    <w:tmpl w:val="DEDC4644"/>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3D7B5D98"/>
    <w:multiLevelType w:val="hybridMultilevel"/>
    <w:tmpl w:val="B6764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54FC9"/>
    <w:multiLevelType w:val="hybridMultilevel"/>
    <w:tmpl w:val="508ECE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B143B"/>
    <w:multiLevelType w:val="multilevel"/>
    <w:tmpl w:val="4C3038C8"/>
    <w:lvl w:ilvl="0">
      <w:start w:val="1"/>
      <w:numFmt w:val="decimal"/>
      <w:lvlText w:val="%1."/>
      <w:lvlJc w:val="left"/>
      <w:pPr>
        <w:tabs>
          <w:tab w:val="num" w:pos="1080"/>
        </w:tabs>
        <w:ind w:left="1080" w:hanging="360"/>
      </w:pPr>
      <w:rPr>
        <w:rFonts w:hint="default"/>
        <w:b w:val="0"/>
        <w:i w:val="0"/>
      </w:rPr>
    </w:lvl>
    <w:lvl w:ilvl="1">
      <w:start w:val="1"/>
      <w:numFmt w:val="lowerLetter"/>
      <w:pStyle w:val="Normal"/>
      <w:lvlText w:val="%2."/>
      <w:lvlJc w:val="left"/>
      <w:pPr>
        <w:tabs>
          <w:tab w:val="num" w:pos="2520"/>
        </w:tabs>
        <w:ind w:left="2520" w:hanging="360"/>
      </w:pPr>
      <w:rPr>
        <w:rFonts w:hint="default"/>
      </w:rPr>
    </w:lvl>
    <w:lvl w:ilvl="2">
      <w:start w:val="1"/>
      <w:numFmt w:val="lowerRoman"/>
      <w:pStyle w:val="Normal"/>
      <w:lvlText w:val="%3."/>
      <w:lvlJc w:val="right"/>
      <w:pPr>
        <w:tabs>
          <w:tab w:val="num" w:pos="3240"/>
        </w:tabs>
        <w:ind w:left="3240" w:hanging="180"/>
      </w:pPr>
      <w:rPr>
        <w:rFonts w:hint="default"/>
      </w:rPr>
    </w:lvl>
    <w:lvl w:ilvl="3">
      <w:start w:val="1"/>
      <w:numFmt w:val="decimal"/>
      <w:pStyle w:val="Normal"/>
      <w:lvlText w:val="%4."/>
      <w:lvlJc w:val="left"/>
      <w:pPr>
        <w:tabs>
          <w:tab w:val="num" w:pos="1080"/>
        </w:tabs>
        <w:ind w:left="1080" w:hanging="360"/>
      </w:pPr>
      <w:rPr>
        <w:rFonts w:ascii="Times New Roman" w:eastAsia="Times New Roman" w:hAnsi="Times New Roman" w:cs="Times New Roman"/>
      </w:rPr>
    </w:lvl>
    <w:lvl w:ilvl="4">
      <w:start w:val="1"/>
      <w:numFmt w:val="lowerLetter"/>
      <w:pStyle w:val="Normal"/>
      <w:lvlText w:val="%5."/>
      <w:lvlJc w:val="left"/>
      <w:pPr>
        <w:tabs>
          <w:tab w:val="num" w:pos="4680"/>
        </w:tabs>
        <w:ind w:left="4680" w:hanging="360"/>
      </w:pPr>
      <w:rPr>
        <w:rFonts w:hint="default"/>
      </w:rPr>
    </w:lvl>
    <w:lvl w:ilvl="5">
      <w:start w:val="1"/>
      <w:numFmt w:val="lowerRoman"/>
      <w:pStyle w:val="Normal"/>
      <w:lvlText w:val="%6."/>
      <w:lvlJc w:val="right"/>
      <w:pPr>
        <w:tabs>
          <w:tab w:val="num" w:pos="5400"/>
        </w:tabs>
        <w:ind w:left="5400" w:hanging="180"/>
      </w:pPr>
      <w:rPr>
        <w:rFonts w:hint="default"/>
      </w:rPr>
    </w:lvl>
    <w:lvl w:ilvl="6">
      <w:start w:val="1"/>
      <w:numFmt w:val="decimal"/>
      <w:pStyle w:val="Normal"/>
      <w:lvlText w:val="%7."/>
      <w:lvlJc w:val="left"/>
      <w:pPr>
        <w:tabs>
          <w:tab w:val="num" w:pos="6120"/>
        </w:tabs>
        <w:ind w:left="6120" w:hanging="360"/>
      </w:pPr>
      <w:rPr>
        <w:rFonts w:hint="default"/>
      </w:rPr>
    </w:lvl>
    <w:lvl w:ilvl="7">
      <w:start w:val="1"/>
      <w:numFmt w:val="lowerLetter"/>
      <w:pStyle w:val="Normal"/>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nsid w:val="4C5C304D"/>
    <w:multiLevelType w:val="hybridMultilevel"/>
    <w:tmpl w:val="81DEB1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6073C8"/>
    <w:multiLevelType w:val="hybridMultilevel"/>
    <w:tmpl w:val="199E1876"/>
    <w:lvl w:ilvl="0" w:tplc="FFDA1B1A">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8C5183"/>
    <w:multiLevelType w:val="hybridMultilevel"/>
    <w:tmpl w:val="B9CE8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228B9"/>
    <w:multiLevelType w:val="multilevel"/>
    <w:tmpl w:val="8A9E41F6"/>
    <w:lvl w:ilvl="0">
      <w:start w:val="1"/>
      <w:numFmt w:val="upperRoman"/>
      <w:lvlText w:val="%1."/>
      <w:lvlJc w:val="right"/>
      <w:pPr>
        <w:tabs>
          <w:tab w:val="num" w:pos="720"/>
        </w:tabs>
        <w:ind w:left="720" w:hanging="180"/>
      </w:pPr>
      <w:rPr>
        <w:rFonts w:hint="default"/>
      </w:rPr>
    </w:lvl>
    <w:lvl w:ilvl="1" w:tentative="1">
      <w:start w:val="1"/>
      <w:numFmt w:val="lowerLetter"/>
      <w:pStyle w:val="Normal"/>
      <w:lvlText w:val="%2."/>
      <w:lvlJc w:val="left"/>
      <w:pPr>
        <w:tabs>
          <w:tab w:val="num" w:pos="1620"/>
        </w:tabs>
        <w:ind w:left="1620" w:hanging="360"/>
      </w:pPr>
    </w:lvl>
    <w:lvl w:ilvl="2" w:tentative="1">
      <w:start w:val="1"/>
      <w:numFmt w:val="lowerRoman"/>
      <w:pStyle w:val="Normal"/>
      <w:lvlText w:val="%3."/>
      <w:lvlJc w:val="right"/>
      <w:pPr>
        <w:tabs>
          <w:tab w:val="num" w:pos="2340"/>
        </w:tabs>
        <w:ind w:left="2340" w:hanging="180"/>
      </w:pPr>
    </w:lvl>
    <w:lvl w:ilvl="3" w:tentative="1">
      <w:start w:val="1"/>
      <w:numFmt w:val="decimal"/>
      <w:pStyle w:val="Normal"/>
      <w:lvlText w:val="%4."/>
      <w:lvlJc w:val="left"/>
      <w:pPr>
        <w:tabs>
          <w:tab w:val="num" w:pos="3060"/>
        </w:tabs>
        <w:ind w:left="3060" w:hanging="360"/>
      </w:pPr>
    </w:lvl>
    <w:lvl w:ilvl="4" w:tentative="1">
      <w:start w:val="1"/>
      <w:numFmt w:val="lowerLetter"/>
      <w:pStyle w:val="Normal"/>
      <w:lvlText w:val="%5."/>
      <w:lvlJc w:val="left"/>
      <w:pPr>
        <w:tabs>
          <w:tab w:val="num" w:pos="3780"/>
        </w:tabs>
        <w:ind w:left="3780" w:hanging="360"/>
      </w:pPr>
    </w:lvl>
    <w:lvl w:ilvl="5" w:tentative="1">
      <w:start w:val="1"/>
      <w:numFmt w:val="lowerRoman"/>
      <w:pStyle w:val="Normal"/>
      <w:lvlText w:val="%6."/>
      <w:lvlJc w:val="right"/>
      <w:pPr>
        <w:tabs>
          <w:tab w:val="num" w:pos="4500"/>
        </w:tabs>
        <w:ind w:left="4500" w:hanging="180"/>
      </w:pPr>
    </w:lvl>
    <w:lvl w:ilvl="6" w:tentative="1">
      <w:start w:val="1"/>
      <w:numFmt w:val="decimal"/>
      <w:pStyle w:val="Normal"/>
      <w:lvlText w:val="%7."/>
      <w:lvlJc w:val="left"/>
      <w:pPr>
        <w:tabs>
          <w:tab w:val="num" w:pos="5220"/>
        </w:tabs>
        <w:ind w:left="5220" w:hanging="360"/>
      </w:pPr>
    </w:lvl>
    <w:lvl w:ilvl="7" w:tentative="1">
      <w:start w:val="1"/>
      <w:numFmt w:val="lowerLetter"/>
      <w:pStyle w:val="Normal"/>
      <w:lvlText w:val="%8."/>
      <w:lvlJc w:val="left"/>
      <w:pPr>
        <w:tabs>
          <w:tab w:val="num" w:pos="5940"/>
        </w:tabs>
        <w:ind w:left="5940" w:hanging="360"/>
      </w:pPr>
    </w:lvl>
    <w:lvl w:ilvl="8" w:tentative="1">
      <w:start w:val="1"/>
      <w:numFmt w:val="lowerRoman"/>
      <w:pStyle w:val="Normal"/>
      <w:lvlText w:val="%9."/>
      <w:lvlJc w:val="right"/>
      <w:pPr>
        <w:tabs>
          <w:tab w:val="num" w:pos="6660"/>
        </w:tabs>
        <w:ind w:left="6660" w:hanging="180"/>
      </w:pPr>
    </w:lvl>
  </w:abstractNum>
  <w:abstractNum w:abstractNumId="11">
    <w:nsid w:val="5EFF1C77"/>
    <w:multiLevelType w:val="hybridMultilevel"/>
    <w:tmpl w:val="416AE492"/>
    <w:lvl w:ilvl="0" w:tplc="1FAED74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D75614"/>
    <w:multiLevelType w:val="singleLevel"/>
    <w:tmpl w:val="1F78B3DE"/>
    <w:lvl w:ilvl="0">
      <w:start w:val="1"/>
      <w:numFmt w:val="decimal"/>
      <w:lvlText w:val="%1."/>
      <w:lvlJc w:val="left"/>
      <w:pPr>
        <w:tabs>
          <w:tab w:val="num" w:pos="1080"/>
        </w:tabs>
        <w:ind w:left="1080" w:hanging="360"/>
      </w:pPr>
      <w:rPr>
        <w:rFonts w:hint="default"/>
      </w:rPr>
    </w:lvl>
  </w:abstractNum>
  <w:abstractNum w:abstractNumId="13">
    <w:nsid w:val="75AF15F7"/>
    <w:multiLevelType w:val="hybridMultilevel"/>
    <w:tmpl w:val="3D88ECFA"/>
    <w:lvl w:ilvl="0" w:tplc="9A682A82">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3D3297"/>
    <w:multiLevelType w:val="hybridMultilevel"/>
    <w:tmpl w:val="1D46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95EE8"/>
    <w:multiLevelType w:val="hybridMultilevel"/>
    <w:tmpl w:val="7464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12"/>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num>
  <w:num w:numId="13">
    <w:abstractNumId w:val="5"/>
  </w:num>
  <w:num w:numId="14">
    <w:abstractNumId w:val="1"/>
  </w:num>
  <w:num w:numId="15">
    <w:abstractNumId w:val="4"/>
  </w:num>
  <w:num w:numId="16">
    <w:abstractNumId w:val="7"/>
  </w:num>
  <w:num w:numId="17">
    <w:abstractNumId w:val="15"/>
  </w:num>
  <w:num w:numId="18">
    <w:abstractNumId w:val="14"/>
  </w:num>
  <w:num w:numId="19">
    <w:abstractNumId w:val="0"/>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64"/>
    <w:rsid w:val="00075064"/>
    <w:rsid w:val="000913C6"/>
    <w:rsid w:val="001A074E"/>
    <w:rsid w:val="002E43C5"/>
    <w:rsid w:val="00373DCF"/>
    <w:rsid w:val="0057500D"/>
    <w:rsid w:val="006420A8"/>
    <w:rsid w:val="006B4E3E"/>
    <w:rsid w:val="00710B85"/>
    <w:rsid w:val="007F0B73"/>
    <w:rsid w:val="008204E4"/>
    <w:rsid w:val="00947CDB"/>
    <w:rsid w:val="0099370D"/>
    <w:rsid w:val="00A32E46"/>
    <w:rsid w:val="00AE011C"/>
    <w:rsid w:val="00C761DF"/>
    <w:rsid w:val="00E040CA"/>
    <w:rsid w:val="00ED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numPr>
        <w:ilvl w:val="8"/>
        <w:numId w:val="2"/>
      </w:numPr>
    </w:pPr>
    <w:rPr>
      <w:sz w:val="24"/>
    </w:rPr>
  </w:style>
  <w:style w:type="paragraph" w:styleId="Heading1">
    <w:name w:val="heading 1"/>
    <w:basedOn w:val="Normal"/>
    <w:next w:val="Normal"/>
    <w:qFormat/>
    <w:pPr>
      <w:keepNext/>
      <w:numPr>
        <w:ilvl w:val="0"/>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Title">
    <w:name w:val="Title"/>
    <w:basedOn w:val="Normal"/>
    <w:qFormat/>
    <w:pPr>
      <w:jc w:val="center"/>
    </w:pPr>
    <w:rPr>
      <w:b/>
    </w:rPr>
  </w:style>
  <w:style w:type="paragraph" w:styleId="BodyTextIndent3">
    <w:name w:val="Body Text Indent 3"/>
    <w:basedOn w:val="Normal"/>
    <w:pPr>
      <w:ind w:left="720"/>
    </w:pPr>
  </w:style>
  <w:style w:type="character" w:styleId="Hyperlink">
    <w:name w:val="Hyperlink"/>
    <w:basedOn w:val="DefaultParagraphFont"/>
    <w:rPr>
      <w:color w:val="0000FF"/>
      <w:u w:val="single"/>
    </w:rPr>
  </w:style>
  <w:style w:type="paragraph" w:styleId="ListContinue">
    <w:name w:val="List Continue"/>
    <w:basedOn w:val="Normal"/>
    <w:pPr>
      <w:spacing w:after="120"/>
      <w:ind w:left="360"/>
    </w:pPr>
    <w:rPr>
      <w:rFonts w:ascii="Arial" w:hAnsi="Arial"/>
      <w:sz w:val="20"/>
    </w:rPr>
  </w:style>
  <w:style w:type="paragraph" w:styleId="BodyText">
    <w:name w:val="Body Text"/>
    <w:basedOn w:val="Normal"/>
  </w:style>
  <w:style w:type="paragraph" w:styleId="BalloonText">
    <w:name w:val="Balloon Text"/>
    <w:basedOn w:val="Normal"/>
    <w:semiHidden/>
    <w:rPr>
      <w:rFonts w:ascii="Tahoma" w:hAnsi="Tahoma" w:cs="Tahoma"/>
      <w:sz w:val="16"/>
      <w:szCs w:val="16"/>
    </w:rPr>
  </w:style>
  <w:style w:type="character" w:customStyle="1" w:styleId="serif1">
    <w:name w:val="serif1"/>
    <w:basedOn w:val="DefaultParagraphFont"/>
    <w:rPr>
      <w:rFonts w:ascii="Times" w:hAnsi="Times"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numPr>
        <w:ilvl w:val="8"/>
        <w:numId w:val="2"/>
      </w:numPr>
    </w:pPr>
    <w:rPr>
      <w:sz w:val="24"/>
    </w:rPr>
  </w:style>
  <w:style w:type="paragraph" w:styleId="Heading1">
    <w:name w:val="heading 1"/>
    <w:basedOn w:val="Normal"/>
    <w:next w:val="Normal"/>
    <w:qFormat/>
    <w:pPr>
      <w:keepNext/>
      <w:numPr>
        <w:ilvl w:val="0"/>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Title">
    <w:name w:val="Title"/>
    <w:basedOn w:val="Normal"/>
    <w:qFormat/>
    <w:pPr>
      <w:jc w:val="center"/>
    </w:pPr>
    <w:rPr>
      <w:b/>
    </w:rPr>
  </w:style>
  <w:style w:type="paragraph" w:styleId="BodyTextIndent3">
    <w:name w:val="Body Text Indent 3"/>
    <w:basedOn w:val="Normal"/>
    <w:pPr>
      <w:ind w:left="720"/>
    </w:pPr>
  </w:style>
  <w:style w:type="character" w:styleId="Hyperlink">
    <w:name w:val="Hyperlink"/>
    <w:basedOn w:val="DefaultParagraphFont"/>
    <w:rPr>
      <w:color w:val="0000FF"/>
      <w:u w:val="single"/>
    </w:rPr>
  </w:style>
  <w:style w:type="paragraph" w:styleId="ListContinue">
    <w:name w:val="List Continue"/>
    <w:basedOn w:val="Normal"/>
    <w:pPr>
      <w:spacing w:after="120"/>
      <w:ind w:left="360"/>
    </w:pPr>
    <w:rPr>
      <w:rFonts w:ascii="Arial" w:hAnsi="Arial"/>
      <w:sz w:val="20"/>
    </w:rPr>
  </w:style>
  <w:style w:type="paragraph" w:styleId="BodyText">
    <w:name w:val="Body Text"/>
    <w:basedOn w:val="Normal"/>
  </w:style>
  <w:style w:type="paragraph" w:styleId="BalloonText">
    <w:name w:val="Balloon Text"/>
    <w:basedOn w:val="Normal"/>
    <w:semiHidden/>
    <w:rPr>
      <w:rFonts w:ascii="Tahoma" w:hAnsi="Tahoma" w:cs="Tahoma"/>
      <w:sz w:val="16"/>
      <w:szCs w:val="16"/>
    </w:rPr>
  </w:style>
  <w:style w:type="character" w:customStyle="1" w:styleId="serif1">
    <w:name w:val="serif1"/>
    <w:basedOn w:val="DefaultParagraphFont"/>
    <w:rPr>
      <w:rFonts w:ascii="Times" w:hAnsi="Time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LaVonne Gerritzen</dc:creator>
  <cp:lastModifiedBy>WornkeyJ</cp:lastModifiedBy>
  <cp:revision>2</cp:revision>
  <cp:lastPrinted>2004-08-23T14:54:00Z</cp:lastPrinted>
  <dcterms:created xsi:type="dcterms:W3CDTF">2012-05-29T12:42:00Z</dcterms:created>
  <dcterms:modified xsi:type="dcterms:W3CDTF">2012-05-29T12:42:00Z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-618392995</vt:i4>
  </property>
  <property fmtid="{D5CDD505-2E9C-101B-9397-08002B2CF9AE}" pid="3" name="_EmailSubject">
    <vt:lpwstr>Criminal Justice Capstone.doc</vt:lpwstr>
  </property>
  <property fmtid="{D5CDD505-2E9C-101B-9397-08002B2CF9AE}" pid="4" name="_AuthorEmailDisplayName">
    <vt:lpwstr>Gerritzen, LaVonne</vt:lpwstr>
  </property>
  <property fmtid="{D5CDD505-2E9C-101B-9397-08002B2CF9AE}" pid="5" name="_PreviousAdHocReviewCycleID">
    <vt:i4>1552923486</vt:i4>
  </property>
  <property fmtid="{D5CDD505-2E9C-101B-9397-08002B2CF9AE}" pid="6" name="_AuthorEmail">
    <vt:lpwstr>GerritzenL@bartonccc.edu</vt:lpwstr>
  </property>
  <property fmtid="{D5CDD505-2E9C-101B-9397-08002B2CF9AE}" pid="7" name="_ReviewingToolsShownOnce">
    <vt:lpwstr/>
  </property>
</Properties>
</file>