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CFC" w:rsidRPr="00E279A9" w:rsidRDefault="009C1CFC" w:rsidP="00E279A9">
      <w:pPr>
        <w:pStyle w:val="Heading5"/>
        <w:rPr>
          <w:snapToGrid w:val="0"/>
          <w:szCs w:val="24"/>
        </w:rPr>
      </w:pPr>
      <w:r w:rsidRPr="00E279A9">
        <w:rPr>
          <w:snapToGrid w:val="0"/>
          <w:szCs w:val="24"/>
        </w:rPr>
        <w:t>BARTON COMMUNITY COLLEGE</w:t>
      </w:r>
    </w:p>
    <w:p w:rsidR="009C1CFC" w:rsidRPr="00E279A9" w:rsidRDefault="009C1CFC" w:rsidP="00E279A9">
      <w:pPr>
        <w:pStyle w:val="Heading5"/>
        <w:rPr>
          <w:snapToGrid w:val="0"/>
          <w:szCs w:val="24"/>
        </w:rPr>
      </w:pPr>
      <w:r w:rsidRPr="00E279A9">
        <w:rPr>
          <w:snapToGrid w:val="0"/>
          <w:szCs w:val="24"/>
        </w:rPr>
        <w:t>COURSE SYLLABUS</w:t>
      </w:r>
    </w:p>
    <w:p w:rsidR="009C1CFC" w:rsidRDefault="009C1CFC" w:rsidP="00E279A9">
      <w:pPr>
        <w:rPr>
          <w:b/>
          <w:sz w:val="24"/>
          <w:szCs w:val="24"/>
        </w:rPr>
      </w:pPr>
    </w:p>
    <w:p w:rsidR="00B35227" w:rsidRPr="00E279A9" w:rsidRDefault="00B35227" w:rsidP="00E279A9">
      <w:pPr>
        <w:rPr>
          <w:snapToGrid w:val="0"/>
          <w:sz w:val="24"/>
          <w:szCs w:val="24"/>
        </w:rPr>
      </w:pPr>
    </w:p>
    <w:p w:rsidR="009C1CFC" w:rsidRPr="00E279A9" w:rsidRDefault="009C1CFC" w:rsidP="00E279A9">
      <w:pPr>
        <w:pStyle w:val="Heading2"/>
        <w:numPr>
          <w:ilvl w:val="0"/>
          <w:numId w:val="29"/>
        </w:numPr>
        <w:ind w:left="360"/>
        <w:rPr>
          <w:szCs w:val="24"/>
        </w:rPr>
      </w:pPr>
      <w:r w:rsidRPr="00E279A9">
        <w:rPr>
          <w:szCs w:val="24"/>
        </w:rPr>
        <w:t>GENERAL COURSE INFORMATION</w:t>
      </w:r>
    </w:p>
    <w:p w:rsidR="009C1CFC" w:rsidRPr="00E279A9" w:rsidRDefault="009C1CFC" w:rsidP="00E279A9">
      <w:pPr>
        <w:rPr>
          <w:snapToGrid w:val="0"/>
          <w:sz w:val="24"/>
          <w:szCs w:val="24"/>
        </w:rPr>
      </w:pPr>
    </w:p>
    <w:p w:rsidR="009C1CFC" w:rsidRPr="00E279A9" w:rsidRDefault="009C1CFC" w:rsidP="00E279A9">
      <w:pPr>
        <w:ind w:left="360"/>
        <w:rPr>
          <w:snapToGrid w:val="0"/>
          <w:sz w:val="24"/>
          <w:szCs w:val="24"/>
        </w:rPr>
      </w:pPr>
      <w:r w:rsidRPr="00E279A9">
        <w:rPr>
          <w:snapToGrid w:val="0"/>
          <w:sz w:val="24"/>
          <w:szCs w:val="24"/>
          <w:u w:val="single"/>
        </w:rPr>
        <w:t>Course Number:</w:t>
      </w:r>
      <w:r w:rsidR="0040367C" w:rsidRPr="00E279A9">
        <w:rPr>
          <w:snapToGrid w:val="0"/>
          <w:sz w:val="24"/>
          <w:szCs w:val="24"/>
        </w:rPr>
        <w:t xml:space="preserve">  </w:t>
      </w:r>
      <w:r w:rsidRPr="00E279A9">
        <w:rPr>
          <w:snapToGrid w:val="0"/>
          <w:sz w:val="24"/>
          <w:szCs w:val="24"/>
        </w:rPr>
        <w:t xml:space="preserve">CRIM 1659 </w:t>
      </w:r>
    </w:p>
    <w:p w:rsidR="009C1CFC" w:rsidRPr="00E279A9" w:rsidRDefault="009C1CFC" w:rsidP="00E279A9">
      <w:pPr>
        <w:ind w:left="360"/>
        <w:rPr>
          <w:snapToGrid w:val="0"/>
          <w:sz w:val="24"/>
          <w:szCs w:val="24"/>
        </w:rPr>
      </w:pPr>
      <w:r w:rsidRPr="00E279A9">
        <w:rPr>
          <w:snapToGrid w:val="0"/>
          <w:sz w:val="24"/>
          <w:szCs w:val="24"/>
          <w:u w:val="single"/>
        </w:rPr>
        <w:t>Course Title:</w:t>
      </w:r>
      <w:r w:rsidR="0040367C" w:rsidRPr="00E279A9">
        <w:rPr>
          <w:snapToGrid w:val="0"/>
          <w:sz w:val="24"/>
          <w:szCs w:val="24"/>
        </w:rPr>
        <w:t xml:space="preserve">   Criminal Justice Interview &amp; Report Writing</w:t>
      </w:r>
      <w:r w:rsidRPr="00E279A9">
        <w:rPr>
          <w:snapToGrid w:val="0"/>
          <w:sz w:val="24"/>
          <w:szCs w:val="24"/>
        </w:rPr>
        <w:t xml:space="preserve"> </w:t>
      </w:r>
    </w:p>
    <w:p w:rsidR="009C1CFC" w:rsidRPr="00E279A9" w:rsidRDefault="009C1CFC" w:rsidP="00E279A9">
      <w:pPr>
        <w:ind w:left="360"/>
        <w:rPr>
          <w:snapToGrid w:val="0"/>
          <w:sz w:val="24"/>
          <w:szCs w:val="24"/>
        </w:rPr>
      </w:pPr>
      <w:r w:rsidRPr="00E279A9">
        <w:rPr>
          <w:snapToGrid w:val="0"/>
          <w:sz w:val="24"/>
          <w:szCs w:val="24"/>
          <w:u w:val="single"/>
        </w:rPr>
        <w:t>Credit Hours:</w:t>
      </w:r>
      <w:r w:rsidR="0040367C" w:rsidRPr="00E279A9">
        <w:rPr>
          <w:snapToGrid w:val="0"/>
          <w:sz w:val="24"/>
          <w:szCs w:val="24"/>
        </w:rPr>
        <w:t xml:space="preserve">  3</w:t>
      </w:r>
    </w:p>
    <w:p w:rsidR="009C1CFC" w:rsidRPr="00E279A9" w:rsidRDefault="009C1CFC" w:rsidP="00E279A9">
      <w:pPr>
        <w:ind w:left="360"/>
        <w:rPr>
          <w:snapToGrid w:val="0"/>
          <w:sz w:val="24"/>
          <w:szCs w:val="24"/>
        </w:rPr>
      </w:pPr>
      <w:r w:rsidRPr="00E279A9">
        <w:rPr>
          <w:snapToGrid w:val="0"/>
          <w:sz w:val="24"/>
          <w:szCs w:val="24"/>
          <w:u w:val="single"/>
        </w:rPr>
        <w:t>Prerequisite</w:t>
      </w:r>
      <w:r w:rsidR="00E542F9">
        <w:rPr>
          <w:snapToGrid w:val="0"/>
          <w:sz w:val="24"/>
          <w:szCs w:val="24"/>
        </w:rPr>
        <w:t>:  None</w:t>
      </w:r>
    </w:p>
    <w:p w:rsidR="009C1CFC" w:rsidRPr="00E279A9" w:rsidRDefault="009C1CFC" w:rsidP="00E279A9">
      <w:pPr>
        <w:ind w:left="360"/>
        <w:rPr>
          <w:snapToGrid w:val="0"/>
          <w:sz w:val="24"/>
          <w:szCs w:val="24"/>
        </w:rPr>
      </w:pPr>
      <w:r w:rsidRPr="00E279A9">
        <w:rPr>
          <w:snapToGrid w:val="0"/>
          <w:sz w:val="24"/>
          <w:szCs w:val="24"/>
          <w:u w:val="single"/>
        </w:rPr>
        <w:t>Division and Discipline</w:t>
      </w:r>
      <w:r w:rsidR="0040367C" w:rsidRPr="00E279A9">
        <w:rPr>
          <w:snapToGrid w:val="0"/>
          <w:sz w:val="24"/>
          <w:szCs w:val="24"/>
        </w:rPr>
        <w:t>:  Workforce Training &amp; Community Education</w:t>
      </w:r>
      <w:r w:rsidRPr="00E279A9">
        <w:rPr>
          <w:snapToGrid w:val="0"/>
          <w:sz w:val="24"/>
          <w:szCs w:val="24"/>
        </w:rPr>
        <w:t xml:space="preserve">/Criminal Justice  </w:t>
      </w:r>
    </w:p>
    <w:p w:rsidR="009C1CFC" w:rsidRDefault="009C1CFC" w:rsidP="00E279A9">
      <w:pPr>
        <w:ind w:left="360"/>
        <w:rPr>
          <w:snapToGrid w:val="0"/>
          <w:sz w:val="24"/>
          <w:szCs w:val="24"/>
        </w:rPr>
      </w:pPr>
      <w:r w:rsidRPr="00E279A9">
        <w:rPr>
          <w:snapToGrid w:val="0"/>
          <w:sz w:val="24"/>
          <w:szCs w:val="24"/>
          <w:u w:val="single"/>
        </w:rPr>
        <w:t>Course Description</w:t>
      </w:r>
      <w:r w:rsidRPr="00E279A9">
        <w:rPr>
          <w:snapToGrid w:val="0"/>
          <w:sz w:val="24"/>
          <w:szCs w:val="24"/>
        </w:rPr>
        <w:t xml:space="preserve">:     </w:t>
      </w:r>
      <w:r w:rsidR="009140BB">
        <w:rPr>
          <w:snapToGrid w:val="0"/>
          <w:sz w:val="24"/>
          <w:szCs w:val="24"/>
        </w:rPr>
        <w:t xml:space="preserve">This course will provide a broad overview of the types of reports written to support a variety of tasks associated with a criminal justice career. </w:t>
      </w:r>
      <w:r w:rsidR="0040367C" w:rsidRPr="00E279A9">
        <w:rPr>
          <w:snapToGrid w:val="0"/>
          <w:sz w:val="24"/>
          <w:szCs w:val="24"/>
        </w:rPr>
        <w:t>Students are required to gather pertinent information and then record that information by writing a variety of report narratives representative of those prepare</w:t>
      </w:r>
      <w:r w:rsidR="008A7BF8">
        <w:rPr>
          <w:snapToGrid w:val="0"/>
          <w:sz w:val="24"/>
          <w:szCs w:val="24"/>
        </w:rPr>
        <w:t>d</w:t>
      </w:r>
      <w:r w:rsidR="0040367C" w:rsidRPr="00E279A9">
        <w:rPr>
          <w:snapToGrid w:val="0"/>
          <w:sz w:val="24"/>
          <w:szCs w:val="24"/>
        </w:rPr>
        <w:t xml:space="preserve"> by individuals working in a profession within the criminal justice system.</w:t>
      </w:r>
      <w:r w:rsidR="009140BB">
        <w:rPr>
          <w:snapToGrid w:val="0"/>
          <w:sz w:val="24"/>
          <w:szCs w:val="24"/>
        </w:rPr>
        <w:t xml:space="preserve">  Additionally, this course covers the fundamentals of interviewing and interrogating witnesses and suspects in a non-custodial and custodial environment.</w:t>
      </w:r>
    </w:p>
    <w:p w:rsidR="009C1CFC" w:rsidRDefault="009C1CFC" w:rsidP="00E279A9">
      <w:pPr>
        <w:rPr>
          <w:snapToGrid w:val="0"/>
          <w:sz w:val="24"/>
          <w:szCs w:val="24"/>
          <w:u w:val="single"/>
        </w:rPr>
      </w:pPr>
    </w:p>
    <w:p w:rsidR="00B35227" w:rsidRPr="00E279A9" w:rsidRDefault="00B35227" w:rsidP="00E279A9">
      <w:pPr>
        <w:rPr>
          <w:snapToGrid w:val="0"/>
          <w:sz w:val="24"/>
          <w:szCs w:val="24"/>
          <w:u w:val="single"/>
        </w:rPr>
      </w:pPr>
    </w:p>
    <w:p w:rsidR="00B35227" w:rsidRDefault="00B35227" w:rsidP="00B35227">
      <w:pPr>
        <w:pStyle w:val="Heading2"/>
        <w:numPr>
          <w:ilvl w:val="0"/>
          <w:numId w:val="29"/>
        </w:numPr>
        <w:ind w:left="360"/>
        <w:rPr>
          <w:szCs w:val="24"/>
        </w:rPr>
      </w:pPr>
      <w:r>
        <w:rPr>
          <w:szCs w:val="24"/>
        </w:rPr>
        <w:t>INSTRUCTOR INFORMATION</w:t>
      </w:r>
      <w:r>
        <w:rPr>
          <w:szCs w:val="24"/>
        </w:rPr>
        <w:br/>
      </w:r>
      <w:r>
        <w:rPr>
          <w:szCs w:val="24"/>
        </w:rPr>
        <w:br/>
      </w:r>
    </w:p>
    <w:p w:rsidR="009C1CFC" w:rsidRPr="00B35227" w:rsidRDefault="009C1CFC" w:rsidP="00B35227">
      <w:pPr>
        <w:pStyle w:val="Heading2"/>
        <w:numPr>
          <w:ilvl w:val="0"/>
          <w:numId w:val="29"/>
        </w:numPr>
        <w:ind w:left="360"/>
        <w:rPr>
          <w:szCs w:val="24"/>
        </w:rPr>
      </w:pPr>
      <w:r w:rsidRPr="00B35227">
        <w:rPr>
          <w:szCs w:val="24"/>
        </w:rPr>
        <w:t>CLASSROOM POLICY</w:t>
      </w:r>
    </w:p>
    <w:p w:rsidR="009C1CFC" w:rsidRPr="00E279A9" w:rsidRDefault="009C1CFC" w:rsidP="00E279A9">
      <w:pPr>
        <w:rPr>
          <w:snapToGrid w:val="0"/>
          <w:sz w:val="24"/>
          <w:szCs w:val="24"/>
        </w:rPr>
      </w:pPr>
    </w:p>
    <w:p w:rsidR="00B35227" w:rsidRPr="005E1390" w:rsidRDefault="00B35227" w:rsidP="00B35227">
      <w:pPr>
        <w:ind w:left="360"/>
        <w:rPr>
          <w:sz w:val="24"/>
          <w:szCs w:val="24"/>
        </w:rPr>
      </w:pPr>
      <w:r w:rsidRPr="005E1390">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B35227" w:rsidRPr="005E1390" w:rsidRDefault="00B35227" w:rsidP="00B35227">
      <w:pPr>
        <w:rPr>
          <w:sz w:val="24"/>
          <w:szCs w:val="24"/>
        </w:rPr>
      </w:pPr>
    </w:p>
    <w:p w:rsidR="00B35227" w:rsidRPr="005E1390" w:rsidRDefault="00B35227" w:rsidP="00B35227">
      <w:pPr>
        <w:ind w:left="360"/>
        <w:rPr>
          <w:sz w:val="24"/>
          <w:szCs w:val="24"/>
        </w:rPr>
      </w:pPr>
      <w:r w:rsidRPr="005E1390">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B35227" w:rsidRPr="005E1390" w:rsidRDefault="00B35227" w:rsidP="00B35227">
      <w:pPr>
        <w:rPr>
          <w:sz w:val="24"/>
          <w:szCs w:val="24"/>
        </w:rPr>
      </w:pPr>
    </w:p>
    <w:p w:rsidR="00B35227" w:rsidRPr="005E1390" w:rsidRDefault="00B35227" w:rsidP="00B35227">
      <w:pPr>
        <w:ind w:left="360"/>
        <w:rPr>
          <w:sz w:val="24"/>
          <w:szCs w:val="24"/>
        </w:rPr>
      </w:pPr>
      <w:r w:rsidRPr="005E1390">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B35227" w:rsidRPr="005E1390" w:rsidRDefault="00B35227" w:rsidP="00B35227">
      <w:pPr>
        <w:rPr>
          <w:sz w:val="24"/>
          <w:szCs w:val="24"/>
        </w:rPr>
      </w:pPr>
    </w:p>
    <w:p w:rsidR="00B35227" w:rsidRDefault="00B35227" w:rsidP="00B35227">
      <w:pPr>
        <w:ind w:left="360"/>
        <w:rPr>
          <w:sz w:val="24"/>
          <w:szCs w:val="24"/>
        </w:rPr>
      </w:pPr>
      <w:r w:rsidRPr="005E1390">
        <w:rPr>
          <w:sz w:val="24"/>
          <w:szCs w:val="24"/>
        </w:rPr>
        <w:t xml:space="preserve">Any student seeking an accommodation under the provisions of the Americans with Disability Act (ADA) is to notify Student Support Services via email at </w:t>
      </w:r>
      <w:hyperlink r:id="rId5" w:history="1">
        <w:r w:rsidRPr="00C94A56">
          <w:rPr>
            <w:rStyle w:val="Hyperlink"/>
            <w:sz w:val="24"/>
            <w:szCs w:val="24"/>
          </w:rPr>
          <w:t>disabilityservices@bartonccc.edu</w:t>
        </w:r>
      </w:hyperlink>
      <w:r w:rsidRPr="005E1390">
        <w:rPr>
          <w:sz w:val="24"/>
          <w:szCs w:val="24"/>
        </w:rPr>
        <w:t>.</w:t>
      </w:r>
    </w:p>
    <w:p w:rsidR="009C1CFC" w:rsidRDefault="009C1CFC" w:rsidP="00E279A9">
      <w:pPr>
        <w:rPr>
          <w:snapToGrid w:val="0"/>
          <w:sz w:val="24"/>
          <w:szCs w:val="24"/>
        </w:rPr>
      </w:pPr>
    </w:p>
    <w:p w:rsidR="00B35227" w:rsidRPr="00E279A9" w:rsidRDefault="00B35227" w:rsidP="00E279A9">
      <w:pPr>
        <w:rPr>
          <w:snapToGrid w:val="0"/>
          <w:sz w:val="24"/>
          <w:szCs w:val="24"/>
        </w:rPr>
      </w:pPr>
    </w:p>
    <w:p w:rsidR="009C1CFC" w:rsidRPr="00E279A9" w:rsidRDefault="009C1CFC" w:rsidP="00E279A9">
      <w:pPr>
        <w:pStyle w:val="Heading2"/>
        <w:numPr>
          <w:ilvl w:val="0"/>
          <w:numId w:val="29"/>
        </w:numPr>
        <w:ind w:left="360"/>
        <w:rPr>
          <w:szCs w:val="24"/>
        </w:rPr>
      </w:pPr>
      <w:r w:rsidRPr="00E279A9">
        <w:rPr>
          <w:szCs w:val="24"/>
        </w:rPr>
        <w:t>COURSE AS VIEWED IN THE TOTAL CURRICULUM</w:t>
      </w:r>
    </w:p>
    <w:p w:rsidR="009C1CFC" w:rsidRPr="00E279A9" w:rsidRDefault="009C1CFC" w:rsidP="00E279A9">
      <w:pPr>
        <w:rPr>
          <w:snapToGrid w:val="0"/>
          <w:color w:val="FF0000"/>
          <w:sz w:val="24"/>
          <w:szCs w:val="24"/>
        </w:rPr>
      </w:pPr>
    </w:p>
    <w:p w:rsidR="00B2532A" w:rsidRPr="00E279A9" w:rsidRDefault="00641C3D" w:rsidP="00E279A9">
      <w:pPr>
        <w:ind w:left="360"/>
        <w:rPr>
          <w:snapToGrid w:val="0"/>
          <w:sz w:val="24"/>
          <w:szCs w:val="24"/>
        </w:rPr>
      </w:pPr>
      <w:r>
        <w:rPr>
          <w:snapToGrid w:val="0"/>
          <w:sz w:val="24"/>
          <w:szCs w:val="24"/>
        </w:rPr>
        <w:t>This course is primarily for students destined for a career in courts, corrections, law enforcement and related fields.</w:t>
      </w:r>
      <w:r w:rsidR="007B4191" w:rsidRPr="00E279A9">
        <w:rPr>
          <w:snapToGrid w:val="0"/>
          <w:sz w:val="24"/>
          <w:szCs w:val="24"/>
        </w:rPr>
        <w:t xml:space="preserve"> </w:t>
      </w:r>
    </w:p>
    <w:p w:rsidR="007B4191" w:rsidRPr="00E279A9" w:rsidRDefault="009C1CFC" w:rsidP="00E279A9">
      <w:pPr>
        <w:pStyle w:val="BodyTextIndent3"/>
        <w:ind w:left="360" w:firstLine="0"/>
        <w:rPr>
          <w:snapToGrid w:val="0"/>
          <w:sz w:val="24"/>
          <w:szCs w:val="24"/>
        </w:rPr>
      </w:pPr>
      <w:r w:rsidRPr="00E279A9">
        <w:rPr>
          <w:snapToGrid w:val="0"/>
          <w:sz w:val="24"/>
          <w:szCs w:val="24"/>
        </w:rPr>
        <w:t xml:space="preserve"> </w:t>
      </w:r>
      <w:r w:rsidRPr="00E279A9">
        <w:rPr>
          <w:snapToGrid w:val="0"/>
          <w:sz w:val="24"/>
          <w:szCs w:val="24"/>
        </w:rPr>
        <w:tab/>
      </w:r>
    </w:p>
    <w:p w:rsidR="009C1CFC" w:rsidRPr="00E279A9" w:rsidRDefault="009C1CFC" w:rsidP="00E279A9">
      <w:pPr>
        <w:pStyle w:val="BodyTextIndent3"/>
        <w:ind w:left="360" w:firstLine="0"/>
        <w:rPr>
          <w:snapToGrid w:val="0"/>
          <w:sz w:val="24"/>
          <w:szCs w:val="24"/>
        </w:rPr>
      </w:pPr>
      <w:r w:rsidRPr="00E279A9">
        <w:rPr>
          <w:snapToGrid w:val="0"/>
          <w:sz w:val="24"/>
          <w:szCs w:val="24"/>
        </w:rPr>
        <w:t xml:space="preserve">Students planning to transfer credit for a baccalaureate degree will be granted transfer credit only as determined by the four-year institution.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w:t>
      </w:r>
      <w:r w:rsidR="00A75440">
        <w:rPr>
          <w:snapToGrid w:val="0"/>
          <w:sz w:val="24"/>
          <w:szCs w:val="24"/>
        </w:rPr>
        <w:t>student enrolls in are the most</w:t>
      </w:r>
      <w:r w:rsidRPr="00E279A9">
        <w:rPr>
          <w:snapToGrid w:val="0"/>
          <w:sz w:val="24"/>
          <w:szCs w:val="24"/>
        </w:rPr>
        <w:t xml:space="preserve"> appropriate set of courses for the transfer program.</w:t>
      </w:r>
    </w:p>
    <w:p w:rsidR="009C1CFC" w:rsidRDefault="009C1CFC" w:rsidP="00E279A9">
      <w:pPr>
        <w:pStyle w:val="BodyTextIndent3"/>
        <w:ind w:left="0" w:firstLine="0"/>
        <w:rPr>
          <w:snapToGrid w:val="0"/>
          <w:sz w:val="24"/>
          <w:szCs w:val="24"/>
        </w:rPr>
      </w:pPr>
    </w:p>
    <w:p w:rsidR="00B35227" w:rsidRPr="00E279A9" w:rsidRDefault="00B35227" w:rsidP="00E279A9">
      <w:pPr>
        <w:pStyle w:val="BodyTextIndent3"/>
        <w:ind w:left="0" w:firstLine="0"/>
        <w:rPr>
          <w:snapToGrid w:val="0"/>
          <w:sz w:val="24"/>
          <w:szCs w:val="24"/>
        </w:rPr>
      </w:pPr>
    </w:p>
    <w:p w:rsidR="009C1CFC" w:rsidRPr="00E279A9" w:rsidRDefault="009C1CFC" w:rsidP="00E279A9">
      <w:pPr>
        <w:pStyle w:val="Heading2"/>
        <w:numPr>
          <w:ilvl w:val="0"/>
          <w:numId w:val="29"/>
        </w:numPr>
        <w:ind w:left="360"/>
        <w:rPr>
          <w:snapToGrid/>
          <w:szCs w:val="24"/>
        </w:rPr>
      </w:pPr>
      <w:r w:rsidRPr="00E279A9">
        <w:rPr>
          <w:snapToGrid/>
          <w:szCs w:val="24"/>
        </w:rPr>
        <w:t xml:space="preserve">ASSESSMENT OF </w:t>
      </w:r>
      <w:r w:rsidR="0040367C" w:rsidRPr="00E279A9">
        <w:rPr>
          <w:snapToGrid/>
          <w:szCs w:val="24"/>
        </w:rPr>
        <w:t>STUDENT LEARNING</w:t>
      </w:r>
    </w:p>
    <w:p w:rsidR="009C1CFC" w:rsidRPr="00E279A9" w:rsidRDefault="009C1CFC" w:rsidP="00E279A9">
      <w:pPr>
        <w:rPr>
          <w:sz w:val="24"/>
          <w:szCs w:val="24"/>
        </w:rPr>
      </w:pPr>
    </w:p>
    <w:p w:rsidR="00B35227" w:rsidRPr="005E1390" w:rsidRDefault="00B35227" w:rsidP="00B35227">
      <w:pPr>
        <w:ind w:left="360"/>
        <w:rPr>
          <w:sz w:val="24"/>
          <w:szCs w:val="24"/>
        </w:rPr>
      </w:pPr>
      <w:r w:rsidRPr="005E1390">
        <w:rPr>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B35227" w:rsidRPr="005E1390" w:rsidRDefault="00B35227" w:rsidP="00B35227">
      <w:pPr>
        <w:rPr>
          <w:sz w:val="24"/>
          <w:szCs w:val="24"/>
        </w:rPr>
      </w:pPr>
    </w:p>
    <w:p w:rsidR="00B35227" w:rsidRPr="005E1390" w:rsidRDefault="00B35227" w:rsidP="00B35227">
      <w:pPr>
        <w:ind w:firstLine="360"/>
        <w:rPr>
          <w:sz w:val="24"/>
          <w:szCs w:val="24"/>
          <w:u w:val="single"/>
        </w:rPr>
      </w:pPr>
      <w:r w:rsidRPr="005E1390">
        <w:rPr>
          <w:sz w:val="24"/>
          <w:szCs w:val="24"/>
          <w:u w:val="single"/>
        </w:rPr>
        <w:t>Course Outcomes, Competencies, and Supplemental Competencies:</w:t>
      </w:r>
    </w:p>
    <w:p w:rsidR="009C1CFC" w:rsidRPr="00E279A9" w:rsidRDefault="009C1CFC" w:rsidP="00E279A9">
      <w:pPr>
        <w:rPr>
          <w:snapToGrid w:val="0"/>
          <w:sz w:val="24"/>
          <w:szCs w:val="24"/>
        </w:rPr>
      </w:pPr>
      <w:r w:rsidRPr="00E279A9">
        <w:rPr>
          <w:snapToGrid w:val="0"/>
          <w:sz w:val="24"/>
          <w:szCs w:val="24"/>
        </w:rPr>
        <w:t xml:space="preserve">             </w:t>
      </w:r>
    </w:p>
    <w:p w:rsidR="009C1CFC" w:rsidRPr="00D2139C" w:rsidRDefault="0040367C" w:rsidP="00D2139C">
      <w:pPr>
        <w:pStyle w:val="ListParagraph"/>
        <w:numPr>
          <w:ilvl w:val="0"/>
          <w:numId w:val="34"/>
        </w:numPr>
        <w:rPr>
          <w:snapToGrid w:val="0"/>
          <w:sz w:val="24"/>
          <w:szCs w:val="24"/>
        </w:rPr>
      </w:pPr>
      <w:r w:rsidRPr="00D2139C">
        <w:rPr>
          <w:snapToGrid w:val="0"/>
          <w:sz w:val="24"/>
          <w:szCs w:val="24"/>
        </w:rPr>
        <w:t>Communicate clearly and effectively both verbally and through written documentation with diverse populations</w:t>
      </w:r>
      <w:r w:rsidR="007B552E">
        <w:rPr>
          <w:snapToGrid w:val="0"/>
          <w:sz w:val="24"/>
          <w:szCs w:val="24"/>
        </w:rPr>
        <w:t>.</w:t>
      </w:r>
    </w:p>
    <w:p w:rsidR="0040367C" w:rsidRPr="00E279A9" w:rsidRDefault="0040367C" w:rsidP="00E279A9">
      <w:pPr>
        <w:numPr>
          <w:ilvl w:val="0"/>
          <w:numId w:val="31"/>
        </w:numPr>
        <w:rPr>
          <w:snapToGrid w:val="0"/>
          <w:sz w:val="24"/>
          <w:szCs w:val="24"/>
        </w:rPr>
      </w:pPr>
      <w:r w:rsidRPr="00E279A9">
        <w:rPr>
          <w:snapToGrid w:val="0"/>
          <w:sz w:val="24"/>
          <w:szCs w:val="24"/>
        </w:rPr>
        <w:t>Conduct an interview</w:t>
      </w:r>
      <w:r w:rsidR="007B552E">
        <w:rPr>
          <w:snapToGrid w:val="0"/>
          <w:sz w:val="24"/>
          <w:szCs w:val="24"/>
        </w:rPr>
        <w:t>.</w:t>
      </w:r>
    </w:p>
    <w:p w:rsidR="0040367C" w:rsidRPr="00E279A9" w:rsidRDefault="0040367C" w:rsidP="00E279A9">
      <w:pPr>
        <w:numPr>
          <w:ilvl w:val="0"/>
          <w:numId w:val="31"/>
        </w:numPr>
        <w:rPr>
          <w:snapToGrid w:val="0"/>
          <w:sz w:val="24"/>
          <w:szCs w:val="24"/>
        </w:rPr>
      </w:pPr>
      <w:r w:rsidRPr="00E279A9">
        <w:rPr>
          <w:snapToGrid w:val="0"/>
          <w:sz w:val="24"/>
          <w:szCs w:val="24"/>
        </w:rPr>
        <w:t>Use active listening skills</w:t>
      </w:r>
      <w:r w:rsidR="007B552E">
        <w:rPr>
          <w:snapToGrid w:val="0"/>
          <w:sz w:val="24"/>
          <w:szCs w:val="24"/>
        </w:rPr>
        <w:t>.</w:t>
      </w:r>
    </w:p>
    <w:p w:rsidR="0040367C" w:rsidRPr="00E279A9" w:rsidRDefault="0040367C" w:rsidP="00E279A9">
      <w:pPr>
        <w:numPr>
          <w:ilvl w:val="0"/>
          <w:numId w:val="31"/>
        </w:numPr>
        <w:rPr>
          <w:snapToGrid w:val="0"/>
          <w:sz w:val="24"/>
          <w:szCs w:val="24"/>
        </w:rPr>
      </w:pPr>
      <w:r w:rsidRPr="00E279A9">
        <w:rPr>
          <w:snapToGrid w:val="0"/>
          <w:sz w:val="24"/>
          <w:szCs w:val="24"/>
        </w:rPr>
        <w:t>Apply appropriate grammar and punctuation to written communication</w:t>
      </w:r>
      <w:r w:rsidR="007B552E">
        <w:rPr>
          <w:snapToGrid w:val="0"/>
          <w:sz w:val="24"/>
          <w:szCs w:val="24"/>
        </w:rPr>
        <w:t>.</w:t>
      </w:r>
    </w:p>
    <w:p w:rsidR="0040367C" w:rsidRPr="00E279A9" w:rsidRDefault="0040367C" w:rsidP="00E279A9">
      <w:pPr>
        <w:numPr>
          <w:ilvl w:val="0"/>
          <w:numId w:val="31"/>
        </w:numPr>
        <w:rPr>
          <w:snapToGrid w:val="0"/>
          <w:sz w:val="24"/>
          <w:szCs w:val="24"/>
        </w:rPr>
      </w:pPr>
      <w:r w:rsidRPr="00E279A9">
        <w:rPr>
          <w:snapToGrid w:val="0"/>
          <w:sz w:val="24"/>
          <w:szCs w:val="24"/>
        </w:rPr>
        <w:t>Apply conventions of effective report writing in criminal justice</w:t>
      </w:r>
      <w:r w:rsidR="007B552E">
        <w:rPr>
          <w:snapToGrid w:val="0"/>
          <w:sz w:val="24"/>
          <w:szCs w:val="24"/>
        </w:rPr>
        <w:t>.</w:t>
      </w:r>
    </w:p>
    <w:p w:rsidR="0040367C" w:rsidRPr="00E279A9" w:rsidRDefault="0040367C" w:rsidP="00E279A9">
      <w:pPr>
        <w:numPr>
          <w:ilvl w:val="0"/>
          <w:numId w:val="31"/>
        </w:numPr>
        <w:rPr>
          <w:snapToGrid w:val="0"/>
          <w:sz w:val="24"/>
          <w:szCs w:val="24"/>
        </w:rPr>
      </w:pPr>
      <w:r w:rsidRPr="00E279A9">
        <w:rPr>
          <w:snapToGrid w:val="0"/>
          <w:sz w:val="24"/>
          <w:szCs w:val="24"/>
        </w:rPr>
        <w:t>Document verbal and nonverbal behavior</w:t>
      </w:r>
      <w:r w:rsidR="007B552E">
        <w:rPr>
          <w:snapToGrid w:val="0"/>
          <w:sz w:val="24"/>
          <w:szCs w:val="24"/>
        </w:rPr>
        <w:t>.</w:t>
      </w:r>
    </w:p>
    <w:p w:rsidR="0040367C" w:rsidRPr="00E279A9" w:rsidRDefault="0040367C" w:rsidP="00E279A9">
      <w:pPr>
        <w:numPr>
          <w:ilvl w:val="0"/>
          <w:numId w:val="31"/>
        </w:numPr>
        <w:rPr>
          <w:snapToGrid w:val="0"/>
          <w:sz w:val="24"/>
          <w:szCs w:val="24"/>
        </w:rPr>
      </w:pPr>
      <w:r w:rsidRPr="00E279A9">
        <w:rPr>
          <w:snapToGrid w:val="0"/>
          <w:sz w:val="24"/>
          <w:szCs w:val="24"/>
        </w:rPr>
        <w:t>Write comprehensive, detailed narratives using logical, coherent phrases, sentences and paragraphs.</w:t>
      </w:r>
    </w:p>
    <w:p w:rsidR="00DE7DBE" w:rsidRPr="00DE7DBE" w:rsidRDefault="0040367C" w:rsidP="00DE7DBE">
      <w:pPr>
        <w:numPr>
          <w:ilvl w:val="0"/>
          <w:numId w:val="31"/>
        </w:numPr>
        <w:rPr>
          <w:snapToGrid w:val="0"/>
          <w:sz w:val="24"/>
          <w:szCs w:val="24"/>
        </w:rPr>
      </w:pPr>
      <w:r w:rsidRPr="00E279A9">
        <w:rPr>
          <w:snapToGrid w:val="0"/>
          <w:sz w:val="24"/>
          <w:szCs w:val="24"/>
        </w:rPr>
        <w:t>Prepare appropriate criminal justice reports.</w:t>
      </w:r>
      <w:r w:rsidR="00DE7DBE">
        <w:rPr>
          <w:snapToGrid w:val="0"/>
          <w:sz w:val="24"/>
          <w:szCs w:val="24"/>
        </w:rPr>
        <w:br/>
      </w:r>
    </w:p>
    <w:p w:rsidR="0040367C" w:rsidRPr="00E279A9" w:rsidRDefault="0040367C" w:rsidP="00D2139C">
      <w:pPr>
        <w:numPr>
          <w:ilvl w:val="0"/>
          <w:numId w:val="34"/>
        </w:numPr>
        <w:rPr>
          <w:snapToGrid w:val="0"/>
          <w:sz w:val="24"/>
          <w:szCs w:val="24"/>
        </w:rPr>
      </w:pPr>
      <w:r w:rsidRPr="00E279A9">
        <w:rPr>
          <w:snapToGrid w:val="0"/>
          <w:sz w:val="24"/>
          <w:szCs w:val="24"/>
        </w:rPr>
        <w:t>Apply investigative and case management techniques to practical situations.</w:t>
      </w:r>
    </w:p>
    <w:p w:rsidR="0040367C" w:rsidRPr="00E279A9" w:rsidRDefault="0040367C" w:rsidP="00E279A9">
      <w:pPr>
        <w:numPr>
          <w:ilvl w:val="0"/>
          <w:numId w:val="32"/>
        </w:numPr>
        <w:rPr>
          <w:snapToGrid w:val="0"/>
          <w:sz w:val="24"/>
          <w:szCs w:val="24"/>
        </w:rPr>
      </w:pPr>
      <w:r w:rsidRPr="00E279A9">
        <w:rPr>
          <w:snapToGrid w:val="0"/>
          <w:sz w:val="24"/>
          <w:szCs w:val="24"/>
        </w:rPr>
        <w:t>Distinguish among fact, opinion and inference</w:t>
      </w:r>
      <w:r w:rsidR="007B552E">
        <w:rPr>
          <w:snapToGrid w:val="0"/>
          <w:sz w:val="24"/>
          <w:szCs w:val="24"/>
        </w:rPr>
        <w:t>.</w:t>
      </w:r>
    </w:p>
    <w:p w:rsidR="0040367C" w:rsidRPr="00E279A9" w:rsidRDefault="0040367C" w:rsidP="00E279A9">
      <w:pPr>
        <w:numPr>
          <w:ilvl w:val="0"/>
          <w:numId w:val="32"/>
        </w:numPr>
        <w:rPr>
          <w:snapToGrid w:val="0"/>
          <w:sz w:val="24"/>
          <w:szCs w:val="24"/>
        </w:rPr>
      </w:pPr>
      <w:r w:rsidRPr="00E279A9">
        <w:rPr>
          <w:snapToGrid w:val="0"/>
          <w:sz w:val="24"/>
          <w:szCs w:val="24"/>
        </w:rPr>
        <w:t>Develop strategies to obtain information in a variety of situations.</w:t>
      </w:r>
      <w:r w:rsidR="00DE7DBE">
        <w:rPr>
          <w:snapToGrid w:val="0"/>
          <w:sz w:val="24"/>
          <w:szCs w:val="24"/>
        </w:rPr>
        <w:br/>
      </w:r>
    </w:p>
    <w:p w:rsidR="0040367C" w:rsidRPr="00E279A9" w:rsidRDefault="0040367C" w:rsidP="00D2139C">
      <w:pPr>
        <w:numPr>
          <w:ilvl w:val="0"/>
          <w:numId w:val="34"/>
        </w:numPr>
        <w:rPr>
          <w:snapToGrid w:val="0"/>
          <w:sz w:val="24"/>
          <w:szCs w:val="24"/>
        </w:rPr>
      </w:pPr>
      <w:r w:rsidRPr="00E279A9">
        <w:rPr>
          <w:snapToGrid w:val="0"/>
          <w:sz w:val="24"/>
          <w:szCs w:val="24"/>
        </w:rPr>
        <w:t>Demonstrate ethics, integrity, teamwork and professionalism</w:t>
      </w:r>
      <w:r w:rsidR="007B552E">
        <w:rPr>
          <w:snapToGrid w:val="0"/>
          <w:sz w:val="24"/>
          <w:szCs w:val="24"/>
        </w:rPr>
        <w:t>.</w:t>
      </w:r>
    </w:p>
    <w:p w:rsidR="0040367C" w:rsidRPr="00E279A9" w:rsidRDefault="0040367C" w:rsidP="00E279A9">
      <w:pPr>
        <w:numPr>
          <w:ilvl w:val="0"/>
          <w:numId w:val="33"/>
        </w:numPr>
        <w:rPr>
          <w:snapToGrid w:val="0"/>
          <w:sz w:val="24"/>
          <w:szCs w:val="24"/>
        </w:rPr>
      </w:pPr>
      <w:r w:rsidRPr="00E279A9">
        <w:rPr>
          <w:snapToGrid w:val="0"/>
          <w:sz w:val="24"/>
          <w:szCs w:val="24"/>
        </w:rPr>
        <w:t>Examine legal and ethical issues related to interviews.</w:t>
      </w:r>
    </w:p>
    <w:p w:rsidR="0040367C" w:rsidRPr="00E279A9" w:rsidRDefault="00E0176D" w:rsidP="00E279A9">
      <w:pPr>
        <w:numPr>
          <w:ilvl w:val="0"/>
          <w:numId w:val="33"/>
        </w:numPr>
        <w:rPr>
          <w:snapToGrid w:val="0"/>
          <w:sz w:val="24"/>
          <w:szCs w:val="24"/>
        </w:rPr>
      </w:pPr>
      <w:r>
        <w:rPr>
          <w:snapToGrid w:val="0"/>
          <w:sz w:val="24"/>
          <w:szCs w:val="24"/>
        </w:rPr>
        <w:t>Record</w:t>
      </w:r>
      <w:r w:rsidR="0040367C" w:rsidRPr="00E279A9">
        <w:rPr>
          <w:snapToGrid w:val="0"/>
          <w:sz w:val="24"/>
          <w:szCs w:val="24"/>
        </w:rPr>
        <w:t xml:space="preserve"> detailed field notes.</w:t>
      </w:r>
    </w:p>
    <w:p w:rsidR="0040367C" w:rsidRPr="00E279A9" w:rsidRDefault="00641C3D" w:rsidP="00E279A9">
      <w:pPr>
        <w:numPr>
          <w:ilvl w:val="0"/>
          <w:numId w:val="33"/>
        </w:numPr>
        <w:rPr>
          <w:snapToGrid w:val="0"/>
          <w:sz w:val="24"/>
          <w:szCs w:val="24"/>
        </w:rPr>
      </w:pPr>
      <w:r>
        <w:rPr>
          <w:snapToGrid w:val="0"/>
          <w:sz w:val="24"/>
          <w:szCs w:val="24"/>
        </w:rPr>
        <w:t>Document facts of a specific incident or interview</w:t>
      </w:r>
      <w:r w:rsidR="0040367C" w:rsidRPr="00E279A9">
        <w:rPr>
          <w:snapToGrid w:val="0"/>
          <w:sz w:val="24"/>
          <w:szCs w:val="24"/>
        </w:rPr>
        <w:t>.</w:t>
      </w:r>
    </w:p>
    <w:p w:rsidR="0040367C" w:rsidRPr="00E279A9" w:rsidRDefault="0040367C" w:rsidP="00E279A9">
      <w:pPr>
        <w:numPr>
          <w:ilvl w:val="0"/>
          <w:numId w:val="33"/>
        </w:numPr>
        <w:rPr>
          <w:snapToGrid w:val="0"/>
          <w:sz w:val="24"/>
          <w:szCs w:val="24"/>
        </w:rPr>
      </w:pPr>
      <w:r w:rsidRPr="00E279A9">
        <w:rPr>
          <w:snapToGrid w:val="0"/>
          <w:sz w:val="24"/>
          <w:szCs w:val="24"/>
        </w:rPr>
        <w:t>Demonstrate skills in the collection and interpretation of information from an incident.</w:t>
      </w:r>
    </w:p>
    <w:p w:rsidR="009C1CFC" w:rsidRPr="00E279A9" w:rsidRDefault="009C1CFC" w:rsidP="00E279A9">
      <w:pPr>
        <w:rPr>
          <w:snapToGrid w:val="0"/>
          <w:sz w:val="24"/>
          <w:szCs w:val="24"/>
        </w:rPr>
      </w:pPr>
    </w:p>
    <w:p w:rsidR="009C1CFC" w:rsidRPr="00E279A9" w:rsidRDefault="00E279A9" w:rsidP="00E279A9">
      <w:pPr>
        <w:pStyle w:val="Heading2"/>
        <w:numPr>
          <w:ilvl w:val="0"/>
          <w:numId w:val="29"/>
        </w:numPr>
        <w:ind w:left="360"/>
        <w:rPr>
          <w:szCs w:val="24"/>
        </w:rPr>
      </w:pPr>
      <w:r>
        <w:rPr>
          <w:szCs w:val="24"/>
        </w:rPr>
        <w:t>I</w:t>
      </w:r>
      <w:r w:rsidR="009C1CFC" w:rsidRPr="00E279A9">
        <w:rPr>
          <w:szCs w:val="24"/>
        </w:rPr>
        <w:t>NSTRUCTOR'S EXPECTATIONS OF STUDENTS IN CLASS</w:t>
      </w:r>
    </w:p>
    <w:p w:rsidR="009C1CFC" w:rsidRPr="00E279A9" w:rsidRDefault="009C1CFC" w:rsidP="00E279A9">
      <w:pPr>
        <w:ind w:left="-360"/>
        <w:rPr>
          <w:snapToGrid w:val="0"/>
          <w:sz w:val="24"/>
          <w:szCs w:val="24"/>
        </w:rPr>
      </w:pPr>
    </w:p>
    <w:p w:rsidR="009C1CFC" w:rsidRPr="00E279A9" w:rsidRDefault="009C1CFC" w:rsidP="00E279A9">
      <w:pPr>
        <w:pStyle w:val="Heading2"/>
        <w:numPr>
          <w:ilvl w:val="0"/>
          <w:numId w:val="29"/>
        </w:numPr>
        <w:ind w:left="360"/>
        <w:rPr>
          <w:szCs w:val="24"/>
        </w:rPr>
      </w:pPr>
      <w:r w:rsidRPr="00E279A9">
        <w:rPr>
          <w:szCs w:val="24"/>
        </w:rPr>
        <w:t>TEXTBOOKS AND OTHER REQUIRED MATERIALS</w:t>
      </w:r>
    </w:p>
    <w:p w:rsidR="0040367C" w:rsidRPr="00E279A9" w:rsidRDefault="0040367C" w:rsidP="00E279A9">
      <w:pPr>
        <w:pStyle w:val="Heading3"/>
        <w:ind w:left="-360"/>
        <w:rPr>
          <w:szCs w:val="24"/>
        </w:rPr>
      </w:pPr>
    </w:p>
    <w:p w:rsidR="009C1CFC" w:rsidRPr="00E279A9" w:rsidRDefault="009C1CFC" w:rsidP="00E279A9">
      <w:pPr>
        <w:pStyle w:val="Heading3"/>
        <w:numPr>
          <w:ilvl w:val="0"/>
          <w:numId w:val="29"/>
        </w:numPr>
        <w:ind w:left="360"/>
        <w:rPr>
          <w:szCs w:val="24"/>
        </w:rPr>
      </w:pPr>
      <w:r w:rsidRPr="00E279A9">
        <w:rPr>
          <w:szCs w:val="24"/>
        </w:rPr>
        <w:t>REFERENCES</w:t>
      </w:r>
    </w:p>
    <w:p w:rsidR="009C1CFC" w:rsidRPr="00E279A9" w:rsidRDefault="009C1CFC" w:rsidP="00E279A9">
      <w:pPr>
        <w:ind w:left="-360"/>
        <w:rPr>
          <w:snapToGrid w:val="0"/>
          <w:sz w:val="24"/>
          <w:szCs w:val="24"/>
        </w:rPr>
      </w:pPr>
    </w:p>
    <w:p w:rsidR="009C1CFC" w:rsidRPr="00E279A9" w:rsidRDefault="009C1CFC" w:rsidP="00E279A9">
      <w:pPr>
        <w:pStyle w:val="Heading3"/>
        <w:numPr>
          <w:ilvl w:val="0"/>
          <w:numId w:val="29"/>
        </w:numPr>
        <w:ind w:left="360"/>
        <w:rPr>
          <w:szCs w:val="24"/>
        </w:rPr>
      </w:pPr>
      <w:r w:rsidRPr="00E279A9">
        <w:rPr>
          <w:szCs w:val="24"/>
        </w:rPr>
        <w:t>METHODS OF INSTRUCTION AND EVALUATION</w:t>
      </w:r>
    </w:p>
    <w:p w:rsidR="009C1CFC" w:rsidRPr="00E279A9" w:rsidRDefault="009C1CFC" w:rsidP="00E279A9">
      <w:pPr>
        <w:ind w:left="-360"/>
        <w:rPr>
          <w:snapToGrid w:val="0"/>
          <w:sz w:val="24"/>
          <w:szCs w:val="24"/>
        </w:rPr>
      </w:pPr>
    </w:p>
    <w:p w:rsidR="009C1CFC" w:rsidRPr="00E279A9" w:rsidRDefault="009C1CFC" w:rsidP="00E279A9">
      <w:pPr>
        <w:pStyle w:val="Heading2"/>
        <w:numPr>
          <w:ilvl w:val="0"/>
          <w:numId w:val="29"/>
        </w:numPr>
        <w:ind w:left="360"/>
        <w:rPr>
          <w:szCs w:val="24"/>
        </w:rPr>
      </w:pPr>
      <w:r w:rsidRPr="00E279A9">
        <w:rPr>
          <w:szCs w:val="24"/>
        </w:rPr>
        <w:t>ATTENDANCE REQUIREMENTS</w:t>
      </w:r>
    </w:p>
    <w:p w:rsidR="00E279A9" w:rsidRDefault="00E279A9" w:rsidP="00E279A9">
      <w:pPr>
        <w:pStyle w:val="Heading2"/>
        <w:ind w:left="0" w:firstLine="0"/>
        <w:rPr>
          <w:szCs w:val="24"/>
        </w:rPr>
      </w:pPr>
    </w:p>
    <w:p w:rsidR="009C1CFC" w:rsidRPr="00E279A9" w:rsidRDefault="009C1CFC" w:rsidP="00E279A9">
      <w:pPr>
        <w:pStyle w:val="Heading2"/>
        <w:numPr>
          <w:ilvl w:val="0"/>
          <w:numId w:val="29"/>
        </w:numPr>
        <w:ind w:left="360"/>
        <w:rPr>
          <w:szCs w:val="24"/>
        </w:rPr>
      </w:pPr>
      <w:r w:rsidRPr="00E279A9">
        <w:rPr>
          <w:szCs w:val="24"/>
        </w:rPr>
        <w:t>COURSE OUTLINE</w:t>
      </w:r>
    </w:p>
    <w:sectPr w:rsidR="009C1CFC" w:rsidRPr="00E279A9" w:rsidSect="00DE7DBE">
      <w:pgSz w:w="12240" w:h="15840" w:code="1"/>
      <w:pgMar w:top="1440" w:right="1440" w:bottom="1440" w:left="1440"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2" w15:restartNumberingAfterBreak="0">
    <w:nsid w:val="09AB043D"/>
    <w:multiLevelType w:val="singleLevel"/>
    <w:tmpl w:val="9CAA9F7A"/>
    <w:lvl w:ilvl="0">
      <w:start w:val="2"/>
      <w:numFmt w:val="decimal"/>
      <w:lvlText w:val="%1."/>
      <w:lvlJc w:val="left"/>
      <w:pPr>
        <w:tabs>
          <w:tab w:val="num" w:pos="1050"/>
        </w:tabs>
        <w:ind w:left="1050" w:hanging="360"/>
      </w:pPr>
      <w:rPr>
        <w:rFonts w:hint="default"/>
      </w:rPr>
    </w:lvl>
  </w:abstractNum>
  <w:abstractNum w:abstractNumId="3"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4" w15:restartNumberingAfterBreak="0">
    <w:nsid w:val="0DF64A6D"/>
    <w:multiLevelType w:val="hybridMultilevel"/>
    <w:tmpl w:val="55B0A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2734E"/>
    <w:multiLevelType w:val="singleLevel"/>
    <w:tmpl w:val="B22E122E"/>
    <w:lvl w:ilvl="0">
      <w:start w:val="1"/>
      <w:numFmt w:val="decimal"/>
      <w:lvlText w:val="%1."/>
      <w:lvlJc w:val="left"/>
      <w:pPr>
        <w:tabs>
          <w:tab w:val="num" w:pos="1425"/>
        </w:tabs>
        <w:ind w:left="1425" w:hanging="360"/>
      </w:pPr>
      <w:rPr>
        <w:rFonts w:hint="default"/>
      </w:rPr>
    </w:lvl>
  </w:abstractNum>
  <w:abstractNum w:abstractNumId="6" w15:restartNumberingAfterBreak="0">
    <w:nsid w:val="1A666A3F"/>
    <w:multiLevelType w:val="singleLevel"/>
    <w:tmpl w:val="7318F914"/>
    <w:lvl w:ilvl="0">
      <w:start w:val="1"/>
      <w:numFmt w:val="upperLetter"/>
      <w:lvlText w:val="%1."/>
      <w:lvlJc w:val="left"/>
      <w:pPr>
        <w:tabs>
          <w:tab w:val="num" w:pos="1800"/>
        </w:tabs>
        <w:ind w:left="1800" w:hanging="360"/>
      </w:pPr>
      <w:rPr>
        <w:rFonts w:hint="default"/>
      </w:rPr>
    </w:lvl>
  </w:abstractNum>
  <w:abstractNum w:abstractNumId="7" w15:restartNumberingAfterBreak="0">
    <w:nsid w:val="223B5923"/>
    <w:multiLevelType w:val="singleLevel"/>
    <w:tmpl w:val="D812D25C"/>
    <w:lvl w:ilvl="0">
      <w:start w:val="2"/>
      <w:numFmt w:val="decimal"/>
      <w:lvlText w:val=""/>
      <w:lvlJc w:val="left"/>
      <w:pPr>
        <w:tabs>
          <w:tab w:val="num" w:pos="360"/>
        </w:tabs>
        <w:ind w:left="360" w:hanging="360"/>
      </w:pPr>
      <w:rPr>
        <w:rFonts w:ascii="Times New Roman" w:hAnsi="Times New Roman" w:hint="default"/>
      </w:rPr>
    </w:lvl>
  </w:abstractNum>
  <w:abstractNum w:abstractNumId="8"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9"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0" w15:restartNumberingAfterBreak="0">
    <w:nsid w:val="29804AC2"/>
    <w:multiLevelType w:val="singleLevel"/>
    <w:tmpl w:val="67D26168"/>
    <w:lvl w:ilvl="0">
      <w:start w:val="1"/>
      <w:numFmt w:val="decimal"/>
      <w:lvlText w:val="%1."/>
      <w:lvlJc w:val="left"/>
      <w:pPr>
        <w:tabs>
          <w:tab w:val="num" w:pos="1440"/>
        </w:tabs>
        <w:ind w:left="1440" w:hanging="360"/>
      </w:pPr>
      <w:rPr>
        <w:rFonts w:hint="default"/>
      </w:rPr>
    </w:lvl>
  </w:abstractNum>
  <w:abstractNum w:abstractNumId="11"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2" w15:restartNumberingAfterBreak="0">
    <w:nsid w:val="2E773E98"/>
    <w:multiLevelType w:val="singleLevel"/>
    <w:tmpl w:val="08EED21A"/>
    <w:lvl w:ilvl="0">
      <w:start w:val="1"/>
      <w:numFmt w:val="decimal"/>
      <w:lvlText w:val="%1."/>
      <w:lvlJc w:val="left"/>
      <w:pPr>
        <w:tabs>
          <w:tab w:val="num" w:pos="1440"/>
        </w:tabs>
        <w:ind w:left="1440" w:hanging="360"/>
      </w:pPr>
      <w:rPr>
        <w:rFonts w:hint="default"/>
      </w:rPr>
    </w:lvl>
  </w:abstractNum>
  <w:abstractNum w:abstractNumId="13" w15:restartNumberingAfterBreak="0">
    <w:nsid w:val="31710123"/>
    <w:multiLevelType w:val="hybridMultilevel"/>
    <w:tmpl w:val="F97467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5" w15:restartNumberingAfterBreak="0">
    <w:nsid w:val="38E14D4F"/>
    <w:multiLevelType w:val="singleLevel"/>
    <w:tmpl w:val="206C2676"/>
    <w:lvl w:ilvl="0">
      <w:start w:val="2"/>
      <w:numFmt w:val="decimal"/>
      <w:lvlText w:val=""/>
      <w:lvlJc w:val="left"/>
      <w:pPr>
        <w:tabs>
          <w:tab w:val="num" w:pos="360"/>
        </w:tabs>
        <w:ind w:left="360" w:hanging="360"/>
      </w:pPr>
      <w:rPr>
        <w:rFonts w:ascii="Times New Roman" w:hAnsi="Times New Roman" w:hint="default"/>
      </w:rPr>
    </w:lvl>
  </w:abstractNum>
  <w:abstractNum w:abstractNumId="16" w15:restartNumberingAfterBreak="0">
    <w:nsid w:val="3CB117CD"/>
    <w:multiLevelType w:val="singleLevel"/>
    <w:tmpl w:val="7D2680D2"/>
    <w:lvl w:ilvl="0">
      <w:start w:val="1"/>
      <w:numFmt w:val="decimal"/>
      <w:lvlText w:val="%1."/>
      <w:lvlJc w:val="left"/>
      <w:pPr>
        <w:tabs>
          <w:tab w:val="num" w:pos="1050"/>
        </w:tabs>
        <w:ind w:left="1050" w:hanging="360"/>
      </w:pPr>
      <w:rPr>
        <w:rFonts w:ascii="Times New Roman" w:hAnsi="Times New Roman" w:hint="default"/>
        <w:sz w:val="24"/>
      </w:rPr>
    </w:lvl>
  </w:abstractNum>
  <w:abstractNum w:abstractNumId="17" w15:restartNumberingAfterBreak="0">
    <w:nsid w:val="455877F5"/>
    <w:multiLevelType w:val="hybridMultilevel"/>
    <w:tmpl w:val="637E3A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4A13E8"/>
    <w:multiLevelType w:val="hybridMultilevel"/>
    <w:tmpl w:val="A754F5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BB4285"/>
    <w:multiLevelType w:val="singleLevel"/>
    <w:tmpl w:val="30F21AB8"/>
    <w:lvl w:ilvl="0">
      <w:start w:val="3"/>
      <w:numFmt w:val="decimal"/>
      <w:lvlText w:val="%1."/>
      <w:lvlJc w:val="left"/>
      <w:pPr>
        <w:tabs>
          <w:tab w:val="num" w:pos="1050"/>
        </w:tabs>
        <w:ind w:left="1050" w:hanging="360"/>
      </w:pPr>
      <w:rPr>
        <w:rFonts w:hint="default"/>
      </w:rPr>
    </w:lvl>
  </w:abstractNum>
  <w:abstractNum w:abstractNumId="20" w15:restartNumberingAfterBreak="0">
    <w:nsid w:val="4DE16E4A"/>
    <w:multiLevelType w:val="singleLevel"/>
    <w:tmpl w:val="D8EC6522"/>
    <w:lvl w:ilvl="0">
      <w:start w:val="1"/>
      <w:numFmt w:val="decimal"/>
      <w:lvlText w:val="%1."/>
      <w:lvlJc w:val="left"/>
      <w:pPr>
        <w:tabs>
          <w:tab w:val="num" w:pos="1440"/>
        </w:tabs>
        <w:ind w:left="1440" w:hanging="360"/>
      </w:pPr>
      <w:rPr>
        <w:rFonts w:hint="default"/>
      </w:rPr>
    </w:lvl>
  </w:abstractNum>
  <w:abstractNum w:abstractNumId="21" w15:restartNumberingAfterBreak="0">
    <w:nsid w:val="5031358C"/>
    <w:multiLevelType w:val="hybridMultilevel"/>
    <w:tmpl w:val="B7F84D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396CAD"/>
    <w:multiLevelType w:val="singleLevel"/>
    <w:tmpl w:val="DD28CE24"/>
    <w:lvl w:ilvl="0">
      <w:start w:val="1"/>
      <w:numFmt w:val="decimal"/>
      <w:lvlText w:val="%1."/>
      <w:lvlJc w:val="left"/>
      <w:pPr>
        <w:tabs>
          <w:tab w:val="num" w:pos="1440"/>
        </w:tabs>
        <w:ind w:left="1440" w:hanging="720"/>
      </w:pPr>
      <w:rPr>
        <w:rFonts w:hint="default"/>
      </w:rPr>
    </w:lvl>
  </w:abstractNum>
  <w:abstractNum w:abstractNumId="23" w15:restartNumberingAfterBreak="0">
    <w:nsid w:val="54EB7B07"/>
    <w:multiLevelType w:val="singleLevel"/>
    <w:tmpl w:val="091E2964"/>
    <w:lvl w:ilvl="0">
      <w:start w:val="1"/>
      <w:numFmt w:val="decimal"/>
      <w:lvlText w:val="%1."/>
      <w:lvlJc w:val="left"/>
      <w:pPr>
        <w:tabs>
          <w:tab w:val="num" w:pos="1440"/>
        </w:tabs>
        <w:ind w:left="1440" w:hanging="360"/>
      </w:pPr>
      <w:rPr>
        <w:rFonts w:hint="default"/>
      </w:rPr>
    </w:lvl>
  </w:abstractNum>
  <w:abstractNum w:abstractNumId="24" w15:restartNumberingAfterBreak="0">
    <w:nsid w:val="55B11EBA"/>
    <w:multiLevelType w:val="singleLevel"/>
    <w:tmpl w:val="D73CADE0"/>
    <w:lvl w:ilvl="0">
      <w:start w:val="1"/>
      <w:numFmt w:val="decimal"/>
      <w:lvlText w:val="%1."/>
      <w:lvlJc w:val="left"/>
      <w:pPr>
        <w:tabs>
          <w:tab w:val="num" w:pos="1080"/>
        </w:tabs>
        <w:ind w:left="1080" w:hanging="360"/>
      </w:pPr>
      <w:rPr>
        <w:rFonts w:hint="default"/>
      </w:rPr>
    </w:lvl>
  </w:abstractNum>
  <w:abstractNum w:abstractNumId="25" w15:restartNumberingAfterBreak="0">
    <w:nsid w:val="58517214"/>
    <w:multiLevelType w:val="singleLevel"/>
    <w:tmpl w:val="8700AD28"/>
    <w:lvl w:ilvl="0">
      <w:start w:val="4"/>
      <w:numFmt w:val="decimal"/>
      <w:lvlText w:val="%1."/>
      <w:lvlJc w:val="left"/>
      <w:pPr>
        <w:tabs>
          <w:tab w:val="num" w:pos="1440"/>
        </w:tabs>
        <w:ind w:left="1440" w:hanging="720"/>
      </w:pPr>
      <w:rPr>
        <w:rFonts w:hint="default"/>
      </w:rPr>
    </w:lvl>
  </w:abstractNum>
  <w:abstractNum w:abstractNumId="26" w15:restartNumberingAfterBreak="0">
    <w:nsid w:val="5BB91675"/>
    <w:multiLevelType w:val="singleLevel"/>
    <w:tmpl w:val="79285B9A"/>
    <w:lvl w:ilvl="0">
      <w:start w:val="1"/>
      <w:numFmt w:val="decimal"/>
      <w:lvlText w:val="%1."/>
      <w:lvlJc w:val="left"/>
      <w:pPr>
        <w:tabs>
          <w:tab w:val="num" w:pos="1260"/>
        </w:tabs>
        <w:ind w:left="1260" w:hanging="360"/>
      </w:pPr>
      <w:rPr>
        <w:rFonts w:hint="default"/>
      </w:rPr>
    </w:lvl>
  </w:abstractNum>
  <w:abstractNum w:abstractNumId="27" w15:restartNumberingAfterBreak="0">
    <w:nsid w:val="5D7D5FB8"/>
    <w:multiLevelType w:val="hybridMultilevel"/>
    <w:tmpl w:val="D8F027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B7002C"/>
    <w:multiLevelType w:val="hybridMultilevel"/>
    <w:tmpl w:val="77CC30A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C9D0016"/>
    <w:multiLevelType w:val="singleLevel"/>
    <w:tmpl w:val="DAA8FFF2"/>
    <w:lvl w:ilvl="0">
      <w:start w:val="1"/>
      <w:numFmt w:val="decimal"/>
      <w:lvlText w:val="%1."/>
      <w:lvlJc w:val="left"/>
      <w:pPr>
        <w:tabs>
          <w:tab w:val="num" w:pos="750"/>
        </w:tabs>
        <w:ind w:left="750" w:hanging="360"/>
      </w:pPr>
      <w:rPr>
        <w:rFonts w:hint="default"/>
      </w:rPr>
    </w:lvl>
  </w:abstractNum>
  <w:abstractNum w:abstractNumId="30"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1" w15:restartNumberingAfterBreak="0">
    <w:nsid w:val="72992955"/>
    <w:multiLevelType w:val="singleLevel"/>
    <w:tmpl w:val="95D0BBEE"/>
    <w:lvl w:ilvl="0">
      <w:start w:val="2"/>
      <w:numFmt w:val="decimal"/>
      <w:lvlText w:val="%1."/>
      <w:lvlJc w:val="left"/>
      <w:pPr>
        <w:tabs>
          <w:tab w:val="num" w:pos="1530"/>
        </w:tabs>
        <w:ind w:left="1530" w:hanging="360"/>
      </w:pPr>
      <w:rPr>
        <w:rFonts w:hint="default"/>
      </w:rPr>
    </w:lvl>
  </w:abstractNum>
  <w:abstractNum w:abstractNumId="32" w15:restartNumberingAfterBreak="0">
    <w:nsid w:val="790809DB"/>
    <w:multiLevelType w:val="singleLevel"/>
    <w:tmpl w:val="79122520"/>
    <w:lvl w:ilvl="0">
      <w:start w:val="1"/>
      <w:numFmt w:val="upperLetter"/>
      <w:lvlText w:val="%1."/>
      <w:lvlJc w:val="left"/>
      <w:pPr>
        <w:tabs>
          <w:tab w:val="num" w:pos="1080"/>
        </w:tabs>
        <w:ind w:left="1080" w:hanging="360"/>
      </w:pPr>
      <w:rPr>
        <w:rFonts w:hint="default"/>
      </w:rPr>
    </w:lvl>
  </w:abstractNum>
  <w:abstractNum w:abstractNumId="33"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1"/>
  </w:num>
  <w:num w:numId="2">
    <w:abstractNumId w:val="3"/>
  </w:num>
  <w:num w:numId="3">
    <w:abstractNumId w:val="30"/>
  </w:num>
  <w:num w:numId="4">
    <w:abstractNumId w:val="14"/>
  </w:num>
  <w:num w:numId="5">
    <w:abstractNumId w:val="0"/>
  </w:num>
  <w:num w:numId="6">
    <w:abstractNumId w:val="1"/>
  </w:num>
  <w:num w:numId="7">
    <w:abstractNumId w:val="33"/>
  </w:num>
  <w:num w:numId="8">
    <w:abstractNumId w:val="8"/>
  </w:num>
  <w:num w:numId="9">
    <w:abstractNumId w:val="9"/>
  </w:num>
  <w:num w:numId="10">
    <w:abstractNumId w:val="29"/>
  </w:num>
  <w:num w:numId="11">
    <w:abstractNumId w:val="16"/>
  </w:num>
  <w:num w:numId="12">
    <w:abstractNumId w:val="7"/>
  </w:num>
  <w:num w:numId="13">
    <w:abstractNumId w:val="19"/>
  </w:num>
  <w:num w:numId="14">
    <w:abstractNumId w:val="15"/>
  </w:num>
  <w:num w:numId="15">
    <w:abstractNumId w:val="32"/>
  </w:num>
  <w:num w:numId="16">
    <w:abstractNumId w:val="26"/>
  </w:num>
  <w:num w:numId="17">
    <w:abstractNumId w:val="23"/>
  </w:num>
  <w:num w:numId="18">
    <w:abstractNumId w:val="5"/>
  </w:num>
  <w:num w:numId="19">
    <w:abstractNumId w:val="20"/>
  </w:num>
  <w:num w:numId="20">
    <w:abstractNumId w:val="12"/>
  </w:num>
  <w:num w:numId="21">
    <w:abstractNumId w:val="31"/>
  </w:num>
  <w:num w:numId="22">
    <w:abstractNumId w:val="10"/>
  </w:num>
  <w:num w:numId="23">
    <w:abstractNumId w:val="6"/>
  </w:num>
  <w:num w:numId="24">
    <w:abstractNumId w:val="2"/>
  </w:num>
  <w:num w:numId="25">
    <w:abstractNumId w:val="24"/>
  </w:num>
  <w:num w:numId="26">
    <w:abstractNumId w:val="22"/>
  </w:num>
  <w:num w:numId="27">
    <w:abstractNumId w:val="25"/>
  </w:num>
  <w:num w:numId="28">
    <w:abstractNumId w:val="28"/>
  </w:num>
  <w:num w:numId="29">
    <w:abstractNumId w:val="18"/>
  </w:num>
  <w:num w:numId="30">
    <w:abstractNumId w:val="21"/>
  </w:num>
  <w:num w:numId="31">
    <w:abstractNumId w:val="27"/>
  </w:num>
  <w:num w:numId="32">
    <w:abstractNumId w:val="17"/>
  </w:num>
  <w:num w:numId="33">
    <w:abstractNumId w:val="13"/>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56"/>
    <w:rsid w:val="00074911"/>
    <w:rsid w:val="00184612"/>
    <w:rsid w:val="002A7600"/>
    <w:rsid w:val="00383366"/>
    <w:rsid w:val="0040367C"/>
    <w:rsid w:val="004E2066"/>
    <w:rsid w:val="0055344C"/>
    <w:rsid w:val="00591499"/>
    <w:rsid w:val="006237F2"/>
    <w:rsid w:val="00623BD9"/>
    <w:rsid w:val="00641C3D"/>
    <w:rsid w:val="00733332"/>
    <w:rsid w:val="007B4191"/>
    <w:rsid w:val="007B552E"/>
    <w:rsid w:val="008A3C01"/>
    <w:rsid w:val="008A7BF8"/>
    <w:rsid w:val="009140BB"/>
    <w:rsid w:val="00970E56"/>
    <w:rsid w:val="009C1CFC"/>
    <w:rsid w:val="00A75440"/>
    <w:rsid w:val="00AA73D9"/>
    <w:rsid w:val="00B2532A"/>
    <w:rsid w:val="00B35227"/>
    <w:rsid w:val="00C46715"/>
    <w:rsid w:val="00D2139C"/>
    <w:rsid w:val="00DE7DBE"/>
    <w:rsid w:val="00E0176D"/>
    <w:rsid w:val="00E279A9"/>
    <w:rsid w:val="00E542F9"/>
    <w:rsid w:val="00F1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9523E"/>
  <w15:docId w15:val="{F55A0937-E549-413A-A536-C0F82BF5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hanging="720"/>
      <w:outlineLvl w:val="1"/>
    </w:pPr>
    <w:rPr>
      <w:b/>
      <w:snapToGrid w:val="0"/>
      <w:sz w:val="24"/>
    </w:rPr>
  </w:style>
  <w:style w:type="paragraph" w:styleId="Heading3">
    <w:name w:val="heading 3"/>
    <w:basedOn w:val="Normal"/>
    <w:next w:val="Normal"/>
    <w:qFormat/>
    <w:pPr>
      <w:keepNext/>
      <w:outlineLvl w:val="2"/>
    </w:pPr>
    <w:rPr>
      <w:b/>
      <w:snapToGrid w:val="0"/>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napToGrid w:val="0"/>
      <w:sz w:val="24"/>
    </w:rPr>
  </w:style>
  <w:style w:type="paragraph" w:styleId="BodyTextIndent3">
    <w:name w:val="Body Text Indent 3"/>
    <w:basedOn w:val="Normal"/>
    <w:pPr>
      <w:ind w:left="540" w:hanging="540"/>
    </w:pPr>
  </w:style>
  <w:style w:type="paragraph" w:styleId="BodyTextIndent2">
    <w:name w:val="Body Text Indent 2"/>
    <w:basedOn w:val="Normal"/>
    <w:pPr>
      <w:ind w:left="2160" w:hanging="720"/>
    </w:pPr>
    <w:rPr>
      <w:rFonts w:ascii="CG Times" w:hAnsi="CG Times"/>
    </w:rPr>
  </w:style>
  <w:style w:type="paragraph" w:styleId="BodyText">
    <w:name w:val="Body Text"/>
    <w:basedOn w:val="Normal"/>
    <w:rPr>
      <w:sz w:val="24"/>
    </w:rPr>
  </w:style>
  <w:style w:type="paragraph" w:styleId="ListParagraph">
    <w:name w:val="List Paragraph"/>
    <w:basedOn w:val="Normal"/>
    <w:uiPriority w:val="34"/>
    <w:qFormat/>
    <w:rsid w:val="00D2139C"/>
    <w:pPr>
      <w:ind w:left="720"/>
      <w:contextualSpacing/>
    </w:pPr>
  </w:style>
  <w:style w:type="character" w:styleId="Hyperlink">
    <w:name w:val="Hyperlink"/>
    <w:basedOn w:val="DefaultParagraphFont"/>
    <w:uiPriority w:val="99"/>
    <w:unhideWhenUsed/>
    <w:rsid w:val="00B352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creator>Tim Kimmel</dc:creator>
  <cp:lastModifiedBy>Howard, Jane</cp:lastModifiedBy>
  <cp:revision>4</cp:revision>
  <cp:lastPrinted>2005-01-31T16:14:00Z</cp:lastPrinted>
  <dcterms:created xsi:type="dcterms:W3CDTF">2019-12-13T16:47:00Z</dcterms:created>
  <dcterms:modified xsi:type="dcterms:W3CDTF">2020-02-05T22:20:00Z</dcterms:modified>
</cp:coreProperties>
</file>