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77" w:rsidRPr="000A33C6" w:rsidRDefault="00C30977" w:rsidP="000A33C6">
      <w:pPr>
        <w:pStyle w:val="Title"/>
        <w:jc w:val="left"/>
        <w:rPr>
          <w:rFonts w:cs="Times New Roman"/>
          <w:b w:val="0"/>
          <w:bCs w:val="0"/>
        </w:rPr>
      </w:pPr>
    </w:p>
    <w:p w:rsidR="00C30977" w:rsidRPr="000A33C6" w:rsidRDefault="00C30977" w:rsidP="000A33C6">
      <w:pPr>
        <w:pStyle w:val="Title"/>
        <w:jc w:val="left"/>
        <w:rPr>
          <w:rFonts w:cs="Times New Roman"/>
        </w:rPr>
      </w:pPr>
    </w:p>
    <w:p w:rsidR="00C30977" w:rsidRPr="000A33C6" w:rsidRDefault="00C30977" w:rsidP="000A33C6">
      <w:pPr>
        <w:pStyle w:val="Title"/>
        <w:rPr>
          <w:rFonts w:cs="Times New Roman"/>
        </w:rPr>
      </w:pPr>
      <w:r w:rsidRPr="000A33C6">
        <w:rPr>
          <w:rFonts w:cs="Times New Roman"/>
        </w:rPr>
        <w:t>BARTON COMMUNITY COLLEGE</w:t>
      </w:r>
    </w:p>
    <w:p w:rsidR="00C30977" w:rsidRPr="000A33C6" w:rsidRDefault="00C30977" w:rsidP="000A33C6">
      <w:pPr>
        <w:pStyle w:val="Heading5"/>
        <w:rPr>
          <w:rFonts w:cs="Times New Roman"/>
          <w:snapToGrid w:val="0"/>
        </w:rPr>
      </w:pPr>
      <w:r w:rsidRPr="000A33C6">
        <w:rPr>
          <w:rFonts w:cs="Times New Roman"/>
          <w:snapToGrid w:val="0"/>
        </w:rPr>
        <w:t>COURSE SYLLABUS</w:t>
      </w:r>
    </w:p>
    <w:p w:rsidR="00C30977" w:rsidRDefault="00C30977" w:rsidP="000A33C6">
      <w:pPr>
        <w:rPr>
          <w:rFonts w:cs="Times New Roman"/>
          <w:i/>
          <w:iCs/>
          <w:snapToGrid w:val="0"/>
        </w:rPr>
      </w:pPr>
    </w:p>
    <w:p w:rsidR="000A33C6" w:rsidRPr="000A33C6" w:rsidRDefault="000A33C6" w:rsidP="000A33C6">
      <w:pPr>
        <w:rPr>
          <w:rFonts w:cs="Times New Roman"/>
          <w:snapToGrid w:val="0"/>
        </w:rPr>
      </w:pPr>
    </w:p>
    <w:p w:rsidR="00C30977" w:rsidRPr="000A33C6" w:rsidRDefault="00C30977" w:rsidP="000A33C6">
      <w:pPr>
        <w:rPr>
          <w:rFonts w:cs="Times New Roman"/>
          <w:snapToGrid w:val="0"/>
        </w:rPr>
      </w:pPr>
    </w:p>
    <w:p w:rsidR="00C30977" w:rsidRPr="000A33C6" w:rsidRDefault="00C30977" w:rsidP="000A33C6">
      <w:pPr>
        <w:pStyle w:val="Heading2"/>
        <w:rPr>
          <w:rFonts w:cs="Times New Roman"/>
        </w:rPr>
      </w:pPr>
      <w:r w:rsidRPr="000A33C6">
        <w:rPr>
          <w:rFonts w:cs="Times New Roman"/>
        </w:rPr>
        <w:t>I.</w:t>
      </w:r>
      <w:r w:rsidRPr="000A33C6">
        <w:rPr>
          <w:rFonts w:cs="Times New Roman"/>
        </w:rPr>
        <w:tab/>
        <w:t>GENERAL COURSE INFORMATION</w:t>
      </w:r>
    </w:p>
    <w:p w:rsidR="00C30977" w:rsidRPr="000A33C6" w:rsidRDefault="00C30977" w:rsidP="000A33C6">
      <w:pPr>
        <w:rPr>
          <w:rFonts w:cs="Times New Roman"/>
          <w:snapToGrid w:val="0"/>
        </w:rPr>
      </w:pPr>
    </w:p>
    <w:p w:rsidR="00C30977" w:rsidRPr="000A33C6" w:rsidRDefault="00C30977" w:rsidP="000A33C6">
      <w:pPr>
        <w:ind w:left="720"/>
        <w:rPr>
          <w:rFonts w:cs="Times New Roman"/>
          <w:snapToGrid w:val="0"/>
        </w:rPr>
      </w:pPr>
      <w:r w:rsidRPr="000A33C6">
        <w:rPr>
          <w:rFonts w:cs="Times New Roman"/>
          <w:snapToGrid w:val="0"/>
          <w:u w:val="single"/>
        </w:rPr>
        <w:t>Course Number</w:t>
      </w:r>
      <w:r w:rsidRPr="000A33C6">
        <w:rPr>
          <w:rFonts w:cs="Times New Roman"/>
          <w:snapToGrid w:val="0"/>
        </w:rPr>
        <w:t>:</w:t>
      </w:r>
      <w:r w:rsidRPr="000A33C6">
        <w:rPr>
          <w:rFonts w:cs="Times New Roman"/>
          <w:snapToGrid w:val="0"/>
        </w:rPr>
        <w:tab/>
        <w:t>CHLD 1565</w:t>
      </w:r>
    </w:p>
    <w:p w:rsidR="00C30977" w:rsidRPr="000A33C6" w:rsidRDefault="00C30977" w:rsidP="000A33C6">
      <w:pPr>
        <w:ind w:left="720"/>
        <w:rPr>
          <w:rFonts w:cs="Times New Roman"/>
          <w:snapToGrid w:val="0"/>
        </w:rPr>
      </w:pPr>
      <w:r w:rsidRPr="000A33C6">
        <w:rPr>
          <w:rFonts w:cs="Times New Roman"/>
          <w:snapToGrid w:val="0"/>
          <w:u w:val="single"/>
        </w:rPr>
        <w:t>Course Title</w:t>
      </w:r>
      <w:r w:rsidRPr="000A33C6">
        <w:rPr>
          <w:rFonts w:cs="Times New Roman"/>
          <w:snapToGrid w:val="0"/>
        </w:rPr>
        <w:t>:</w:t>
      </w:r>
      <w:r w:rsidRPr="000A33C6">
        <w:rPr>
          <w:rFonts w:cs="Times New Roman"/>
          <w:snapToGrid w:val="0"/>
        </w:rPr>
        <w:tab/>
      </w:r>
      <w:r w:rsidRPr="000A33C6">
        <w:rPr>
          <w:rFonts w:cs="Times New Roman"/>
          <w:snapToGrid w:val="0"/>
        </w:rPr>
        <w:tab/>
        <w:t xml:space="preserve">Preschool Language and Literacy </w:t>
      </w:r>
    </w:p>
    <w:p w:rsidR="00C30977" w:rsidRPr="000A33C6" w:rsidRDefault="00C30977" w:rsidP="000A33C6">
      <w:pPr>
        <w:ind w:left="720"/>
        <w:rPr>
          <w:rFonts w:cs="Times New Roman"/>
          <w:snapToGrid w:val="0"/>
        </w:rPr>
      </w:pPr>
      <w:r w:rsidRPr="000A33C6">
        <w:rPr>
          <w:rFonts w:cs="Times New Roman"/>
          <w:snapToGrid w:val="0"/>
          <w:u w:val="single"/>
        </w:rPr>
        <w:t>Credit Hours</w:t>
      </w:r>
      <w:r w:rsidRPr="000A33C6">
        <w:rPr>
          <w:rFonts w:cs="Times New Roman"/>
          <w:snapToGrid w:val="0"/>
        </w:rPr>
        <w:t>:</w:t>
      </w:r>
      <w:r w:rsidRPr="000A33C6">
        <w:rPr>
          <w:rFonts w:cs="Times New Roman"/>
          <w:snapToGrid w:val="0"/>
        </w:rPr>
        <w:tab/>
      </w:r>
      <w:r w:rsidRPr="000A33C6">
        <w:rPr>
          <w:rFonts w:cs="Times New Roman"/>
          <w:snapToGrid w:val="0"/>
        </w:rPr>
        <w:tab/>
        <w:t>3</w:t>
      </w:r>
    </w:p>
    <w:p w:rsidR="00C30977" w:rsidRPr="000A33C6" w:rsidRDefault="00C30977" w:rsidP="000A33C6">
      <w:pPr>
        <w:ind w:left="720"/>
        <w:rPr>
          <w:rFonts w:cs="Times New Roman"/>
          <w:snapToGrid w:val="0"/>
        </w:rPr>
      </w:pPr>
      <w:r w:rsidRPr="000A33C6">
        <w:rPr>
          <w:rFonts w:cs="Times New Roman"/>
          <w:snapToGrid w:val="0"/>
          <w:u w:val="single"/>
        </w:rPr>
        <w:t>Prerequisites</w:t>
      </w:r>
      <w:r w:rsidR="000A33C6">
        <w:rPr>
          <w:rFonts w:cs="Times New Roman"/>
          <w:snapToGrid w:val="0"/>
        </w:rPr>
        <w:t>:</w:t>
      </w:r>
      <w:r w:rsidR="000A33C6">
        <w:rPr>
          <w:rFonts w:cs="Times New Roman"/>
          <w:snapToGrid w:val="0"/>
        </w:rPr>
        <w:tab/>
      </w:r>
      <w:r w:rsidR="000A33C6">
        <w:rPr>
          <w:rFonts w:cs="Times New Roman"/>
          <w:snapToGrid w:val="0"/>
        </w:rPr>
        <w:tab/>
        <w:t>N</w:t>
      </w:r>
      <w:r w:rsidRPr="000A33C6">
        <w:rPr>
          <w:rFonts w:cs="Times New Roman"/>
          <w:snapToGrid w:val="0"/>
        </w:rPr>
        <w:t>one</w:t>
      </w:r>
    </w:p>
    <w:p w:rsidR="00C30977" w:rsidRPr="000A33C6" w:rsidRDefault="00C30977" w:rsidP="000A33C6">
      <w:pPr>
        <w:ind w:left="720"/>
        <w:rPr>
          <w:rFonts w:cs="Times New Roman"/>
          <w:snapToGrid w:val="0"/>
        </w:rPr>
      </w:pPr>
      <w:r w:rsidRPr="000A33C6">
        <w:rPr>
          <w:rFonts w:cs="Times New Roman"/>
          <w:snapToGrid w:val="0"/>
          <w:u w:val="single"/>
        </w:rPr>
        <w:t>Division/Discipline</w:t>
      </w:r>
      <w:r w:rsidRPr="000A33C6">
        <w:rPr>
          <w:rFonts w:cs="Times New Roman"/>
          <w:snapToGrid w:val="0"/>
        </w:rPr>
        <w:t>:</w:t>
      </w:r>
      <w:r w:rsidRPr="000A33C6">
        <w:rPr>
          <w:rFonts w:cs="Times New Roman"/>
          <w:snapToGrid w:val="0"/>
        </w:rPr>
        <w:tab/>
        <w:t>Workforce Training and Community Education-Early Childhood</w:t>
      </w:r>
    </w:p>
    <w:p w:rsidR="00C30977" w:rsidRPr="000A33C6" w:rsidRDefault="00C30977" w:rsidP="000A33C6">
      <w:pPr>
        <w:ind w:left="720"/>
        <w:rPr>
          <w:rFonts w:cs="Times New Roman"/>
          <w:snapToGrid w:val="0"/>
          <w:u w:val="single"/>
        </w:rPr>
      </w:pPr>
      <w:r w:rsidRPr="000A33C6">
        <w:rPr>
          <w:rFonts w:cs="Times New Roman"/>
          <w:snapToGrid w:val="0"/>
          <w:u w:val="single"/>
        </w:rPr>
        <w:t>Course Description</w:t>
      </w:r>
      <w:r w:rsidRPr="000A33C6">
        <w:rPr>
          <w:rFonts w:cs="Times New Roman"/>
          <w:snapToGrid w:val="0"/>
        </w:rPr>
        <w:t>:</w:t>
      </w:r>
      <w:r w:rsidRPr="000A33C6">
        <w:rPr>
          <w:rFonts w:cs="Times New Roman"/>
          <w:snapToGrid w:val="0"/>
        </w:rPr>
        <w:tab/>
      </w:r>
      <w:r w:rsidRPr="000A33C6">
        <w:rPr>
          <w:rFonts w:cs="Times New Roman"/>
        </w:rPr>
        <w:t>This course is designed to teach students how to recognize and implement appropriate environmental strategies that support early literacy development and appropriate early experiences with books and writing. Emphasis is placed on speaking and listening, as well as reading and writing readiness. Upon completion of the course, students will be able to select, plan, implement, and evaluate appropriate early literacy experiences.</w:t>
      </w:r>
    </w:p>
    <w:p w:rsidR="00C30977" w:rsidRDefault="00C30977" w:rsidP="000A33C6">
      <w:pPr>
        <w:rPr>
          <w:rFonts w:cs="Times New Roman"/>
          <w:snapToGrid w:val="0"/>
          <w:u w:val="single"/>
        </w:rPr>
      </w:pPr>
    </w:p>
    <w:p w:rsidR="000A33C6" w:rsidRPr="000A33C6" w:rsidRDefault="000A33C6" w:rsidP="000A33C6">
      <w:pPr>
        <w:rPr>
          <w:rFonts w:cs="Times New Roman"/>
          <w:snapToGrid w:val="0"/>
          <w:u w:val="single"/>
        </w:rPr>
      </w:pPr>
      <w:bookmarkStart w:id="0" w:name="_GoBack"/>
      <w:bookmarkEnd w:id="0"/>
    </w:p>
    <w:p w:rsidR="00EB7EBA" w:rsidRPr="000A33C6" w:rsidRDefault="00C30977" w:rsidP="000A33C6">
      <w:pPr>
        <w:pStyle w:val="Heading2"/>
        <w:rPr>
          <w:rFonts w:cs="Times New Roman"/>
        </w:rPr>
      </w:pPr>
      <w:r w:rsidRPr="000A33C6">
        <w:rPr>
          <w:rFonts w:cs="Times New Roman"/>
        </w:rPr>
        <w:t>II.</w:t>
      </w:r>
      <w:r w:rsidR="00EB7EBA" w:rsidRPr="000A33C6">
        <w:rPr>
          <w:rFonts w:cs="Times New Roman"/>
        </w:rPr>
        <w:t xml:space="preserve"> </w:t>
      </w:r>
      <w:r w:rsidR="000A33C6">
        <w:rPr>
          <w:rFonts w:cs="Times New Roman"/>
        </w:rPr>
        <w:tab/>
      </w:r>
      <w:r w:rsidR="00EB7EBA" w:rsidRPr="000A33C6">
        <w:rPr>
          <w:rFonts w:cs="Times New Roman"/>
        </w:rPr>
        <w:t>INSTRUCTOR INFORMATION</w:t>
      </w:r>
      <w:r w:rsidRPr="000A33C6">
        <w:rPr>
          <w:rFonts w:cs="Times New Roman"/>
        </w:rPr>
        <w:tab/>
      </w:r>
    </w:p>
    <w:p w:rsidR="00EB7EBA" w:rsidRPr="000A33C6" w:rsidRDefault="00EB7EBA" w:rsidP="000A33C6">
      <w:pPr>
        <w:pStyle w:val="Heading2"/>
        <w:rPr>
          <w:rFonts w:cs="Times New Roman"/>
        </w:rPr>
      </w:pPr>
    </w:p>
    <w:p w:rsidR="00EB7EBA" w:rsidRPr="000A33C6" w:rsidRDefault="00EB7EBA" w:rsidP="000A33C6">
      <w:pPr>
        <w:pStyle w:val="Heading2"/>
        <w:rPr>
          <w:rFonts w:cs="Times New Roman"/>
        </w:rPr>
      </w:pPr>
    </w:p>
    <w:p w:rsidR="00C30977" w:rsidRPr="000A33C6" w:rsidRDefault="00EB7EBA" w:rsidP="000A33C6">
      <w:pPr>
        <w:pStyle w:val="Heading2"/>
        <w:rPr>
          <w:rFonts w:cs="Times New Roman"/>
        </w:rPr>
      </w:pPr>
      <w:r w:rsidRPr="000A33C6">
        <w:rPr>
          <w:rFonts w:cs="Times New Roman"/>
        </w:rPr>
        <w:t xml:space="preserve">III. </w:t>
      </w:r>
      <w:r w:rsidR="000A33C6">
        <w:rPr>
          <w:rFonts w:cs="Times New Roman"/>
        </w:rPr>
        <w:tab/>
      </w:r>
      <w:r w:rsidR="008504F1" w:rsidRPr="000A33C6">
        <w:rPr>
          <w:rFonts w:cs="Times New Roman"/>
        </w:rPr>
        <w:t>COLLEGE POLICIES</w:t>
      </w:r>
    </w:p>
    <w:p w:rsidR="00C30977" w:rsidRPr="000A33C6" w:rsidRDefault="00C30977" w:rsidP="000A33C6">
      <w:pPr>
        <w:ind w:left="720" w:hanging="720"/>
        <w:rPr>
          <w:rFonts w:cs="Times New Roman"/>
          <w:snapToGrid w:val="0"/>
        </w:rPr>
      </w:pPr>
    </w:p>
    <w:p w:rsidR="00EB7EBA" w:rsidRDefault="00EB7EBA" w:rsidP="000A33C6">
      <w:pPr>
        <w:spacing w:line="259" w:lineRule="auto"/>
        <w:ind w:left="720"/>
        <w:rPr>
          <w:rFonts w:eastAsia="Calibri" w:cs="Times New Roman"/>
        </w:rPr>
      </w:pPr>
      <w:r w:rsidRPr="000A33C6">
        <w:rPr>
          <w:rFonts w:eastAsia="Calibri" w:cs="Times New Roman"/>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0A33C6" w:rsidRPr="000A33C6" w:rsidRDefault="000A33C6" w:rsidP="000A33C6">
      <w:pPr>
        <w:spacing w:line="259" w:lineRule="auto"/>
        <w:ind w:left="720"/>
        <w:rPr>
          <w:rFonts w:eastAsia="Calibri" w:cs="Times New Roman"/>
        </w:rPr>
      </w:pPr>
    </w:p>
    <w:p w:rsidR="00EB7EBA" w:rsidRDefault="00EB7EBA" w:rsidP="000A33C6">
      <w:pPr>
        <w:spacing w:line="259" w:lineRule="auto"/>
        <w:ind w:left="720"/>
        <w:rPr>
          <w:rFonts w:eastAsia="Calibri" w:cs="Times New Roman"/>
        </w:rPr>
      </w:pPr>
      <w:r w:rsidRPr="000A33C6">
        <w:rPr>
          <w:rFonts w:eastAsia="Calibri" w:cs="Times New Roman"/>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0A33C6" w:rsidRPr="000A33C6" w:rsidRDefault="000A33C6" w:rsidP="000A33C6">
      <w:pPr>
        <w:spacing w:line="259" w:lineRule="auto"/>
        <w:ind w:left="720"/>
        <w:rPr>
          <w:rFonts w:eastAsia="Calibri" w:cs="Times New Roman"/>
        </w:rPr>
      </w:pPr>
    </w:p>
    <w:p w:rsidR="00EB7EBA" w:rsidRDefault="00EB7EBA" w:rsidP="000A33C6">
      <w:pPr>
        <w:spacing w:line="259" w:lineRule="auto"/>
        <w:ind w:left="720"/>
        <w:rPr>
          <w:rFonts w:eastAsia="Calibri" w:cs="Times New Roman"/>
        </w:rPr>
      </w:pPr>
      <w:r w:rsidRPr="000A33C6">
        <w:rPr>
          <w:rFonts w:eastAsia="Calibri" w:cs="Times New Roman"/>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0A33C6" w:rsidRPr="000A33C6" w:rsidRDefault="000A33C6" w:rsidP="000A33C6">
      <w:pPr>
        <w:spacing w:line="259" w:lineRule="auto"/>
        <w:ind w:left="720"/>
        <w:rPr>
          <w:rFonts w:eastAsia="Calibri" w:cs="Times New Roman"/>
        </w:rPr>
      </w:pPr>
    </w:p>
    <w:p w:rsidR="00EB7EBA" w:rsidRPr="000A33C6" w:rsidRDefault="00EB7EBA" w:rsidP="000A33C6">
      <w:pPr>
        <w:spacing w:line="259" w:lineRule="auto"/>
        <w:ind w:left="720"/>
        <w:rPr>
          <w:rFonts w:eastAsia="Calibri" w:cs="Times New Roman"/>
        </w:rPr>
      </w:pPr>
      <w:r w:rsidRPr="000A33C6">
        <w:rPr>
          <w:rFonts w:eastAsia="Calibri" w:cs="Times New Roman"/>
        </w:rPr>
        <w:t xml:space="preserve">Any student seeking an accommodation under the provisions of the Americans with Disability Act (ADA) is to notify Student Support Services via email at </w:t>
      </w:r>
      <w:hyperlink r:id="rId5" w:history="1">
        <w:r w:rsidRPr="000A33C6">
          <w:rPr>
            <w:rFonts w:eastAsia="Calibri" w:cs="Times New Roman"/>
            <w:color w:val="0563C1"/>
            <w:u w:val="single"/>
          </w:rPr>
          <w:t>disabilityservices@bartonccc.edu</w:t>
        </w:r>
      </w:hyperlink>
      <w:r w:rsidRPr="000A33C6">
        <w:rPr>
          <w:rFonts w:eastAsia="Calibri" w:cs="Times New Roman"/>
        </w:rPr>
        <w:t>.</w:t>
      </w:r>
    </w:p>
    <w:p w:rsidR="00C30977" w:rsidRDefault="00C30977" w:rsidP="000A33C6">
      <w:pPr>
        <w:ind w:left="720"/>
        <w:rPr>
          <w:rFonts w:cs="Times New Roman"/>
          <w:snapToGrid w:val="0"/>
        </w:rPr>
      </w:pPr>
    </w:p>
    <w:p w:rsidR="000A33C6" w:rsidRPr="000A33C6" w:rsidRDefault="000A33C6" w:rsidP="000A33C6">
      <w:pPr>
        <w:ind w:left="720"/>
        <w:rPr>
          <w:rFonts w:cs="Times New Roman"/>
          <w:snapToGrid w:val="0"/>
        </w:rPr>
      </w:pPr>
    </w:p>
    <w:p w:rsidR="00C30977" w:rsidRDefault="00EB7EBA" w:rsidP="000A33C6">
      <w:pPr>
        <w:pStyle w:val="Heading2"/>
        <w:rPr>
          <w:rFonts w:cs="Times New Roman"/>
        </w:rPr>
      </w:pPr>
      <w:r w:rsidRPr="000A33C6">
        <w:rPr>
          <w:rFonts w:cs="Times New Roman"/>
        </w:rPr>
        <w:t>IV</w:t>
      </w:r>
      <w:r w:rsidR="00C30977" w:rsidRPr="000A33C6">
        <w:rPr>
          <w:rFonts w:cs="Times New Roman"/>
        </w:rPr>
        <w:t>.</w:t>
      </w:r>
      <w:r w:rsidR="00C30977" w:rsidRPr="000A33C6">
        <w:rPr>
          <w:rFonts w:cs="Times New Roman"/>
        </w:rPr>
        <w:tab/>
        <w:t>COURSE AS VIEWED IN THE TOTAL CURRICULUM</w:t>
      </w:r>
    </w:p>
    <w:p w:rsidR="000A33C6" w:rsidRPr="000A33C6" w:rsidRDefault="000A33C6" w:rsidP="000A33C6"/>
    <w:p w:rsidR="00C30977" w:rsidRDefault="00C30977" w:rsidP="000A33C6">
      <w:pPr>
        <w:pStyle w:val="NormalWeb"/>
        <w:spacing w:before="0" w:beforeAutospacing="0" w:after="0" w:afterAutospacing="0"/>
        <w:ind w:left="720" w:right="187" w:hanging="418"/>
        <w:rPr>
          <w:rFonts w:ascii="Times New Roman" w:hAnsi="Times New Roman" w:cs="Times New Roman"/>
        </w:rPr>
      </w:pPr>
      <w:r w:rsidRPr="000A33C6">
        <w:rPr>
          <w:rFonts w:ascii="Times New Roman" w:hAnsi="Times New Roman" w:cs="Times New Roman"/>
          <w:snapToGrid w:val="0"/>
        </w:rPr>
        <w:tab/>
      </w:r>
      <w:r w:rsidRPr="000A33C6">
        <w:rPr>
          <w:rFonts w:ascii="Times New Roman" w:hAnsi="Times New Roman" w:cs="Times New Roman"/>
        </w:rPr>
        <w:t xml:space="preserve">Knowing how to read and write competently is essential to success and full participation in our society. The inability to read proficiently has profound consequences for school and life success. In addition, literacy standards are becoming higher within our own and other societies. We now know that the process of learning this critical skill—reading—is a long one that begins early in life. A growing body of research has demonstrated that reading success in school is dependent on children </w:t>
      </w:r>
      <w:r w:rsidRPr="000A33C6">
        <w:rPr>
          <w:rFonts w:ascii="Times New Roman" w:hAnsi="Times New Roman" w:cs="Times New Roman"/>
        </w:rPr>
        <w:lastRenderedPageBreak/>
        <w:t xml:space="preserve">developing a group of </w:t>
      </w:r>
      <w:r w:rsidRPr="000A33C6">
        <w:rPr>
          <w:rStyle w:val="Emphasis"/>
        </w:rPr>
        <w:t>early literacy</w:t>
      </w:r>
      <w:r w:rsidRPr="000A33C6">
        <w:rPr>
          <w:rFonts w:ascii="Times New Roman" w:hAnsi="Times New Roman" w:cs="Times New Roman"/>
        </w:rPr>
        <w:t xml:space="preserve"> skills before they begin kindergarten. This group of early literacy skills includes expressive and receptive language, concepts of print and appreciation of literature, emergent writing, letter knowledge, and phonological awareness. These early literacy skills are necessary for children to master the alphabetic principle that underlies reading, and thus they serve as both precursors to and part of learning to read.</w:t>
      </w:r>
    </w:p>
    <w:p w:rsidR="000A33C6" w:rsidRPr="000A33C6" w:rsidRDefault="000A33C6" w:rsidP="000A33C6">
      <w:pPr>
        <w:pStyle w:val="NormalWeb"/>
        <w:spacing w:before="0" w:beforeAutospacing="0" w:after="0" w:afterAutospacing="0"/>
        <w:ind w:left="720" w:right="187" w:hanging="418"/>
        <w:rPr>
          <w:rFonts w:ascii="Times New Roman" w:hAnsi="Times New Roman" w:cs="Times New Roman"/>
        </w:rPr>
      </w:pPr>
    </w:p>
    <w:p w:rsidR="00C30977" w:rsidRDefault="00C30977" w:rsidP="000A33C6">
      <w:pPr>
        <w:pStyle w:val="NormalWeb"/>
        <w:spacing w:before="0" w:beforeAutospacing="0" w:after="0" w:afterAutospacing="0"/>
        <w:ind w:left="720" w:right="187"/>
        <w:rPr>
          <w:rFonts w:ascii="Times New Roman" w:hAnsi="Times New Roman" w:cs="Times New Roman"/>
        </w:rPr>
      </w:pPr>
      <w:r w:rsidRPr="000A33C6">
        <w:rPr>
          <w:rFonts w:ascii="Times New Roman" w:hAnsi="Times New Roman" w:cs="Times New Roman"/>
        </w:rPr>
        <w:t>Preschool teachers and other adults working with young children can play a significant role in facilitating later reading success by engaging young children in early language and literacy experiences. In order to do this, teachers need to understand the components of early language and literacy and the underlying research and theory. Preschool teachers also must have a repertoire of strategies that include (1) plans for creating language and literacy rich classroom environments and (2) activities that intentionally promote early literacy development. These strategies should be developmentally appropriate and consistent with current knowledge of how young children develop, learn, and thrive.</w:t>
      </w:r>
    </w:p>
    <w:p w:rsidR="000A33C6" w:rsidRPr="000A33C6" w:rsidRDefault="000A33C6" w:rsidP="000A33C6">
      <w:pPr>
        <w:pStyle w:val="NormalWeb"/>
        <w:spacing w:before="0" w:beforeAutospacing="0" w:after="0" w:afterAutospacing="0"/>
        <w:ind w:left="720" w:right="187"/>
        <w:rPr>
          <w:rFonts w:ascii="Times New Roman" w:hAnsi="Times New Roman" w:cs="Times New Roman"/>
        </w:rPr>
      </w:pPr>
    </w:p>
    <w:p w:rsidR="00C30977" w:rsidRPr="000A33C6" w:rsidRDefault="00C30977" w:rsidP="000A33C6">
      <w:pPr>
        <w:pStyle w:val="Heading1"/>
        <w:ind w:left="720"/>
        <w:rPr>
          <w:rFonts w:cs="Times New Roman"/>
          <w:color w:val="000000"/>
        </w:rPr>
      </w:pPr>
      <w:r w:rsidRPr="000A33C6">
        <w:rPr>
          <w:rFonts w:cs="Times New Roman"/>
          <w:color w:val="000000"/>
        </w:rPr>
        <w:t>This course is one in a series of career technical courses designed to prepare students for an entry level position. Students planning to transfer credit for a baccalaureate degree will be granted transfer credit only as determined by the four-year institution.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C30977" w:rsidRPr="000A33C6" w:rsidRDefault="00C30977" w:rsidP="000A33C6">
      <w:pPr>
        <w:rPr>
          <w:rFonts w:cs="Times New Roman"/>
          <w:color w:val="000000"/>
        </w:rPr>
      </w:pPr>
    </w:p>
    <w:p w:rsidR="00C30977" w:rsidRPr="000A33C6" w:rsidRDefault="00C30977" w:rsidP="000A33C6">
      <w:pPr>
        <w:rPr>
          <w:rFonts w:cs="Times New Roman"/>
          <w:snapToGrid w:val="0"/>
        </w:rPr>
      </w:pPr>
    </w:p>
    <w:p w:rsidR="00C30977" w:rsidRPr="000A33C6" w:rsidRDefault="00EB7EBA" w:rsidP="000A33C6">
      <w:pPr>
        <w:pStyle w:val="Heading2"/>
        <w:numPr>
          <w:ilvl w:val="0"/>
          <w:numId w:val="20"/>
        </w:numPr>
        <w:tabs>
          <w:tab w:val="decimal" w:pos="360"/>
        </w:tabs>
        <w:rPr>
          <w:rFonts w:cs="Times New Roman"/>
        </w:rPr>
      </w:pPr>
      <w:r w:rsidRPr="000A33C6">
        <w:rPr>
          <w:rFonts w:cs="Times New Roman"/>
        </w:rPr>
        <w:t xml:space="preserve">  </w:t>
      </w:r>
      <w:r w:rsidR="000A33C6">
        <w:rPr>
          <w:rFonts w:cs="Times New Roman"/>
        </w:rPr>
        <w:t xml:space="preserve">    </w:t>
      </w:r>
      <w:r w:rsidR="00C30977" w:rsidRPr="000A33C6">
        <w:rPr>
          <w:rFonts w:cs="Times New Roman"/>
        </w:rPr>
        <w:t>ASSESSMENT OF STU</w:t>
      </w:r>
      <w:r w:rsidR="000A33C6">
        <w:rPr>
          <w:rFonts w:cs="Times New Roman"/>
        </w:rPr>
        <w:t>DENT LEARNING</w:t>
      </w:r>
    </w:p>
    <w:p w:rsidR="00C30977" w:rsidRPr="000A33C6" w:rsidRDefault="00C30977" w:rsidP="000A33C6">
      <w:pPr>
        <w:rPr>
          <w:rFonts w:cs="Times New Roman"/>
        </w:rPr>
      </w:pPr>
    </w:p>
    <w:p w:rsidR="00C30977" w:rsidRPr="000A33C6" w:rsidRDefault="000A33C6" w:rsidP="000A33C6">
      <w:pPr>
        <w:ind w:left="720"/>
        <w:rPr>
          <w:rFonts w:cs="Times New Roman"/>
        </w:rPr>
      </w:pPr>
      <w:r>
        <w:rPr>
          <w:rFonts w:cs="Times New Roman"/>
        </w:rPr>
        <w:t xml:space="preserve">Barton </w:t>
      </w:r>
      <w:r w:rsidR="00C30977" w:rsidRPr="000A33C6">
        <w:rPr>
          <w:rFonts w:cs="Times New Roman"/>
        </w:rPr>
        <w:t>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C30977" w:rsidRPr="000A33C6" w:rsidRDefault="00C30977" w:rsidP="000A33C6">
      <w:pPr>
        <w:rPr>
          <w:rFonts w:cs="Times New Roman"/>
        </w:rPr>
      </w:pPr>
    </w:p>
    <w:p w:rsidR="00C30977" w:rsidRDefault="00C30977" w:rsidP="000A33C6">
      <w:pPr>
        <w:rPr>
          <w:rFonts w:cs="Times New Roman"/>
          <w:snapToGrid w:val="0"/>
          <w:u w:val="single"/>
        </w:rPr>
      </w:pPr>
      <w:r w:rsidRPr="000A33C6">
        <w:rPr>
          <w:rFonts w:cs="Times New Roman"/>
          <w:snapToGrid w:val="0"/>
        </w:rPr>
        <w:tab/>
      </w:r>
      <w:r w:rsidR="00EB7EBA" w:rsidRPr="000A33C6">
        <w:rPr>
          <w:rFonts w:cs="Times New Roman"/>
          <w:snapToGrid w:val="0"/>
          <w:u w:val="single"/>
        </w:rPr>
        <w:t>Course Outcomes, Competencies, and Supplemental Competencies</w:t>
      </w:r>
      <w:r w:rsidR="000A33C6">
        <w:rPr>
          <w:rFonts w:cs="Times New Roman"/>
          <w:snapToGrid w:val="0"/>
          <w:u w:val="single"/>
        </w:rPr>
        <w:t>:</w:t>
      </w:r>
    </w:p>
    <w:p w:rsidR="000A33C6" w:rsidRPr="000A33C6" w:rsidRDefault="000A33C6" w:rsidP="000A33C6">
      <w:pPr>
        <w:rPr>
          <w:rFonts w:cs="Times New Roman"/>
          <w:snapToGrid w:val="0"/>
          <w:u w:val="single"/>
        </w:rPr>
      </w:pPr>
    </w:p>
    <w:p w:rsidR="00C30977" w:rsidRPr="000A33C6" w:rsidRDefault="00EB7EBA" w:rsidP="000A33C6">
      <w:pPr>
        <w:ind w:left="1080" w:hanging="360"/>
        <w:rPr>
          <w:rFonts w:cs="Times New Roman"/>
          <w:snapToGrid w:val="0"/>
        </w:rPr>
      </w:pPr>
      <w:r w:rsidRPr="000A33C6">
        <w:rPr>
          <w:rFonts w:cs="Times New Roman"/>
          <w:snapToGrid w:val="0"/>
        </w:rPr>
        <w:t>A</w:t>
      </w:r>
      <w:r w:rsidR="00C30977" w:rsidRPr="000A33C6">
        <w:rPr>
          <w:rFonts w:cs="Times New Roman"/>
          <w:snapToGrid w:val="0"/>
        </w:rPr>
        <w:t xml:space="preserve">.  </w:t>
      </w:r>
      <w:r w:rsidR="00C30977" w:rsidRPr="000A33C6">
        <w:rPr>
          <w:rFonts w:cs="Times New Roman"/>
        </w:rPr>
        <w:t>List key findings in early language and literacy research.</w:t>
      </w:r>
    </w:p>
    <w:p w:rsidR="00C30977" w:rsidRPr="000A33C6" w:rsidRDefault="00C30977" w:rsidP="000A33C6">
      <w:pPr>
        <w:numPr>
          <w:ilvl w:val="0"/>
          <w:numId w:val="23"/>
        </w:numPr>
        <w:tabs>
          <w:tab w:val="num" w:pos="1800"/>
        </w:tabs>
        <w:rPr>
          <w:rFonts w:cs="Times New Roman"/>
          <w:snapToGrid w:val="0"/>
        </w:rPr>
      </w:pPr>
      <w:r w:rsidRPr="000A33C6">
        <w:rPr>
          <w:rFonts w:cs="Times New Roman"/>
          <w:color w:val="000000"/>
        </w:rPr>
        <w:t>Define “early language” and “literacy,” including their components and their relationship and relevance to the preschool years of development.</w:t>
      </w:r>
    </w:p>
    <w:p w:rsidR="00C30977" w:rsidRPr="000A33C6" w:rsidRDefault="00C30977" w:rsidP="000A33C6">
      <w:pPr>
        <w:numPr>
          <w:ilvl w:val="0"/>
          <w:numId w:val="23"/>
        </w:numPr>
        <w:tabs>
          <w:tab w:val="num" w:pos="1800"/>
        </w:tabs>
        <w:rPr>
          <w:rFonts w:cs="Times New Roman"/>
          <w:snapToGrid w:val="0"/>
        </w:rPr>
      </w:pPr>
      <w:r w:rsidRPr="000A33C6">
        <w:rPr>
          <w:rFonts w:cs="Times New Roman"/>
          <w:color w:val="000000"/>
        </w:rPr>
        <w:t>Describe how research has shown that experiences during the early years lay the foundation needed for later success in conventional reading and writing for all children</w:t>
      </w:r>
      <w:r w:rsidRPr="000A33C6">
        <w:rPr>
          <w:rFonts w:cs="Times New Roman"/>
          <w:snapToGrid w:val="0"/>
        </w:rPr>
        <w:t>.</w:t>
      </w:r>
    </w:p>
    <w:p w:rsidR="00C30977" w:rsidRPr="000A33C6" w:rsidRDefault="00C30977" w:rsidP="000A33C6">
      <w:pPr>
        <w:ind w:left="1440"/>
        <w:rPr>
          <w:rFonts w:cs="Times New Roman"/>
          <w:snapToGrid w:val="0"/>
        </w:rPr>
      </w:pPr>
    </w:p>
    <w:p w:rsidR="00C30977" w:rsidRPr="000A33C6" w:rsidRDefault="00EB7EBA" w:rsidP="000A33C6">
      <w:pPr>
        <w:ind w:left="720"/>
        <w:rPr>
          <w:rFonts w:cs="Times New Roman"/>
          <w:snapToGrid w:val="0"/>
        </w:rPr>
      </w:pPr>
      <w:r w:rsidRPr="000A33C6">
        <w:rPr>
          <w:rFonts w:cs="Times New Roman"/>
          <w:snapToGrid w:val="0"/>
        </w:rPr>
        <w:t>B</w:t>
      </w:r>
      <w:r w:rsidR="00C30977" w:rsidRPr="000A33C6">
        <w:rPr>
          <w:rFonts w:cs="Times New Roman"/>
          <w:snapToGrid w:val="0"/>
        </w:rPr>
        <w:t xml:space="preserve">.  </w:t>
      </w:r>
      <w:r w:rsidR="00C30977" w:rsidRPr="000A33C6">
        <w:rPr>
          <w:rFonts w:cs="Times New Roman"/>
        </w:rPr>
        <w:t>Promote children’s communication and language development.</w:t>
      </w:r>
    </w:p>
    <w:p w:rsidR="00C30977" w:rsidRPr="000A33C6" w:rsidRDefault="00C30977" w:rsidP="000A33C6">
      <w:pPr>
        <w:numPr>
          <w:ilvl w:val="0"/>
          <w:numId w:val="25"/>
        </w:numPr>
        <w:rPr>
          <w:rFonts w:cs="Times New Roman"/>
          <w:color w:val="000000"/>
        </w:rPr>
      </w:pPr>
      <w:r w:rsidRPr="000A33C6">
        <w:rPr>
          <w:rFonts w:cs="Times New Roman"/>
          <w:color w:val="000000"/>
        </w:rPr>
        <w:t>Describe the continuum of language development from infancy through age five years, including development of second language learning.</w:t>
      </w:r>
    </w:p>
    <w:p w:rsidR="00C30977" w:rsidRPr="000A33C6" w:rsidRDefault="00C30977" w:rsidP="000A33C6">
      <w:pPr>
        <w:numPr>
          <w:ilvl w:val="0"/>
          <w:numId w:val="25"/>
        </w:numPr>
        <w:rPr>
          <w:rFonts w:cs="Times New Roman"/>
          <w:color w:val="000000"/>
        </w:rPr>
      </w:pPr>
      <w:r w:rsidRPr="000A33C6">
        <w:rPr>
          <w:rFonts w:cs="Times New Roman"/>
          <w:color w:val="000000"/>
        </w:rPr>
        <w:t xml:space="preserve">Describe how to support vocabulary and language development through materials, activities, and enriching the classroom environment. </w:t>
      </w:r>
    </w:p>
    <w:p w:rsidR="00C30977" w:rsidRPr="000A33C6" w:rsidRDefault="00C30977" w:rsidP="000A33C6">
      <w:pPr>
        <w:ind w:left="1140"/>
        <w:rPr>
          <w:rFonts w:cs="Times New Roman"/>
          <w:snapToGrid w:val="0"/>
        </w:rPr>
      </w:pPr>
    </w:p>
    <w:p w:rsidR="00C30977" w:rsidRPr="000A33C6" w:rsidRDefault="00EB7EBA" w:rsidP="000A33C6">
      <w:pPr>
        <w:pStyle w:val="NormalWeb"/>
        <w:tabs>
          <w:tab w:val="left" w:pos="1440"/>
        </w:tabs>
        <w:spacing w:before="0" w:beforeAutospacing="0" w:after="0" w:afterAutospacing="0"/>
        <w:ind w:left="1080" w:hanging="360"/>
        <w:rPr>
          <w:rFonts w:ascii="Times New Roman" w:hAnsi="Times New Roman" w:cs="Times New Roman"/>
        </w:rPr>
      </w:pPr>
      <w:r w:rsidRPr="000A33C6">
        <w:rPr>
          <w:rFonts w:ascii="Times New Roman" w:hAnsi="Times New Roman" w:cs="Times New Roman"/>
        </w:rPr>
        <w:t>C</w:t>
      </w:r>
      <w:r w:rsidR="00C30977" w:rsidRPr="000A33C6">
        <w:rPr>
          <w:rFonts w:ascii="Times New Roman" w:hAnsi="Times New Roman" w:cs="Times New Roman"/>
        </w:rPr>
        <w:t>.  Identify and explain how adults support the development of (1) concepts of print and (2) knowledge and love of books.</w:t>
      </w:r>
    </w:p>
    <w:p w:rsidR="00C30977" w:rsidRPr="000A33C6" w:rsidRDefault="00C30977" w:rsidP="000A33C6">
      <w:pPr>
        <w:numPr>
          <w:ilvl w:val="0"/>
          <w:numId w:val="26"/>
        </w:numPr>
        <w:rPr>
          <w:rFonts w:cs="Times New Roman"/>
          <w:color w:val="000000"/>
        </w:rPr>
      </w:pPr>
      <w:r w:rsidRPr="000A33C6">
        <w:rPr>
          <w:rFonts w:cs="Times New Roman"/>
          <w:color w:val="000000"/>
        </w:rPr>
        <w:t>Describe various strategies to promote print awareness, including functional print, environmental print, and book handling skills.</w:t>
      </w:r>
    </w:p>
    <w:p w:rsidR="00C30977" w:rsidRPr="000A33C6" w:rsidRDefault="00C30977" w:rsidP="000A33C6">
      <w:pPr>
        <w:numPr>
          <w:ilvl w:val="0"/>
          <w:numId w:val="26"/>
        </w:numPr>
        <w:rPr>
          <w:rFonts w:cs="Times New Roman"/>
        </w:rPr>
      </w:pPr>
      <w:r w:rsidRPr="000A33C6">
        <w:rPr>
          <w:rFonts w:cs="Times New Roman"/>
          <w:color w:val="000000"/>
        </w:rPr>
        <w:t>Describe various strategies for engaging children with books, including reading aloud, shared reading, and independent reading.</w:t>
      </w:r>
      <w:r w:rsidRPr="000A33C6">
        <w:rPr>
          <w:rFonts w:cs="Times New Roman"/>
        </w:rPr>
        <w:tab/>
        <w:t xml:space="preserve">     </w:t>
      </w:r>
    </w:p>
    <w:p w:rsidR="00C30977" w:rsidRPr="000A33C6" w:rsidRDefault="00C30977" w:rsidP="000A33C6">
      <w:pPr>
        <w:tabs>
          <w:tab w:val="left" w:pos="1080"/>
        </w:tabs>
        <w:ind w:left="360"/>
        <w:rPr>
          <w:rFonts w:cs="Times New Roman"/>
        </w:rPr>
      </w:pPr>
    </w:p>
    <w:p w:rsidR="00C30977" w:rsidRPr="000A33C6" w:rsidRDefault="00EB7EBA" w:rsidP="000A33C6">
      <w:pPr>
        <w:ind w:firstLine="720"/>
        <w:rPr>
          <w:rFonts w:cs="Times New Roman"/>
        </w:rPr>
      </w:pPr>
      <w:r w:rsidRPr="000A33C6">
        <w:rPr>
          <w:rFonts w:cs="Times New Roman"/>
        </w:rPr>
        <w:lastRenderedPageBreak/>
        <w:t>D</w:t>
      </w:r>
      <w:r w:rsidR="00C30977" w:rsidRPr="000A33C6">
        <w:rPr>
          <w:rFonts w:cs="Times New Roman"/>
        </w:rPr>
        <w:t>.  Explain how to promote children’s early writing.</w:t>
      </w:r>
    </w:p>
    <w:p w:rsidR="00C30977" w:rsidRPr="000A33C6" w:rsidRDefault="00C30977" w:rsidP="000A33C6">
      <w:pPr>
        <w:numPr>
          <w:ilvl w:val="0"/>
          <w:numId w:val="27"/>
        </w:numPr>
        <w:rPr>
          <w:rFonts w:cs="Times New Roman"/>
          <w:color w:val="000000"/>
        </w:rPr>
      </w:pPr>
      <w:r w:rsidRPr="000A33C6">
        <w:rPr>
          <w:rFonts w:cs="Times New Roman"/>
          <w:color w:val="000000"/>
        </w:rPr>
        <w:t>Describe the continuum of writing development (from scribbling to conventional writing).</w:t>
      </w:r>
    </w:p>
    <w:p w:rsidR="00C30977" w:rsidRPr="000A33C6" w:rsidRDefault="00C30977" w:rsidP="000A33C6">
      <w:pPr>
        <w:numPr>
          <w:ilvl w:val="0"/>
          <w:numId w:val="27"/>
        </w:numPr>
        <w:rPr>
          <w:rFonts w:cs="Times New Roman"/>
          <w:color w:val="000000"/>
        </w:rPr>
      </w:pPr>
      <w:r w:rsidRPr="000A33C6">
        <w:rPr>
          <w:rFonts w:cs="Times New Roman"/>
          <w:color w:val="000000"/>
        </w:rPr>
        <w:t xml:space="preserve">b. Embed a variety of opportunities in the daily routine for children to engage in writing that will sustain their interest in writing and print. </w:t>
      </w:r>
    </w:p>
    <w:p w:rsidR="00C30977" w:rsidRPr="000A33C6" w:rsidRDefault="00C30977" w:rsidP="000A33C6">
      <w:pPr>
        <w:ind w:left="360" w:firstLine="720"/>
        <w:rPr>
          <w:rFonts w:cs="Times New Roman"/>
          <w:i/>
          <w:iCs/>
        </w:rPr>
      </w:pPr>
    </w:p>
    <w:p w:rsidR="00C30977" w:rsidRPr="000A33C6" w:rsidRDefault="00EB7EBA" w:rsidP="000A33C6">
      <w:pPr>
        <w:ind w:left="1080" w:hanging="360"/>
        <w:rPr>
          <w:rFonts w:cs="Times New Roman"/>
        </w:rPr>
      </w:pPr>
      <w:r w:rsidRPr="000A33C6">
        <w:rPr>
          <w:rFonts w:cs="Times New Roman"/>
        </w:rPr>
        <w:t>E</w:t>
      </w:r>
      <w:r w:rsidR="00C30977" w:rsidRPr="000A33C6">
        <w:rPr>
          <w:rFonts w:cs="Times New Roman"/>
        </w:rPr>
        <w:t>.  Analyze the importance of adapting literacy strategies for the individual learning styles, needs, and interests of all young children.</w:t>
      </w:r>
      <w:r w:rsidR="00C30977" w:rsidRPr="000A33C6">
        <w:rPr>
          <w:rFonts w:cs="Times New Roman"/>
        </w:rPr>
        <w:tab/>
      </w:r>
    </w:p>
    <w:p w:rsidR="00C30977" w:rsidRPr="000A33C6" w:rsidRDefault="00C30977" w:rsidP="000A33C6">
      <w:pPr>
        <w:numPr>
          <w:ilvl w:val="0"/>
          <w:numId w:val="28"/>
        </w:numPr>
        <w:rPr>
          <w:rFonts w:cs="Times New Roman"/>
          <w:color w:val="000000"/>
        </w:rPr>
      </w:pPr>
      <w:r w:rsidRPr="000A33C6">
        <w:rPr>
          <w:rFonts w:cs="Times New Roman"/>
          <w:color w:val="000000"/>
        </w:rPr>
        <w:t>Discuss individualized goals and adapting literacy materials for children with     disabilities and special learning needs.</w:t>
      </w:r>
    </w:p>
    <w:p w:rsidR="00C30977" w:rsidRPr="000A33C6" w:rsidRDefault="00C30977" w:rsidP="000A33C6">
      <w:pPr>
        <w:numPr>
          <w:ilvl w:val="0"/>
          <w:numId w:val="28"/>
        </w:numPr>
        <w:rPr>
          <w:rFonts w:cs="Times New Roman"/>
        </w:rPr>
      </w:pPr>
      <w:r w:rsidRPr="000A33C6">
        <w:rPr>
          <w:rFonts w:cs="Times New Roman"/>
          <w:color w:val="000000"/>
        </w:rPr>
        <w:t>Describe how to incorporate cultural and linguistic diversity when planning early literacy environments and activities for second language learners.</w:t>
      </w:r>
      <w:r w:rsidRPr="000A33C6">
        <w:rPr>
          <w:rFonts w:cs="Times New Roman"/>
        </w:rPr>
        <w:tab/>
      </w:r>
    </w:p>
    <w:p w:rsidR="00C30977" w:rsidRPr="000A33C6" w:rsidRDefault="00C30977" w:rsidP="000A33C6">
      <w:pPr>
        <w:ind w:left="1440"/>
        <w:rPr>
          <w:rFonts w:cs="Times New Roman"/>
        </w:rPr>
      </w:pPr>
    </w:p>
    <w:p w:rsidR="00C30977" w:rsidRPr="000A33C6" w:rsidRDefault="00EB7EBA" w:rsidP="000A33C6">
      <w:pPr>
        <w:ind w:left="1080" w:hanging="360"/>
        <w:rPr>
          <w:rFonts w:cs="Times New Roman"/>
        </w:rPr>
      </w:pPr>
      <w:r w:rsidRPr="000A33C6">
        <w:rPr>
          <w:rFonts w:cs="Times New Roman"/>
        </w:rPr>
        <w:t xml:space="preserve"> F</w:t>
      </w:r>
      <w:r w:rsidR="00C30977" w:rsidRPr="000A33C6">
        <w:rPr>
          <w:rFonts w:cs="Times New Roman"/>
        </w:rPr>
        <w:t>.  Recognize the relationship between phonological awareness, alphabet knowledge, and reading. </w:t>
      </w:r>
    </w:p>
    <w:p w:rsidR="00C30977" w:rsidRPr="000A33C6" w:rsidRDefault="00C30977" w:rsidP="000A33C6">
      <w:pPr>
        <w:numPr>
          <w:ilvl w:val="0"/>
          <w:numId w:val="29"/>
        </w:numPr>
        <w:rPr>
          <w:rFonts w:cs="Times New Roman"/>
          <w:color w:val="000000"/>
        </w:rPr>
      </w:pPr>
      <w:r w:rsidRPr="000A33C6">
        <w:rPr>
          <w:rFonts w:cs="Times New Roman"/>
          <w:color w:val="000000"/>
        </w:rPr>
        <w:t>Describe how to engage children in learning the code using a variety of meaningful and motivating learning experiences and teaching strategies that promote children’s phonological awareness and alphabet knowledge.</w:t>
      </w:r>
    </w:p>
    <w:p w:rsidR="00C30977" w:rsidRPr="000A33C6" w:rsidRDefault="00C30977" w:rsidP="000A33C6">
      <w:pPr>
        <w:numPr>
          <w:ilvl w:val="0"/>
          <w:numId w:val="29"/>
        </w:numPr>
        <w:rPr>
          <w:rFonts w:cs="Times New Roman"/>
        </w:rPr>
      </w:pPr>
      <w:r w:rsidRPr="000A33C6">
        <w:rPr>
          <w:rFonts w:cs="Times New Roman"/>
          <w:color w:val="000000"/>
        </w:rPr>
        <w:t>Define phonological awareness and describe why it is important and its relationship</w:t>
      </w:r>
      <w:r w:rsidRPr="000A33C6">
        <w:rPr>
          <w:rFonts w:cs="Times New Roman"/>
        </w:rPr>
        <w:t xml:space="preserve"> to learning the code.</w:t>
      </w:r>
    </w:p>
    <w:p w:rsidR="00C30977" w:rsidRDefault="00C30977" w:rsidP="000A33C6">
      <w:pPr>
        <w:numPr>
          <w:ilvl w:val="0"/>
          <w:numId w:val="29"/>
        </w:numPr>
        <w:tabs>
          <w:tab w:val="left" w:pos="9360"/>
        </w:tabs>
        <w:rPr>
          <w:rFonts w:cs="Times New Roman"/>
          <w:color w:val="000000"/>
        </w:rPr>
      </w:pPr>
      <w:r w:rsidRPr="000A33C6">
        <w:rPr>
          <w:rFonts w:cs="Times New Roman"/>
          <w:color w:val="000000"/>
        </w:rPr>
        <w:t>Define and describe the alphabetic principle and how children gain this understanding in the context of meaningful daily experiences.</w:t>
      </w:r>
    </w:p>
    <w:p w:rsidR="000A33C6" w:rsidRPr="000A33C6" w:rsidRDefault="000A33C6" w:rsidP="000A33C6">
      <w:pPr>
        <w:tabs>
          <w:tab w:val="left" w:pos="9360"/>
        </w:tabs>
        <w:ind w:left="1440"/>
        <w:rPr>
          <w:rFonts w:cs="Times New Roman"/>
          <w:color w:val="000000"/>
        </w:rPr>
      </w:pPr>
    </w:p>
    <w:p w:rsidR="00C30977" w:rsidRPr="000A33C6" w:rsidRDefault="00C30977" w:rsidP="000A33C6">
      <w:pPr>
        <w:pStyle w:val="ListParagraph"/>
        <w:numPr>
          <w:ilvl w:val="0"/>
          <w:numId w:val="24"/>
        </w:numPr>
        <w:spacing w:after="0" w:line="240" w:lineRule="auto"/>
        <w:rPr>
          <w:rFonts w:ascii="Times New Roman" w:hAnsi="Times New Roman" w:cs="Times New Roman"/>
          <w:color w:val="000000"/>
          <w:sz w:val="24"/>
          <w:szCs w:val="24"/>
        </w:rPr>
      </w:pPr>
      <w:r w:rsidRPr="000A33C6">
        <w:rPr>
          <w:rFonts w:ascii="Times New Roman" w:hAnsi="Times New Roman" w:cs="Times New Roman"/>
          <w:sz w:val="24"/>
          <w:szCs w:val="24"/>
        </w:rPr>
        <w:t>Utilize ongoing observation to assess children’s language and literacy development.</w:t>
      </w:r>
    </w:p>
    <w:p w:rsidR="00C30977" w:rsidRPr="000A33C6" w:rsidRDefault="00C30977" w:rsidP="000A33C6">
      <w:pPr>
        <w:numPr>
          <w:ilvl w:val="0"/>
          <w:numId w:val="30"/>
        </w:numPr>
        <w:rPr>
          <w:rFonts w:cs="Times New Roman"/>
          <w:color w:val="000000"/>
        </w:rPr>
      </w:pPr>
      <w:r w:rsidRPr="000A33C6">
        <w:rPr>
          <w:rFonts w:cs="Times New Roman"/>
          <w:color w:val="000000"/>
        </w:rPr>
        <w:t>Explain how a developmental continuum of early literacy can be used to assess children’s progress and adapt teaching and learning experiences to children’s individual needs and strengths.</w:t>
      </w:r>
    </w:p>
    <w:p w:rsidR="00C30977" w:rsidRPr="000A33C6" w:rsidRDefault="00C30977" w:rsidP="000A33C6">
      <w:pPr>
        <w:numPr>
          <w:ilvl w:val="0"/>
          <w:numId w:val="30"/>
        </w:numPr>
        <w:rPr>
          <w:rFonts w:cs="Times New Roman"/>
          <w:color w:val="000000"/>
        </w:rPr>
      </w:pPr>
      <w:r w:rsidRPr="000A33C6">
        <w:rPr>
          <w:rFonts w:cs="Times New Roman"/>
          <w:color w:val="000000"/>
        </w:rPr>
        <w:t>Describe ways to assess children’s emergent literacy learning using observation and informal strategies.</w:t>
      </w:r>
    </w:p>
    <w:p w:rsidR="00C30977" w:rsidRPr="000A33C6" w:rsidRDefault="00C30977" w:rsidP="000A33C6">
      <w:pPr>
        <w:ind w:left="720" w:firstLine="720"/>
        <w:rPr>
          <w:rFonts w:cs="Times New Roman"/>
          <w:color w:val="000000"/>
        </w:rPr>
      </w:pPr>
    </w:p>
    <w:p w:rsidR="00C30977" w:rsidRPr="000A33C6" w:rsidRDefault="00C30977" w:rsidP="000A33C6">
      <w:pPr>
        <w:rPr>
          <w:rFonts w:cs="Times New Roman"/>
          <w:i/>
          <w:iCs/>
          <w:snapToGrid w:val="0"/>
        </w:rPr>
      </w:pPr>
    </w:p>
    <w:p w:rsidR="00C30977" w:rsidRDefault="00C30977" w:rsidP="000A33C6">
      <w:pPr>
        <w:pStyle w:val="Heading2"/>
        <w:numPr>
          <w:ilvl w:val="0"/>
          <w:numId w:val="20"/>
        </w:numPr>
        <w:rPr>
          <w:rFonts w:cs="Times New Roman"/>
        </w:rPr>
      </w:pPr>
      <w:r w:rsidRPr="000A33C6">
        <w:rPr>
          <w:rFonts w:cs="Times New Roman"/>
        </w:rPr>
        <w:t>INSTRUCTOR'S EXPECTATIONS OF STUDENTS IN CLASS</w:t>
      </w:r>
    </w:p>
    <w:p w:rsidR="000A33C6" w:rsidRPr="000A33C6" w:rsidRDefault="000A33C6" w:rsidP="000A33C6">
      <w:pPr>
        <w:ind w:left="105"/>
      </w:pPr>
    </w:p>
    <w:p w:rsidR="00C30977" w:rsidRPr="000A33C6" w:rsidRDefault="00C30977" w:rsidP="000A33C6">
      <w:pPr>
        <w:ind w:left="720" w:hanging="630"/>
        <w:rPr>
          <w:rFonts w:cs="Times New Roman"/>
          <w:snapToGrid w:val="0"/>
        </w:rPr>
      </w:pPr>
    </w:p>
    <w:p w:rsidR="00C30977" w:rsidRPr="000A33C6" w:rsidRDefault="00C30977" w:rsidP="000A33C6">
      <w:pPr>
        <w:pStyle w:val="Heading2"/>
        <w:numPr>
          <w:ilvl w:val="0"/>
          <w:numId w:val="21"/>
        </w:numPr>
        <w:rPr>
          <w:rFonts w:cs="Times New Roman"/>
        </w:rPr>
      </w:pPr>
      <w:r w:rsidRPr="000A33C6">
        <w:rPr>
          <w:rFonts w:cs="Times New Roman"/>
        </w:rPr>
        <w:t>TEXTBOOKS AND OTHER REQUIRED MATERIALS</w:t>
      </w:r>
    </w:p>
    <w:p w:rsidR="00C30977" w:rsidRDefault="00C30977" w:rsidP="000A33C6">
      <w:pPr>
        <w:ind w:left="720"/>
        <w:rPr>
          <w:rFonts w:cs="Times New Roman"/>
          <w:snapToGrid w:val="0"/>
        </w:rPr>
      </w:pPr>
    </w:p>
    <w:p w:rsidR="000A33C6" w:rsidRPr="000A33C6" w:rsidRDefault="000A33C6" w:rsidP="000A33C6">
      <w:pPr>
        <w:ind w:left="720"/>
        <w:rPr>
          <w:rFonts w:cs="Times New Roman"/>
          <w:snapToGrid w:val="0"/>
        </w:rPr>
      </w:pPr>
    </w:p>
    <w:p w:rsidR="00C30977" w:rsidRPr="000A33C6" w:rsidRDefault="00C30977" w:rsidP="000A33C6">
      <w:pPr>
        <w:pStyle w:val="Heading3"/>
        <w:numPr>
          <w:ilvl w:val="0"/>
          <w:numId w:val="21"/>
        </w:numPr>
        <w:rPr>
          <w:rFonts w:cs="Times New Roman"/>
        </w:rPr>
      </w:pPr>
      <w:r w:rsidRPr="000A33C6">
        <w:rPr>
          <w:rFonts w:cs="Times New Roman"/>
        </w:rPr>
        <w:t>REFERENCES</w:t>
      </w:r>
    </w:p>
    <w:p w:rsidR="00C30977" w:rsidRDefault="00C30977" w:rsidP="000A33C6">
      <w:pPr>
        <w:rPr>
          <w:rFonts w:cs="Times New Roman"/>
          <w:snapToGrid w:val="0"/>
        </w:rPr>
      </w:pPr>
    </w:p>
    <w:p w:rsidR="000A33C6" w:rsidRPr="000A33C6" w:rsidRDefault="000A33C6" w:rsidP="000A33C6">
      <w:pPr>
        <w:rPr>
          <w:rFonts w:cs="Times New Roman"/>
          <w:snapToGrid w:val="0"/>
        </w:rPr>
      </w:pPr>
    </w:p>
    <w:p w:rsidR="00C30977" w:rsidRPr="000A33C6" w:rsidRDefault="00C30977" w:rsidP="000A33C6">
      <w:pPr>
        <w:pStyle w:val="Heading3"/>
        <w:numPr>
          <w:ilvl w:val="0"/>
          <w:numId w:val="21"/>
        </w:numPr>
        <w:rPr>
          <w:rFonts w:cs="Times New Roman"/>
        </w:rPr>
      </w:pPr>
      <w:r w:rsidRPr="000A33C6">
        <w:rPr>
          <w:rFonts w:cs="Times New Roman"/>
        </w:rPr>
        <w:t>METHODS OF INSTRUCTION AND EVALUATION</w:t>
      </w:r>
    </w:p>
    <w:p w:rsidR="00C30977" w:rsidRDefault="00C30977" w:rsidP="000A33C6">
      <w:pPr>
        <w:rPr>
          <w:rFonts w:cs="Times New Roman"/>
        </w:rPr>
      </w:pPr>
    </w:p>
    <w:p w:rsidR="000A33C6" w:rsidRPr="000A33C6" w:rsidRDefault="000A33C6" w:rsidP="000A33C6">
      <w:pPr>
        <w:rPr>
          <w:rFonts w:cs="Times New Roman"/>
        </w:rPr>
      </w:pPr>
    </w:p>
    <w:p w:rsidR="00C30977" w:rsidRPr="000A33C6" w:rsidRDefault="00C30977" w:rsidP="000A33C6">
      <w:pPr>
        <w:pStyle w:val="Heading2"/>
        <w:numPr>
          <w:ilvl w:val="0"/>
          <w:numId w:val="22"/>
        </w:numPr>
        <w:rPr>
          <w:rFonts w:cs="Times New Roman"/>
        </w:rPr>
      </w:pPr>
      <w:r w:rsidRPr="000A33C6">
        <w:rPr>
          <w:rFonts w:cs="Times New Roman"/>
        </w:rPr>
        <w:t>ATTENDANCE REQUIREMENTS</w:t>
      </w:r>
    </w:p>
    <w:p w:rsidR="00C30977" w:rsidRDefault="00C30977" w:rsidP="000A33C6">
      <w:pPr>
        <w:rPr>
          <w:rFonts w:cs="Times New Roman"/>
          <w:snapToGrid w:val="0"/>
        </w:rPr>
      </w:pPr>
    </w:p>
    <w:p w:rsidR="000A33C6" w:rsidRPr="000A33C6" w:rsidRDefault="000A33C6" w:rsidP="000A33C6">
      <w:pPr>
        <w:rPr>
          <w:rFonts w:cs="Times New Roman"/>
          <w:snapToGrid w:val="0"/>
        </w:rPr>
      </w:pPr>
    </w:p>
    <w:p w:rsidR="00C30977" w:rsidRPr="000A33C6" w:rsidRDefault="00C30977" w:rsidP="000A33C6">
      <w:pPr>
        <w:pStyle w:val="Heading2"/>
        <w:numPr>
          <w:ilvl w:val="0"/>
          <w:numId w:val="22"/>
        </w:numPr>
        <w:rPr>
          <w:rFonts w:cs="Times New Roman"/>
        </w:rPr>
      </w:pPr>
      <w:r w:rsidRPr="000A33C6">
        <w:rPr>
          <w:rFonts w:cs="Times New Roman"/>
        </w:rPr>
        <w:t>COURSE OUTLINE</w:t>
      </w:r>
    </w:p>
    <w:p w:rsidR="00C30977" w:rsidRPr="000A33C6" w:rsidRDefault="00C30977" w:rsidP="000A33C6">
      <w:pPr>
        <w:pStyle w:val="Heading5"/>
        <w:rPr>
          <w:rFonts w:cs="Times New Roman"/>
        </w:rPr>
      </w:pPr>
    </w:p>
    <w:p w:rsidR="00C30977" w:rsidRPr="000A33C6" w:rsidRDefault="00C30977" w:rsidP="000A33C6">
      <w:pPr>
        <w:rPr>
          <w:rFonts w:cs="Times New Roman"/>
        </w:rPr>
      </w:pPr>
    </w:p>
    <w:sectPr w:rsidR="00C30977" w:rsidRPr="000A33C6" w:rsidSect="000A33C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4BA"/>
    <w:multiLevelType w:val="hybridMultilevel"/>
    <w:tmpl w:val="014C25D2"/>
    <w:lvl w:ilvl="0" w:tplc="B2FE37F4">
      <w:start w:val="1"/>
      <w:numFmt w:val="decimal"/>
      <w:lvlText w:val="%1."/>
      <w:lvlJc w:val="left"/>
      <w:pPr>
        <w:tabs>
          <w:tab w:val="num" w:pos="1440"/>
        </w:tabs>
        <w:ind w:left="1440" w:hanging="360"/>
      </w:pPr>
      <w:rPr>
        <w:rFonts w:ascii="Times New Roman" w:hAnsi="Times New Roman" w:hint="default"/>
      </w:rPr>
    </w:lvl>
    <w:lvl w:ilvl="1" w:tplc="04090019">
      <w:start w:val="1"/>
      <w:numFmt w:val="lowerLetter"/>
      <w:lvlText w:val="%2."/>
      <w:lvlJc w:val="left"/>
      <w:pPr>
        <w:tabs>
          <w:tab w:val="num" w:pos="2160"/>
        </w:tabs>
        <w:ind w:left="2160" w:hanging="360"/>
      </w:pPr>
      <w:rPr>
        <w:rFonts w:ascii="Times New Roman" w:hAnsi="Times New Roman"/>
      </w:rPr>
    </w:lvl>
    <w:lvl w:ilvl="2" w:tplc="0409001B">
      <w:start w:val="1"/>
      <w:numFmt w:val="lowerRoman"/>
      <w:lvlText w:val="%3."/>
      <w:lvlJc w:val="right"/>
      <w:pPr>
        <w:tabs>
          <w:tab w:val="num" w:pos="2880"/>
        </w:tabs>
        <w:ind w:left="2880" w:hanging="180"/>
      </w:pPr>
      <w:rPr>
        <w:rFonts w:ascii="Times New Roman" w:hAnsi="Times New Roman"/>
      </w:rPr>
    </w:lvl>
    <w:lvl w:ilvl="3" w:tplc="0409000F">
      <w:start w:val="1"/>
      <w:numFmt w:val="decimal"/>
      <w:lvlText w:val="%4."/>
      <w:lvlJc w:val="left"/>
      <w:pPr>
        <w:tabs>
          <w:tab w:val="num" w:pos="3600"/>
        </w:tabs>
        <w:ind w:left="3600" w:hanging="360"/>
      </w:pPr>
      <w:rPr>
        <w:rFonts w:ascii="Times New Roman" w:hAnsi="Times New Roman"/>
      </w:rPr>
    </w:lvl>
    <w:lvl w:ilvl="4" w:tplc="04090019">
      <w:start w:val="1"/>
      <w:numFmt w:val="lowerLetter"/>
      <w:lvlText w:val="%5."/>
      <w:lvlJc w:val="left"/>
      <w:pPr>
        <w:tabs>
          <w:tab w:val="num" w:pos="4320"/>
        </w:tabs>
        <w:ind w:left="4320" w:hanging="360"/>
      </w:pPr>
      <w:rPr>
        <w:rFonts w:ascii="Times New Roman" w:hAnsi="Times New Roman"/>
      </w:rPr>
    </w:lvl>
    <w:lvl w:ilvl="5" w:tplc="0409001B">
      <w:start w:val="1"/>
      <w:numFmt w:val="lowerRoman"/>
      <w:lvlText w:val="%6."/>
      <w:lvlJc w:val="right"/>
      <w:pPr>
        <w:tabs>
          <w:tab w:val="num" w:pos="5040"/>
        </w:tabs>
        <w:ind w:left="5040" w:hanging="180"/>
      </w:pPr>
      <w:rPr>
        <w:rFonts w:ascii="Times New Roman" w:hAnsi="Times New Roman"/>
      </w:rPr>
    </w:lvl>
    <w:lvl w:ilvl="6" w:tplc="0409000F">
      <w:start w:val="1"/>
      <w:numFmt w:val="decimal"/>
      <w:lvlText w:val="%7."/>
      <w:lvlJc w:val="left"/>
      <w:pPr>
        <w:tabs>
          <w:tab w:val="num" w:pos="5760"/>
        </w:tabs>
        <w:ind w:left="5760" w:hanging="360"/>
      </w:pPr>
      <w:rPr>
        <w:rFonts w:ascii="Times New Roman" w:hAnsi="Times New Roman"/>
      </w:rPr>
    </w:lvl>
    <w:lvl w:ilvl="7" w:tplc="04090019">
      <w:start w:val="1"/>
      <w:numFmt w:val="lowerLetter"/>
      <w:lvlText w:val="%8."/>
      <w:lvlJc w:val="left"/>
      <w:pPr>
        <w:tabs>
          <w:tab w:val="num" w:pos="6480"/>
        </w:tabs>
        <w:ind w:left="6480" w:hanging="360"/>
      </w:pPr>
      <w:rPr>
        <w:rFonts w:ascii="Times New Roman" w:hAnsi="Times New Roman"/>
      </w:rPr>
    </w:lvl>
    <w:lvl w:ilvl="8" w:tplc="0409001B">
      <w:start w:val="1"/>
      <w:numFmt w:val="lowerRoman"/>
      <w:lvlText w:val="%9."/>
      <w:lvlJc w:val="right"/>
      <w:pPr>
        <w:tabs>
          <w:tab w:val="num" w:pos="7200"/>
        </w:tabs>
        <w:ind w:left="7200" w:hanging="180"/>
      </w:pPr>
      <w:rPr>
        <w:rFonts w:ascii="Times New Roman" w:hAnsi="Times New Roman"/>
      </w:rPr>
    </w:lvl>
  </w:abstractNum>
  <w:abstractNum w:abstractNumId="1" w15:restartNumberingAfterBreak="0">
    <w:nsid w:val="09C03C4A"/>
    <w:multiLevelType w:val="hybridMultilevel"/>
    <w:tmpl w:val="4E44FC68"/>
    <w:lvl w:ilvl="0" w:tplc="330A516C">
      <w:start w:val="1"/>
      <w:numFmt w:val="lowerLetter"/>
      <w:lvlText w:val="%1."/>
      <w:lvlJc w:val="left"/>
      <w:pPr>
        <w:tabs>
          <w:tab w:val="num" w:pos="1800"/>
        </w:tabs>
        <w:ind w:left="1800" w:hanging="360"/>
      </w:pPr>
      <w:rPr>
        <w:rFonts w:ascii="Times New Roman" w:hAnsi="Times New Roman" w:hint="default"/>
        <w:color w:val="auto"/>
        <w:sz w:val="24"/>
        <w:szCs w:val="24"/>
      </w:rPr>
    </w:lvl>
    <w:lvl w:ilvl="1" w:tplc="04090019">
      <w:start w:val="1"/>
      <w:numFmt w:val="lowerLetter"/>
      <w:lvlText w:val="%2."/>
      <w:lvlJc w:val="left"/>
      <w:pPr>
        <w:tabs>
          <w:tab w:val="num" w:pos="2880"/>
        </w:tabs>
        <w:ind w:left="2880" w:hanging="360"/>
      </w:pPr>
      <w:rPr>
        <w:rFonts w:ascii="Times New Roman" w:hAnsi="Times New Roman"/>
      </w:rPr>
    </w:lvl>
    <w:lvl w:ilvl="2" w:tplc="0409001B">
      <w:start w:val="1"/>
      <w:numFmt w:val="lowerRoman"/>
      <w:lvlText w:val="%3."/>
      <w:lvlJc w:val="right"/>
      <w:pPr>
        <w:tabs>
          <w:tab w:val="num" w:pos="3600"/>
        </w:tabs>
        <w:ind w:left="3600" w:hanging="180"/>
      </w:pPr>
      <w:rPr>
        <w:rFonts w:ascii="Times New Roman" w:hAnsi="Times New Roman"/>
      </w:rPr>
    </w:lvl>
    <w:lvl w:ilvl="3" w:tplc="0409000F">
      <w:start w:val="1"/>
      <w:numFmt w:val="decimal"/>
      <w:lvlText w:val="%4."/>
      <w:lvlJc w:val="left"/>
      <w:pPr>
        <w:tabs>
          <w:tab w:val="num" w:pos="4320"/>
        </w:tabs>
        <w:ind w:left="4320" w:hanging="360"/>
      </w:pPr>
      <w:rPr>
        <w:rFonts w:ascii="Times New Roman" w:hAnsi="Times New Roman"/>
      </w:rPr>
    </w:lvl>
    <w:lvl w:ilvl="4" w:tplc="04090019">
      <w:start w:val="1"/>
      <w:numFmt w:val="lowerLetter"/>
      <w:lvlText w:val="%5."/>
      <w:lvlJc w:val="left"/>
      <w:pPr>
        <w:tabs>
          <w:tab w:val="num" w:pos="5040"/>
        </w:tabs>
        <w:ind w:left="5040" w:hanging="360"/>
      </w:pPr>
      <w:rPr>
        <w:rFonts w:ascii="Times New Roman" w:hAnsi="Times New Roman"/>
      </w:rPr>
    </w:lvl>
    <w:lvl w:ilvl="5" w:tplc="0409001B">
      <w:start w:val="1"/>
      <w:numFmt w:val="lowerRoman"/>
      <w:lvlText w:val="%6."/>
      <w:lvlJc w:val="right"/>
      <w:pPr>
        <w:tabs>
          <w:tab w:val="num" w:pos="5760"/>
        </w:tabs>
        <w:ind w:left="5760" w:hanging="180"/>
      </w:pPr>
      <w:rPr>
        <w:rFonts w:ascii="Times New Roman" w:hAnsi="Times New Roman"/>
      </w:rPr>
    </w:lvl>
    <w:lvl w:ilvl="6" w:tplc="0409000F">
      <w:start w:val="1"/>
      <w:numFmt w:val="decimal"/>
      <w:lvlText w:val="%7."/>
      <w:lvlJc w:val="left"/>
      <w:pPr>
        <w:tabs>
          <w:tab w:val="num" w:pos="6480"/>
        </w:tabs>
        <w:ind w:left="6480" w:hanging="360"/>
      </w:pPr>
      <w:rPr>
        <w:rFonts w:ascii="Times New Roman" w:hAnsi="Times New Roman"/>
      </w:rPr>
    </w:lvl>
    <w:lvl w:ilvl="7" w:tplc="04090019">
      <w:start w:val="1"/>
      <w:numFmt w:val="lowerLetter"/>
      <w:lvlText w:val="%8."/>
      <w:lvlJc w:val="left"/>
      <w:pPr>
        <w:tabs>
          <w:tab w:val="num" w:pos="7200"/>
        </w:tabs>
        <w:ind w:left="7200" w:hanging="360"/>
      </w:pPr>
      <w:rPr>
        <w:rFonts w:ascii="Times New Roman" w:hAnsi="Times New Roman"/>
      </w:rPr>
    </w:lvl>
    <w:lvl w:ilvl="8" w:tplc="0409001B">
      <w:start w:val="1"/>
      <w:numFmt w:val="lowerRoman"/>
      <w:lvlText w:val="%9."/>
      <w:lvlJc w:val="right"/>
      <w:pPr>
        <w:tabs>
          <w:tab w:val="num" w:pos="7920"/>
        </w:tabs>
        <w:ind w:left="7920" w:hanging="180"/>
      </w:pPr>
      <w:rPr>
        <w:rFonts w:ascii="Times New Roman" w:hAnsi="Times New Roman"/>
      </w:rPr>
    </w:lvl>
  </w:abstractNum>
  <w:abstractNum w:abstractNumId="2" w15:restartNumberingAfterBreak="0">
    <w:nsid w:val="0B2D63BB"/>
    <w:multiLevelType w:val="hybridMultilevel"/>
    <w:tmpl w:val="8C7E4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37056"/>
    <w:multiLevelType w:val="hybridMultilevel"/>
    <w:tmpl w:val="CFFE03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1A1C6E"/>
    <w:multiLevelType w:val="hybridMultilevel"/>
    <w:tmpl w:val="CC44DC6C"/>
    <w:lvl w:ilvl="0" w:tplc="9F482B12">
      <w:start w:val="1"/>
      <w:numFmt w:val="lowerLetter"/>
      <w:lvlText w:val="%1."/>
      <w:lvlJc w:val="left"/>
      <w:pPr>
        <w:tabs>
          <w:tab w:val="num" w:pos="1800"/>
        </w:tabs>
        <w:ind w:left="1800" w:hanging="360"/>
      </w:pPr>
      <w:rPr>
        <w:rFonts w:ascii="Times New Roman" w:hAnsi="Times New Roman" w:hint="default"/>
        <w:color w:val="auto"/>
      </w:rPr>
    </w:lvl>
    <w:lvl w:ilvl="1" w:tplc="04090019">
      <w:start w:val="1"/>
      <w:numFmt w:val="lowerLetter"/>
      <w:lvlText w:val="%2."/>
      <w:lvlJc w:val="left"/>
      <w:pPr>
        <w:tabs>
          <w:tab w:val="num" w:pos="2520"/>
        </w:tabs>
        <w:ind w:left="2520" w:hanging="360"/>
      </w:pPr>
      <w:rPr>
        <w:rFonts w:ascii="Times New Roman" w:hAnsi="Times New Roman"/>
      </w:rPr>
    </w:lvl>
    <w:lvl w:ilvl="2" w:tplc="0409001B">
      <w:start w:val="1"/>
      <w:numFmt w:val="lowerRoman"/>
      <w:lvlText w:val="%3."/>
      <w:lvlJc w:val="right"/>
      <w:pPr>
        <w:tabs>
          <w:tab w:val="num" w:pos="3240"/>
        </w:tabs>
        <w:ind w:left="3240" w:hanging="180"/>
      </w:pPr>
      <w:rPr>
        <w:rFonts w:ascii="Times New Roman" w:hAnsi="Times New Roman"/>
      </w:rPr>
    </w:lvl>
    <w:lvl w:ilvl="3" w:tplc="0409000F">
      <w:start w:val="1"/>
      <w:numFmt w:val="decimal"/>
      <w:lvlText w:val="%4."/>
      <w:lvlJc w:val="left"/>
      <w:pPr>
        <w:tabs>
          <w:tab w:val="num" w:pos="3960"/>
        </w:tabs>
        <w:ind w:left="3960" w:hanging="360"/>
      </w:pPr>
      <w:rPr>
        <w:rFonts w:ascii="Times New Roman" w:hAnsi="Times New Roman"/>
      </w:rPr>
    </w:lvl>
    <w:lvl w:ilvl="4" w:tplc="04090019">
      <w:start w:val="1"/>
      <w:numFmt w:val="lowerLetter"/>
      <w:lvlText w:val="%5."/>
      <w:lvlJc w:val="left"/>
      <w:pPr>
        <w:tabs>
          <w:tab w:val="num" w:pos="4680"/>
        </w:tabs>
        <w:ind w:left="4680" w:hanging="360"/>
      </w:pPr>
      <w:rPr>
        <w:rFonts w:ascii="Times New Roman" w:hAnsi="Times New Roman"/>
      </w:rPr>
    </w:lvl>
    <w:lvl w:ilvl="5" w:tplc="0409001B">
      <w:start w:val="1"/>
      <w:numFmt w:val="lowerRoman"/>
      <w:lvlText w:val="%6."/>
      <w:lvlJc w:val="right"/>
      <w:pPr>
        <w:tabs>
          <w:tab w:val="num" w:pos="5400"/>
        </w:tabs>
        <w:ind w:left="5400" w:hanging="180"/>
      </w:pPr>
      <w:rPr>
        <w:rFonts w:ascii="Times New Roman" w:hAnsi="Times New Roman"/>
      </w:rPr>
    </w:lvl>
    <w:lvl w:ilvl="6" w:tplc="0409000F">
      <w:start w:val="1"/>
      <w:numFmt w:val="decimal"/>
      <w:lvlText w:val="%7."/>
      <w:lvlJc w:val="left"/>
      <w:pPr>
        <w:tabs>
          <w:tab w:val="num" w:pos="6120"/>
        </w:tabs>
        <w:ind w:left="6120" w:hanging="360"/>
      </w:pPr>
      <w:rPr>
        <w:rFonts w:ascii="Times New Roman" w:hAnsi="Times New Roman"/>
      </w:rPr>
    </w:lvl>
    <w:lvl w:ilvl="7" w:tplc="04090019">
      <w:start w:val="1"/>
      <w:numFmt w:val="lowerLetter"/>
      <w:lvlText w:val="%8."/>
      <w:lvlJc w:val="left"/>
      <w:pPr>
        <w:tabs>
          <w:tab w:val="num" w:pos="6840"/>
        </w:tabs>
        <w:ind w:left="6840" w:hanging="360"/>
      </w:pPr>
      <w:rPr>
        <w:rFonts w:ascii="Times New Roman" w:hAnsi="Times New Roman"/>
      </w:rPr>
    </w:lvl>
    <w:lvl w:ilvl="8" w:tplc="0409001B">
      <w:start w:val="1"/>
      <w:numFmt w:val="lowerRoman"/>
      <w:lvlText w:val="%9."/>
      <w:lvlJc w:val="right"/>
      <w:pPr>
        <w:tabs>
          <w:tab w:val="num" w:pos="7560"/>
        </w:tabs>
        <w:ind w:left="7560" w:hanging="180"/>
      </w:pPr>
      <w:rPr>
        <w:rFonts w:ascii="Times New Roman" w:hAnsi="Times New Roman"/>
      </w:rPr>
    </w:lvl>
  </w:abstractNum>
  <w:abstractNum w:abstractNumId="5" w15:restartNumberingAfterBreak="0">
    <w:nsid w:val="1443711A"/>
    <w:multiLevelType w:val="hybridMultilevel"/>
    <w:tmpl w:val="9F9CC2C2"/>
    <w:lvl w:ilvl="0" w:tplc="153884D6">
      <w:start w:val="7"/>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153D4B"/>
    <w:multiLevelType w:val="hybridMultilevel"/>
    <w:tmpl w:val="56A2F9B4"/>
    <w:lvl w:ilvl="0" w:tplc="EB804AD4">
      <w:start w:val="1"/>
      <w:numFmt w:val="lowerLetter"/>
      <w:lvlText w:val="%1."/>
      <w:lvlJc w:val="left"/>
      <w:pPr>
        <w:tabs>
          <w:tab w:val="num" w:pos="1800"/>
        </w:tabs>
        <w:ind w:left="1800" w:hanging="360"/>
      </w:pPr>
      <w:rPr>
        <w:rFonts w:ascii="Times New Roman" w:hAnsi="Times New Roman" w:hint="default"/>
        <w:color w:val="auto"/>
        <w:sz w:val="24"/>
        <w:szCs w:val="24"/>
      </w:rPr>
    </w:lvl>
    <w:lvl w:ilvl="1" w:tplc="04090019">
      <w:start w:val="1"/>
      <w:numFmt w:val="lowerLetter"/>
      <w:lvlText w:val="%2."/>
      <w:lvlJc w:val="left"/>
      <w:pPr>
        <w:tabs>
          <w:tab w:val="num" w:pos="2880"/>
        </w:tabs>
        <w:ind w:left="2880" w:hanging="360"/>
      </w:pPr>
      <w:rPr>
        <w:rFonts w:ascii="Times New Roman" w:hAnsi="Times New Roman"/>
      </w:rPr>
    </w:lvl>
    <w:lvl w:ilvl="2" w:tplc="0409001B">
      <w:start w:val="1"/>
      <w:numFmt w:val="lowerRoman"/>
      <w:lvlText w:val="%3."/>
      <w:lvlJc w:val="right"/>
      <w:pPr>
        <w:tabs>
          <w:tab w:val="num" w:pos="3600"/>
        </w:tabs>
        <w:ind w:left="3600" w:hanging="180"/>
      </w:pPr>
      <w:rPr>
        <w:rFonts w:ascii="Times New Roman" w:hAnsi="Times New Roman"/>
      </w:rPr>
    </w:lvl>
    <w:lvl w:ilvl="3" w:tplc="0409000F">
      <w:start w:val="1"/>
      <w:numFmt w:val="decimal"/>
      <w:lvlText w:val="%4."/>
      <w:lvlJc w:val="left"/>
      <w:pPr>
        <w:tabs>
          <w:tab w:val="num" w:pos="4320"/>
        </w:tabs>
        <w:ind w:left="4320" w:hanging="360"/>
      </w:pPr>
      <w:rPr>
        <w:rFonts w:ascii="Times New Roman" w:hAnsi="Times New Roman"/>
      </w:rPr>
    </w:lvl>
    <w:lvl w:ilvl="4" w:tplc="04090019">
      <w:start w:val="1"/>
      <w:numFmt w:val="lowerLetter"/>
      <w:lvlText w:val="%5."/>
      <w:lvlJc w:val="left"/>
      <w:pPr>
        <w:tabs>
          <w:tab w:val="num" w:pos="5040"/>
        </w:tabs>
        <w:ind w:left="5040" w:hanging="360"/>
      </w:pPr>
      <w:rPr>
        <w:rFonts w:ascii="Times New Roman" w:hAnsi="Times New Roman"/>
      </w:rPr>
    </w:lvl>
    <w:lvl w:ilvl="5" w:tplc="0409001B">
      <w:start w:val="1"/>
      <w:numFmt w:val="lowerRoman"/>
      <w:lvlText w:val="%6."/>
      <w:lvlJc w:val="right"/>
      <w:pPr>
        <w:tabs>
          <w:tab w:val="num" w:pos="5760"/>
        </w:tabs>
        <w:ind w:left="5760" w:hanging="180"/>
      </w:pPr>
      <w:rPr>
        <w:rFonts w:ascii="Times New Roman" w:hAnsi="Times New Roman"/>
      </w:rPr>
    </w:lvl>
    <w:lvl w:ilvl="6" w:tplc="0409000F">
      <w:start w:val="1"/>
      <w:numFmt w:val="decimal"/>
      <w:lvlText w:val="%7."/>
      <w:lvlJc w:val="left"/>
      <w:pPr>
        <w:tabs>
          <w:tab w:val="num" w:pos="6480"/>
        </w:tabs>
        <w:ind w:left="6480" w:hanging="360"/>
      </w:pPr>
      <w:rPr>
        <w:rFonts w:ascii="Times New Roman" w:hAnsi="Times New Roman"/>
      </w:rPr>
    </w:lvl>
    <w:lvl w:ilvl="7" w:tplc="04090019">
      <w:start w:val="1"/>
      <w:numFmt w:val="lowerLetter"/>
      <w:lvlText w:val="%8."/>
      <w:lvlJc w:val="left"/>
      <w:pPr>
        <w:tabs>
          <w:tab w:val="num" w:pos="7200"/>
        </w:tabs>
        <w:ind w:left="7200" w:hanging="360"/>
      </w:pPr>
      <w:rPr>
        <w:rFonts w:ascii="Times New Roman" w:hAnsi="Times New Roman"/>
      </w:rPr>
    </w:lvl>
    <w:lvl w:ilvl="8" w:tplc="0409001B">
      <w:start w:val="1"/>
      <w:numFmt w:val="lowerRoman"/>
      <w:lvlText w:val="%9."/>
      <w:lvlJc w:val="right"/>
      <w:pPr>
        <w:tabs>
          <w:tab w:val="num" w:pos="7920"/>
        </w:tabs>
        <w:ind w:left="7920" w:hanging="180"/>
      </w:pPr>
      <w:rPr>
        <w:rFonts w:ascii="Times New Roman" w:hAnsi="Times New Roman"/>
      </w:rPr>
    </w:lvl>
  </w:abstractNum>
  <w:abstractNum w:abstractNumId="7" w15:restartNumberingAfterBreak="0">
    <w:nsid w:val="1B0D068D"/>
    <w:multiLevelType w:val="hybridMultilevel"/>
    <w:tmpl w:val="051C4F70"/>
    <w:lvl w:ilvl="0" w:tplc="3DDCA290">
      <w:start w:val="100"/>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B181AB0"/>
    <w:multiLevelType w:val="hybridMultilevel"/>
    <w:tmpl w:val="5FB89492"/>
    <w:lvl w:ilvl="0" w:tplc="27D0BE3A">
      <w:start w:val="25"/>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41D2556"/>
    <w:multiLevelType w:val="hybridMultilevel"/>
    <w:tmpl w:val="3AF4F02A"/>
    <w:lvl w:ilvl="0" w:tplc="28E2B0DA">
      <w:start w:val="1"/>
      <w:numFmt w:val="lowerLetter"/>
      <w:lvlText w:val="%1."/>
      <w:lvlJc w:val="left"/>
      <w:pPr>
        <w:tabs>
          <w:tab w:val="num" w:pos="720"/>
        </w:tabs>
        <w:ind w:left="720" w:hanging="360"/>
      </w:pPr>
      <w:rPr>
        <w:rFonts w:ascii="Times New Roman" w:hAnsi="Times New Roman" w:hint="default"/>
        <w:color w:val="auto"/>
        <w:sz w:val="24"/>
        <w:szCs w:val="24"/>
      </w:rPr>
    </w:lvl>
    <w:lvl w:ilvl="1" w:tplc="04090019">
      <w:start w:val="1"/>
      <w:numFmt w:val="lowerLetter"/>
      <w:lvlText w:val="%2."/>
      <w:lvlJc w:val="left"/>
      <w:pPr>
        <w:tabs>
          <w:tab w:val="num" w:pos="1800"/>
        </w:tabs>
        <w:ind w:left="1800" w:hanging="360"/>
      </w:pPr>
      <w:rPr>
        <w:rFonts w:ascii="Times New Roman" w:hAnsi="Times New Roman"/>
      </w:rPr>
    </w:lvl>
    <w:lvl w:ilvl="2" w:tplc="0409001B">
      <w:start w:val="1"/>
      <w:numFmt w:val="lowerRoman"/>
      <w:lvlText w:val="%3."/>
      <w:lvlJc w:val="right"/>
      <w:pPr>
        <w:tabs>
          <w:tab w:val="num" w:pos="2520"/>
        </w:tabs>
        <w:ind w:left="2520" w:hanging="180"/>
      </w:pPr>
      <w:rPr>
        <w:rFonts w:ascii="Times New Roman" w:hAnsi="Times New Roman"/>
      </w:rPr>
    </w:lvl>
    <w:lvl w:ilvl="3" w:tplc="0409000F">
      <w:start w:val="1"/>
      <w:numFmt w:val="decimal"/>
      <w:lvlText w:val="%4."/>
      <w:lvlJc w:val="left"/>
      <w:pPr>
        <w:tabs>
          <w:tab w:val="num" w:pos="3240"/>
        </w:tabs>
        <w:ind w:left="3240" w:hanging="360"/>
      </w:pPr>
      <w:rPr>
        <w:rFonts w:ascii="Times New Roman" w:hAnsi="Times New Roman"/>
      </w:rPr>
    </w:lvl>
    <w:lvl w:ilvl="4" w:tplc="04090019">
      <w:start w:val="1"/>
      <w:numFmt w:val="lowerLetter"/>
      <w:lvlText w:val="%5."/>
      <w:lvlJc w:val="left"/>
      <w:pPr>
        <w:tabs>
          <w:tab w:val="num" w:pos="3960"/>
        </w:tabs>
        <w:ind w:left="3960" w:hanging="360"/>
      </w:pPr>
      <w:rPr>
        <w:rFonts w:ascii="Times New Roman" w:hAnsi="Times New Roman"/>
      </w:rPr>
    </w:lvl>
    <w:lvl w:ilvl="5" w:tplc="0409001B">
      <w:start w:val="1"/>
      <w:numFmt w:val="lowerRoman"/>
      <w:lvlText w:val="%6."/>
      <w:lvlJc w:val="right"/>
      <w:pPr>
        <w:tabs>
          <w:tab w:val="num" w:pos="4680"/>
        </w:tabs>
        <w:ind w:left="4680" w:hanging="180"/>
      </w:pPr>
      <w:rPr>
        <w:rFonts w:ascii="Times New Roman" w:hAnsi="Times New Roman"/>
      </w:rPr>
    </w:lvl>
    <w:lvl w:ilvl="6" w:tplc="0409000F">
      <w:start w:val="1"/>
      <w:numFmt w:val="decimal"/>
      <w:lvlText w:val="%7."/>
      <w:lvlJc w:val="left"/>
      <w:pPr>
        <w:tabs>
          <w:tab w:val="num" w:pos="5400"/>
        </w:tabs>
        <w:ind w:left="5400" w:hanging="360"/>
      </w:pPr>
      <w:rPr>
        <w:rFonts w:ascii="Times New Roman" w:hAnsi="Times New Roman"/>
      </w:rPr>
    </w:lvl>
    <w:lvl w:ilvl="7" w:tplc="04090019">
      <w:start w:val="1"/>
      <w:numFmt w:val="lowerLetter"/>
      <w:lvlText w:val="%8."/>
      <w:lvlJc w:val="left"/>
      <w:pPr>
        <w:tabs>
          <w:tab w:val="num" w:pos="6120"/>
        </w:tabs>
        <w:ind w:left="6120" w:hanging="360"/>
      </w:pPr>
      <w:rPr>
        <w:rFonts w:ascii="Times New Roman" w:hAnsi="Times New Roman"/>
      </w:rPr>
    </w:lvl>
    <w:lvl w:ilvl="8" w:tplc="0409001B">
      <w:start w:val="1"/>
      <w:numFmt w:val="lowerRoman"/>
      <w:lvlText w:val="%9."/>
      <w:lvlJc w:val="right"/>
      <w:pPr>
        <w:tabs>
          <w:tab w:val="num" w:pos="6840"/>
        </w:tabs>
        <w:ind w:left="6840" w:hanging="180"/>
      </w:pPr>
      <w:rPr>
        <w:rFonts w:ascii="Times New Roman" w:hAnsi="Times New Roman"/>
      </w:rPr>
    </w:lvl>
  </w:abstractNum>
  <w:abstractNum w:abstractNumId="10" w15:restartNumberingAfterBreak="0">
    <w:nsid w:val="27400414"/>
    <w:multiLevelType w:val="singleLevel"/>
    <w:tmpl w:val="04090013"/>
    <w:lvl w:ilvl="0">
      <w:start w:val="7"/>
      <w:numFmt w:val="upperRoman"/>
      <w:lvlText w:val="%1."/>
      <w:lvlJc w:val="left"/>
      <w:pPr>
        <w:tabs>
          <w:tab w:val="num" w:pos="720"/>
        </w:tabs>
        <w:ind w:left="720" w:hanging="720"/>
      </w:pPr>
      <w:rPr>
        <w:rFonts w:ascii="Times New Roman" w:hAnsi="Times New Roman" w:hint="default"/>
      </w:rPr>
    </w:lvl>
  </w:abstractNum>
  <w:abstractNum w:abstractNumId="11" w15:restartNumberingAfterBreak="0">
    <w:nsid w:val="27F05563"/>
    <w:multiLevelType w:val="singleLevel"/>
    <w:tmpl w:val="04090013"/>
    <w:lvl w:ilvl="0">
      <w:start w:val="10"/>
      <w:numFmt w:val="upperRoman"/>
      <w:lvlText w:val="%1."/>
      <w:lvlJc w:val="left"/>
      <w:pPr>
        <w:tabs>
          <w:tab w:val="num" w:pos="720"/>
        </w:tabs>
        <w:ind w:left="720" w:hanging="720"/>
      </w:pPr>
      <w:rPr>
        <w:rFonts w:ascii="Times New Roman" w:hAnsi="Times New Roman" w:hint="default"/>
      </w:rPr>
    </w:lvl>
  </w:abstractNum>
  <w:abstractNum w:abstractNumId="12" w15:restartNumberingAfterBreak="0">
    <w:nsid w:val="31747900"/>
    <w:multiLevelType w:val="hybridMultilevel"/>
    <w:tmpl w:val="A91E7B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31F86"/>
    <w:multiLevelType w:val="hybridMultilevel"/>
    <w:tmpl w:val="D10E7C60"/>
    <w:lvl w:ilvl="0" w:tplc="DAAEF836">
      <w:start w:val="7"/>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15:restartNumberingAfterBreak="0">
    <w:nsid w:val="3BE90AFA"/>
    <w:multiLevelType w:val="hybridMultilevel"/>
    <w:tmpl w:val="39805948"/>
    <w:lvl w:ilvl="0" w:tplc="95904FA0">
      <w:start w:val="4"/>
      <w:numFmt w:val="upperRoman"/>
      <w:lvlText w:val="%1."/>
      <w:lvlJc w:val="left"/>
      <w:pPr>
        <w:tabs>
          <w:tab w:val="num" w:pos="825"/>
        </w:tabs>
        <w:ind w:left="825" w:hanging="720"/>
      </w:pPr>
      <w:rPr>
        <w:rFonts w:ascii="Times New Roman" w:hAnsi="Times New Roman" w:hint="default"/>
      </w:rPr>
    </w:lvl>
    <w:lvl w:ilvl="1" w:tplc="04090019">
      <w:start w:val="1"/>
      <w:numFmt w:val="lowerLetter"/>
      <w:lvlText w:val="%2."/>
      <w:lvlJc w:val="left"/>
      <w:pPr>
        <w:tabs>
          <w:tab w:val="num" w:pos="1185"/>
        </w:tabs>
        <w:ind w:left="1185" w:hanging="360"/>
      </w:pPr>
      <w:rPr>
        <w:rFonts w:ascii="Times New Roman" w:hAnsi="Times New Roman"/>
      </w:rPr>
    </w:lvl>
    <w:lvl w:ilvl="2" w:tplc="0409001B">
      <w:start w:val="1"/>
      <w:numFmt w:val="lowerRoman"/>
      <w:lvlText w:val="%3."/>
      <w:lvlJc w:val="right"/>
      <w:pPr>
        <w:tabs>
          <w:tab w:val="num" w:pos="1905"/>
        </w:tabs>
        <w:ind w:left="1905" w:hanging="180"/>
      </w:pPr>
      <w:rPr>
        <w:rFonts w:ascii="Times New Roman" w:hAnsi="Times New Roman"/>
      </w:rPr>
    </w:lvl>
    <w:lvl w:ilvl="3" w:tplc="0409000F">
      <w:start w:val="1"/>
      <w:numFmt w:val="decimal"/>
      <w:lvlText w:val="%4."/>
      <w:lvlJc w:val="left"/>
      <w:pPr>
        <w:tabs>
          <w:tab w:val="num" w:pos="2625"/>
        </w:tabs>
        <w:ind w:left="2625" w:hanging="360"/>
      </w:pPr>
      <w:rPr>
        <w:rFonts w:ascii="Times New Roman" w:hAnsi="Times New Roman"/>
      </w:rPr>
    </w:lvl>
    <w:lvl w:ilvl="4" w:tplc="04090019">
      <w:start w:val="1"/>
      <w:numFmt w:val="lowerLetter"/>
      <w:lvlText w:val="%5."/>
      <w:lvlJc w:val="left"/>
      <w:pPr>
        <w:tabs>
          <w:tab w:val="num" w:pos="3345"/>
        </w:tabs>
        <w:ind w:left="3345" w:hanging="360"/>
      </w:pPr>
      <w:rPr>
        <w:rFonts w:ascii="Times New Roman" w:hAnsi="Times New Roman"/>
      </w:rPr>
    </w:lvl>
    <w:lvl w:ilvl="5" w:tplc="0409001B">
      <w:start w:val="1"/>
      <w:numFmt w:val="lowerRoman"/>
      <w:lvlText w:val="%6."/>
      <w:lvlJc w:val="right"/>
      <w:pPr>
        <w:tabs>
          <w:tab w:val="num" w:pos="4065"/>
        </w:tabs>
        <w:ind w:left="4065" w:hanging="180"/>
      </w:pPr>
      <w:rPr>
        <w:rFonts w:ascii="Times New Roman" w:hAnsi="Times New Roman"/>
      </w:rPr>
    </w:lvl>
    <w:lvl w:ilvl="6" w:tplc="0409000F">
      <w:start w:val="1"/>
      <w:numFmt w:val="decimal"/>
      <w:lvlText w:val="%7."/>
      <w:lvlJc w:val="left"/>
      <w:pPr>
        <w:tabs>
          <w:tab w:val="num" w:pos="4785"/>
        </w:tabs>
        <w:ind w:left="4785" w:hanging="360"/>
      </w:pPr>
      <w:rPr>
        <w:rFonts w:ascii="Times New Roman" w:hAnsi="Times New Roman"/>
      </w:rPr>
    </w:lvl>
    <w:lvl w:ilvl="7" w:tplc="04090019">
      <w:start w:val="1"/>
      <w:numFmt w:val="lowerLetter"/>
      <w:lvlText w:val="%8."/>
      <w:lvlJc w:val="left"/>
      <w:pPr>
        <w:tabs>
          <w:tab w:val="num" w:pos="5505"/>
        </w:tabs>
        <w:ind w:left="5505" w:hanging="360"/>
      </w:pPr>
      <w:rPr>
        <w:rFonts w:ascii="Times New Roman" w:hAnsi="Times New Roman"/>
      </w:rPr>
    </w:lvl>
    <w:lvl w:ilvl="8" w:tplc="0409001B">
      <w:start w:val="1"/>
      <w:numFmt w:val="lowerRoman"/>
      <w:lvlText w:val="%9."/>
      <w:lvlJc w:val="right"/>
      <w:pPr>
        <w:tabs>
          <w:tab w:val="num" w:pos="6225"/>
        </w:tabs>
        <w:ind w:left="6225" w:hanging="180"/>
      </w:pPr>
      <w:rPr>
        <w:rFonts w:ascii="Times New Roman" w:hAnsi="Times New Roman"/>
      </w:rPr>
    </w:lvl>
  </w:abstractNum>
  <w:abstractNum w:abstractNumId="15" w15:restartNumberingAfterBreak="0">
    <w:nsid w:val="3E8D5772"/>
    <w:multiLevelType w:val="hybridMultilevel"/>
    <w:tmpl w:val="E1285ED4"/>
    <w:lvl w:ilvl="0" w:tplc="4BC650C8">
      <w:start w:val="1"/>
      <w:numFmt w:val="lowerLetter"/>
      <w:lvlText w:val="%1."/>
      <w:lvlJc w:val="left"/>
      <w:pPr>
        <w:tabs>
          <w:tab w:val="num" w:pos="1800"/>
        </w:tabs>
        <w:ind w:left="1800" w:hanging="360"/>
      </w:pPr>
      <w:rPr>
        <w:rFonts w:ascii="Times New Roman" w:hAnsi="Times New Roman" w:hint="default"/>
        <w:color w:val="auto"/>
        <w:sz w:val="24"/>
        <w:szCs w:val="24"/>
      </w:rPr>
    </w:lvl>
    <w:lvl w:ilvl="1" w:tplc="04090019">
      <w:start w:val="1"/>
      <w:numFmt w:val="lowerLetter"/>
      <w:lvlText w:val="%2."/>
      <w:lvlJc w:val="left"/>
      <w:pPr>
        <w:tabs>
          <w:tab w:val="num" w:pos="2880"/>
        </w:tabs>
        <w:ind w:left="2880" w:hanging="360"/>
      </w:pPr>
      <w:rPr>
        <w:rFonts w:ascii="Times New Roman" w:hAnsi="Times New Roman"/>
      </w:rPr>
    </w:lvl>
    <w:lvl w:ilvl="2" w:tplc="0409001B">
      <w:start w:val="1"/>
      <w:numFmt w:val="lowerRoman"/>
      <w:lvlText w:val="%3."/>
      <w:lvlJc w:val="right"/>
      <w:pPr>
        <w:tabs>
          <w:tab w:val="num" w:pos="3600"/>
        </w:tabs>
        <w:ind w:left="3600" w:hanging="180"/>
      </w:pPr>
      <w:rPr>
        <w:rFonts w:ascii="Times New Roman" w:hAnsi="Times New Roman"/>
      </w:rPr>
    </w:lvl>
    <w:lvl w:ilvl="3" w:tplc="0409000F">
      <w:start w:val="1"/>
      <w:numFmt w:val="decimal"/>
      <w:lvlText w:val="%4."/>
      <w:lvlJc w:val="left"/>
      <w:pPr>
        <w:tabs>
          <w:tab w:val="num" w:pos="4320"/>
        </w:tabs>
        <w:ind w:left="4320" w:hanging="360"/>
      </w:pPr>
      <w:rPr>
        <w:rFonts w:ascii="Times New Roman" w:hAnsi="Times New Roman"/>
      </w:rPr>
    </w:lvl>
    <w:lvl w:ilvl="4" w:tplc="04090019">
      <w:start w:val="1"/>
      <w:numFmt w:val="lowerLetter"/>
      <w:lvlText w:val="%5."/>
      <w:lvlJc w:val="left"/>
      <w:pPr>
        <w:tabs>
          <w:tab w:val="num" w:pos="5040"/>
        </w:tabs>
        <w:ind w:left="5040" w:hanging="360"/>
      </w:pPr>
      <w:rPr>
        <w:rFonts w:ascii="Times New Roman" w:hAnsi="Times New Roman"/>
      </w:rPr>
    </w:lvl>
    <w:lvl w:ilvl="5" w:tplc="0409001B">
      <w:start w:val="1"/>
      <w:numFmt w:val="lowerRoman"/>
      <w:lvlText w:val="%6."/>
      <w:lvlJc w:val="right"/>
      <w:pPr>
        <w:tabs>
          <w:tab w:val="num" w:pos="5760"/>
        </w:tabs>
        <w:ind w:left="5760" w:hanging="180"/>
      </w:pPr>
      <w:rPr>
        <w:rFonts w:ascii="Times New Roman" w:hAnsi="Times New Roman"/>
      </w:rPr>
    </w:lvl>
    <w:lvl w:ilvl="6" w:tplc="0409000F">
      <w:start w:val="1"/>
      <w:numFmt w:val="decimal"/>
      <w:lvlText w:val="%7."/>
      <w:lvlJc w:val="left"/>
      <w:pPr>
        <w:tabs>
          <w:tab w:val="num" w:pos="6480"/>
        </w:tabs>
        <w:ind w:left="6480" w:hanging="360"/>
      </w:pPr>
      <w:rPr>
        <w:rFonts w:ascii="Times New Roman" w:hAnsi="Times New Roman"/>
      </w:rPr>
    </w:lvl>
    <w:lvl w:ilvl="7" w:tplc="04090019">
      <w:start w:val="1"/>
      <w:numFmt w:val="lowerLetter"/>
      <w:lvlText w:val="%8."/>
      <w:lvlJc w:val="left"/>
      <w:pPr>
        <w:tabs>
          <w:tab w:val="num" w:pos="7200"/>
        </w:tabs>
        <w:ind w:left="7200" w:hanging="360"/>
      </w:pPr>
      <w:rPr>
        <w:rFonts w:ascii="Times New Roman" w:hAnsi="Times New Roman"/>
      </w:rPr>
    </w:lvl>
    <w:lvl w:ilvl="8" w:tplc="0409001B">
      <w:start w:val="1"/>
      <w:numFmt w:val="lowerRoman"/>
      <w:lvlText w:val="%9."/>
      <w:lvlJc w:val="right"/>
      <w:pPr>
        <w:tabs>
          <w:tab w:val="num" w:pos="7920"/>
        </w:tabs>
        <w:ind w:left="7920" w:hanging="180"/>
      </w:pPr>
      <w:rPr>
        <w:rFonts w:ascii="Times New Roman" w:hAnsi="Times New Roman"/>
      </w:rPr>
    </w:lvl>
  </w:abstractNum>
  <w:abstractNum w:abstractNumId="16" w15:restartNumberingAfterBreak="0">
    <w:nsid w:val="40774A6B"/>
    <w:multiLevelType w:val="hybridMultilevel"/>
    <w:tmpl w:val="54D628C2"/>
    <w:lvl w:ilvl="0" w:tplc="0409000F">
      <w:start w:val="1"/>
      <w:numFmt w:val="decimal"/>
      <w:lvlText w:val="%1."/>
      <w:lvlJc w:val="left"/>
      <w:pPr>
        <w:tabs>
          <w:tab w:val="num" w:pos="1440"/>
        </w:tabs>
        <w:ind w:left="1440" w:hanging="360"/>
      </w:pPr>
      <w:rPr>
        <w:rFonts w:hint="default"/>
        <w:color w:val="auto"/>
        <w:sz w:val="24"/>
        <w:szCs w:val="24"/>
      </w:rPr>
    </w:lvl>
    <w:lvl w:ilvl="1" w:tplc="04090019">
      <w:start w:val="1"/>
      <w:numFmt w:val="lowerLetter"/>
      <w:lvlText w:val="%2."/>
      <w:lvlJc w:val="left"/>
      <w:pPr>
        <w:tabs>
          <w:tab w:val="num" w:pos="2520"/>
        </w:tabs>
        <w:ind w:left="2520" w:hanging="360"/>
      </w:pPr>
      <w:rPr>
        <w:rFonts w:ascii="Times New Roman" w:hAnsi="Times New Roman"/>
      </w:rPr>
    </w:lvl>
    <w:lvl w:ilvl="2" w:tplc="0409001B">
      <w:start w:val="1"/>
      <w:numFmt w:val="lowerRoman"/>
      <w:lvlText w:val="%3."/>
      <w:lvlJc w:val="right"/>
      <w:pPr>
        <w:tabs>
          <w:tab w:val="num" w:pos="3240"/>
        </w:tabs>
        <w:ind w:left="3240" w:hanging="180"/>
      </w:pPr>
      <w:rPr>
        <w:rFonts w:ascii="Times New Roman" w:hAnsi="Times New Roman"/>
      </w:rPr>
    </w:lvl>
    <w:lvl w:ilvl="3" w:tplc="0409000F">
      <w:start w:val="1"/>
      <w:numFmt w:val="decimal"/>
      <w:lvlText w:val="%4."/>
      <w:lvlJc w:val="left"/>
      <w:pPr>
        <w:tabs>
          <w:tab w:val="num" w:pos="3960"/>
        </w:tabs>
        <w:ind w:left="3960" w:hanging="360"/>
      </w:pPr>
      <w:rPr>
        <w:rFonts w:ascii="Times New Roman" w:hAnsi="Times New Roman"/>
      </w:rPr>
    </w:lvl>
    <w:lvl w:ilvl="4" w:tplc="04090019">
      <w:start w:val="1"/>
      <w:numFmt w:val="lowerLetter"/>
      <w:lvlText w:val="%5."/>
      <w:lvlJc w:val="left"/>
      <w:pPr>
        <w:tabs>
          <w:tab w:val="num" w:pos="4680"/>
        </w:tabs>
        <w:ind w:left="4680" w:hanging="360"/>
      </w:pPr>
      <w:rPr>
        <w:rFonts w:ascii="Times New Roman" w:hAnsi="Times New Roman"/>
      </w:rPr>
    </w:lvl>
    <w:lvl w:ilvl="5" w:tplc="0409001B">
      <w:start w:val="1"/>
      <w:numFmt w:val="lowerRoman"/>
      <w:lvlText w:val="%6."/>
      <w:lvlJc w:val="right"/>
      <w:pPr>
        <w:tabs>
          <w:tab w:val="num" w:pos="5400"/>
        </w:tabs>
        <w:ind w:left="5400" w:hanging="180"/>
      </w:pPr>
      <w:rPr>
        <w:rFonts w:ascii="Times New Roman" w:hAnsi="Times New Roman"/>
      </w:rPr>
    </w:lvl>
    <w:lvl w:ilvl="6" w:tplc="0409000F">
      <w:start w:val="1"/>
      <w:numFmt w:val="decimal"/>
      <w:lvlText w:val="%7."/>
      <w:lvlJc w:val="left"/>
      <w:pPr>
        <w:tabs>
          <w:tab w:val="num" w:pos="6120"/>
        </w:tabs>
        <w:ind w:left="6120" w:hanging="360"/>
      </w:pPr>
      <w:rPr>
        <w:rFonts w:ascii="Times New Roman" w:hAnsi="Times New Roman"/>
      </w:rPr>
    </w:lvl>
    <w:lvl w:ilvl="7" w:tplc="04090019">
      <w:start w:val="1"/>
      <w:numFmt w:val="lowerLetter"/>
      <w:lvlText w:val="%8."/>
      <w:lvlJc w:val="left"/>
      <w:pPr>
        <w:tabs>
          <w:tab w:val="num" w:pos="6840"/>
        </w:tabs>
        <w:ind w:left="6840" w:hanging="360"/>
      </w:pPr>
      <w:rPr>
        <w:rFonts w:ascii="Times New Roman" w:hAnsi="Times New Roman"/>
      </w:rPr>
    </w:lvl>
    <w:lvl w:ilvl="8" w:tplc="0409001B">
      <w:start w:val="1"/>
      <w:numFmt w:val="lowerRoman"/>
      <w:lvlText w:val="%9."/>
      <w:lvlJc w:val="right"/>
      <w:pPr>
        <w:tabs>
          <w:tab w:val="num" w:pos="7560"/>
        </w:tabs>
        <w:ind w:left="7560" w:hanging="180"/>
      </w:pPr>
      <w:rPr>
        <w:rFonts w:ascii="Times New Roman" w:hAnsi="Times New Roman"/>
      </w:rPr>
    </w:lvl>
  </w:abstractNum>
  <w:abstractNum w:abstractNumId="17" w15:restartNumberingAfterBreak="0">
    <w:nsid w:val="4DC94E96"/>
    <w:multiLevelType w:val="hybridMultilevel"/>
    <w:tmpl w:val="B4A82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04271"/>
    <w:multiLevelType w:val="hybridMultilevel"/>
    <w:tmpl w:val="BFD2803E"/>
    <w:lvl w:ilvl="0" w:tplc="42FE7EB0">
      <w:start w:val="1"/>
      <w:numFmt w:val="lowerLetter"/>
      <w:lvlText w:val="%1."/>
      <w:lvlJc w:val="left"/>
      <w:pPr>
        <w:tabs>
          <w:tab w:val="num" w:pos="1800"/>
        </w:tabs>
        <w:ind w:left="1800" w:hanging="360"/>
      </w:pPr>
      <w:rPr>
        <w:rFonts w:ascii="Times New Roman" w:hAnsi="Times New Roman" w:hint="default"/>
        <w:color w:val="auto"/>
        <w:sz w:val="24"/>
        <w:szCs w:val="24"/>
      </w:rPr>
    </w:lvl>
    <w:lvl w:ilvl="1" w:tplc="04090019">
      <w:start w:val="1"/>
      <w:numFmt w:val="lowerLetter"/>
      <w:lvlText w:val="%2."/>
      <w:lvlJc w:val="left"/>
      <w:pPr>
        <w:tabs>
          <w:tab w:val="num" w:pos="2880"/>
        </w:tabs>
        <w:ind w:left="2880" w:hanging="360"/>
      </w:pPr>
      <w:rPr>
        <w:rFonts w:ascii="Times New Roman" w:hAnsi="Times New Roman"/>
      </w:rPr>
    </w:lvl>
    <w:lvl w:ilvl="2" w:tplc="0409001B">
      <w:start w:val="1"/>
      <w:numFmt w:val="lowerRoman"/>
      <w:lvlText w:val="%3."/>
      <w:lvlJc w:val="right"/>
      <w:pPr>
        <w:tabs>
          <w:tab w:val="num" w:pos="3600"/>
        </w:tabs>
        <w:ind w:left="3600" w:hanging="180"/>
      </w:pPr>
      <w:rPr>
        <w:rFonts w:ascii="Times New Roman" w:hAnsi="Times New Roman"/>
      </w:rPr>
    </w:lvl>
    <w:lvl w:ilvl="3" w:tplc="0409000F">
      <w:start w:val="1"/>
      <w:numFmt w:val="decimal"/>
      <w:lvlText w:val="%4."/>
      <w:lvlJc w:val="left"/>
      <w:pPr>
        <w:tabs>
          <w:tab w:val="num" w:pos="4320"/>
        </w:tabs>
        <w:ind w:left="4320" w:hanging="360"/>
      </w:pPr>
      <w:rPr>
        <w:rFonts w:ascii="Times New Roman" w:hAnsi="Times New Roman"/>
      </w:rPr>
    </w:lvl>
    <w:lvl w:ilvl="4" w:tplc="04090019">
      <w:start w:val="1"/>
      <w:numFmt w:val="lowerLetter"/>
      <w:lvlText w:val="%5."/>
      <w:lvlJc w:val="left"/>
      <w:pPr>
        <w:tabs>
          <w:tab w:val="num" w:pos="5040"/>
        </w:tabs>
        <w:ind w:left="5040" w:hanging="360"/>
      </w:pPr>
      <w:rPr>
        <w:rFonts w:ascii="Times New Roman" w:hAnsi="Times New Roman"/>
      </w:rPr>
    </w:lvl>
    <w:lvl w:ilvl="5" w:tplc="0409001B">
      <w:start w:val="1"/>
      <w:numFmt w:val="lowerRoman"/>
      <w:lvlText w:val="%6."/>
      <w:lvlJc w:val="right"/>
      <w:pPr>
        <w:tabs>
          <w:tab w:val="num" w:pos="5760"/>
        </w:tabs>
        <w:ind w:left="5760" w:hanging="180"/>
      </w:pPr>
      <w:rPr>
        <w:rFonts w:ascii="Times New Roman" w:hAnsi="Times New Roman"/>
      </w:rPr>
    </w:lvl>
    <w:lvl w:ilvl="6" w:tplc="0409000F">
      <w:start w:val="1"/>
      <w:numFmt w:val="decimal"/>
      <w:lvlText w:val="%7."/>
      <w:lvlJc w:val="left"/>
      <w:pPr>
        <w:tabs>
          <w:tab w:val="num" w:pos="6480"/>
        </w:tabs>
        <w:ind w:left="6480" w:hanging="360"/>
      </w:pPr>
      <w:rPr>
        <w:rFonts w:ascii="Times New Roman" w:hAnsi="Times New Roman"/>
      </w:rPr>
    </w:lvl>
    <w:lvl w:ilvl="7" w:tplc="04090019">
      <w:start w:val="1"/>
      <w:numFmt w:val="lowerLetter"/>
      <w:lvlText w:val="%8."/>
      <w:lvlJc w:val="left"/>
      <w:pPr>
        <w:tabs>
          <w:tab w:val="num" w:pos="7200"/>
        </w:tabs>
        <w:ind w:left="7200" w:hanging="360"/>
      </w:pPr>
      <w:rPr>
        <w:rFonts w:ascii="Times New Roman" w:hAnsi="Times New Roman"/>
      </w:rPr>
    </w:lvl>
    <w:lvl w:ilvl="8" w:tplc="0409001B">
      <w:start w:val="1"/>
      <w:numFmt w:val="lowerRoman"/>
      <w:lvlText w:val="%9."/>
      <w:lvlJc w:val="right"/>
      <w:pPr>
        <w:tabs>
          <w:tab w:val="num" w:pos="7920"/>
        </w:tabs>
        <w:ind w:left="7920" w:hanging="180"/>
      </w:pPr>
      <w:rPr>
        <w:rFonts w:ascii="Times New Roman" w:hAnsi="Times New Roman"/>
      </w:rPr>
    </w:lvl>
  </w:abstractNum>
  <w:abstractNum w:abstractNumId="19" w15:restartNumberingAfterBreak="0">
    <w:nsid w:val="561060A2"/>
    <w:multiLevelType w:val="hybridMultilevel"/>
    <w:tmpl w:val="D194B16E"/>
    <w:lvl w:ilvl="0" w:tplc="5992CB02">
      <w:start w:val="1"/>
      <w:numFmt w:val="lowerLetter"/>
      <w:lvlText w:val="%1."/>
      <w:lvlJc w:val="left"/>
      <w:pPr>
        <w:tabs>
          <w:tab w:val="num" w:pos="1800"/>
        </w:tabs>
        <w:ind w:left="1800" w:hanging="360"/>
      </w:pPr>
      <w:rPr>
        <w:rFonts w:ascii="Times New Roman" w:hAnsi="Times New Roman" w:hint="default"/>
        <w:color w:val="auto"/>
        <w:sz w:val="24"/>
        <w:szCs w:val="24"/>
      </w:rPr>
    </w:lvl>
    <w:lvl w:ilvl="1" w:tplc="04090019">
      <w:start w:val="1"/>
      <w:numFmt w:val="lowerLetter"/>
      <w:lvlText w:val="%2."/>
      <w:lvlJc w:val="left"/>
      <w:pPr>
        <w:tabs>
          <w:tab w:val="num" w:pos="2880"/>
        </w:tabs>
        <w:ind w:left="2880" w:hanging="360"/>
      </w:pPr>
      <w:rPr>
        <w:rFonts w:ascii="Times New Roman" w:hAnsi="Times New Roman"/>
      </w:rPr>
    </w:lvl>
    <w:lvl w:ilvl="2" w:tplc="0409001B">
      <w:start w:val="1"/>
      <w:numFmt w:val="lowerRoman"/>
      <w:lvlText w:val="%3."/>
      <w:lvlJc w:val="right"/>
      <w:pPr>
        <w:tabs>
          <w:tab w:val="num" w:pos="3600"/>
        </w:tabs>
        <w:ind w:left="3600" w:hanging="180"/>
      </w:pPr>
      <w:rPr>
        <w:rFonts w:ascii="Times New Roman" w:hAnsi="Times New Roman"/>
      </w:rPr>
    </w:lvl>
    <w:lvl w:ilvl="3" w:tplc="0409000F">
      <w:start w:val="1"/>
      <w:numFmt w:val="decimal"/>
      <w:lvlText w:val="%4."/>
      <w:lvlJc w:val="left"/>
      <w:pPr>
        <w:tabs>
          <w:tab w:val="num" w:pos="4320"/>
        </w:tabs>
        <w:ind w:left="4320" w:hanging="360"/>
      </w:pPr>
      <w:rPr>
        <w:rFonts w:ascii="Times New Roman" w:hAnsi="Times New Roman"/>
      </w:rPr>
    </w:lvl>
    <w:lvl w:ilvl="4" w:tplc="04090019">
      <w:start w:val="1"/>
      <w:numFmt w:val="lowerLetter"/>
      <w:lvlText w:val="%5."/>
      <w:lvlJc w:val="left"/>
      <w:pPr>
        <w:tabs>
          <w:tab w:val="num" w:pos="5040"/>
        </w:tabs>
        <w:ind w:left="5040" w:hanging="360"/>
      </w:pPr>
      <w:rPr>
        <w:rFonts w:ascii="Times New Roman" w:hAnsi="Times New Roman"/>
      </w:rPr>
    </w:lvl>
    <w:lvl w:ilvl="5" w:tplc="0409001B">
      <w:start w:val="1"/>
      <w:numFmt w:val="lowerRoman"/>
      <w:lvlText w:val="%6."/>
      <w:lvlJc w:val="right"/>
      <w:pPr>
        <w:tabs>
          <w:tab w:val="num" w:pos="5760"/>
        </w:tabs>
        <w:ind w:left="5760" w:hanging="180"/>
      </w:pPr>
      <w:rPr>
        <w:rFonts w:ascii="Times New Roman" w:hAnsi="Times New Roman"/>
      </w:rPr>
    </w:lvl>
    <w:lvl w:ilvl="6" w:tplc="0409000F">
      <w:start w:val="1"/>
      <w:numFmt w:val="decimal"/>
      <w:lvlText w:val="%7."/>
      <w:lvlJc w:val="left"/>
      <w:pPr>
        <w:tabs>
          <w:tab w:val="num" w:pos="6480"/>
        </w:tabs>
        <w:ind w:left="6480" w:hanging="360"/>
      </w:pPr>
      <w:rPr>
        <w:rFonts w:ascii="Times New Roman" w:hAnsi="Times New Roman"/>
      </w:rPr>
    </w:lvl>
    <w:lvl w:ilvl="7" w:tplc="04090019">
      <w:start w:val="1"/>
      <w:numFmt w:val="lowerLetter"/>
      <w:lvlText w:val="%8."/>
      <w:lvlJc w:val="left"/>
      <w:pPr>
        <w:tabs>
          <w:tab w:val="num" w:pos="7200"/>
        </w:tabs>
        <w:ind w:left="7200" w:hanging="360"/>
      </w:pPr>
      <w:rPr>
        <w:rFonts w:ascii="Times New Roman" w:hAnsi="Times New Roman"/>
      </w:rPr>
    </w:lvl>
    <w:lvl w:ilvl="8" w:tplc="0409001B">
      <w:start w:val="1"/>
      <w:numFmt w:val="lowerRoman"/>
      <w:lvlText w:val="%9."/>
      <w:lvlJc w:val="right"/>
      <w:pPr>
        <w:tabs>
          <w:tab w:val="num" w:pos="7920"/>
        </w:tabs>
        <w:ind w:left="7920" w:hanging="180"/>
      </w:pPr>
      <w:rPr>
        <w:rFonts w:ascii="Times New Roman" w:hAnsi="Times New Roman"/>
      </w:rPr>
    </w:lvl>
  </w:abstractNum>
  <w:abstractNum w:abstractNumId="20" w15:restartNumberingAfterBreak="0">
    <w:nsid w:val="5B7F5B82"/>
    <w:multiLevelType w:val="hybridMultilevel"/>
    <w:tmpl w:val="722EA8F6"/>
    <w:lvl w:ilvl="0" w:tplc="CDF84228">
      <w:start w:val="5"/>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15:restartNumberingAfterBreak="0">
    <w:nsid w:val="6A271C7F"/>
    <w:multiLevelType w:val="hybridMultilevel"/>
    <w:tmpl w:val="F06E2CC6"/>
    <w:lvl w:ilvl="0" w:tplc="0409000F">
      <w:start w:val="1"/>
      <w:numFmt w:val="decimal"/>
      <w:lvlText w:val="%1."/>
      <w:lvlJc w:val="left"/>
      <w:pPr>
        <w:tabs>
          <w:tab w:val="num" w:pos="1440"/>
        </w:tabs>
        <w:ind w:left="1440" w:hanging="360"/>
      </w:pPr>
      <w:rPr>
        <w:rFonts w:hint="default"/>
        <w:color w:val="auto"/>
        <w:sz w:val="24"/>
        <w:szCs w:val="24"/>
      </w:rPr>
    </w:lvl>
    <w:lvl w:ilvl="1" w:tplc="04090019">
      <w:start w:val="1"/>
      <w:numFmt w:val="lowerLetter"/>
      <w:lvlText w:val="%2."/>
      <w:lvlJc w:val="left"/>
      <w:pPr>
        <w:tabs>
          <w:tab w:val="num" w:pos="2520"/>
        </w:tabs>
        <w:ind w:left="2520" w:hanging="360"/>
      </w:pPr>
      <w:rPr>
        <w:rFonts w:ascii="Times New Roman" w:hAnsi="Times New Roman"/>
      </w:rPr>
    </w:lvl>
    <w:lvl w:ilvl="2" w:tplc="0409001B">
      <w:start w:val="1"/>
      <w:numFmt w:val="lowerRoman"/>
      <w:lvlText w:val="%3."/>
      <w:lvlJc w:val="right"/>
      <w:pPr>
        <w:tabs>
          <w:tab w:val="num" w:pos="3240"/>
        </w:tabs>
        <w:ind w:left="3240" w:hanging="180"/>
      </w:pPr>
      <w:rPr>
        <w:rFonts w:ascii="Times New Roman" w:hAnsi="Times New Roman"/>
      </w:rPr>
    </w:lvl>
    <w:lvl w:ilvl="3" w:tplc="0409000F">
      <w:start w:val="1"/>
      <w:numFmt w:val="decimal"/>
      <w:lvlText w:val="%4."/>
      <w:lvlJc w:val="left"/>
      <w:pPr>
        <w:tabs>
          <w:tab w:val="num" w:pos="3960"/>
        </w:tabs>
        <w:ind w:left="3960" w:hanging="360"/>
      </w:pPr>
      <w:rPr>
        <w:rFonts w:ascii="Times New Roman" w:hAnsi="Times New Roman"/>
      </w:rPr>
    </w:lvl>
    <w:lvl w:ilvl="4" w:tplc="04090019">
      <w:start w:val="1"/>
      <w:numFmt w:val="lowerLetter"/>
      <w:lvlText w:val="%5."/>
      <w:lvlJc w:val="left"/>
      <w:pPr>
        <w:tabs>
          <w:tab w:val="num" w:pos="4680"/>
        </w:tabs>
        <w:ind w:left="4680" w:hanging="360"/>
      </w:pPr>
      <w:rPr>
        <w:rFonts w:ascii="Times New Roman" w:hAnsi="Times New Roman"/>
      </w:rPr>
    </w:lvl>
    <w:lvl w:ilvl="5" w:tplc="0409001B">
      <w:start w:val="1"/>
      <w:numFmt w:val="lowerRoman"/>
      <w:lvlText w:val="%6."/>
      <w:lvlJc w:val="right"/>
      <w:pPr>
        <w:tabs>
          <w:tab w:val="num" w:pos="5400"/>
        </w:tabs>
        <w:ind w:left="5400" w:hanging="180"/>
      </w:pPr>
      <w:rPr>
        <w:rFonts w:ascii="Times New Roman" w:hAnsi="Times New Roman"/>
      </w:rPr>
    </w:lvl>
    <w:lvl w:ilvl="6" w:tplc="0409000F">
      <w:start w:val="1"/>
      <w:numFmt w:val="decimal"/>
      <w:lvlText w:val="%7."/>
      <w:lvlJc w:val="left"/>
      <w:pPr>
        <w:tabs>
          <w:tab w:val="num" w:pos="6120"/>
        </w:tabs>
        <w:ind w:left="6120" w:hanging="360"/>
      </w:pPr>
      <w:rPr>
        <w:rFonts w:ascii="Times New Roman" w:hAnsi="Times New Roman"/>
      </w:rPr>
    </w:lvl>
    <w:lvl w:ilvl="7" w:tplc="04090019">
      <w:start w:val="1"/>
      <w:numFmt w:val="lowerLetter"/>
      <w:lvlText w:val="%8."/>
      <w:lvlJc w:val="left"/>
      <w:pPr>
        <w:tabs>
          <w:tab w:val="num" w:pos="6840"/>
        </w:tabs>
        <w:ind w:left="6840" w:hanging="360"/>
      </w:pPr>
      <w:rPr>
        <w:rFonts w:ascii="Times New Roman" w:hAnsi="Times New Roman"/>
      </w:rPr>
    </w:lvl>
    <w:lvl w:ilvl="8" w:tplc="0409001B">
      <w:start w:val="1"/>
      <w:numFmt w:val="lowerRoman"/>
      <w:lvlText w:val="%9."/>
      <w:lvlJc w:val="right"/>
      <w:pPr>
        <w:tabs>
          <w:tab w:val="num" w:pos="7560"/>
        </w:tabs>
        <w:ind w:left="7560" w:hanging="180"/>
      </w:pPr>
      <w:rPr>
        <w:rFonts w:ascii="Times New Roman" w:hAnsi="Times New Roman"/>
      </w:rPr>
    </w:lvl>
  </w:abstractNum>
  <w:abstractNum w:abstractNumId="22" w15:restartNumberingAfterBreak="0">
    <w:nsid w:val="6E1606FE"/>
    <w:multiLevelType w:val="hybridMultilevel"/>
    <w:tmpl w:val="C082D11E"/>
    <w:lvl w:ilvl="0" w:tplc="1996D9A6">
      <w:start w:val="10"/>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702A429F"/>
    <w:multiLevelType w:val="hybridMultilevel"/>
    <w:tmpl w:val="109EF6FE"/>
    <w:lvl w:ilvl="0" w:tplc="0409000F">
      <w:start w:val="1"/>
      <w:numFmt w:val="decimal"/>
      <w:lvlText w:val="%1."/>
      <w:lvlJc w:val="left"/>
      <w:pPr>
        <w:tabs>
          <w:tab w:val="num" w:pos="1440"/>
        </w:tabs>
        <w:ind w:left="1440" w:hanging="360"/>
      </w:pPr>
      <w:rPr>
        <w:rFonts w:hint="default"/>
        <w:color w:val="auto"/>
        <w:sz w:val="24"/>
        <w:szCs w:val="24"/>
      </w:rPr>
    </w:lvl>
    <w:lvl w:ilvl="1" w:tplc="04090019">
      <w:start w:val="1"/>
      <w:numFmt w:val="lowerLetter"/>
      <w:lvlText w:val="%2."/>
      <w:lvlJc w:val="left"/>
      <w:pPr>
        <w:tabs>
          <w:tab w:val="num" w:pos="2520"/>
        </w:tabs>
        <w:ind w:left="2520" w:hanging="360"/>
      </w:pPr>
      <w:rPr>
        <w:rFonts w:ascii="Times New Roman" w:hAnsi="Times New Roman"/>
      </w:rPr>
    </w:lvl>
    <w:lvl w:ilvl="2" w:tplc="0409001B">
      <w:start w:val="1"/>
      <w:numFmt w:val="lowerRoman"/>
      <w:lvlText w:val="%3."/>
      <w:lvlJc w:val="right"/>
      <w:pPr>
        <w:tabs>
          <w:tab w:val="num" w:pos="3240"/>
        </w:tabs>
        <w:ind w:left="3240" w:hanging="180"/>
      </w:pPr>
      <w:rPr>
        <w:rFonts w:ascii="Times New Roman" w:hAnsi="Times New Roman"/>
      </w:rPr>
    </w:lvl>
    <w:lvl w:ilvl="3" w:tplc="0409000F">
      <w:start w:val="1"/>
      <w:numFmt w:val="decimal"/>
      <w:lvlText w:val="%4."/>
      <w:lvlJc w:val="left"/>
      <w:pPr>
        <w:tabs>
          <w:tab w:val="num" w:pos="3960"/>
        </w:tabs>
        <w:ind w:left="3960" w:hanging="360"/>
      </w:pPr>
      <w:rPr>
        <w:rFonts w:ascii="Times New Roman" w:hAnsi="Times New Roman"/>
      </w:rPr>
    </w:lvl>
    <w:lvl w:ilvl="4" w:tplc="04090019">
      <w:start w:val="1"/>
      <w:numFmt w:val="lowerLetter"/>
      <w:lvlText w:val="%5."/>
      <w:lvlJc w:val="left"/>
      <w:pPr>
        <w:tabs>
          <w:tab w:val="num" w:pos="4680"/>
        </w:tabs>
        <w:ind w:left="4680" w:hanging="360"/>
      </w:pPr>
      <w:rPr>
        <w:rFonts w:ascii="Times New Roman" w:hAnsi="Times New Roman"/>
      </w:rPr>
    </w:lvl>
    <w:lvl w:ilvl="5" w:tplc="0409001B">
      <w:start w:val="1"/>
      <w:numFmt w:val="lowerRoman"/>
      <w:lvlText w:val="%6."/>
      <w:lvlJc w:val="right"/>
      <w:pPr>
        <w:tabs>
          <w:tab w:val="num" w:pos="5400"/>
        </w:tabs>
        <w:ind w:left="5400" w:hanging="180"/>
      </w:pPr>
      <w:rPr>
        <w:rFonts w:ascii="Times New Roman" w:hAnsi="Times New Roman"/>
      </w:rPr>
    </w:lvl>
    <w:lvl w:ilvl="6" w:tplc="0409000F">
      <w:start w:val="1"/>
      <w:numFmt w:val="decimal"/>
      <w:lvlText w:val="%7."/>
      <w:lvlJc w:val="left"/>
      <w:pPr>
        <w:tabs>
          <w:tab w:val="num" w:pos="6120"/>
        </w:tabs>
        <w:ind w:left="6120" w:hanging="360"/>
      </w:pPr>
      <w:rPr>
        <w:rFonts w:ascii="Times New Roman" w:hAnsi="Times New Roman"/>
      </w:rPr>
    </w:lvl>
    <w:lvl w:ilvl="7" w:tplc="04090019">
      <w:start w:val="1"/>
      <w:numFmt w:val="lowerLetter"/>
      <w:lvlText w:val="%8."/>
      <w:lvlJc w:val="left"/>
      <w:pPr>
        <w:tabs>
          <w:tab w:val="num" w:pos="6840"/>
        </w:tabs>
        <w:ind w:left="6840" w:hanging="360"/>
      </w:pPr>
      <w:rPr>
        <w:rFonts w:ascii="Times New Roman" w:hAnsi="Times New Roman"/>
      </w:rPr>
    </w:lvl>
    <w:lvl w:ilvl="8" w:tplc="0409001B">
      <w:start w:val="1"/>
      <w:numFmt w:val="lowerRoman"/>
      <w:lvlText w:val="%9."/>
      <w:lvlJc w:val="right"/>
      <w:pPr>
        <w:tabs>
          <w:tab w:val="num" w:pos="7560"/>
        </w:tabs>
        <w:ind w:left="7560" w:hanging="180"/>
      </w:pPr>
      <w:rPr>
        <w:rFonts w:ascii="Times New Roman" w:hAnsi="Times New Roman"/>
      </w:rPr>
    </w:lvl>
  </w:abstractNum>
  <w:abstractNum w:abstractNumId="24" w15:restartNumberingAfterBreak="0">
    <w:nsid w:val="70C86C46"/>
    <w:multiLevelType w:val="hybridMultilevel"/>
    <w:tmpl w:val="2DD6CA10"/>
    <w:lvl w:ilvl="0" w:tplc="0409000F">
      <w:start w:val="1"/>
      <w:numFmt w:val="decimal"/>
      <w:lvlText w:val="%1."/>
      <w:lvlJc w:val="left"/>
      <w:pPr>
        <w:tabs>
          <w:tab w:val="num" w:pos="1440"/>
        </w:tabs>
        <w:ind w:left="1440" w:hanging="360"/>
      </w:pPr>
      <w:rPr>
        <w:rFonts w:ascii="Times New Roman" w:hAnsi="Times New Roman" w:hint="default"/>
        <w:color w:val="auto"/>
        <w:sz w:val="24"/>
        <w:szCs w:val="24"/>
      </w:rPr>
    </w:lvl>
    <w:lvl w:ilvl="1" w:tplc="04090019">
      <w:start w:val="1"/>
      <w:numFmt w:val="lowerLetter"/>
      <w:lvlText w:val="%2."/>
      <w:lvlJc w:val="left"/>
      <w:pPr>
        <w:tabs>
          <w:tab w:val="num" w:pos="2520"/>
        </w:tabs>
        <w:ind w:left="2520" w:hanging="360"/>
      </w:pPr>
      <w:rPr>
        <w:rFonts w:ascii="Times New Roman" w:hAnsi="Times New Roman"/>
      </w:rPr>
    </w:lvl>
    <w:lvl w:ilvl="2" w:tplc="0409001B">
      <w:start w:val="1"/>
      <w:numFmt w:val="lowerRoman"/>
      <w:lvlText w:val="%3."/>
      <w:lvlJc w:val="right"/>
      <w:pPr>
        <w:tabs>
          <w:tab w:val="num" w:pos="3240"/>
        </w:tabs>
        <w:ind w:left="3240" w:hanging="180"/>
      </w:pPr>
      <w:rPr>
        <w:rFonts w:ascii="Times New Roman" w:hAnsi="Times New Roman"/>
      </w:rPr>
    </w:lvl>
    <w:lvl w:ilvl="3" w:tplc="0409000F">
      <w:start w:val="1"/>
      <w:numFmt w:val="decimal"/>
      <w:lvlText w:val="%4."/>
      <w:lvlJc w:val="left"/>
      <w:pPr>
        <w:tabs>
          <w:tab w:val="num" w:pos="3960"/>
        </w:tabs>
        <w:ind w:left="3960" w:hanging="360"/>
      </w:pPr>
      <w:rPr>
        <w:rFonts w:ascii="Times New Roman" w:hAnsi="Times New Roman"/>
      </w:rPr>
    </w:lvl>
    <w:lvl w:ilvl="4" w:tplc="04090019">
      <w:start w:val="1"/>
      <w:numFmt w:val="lowerLetter"/>
      <w:lvlText w:val="%5."/>
      <w:lvlJc w:val="left"/>
      <w:pPr>
        <w:tabs>
          <w:tab w:val="num" w:pos="4680"/>
        </w:tabs>
        <w:ind w:left="4680" w:hanging="360"/>
      </w:pPr>
      <w:rPr>
        <w:rFonts w:ascii="Times New Roman" w:hAnsi="Times New Roman"/>
      </w:rPr>
    </w:lvl>
    <w:lvl w:ilvl="5" w:tplc="0409001B">
      <w:start w:val="1"/>
      <w:numFmt w:val="lowerRoman"/>
      <w:lvlText w:val="%6."/>
      <w:lvlJc w:val="right"/>
      <w:pPr>
        <w:tabs>
          <w:tab w:val="num" w:pos="5400"/>
        </w:tabs>
        <w:ind w:left="5400" w:hanging="180"/>
      </w:pPr>
      <w:rPr>
        <w:rFonts w:ascii="Times New Roman" w:hAnsi="Times New Roman"/>
      </w:rPr>
    </w:lvl>
    <w:lvl w:ilvl="6" w:tplc="0409000F">
      <w:start w:val="1"/>
      <w:numFmt w:val="decimal"/>
      <w:lvlText w:val="%7."/>
      <w:lvlJc w:val="left"/>
      <w:pPr>
        <w:tabs>
          <w:tab w:val="num" w:pos="6120"/>
        </w:tabs>
        <w:ind w:left="6120" w:hanging="360"/>
      </w:pPr>
      <w:rPr>
        <w:rFonts w:ascii="Times New Roman" w:hAnsi="Times New Roman"/>
      </w:rPr>
    </w:lvl>
    <w:lvl w:ilvl="7" w:tplc="04090019">
      <w:start w:val="1"/>
      <w:numFmt w:val="lowerLetter"/>
      <w:lvlText w:val="%8."/>
      <w:lvlJc w:val="left"/>
      <w:pPr>
        <w:tabs>
          <w:tab w:val="num" w:pos="6840"/>
        </w:tabs>
        <w:ind w:left="6840" w:hanging="360"/>
      </w:pPr>
      <w:rPr>
        <w:rFonts w:ascii="Times New Roman" w:hAnsi="Times New Roman"/>
      </w:rPr>
    </w:lvl>
    <w:lvl w:ilvl="8" w:tplc="0409001B">
      <w:start w:val="1"/>
      <w:numFmt w:val="lowerRoman"/>
      <w:lvlText w:val="%9."/>
      <w:lvlJc w:val="right"/>
      <w:pPr>
        <w:tabs>
          <w:tab w:val="num" w:pos="7560"/>
        </w:tabs>
        <w:ind w:left="7560" w:hanging="180"/>
      </w:pPr>
      <w:rPr>
        <w:rFonts w:ascii="Times New Roman" w:hAnsi="Times New Roman"/>
      </w:rPr>
    </w:lvl>
  </w:abstractNum>
  <w:abstractNum w:abstractNumId="25" w15:restartNumberingAfterBreak="0">
    <w:nsid w:val="749F361C"/>
    <w:multiLevelType w:val="hybridMultilevel"/>
    <w:tmpl w:val="C6F8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61A6D"/>
    <w:multiLevelType w:val="hybridMultilevel"/>
    <w:tmpl w:val="04B0400E"/>
    <w:lvl w:ilvl="0" w:tplc="56905784">
      <w:start w:val="1"/>
      <w:numFmt w:val="lowerLetter"/>
      <w:lvlText w:val="%1."/>
      <w:lvlJc w:val="left"/>
      <w:pPr>
        <w:tabs>
          <w:tab w:val="num" w:pos="1800"/>
        </w:tabs>
        <w:ind w:left="1800" w:hanging="360"/>
      </w:pPr>
      <w:rPr>
        <w:rFonts w:ascii="Times New Roman" w:hAnsi="Times New Roman" w:hint="default"/>
        <w:color w:val="auto"/>
        <w:sz w:val="24"/>
        <w:szCs w:val="24"/>
      </w:rPr>
    </w:lvl>
    <w:lvl w:ilvl="1" w:tplc="04090019">
      <w:start w:val="1"/>
      <w:numFmt w:val="lowerLetter"/>
      <w:lvlText w:val="%2."/>
      <w:lvlJc w:val="left"/>
      <w:pPr>
        <w:tabs>
          <w:tab w:val="num" w:pos="2880"/>
        </w:tabs>
        <w:ind w:left="2880" w:hanging="360"/>
      </w:pPr>
      <w:rPr>
        <w:rFonts w:ascii="Times New Roman" w:hAnsi="Times New Roman"/>
      </w:rPr>
    </w:lvl>
    <w:lvl w:ilvl="2" w:tplc="0409001B">
      <w:start w:val="1"/>
      <w:numFmt w:val="lowerRoman"/>
      <w:lvlText w:val="%3."/>
      <w:lvlJc w:val="right"/>
      <w:pPr>
        <w:tabs>
          <w:tab w:val="num" w:pos="3600"/>
        </w:tabs>
        <w:ind w:left="3600" w:hanging="180"/>
      </w:pPr>
      <w:rPr>
        <w:rFonts w:ascii="Times New Roman" w:hAnsi="Times New Roman"/>
      </w:rPr>
    </w:lvl>
    <w:lvl w:ilvl="3" w:tplc="0409000F">
      <w:start w:val="1"/>
      <w:numFmt w:val="decimal"/>
      <w:lvlText w:val="%4."/>
      <w:lvlJc w:val="left"/>
      <w:pPr>
        <w:tabs>
          <w:tab w:val="num" w:pos="4320"/>
        </w:tabs>
        <w:ind w:left="4320" w:hanging="360"/>
      </w:pPr>
      <w:rPr>
        <w:rFonts w:ascii="Times New Roman" w:hAnsi="Times New Roman"/>
      </w:rPr>
    </w:lvl>
    <w:lvl w:ilvl="4" w:tplc="04090019">
      <w:start w:val="1"/>
      <w:numFmt w:val="lowerLetter"/>
      <w:lvlText w:val="%5."/>
      <w:lvlJc w:val="left"/>
      <w:pPr>
        <w:tabs>
          <w:tab w:val="num" w:pos="5040"/>
        </w:tabs>
        <w:ind w:left="5040" w:hanging="360"/>
      </w:pPr>
      <w:rPr>
        <w:rFonts w:ascii="Times New Roman" w:hAnsi="Times New Roman"/>
      </w:rPr>
    </w:lvl>
    <w:lvl w:ilvl="5" w:tplc="0409001B">
      <w:start w:val="1"/>
      <w:numFmt w:val="lowerRoman"/>
      <w:lvlText w:val="%6."/>
      <w:lvlJc w:val="right"/>
      <w:pPr>
        <w:tabs>
          <w:tab w:val="num" w:pos="5760"/>
        </w:tabs>
        <w:ind w:left="5760" w:hanging="180"/>
      </w:pPr>
      <w:rPr>
        <w:rFonts w:ascii="Times New Roman" w:hAnsi="Times New Roman"/>
      </w:rPr>
    </w:lvl>
    <w:lvl w:ilvl="6" w:tplc="0409000F">
      <w:start w:val="1"/>
      <w:numFmt w:val="decimal"/>
      <w:lvlText w:val="%7."/>
      <w:lvlJc w:val="left"/>
      <w:pPr>
        <w:tabs>
          <w:tab w:val="num" w:pos="6480"/>
        </w:tabs>
        <w:ind w:left="6480" w:hanging="360"/>
      </w:pPr>
      <w:rPr>
        <w:rFonts w:ascii="Times New Roman" w:hAnsi="Times New Roman"/>
      </w:rPr>
    </w:lvl>
    <w:lvl w:ilvl="7" w:tplc="04090019">
      <w:start w:val="1"/>
      <w:numFmt w:val="lowerLetter"/>
      <w:lvlText w:val="%8."/>
      <w:lvlJc w:val="left"/>
      <w:pPr>
        <w:tabs>
          <w:tab w:val="num" w:pos="7200"/>
        </w:tabs>
        <w:ind w:left="7200" w:hanging="360"/>
      </w:pPr>
      <w:rPr>
        <w:rFonts w:ascii="Times New Roman" w:hAnsi="Times New Roman"/>
      </w:rPr>
    </w:lvl>
    <w:lvl w:ilvl="8" w:tplc="0409001B">
      <w:start w:val="1"/>
      <w:numFmt w:val="lowerRoman"/>
      <w:lvlText w:val="%9."/>
      <w:lvlJc w:val="right"/>
      <w:pPr>
        <w:tabs>
          <w:tab w:val="num" w:pos="7920"/>
        </w:tabs>
        <w:ind w:left="7920" w:hanging="180"/>
      </w:pPr>
      <w:rPr>
        <w:rFonts w:ascii="Times New Roman" w:hAnsi="Times New Roman"/>
      </w:rPr>
    </w:lvl>
  </w:abstractNum>
  <w:abstractNum w:abstractNumId="27" w15:restartNumberingAfterBreak="0">
    <w:nsid w:val="76764E4F"/>
    <w:multiLevelType w:val="hybridMultilevel"/>
    <w:tmpl w:val="C332F438"/>
    <w:lvl w:ilvl="0" w:tplc="0409000F">
      <w:start w:val="1"/>
      <w:numFmt w:val="decimal"/>
      <w:lvlText w:val="%1."/>
      <w:lvlJc w:val="left"/>
      <w:pPr>
        <w:tabs>
          <w:tab w:val="num" w:pos="1440"/>
        </w:tabs>
        <w:ind w:left="1440" w:hanging="360"/>
      </w:pPr>
      <w:rPr>
        <w:rFonts w:hint="default"/>
        <w:color w:val="auto"/>
        <w:sz w:val="24"/>
        <w:szCs w:val="24"/>
      </w:rPr>
    </w:lvl>
    <w:lvl w:ilvl="1" w:tplc="04090019">
      <w:start w:val="1"/>
      <w:numFmt w:val="lowerLetter"/>
      <w:lvlText w:val="%2."/>
      <w:lvlJc w:val="left"/>
      <w:pPr>
        <w:tabs>
          <w:tab w:val="num" w:pos="2520"/>
        </w:tabs>
        <w:ind w:left="2520" w:hanging="360"/>
      </w:pPr>
      <w:rPr>
        <w:rFonts w:ascii="Times New Roman" w:hAnsi="Times New Roman"/>
      </w:rPr>
    </w:lvl>
    <w:lvl w:ilvl="2" w:tplc="0409001B">
      <w:start w:val="1"/>
      <w:numFmt w:val="lowerRoman"/>
      <w:lvlText w:val="%3."/>
      <w:lvlJc w:val="right"/>
      <w:pPr>
        <w:tabs>
          <w:tab w:val="num" w:pos="3240"/>
        </w:tabs>
        <w:ind w:left="3240" w:hanging="180"/>
      </w:pPr>
      <w:rPr>
        <w:rFonts w:ascii="Times New Roman" w:hAnsi="Times New Roman"/>
      </w:rPr>
    </w:lvl>
    <w:lvl w:ilvl="3" w:tplc="0409000F">
      <w:start w:val="1"/>
      <w:numFmt w:val="decimal"/>
      <w:lvlText w:val="%4."/>
      <w:lvlJc w:val="left"/>
      <w:pPr>
        <w:tabs>
          <w:tab w:val="num" w:pos="3960"/>
        </w:tabs>
        <w:ind w:left="3960" w:hanging="360"/>
      </w:pPr>
      <w:rPr>
        <w:rFonts w:ascii="Times New Roman" w:hAnsi="Times New Roman"/>
      </w:rPr>
    </w:lvl>
    <w:lvl w:ilvl="4" w:tplc="04090019">
      <w:start w:val="1"/>
      <w:numFmt w:val="lowerLetter"/>
      <w:lvlText w:val="%5."/>
      <w:lvlJc w:val="left"/>
      <w:pPr>
        <w:tabs>
          <w:tab w:val="num" w:pos="4680"/>
        </w:tabs>
        <w:ind w:left="4680" w:hanging="360"/>
      </w:pPr>
      <w:rPr>
        <w:rFonts w:ascii="Times New Roman" w:hAnsi="Times New Roman"/>
      </w:rPr>
    </w:lvl>
    <w:lvl w:ilvl="5" w:tplc="0409001B">
      <w:start w:val="1"/>
      <w:numFmt w:val="lowerRoman"/>
      <w:lvlText w:val="%6."/>
      <w:lvlJc w:val="right"/>
      <w:pPr>
        <w:tabs>
          <w:tab w:val="num" w:pos="5400"/>
        </w:tabs>
        <w:ind w:left="5400" w:hanging="180"/>
      </w:pPr>
      <w:rPr>
        <w:rFonts w:ascii="Times New Roman" w:hAnsi="Times New Roman"/>
      </w:rPr>
    </w:lvl>
    <w:lvl w:ilvl="6" w:tplc="0409000F">
      <w:start w:val="1"/>
      <w:numFmt w:val="decimal"/>
      <w:lvlText w:val="%7."/>
      <w:lvlJc w:val="left"/>
      <w:pPr>
        <w:tabs>
          <w:tab w:val="num" w:pos="6120"/>
        </w:tabs>
        <w:ind w:left="6120" w:hanging="360"/>
      </w:pPr>
      <w:rPr>
        <w:rFonts w:ascii="Times New Roman" w:hAnsi="Times New Roman"/>
      </w:rPr>
    </w:lvl>
    <w:lvl w:ilvl="7" w:tplc="04090019">
      <w:start w:val="1"/>
      <w:numFmt w:val="lowerLetter"/>
      <w:lvlText w:val="%8."/>
      <w:lvlJc w:val="left"/>
      <w:pPr>
        <w:tabs>
          <w:tab w:val="num" w:pos="6840"/>
        </w:tabs>
        <w:ind w:left="6840" w:hanging="360"/>
      </w:pPr>
      <w:rPr>
        <w:rFonts w:ascii="Times New Roman" w:hAnsi="Times New Roman"/>
      </w:rPr>
    </w:lvl>
    <w:lvl w:ilvl="8" w:tplc="0409001B">
      <w:start w:val="1"/>
      <w:numFmt w:val="lowerRoman"/>
      <w:lvlText w:val="%9."/>
      <w:lvlJc w:val="right"/>
      <w:pPr>
        <w:tabs>
          <w:tab w:val="num" w:pos="7560"/>
        </w:tabs>
        <w:ind w:left="7560" w:hanging="180"/>
      </w:pPr>
      <w:rPr>
        <w:rFonts w:ascii="Times New Roman" w:hAnsi="Times New Roman"/>
      </w:rPr>
    </w:lvl>
  </w:abstractNum>
  <w:abstractNum w:abstractNumId="28" w15:restartNumberingAfterBreak="0">
    <w:nsid w:val="79161E44"/>
    <w:multiLevelType w:val="hybridMultilevel"/>
    <w:tmpl w:val="02780BC2"/>
    <w:lvl w:ilvl="0" w:tplc="78EC55C6">
      <w:start w:val="7"/>
      <w:numFmt w:val="decimal"/>
      <w:lvlText w:val="%1."/>
      <w:lvlJc w:val="left"/>
      <w:pPr>
        <w:ind w:left="1440" w:hanging="360"/>
      </w:pPr>
      <w:rPr>
        <w:rFonts w:ascii="Times New Roman" w:eastAsia="Times New Roman" w:hAnsi="Times New Roman" w:hint="default"/>
        <w:color w:val="auto"/>
        <w:sz w:val="24"/>
        <w:szCs w:val="24"/>
      </w:rPr>
    </w:lvl>
    <w:lvl w:ilvl="1" w:tplc="04090019">
      <w:start w:val="1"/>
      <w:numFmt w:val="lowerLetter"/>
      <w:lvlText w:val="%2."/>
      <w:lvlJc w:val="left"/>
      <w:pPr>
        <w:ind w:left="2160" w:hanging="360"/>
      </w:pPr>
      <w:rPr>
        <w:rFonts w:ascii="Times New Roman" w:hAnsi="Times New Roman"/>
      </w:rPr>
    </w:lvl>
    <w:lvl w:ilvl="2" w:tplc="0409001B">
      <w:start w:val="1"/>
      <w:numFmt w:val="lowerRoman"/>
      <w:lvlText w:val="%3."/>
      <w:lvlJc w:val="right"/>
      <w:pPr>
        <w:ind w:left="2880" w:hanging="180"/>
      </w:pPr>
      <w:rPr>
        <w:rFonts w:ascii="Times New Roman" w:hAnsi="Times New Roman"/>
      </w:rPr>
    </w:lvl>
    <w:lvl w:ilvl="3" w:tplc="0409000F">
      <w:start w:val="1"/>
      <w:numFmt w:val="decimal"/>
      <w:lvlText w:val="%4."/>
      <w:lvlJc w:val="left"/>
      <w:pPr>
        <w:ind w:left="3600" w:hanging="360"/>
      </w:pPr>
      <w:rPr>
        <w:rFonts w:ascii="Times New Roman" w:hAnsi="Times New Roman"/>
      </w:rPr>
    </w:lvl>
    <w:lvl w:ilvl="4" w:tplc="04090019">
      <w:start w:val="1"/>
      <w:numFmt w:val="lowerLetter"/>
      <w:lvlText w:val="%5."/>
      <w:lvlJc w:val="left"/>
      <w:pPr>
        <w:ind w:left="4320" w:hanging="360"/>
      </w:pPr>
      <w:rPr>
        <w:rFonts w:ascii="Times New Roman" w:hAnsi="Times New Roman"/>
      </w:rPr>
    </w:lvl>
    <w:lvl w:ilvl="5" w:tplc="0409001B">
      <w:start w:val="1"/>
      <w:numFmt w:val="lowerRoman"/>
      <w:lvlText w:val="%6."/>
      <w:lvlJc w:val="right"/>
      <w:pPr>
        <w:ind w:left="5040" w:hanging="180"/>
      </w:pPr>
      <w:rPr>
        <w:rFonts w:ascii="Times New Roman" w:hAnsi="Times New Roman"/>
      </w:rPr>
    </w:lvl>
    <w:lvl w:ilvl="6" w:tplc="0409000F">
      <w:start w:val="1"/>
      <w:numFmt w:val="decimal"/>
      <w:lvlText w:val="%7."/>
      <w:lvlJc w:val="left"/>
      <w:pPr>
        <w:ind w:left="5760" w:hanging="360"/>
      </w:pPr>
      <w:rPr>
        <w:rFonts w:ascii="Times New Roman" w:hAnsi="Times New Roman"/>
      </w:rPr>
    </w:lvl>
    <w:lvl w:ilvl="7" w:tplc="04090019">
      <w:start w:val="1"/>
      <w:numFmt w:val="lowerLetter"/>
      <w:lvlText w:val="%8."/>
      <w:lvlJc w:val="left"/>
      <w:pPr>
        <w:ind w:left="6480" w:hanging="360"/>
      </w:pPr>
      <w:rPr>
        <w:rFonts w:ascii="Times New Roman" w:hAnsi="Times New Roman"/>
      </w:rPr>
    </w:lvl>
    <w:lvl w:ilvl="8" w:tplc="0409001B">
      <w:start w:val="1"/>
      <w:numFmt w:val="lowerRoman"/>
      <w:lvlText w:val="%9."/>
      <w:lvlJc w:val="right"/>
      <w:pPr>
        <w:ind w:left="7200" w:hanging="180"/>
      </w:pPr>
      <w:rPr>
        <w:rFonts w:ascii="Times New Roman" w:hAnsi="Times New Roman"/>
      </w:rPr>
    </w:lvl>
  </w:abstractNum>
  <w:abstractNum w:abstractNumId="29" w15:restartNumberingAfterBreak="0">
    <w:nsid w:val="7A5304F1"/>
    <w:multiLevelType w:val="hybridMultilevel"/>
    <w:tmpl w:val="5F628936"/>
    <w:lvl w:ilvl="0" w:tplc="0409000F">
      <w:start w:val="1"/>
      <w:numFmt w:val="decimal"/>
      <w:lvlText w:val="%1."/>
      <w:lvlJc w:val="left"/>
      <w:pPr>
        <w:tabs>
          <w:tab w:val="num" w:pos="1440"/>
        </w:tabs>
        <w:ind w:left="1440" w:hanging="360"/>
      </w:pPr>
      <w:rPr>
        <w:rFonts w:hint="default"/>
        <w:color w:val="auto"/>
        <w:sz w:val="24"/>
        <w:szCs w:val="24"/>
      </w:rPr>
    </w:lvl>
    <w:lvl w:ilvl="1" w:tplc="04090019">
      <w:start w:val="1"/>
      <w:numFmt w:val="lowerLetter"/>
      <w:lvlText w:val="%2."/>
      <w:lvlJc w:val="left"/>
      <w:pPr>
        <w:tabs>
          <w:tab w:val="num" w:pos="2520"/>
        </w:tabs>
        <w:ind w:left="2520" w:hanging="360"/>
      </w:pPr>
      <w:rPr>
        <w:rFonts w:ascii="Times New Roman" w:hAnsi="Times New Roman"/>
      </w:rPr>
    </w:lvl>
    <w:lvl w:ilvl="2" w:tplc="0409001B">
      <w:start w:val="1"/>
      <w:numFmt w:val="lowerRoman"/>
      <w:lvlText w:val="%3."/>
      <w:lvlJc w:val="right"/>
      <w:pPr>
        <w:tabs>
          <w:tab w:val="num" w:pos="3240"/>
        </w:tabs>
        <w:ind w:left="3240" w:hanging="180"/>
      </w:pPr>
      <w:rPr>
        <w:rFonts w:ascii="Times New Roman" w:hAnsi="Times New Roman"/>
      </w:rPr>
    </w:lvl>
    <w:lvl w:ilvl="3" w:tplc="0409000F">
      <w:start w:val="1"/>
      <w:numFmt w:val="decimal"/>
      <w:lvlText w:val="%4."/>
      <w:lvlJc w:val="left"/>
      <w:pPr>
        <w:tabs>
          <w:tab w:val="num" w:pos="3960"/>
        </w:tabs>
        <w:ind w:left="3960" w:hanging="360"/>
      </w:pPr>
      <w:rPr>
        <w:rFonts w:ascii="Times New Roman" w:hAnsi="Times New Roman"/>
      </w:rPr>
    </w:lvl>
    <w:lvl w:ilvl="4" w:tplc="04090019">
      <w:start w:val="1"/>
      <w:numFmt w:val="lowerLetter"/>
      <w:lvlText w:val="%5."/>
      <w:lvlJc w:val="left"/>
      <w:pPr>
        <w:tabs>
          <w:tab w:val="num" w:pos="4680"/>
        </w:tabs>
        <w:ind w:left="4680" w:hanging="360"/>
      </w:pPr>
      <w:rPr>
        <w:rFonts w:ascii="Times New Roman" w:hAnsi="Times New Roman"/>
      </w:rPr>
    </w:lvl>
    <w:lvl w:ilvl="5" w:tplc="0409001B">
      <w:start w:val="1"/>
      <w:numFmt w:val="lowerRoman"/>
      <w:lvlText w:val="%6."/>
      <w:lvlJc w:val="right"/>
      <w:pPr>
        <w:tabs>
          <w:tab w:val="num" w:pos="5400"/>
        </w:tabs>
        <w:ind w:left="5400" w:hanging="180"/>
      </w:pPr>
      <w:rPr>
        <w:rFonts w:ascii="Times New Roman" w:hAnsi="Times New Roman"/>
      </w:rPr>
    </w:lvl>
    <w:lvl w:ilvl="6" w:tplc="0409000F">
      <w:start w:val="1"/>
      <w:numFmt w:val="decimal"/>
      <w:lvlText w:val="%7."/>
      <w:lvlJc w:val="left"/>
      <w:pPr>
        <w:tabs>
          <w:tab w:val="num" w:pos="6120"/>
        </w:tabs>
        <w:ind w:left="6120" w:hanging="360"/>
      </w:pPr>
      <w:rPr>
        <w:rFonts w:ascii="Times New Roman" w:hAnsi="Times New Roman"/>
      </w:rPr>
    </w:lvl>
    <w:lvl w:ilvl="7" w:tplc="04090019">
      <w:start w:val="1"/>
      <w:numFmt w:val="lowerLetter"/>
      <w:lvlText w:val="%8."/>
      <w:lvlJc w:val="left"/>
      <w:pPr>
        <w:tabs>
          <w:tab w:val="num" w:pos="6840"/>
        </w:tabs>
        <w:ind w:left="6840" w:hanging="360"/>
      </w:pPr>
      <w:rPr>
        <w:rFonts w:ascii="Times New Roman" w:hAnsi="Times New Roman"/>
      </w:rPr>
    </w:lvl>
    <w:lvl w:ilvl="8" w:tplc="0409001B">
      <w:start w:val="1"/>
      <w:numFmt w:val="lowerRoman"/>
      <w:lvlText w:val="%9."/>
      <w:lvlJc w:val="right"/>
      <w:pPr>
        <w:tabs>
          <w:tab w:val="num" w:pos="7560"/>
        </w:tabs>
        <w:ind w:left="7560" w:hanging="180"/>
      </w:pPr>
      <w:rPr>
        <w:rFonts w:ascii="Times New Roman" w:hAnsi="Times New Roman"/>
      </w:rPr>
    </w:lvl>
  </w:abstractNum>
  <w:num w:numId="1">
    <w:abstractNumId w:val="10"/>
  </w:num>
  <w:num w:numId="2">
    <w:abstractNumId w:val="11"/>
  </w:num>
  <w:num w:numId="3">
    <w:abstractNumId w:val="14"/>
  </w:num>
  <w:num w:numId="4">
    <w:abstractNumId w:val="0"/>
  </w:num>
  <w:num w:numId="5">
    <w:abstractNumId w:val="9"/>
  </w:num>
  <w:num w:numId="6">
    <w:abstractNumId w:val="4"/>
  </w:num>
  <w:num w:numId="7">
    <w:abstractNumId w:val="28"/>
  </w:num>
  <w:num w:numId="8">
    <w:abstractNumId w:val="19"/>
  </w:num>
  <w:num w:numId="9">
    <w:abstractNumId w:val="15"/>
  </w:num>
  <w:num w:numId="10">
    <w:abstractNumId w:val="6"/>
  </w:num>
  <w:num w:numId="11">
    <w:abstractNumId w:val="1"/>
  </w:num>
  <w:num w:numId="12">
    <w:abstractNumId w:val="18"/>
  </w:num>
  <w:num w:numId="13">
    <w:abstractNumId w:val="26"/>
  </w:num>
  <w:num w:numId="14">
    <w:abstractNumId w:val="8"/>
  </w:num>
  <w:num w:numId="15">
    <w:abstractNumId w:val="7"/>
  </w:num>
  <w:num w:numId="16">
    <w:abstractNumId w:val="17"/>
  </w:num>
  <w:num w:numId="17">
    <w:abstractNumId w:val="2"/>
  </w:num>
  <w:num w:numId="18">
    <w:abstractNumId w:val="25"/>
  </w:num>
  <w:num w:numId="19">
    <w:abstractNumId w:val="12"/>
  </w:num>
  <w:num w:numId="20">
    <w:abstractNumId w:val="20"/>
  </w:num>
  <w:num w:numId="21">
    <w:abstractNumId w:val="13"/>
  </w:num>
  <w:num w:numId="22">
    <w:abstractNumId w:val="22"/>
  </w:num>
  <w:num w:numId="23">
    <w:abstractNumId w:val="24"/>
  </w:num>
  <w:num w:numId="24">
    <w:abstractNumId w:val="5"/>
  </w:num>
  <w:num w:numId="25">
    <w:abstractNumId w:val="16"/>
  </w:num>
  <w:num w:numId="26">
    <w:abstractNumId w:val="23"/>
  </w:num>
  <w:num w:numId="27">
    <w:abstractNumId w:val="27"/>
  </w:num>
  <w:num w:numId="28">
    <w:abstractNumId w:val="21"/>
  </w:num>
  <w:num w:numId="29">
    <w:abstractNumId w:val="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77"/>
    <w:rsid w:val="000A33C6"/>
    <w:rsid w:val="00221A89"/>
    <w:rsid w:val="008504F1"/>
    <w:rsid w:val="008D5E44"/>
    <w:rsid w:val="00AF677E"/>
    <w:rsid w:val="00B1525C"/>
    <w:rsid w:val="00C21A38"/>
    <w:rsid w:val="00C30977"/>
    <w:rsid w:val="00DB5AF6"/>
    <w:rsid w:val="00DF1720"/>
    <w:rsid w:val="00EB7EBA"/>
    <w:rsid w:val="00F130A0"/>
    <w:rsid w:val="00F21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BD6485-545C-4482-8EBF-0FB1B8BF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style>
  <w:style w:type="paragraph" w:styleId="Heading2">
    <w:name w:val="heading 2"/>
    <w:basedOn w:val="Normal"/>
    <w:next w:val="Normal"/>
    <w:link w:val="Heading2Char"/>
    <w:uiPriority w:val="99"/>
    <w:qFormat/>
    <w:pPr>
      <w:keepNext/>
      <w:ind w:left="720" w:hanging="720"/>
      <w:outlineLvl w:val="1"/>
    </w:pPr>
    <w:rPr>
      <w:b/>
      <w:bCs/>
    </w:rPr>
  </w:style>
  <w:style w:type="paragraph" w:styleId="Heading3">
    <w:name w:val="heading 3"/>
    <w:basedOn w:val="Normal"/>
    <w:next w:val="Normal"/>
    <w:link w:val="Heading3Char"/>
    <w:uiPriority w:val="99"/>
    <w:qFormat/>
    <w:pPr>
      <w:keepNext/>
      <w:outlineLvl w:val="2"/>
    </w:pPr>
    <w:rPr>
      <w:b/>
      <w:bCs/>
    </w:rPr>
  </w:style>
  <w:style w:type="paragraph" w:styleId="Heading5">
    <w:name w:val="heading 5"/>
    <w:basedOn w:val="Normal"/>
    <w:next w:val="Normal"/>
    <w:link w:val="Heading5Char"/>
    <w:uiPriority w:val="99"/>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sz w:val="20"/>
      <w:szCs w:val="20"/>
    </w:rPr>
  </w:style>
  <w:style w:type="character" w:customStyle="1" w:styleId="Heading2Char">
    <w:name w:val="Heading 2 Char"/>
    <w:basedOn w:val="DefaultParagraphFont"/>
    <w:link w:val="Heading2"/>
    <w:uiPriority w:val="99"/>
    <w:rPr>
      <w:rFonts w:ascii="Times New Roman" w:hAnsi="Times New Roman" w:cs="Times New Roman"/>
      <w:b/>
      <w:bCs/>
      <w:sz w:val="20"/>
      <w:szCs w:val="20"/>
    </w:rPr>
  </w:style>
  <w:style w:type="character" w:customStyle="1" w:styleId="Heading3Char">
    <w:name w:val="Heading 3 Char"/>
    <w:basedOn w:val="DefaultParagraphFont"/>
    <w:link w:val="Heading3"/>
    <w:uiPriority w:val="99"/>
    <w:rPr>
      <w:rFonts w:ascii="Times New Roman" w:hAnsi="Times New Roman" w:cs="Times New Roman"/>
      <w:b/>
      <w:bCs/>
      <w:sz w:val="20"/>
      <w:szCs w:val="20"/>
    </w:rPr>
  </w:style>
  <w:style w:type="character" w:customStyle="1" w:styleId="Heading5Char">
    <w:name w:val="Heading 5 Char"/>
    <w:basedOn w:val="DefaultParagraphFont"/>
    <w:link w:val="Heading5"/>
    <w:uiPriority w:val="99"/>
    <w:rPr>
      <w:rFonts w:ascii="Times New Roman" w:hAnsi="Times New Roman" w:cs="Times New Roman"/>
      <w:b/>
      <w:bCs/>
      <w:sz w:val="20"/>
      <w:szCs w:val="20"/>
    </w:rPr>
  </w:style>
  <w:style w:type="paragraph" w:styleId="NormalWeb">
    <w:name w:val="Normal (Web)"/>
    <w:basedOn w:val="Normal"/>
    <w:uiPriority w:val="99"/>
    <w:pPr>
      <w:spacing w:before="100" w:beforeAutospacing="1" w:after="100" w:afterAutospacing="1"/>
    </w:pPr>
    <w:rPr>
      <w:rFonts w:ascii="Verdana" w:eastAsia="Arial Unicode MS" w:hAnsi="Verdana" w:cs="Verdana"/>
    </w:rPr>
  </w:style>
  <w:style w:type="character" w:styleId="Emphasis">
    <w:name w:val="Emphasis"/>
    <w:basedOn w:val="DefaultParagraphFont"/>
    <w:uiPriority w:val="20"/>
    <w:qFormat/>
    <w:rPr>
      <w:rFonts w:ascii="Times New Roman" w:hAnsi="Times New Roman" w:cs="Times New Roman"/>
      <w:i/>
      <w:iCs/>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rPr>
      <w:rFonts w:ascii="Times New Roman" w:hAnsi="Times New Roman" w:cs="Times New Roman"/>
      <w:b/>
      <w:bCs/>
      <w:sz w:val="20"/>
      <w:szCs w:val="20"/>
    </w:rPr>
  </w:style>
  <w:style w:type="character" w:customStyle="1" w:styleId="hang1">
    <w:name w:val="hang1"/>
    <w:basedOn w:val="DefaultParagraphFont"/>
    <w:uiPriority w:val="99"/>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03366"/>
      <w:u w:val="single"/>
    </w:rPr>
  </w:style>
  <w:style w:type="character" w:styleId="FollowedHyperlink">
    <w:name w:val="FollowedHyperlink"/>
    <w:basedOn w:val="DefaultParagraphFont"/>
    <w:uiPriority w:val="99"/>
    <w:rPr>
      <w:color w:val="800080"/>
      <w:u w:val="single"/>
    </w:rPr>
  </w:style>
  <w:style w:type="paragraph" w:styleId="BodyText2">
    <w:name w:val="Body Text 2"/>
    <w:basedOn w:val="Normal"/>
    <w:link w:val="BodyText2Char"/>
    <w:uiPriority w:val="99"/>
    <w:pPr>
      <w:ind w:left="720"/>
    </w:pPr>
  </w:style>
  <w:style w:type="character" w:customStyle="1" w:styleId="BodyText2Char">
    <w:name w:val="Body Text 2 Char"/>
    <w:basedOn w:val="DefaultParagraphFont"/>
    <w:link w:val="BodyText2"/>
    <w:uiPriority w:val="99"/>
    <w:semiHidden/>
    <w:rsid w:val="00C30977"/>
    <w:rPr>
      <w:rFonts w:ascii="Times New Roman" w:hAnsi="Times New Roman"/>
      <w:sz w:val="24"/>
      <w:szCs w:val="24"/>
    </w:rPr>
  </w:style>
  <w:style w:type="table" w:styleId="TableGrid">
    <w:name w:val="Table Grid"/>
    <w:basedOn w:val="TableNormal"/>
    <w:uiPriority w:val="59"/>
    <w:rsid w:val="008D5E4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D5E44"/>
    <w:rPr>
      <w:b/>
      <w:bCs/>
    </w:rPr>
  </w:style>
  <w:style w:type="paragraph" w:styleId="ListParagraph">
    <w:name w:val="List Paragraph"/>
    <w:basedOn w:val="Normal"/>
    <w:uiPriority w:val="34"/>
    <w:qFormat/>
    <w:rsid w:val="00AF677E"/>
    <w:pPr>
      <w:spacing w:after="200" w:line="276" w:lineRule="auto"/>
      <w:ind w:left="720"/>
      <w:contextualSpacing/>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29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1096</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SYLLABUS</vt:lpstr>
    </vt:vector>
  </TitlesOfParts>
  <Company>Hewlett-Packard</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couchc</dc:creator>
  <cp:lastModifiedBy>Engel, Rayna</cp:lastModifiedBy>
  <cp:revision>4</cp:revision>
  <cp:lastPrinted>2010-08-05T20:05:00Z</cp:lastPrinted>
  <dcterms:created xsi:type="dcterms:W3CDTF">2015-07-13T20:40:00Z</dcterms:created>
  <dcterms:modified xsi:type="dcterms:W3CDTF">2015-11-20T20:44:00Z</dcterms:modified>
</cp:coreProperties>
</file>