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34" w:rsidRPr="00F616EB" w:rsidRDefault="00F80234" w:rsidP="00F80234">
      <w:pPr>
        <w:pStyle w:val="Heading1"/>
        <w:rPr>
          <w:rFonts w:ascii="Times New Roman" w:hAnsi="Times New Roman"/>
          <w:szCs w:val="24"/>
        </w:rPr>
      </w:pPr>
      <w:r w:rsidRPr="00F616EB">
        <w:rPr>
          <w:rFonts w:ascii="Times New Roman" w:hAnsi="Times New Roman"/>
          <w:szCs w:val="24"/>
        </w:rPr>
        <w:t>BARTON COMMUNITY COLLEGE</w:t>
      </w:r>
    </w:p>
    <w:p w:rsidR="00F80234" w:rsidRPr="00F616EB" w:rsidRDefault="000A2D06" w:rsidP="00F80234">
      <w:pPr>
        <w:jc w:val="center"/>
        <w:rPr>
          <w:b/>
          <w:sz w:val="24"/>
          <w:szCs w:val="24"/>
        </w:rPr>
      </w:pPr>
      <w:r>
        <w:rPr>
          <w:b/>
          <w:sz w:val="24"/>
          <w:szCs w:val="24"/>
        </w:rPr>
        <w:t xml:space="preserve">COURSE </w:t>
      </w:r>
      <w:r w:rsidR="00F80234" w:rsidRPr="00F616EB">
        <w:rPr>
          <w:b/>
          <w:sz w:val="24"/>
          <w:szCs w:val="24"/>
        </w:rPr>
        <w:t>SYLLABUS</w:t>
      </w:r>
    </w:p>
    <w:p w:rsidR="005C023C" w:rsidRDefault="005C023C" w:rsidP="00F80234">
      <w:pPr>
        <w:jc w:val="center"/>
        <w:rPr>
          <w:rFonts w:asciiTheme="minorHAnsi" w:hAnsiTheme="minorHAnsi"/>
          <w:b/>
          <w:sz w:val="24"/>
          <w:szCs w:val="24"/>
        </w:rPr>
      </w:pPr>
    </w:p>
    <w:p w:rsidR="000A2D06" w:rsidRPr="00174DBF" w:rsidRDefault="000A2D06" w:rsidP="00F80234">
      <w:pPr>
        <w:jc w:val="center"/>
        <w:rPr>
          <w:rFonts w:asciiTheme="minorHAnsi" w:hAnsiTheme="minorHAnsi"/>
          <w:b/>
          <w:sz w:val="24"/>
          <w:szCs w:val="24"/>
        </w:rPr>
      </w:pPr>
    </w:p>
    <w:p w:rsidR="00F80234" w:rsidRPr="00F616EB" w:rsidRDefault="00F80234" w:rsidP="00F80234">
      <w:pPr>
        <w:pStyle w:val="Heading2"/>
        <w:numPr>
          <w:ilvl w:val="0"/>
          <w:numId w:val="1"/>
        </w:numPr>
        <w:rPr>
          <w:rFonts w:ascii="Times New Roman" w:hAnsi="Times New Roman"/>
          <w:szCs w:val="24"/>
        </w:rPr>
      </w:pPr>
      <w:r w:rsidRPr="00F616EB">
        <w:rPr>
          <w:rFonts w:ascii="Times New Roman" w:hAnsi="Times New Roman"/>
          <w:szCs w:val="24"/>
        </w:rPr>
        <w:t>GENERAL COURSE INFORMATION</w:t>
      </w:r>
    </w:p>
    <w:p w:rsidR="00BC5CDE" w:rsidRPr="00174DBF" w:rsidRDefault="00BC5CDE" w:rsidP="00F80234">
      <w:pPr>
        <w:ind w:left="720"/>
        <w:rPr>
          <w:rFonts w:asciiTheme="minorHAnsi" w:hAnsiTheme="minorHAnsi"/>
          <w:sz w:val="24"/>
          <w:szCs w:val="24"/>
          <w:u w:val="single"/>
        </w:rPr>
      </w:pPr>
    </w:p>
    <w:p w:rsidR="00F80234" w:rsidRPr="00F616EB" w:rsidRDefault="00F80234" w:rsidP="00F80234">
      <w:pPr>
        <w:ind w:left="720"/>
        <w:rPr>
          <w:sz w:val="24"/>
          <w:szCs w:val="24"/>
        </w:rPr>
      </w:pPr>
      <w:r w:rsidRPr="00F616EB">
        <w:rPr>
          <w:sz w:val="24"/>
          <w:szCs w:val="24"/>
          <w:u w:val="single"/>
        </w:rPr>
        <w:t>Course Number</w:t>
      </w:r>
      <w:r w:rsidRPr="00F616EB">
        <w:rPr>
          <w:sz w:val="24"/>
          <w:szCs w:val="24"/>
        </w:rPr>
        <w:t xml:space="preserve">:  </w:t>
      </w:r>
      <w:r w:rsidR="00A73895">
        <w:rPr>
          <w:sz w:val="24"/>
          <w:szCs w:val="24"/>
        </w:rPr>
        <w:tab/>
      </w:r>
      <w:r w:rsidR="00A73895">
        <w:rPr>
          <w:sz w:val="24"/>
          <w:szCs w:val="24"/>
        </w:rPr>
        <w:tab/>
      </w:r>
      <w:r w:rsidRPr="00F616EB">
        <w:rPr>
          <w:sz w:val="24"/>
          <w:szCs w:val="24"/>
        </w:rPr>
        <w:t>BUSI 1603</w:t>
      </w:r>
    </w:p>
    <w:p w:rsidR="00F80234" w:rsidRPr="00F616EB" w:rsidRDefault="00F80234" w:rsidP="00F80234">
      <w:pPr>
        <w:ind w:left="720"/>
        <w:rPr>
          <w:sz w:val="24"/>
          <w:szCs w:val="24"/>
        </w:rPr>
      </w:pPr>
      <w:r w:rsidRPr="00F616EB">
        <w:rPr>
          <w:sz w:val="24"/>
          <w:szCs w:val="24"/>
          <w:u w:val="single"/>
        </w:rPr>
        <w:t>Course Title</w:t>
      </w:r>
      <w:r w:rsidRPr="00F616EB">
        <w:rPr>
          <w:sz w:val="24"/>
          <w:szCs w:val="24"/>
        </w:rPr>
        <w:t xml:space="preserve">:  </w:t>
      </w:r>
      <w:r w:rsidR="00A73895">
        <w:rPr>
          <w:sz w:val="24"/>
          <w:szCs w:val="24"/>
        </w:rPr>
        <w:tab/>
      </w:r>
      <w:r w:rsidR="00A73895">
        <w:rPr>
          <w:sz w:val="24"/>
          <w:szCs w:val="24"/>
        </w:rPr>
        <w:tab/>
      </w:r>
      <w:r w:rsidR="00A73895">
        <w:rPr>
          <w:sz w:val="24"/>
          <w:szCs w:val="24"/>
        </w:rPr>
        <w:tab/>
      </w:r>
      <w:r w:rsidRPr="00F616EB">
        <w:rPr>
          <w:sz w:val="24"/>
          <w:szCs w:val="24"/>
        </w:rPr>
        <w:t>Introduction to Finance</w:t>
      </w:r>
    </w:p>
    <w:p w:rsidR="00F80234" w:rsidRPr="00F616EB" w:rsidRDefault="00F80234" w:rsidP="00F80234">
      <w:pPr>
        <w:ind w:left="720"/>
        <w:rPr>
          <w:sz w:val="24"/>
          <w:szCs w:val="24"/>
        </w:rPr>
      </w:pPr>
      <w:r w:rsidRPr="00F616EB">
        <w:rPr>
          <w:sz w:val="24"/>
          <w:szCs w:val="24"/>
          <w:u w:val="single"/>
        </w:rPr>
        <w:t>Credit Hours</w:t>
      </w:r>
      <w:r w:rsidRPr="00F616EB">
        <w:rPr>
          <w:sz w:val="24"/>
          <w:szCs w:val="24"/>
        </w:rPr>
        <w:t xml:space="preserve">: </w:t>
      </w:r>
      <w:r w:rsidR="00A73895">
        <w:rPr>
          <w:sz w:val="24"/>
          <w:szCs w:val="24"/>
        </w:rPr>
        <w:tab/>
      </w:r>
      <w:r w:rsidR="00A73895">
        <w:rPr>
          <w:sz w:val="24"/>
          <w:szCs w:val="24"/>
        </w:rPr>
        <w:tab/>
      </w:r>
      <w:r w:rsidR="00A73895">
        <w:rPr>
          <w:sz w:val="24"/>
          <w:szCs w:val="24"/>
        </w:rPr>
        <w:tab/>
      </w:r>
      <w:r w:rsidRPr="00F616EB">
        <w:rPr>
          <w:sz w:val="24"/>
          <w:szCs w:val="24"/>
        </w:rPr>
        <w:t>3</w:t>
      </w:r>
    </w:p>
    <w:p w:rsidR="00F80234" w:rsidRPr="00F616EB" w:rsidRDefault="00F80234" w:rsidP="00F80234">
      <w:pPr>
        <w:ind w:left="720"/>
        <w:rPr>
          <w:sz w:val="24"/>
          <w:szCs w:val="24"/>
        </w:rPr>
      </w:pPr>
      <w:r w:rsidRPr="00F616EB">
        <w:rPr>
          <w:sz w:val="24"/>
          <w:szCs w:val="24"/>
          <w:u w:val="single"/>
        </w:rPr>
        <w:t>Prerequisite</w:t>
      </w:r>
      <w:r w:rsidRPr="00F616EB">
        <w:rPr>
          <w:sz w:val="24"/>
          <w:szCs w:val="24"/>
        </w:rPr>
        <w:t>:</w:t>
      </w:r>
      <w:r w:rsidR="00A73895">
        <w:rPr>
          <w:sz w:val="24"/>
          <w:szCs w:val="24"/>
        </w:rPr>
        <w:tab/>
      </w:r>
      <w:r w:rsidR="00A73895">
        <w:rPr>
          <w:sz w:val="24"/>
          <w:szCs w:val="24"/>
        </w:rPr>
        <w:tab/>
      </w:r>
      <w:r w:rsidR="00A73895">
        <w:rPr>
          <w:sz w:val="24"/>
          <w:szCs w:val="24"/>
        </w:rPr>
        <w:tab/>
      </w:r>
      <w:r w:rsidRPr="00F616EB">
        <w:rPr>
          <w:sz w:val="24"/>
          <w:szCs w:val="24"/>
        </w:rPr>
        <w:t>None</w:t>
      </w:r>
    </w:p>
    <w:p w:rsidR="00F80234" w:rsidRPr="00F616EB" w:rsidRDefault="00F80234" w:rsidP="00F80234">
      <w:pPr>
        <w:ind w:left="720"/>
        <w:rPr>
          <w:sz w:val="24"/>
          <w:szCs w:val="24"/>
        </w:rPr>
      </w:pPr>
      <w:r w:rsidRPr="00F616EB">
        <w:rPr>
          <w:sz w:val="24"/>
          <w:szCs w:val="24"/>
          <w:u w:val="single"/>
        </w:rPr>
        <w:t>Division and Discipline</w:t>
      </w:r>
      <w:r w:rsidRPr="00F616EB">
        <w:rPr>
          <w:sz w:val="24"/>
          <w:szCs w:val="24"/>
        </w:rPr>
        <w:t xml:space="preserve">:  </w:t>
      </w:r>
      <w:r w:rsidR="00A73895">
        <w:rPr>
          <w:sz w:val="24"/>
          <w:szCs w:val="24"/>
        </w:rPr>
        <w:tab/>
      </w:r>
      <w:r w:rsidRPr="00F616EB">
        <w:rPr>
          <w:sz w:val="24"/>
          <w:szCs w:val="24"/>
        </w:rPr>
        <w:t>Career and Technical Education</w:t>
      </w:r>
    </w:p>
    <w:p w:rsidR="00F80234" w:rsidRPr="00F616EB" w:rsidRDefault="00F80234" w:rsidP="00F80234">
      <w:pPr>
        <w:ind w:left="720"/>
        <w:rPr>
          <w:sz w:val="24"/>
          <w:szCs w:val="24"/>
        </w:rPr>
      </w:pPr>
      <w:r w:rsidRPr="00F616EB">
        <w:rPr>
          <w:sz w:val="24"/>
          <w:szCs w:val="24"/>
          <w:u w:val="single"/>
        </w:rPr>
        <w:t>Course Description</w:t>
      </w:r>
      <w:r w:rsidRPr="00F616EB">
        <w:rPr>
          <w:sz w:val="24"/>
          <w:szCs w:val="24"/>
        </w:rPr>
        <w:t>:  This course provide an overview of major financial concepts in three major fields of finance; institutions, investments, financial management, and an integrated perspective on the interrelationships among them.</w:t>
      </w:r>
    </w:p>
    <w:p w:rsidR="00F80234" w:rsidRDefault="00F80234" w:rsidP="00F80234">
      <w:pPr>
        <w:rPr>
          <w:sz w:val="24"/>
          <w:szCs w:val="24"/>
          <w:u w:val="single"/>
        </w:rPr>
      </w:pPr>
    </w:p>
    <w:p w:rsidR="000A2D06" w:rsidRPr="00F616EB" w:rsidRDefault="000A2D06" w:rsidP="00F80234">
      <w:pPr>
        <w:rPr>
          <w:sz w:val="24"/>
          <w:szCs w:val="24"/>
          <w:u w:val="single"/>
        </w:rPr>
      </w:pPr>
    </w:p>
    <w:p w:rsidR="00646E0A" w:rsidRPr="00F616EB" w:rsidRDefault="00646E0A" w:rsidP="00646E0A">
      <w:pPr>
        <w:pStyle w:val="Heading2"/>
        <w:numPr>
          <w:ilvl w:val="0"/>
          <w:numId w:val="1"/>
        </w:numPr>
        <w:rPr>
          <w:rFonts w:ascii="Times New Roman" w:hAnsi="Times New Roman"/>
        </w:rPr>
      </w:pPr>
      <w:r w:rsidRPr="00F616EB">
        <w:rPr>
          <w:rFonts w:ascii="Times New Roman" w:hAnsi="Times New Roman"/>
          <w:szCs w:val="24"/>
        </w:rPr>
        <w:t>INSTRUCTOR INFORMATION</w:t>
      </w:r>
      <w:r w:rsidRPr="00F616EB">
        <w:rPr>
          <w:rFonts w:ascii="Times New Roman" w:hAnsi="Times New Roman"/>
          <w:szCs w:val="24"/>
        </w:rPr>
        <w:br/>
      </w:r>
    </w:p>
    <w:p w:rsidR="00646E0A" w:rsidRPr="00F616EB" w:rsidRDefault="00646E0A" w:rsidP="00646E0A">
      <w:pPr>
        <w:ind w:left="720"/>
        <w:rPr>
          <w:color w:val="000000"/>
          <w:sz w:val="24"/>
          <w:szCs w:val="24"/>
        </w:rPr>
      </w:pPr>
    </w:p>
    <w:p w:rsidR="00F80234" w:rsidRPr="00F616EB" w:rsidRDefault="000A2D06" w:rsidP="00F80234">
      <w:pPr>
        <w:pStyle w:val="Heading2"/>
        <w:numPr>
          <w:ilvl w:val="0"/>
          <w:numId w:val="1"/>
        </w:numPr>
        <w:rPr>
          <w:rFonts w:ascii="Times New Roman" w:hAnsi="Times New Roman"/>
          <w:szCs w:val="24"/>
        </w:rPr>
      </w:pPr>
      <w:r>
        <w:rPr>
          <w:rFonts w:ascii="Times New Roman" w:hAnsi="Times New Roman"/>
          <w:szCs w:val="24"/>
        </w:rPr>
        <w:t>COLLEGE POLICIES</w:t>
      </w:r>
    </w:p>
    <w:p w:rsidR="00BC5CDE" w:rsidRPr="00174DBF" w:rsidRDefault="00BC5CDE" w:rsidP="00F80234">
      <w:pPr>
        <w:pStyle w:val="BodyTextIndent"/>
        <w:rPr>
          <w:rFonts w:asciiTheme="minorHAnsi" w:hAnsiTheme="minorHAnsi"/>
          <w:szCs w:val="24"/>
        </w:rPr>
      </w:pPr>
    </w:p>
    <w:p w:rsidR="0088121C" w:rsidRPr="00F616EB" w:rsidRDefault="0088121C" w:rsidP="0088121C">
      <w:pPr>
        <w:pStyle w:val="Heading2"/>
        <w:ind w:left="720"/>
        <w:rPr>
          <w:rFonts w:ascii="Times New Roman" w:hAnsi="Times New Roman"/>
          <w:b w:val="0"/>
          <w:szCs w:val="24"/>
        </w:rPr>
      </w:pPr>
      <w:r w:rsidRPr="00F616EB">
        <w:rPr>
          <w:rFonts w:ascii="Times New Roman" w:hAnsi="Times New Roman"/>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8121C" w:rsidRPr="00F616EB" w:rsidRDefault="0088121C" w:rsidP="0088121C"/>
    <w:p w:rsidR="0088121C" w:rsidRPr="00F616EB" w:rsidRDefault="0088121C" w:rsidP="0088121C">
      <w:pPr>
        <w:pStyle w:val="Heading2"/>
        <w:ind w:left="720"/>
        <w:rPr>
          <w:rFonts w:ascii="Times New Roman" w:hAnsi="Times New Roman"/>
          <w:b w:val="0"/>
          <w:szCs w:val="24"/>
        </w:rPr>
      </w:pPr>
      <w:r w:rsidRPr="00F616EB">
        <w:rPr>
          <w:rFonts w:ascii="Times New Roman" w:hAnsi="Times New Roman"/>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8121C" w:rsidRPr="00F616EB" w:rsidRDefault="0088121C" w:rsidP="0088121C"/>
    <w:p w:rsidR="0088121C" w:rsidRPr="00F616EB" w:rsidRDefault="0088121C" w:rsidP="0088121C">
      <w:pPr>
        <w:pStyle w:val="Heading2"/>
        <w:ind w:left="720"/>
        <w:rPr>
          <w:rFonts w:ascii="Times New Roman" w:hAnsi="Times New Roman"/>
          <w:b w:val="0"/>
          <w:szCs w:val="24"/>
        </w:rPr>
      </w:pPr>
      <w:r w:rsidRPr="00F616EB">
        <w:rPr>
          <w:rFonts w:ascii="Times New Roman" w:hAnsi="Times New Roman"/>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8121C" w:rsidRPr="00F616EB" w:rsidRDefault="0088121C" w:rsidP="0088121C"/>
    <w:p w:rsidR="0088121C" w:rsidRPr="00F616EB" w:rsidRDefault="0088121C" w:rsidP="0088121C">
      <w:pPr>
        <w:pStyle w:val="Heading2"/>
        <w:ind w:left="720"/>
        <w:rPr>
          <w:rFonts w:ascii="Times New Roman" w:hAnsi="Times New Roman"/>
          <w:b w:val="0"/>
          <w:szCs w:val="24"/>
        </w:rPr>
      </w:pPr>
      <w:r w:rsidRPr="00F616EB">
        <w:rPr>
          <w:rFonts w:ascii="Times New Roman" w:hAnsi="Times New Roman"/>
          <w:b w:val="0"/>
          <w:szCs w:val="24"/>
        </w:rPr>
        <w:t xml:space="preserve">Any student seeking an accommodation under the provisions of the Americans with Disability Act (ADA) is to notify Student Support Services via email at </w:t>
      </w:r>
      <w:hyperlink r:id="rId5" w:history="1">
        <w:r w:rsidRPr="00F616EB">
          <w:rPr>
            <w:rStyle w:val="Hyperlink"/>
            <w:rFonts w:ascii="Times New Roman" w:hAnsi="Times New Roman"/>
            <w:b w:val="0"/>
            <w:szCs w:val="24"/>
          </w:rPr>
          <w:t>disabilityservices@bartonccc.edu</w:t>
        </w:r>
      </w:hyperlink>
      <w:r w:rsidRPr="00F616EB">
        <w:rPr>
          <w:rFonts w:ascii="Times New Roman" w:hAnsi="Times New Roman"/>
          <w:b w:val="0"/>
          <w:szCs w:val="24"/>
        </w:rPr>
        <w:t>.</w:t>
      </w:r>
    </w:p>
    <w:p w:rsidR="0088121C" w:rsidRDefault="0088121C" w:rsidP="0088121C"/>
    <w:p w:rsidR="000A2D06" w:rsidRPr="0088121C" w:rsidRDefault="000A2D06" w:rsidP="0088121C"/>
    <w:p w:rsidR="00F80234" w:rsidRPr="00F616EB" w:rsidRDefault="00F80234" w:rsidP="00F80234">
      <w:pPr>
        <w:pStyle w:val="Heading2"/>
        <w:numPr>
          <w:ilvl w:val="0"/>
          <w:numId w:val="1"/>
        </w:numPr>
        <w:rPr>
          <w:rFonts w:ascii="Times New Roman" w:hAnsi="Times New Roman"/>
          <w:szCs w:val="24"/>
        </w:rPr>
      </w:pPr>
      <w:r w:rsidRPr="00F616EB">
        <w:rPr>
          <w:rFonts w:ascii="Times New Roman" w:hAnsi="Times New Roman"/>
          <w:szCs w:val="24"/>
        </w:rPr>
        <w:t>COURSE AS VIEWED IN TOTAL CURRICULUM</w:t>
      </w:r>
    </w:p>
    <w:p w:rsidR="00F80234" w:rsidRPr="00174DBF" w:rsidRDefault="00F80234" w:rsidP="00F80234">
      <w:pPr>
        <w:rPr>
          <w:rFonts w:asciiTheme="minorHAnsi" w:hAnsiTheme="minorHAnsi"/>
          <w:b/>
          <w:sz w:val="24"/>
          <w:szCs w:val="24"/>
        </w:rPr>
      </w:pPr>
    </w:p>
    <w:p w:rsidR="00F80234" w:rsidRPr="00F616EB" w:rsidRDefault="00F80234" w:rsidP="00F80234">
      <w:pPr>
        <w:pStyle w:val="BodyTextIndent"/>
        <w:rPr>
          <w:rFonts w:ascii="Times New Roman" w:hAnsi="Times New Roman"/>
          <w:szCs w:val="24"/>
        </w:rPr>
      </w:pPr>
      <w:r w:rsidRPr="00F616EB">
        <w:rPr>
          <w:rFonts w:ascii="Times New Roman" w:hAnsi="Times New Roman"/>
          <w:szCs w:val="24"/>
        </w:rPr>
        <w:t>Introduction to Finance is required of those students seeking a degree in Business Management &amp; Leadership with an emphasis in Pension Administration and Banking.  The course also offers numerous practical applications for students employed in any business setting.</w:t>
      </w:r>
    </w:p>
    <w:p w:rsidR="00F80234" w:rsidRPr="00F616EB" w:rsidRDefault="00F80234" w:rsidP="00F80234">
      <w:pPr>
        <w:ind w:left="720"/>
        <w:rPr>
          <w:sz w:val="24"/>
          <w:szCs w:val="24"/>
        </w:rPr>
      </w:pPr>
    </w:p>
    <w:p w:rsidR="00F80234" w:rsidRPr="00F616EB" w:rsidRDefault="00F80234" w:rsidP="00F80234">
      <w:pPr>
        <w:ind w:left="720"/>
        <w:rPr>
          <w:sz w:val="24"/>
          <w:szCs w:val="24"/>
        </w:rPr>
      </w:pPr>
      <w:r w:rsidRPr="00F616EB">
        <w:rPr>
          <w:sz w:val="24"/>
          <w:szCs w:val="24"/>
        </w:rPr>
        <w:t xml:space="preserve">Transferability varies among institutions, and perhaps even among departments, colleges, or programs within an institution.  Also, these requirements may change from time to </w:t>
      </w:r>
      <w:r w:rsidRPr="00F616EB">
        <w:rPr>
          <w:sz w:val="24"/>
          <w:szCs w:val="24"/>
        </w:rPr>
        <w:lastRenderedPageBreak/>
        <w:t xml:space="preserve">time and without notification.  Therefore, it shall be the student’s responsibility to obtain relevant information from intended transfer institutions during </w:t>
      </w:r>
      <w:r w:rsidR="000A2D06">
        <w:rPr>
          <w:sz w:val="24"/>
          <w:szCs w:val="24"/>
        </w:rPr>
        <w:t xml:space="preserve">his/her tenure at Barton </w:t>
      </w:r>
      <w:r w:rsidRPr="00F616EB">
        <w:rPr>
          <w:sz w:val="24"/>
          <w:szCs w:val="24"/>
        </w:rPr>
        <w:t>Community College to insure that he/she enrolls in the most appropriate set of courses for transferability.</w:t>
      </w:r>
    </w:p>
    <w:p w:rsidR="00F80234" w:rsidRDefault="00F80234" w:rsidP="00F80234">
      <w:pPr>
        <w:rPr>
          <w:sz w:val="24"/>
          <w:szCs w:val="24"/>
        </w:rPr>
      </w:pPr>
    </w:p>
    <w:p w:rsidR="000A2D06" w:rsidRPr="000A2D06" w:rsidRDefault="000A2D06" w:rsidP="00F80234">
      <w:pPr>
        <w:rPr>
          <w:sz w:val="24"/>
          <w:szCs w:val="24"/>
        </w:rPr>
      </w:pPr>
    </w:p>
    <w:p w:rsidR="00F80234" w:rsidRPr="00174DBF" w:rsidRDefault="00F80234" w:rsidP="00F80234">
      <w:pPr>
        <w:numPr>
          <w:ilvl w:val="0"/>
          <w:numId w:val="1"/>
        </w:numPr>
        <w:rPr>
          <w:rFonts w:asciiTheme="minorHAnsi" w:hAnsiTheme="minorHAnsi"/>
          <w:b/>
          <w:sz w:val="24"/>
          <w:szCs w:val="24"/>
        </w:rPr>
      </w:pPr>
      <w:r w:rsidRPr="00F616EB">
        <w:rPr>
          <w:b/>
          <w:sz w:val="24"/>
          <w:szCs w:val="24"/>
        </w:rPr>
        <w:t>ASS</w:t>
      </w:r>
      <w:r w:rsidR="000A2D06">
        <w:rPr>
          <w:b/>
          <w:sz w:val="24"/>
          <w:szCs w:val="24"/>
        </w:rPr>
        <w:t>ESSMENT OF STUDENT LEARNING</w:t>
      </w:r>
    </w:p>
    <w:p w:rsidR="00F80234" w:rsidRPr="00174DBF" w:rsidRDefault="00F80234" w:rsidP="00F80234">
      <w:pPr>
        <w:rPr>
          <w:rFonts w:asciiTheme="minorHAnsi" w:hAnsiTheme="minorHAnsi"/>
          <w:b/>
          <w:sz w:val="24"/>
          <w:szCs w:val="24"/>
        </w:rPr>
      </w:pPr>
    </w:p>
    <w:p w:rsidR="00F80234" w:rsidRPr="00F616EB" w:rsidRDefault="000A2D06" w:rsidP="00785482">
      <w:pPr>
        <w:pStyle w:val="BodyTextIndent"/>
        <w:rPr>
          <w:rFonts w:ascii="Times New Roman" w:hAnsi="Times New Roman"/>
          <w:szCs w:val="24"/>
        </w:rPr>
      </w:pPr>
      <w:r>
        <w:rPr>
          <w:rFonts w:ascii="Times New Roman" w:hAnsi="Times New Roman"/>
          <w:szCs w:val="24"/>
        </w:rPr>
        <w:t xml:space="preserve">Barton </w:t>
      </w:r>
      <w:r w:rsidR="00F80234" w:rsidRPr="00F616EB">
        <w:rPr>
          <w:rFonts w:ascii="Times New Roman" w:hAnsi="Times New Roman"/>
          <w:szCs w:val="24"/>
        </w:rPr>
        <w:t>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80234" w:rsidRPr="00785482" w:rsidRDefault="00F80234" w:rsidP="00F80234">
      <w:pPr>
        <w:ind w:left="720"/>
        <w:rPr>
          <w:sz w:val="24"/>
          <w:szCs w:val="24"/>
          <w:u w:val="single"/>
        </w:rPr>
      </w:pPr>
    </w:p>
    <w:p w:rsidR="00F80234" w:rsidRPr="0080490F" w:rsidRDefault="00785482" w:rsidP="00F80234">
      <w:pPr>
        <w:ind w:left="720"/>
        <w:rPr>
          <w:sz w:val="24"/>
          <w:szCs w:val="24"/>
        </w:rPr>
      </w:pPr>
      <w:r w:rsidRPr="0080490F">
        <w:rPr>
          <w:sz w:val="24"/>
          <w:szCs w:val="24"/>
        </w:rPr>
        <w:t>Course Outcomes, Competencies, and Supplemental Competencies:</w:t>
      </w:r>
    </w:p>
    <w:p w:rsidR="00785482" w:rsidRPr="00785482" w:rsidRDefault="00785482" w:rsidP="00F80234">
      <w:pPr>
        <w:ind w:left="720"/>
        <w:rPr>
          <w:sz w:val="24"/>
          <w:szCs w:val="24"/>
          <w:u w:val="single"/>
        </w:rPr>
      </w:pPr>
    </w:p>
    <w:p w:rsidR="003F7910" w:rsidRPr="00F616EB" w:rsidRDefault="003F7910" w:rsidP="003F7910">
      <w:pPr>
        <w:numPr>
          <w:ilvl w:val="0"/>
          <w:numId w:val="3"/>
        </w:numPr>
        <w:rPr>
          <w:sz w:val="24"/>
          <w:szCs w:val="24"/>
        </w:rPr>
      </w:pPr>
      <w:r w:rsidRPr="00F616EB">
        <w:rPr>
          <w:sz w:val="24"/>
          <w:szCs w:val="24"/>
        </w:rPr>
        <w:t>Introduce the Role of Finance</w:t>
      </w:r>
    </w:p>
    <w:p w:rsidR="00F80234" w:rsidRPr="00F616EB" w:rsidRDefault="00F80234" w:rsidP="003F7910">
      <w:pPr>
        <w:pStyle w:val="ListParagraph"/>
        <w:numPr>
          <w:ilvl w:val="0"/>
          <w:numId w:val="13"/>
        </w:numPr>
        <w:rPr>
          <w:sz w:val="24"/>
          <w:szCs w:val="24"/>
        </w:rPr>
      </w:pPr>
      <w:r w:rsidRPr="00F616EB">
        <w:rPr>
          <w:sz w:val="24"/>
          <w:szCs w:val="24"/>
        </w:rPr>
        <w:t>Define what is meant by finance</w:t>
      </w:r>
    </w:p>
    <w:p w:rsidR="00F80234" w:rsidRPr="00F616EB" w:rsidRDefault="00F80234" w:rsidP="003F7910">
      <w:pPr>
        <w:pStyle w:val="ListParagraph"/>
        <w:numPr>
          <w:ilvl w:val="0"/>
          <w:numId w:val="13"/>
        </w:numPr>
        <w:rPr>
          <w:sz w:val="24"/>
          <w:szCs w:val="24"/>
        </w:rPr>
      </w:pPr>
      <w:r w:rsidRPr="00F616EB">
        <w:rPr>
          <w:sz w:val="24"/>
          <w:szCs w:val="24"/>
        </w:rPr>
        <w:t>Explain why finance should be studied</w:t>
      </w:r>
    </w:p>
    <w:p w:rsidR="00F80234" w:rsidRDefault="00F80234" w:rsidP="003F7910">
      <w:pPr>
        <w:pStyle w:val="ListParagraph"/>
        <w:numPr>
          <w:ilvl w:val="0"/>
          <w:numId w:val="13"/>
        </w:numPr>
        <w:rPr>
          <w:sz w:val="24"/>
          <w:szCs w:val="24"/>
        </w:rPr>
      </w:pPr>
      <w:r w:rsidRPr="00F616EB">
        <w:rPr>
          <w:sz w:val="24"/>
          <w:szCs w:val="24"/>
        </w:rPr>
        <w:t>Describe the basic requirements in a modern financial system</w:t>
      </w:r>
    </w:p>
    <w:p w:rsidR="00F616EB" w:rsidRPr="00F616EB" w:rsidRDefault="00F616EB" w:rsidP="00F616EB">
      <w:pPr>
        <w:pStyle w:val="ListParagraph"/>
        <w:ind w:left="1800"/>
        <w:rPr>
          <w:sz w:val="24"/>
          <w:szCs w:val="24"/>
        </w:rPr>
      </w:pPr>
    </w:p>
    <w:p w:rsidR="003F7910" w:rsidRPr="00F616EB" w:rsidRDefault="003F7910" w:rsidP="003F7910">
      <w:pPr>
        <w:numPr>
          <w:ilvl w:val="0"/>
          <w:numId w:val="3"/>
        </w:numPr>
        <w:rPr>
          <w:sz w:val="24"/>
          <w:szCs w:val="24"/>
        </w:rPr>
      </w:pPr>
      <w:r w:rsidRPr="00F616EB">
        <w:rPr>
          <w:sz w:val="24"/>
          <w:szCs w:val="24"/>
        </w:rPr>
        <w:t>Discuss the United States Monetary System</w:t>
      </w:r>
    </w:p>
    <w:p w:rsidR="00F80234" w:rsidRPr="00F616EB" w:rsidRDefault="00F80234" w:rsidP="003F7910">
      <w:pPr>
        <w:pStyle w:val="ListParagraph"/>
        <w:numPr>
          <w:ilvl w:val="0"/>
          <w:numId w:val="14"/>
        </w:numPr>
        <w:rPr>
          <w:sz w:val="24"/>
          <w:szCs w:val="24"/>
        </w:rPr>
      </w:pPr>
      <w:r w:rsidRPr="00F616EB">
        <w:rPr>
          <w:sz w:val="24"/>
          <w:szCs w:val="24"/>
        </w:rPr>
        <w:t>Identify the major financial intermediaries and their roles in the U.S. financial markets</w:t>
      </w:r>
    </w:p>
    <w:p w:rsidR="00F80234" w:rsidRPr="00F616EB" w:rsidRDefault="00F80234" w:rsidP="003F7910">
      <w:pPr>
        <w:pStyle w:val="ListParagraph"/>
        <w:numPr>
          <w:ilvl w:val="0"/>
          <w:numId w:val="14"/>
        </w:numPr>
        <w:rPr>
          <w:sz w:val="24"/>
          <w:szCs w:val="24"/>
        </w:rPr>
      </w:pPr>
      <w:r w:rsidRPr="00F616EB">
        <w:rPr>
          <w:sz w:val="24"/>
          <w:szCs w:val="24"/>
        </w:rPr>
        <w:t>Identify and explain measure of wealth that are traded in U.S. financial markets</w:t>
      </w:r>
    </w:p>
    <w:p w:rsidR="00F80234" w:rsidRPr="00F616EB" w:rsidRDefault="00F80234" w:rsidP="003F7910">
      <w:pPr>
        <w:pStyle w:val="ListParagraph"/>
        <w:numPr>
          <w:ilvl w:val="0"/>
          <w:numId w:val="14"/>
        </w:numPr>
        <w:rPr>
          <w:sz w:val="24"/>
          <w:szCs w:val="24"/>
        </w:rPr>
      </w:pPr>
      <w:r w:rsidRPr="00F616EB">
        <w:rPr>
          <w:sz w:val="24"/>
          <w:szCs w:val="24"/>
        </w:rPr>
        <w:t>Describe the three ways in which money is transferred from savers and investors</w:t>
      </w:r>
    </w:p>
    <w:p w:rsidR="00F80234" w:rsidRDefault="00F80234" w:rsidP="003F7910">
      <w:pPr>
        <w:pStyle w:val="ListParagraph"/>
        <w:numPr>
          <w:ilvl w:val="0"/>
          <w:numId w:val="14"/>
        </w:numPr>
        <w:rPr>
          <w:sz w:val="24"/>
          <w:szCs w:val="24"/>
        </w:rPr>
      </w:pPr>
      <w:r w:rsidRPr="00F616EB">
        <w:rPr>
          <w:sz w:val="24"/>
          <w:szCs w:val="24"/>
        </w:rPr>
        <w:t>Explain possible relationships between money supply and economic activity</w:t>
      </w:r>
    </w:p>
    <w:p w:rsidR="00F616EB" w:rsidRPr="00F616EB" w:rsidRDefault="00F616EB" w:rsidP="00F616EB">
      <w:pPr>
        <w:pStyle w:val="ListParagraph"/>
        <w:ind w:left="1800"/>
        <w:rPr>
          <w:sz w:val="24"/>
          <w:szCs w:val="24"/>
        </w:rPr>
      </w:pPr>
    </w:p>
    <w:p w:rsidR="003F7910" w:rsidRPr="00F616EB" w:rsidRDefault="003F7910" w:rsidP="003F7910">
      <w:pPr>
        <w:numPr>
          <w:ilvl w:val="0"/>
          <w:numId w:val="3"/>
        </w:numPr>
        <w:rPr>
          <w:sz w:val="24"/>
          <w:szCs w:val="24"/>
        </w:rPr>
      </w:pPr>
      <w:r w:rsidRPr="00F616EB">
        <w:rPr>
          <w:sz w:val="24"/>
          <w:szCs w:val="24"/>
        </w:rPr>
        <w:t>Explore Banks and Other Depository Institutions</w:t>
      </w:r>
    </w:p>
    <w:p w:rsidR="00F80234" w:rsidRPr="00F616EB" w:rsidRDefault="00F80234" w:rsidP="003F7910">
      <w:pPr>
        <w:pStyle w:val="ListParagraph"/>
        <w:numPr>
          <w:ilvl w:val="0"/>
          <w:numId w:val="15"/>
        </w:numPr>
        <w:rPr>
          <w:sz w:val="24"/>
          <w:szCs w:val="24"/>
        </w:rPr>
      </w:pPr>
      <w:r w:rsidRPr="00F616EB">
        <w:rPr>
          <w:sz w:val="24"/>
          <w:szCs w:val="24"/>
        </w:rPr>
        <w:t>Describe the differences between commercial banking and investment banking</w:t>
      </w:r>
    </w:p>
    <w:p w:rsidR="00F80234" w:rsidRPr="00F616EB" w:rsidRDefault="00F80234" w:rsidP="003F7910">
      <w:pPr>
        <w:pStyle w:val="ListParagraph"/>
        <w:numPr>
          <w:ilvl w:val="0"/>
          <w:numId w:val="15"/>
        </w:numPr>
        <w:rPr>
          <w:sz w:val="24"/>
          <w:szCs w:val="24"/>
        </w:rPr>
      </w:pPr>
      <w:r w:rsidRPr="00F616EB">
        <w:rPr>
          <w:sz w:val="24"/>
          <w:szCs w:val="24"/>
        </w:rPr>
        <w:t>Identify the functions of banks and of the banking system</w:t>
      </w:r>
    </w:p>
    <w:p w:rsidR="00F80234" w:rsidRPr="00F616EB" w:rsidRDefault="00F80234" w:rsidP="003F7910">
      <w:pPr>
        <w:pStyle w:val="ListParagraph"/>
        <w:numPr>
          <w:ilvl w:val="0"/>
          <w:numId w:val="15"/>
        </w:numPr>
        <w:rPr>
          <w:sz w:val="24"/>
          <w:szCs w:val="24"/>
        </w:rPr>
      </w:pPr>
      <w:r w:rsidRPr="00F616EB">
        <w:rPr>
          <w:sz w:val="24"/>
          <w:szCs w:val="24"/>
        </w:rPr>
        <w:t>Discuss general regulation of the banking system and how depositors’ funds are protected</w:t>
      </w:r>
    </w:p>
    <w:p w:rsidR="00F80234" w:rsidRPr="00F616EB" w:rsidRDefault="00F80234" w:rsidP="003F7910">
      <w:pPr>
        <w:pStyle w:val="ListParagraph"/>
        <w:numPr>
          <w:ilvl w:val="0"/>
          <w:numId w:val="15"/>
        </w:numPr>
        <w:rPr>
          <w:sz w:val="24"/>
          <w:szCs w:val="24"/>
        </w:rPr>
      </w:pPr>
      <w:r w:rsidRPr="00F616EB">
        <w:rPr>
          <w:sz w:val="24"/>
          <w:szCs w:val="24"/>
        </w:rPr>
        <w:t>Briefly describe the bank balance sheet and the major account categories that it contains</w:t>
      </w:r>
    </w:p>
    <w:p w:rsidR="00F80234" w:rsidRPr="00F616EB" w:rsidRDefault="00F80234" w:rsidP="003F7910">
      <w:pPr>
        <w:pStyle w:val="ListParagraph"/>
        <w:numPr>
          <w:ilvl w:val="0"/>
          <w:numId w:val="15"/>
        </w:numPr>
        <w:rPr>
          <w:sz w:val="24"/>
          <w:szCs w:val="24"/>
        </w:rPr>
      </w:pPr>
      <w:r w:rsidRPr="00F616EB">
        <w:rPr>
          <w:sz w:val="24"/>
          <w:szCs w:val="24"/>
        </w:rPr>
        <w:t>Discuss bank management in terms of bank liquidity and bank solvency</w:t>
      </w:r>
    </w:p>
    <w:p w:rsidR="00F80234" w:rsidRPr="00F616EB" w:rsidRDefault="00F80234" w:rsidP="003F7910">
      <w:pPr>
        <w:pStyle w:val="ListParagraph"/>
        <w:numPr>
          <w:ilvl w:val="0"/>
          <w:numId w:val="15"/>
        </w:numPr>
        <w:rPr>
          <w:sz w:val="24"/>
          <w:szCs w:val="24"/>
        </w:rPr>
      </w:pPr>
      <w:r w:rsidRPr="00F616EB">
        <w:rPr>
          <w:sz w:val="24"/>
          <w:szCs w:val="24"/>
        </w:rPr>
        <w:t>Describe liquidity management in terms of asset management and liabilities management</w:t>
      </w:r>
    </w:p>
    <w:p w:rsidR="00F80234" w:rsidRDefault="00F80234" w:rsidP="003F7910">
      <w:pPr>
        <w:pStyle w:val="ListParagraph"/>
        <w:numPr>
          <w:ilvl w:val="0"/>
          <w:numId w:val="15"/>
        </w:numPr>
        <w:rPr>
          <w:sz w:val="24"/>
          <w:szCs w:val="24"/>
        </w:rPr>
      </w:pPr>
      <w:r w:rsidRPr="00F616EB">
        <w:rPr>
          <w:sz w:val="24"/>
          <w:szCs w:val="24"/>
        </w:rPr>
        <w:t>Briefly explain why and how bank capital is managed</w:t>
      </w:r>
    </w:p>
    <w:p w:rsidR="00785482" w:rsidRPr="00F616EB" w:rsidRDefault="00785482" w:rsidP="00F616EB">
      <w:pPr>
        <w:pStyle w:val="ListParagraph"/>
        <w:ind w:left="1800"/>
        <w:rPr>
          <w:sz w:val="24"/>
          <w:szCs w:val="24"/>
        </w:rPr>
      </w:pPr>
      <w:bookmarkStart w:id="0" w:name="_GoBack"/>
      <w:bookmarkEnd w:id="0"/>
    </w:p>
    <w:p w:rsidR="003F7910" w:rsidRPr="00F616EB" w:rsidRDefault="003F7910" w:rsidP="003F7910">
      <w:pPr>
        <w:numPr>
          <w:ilvl w:val="0"/>
          <w:numId w:val="3"/>
        </w:numPr>
        <w:rPr>
          <w:sz w:val="24"/>
          <w:szCs w:val="24"/>
        </w:rPr>
      </w:pPr>
      <w:r w:rsidRPr="00F616EB">
        <w:rPr>
          <w:sz w:val="24"/>
          <w:szCs w:val="24"/>
        </w:rPr>
        <w:lastRenderedPageBreak/>
        <w:t>Introduce the Federal Reserve System</w:t>
      </w:r>
    </w:p>
    <w:p w:rsidR="00F80234" w:rsidRPr="00F616EB" w:rsidRDefault="00F80234" w:rsidP="00B424F0">
      <w:pPr>
        <w:pStyle w:val="ListParagraph"/>
        <w:numPr>
          <w:ilvl w:val="0"/>
          <w:numId w:val="16"/>
        </w:numPr>
        <w:rPr>
          <w:sz w:val="24"/>
          <w:szCs w:val="24"/>
        </w:rPr>
      </w:pPr>
      <w:r w:rsidRPr="00F616EB">
        <w:rPr>
          <w:sz w:val="24"/>
          <w:szCs w:val="24"/>
        </w:rPr>
        <w:t>Identify three weaknesses of the national banking system before the establishment of the Federal Reserve System</w:t>
      </w:r>
    </w:p>
    <w:p w:rsidR="00F80234" w:rsidRPr="00F616EB" w:rsidRDefault="00F80234" w:rsidP="00B424F0">
      <w:pPr>
        <w:pStyle w:val="ListParagraph"/>
        <w:numPr>
          <w:ilvl w:val="0"/>
          <w:numId w:val="16"/>
        </w:numPr>
        <w:rPr>
          <w:sz w:val="24"/>
          <w:szCs w:val="24"/>
        </w:rPr>
      </w:pPr>
      <w:r w:rsidRPr="00F616EB">
        <w:rPr>
          <w:sz w:val="24"/>
          <w:szCs w:val="24"/>
        </w:rPr>
        <w:t>Describe Federal Reserve membership in terms of who must join and who may join</w:t>
      </w:r>
    </w:p>
    <w:p w:rsidR="00F80234" w:rsidRDefault="00F80234" w:rsidP="00B424F0">
      <w:pPr>
        <w:pStyle w:val="ListParagraph"/>
        <w:numPr>
          <w:ilvl w:val="0"/>
          <w:numId w:val="16"/>
        </w:numPr>
        <w:rPr>
          <w:sz w:val="24"/>
          <w:szCs w:val="24"/>
        </w:rPr>
      </w:pPr>
      <w:r w:rsidRPr="00F616EB">
        <w:rPr>
          <w:sz w:val="24"/>
          <w:szCs w:val="24"/>
        </w:rPr>
        <w:t>Describe the ways in which the Reserve Banks accommodate the clearance and collection of checks</w:t>
      </w:r>
    </w:p>
    <w:p w:rsidR="00F616EB" w:rsidRPr="00F616EB" w:rsidRDefault="00F616EB" w:rsidP="00F616EB">
      <w:pPr>
        <w:pStyle w:val="ListParagraph"/>
        <w:ind w:left="1800"/>
        <w:rPr>
          <w:sz w:val="24"/>
          <w:szCs w:val="24"/>
        </w:rPr>
      </w:pPr>
    </w:p>
    <w:p w:rsidR="00B424F0" w:rsidRPr="00F616EB" w:rsidRDefault="00B424F0" w:rsidP="00B424F0">
      <w:pPr>
        <w:numPr>
          <w:ilvl w:val="0"/>
          <w:numId w:val="3"/>
        </w:numPr>
        <w:rPr>
          <w:sz w:val="24"/>
          <w:szCs w:val="24"/>
        </w:rPr>
      </w:pPr>
      <w:r w:rsidRPr="00F616EB">
        <w:rPr>
          <w:sz w:val="24"/>
          <w:szCs w:val="24"/>
        </w:rPr>
        <w:t>Understand Policy Makers and the Money Supply</w:t>
      </w:r>
    </w:p>
    <w:p w:rsidR="00F80234" w:rsidRPr="00F616EB" w:rsidRDefault="00F80234" w:rsidP="00B424F0">
      <w:pPr>
        <w:pStyle w:val="ListParagraph"/>
        <w:numPr>
          <w:ilvl w:val="0"/>
          <w:numId w:val="17"/>
        </w:numPr>
        <w:rPr>
          <w:sz w:val="24"/>
          <w:szCs w:val="24"/>
        </w:rPr>
      </w:pPr>
      <w:r w:rsidRPr="00F616EB">
        <w:rPr>
          <w:sz w:val="24"/>
          <w:szCs w:val="24"/>
        </w:rPr>
        <w:t>Identify the policy instruments of the U.S. Treasury and briefly explain how the Treasury manages its activities</w:t>
      </w:r>
    </w:p>
    <w:p w:rsidR="00F80234" w:rsidRPr="00F616EB" w:rsidRDefault="00F80234" w:rsidP="00B424F0">
      <w:pPr>
        <w:pStyle w:val="ListParagraph"/>
        <w:numPr>
          <w:ilvl w:val="0"/>
          <w:numId w:val="17"/>
        </w:numPr>
        <w:rPr>
          <w:sz w:val="24"/>
          <w:szCs w:val="24"/>
        </w:rPr>
      </w:pPr>
      <w:r w:rsidRPr="00F616EB">
        <w:rPr>
          <w:sz w:val="24"/>
          <w:szCs w:val="24"/>
        </w:rPr>
        <w:t>Briefly summarize the factors that affect bank reserves</w:t>
      </w:r>
    </w:p>
    <w:p w:rsidR="00F80234" w:rsidRPr="00F616EB" w:rsidRDefault="00F80234" w:rsidP="00B424F0">
      <w:pPr>
        <w:pStyle w:val="ListParagraph"/>
        <w:numPr>
          <w:ilvl w:val="0"/>
          <w:numId w:val="17"/>
        </w:numPr>
        <w:rPr>
          <w:sz w:val="24"/>
          <w:szCs w:val="24"/>
        </w:rPr>
      </w:pPr>
      <w:r w:rsidRPr="00F616EB">
        <w:rPr>
          <w:sz w:val="24"/>
          <w:szCs w:val="24"/>
        </w:rPr>
        <w:t>Explain the importance of finance to the effective conduct of international commerce and investment</w:t>
      </w:r>
    </w:p>
    <w:p w:rsidR="00F80234" w:rsidRDefault="00F80234" w:rsidP="00B424F0">
      <w:pPr>
        <w:pStyle w:val="ListParagraph"/>
        <w:numPr>
          <w:ilvl w:val="0"/>
          <w:numId w:val="17"/>
        </w:numPr>
        <w:rPr>
          <w:sz w:val="24"/>
          <w:szCs w:val="24"/>
        </w:rPr>
      </w:pPr>
      <w:r w:rsidRPr="00F616EB">
        <w:rPr>
          <w:sz w:val="24"/>
          <w:szCs w:val="24"/>
        </w:rPr>
        <w:t>Describe how the banking systems of the world facilitate the financing of sales by exporters and purchases by importers</w:t>
      </w:r>
    </w:p>
    <w:p w:rsidR="00F616EB" w:rsidRPr="00F616EB" w:rsidRDefault="00F616EB" w:rsidP="00F616EB">
      <w:pPr>
        <w:pStyle w:val="ListParagraph"/>
        <w:ind w:left="1800"/>
        <w:rPr>
          <w:sz w:val="24"/>
          <w:szCs w:val="24"/>
        </w:rPr>
      </w:pPr>
    </w:p>
    <w:p w:rsidR="00B424F0" w:rsidRPr="00F616EB" w:rsidRDefault="00B424F0" w:rsidP="00B424F0">
      <w:pPr>
        <w:numPr>
          <w:ilvl w:val="0"/>
          <w:numId w:val="3"/>
        </w:numPr>
        <w:rPr>
          <w:sz w:val="24"/>
          <w:szCs w:val="24"/>
        </w:rPr>
      </w:pPr>
      <w:r w:rsidRPr="00F616EB">
        <w:rPr>
          <w:sz w:val="24"/>
          <w:szCs w:val="24"/>
        </w:rPr>
        <w:t>Discuss International Trade and Finance</w:t>
      </w:r>
    </w:p>
    <w:p w:rsidR="00F80234" w:rsidRPr="00F616EB" w:rsidRDefault="00F80234" w:rsidP="00B424F0">
      <w:pPr>
        <w:pStyle w:val="ListParagraph"/>
        <w:numPr>
          <w:ilvl w:val="0"/>
          <w:numId w:val="18"/>
        </w:numPr>
        <w:rPr>
          <w:sz w:val="24"/>
          <w:szCs w:val="24"/>
        </w:rPr>
      </w:pPr>
      <w:r w:rsidRPr="00F616EB">
        <w:rPr>
          <w:sz w:val="24"/>
          <w:szCs w:val="24"/>
        </w:rPr>
        <w:t>Show how the Export-Import Bank aids in financing international trade</w:t>
      </w:r>
    </w:p>
    <w:p w:rsidR="00F80234" w:rsidRDefault="00F80234" w:rsidP="00B424F0">
      <w:pPr>
        <w:pStyle w:val="ListParagraph"/>
        <w:numPr>
          <w:ilvl w:val="0"/>
          <w:numId w:val="18"/>
        </w:numPr>
        <w:rPr>
          <w:sz w:val="24"/>
          <w:szCs w:val="24"/>
        </w:rPr>
      </w:pPr>
      <w:r w:rsidRPr="00F616EB">
        <w:rPr>
          <w:sz w:val="24"/>
          <w:szCs w:val="24"/>
        </w:rPr>
        <w:t>Discuss characteristics of the international financial system</w:t>
      </w:r>
    </w:p>
    <w:p w:rsidR="00F616EB" w:rsidRPr="00F616EB" w:rsidRDefault="00F616EB" w:rsidP="00F616EB">
      <w:pPr>
        <w:pStyle w:val="ListParagraph"/>
        <w:ind w:left="1800"/>
        <w:rPr>
          <w:sz w:val="24"/>
          <w:szCs w:val="24"/>
        </w:rPr>
      </w:pPr>
    </w:p>
    <w:p w:rsidR="00B424F0" w:rsidRPr="00F616EB" w:rsidRDefault="00B424F0" w:rsidP="00B424F0">
      <w:pPr>
        <w:numPr>
          <w:ilvl w:val="0"/>
          <w:numId w:val="3"/>
        </w:numPr>
        <w:rPr>
          <w:sz w:val="24"/>
          <w:szCs w:val="24"/>
        </w:rPr>
      </w:pPr>
      <w:r w:rsidRPr="00F616EB">
        <w:rPr>
          <w:sz w:val="24"/>
          <w:szCs w:val="24"/>
        </w:rPr>
        <w:t>Understand the Savings and Investment Process</w:t>
      </w:r>
    </w:p>
    <w:p w:rsidR="00F80234" w:rsidRPr="00F616EB" w:rsidRDefault="00F80234" w:rsidP="00B424F0">
      <w:pPr>
        <w:pStyle w:val="ListParagraph"/>
        <w:numPr>
          <w:ilvl w:val="0"/>
          <w:numId w:val="19"/>
        </w:numPr>
        <w:rPr>
          <w:sz w:val="24"/>
          <w:szCs w:val="24"/>
        </w:rPr>
      </w:pPr>
      <w:r w:rsidRPr="00F616EB">
        <w:rPr>
          <w:sz w:val="24"/>
          <w:szCs w:val="24"/>
        </w:rPr>
        <w:t>Briefly describe the historical role of savings in the United States</w:t>
      </w:r>
    </w:p>
    <w:p w:rsidR="00F80234" w:rsidRPr="00F616EB" w:rsidRDefault="00F80234" w:rsidP="00B424F0">
      <w:pPr>
        <w:pStyle w:val="ListParagraph"/>
        <w:numPr>
          <w:ilvl w:val="0"/>
          <w:numId w:val="19"/>
        </w:numPr>
        <w:rPr>
          <w:sz w:val="24"/>
          <w:szCs w:val="24"/>
        </w:rPr>
      </w:pPr>
      <w:r w:rsidRPr="00F616EB">
        <w:rPr>
          <w:sz w:val="24"/>
          <w:szCs w:val="24"/>
        </w:rPr>
        <w:t>Describe how financial assets and liabilities are created</w:t>
      </w:r>
    </w:p>
    <w:p w:rsidR="00F80234" w:rsidRPr="00F616EB" w:rsidRDefault="00F80234" w:rsidP="00B424F0">
      <w:pPr>
        <w:pStyle w:val="ListParagraph"/>
        <w:numPr>
          <w:ilvl w:val="0"/>
          <w:numId w:val="19"/>
        </w:numPr>
        <w:rPr>
          <w:sz w:val="24"/>
          <w:szCs w:val="24"/>
        </w:rPr>
      </w:pPr>
      <w:r w:rsidRPr="00F616EB">
        <w:rPr>
          <w:sz w:val="24"/>
          <w:szCs w:val="24"/>
        </w:rPr>
        <w:t>Identify the major sources of savings in the United States</w:t>
      </w:r>
    </w:p>
    <w:p w:rsidR="00F80234" w:rsidRDefault="00F80234" w:rsidP="00B424F0">
      <w:pPr>
        <w:pStyle w:val="ListParagraph"/>
        <w:numPr>
          <w:ilvl w:val="0"/>
          <w:numId w:val="19"/>
        </w:numPr>
        <w:rPr>
          <w:sz w:val="24"/>
          <w:szCs w:val="24"/>
        </w:rPr>
      </w:pPr>
      <w:r w:rsidRPr="00F616EB">
        <w:rPr>
          <w:sz w:val="24"/>
          <w:szCs w:val="24"/>
        </w:rPr>
        <w:t>Explain how funds flow from savings into investments</w:t>
      </w:r>
    </w:p>
    <w:p w:rsidR="00F616EB" w:rsidRPr="00F616EB" w:rsidRDefault="00F616EB" w:rsidP="00F616EB">
      <w:pPr>
        <w:pStyle w:val="ListParagraph"/>
        <w:ind w:left="1800"/>
        <w:rPr>
          <w:sz w:val="24"/>
          <w:szCs w:val="24"/>
        </w:rPr>
      </w:pPr>
    </w:p>
    <w:p w:rsidR="00B424F0" w:rsidRPr="00F616EB" w:rsidRDefault="00B424F0" w:rsidP="00B424F0">
      <w:pPr>
        <w:numPr>
          <w:ilvl w:val="0"/>
          <w:numId w:val="3"/>
        </w:numPr>
        <w:rPr>
          <w:sz w:val="24"/>
          <w:szCs w:val="24"/>
        </w:rPr>
      </w:pPr>
      <w:r w:rsidRPr="00F616EB">
        <w:rPr>
          <w:sz w:val="24"/>
          <w:szCs w:val="24"/>
        </w:rPr>
        <w:t>Discuss the Structure of Interest Rates</w:t>
      </w:r>
    </w:p>
    <w:p w:rsidR="00F80234" w:rsidRPr="00F616EB" w:rsidRDefault="00F80234" w:rsidP="00B424F0">
      <w:pPr>
        <w:pStyle w:val="ListParagraph"/>
        <w:numPr>
          <w:ilvl w:val="0"/>
          <w:numId w:val="20"/>
        </w:numPr>
        <w:rPr>
          <w:sz w:val="24"/>
          <w:szCs w:val="24"/>
        </w:rPr>
      </w:pPr>
      <w:r w:rsidRPr="00F616EB">
        <w:rPr>
          <w:sz w:val="24"/>
          <w:szCs w:val="24"/>
        </w:rPr>
        <w:t>Identify and describe the factors that affect savings</w:t>
      </w:r>
    </w:p>
    <w:p w:rsidR="00F80234" w:rsidRPr="00F616EB" w:rsidRDefault="00F80234" w:rsidP="00B424F0">
      <w:pPr>
        <w:pStyle w:val="ListParagraph"/>
        <w:numPr>
          <w:ilvl w:val="0"/>
          <w:numId w:val="20"/>
        </w:numPr>
        <w:rPr>
          <w:sz w:val="24"/>
          <w:szCs w:val="24"/>
        </w:rPr>
      </w:pPr>
      <w:r w:rsidRPr="00F616EB">
        <w:rPr>
          <w:sz w:val="24"/>
          <w:szCs w:val="24"/>
        </w:rPr>
        <w:t>Describe how interest rates change in response to shifts in the supply and demand for loanable funds</w:t>
      </w:r>
    </w:p>
    <w:p w:rsidR="00F80234" w:rsidRPr="00F616EB" w:rsidRDefault="00F80234" w:rsidP="00B424F0">
      <w:pPr>
        <w:pStyle w:val="ListParagraph"/>
        <w:numPr>
          <w:ilvl w:val="0"/>
          <w:numId w:val="20"/>
        </w:numPr>
        <w:rPr>
          <w:sz w:val="24"/>
          <w:szCs w:val="24"/>
        </w:rPr>
      </w:pPr>
      <w:r w:rsidRPr="00F616EB">
        <w:rPr>
          <w:sz w:val="24"/>
          <w:szCs w:val="24"/>
        </w:rPr>
        <w:t>Identify major historical movements in interest rates in the United States</w:t>
      </w:r>
    </w:p>
    <w:p w:rsidR="00F80234" w:rsidRPr="00F616EB" w:rsidRDefault="00F80234" w:rsidP="00B424F0">
      <w:pPr>
        <w:pStyle w:val="ListParagraph"/>
        <w:numPr>
          <w:ilvl w:val="0"/>
          <w:numId w:val="20"/>
        </w:numPr>
        <w:rPr>
          <w:sz w:val="24"/>
          <w:szCs w:val="24"/>
        </w:rPr>
      </w:pPr>
      <w:r w:rsidRPr="00F616EB">
        <w:rPr>
          <w:sz w:val="24"/>
          <w:szCs w:val="24"/>
        </w:rPr>
        <w:t>Describe what is meant by the loanable funds theory of interest rates</w:t>
      </w:r>
    </w:p>
    <w:p w:rsidR="00F80234" w:rsidRPr="00F616EB" w:rsidRDefault="00F80234" w:rsidP="00B424F0">
      <w:pPr>
        <w:pStyle w:val="ListParagraph"/>
        <w:numPr>
          <w:ilvl w:val="0"/>
          <w:numId w:val="20"/>
        </w:numPr>
        <w:rPr>
          <w:sz w:val="24"/>
          <w:szCs w:val="24"/>
        </w:rPr>
      </w:pPr>
      <w:r w:rsidRPr="00F616EB">
        <w:rPr>
          <w:sz w:val="24"/>
          <w:szCs w:val="24"/>
        </w:rPr>
        <w:t>Identify the major determinants of market interest rates</w:t>
      </w:r>
    </w:p>
    <w:p w:rsidR="00F80234" w:rsidRPr="00F616EB" w:rsidRDefault="00F80234" w:rsidP="00B424F0">
      <w:pPr>
        <w:pStyle w:val="ListParagraph"/>
        <w:numPr>
          <w:ilvl w:val="0"/>
          <w:numId w:val="20"/>
        </w:numPr>
        <w:rPr>
          <w:sz w:val="24"/>
          <w:szCs w:val="24"/>
        </w:rPr>
      </w:pPr>
      <w:r w:rsidRPr="00F616EB">
        <w:rPr>
          <w:sz w:val="24"/>
          <w:szCs w:val="24"/>
        </w:rPr>
        <w:t>Describe the types of marketable securities issued by the U.S. Treasury</w:t>
      </w:r>
    </w:p>
    <w:p w:rsidR="00F80234" w:rsidRPr="00F616EB" w:rsidRDefault="00F80234" w:rsidP="00B424F0">
      <w:pPr>
        <w:pStyle w:val="ListParagraph"/>
        <w:numPr>
          <w:ilvl w:val="0"/>
          <w:numId w:val="20"/>
        </w:numPr>
        <w:rPr>
          <w:sz w:val="24"/>
          <w:szCs w:val="24"/>
        </w:rPr>
      </w:pPr>
      <w:r w:rsidRPr="00F616EB">
        <w:rPr>
          <w:sz w:val="24"/>
          <w:szCs w:val="24"/>
        </w:rPr>
        <w:t>Describe the ownership of Treasury securities and the maturity distribution of the federal debt</w:t>
      </w:r>
    </w:p>
    <w:p w:rsidR="00F80234" w:rsidRPr="00F616EB" w:rsidRDefault="00F80234" w:rsidP="00B424F0">
      <w:pPr>
        <w:pStyle w:val="ListParagraph"/>
        <w:numPr>
          <w:ilvl w:val="0"/>
          <w:numId w:val="20"/>
        </w:numPr>
        <w:rPr>
          <w:sz w:val="24"/>
          <w:szCs w:val="24"/>
        </w:rPr>
      </w:pPr>
      <w:r w:rsidRPr="00F616EB">
        <w:rPr>
          <w:sz w:val="24"/>
          <w:szCs w:val="24"/>
        </w:rPr>
        <w:t>Explain what is meant by the term or maturity structure of interest rates</w:t>
      </w:r>
    </w:p>
    <w:p w:rsidR="00F80234" w:rsidRPr="00F616EB" w:rsidRDefault="00F80234" w:rsidP="00B424F0">
      <w:pPr>
        <w:pStyle w:val="ListParagraph"/>
        <w:numPr>
          <w:ilvl w:val="0"/>
          <w:numId w:val="20"/>
        </w:numPr>
        <w:rPr>
          <w:sz w:val="24"/>
          <w:szCs w:val="24"/>
        </w:rPr>
      </w:pPr>
      <w:r w:rsidRPr="00F616EB">
        <w:rPr>
          <w:sz w:val="24"/>
          <w:szCs w:val="24"/>
        </w:rPr>
        <w:t>Identify and briefly describe the three theories used to explain the term structure of interest rates</w:t>
      </w:r>
    </w:p>
    <w:p w:rsidR="00F80234" w:rsidRPr="00F616EB" w:rsidRDefault="00F80234" w:rsidP="00B424F0">
      <w:pPr>
        <w:pStyle w:val="ListParagraph"/>
        <w:numPr>
          <w:ilvl w:val="0"/>
          <w:numId w:val="20"/>
        </w:numPr>
        <w:rPr>
          <w:sz w:val="24"/>
          <w:szCs w:val="24"/>
        </w:rPr>
      </w:pPr>
      <w:r w:rsidRPr="00F616EB">
        <w:rPr>
          <w:sz w:val="24"/>
          <w:szCs w:val="24"/>
        </w:rPr>
        <w:t>Identify broad historical price level changes in the United States and other economies and discuss their causes</w:t>
      </w:r>
    </w:p>
    <w:p w:rsidR="00F80234" w:rsidRPr="00F616EB" w:rsidRDefault="00F80234" w:rsidP="00B424F0">
      <w:pPr>
        <w:pStyle w:val="ListParagraph"/>
        <w:numPr>
          <w:ilvl w:val="0"/>
          <w:numId w:val="20"/>
        </w:numPr>
        <w:rPr>
          <w:sz w:val="24"/>
          <w:szCs w:val="24"/>
        </w:rPr>
      </w:pPr>
      <w:r w:rsidRPr="00F616EB">
        <w:rPr>
          <w:sz w:val="24"/>
          <w:szCs w:val="24"/>
        </w:rPr>
        <w:t>Describe the various types of inflation and their causes</w:t>
      </w:r>
    </w:p>
    <w:p w:rsidR="00F80234" w:rsidRDefault="00F80234" w:rsidP="00B424F0">
      <w:pPr>
        <w:pStyle w:val="ListParagraph"/>
        <w:numPr>
          <w:ilvl w:val="0"/>
          <w:numId w:val="20"/>
        </w:numPr>
        <w:rPr>
          <w:sz w:val="24"/>
          <w:szCs w:val="24"/>
        </w:rPr>
      </w:pPr>
      <w:r w:rsidRPr="00F616EB">
        <w:rPr>
          <w:sz w:val="24"/>
          <w:szCs w:val="24"/>
        </w:rPr>
        <w:t>Discuss the effect of default risk premiums on the level of long-term interest rates</w:t>
      </w:r>
      <w:r w:rsidR="00F616EB">
        <w:rPr>
          <w:sz w:val="24"/>
          <w:szCs w:val="24"/>
        </w:rPr>
        <w:t>.</w:t>
      </w:r>
    </w:p>
    <w:p w:rsidR="00F616EB" w:rsidRPr="00F616EB" w:rsidRDefault="00F616EB" w:rsidP="00F616EB">
      <w:pPr>
        <w:pStyle w:val="ListParagraph"/>
        <w:ind w:left="1800"/>
        <w:rPr>
          <w:sz w:val="24"/>
          <w:szCs w:val="24"/>
        </w:rPr>
      </w:pPr>
    </w:p>
    <w:p w:rsidR="00B424F0" w:rsidRPr="00F616EB" w:rsidRDefault="00B424F0" w:rsidP="00B424F0">
      <w:pPr>
        <w:numPr>
          <w:ilvl w:val="0"/>
          <w:numId w:val="3"/>
        </w:numPr>
        <w:rPr>
          <w:sz w:val="24"/>
          <w:szCs w:val="24"/>
        </w:rPr>
      </w:pPr>
      <w:r w:rsidRPr="00F616EB">
        <w:rPr>
          <w:sz w:val="24"/>
          <w:szCs w:val="24"/>
        </w:rPr>
        <w:t>Understand the Time Value of Money</w:t>
      </w:r>
    </w:p>
    <w:p w:rsidR="00F80234" w:rsidRPr="00F616EB" w:rsidRDefault="00F80234" w:rsidP="005864AE">
      <w:pPr>
        <w:pStyle w:val="ListParagraph"/>
        <w:numPr>
          <w:ilvl w:val="0"/>
          <w:numId w:val="21"/>
        </w:numPr>
        <w:rPr>
          <w:sz w:val="24"/>
          <w:szCs w:val="24"/>
        </w:rPr>
      </w:pPr>
      <w:r w:rsidRPr="00F616EB">
        <w:rPr>
          <w:sz w:val="24"/>
          <w:szCs w:val="24"/>
        </w:rPr>
        <w:t>Explain what is meant by the time value of money</w:t>
      </w:r>
    </w:p>
    <w:p w:rsidR="00F80234" w:rsidRPr="00F616EB" w:rsidRDefault="00F80234" w:rsidP="005864AE">
      <w:pPr>
        <w:pStyle w:val="ListParagraph"/>
        <w:numPr>
          <w:ilvl w:val="0"/>
          <w:numId w:val="21"/>
        </w:numPr>
        <w:rPr>
          <w:sz w:val="24"/>
          <w:szCs w:val="24"/>
        </w:rPr>
      </w:pPr>
      <w:r w:rsidRPr="00F616EB">
        <w:rPr>
          <w:sz w:val="24"/>
          <w:szCs w:val="24"/>
        </w:rPr>
        <w:t>Describe the concept of simple interest</w:t>
      </w:r>
    </w:p>
    <w:p w:rsidR="00F80234" w:rsidRPr="00F616EB" w:rsidRDefault="00F80234" w:rsidP="005864AE">
      <w:pPr>
        <w:pStyle w:val="ListParagraph"/>
        <w:numPr>
          <w:ilvl w:val="0"/>
          <w:numId w:val="21"/>
        </w:numPr>
        <w:rPr>
          <w:sz w:val="24"/>
          <w:szCs w:val="24"/>
        </w:rPr>
      </w:pPr>
      <w:r w:rsidRPr="00F616EB">
        <w:rPr>
          <w:sz w:val="24"/>
          <w:szCs w:val="24"/>
        </w:rPr>
        <w:t>Describe the process of compounding</w:t>
      </w:r>
    </w:p>
    <w:p w:rsidR="00F80234" w:rsidRPr="00F616EB" w:rsidRDefault="00F80234" w:rsidP="005864AE">
      <w:pPr>
        <w:pStyle w:val="ListParagraph"/>
        <w:numPr>
          <w:ilvl w:val="0"/>
          <w:numId w:val="21"/>
        </w:numPr>
        <w:rPr>
          <w:sz w:val="24"/>
          <w:szCs w:val="24"/>
        </w:rPr>
      </w:pPr>
      <w:r w:rsidRPr="00F616EB">
        <w:rPr>
          <w:sz w:val="24"/>
          <w:szCs w:val="24"/>
        </w:rPr>
        <w:t>Describe discounting to determine present values</w:t>
      </w:r>
    </w:p>
    <w:p w:rsidR="00F80234" w:rsidRPr="00F616EB" w:rsidRDefault="00F80234" w:rsidP="005864AE">
      <w:pPr>
        <w:pStyle w:val="ListParagraph"/>
        <w:numPr>
          <w:ilvl w:val="0"/>
          <w:numId w:val="21"/>
        </w:numPr>
        <w:rPr>
          <w:sz w:val="24"/>
          <w:szCs w:val="24"/>
        </w:rPr>
      </w:pPr>
      <w:r w:rsidRPr="00F616EB">
        <w:rPr>
          <w:sz w:val="24"/>
          <w:szCs w:val="24"/>
        </w:rPr>
        <w:t>Find interest rates and time requirements for problems involving compounding or discounting</w:t>
      </w:r>
    </w:p>
    <w:p w:rsidR="00F80234" w:rsidRPr="00F616EB" w:rsidRDefault="00F80234" w:rsidP="005864AE">
      <w:pPr>
        <w:pStyle w:val="ListParagraph"/>
        <w:numPr>
          <w:ilvl w:val="0"/>
          <w:numId w:val="21"/>
        </w:numPr>
        <w:rPr>
          <w:sz w:val="24"/>
          <w:szCs w:val="24"/>
        </w:rPr>
      </w:pPr>
      <w:r w:rsidRPr="00F616EB">
        <w:rPr>
          <w:sz w:val="24"/>
          <w:szCs w:val="24"/>
        </w:rPr>
        <w:t>Describe the meaning of an ordinary annuity</w:t>
      </w:r>
    </w:p>
    <w:p w:rsidR="00F80234" w:rsidRPr="00F616EB" w:rsidRDefault="00F80234" w:rsidP="005864AE">
      <w:pPr>
        <w:pStyle w:val="ListParagraph"/>
        <w:numPr>
          <w:ilvl w:val="0"/>
          <w:numId w:val="21"/>
        </w:numPr>
        <w:rPr>
          <w:sz w:val="24"/>
          <w:szCs w:val="24"/>
        </w:rPr>
      </w:pPr>
      <w:r w:rsidRPr="00F616EB">
        <w:rPr>
          <w:sz w:val="24"/>
          <w:szCs w:val="24"/>
        </w:rPr>
        <w:t>Find interest rates and time requirements for problems involving annuities</w:t>
      </w:r>
    </w:p>
    <w:p w:rsidR="00F80234" w:rsidRPr="00F616EB" w:rsidRDefault="00F80234" w:rsidP="005864AE">
      <w:pPr>
        <w:pStyle w:val="ListParagraph"/>
        <w:numPr>
          <w:ilvl w:val="0"/>
          <w:numId w:val="21"/>
        </w:numPr>
        <w:rPr>
          <w:sz w:val="24"/>
          <w:szCs w:val="24"/>
        </w:rPr>
      </w:pPr>
      <w:r w:rsidRPr="00F616EB">
        <w:rPr>
          <w:sz w:val="24"/>
          <w:szCs w:val="24"/>
        </w:rPr>
        <w:t>Calculate annual annuity payments</w:t>
      </w:r>
    </w:p>
    <w:p w:rsidR="00F80234" w:rsidRPr="00F616EB" w:rsidRDefault="00F80234" w:rsidP="005864AE">
      <w:pPr>
        <w:pStyle w:val="ListParagraph"/>
        <w:numPr>
          <w:ilvl w:val="0"/>
          <w:numId w:val="21"/>
        </w:numPr>
        <w:rPr>
          <w:sz w:val="24"/>
          <w:szCs w:val="24"/>
        </w:rPr>
      </w:pPr>
      <w:r w:rsidRPr="00F616EB">
        <w:rPr>
          <w:sz w:val="24"/>
          <w:szCs w:val="24"/>
        </w:rPr>
        <w:t>Make compounding and discounting calculations using time intervals that are less than one year</w:t>
      </w:r>
    </w:p>
    <w:p w:rsidR="00F80234" w:rsidRPr="00F616EB" w:rsidRDefault="00F80234" w:rsidP="005864AE">
      <w:pPr>
        <w:pStyle w:val="ListParagraph"/>
        <w:numPr>
          <w:ilvl w:val="0"/>
          <w:numId w:val="21"/>
        </w:numPr>
        <w:rPr>
          <w:sz w:val="24"/>
          <w:szCs w:val="24"/>
        </w:rPr>
      </w:pPr>
      <w:r w:rsidRPr="00F616EB">
        <w:rPr>
          <w:sz w:val="24"/>
          <w:szCs w:val="24"/>
        </w:rPr>
        <w:t>Describe the difference between the annual percentage rate and the effective annual rate</w:t>
      </w:r>
    </w:p>
    <w:p w:rsidR="00F80234" w:rsidRDefault="00F80234" w:rsidP="005864AE">
      <w:pPr>
        <w:pStyle w:val="ListParagraph"/>
        <w:numPr>
          <w:ilvl w:val="0"/>
          <w:numId w:val="21"/>
        </w:numPr>
        <w:rPr>
          <w:sz w:val="24"/>
          <w:szCs w:val="24"/>
        </w:rPr>
      </w:pPr>
      <w:r w:rsidRPr="00F616EB">
        <w:rPr>
          <w:sz w:val="24"/>
          <w:szCs w:val="24"/>
        </w:rPr>
        <w:t>Describe the meaning of an annuity due</w:t>
      </w:r>
      <w:r w:rsidR="00F616EB">
        <w:rPr>
          <w:sz w:val="24"/>
          <w:szCs w:val="24"/>
        </w:rPr>
        <w:t>.</w:t>
      </w:r>
    </w:p>
    <w:p w:rsidR="00F616EB" w:rsidRPr="00F616EB" w:rsidRDefault="00F616EB" w:rsidP="00F616EB">
      <w:pPr>
        <w:pStyle w:val="ListParagraph"/>
        <w:ind w:left="1800"/>
        <w:rPr>
          <w:sz w:val="24"/>
          <w:szCs w:val="24"/>
        </w:rPr>
      </w:pPr>
    </w:p>
    <w:p w:rsidR="005864AE" w:rsidRPr="00F616EB" w:rsidRDefault="005864AE" w:rsidP="005864AE">
      <w:pPr>
        <w:numPr>
          <w:ilvl w:val="0"/>
          <w:numId w:val="3"/>
        </w:numPr>
        <w:rPr>
          <w:sz w:val="24"/>
          <w:szCs w:val="24"/>
        </w:rPr>
      </w:pPr>
      <w:r w:rsidRPr="00F616EB">
        <w:rPr>
          <w:sz w:val="24"/>
          <w:szCs w:val="24"/>
        </w:rPr>
        <w:t>Discuss Bonds and Stock:  Characteristics and Valuations</w:t>
      </w:r>
    </w:p>
    <w:p w:rsidR="00F80234" w:rsidRPr="00F616EB" w:rsidRDefault="00F80234" w:rsidP="005864AE">
      <w:pPr>
        <w:pStyle w:val="ListParagraph"/>
        <w:numPr>
          <w:ilvl w:val="0"/>
          <w:numId w:val="22"/>
        </w:numPr>
        <w:rPr>
          <w:sz w:val="24"/>
          <w:szCs w:val="24"/>
        </w:rPr>
      </w:pPr>
      <w:r w:rsidRPr="00F616EB">
        <w:rPr>
          <w:sz w:val="24"/>
          <w:szCs w:val="24"/>
        </w:rPr>
        <w:t>Identify the major sources of external long-term financing for corporations</w:t>
      </w:r>
    </w:p>
    <w:p w:rsidR="00F80234" w:rsidRPr="00F616EB" w:rsidRDefault="00F80234" w:rsidP="005864AE">
      <w:pPr>
        <w:pStyle w:val="ListParagraph"/>
        <w:numPr>
          <w:ilvl w:val="0"/>
          <w:numId w:val="22"/>
        </w:numPr>
        <w:rPr>
          <w:sz w:val="24"/>
          <w:szCs w:val="24"/>
        </w:rPr>
      </w:pPr>
      <w:r w:rsidRPr="00F616EB">
        <w:rPr>
          <w:sz w:val="24"/>
          <w:szCs w:val="24"/>
        </w:rPr>
        <w:t>Describe major characteristics of corporate bonds</w:t>
      </w:r>
    </w:p>
    <w:p w:rsidR="00F80234" w:rsidRPr="00F616EB" w:rsidRDefault="00F80234" w:rsidP="005864AE">
      <w:pPr>
        <w:pStyle w:val="ListParagraph"/>
        <w:numPr>
          <w:ilvl w:val="0"/>
          <w:numId w:val="22"/>
        </w:numPr>
        <w:rPr>
          <w:sz w:val="24"/>
          <w:szCs w:val="24"/>
        </w:rPr>
      </w:pPr>
      <w:r w:rsidRPr="00F616EB">
        <w:rPr>
          <w:sz w:val="24"/>
          <w:szCs w:val="24"/>
        </w:rPr>
        <w:t>Describe major characteristics of common stock</w:t>
      </w:r>
    </w:p>
    <w:p w:rsidR="00F80234" w:rsidRPr="00F616EB" w:rsidRDefault="00F80234" w:rsidP="005864AE">
      <w:pPr>
        <w:pStyle w:val="ListParagraph"/>
        <w:numPr>
          <w:ilvl w:val="0"/>
          <w:numId w:val="22"/>
        </w:numPr>
        <w:rPr>
          <w:sz w:val="24"/>
          <w:szCs w:val="24"/>
        </w:rPr>
      </w:pPr>
      <w:r w:rsidRPr="00F616EB">
        <w:rPr>
          <w:sz w:val="24"/>
          <w:szCs w:val="24"/>
        </w:rPr>
        <w:t>Describe major characteristics of preferred stock</w:t>
      </w:r>
    </w:p>
    <w:p w:rsidR="00F80234" w:rsidRPr="00F616EB" w:rsidRDefault="00F80234" w:rsidP="005864AE">
      <w:pPr>
        <w:pStyle w:val="ListParagraph"/>
        <w:numPr>
          <w:ilvl w:val="0"/>
          <w:numId w:val="22"/>
        </w:numPr>
        <w:rPr>
          <w:sz w:val="24"/>
          <w:szCs w:val="24"/>
        </w:rPr>
      </w:pPr>
      <w:r w:rsidRPr="00F616EB">
        <w:rPr>
          <w:sz w:val="24"/>
          <w:szCs w:val="24"/>
        </w:rPr>
        <w:t>Explain how financial securities are valued</w:t>
      </w:r>
    </w:p>
    <w:p w:rsidR="00F80234" w:rsidRPr="00F616EB" w:rsidRDefault="00F80234" w:rsidP="005864AE">
      <w:pPr>
        <w:pStyle w:val="ListParagraph"/>
        <w:numPr>
          <w:ilvl w:val="0"/>
          <w:numId w:val="22"/>
        </w:numPr>
        <w:rPr>
          <w:sz w:val="24"/>
          <w:szCs w:val="24"/>
        </w:rPr>
      </w:pPr>
      <w:r w:rsidRPr="00F616EB">
        <w:rPr>
          <w:sz w:val="24"/>
          <w:szCs w:val="24"/>
        </w:rPr>
        <w:t>Explain how bonds are valued</w:t>
      </w:r>
    </w:p>
    <w:p w:rsidR="00F80234" w:rsidRDefault="00F80234" w:rsidP="005864AE">
      <w:pPr>
        <w:pStyle w:val="ListParagraph"/>
        <w:numPr>
          <w:ilvl w:val="0"/>
          <w:numId w:val="22"/>
        </w:numPr>
        <w:rPr>
          <w:sz w:val="24"/>
          <w:szCs w:val="24"/>
        </w:rPr>
      </w:pPr>
      <w:r w:rsidRPr="00F616EB">
        <w:rPr>
          <w:sz w:val="24"/>
          <w:szCs w:val="24"/>
        </w:rPr>
        <w:t>Explain how stocks are valued</w:t>
      </w:r>
    </w:p>
    <w:p w:rsidR="00F616EB" w:rsidRPr="00F616EB" w:rsidRDefault="00F616EB" w:rsidP="00F616EB">
      <w:pPr>
        <w:pStyle w:val="ListParagraph"/>
        <w:ind w:left="1800"/>
        <w:rPr>
          <w:sz w:val="24"/>
          <w:szCs w:val="24"/>
        </w:rPr>
      </w:pPr>
    </w:p>
    <w:p w:rsidR="005864AE" w:rsidRPr="00F616EB" w:rsidRDefault="005864AE" w:rsidP="005864AE">
      <w:pPr>
        <w:numPr>
          <w:ilvl w:val="0"/>
          <w:numId w:val="3"/>
        </w:numPr>
        <w:rPr>
          <w:sz w:val="24"/>
          <w:szCs w:val="24"/>
        </w:rPr>
      </w:pPr>
      <w:r w:rsidRPr="00F616EB">
        <w:rPr>
          <w:sz w:val="24"/>
          <w:szCs w:val="24"/>
        </w:rPr>
        <w:t>Discuss the Securities Markets</w:t>
      </w:r>
    </w:p>
    <w:p w:rsidR="00F80234" w:rsidRPr="00F616EB" w:rsidRDefault="00F80234" w:rsidP="005864AE">
      <w:pPr>
        <w:pStyle w:val="ListParagraph"/>
        <w:numPr>
          <w:ilvl w:val="0"/>
          <w:numId w:val="23"/>
        </w:numPr>
        <w:rPr>
          <w:sz w:val="24"/>
          <w:szCs w:val="24"/>
        </w:rPr>
      </w:pPr>
      <w:r w:rsidRPr="00F616EB">
        <w:rPr>
          <w:sz w:val="24"/>
          <w:szCs w:val="24"/>
        </w:rPr>
        <w:t>Describe the processes and institutions used by businesses to distribute new securities to the investing public</w:t>
      </w:r>
    </w:p>
    <w:p w:rsidR="00F80234" w:rsidRPr="00F616EB" w:rsidRDefault="00F80234" w:rsidP="005864AE">
      <w:pPr>
        <w:pStyle w:val="ListParagraph"/>
        <w:numPr>
          <w:ilvl w:val="0"/>
          <w:numId w:val="23"/>
        </w:numPr>
        <w:rPr>
          <w:sz w:val="24"/>
          <w:szCs w:val="24"/>
        </w:rPr>
      </w:pPr>
      <w:r w:rsidRPr="00F616EB">
        <w:rPr>
          <w:sz w:val="24"/>
          <w:szCs w:val="24"/>
        </w:rPr>
        <w:t>Outline the recent difficulties and changes in structure of the investment banking industry</w:t>
      </w:r>
    </w:p>
    <w:p w:rsidR="00F80234" w:rsidRPr="00F616EB" w:rsidRDefault="00F80234" w:rsidP="005864AE">
      <w:pPr>
        <w:pStyle w:val="ListParagraph"/>
        <w:numPr>
          <w:ilvl w:val="0"/>
          <w:numId w:val="23"/>
        </w:numPr>
        <w:rPr>
          <w:sz w:val="24"/>
          <w:szCs w:val="24"/>
        </w:rPr>
      </w:pPr>
      <w:r w:rsidRPr="00F616EB">
        <w:rPr>
          <w:sz w:val="24"/>
          <w:szCs w:val="24"/>
        </w:rPr>
        <w:t>Describe how securities are traded among investors</w:t>
      </w:r>
    </w:p>
    <w:p w:rsidR="00F80234" w:rsidRPr="00F616EB" w:rsidRDefault="00F80234" w:rsidP="005864AE">
      <w:pPr>
        <w:pStyle w:val="ListParagraph"/>
        <w:numPr>
          <w:ilvl w:val="0"/>
          <w:numId w:val="23"/>
        </w:numPr>
        <w:rPr>
          <w:sz w:val="24"/>
          <w:szCs w:val="24"/>
        </w:rPr>
      </w:pPr>
      <w:r w:rsidRPr="00F616EB">
        <w:rPr>
          <w:sz w:val="24"/>
          <w:szCs w:val="24"/>
        </w:rPr>
        <w:t>Identify the regulatory mechanisms by which the securities exchanges and over-the-counter markets are controlled</w:t>
      </w:r>
    </w:p>
    <w:p w:rsidR="00F80234" w:rsidRDefault="00F80234" w:rsidP="005864AE">
      <w:pPr>
        <w:pStyle w:val="ListParagraph"/>
        <w:numPr>
          <w:ilvl w:val="0"/>
          <w:numId w:val="23"/>
        </w:numPr>
        <w:rPr>
          <w:sz w:val="24"/>
          <w:szCs w:val="24"/>
        </w:rPr>
      </w:pPr>
      <w:r w:rsidRPr="00F616EB">
        <w:rPr>
          <w:sz w:val="24"/>
          <w:szCs w:val="24"/>
        </w:rPr>
        <w:t>Explain influences that affect broker commissions</w:t>
      </w:r>
    </w:p>
    <w:p w:rsidR="00F616EB" w:rsidRPr="00F616EB" w:rsidRDefault="00F616EB" w:rsidP="00F616EB">
      <w:pPr>
        <w:pStyle w:val="ListParagraph"/>
        <w:ind w:left="1800"/>
        <w:rPr>
          <w:sz w:val="24"/>
          <w:szCs w:val="24"/>
        </w:rPr>
      </w:pPr>
    </w:p>
    <w:p w:rsidR="005864AE" w:rsidRPr="00F616EB" w:rsidRDefault="005864AE" w:rsidP="005864AE">
      <w:pPr>
        <w:numPr>
          <w:ilvl w:val="0"/>
          <w:numId w:val="3"/>
        </w:numPr>
        <w:rPr>
          <w:sz w:val="24"/>
          <w:szCs w:val="24"/>
        </w:rPr>
      </w:pPr>
      <w:r w:rsidRPr="00F616EB">
        <w:rPr>
          <w:sz w:val="24"/>
          <w:szCs w:val="24"/>
        </w:rPr>
        <w:t>Understand Financial Return and Risk Concepts</w:t>
      </w:r>
    </w:p>
    <w:p w:rsidR="00F80234" w:rsidRPr="00F616EB" w:rsidRDefault="00F80234" w:rsidP="005864AE">
      <w:pPr>
        <w:pStyle w:val="ListParagraph"/>
        <w:numPr>
          <w:ilvl w:val="0"/>
          <w:numId w:val="24"/>
        </w:numPr>
        <w:rPr>
          <w:sz w:val="24"/>
          <w:szCs w:val="24"/>
        </w:rPr>
      </w:pPr>
      <w:r w:rsidRPr="00F616EB">
        <w:rPr>
          <w:sz w:val="24"/>
          <w:szCs w:val="24"/>
        </w:rPr>
        <w:t>Describe the difference between historical and expected rates of return</w:t>
      </w:r>
    </w:p>
    <w:p w:rsidR="00F80234" w:rsidRPr="00F616EB" w:rsidRDefault="00F80234" w:rsidP="005864AE">
      <w:pPr>
        <w:pStyle w:val="ListParagraph"/>
        <w:numPr>
          <w:ilvl w:val="0"/>
          <w:numId w:val="24"/>
        </w:numPr>
        <w:rPr>
          <w:sz w:val="24"/>
          <w:szCs w:val="24"/>
        </w:rPr>
      </w:pPr>
      <w:r w:rsidRPr="00F616EB">
        <w:rPr>
          <w:sz w:val="24"/>
          <w:szCs w:val="24"/>
        </w:rPr>
        <w:t>Know how to compute arithmetic averages, variances, and standard deviations using return data for a single financial asset</w:t>
      </w:r>
    </w:p>
    <w:p w:rsidR="00F211B6" w:rsidRPr="00F616EB" w:rsidRDefault="00F211B6" w:rsidP="005864AE">
      <w:pPr>
        <w:pStyle w:val="ListParagraph"/>
        <w:numPr>
          <w:ilvl w:val="0"/>
          <w:numId w:val="24"/>
        </w:numPr>
        <w:rPr>
          <w:sz w:val="24"/>
          <w:szCs w:val="24"/>
        </w:rPr>
      </w:pPr>
      <w:r w:rsidRPr="00F616EB">
        <w:rPr>
          <w:sz w:val="24"/>
          <w:szCs w:val="24"/>
        </w:rPr>
        <w:t>Know the historical rates of return and risk for different securities</w:t>
      </w:r>
    </w:p>
    <w:p w:rsidR="00F211B6" w:rsidRPr="00F616EB" w:rsidRDefault="00F211B6" w:rsidP="005864AE">
      <w:pPr>
        <w:pStyle w:val="ListParagraph"/>
        <w:numPr>
          <w:ilvl w:val="0"/>
          <w:numId w:val="24"/>
        </w:numPr>
        <w:rPr>
          <w:sz w:val="24"/>
          <w:szCs w:val="24"/>
        </w:rPr>
      </w:pPr>
      <w:r w:rsidRPr="00F616EB">
        <w:rPr>
          <w:sz w:val="24"/>
          <w:szCs w:val="24"/>
        </w:rPr>
        <w:t>Explain the three forms of market efficiency</w:t>
      </w:r>
    </w:p>
    <w:p w:rsidR="00F211B6" w:rsidRPr="00F616EB" w:rsidRDefault="00F211B6" w:rsidP="005864AE">
      <w:pPr>
        <w:pStyle w:val="ListParagraph"/>
        <w:numPr>
          <w:ilvl w:val="0"/>
          <w:numId w:val="24"/>
        </w:numPr>
        <w:rPr>
          <w:sz w:val="24"/>
          <w:szCs w:val="24"/>
        </w:rPr>
      </w:pPr>
      <w:r w:rsidRPr="00F616EB">
        <w:rPr>
          <w:sz w:val="24"/>
          <w:szCs w:val="24"/>
        </w:rPr>
        <w:t>Explain how to calculate the expected return on a portfolio of securities</w:t>
      </w:r>
    </w:p>
    <w:p w:rsidR="00F211B6" w:rsidRPr="00F616EB" w:rsidRDefault="00F211B6" w:rsidP="005864AE">
      <w:pPr>
        <w:pStyle w:val="ListParagraph"/>
        <w:numPr>
          <w:ilvl w:val="0"/>
          <w:numId w:val="24"/>
        </w:numPr>
        <w:rPr>
          <w:sz w:val="24"/>
          <w:szCs w:val="24"/>
        </w:rPr>
      </w:pPr>
      <w:r w:rsidRPr="00F616EB">
        <w:rPr>
          <w:sz w:val="24"/>
          <w:szCs w:val="24"/>
        </w:rPr>
        <w:t>Understand how and why the combining of securities into portfolios reduces the overall or portfolio risk</w:t>
      </w:r>
    </w:p>
    <w:p w:rsidR="00F211B6" w:rsidRPr="00F616EB" w:rsidRDefault="00F211B6" w:rsidP="005864AE">
      <w:pPr>
        <w:pStyle w:val="ListParagraph"/>
        <w:numPr>
          <w:ilvl w:val="0"/>
          <w:numId w:val="24"/>
        </w:numPr>
        <w:rPr>
          <w:sz w:val="24"/>
          <w:szCs w:val="24"/>
        </w:rPr>
      </w:pPr>
      <w:r w:rsidRPr="00F616EB">
        <w:rPr>
          <w:sz w:val="24"/>
          <w:szCs w:val="24"/>
        </w:rPr>
        <w:t>Explain the difference between systematic and unsystematic risk</w:t>
      </w:r>
    </w:p>
    <w:p w:rsidR="00F211B6" w:rsidRPr="00F616EB" w:rsidRDefault="00F211B6" w:rsidP="005864AE">
      <w:pPr>
        <w:pStyle w:val="ListParagraph"/>
        <w:numPr>
          <w:ilvl w:val="0"/>
          <w:numId w:val="24"/>
        </w:numPr>
        <w:rPr>
          <w:sz w:val="24"/>
          <w:szCs w:val="24"/>
        </w:rPr>
      </w:pPr>
      <w:r w:rsidRPr="00F616EB">
        <w:rPr>
          <w:sz w:val="24"/>
          <w:szCs w:val="24"/>
        </w:rPr>
        <w:t>Explain the meaning of the beta coefficient</w:t>
      </w:r>
    </w:p>
    <w:p w:rsidR="00F211B6" w:rsidRDefault="00F211B6" w:rsidP="005864AE">
      <w:pPr>
        <w:pStyle w:val="ListParagraph"/>
        <w:numPr>
          <w:ilvl w:val="0"/>
          <w:numId w:val="24"/>
        </w:numPr>
        <w:rPr>
          <w:sz w:val="24"/>
          <w:szCs w:val="24"/>
        </w:rPr>
      </w:pPr>
      <w:r w:rsidRPr="00F616EB">
        <w:rPr>
          <w:sz w:val="24"/>
          <w:szCs w:val="24"/>
        </w:rPr>
        <w:t>Describe the capital asset pricing mode (CAPM) and discuss how it is  used</w:t>
      </w:r>
    </w:p>
    <w:p w:rsidR="00F616EB" w:rsidRPr="00F616EB" w:rsidRDefault="00F616EB" w:rsidP="00F616EB">
      <w:pPr>
        <w:pStyle w:val="ListParagraph"/>
        <w:ind w:left="1800"/>
        <w:rPr>
          <w:sz w:val="24"/>
          <w:szCs w:val="24"/>
        </w:rPr>
      </w:pPr>
    </w:p>
    <w:p w:rsidR="00F80234" w:rsidRPr="00F616EB" w:rsidRDefault="00F80234" w:rsidP="00F211B6">
      <w:pPr>
        <w:ind w:left="1080"/>
        <w:rPr>
          <w:sz w:val="24"/>
          <w:szCs w:val="24"/>
        </w:rPr>
      </w:pPr>
    </w:p>
    <w:p w:rsidR="00F80234" w:rsidRPr="00F616EB" w:rsidRDefault="00F80234" w:rsidP="00F80234">
      <w:pPr>
        <w:pStyle w:val="Heading2"/>
        <w:numPr>
          <w:ilvl w:val="0"/>
          <w:numId w:val="1"/>
        </w:numPr>
        <w:rPr>
          <w:rFonts w:ascii="Times New Roman" w:hAnsi="Times New Roman"/>
          <w:szCs w:val="24"/>
        </w:rPr>
      </w:pPr>
      <w:r w:rsidRPr="00F616EB">
        <w:rPr>
          <w:rFonts w:ascii="Times New Roman" w:hAnsi="Times New Roman"/>
          <w:szCs w:val="24"/>
        </w:rPr>
        <w:t>INSTRUCTOR’S EXPECTATIONS OF STUDENTS IN CLASS</w:t>
      </w:r>
    </w:p>
    <w:p w:rsidR="00F80234" w:rsidRPr="00F616EB" w:rsidRDefault="00F80234" w:rsidP="00F80234">
      <w:pPr>
        <w:rPr>
          <w:b/>
          <w:sz w:val="24"/>
          <w:szCs w:val="24"/>
        </w:rPr>
      </w:pPr>
    </w:p>
    <w:p w:rsidR="00F80234" w:rsidRPr="00F616EB" w:rsidRDefault="00F80234" w:rsidP="00F80234">
      <w:pPr>
        <w:rPr>
          <w:sz w:val="24"/>
          <w:szCs w:val="24"/>
        </w:rPr>
      </w:pPr>
    </w:p>
    <w:p w:rsidR="00F80234" w:rsidRPr="00F616EB" w:rsidRDefault="00F80234" w:rsidP="00F80234">
      <w:pPr>
        <w:pStyle w:val="Heading2"/>
        <w:numPr>
          <w:ilvl w:val="0"/>
          <w:numId w:val="1"/>
        </w:numPr>
        <w:rPr>
          <w:rFonts w:ascii="Times New Roman" w:hAnsi="Times New Roman"/>
          <w:szCs w:val="24"/>
        </w:rPr>
      </w:pPr>
      <w:r w:rsidRPr="00F616EB">
        <w:rPr>
          <w:rFonts w:ascii="Times New Roman" w:hAnsi="Times New Roman"/>
          <w:szCs w:val="24"/>
        </w:rPr>
        <w:t>TEXTBOOKS AND OTHER REQUIRED MATERIALS</w:t>
      </w:r>
    </w:p>
    <w:p w:rsidR="00F80234" w:rsidRPr="00F616EB" w:rsidRDefault="00F80234" w:rsidP="00F80234">
      <w:pPr>
        <w:tabs>
          <w:tab w:val="left" w:pos="1440"/>
        </w:tabs>
        <w:rPr>
          <w:b/>
          <w:sz w:val="24"/>
          <w:szCs w:val="24"/>
        </w:rPr>
      </w:pPr>
    </w:p>
    <w:p w:rsidR="00F80234" w:rsidRPr="00F616EB" w:rsidRDefault="00F80234" w:rsidP="00F80234">
      <w:pPr>
        <w:rPr>
          <w:sz w:val="24"/>
          <w:szCs w:val="24"/>
        </w:rPr>
      </w:pPr>
    </w:p>
    <w:p w:rsidR="00F80234" w:rsidRPr="00F616EB" w:rsidRDefault="00F80234" w:rsidP="00F80234">
      <w:pPr>
        <w:pStyle w:val="Heading2"/>
        <w:numPr>
          <w:ilvl w:val="0"/>
          <w:numId w:val="1"/>
        </w:numPr>
        <w:rPr>
          <w:rFonts w:ascii="Times New Roman" w:hAnsi="Times New Roman"/>
          <w:szCs w:val="24"/>
        </w:rPr>
      </w:pPr>
      <w:r w:rsidRPr="00F616EB">
        <w:rPr>
          <w:rFonts w:ascii="Times New Roman" w:hAnsi="Times New Roman"/>
          <w:szCs w:val="24"/>
        </w:rPr>
        <w:t>REFERENCES</w:t>
      </w:r>
    </w:p>
    <w:p w:rsidR="00F80234" w:rsidRPr="00F616EB" w:rsidRDefault="00F80234" w:rsidP="00F80234">
      <w:pPr>
        <w:rPr>
          <w:b/>
          <w:sz w:val="24"/>
          <w:szCs w:val="24"/>
        </w:rPr>
      </w:pPr>
    </w:p>
    <w:p w:rsidR="00F80234" w:rsidRPr="00F616EB" w:rsidRDefault="00F80234" w:rsidP="00F80234">
      <w:pPr>
        <w:rPr>
          <w:sz w:val="24"/>
          <w:szCs w:val="24"/>
        </w:rPr>
      </w:pPr>
    </w:p>
    <w:p w:rsidR="00BC5CDE" w:rsidRPr="00F616EB" w:rsidRDefault="00F80234" w:rsidP="000E2C65">
      <w:pPr>
        <w:pStyle w:val="Heading2"/>
        <w:numPr>
          <w:ilvl w:val="0"/>
          <w:numId w:val="1"/>
        </w:numPr>
        <w:rPr>
          <w:rFonts w:ascii="Times New Roman" w:hAnsi="Times New Roman"/>
          <w:szCs w:val="24"/>
        </w:rPr>
      </w:pPr>
      <w:r w:rsidRPr="00F616EB">
        <w:rPr>
          <w:rFonts w:ascii="Times New Roman" w:hAnsi="Times New Roman"/>
          <w:szCs w:val="24"/>
        </w:rPr>
        <w:t>METHODS OF INSTRUCTION AND EVALUATION</w:t>
      </w:r>
    </w:p>
    <w:p w:rsidR="000E2C65" w:rsidRPr="00F616EB" w:rsidRDefault="000E2C65" w:rsidP="000E2C65">
      <w:pPr>
        <w:rPr>
          <w:sz w:val="24"/>
          <w:szCs w:val="24"/>
        </w:rPr>
      </w:pPr>
    </w:p>
    <w:p w:rsidR="00F80234" w:rsidRPr="00F616EB" w:rsidRDefault="00F80234" w:rsidP="00F80234">
      <w:pPr>
        <w:rPr>
          <w:sz w:val="24"/>
          <w:szCs w:val="24"/>
        </w:rPr>
      </w:pPr>
    </w:p>
    <w:p w:rsidR="00F80234" w:rsidRPr="00F616EB" w:rsidRDefault="00F80234" w:rsidP="00F80234">
      <w:pPr>
        <w:pStyle w:val="Heading2"/>
        <w:numPr>
          <w:ilvl w:val="0"/>
          <w:numId w:val="1"/>
        </w:numPr>
        <w:rPr>
          <w:rFonts w:ascii="Times New Roman" w:hAnsi="Times New Roman"/>
          <w:szCs w:val="24"/>
        </w:rPr>
      </w:pPr>
      <w:r w:rsidRPr="00F616EB">
        <w:rPr>
          <w:rFonts w:ascii="Times New Roman" w:hAnsi="Times New Roman"/>
          <w:szCs w:val="24"/>
        </w:rPr>
        <w:t>ATTENDANCE REQUIREMENTS</w:t>
      </w:r>
    </w:p>
    <w:p w:rsidR="00F80234" w:rsidRPr="00F616EB" w:rsidRDefault="00F80234" w:rsidP="00F80234">
      <w:pPr>
        <w:ind w:left="720"/>
        <w:rPr>
          <w:b/>
          <w:sz w:val="24"/>
          <w:szCs w:val="24"/>
        </w:rPr>
      </w:pPr>
    </w:p>
    <w:p w:rsidR="008A762C" w:rsidRPr="00F616EB" w:rsidRDefault="008A762C" w:rsidP="008A762C">
      <w:pPr>
        <w:pStyle w:val="BodyTextIndent"/>
        <w:rPr>
          <w:rFonts w:ascii="Times New Roman" w:hAnsi="Times New Roman"/>
          <w:szCs w:val="24"/>
        </w:rPr>
      </w:pPr>
    </w:p>
    <w:p w:rsidR="00F80234" w:rsidRPr="00F616EB" w:rsidRDefault="00F80234" w:rsidP="00F80234">
      <w:pPr>
        <w:pStyle w:val="Heading2"/>
        <w:numPr>
          <w:ilvl w:val="0"/>
          <w:numId w:val="1"/>
        </w:numPr>
        <w:rPr>
          <w:rFonts w:ascii="Times New Roman" w:hAnsi="Times New Roman"/>
          <w:szCs w:val="24"/>
        </w:rPr>
      </w:pPr>
      <w:r w:rsidRPr="00F616EB">
        <w:rPr>
          <w:rFonts w:ascii="Times New Roman" w:hAnsi="Times New Roman"/>
          <w:szCs w:val="24"/>
        </w:rPr>
        <w:t>COURSE OUTLINE</w:t>
      </w:r>
    </w:p>
    <w:p w:rsidR="003D3651" w:rsidRPr="00F616EB" w:rsidRDefault="003D3651" w:rsidP="003D3651">
      <w:pPr>
        <w:rPr>
          <w:sz w:val="24"/>
          <w:szCs w:val="24"/>
        </w:rPr>
      </w:pPr>
    </w:p>
    <w:p w:rsidR="00F80234" w:rsidRPr="00F616EB" w:rsidRDefault="00F80234" w:rsidP="00F80234">
      <w:pPr>
        <w:rPr>
          <w:b/>
          <w:sz w:val="24"/>
          <w:szCs w:val="24"/>
        </w:rPr>
      </w:pPr>
    </w:p>
    <w:p w:rsidR="002C1FF7" w:rsidRPr="00174DBF" w:rsidRDefault="002C1FF7" w:rsidP="00F616EB">
      <w:pPr>
        <w:pStyle w:val="Heading5"/>
        <w:tabs>
          <w:tab w:val="clear" w:pos="2160"/>
        </w:tabs>
        <w:ind w:left="0"/>
        <w:rPr>
          <w:rFonts w:asciiTheme="minorHAnsi" w:hAnsiTheme="minorHAnsi"/>
          <w:szCs w:val="24"/>
        </w:rPr>
      </w:pPr>
    </w:p>
    <w:sectPr w:rsidR="002C1FF7" w:rsidRPr="00174DBF" w:rsidSect="000A2D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399A"/>
    <w:multiLevelType w:val="singleLevel"/>
    <w:tmpl w:val="04090015"/>
    <w:lvl w:ilvl="0">
      <w:start w:val="1"/>
      <w:numFmt w:val="upperLetter"/>
      <w:lvlText w:val="%1."/>
      <w:lvlJc w:val="left"/>
      <w:pPr>
        <w:ind w:left="1080" w:hanging="360"/>
      </w:p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lvl>
  </w:abstractNum>
  <w:abstractNum w:abstractNumId="2" w15:restartNumberingAfterBreak="0">
    <w:nsid w:val="0D470094"/>
    <w:multiLevelType w:val="hybridMultilevel"/>
    <w:tmpl w:val="2B3E2DC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9761C"/>
    <w:multiLevelType w:val="hybridMultilevel"/>
    <w:tmpl w:val="718C93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D1049"/>
    <w:multiLevelType w:val="hybridMultilevel"/>
    <w:tmpl w:val="14208BC2"/>
    <w:lvl w:ilvl="0" w:tplc="B1E4EEC0">
      <w:start w:val="9"/>
      <w:numFmt w:val="decimal"/>
      <w:lvlText w:val="%1"/>
      <w:lvlJc w:val="left"/>
      <w:pPr>
        <w:tabs>
          <w:tab w:val="num" w:pos="2160"/>
        </w:tabs>
        <w:ind w:left="2160" w:hanging="13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FBE79CE"/>
    <w:multiLevelType w:val="singleLevel"/>
    <w:tmpl w:val="5A90A154"/>
    <w:lvl w:ilvl="0">
      <w:start w:val="1"/>
      <w:numFmt w:val="decimal"/>
      <w:lvlText w:val="%1"/>
      <w:lvlJc w:val="left"/>
      <w:pPr>
        <w:tabs>
          <w:tab w:val="num" w:pos="2160"/>
        </w:tabs>
        <w:ind w:left="2160" w:hanging="1320"/>
      </w:pPr>
    </w:lvl>
  </w:abstractNum>
  <w:abstractNum w:abstractNumId="6" w15:restartNumberingAfterBreak="0">
    <w:nsid w:val="228D20B2"/>
    <w:multiLevelType w:val="singleLevel"/>
    <w:tmpl w:val="2CAAE066"/>
    <w:lvl w:ilvl="0">
      <w:start w:val="1"/>
      <w:numFmt w:val="decimal"/>
      <w:lvlText w:val="%1."/>
      <w:lvlJc w:val="left"/>
      <w:pPr>
        <w:tabs>
          <w:tab w:val="num" w:pos="1080"/>
        </w:tabs>
        <w:ind w:left="1080" w:hanging="360"/>
      </w:pPr>
    </w:lvl>
  </w:abstractNum>
  <w:abstractNum w:abstractNumId="7" w15:restartNumberingAfterBreak="0">
    <w:nsid w:val="29A3141E"/>
    <w:multiLevelType w:val="singleLevel"/>
    <w:tmpl w:val="04090015"/>
    <w:lvl w:ilvl="0">
      <w:start w:val="1"/>
      <w:numFmt w:val="upperLetter"/>
      <w:lvlText w:val="%1."/>
      <w:lvlJc w:val="left"/>
      <w:pPr>
        <w:ind w:left="1080" w:hanging="360"/>
      </w:pPr>
    </w:lvl>
  </w:abstractNum>
  <w:abstractNum w:abstractNumId="8" w15:restartNumberingAfterBreak="0">
    <w:nsid w:val="29E74B76"/>
    <w:multiLevelType w:val="hybridMultilevel"/>
    <w:tmpl w:val="506A8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F95407"/>
    <w:multiLevelType w:val="singleLevel"/>
    <w:tmpl w:val="B0589430"/>
    <w:lvl w:ilvl="0">
      <w:start w:val="1"/>
      <w:numFmt w:val="upperLetter"/>
      <w:lvlText w:val="%1."/>
      <w:lvlJc w:val="left"/>
      <w:pPr>
        <w:tabs>
          <w:tab w:val="num" w:pos="1080"/>
        </w:tabs>
        <w:ind w:left="1080" w:hanging="360"/>
      </w:pPr>
    </w:lvl>
  </w:abstractNum>
  <w:abstractNum w:abstractNumId="10" w15:restartNumberingAfterBreak="0">
    <w:nsid w:val="34F4421D"/>
    <w:multiLevelType w:val="hybridMultilevel"/>
    <w:tmpl w:val="38CAF2C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64E1A"/>
    <w:multiLevelType w:val="hybridMultilevel"/>
    <w:tmpl w:val="8F8083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030A4"/>
    <w:multiLevelType w:val="singleLevel"/>
    <w:tmpl w:val="99DCFA62"/>
    <w:lvl w:ilvl="0">
      <w:start w:val="1"/>
      <w:numFmt w:val="decimal"/>
      <w:lvlText w:val="%1."/>
      <w:lvlJc w:val="left"/>
      <w:pPr>
        <w:tabs>
          <w:tab w:val="num" w:pos="1440"/>
        </w:tabs>
        <w:ind w:left="1440" w:hanging="360"/>
      </w:pPr>
    </w:lvl>
  </w:abstractNum>
  <w:abstractNum w:abstractNumId="13" w15:restartNumberingAfterBreak="0">
    <w:nsid w:val="4E166233"/>
    <w:multiLevelType w:val="hybridMultilevel"/>
    <w:tmpl w:val="DD1037F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B5C02"/>
    <w:multiLevelType w:val="hybridMultilevel"/>
    <w:tmpl w:val="C34A79D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A7AA4"/>
    <w:multiLevelType w:val="hybridMultilevel"/>
    <w:tmpl w:val="B7A279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775D4F"/>
    <w:multiLevelType w:val="hybridMultilevel"/>
    <w:tmpl w:val="36C807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B3552"/>
    <w:multiLevelType w:val="hybridMultilevel"/>
    <w:tmpl w:val="226E33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E6D2E"/>
    <w:multiLevelType w:val="singleLevel"/>
    <w:tmpl w:val="E4542364"/>
    <w:lvl w:ilvl="0">
      <w:start w:val="1"/>
      <w:numFmt w:val="upperRoman"/>
      <w:lvlText w:val="%1."/>
      <w:lvlJc w:val="left"/>
      <w:pPr>
        <w:tabs>
          <w:tab w:val="num" w:pos="720"/>
        </w:tabs>
        <w:ind w:left="720" w:hanging="720"/>
      </w:pPr>
      <w:rPr>
        <w:rFonts w:ascii="Times New Roman" w:hAnsi="Times New Roman" w:cs="Times New Roman" w:hint="default"/>
      </w:rPr>
    </w:lvl>
  </w:abstractNum>
  <w:abstractNum w:abstractNumId="19" w15:restartNumberingAfterBreak="0">
    <w:nsid w:val="74663DAF"/>
    <w:multiLevelType w:val="hybridMultilevel"/>
    <w:tmpl w:val="06FAE78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E21E7"/>
    <w:multiLevelType w:val="hybridMultilevel"/>
    <w:tmpl w:val="DF8ED9A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92738"/>
    <w:multiLevelType w:val="hybridMultilevel"/>
    <w:tmpl w:val="13C26A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40768"/>
    <w:multiLevelType w:val="singleLevel"/>
    <w:tmpl w:val="04090013"/>
    <w:lvl w:ilvl="0">
      <w:start w:val="6"/>
      <w:numFmt w:val="upperRoman"/>
      <w:lvlText w:val="%1."/>
      <w:lvlJc w:val="left"/>
      <w:pPr>
        <w:tabs>
          <w:tab w:val="num" w:pos="720"/>
        </w:tabs>
        <w:ind w:left="720" w:hanging="720"/>
      </w:pPr>
    </w:lvl>
  </w:abstractNum>
  <w:num w:numId="1">
    <w:abstractNumId w:val="18"/>
    <w:lvlOverride w:ilvl="0">
      <w:startOverride w:val="1"/>
    </w:lvlOverride>
  </w:num>
  <w:num w:numId="2">
    <w:abstractNumId w:val="0"/>
  </w:num>
  <w:num w:numId="3">
    <w:abstractNumId w:val="7"/>
  </w:num>
  <w:num w:numId="4">
    <w:abstractNumId w:val="6"/>
    <w:lvlOverride w:ilvl="0">
      <w:startOverride w:val="1"/>
    </w:lvlOverride>
  </w:num>
  <w:num w:numId="5">
    <w:abstractNumId w:val="9"/>
    <w:lvlOverride w:ilvl="0">
      <w:startOverride w:val="1"/>
    </w:lvlOverride>
  </w:num>
  <w:num w:numId="6">
    <w:abstractNumId w:val="12"/>
    <w:lvlOverride w:ilvl="0">
      <w:startOverride w:val="1"/>
    </w:lvlOverride>
  </w:num>
  <w:num w:numId="7">
    <w:abstractNumId w:val="5"/>
    <w:lvlOverride w:ilvl="0">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2"/>
    <w:lvlOverride w:ilvl="0">
      <w:startOverride w:val="6"/>
    </w:lvlOverride>
  </w:num>
  <w:num w:numId="11">
    <w:abstractNumId w:val="4"/>
  </w:num>
  <w:num w:numId="12">
    <w:abstractNumId w:val="8"/>
  </w:num>
  <w:num w:numId="13">
    <w:abstractNumId w:val="15"/>
  </w:num>
  <w:num w:numId="14">
    <w:abstractNumId w:val="10"/>
  </w:num>
  <w:num w:numId="15">
    <w:abstractNumId w:val="11"/>
  </w:num>
  <w:num w:numId="16">
    <w:abstractNumId w:val="20"/>
  </w:num>
  <w:num w:numId="17">
    <w:abstractNumId w:val="21"/>
  </w:num>
  <w:num w:numId="18">
    <w:abstractNumId w:val="3"/>
  </w:num>
  <w:num w:numId="19">
    <w:abstractNumId w:val="16"/>
  </w:num>
  <w:num w:numId="20">
    <w:abstractNumId w:val="13"/>
  </w:num>
  <w:num w:numId="21">
    <w:abstractNumId w:val="2"/>
  </w:num>
  <w:num w:numId="22">
    <w:abstractNumId w:val="14"/>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34"/>
    <w:rsid w:val="00007943"/>
    <w:rsid w:val="000250DD"/>
    <w:rsid w:val="00067F1B"/>
    <w:rsid w:val="00082E06"/>
    <w:rsid w:val="000A2D06"/>
    <w:rsid w:val="000B5669"/>
    <w:rsid w:val="000D2BCE"/>
    <w:rsid w:val="000E2C65"/>
    <w:rsid w:val="0017257F"/>
    <w:rsid w:val="00174DBF"/>
    <w:rsid w:val="001F657B"/>
    <w:rsid w:val="002B2F97"/>
    <w:rsid w:val="002B640B"/>
    <w:rsid w:val="002C1FF7"/>
    <w:rsid w:val="002D3320"/>
    <w:rsid w:val="002F09B1"/>
    <w:rsid w:val="003D3651"/>
    <w:rsid w:val="003E3666"/>
    <w:rsid w:val="003F7910"/>
    <w:rsid w:val="004022C5"/>
    <w:rsid w:val="004A25AE"/>
    <w:rsid w:val="004E63D6"/>
    <w:rsid w:val="00534047"/>
    <w:rsid w:val="005400FA"/>
    <w:rsid w:val="00557B48"/>
    <w:rsid w:val="00571002"/>
    <w:rsid w:val="005864AE"/>
    <w:rsid w:val="005C023C"/>
    <w:rsid w:val="00620CDF"/>
    <w:rsid w:val="00646E0A"/>
    <w:rsid w:val="00656C99"/>
    <w:rsid w:val="006A121E"/>
    <w:rsid w:val="006A5AA9"/>
    <w:rsid w:val="006B5067"/>
    <w:rsid w:val="00706850"/>
    <w:rsid w:val="00766BED"/>
    <w:rsid w:val="00785482"/>
    <w:rsid w:val="00786688"/>
    <w:rsid w:val="0080490F"/>
    <w:rsid w:val="0088121C"/>
    <w:rsid w:val="00885024"/>
    <w:rsid w:val="008A762C"/>
    <w:rsid w:val="008C0806"/>
    <w:rsid w:val="008F4BFD"/>
    <w:rsid w:val="00926364"/>
    <w:rsid w:val="00A07215"/>
    <w:rsid w:val="00A46D04"/>
    <w:rsid w:val="00A73895"/>
    <w:rsid w:val="00A970DE"/>
    <w:rsid w:val="00AC716E"/>
    <w:rsid w:val="00B20246"/>
    <w:rsid w:val="00B424F0"/>
    <w:rsid w:val="00BA79A6"/>
    <w:rsid w:val="00BC5CDE"/>
    <w:rsid w:val="00BF7D37"/>
    <w:rsid w:val="00C31185"/>
    <w:rsid w:val="00CE07EF"/>
    <w:rsid w:val="00D20F17"/>
    <w:rsid w:val="00D57A02"/>
    <w:rsid w:val="00DC3170"/>
    <w:rsid w:val="00E827E5"/>
    <w:rsid w:val="00E836DA"/>
    <w:rsid w:val="00E9345E"/>
    <w:rsid w:val="00EA0E04"/>
    <w:rsid w:val="00EA21B9"/>
    <w:rsid w:val="00EB1F74"/>
    <w:rsid w:val="00F10E33"/>
    <w:rsid w:val="00F211B6"/>
    <w:rsid w:val="00F215C5"/>
    <w:rsid w:val="00F616EB"/>
    <w:rsid w:val="00F80234"/>
    <w:rsid w:val="00FA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3485F-446C-4E99-A621-15F9E0D8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3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80234"/>
    <w:pPr>
      <w:keepNext/>
      <w:jc w:val="center"/>
      <w:outlineLvl w:val="0"/>
    </w:pPr>
    <w:rPr>
      <w:rFonts w:ascii="Arial" w:hAnsi="Arial"/>
      <w:b/>
      <w:sz w:val="24"/>
    </w:rPr>
  </w:style>
  <w:style w:type="paragraph" w:styleId="Heading2">
    <w:name w:val="heading 2"/>
    <w:basedOn w:val="Normal"/>
    <w:next w:val="Normal"/>
    <w:link w:val="Heading2Char"/>
    <w:unhideWhenUsed/>
    <w:qFormat/>
    <w:rsid w:val="00F80234"/>
    <w:pPr>
      <w:keepNext/>
      <w:outlineLvl w:val="1"/>
    </w:pPr>
    <w:rPr>
      <w:rFonts w:ascii="Arial" w:hAnsi="Arial"/>
      <w:b/>
      <w:sz w:val="24"/>
    </w:rPr>
  </w:style>
  <w:style w:type="paragraph" w:styleId="Heading3">
    <w:name w:val="heading 3"/>
    <w:basedOn w:val="Normal"/>
    <w:next w:val="Normal"/>
    <w:link w:val="Heading3Char"/>
    <w:semiHidden/>
    <w:unhideWhenUsed/>
    <w:qFormat/>
    <w:rsid w:val="00F80234"/>
    <w:pPr>
      <w:keepNext/>
      <w:tabs>
        <w:tab w:val="left" w:pos="4320"/>
      </w:tabs>
      <w:ind w:left="1080"/>
      <w:outlineLvl w:val="2"/>
    </w:pPr>
    <w:rPr>
      <w:rFonts w:ascii="Arial" w:hAnsi="Arial"/>
      <w:sz w:val="24"/>
    </w:rPr>
  </w:style>
  <w:style w:type="paragraph" w:styleId="Heading4">
    <w:name w:val="heading 4"/>
    <w:basedOn w:val="Normal"/>
    <w:next w:val="Normal"/>
    <w:link w:val="Heading4Char"/>
    <w:semiHidden/>
    <w:unhideWhenUsed/>
    <w:qFormat/>
    <w:rsid w:val="00F80234"/>
    <w:pPr>
      <w:keepNext/>
      <w:tabs>
        <w:tab w:val="left" w:pos="4320"/>
      </w:tabs>
      <w:ind w:left="720" w:hanging="720"/>
      <w:outlineLvl w:val="3"/>
    </w:pPr>
    <w:rPr>
      <w:rFonts w:ascii="Arial" w:hAnsi="Arial"/>
      <w:sz w:val="24"/>
    </w:rPr>
  </w:style>
  <w:style w:type="paragraph" w:styleId="Heading5">
    <w:name w:val="heading 5"/>
    <w:basedOn w:val="Normal"/>
    <w:next w:val="Normal"/>
    <w:link w:val="Heading5Char"/>
    <w:unhideWhenUsed/>
    <w:qFormat/>
    <w:rsid w:val="00F80234"/>
    <w:pPr>
      <w:keepNext/>
      <w:tabs>
        <w:tab w:val="left" w:pos="2160"/>
      </w:tabs>
      <w:ind w:left="720"/>
      <w:outlineLvl w:val="4"/>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234"/>
    <w:rPr>
      <w:rFonts w:ascii="Arial" w:eastAsia="Times New Roman" w:hAnsi="Arial" w:cs="Times New Roman"/>
      <w:b/>
      <w:sz w:val="24"/>
      <w:szCs w:val="20"/>
    </w:rPr>
  </w:style>
  <w:style w:type="character" w:customStyle="1" w:styleId="Heading2Char">
    <w:name w:val="Heading 2 Char"/>
    <w:basedOn w:val="DefaultParagraphFont"/>
    <w:link w:val="Heading2"/>
    <w:rsid w:val="00F80234"/>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F80234"/>
    <w:rPr>
      <w:rFonts w:ascii="Arial" w:eastAsia="Times New Roman" w:hAnsi="Arial" w:cs="Times New Roman"/>
      <w:sz w:val="24"/>
      <w:szCs w:val="20"/>
    </w:rPr>
  </w:style>
  <w:style w:type="character" w:customStyle="1" w:styleId="Heading4Char">
    <w:name w:val="Heading 4 Char"/>
    <w:basedOn w:val="DefaultParagraphFont"/>
    <w:link w:val="Heading4"/>
    <w:semiHidden/>
    <w:rsid w:val="00F80234"/>
    <w:rPr>
      <w:rFonts w:ascii="Arial" w:eastAsia="Times New Roman" w:hAnsi="Arial" w:cs="Times New Roman"/>
      <w:sz w:val="24"/>
      <w:szCs w:val="20"/>
    </w:rPr>
  </w:style>
  <w:style w:type="character" w:customStyle="1" w:styleId="Heading5Char">
    <w:name w:val="Heading 5 Char"/>
    <w:basedOn w:val="DefaultParagraphFont"/>
    <w:link w:val="Heading5"/>
    <w:rsid w:val="00F80234"/>
    <w:rPr>
      <w:rFonts w:ascii="Arial" w:eastAsia="Times New Roman" w:hAnsi="Arial" w:cs="Times New Roman"/>
      <w:i/>
      <w:sz w:val="24"/>
      <w:szCs w:val="20"/>
    </w:rPr>
  </w:style>
  <w:style w:type="character" w:styleId="Hyperlink">
    <w:name w:val="Hyperlink"/>
    <w:basedOn w:val="DefaultParagraphFont"/>
    <w:uiPriority w:val="99"/>
    <w:unhideWhenUsed/>
    <w:rsid w:val="00F80234"/>
    <w:rPr>
      <w:color w:val="0000FF"/>
      <w:u w:val="single"/>
    </w:rPr>
  </w:style>
  <w:style w:type="paragraph" w:styleId="BodyText">
    <w:name w:val="Body Text"/>
    <w:basedOn w:val="Normal"/>
    <w:link w:val="BodyTextChar"/>
    <w:unhideWhenUsed/>
    <w:rsid w:val="00F80234"/>
    <w:rPr>
      <w:b/>
    </w:rPr>
  </w:style>
  <w:style w:type="character" w:customStyle="1" w:styleId="BodyTextChar">
    <w:name w:val="Body Text Char"/>
    <w:basedOn w:val="DefaultParagraphFont"/>
    <w:link w:val="BodyText"/>
    <w:rsid w:val="00F80234"/>
    <w:rPr>
      <w:rFonts w:ascii="Times New Roman" w:eastAsia="Times New Roman" w:hAnsi="Times New Roman" w:cs="Times New Roman"/>
      <w:b/>
      <w:sz w:val="20"/>
      <w:szCs w:val="20"/>
    </w:rPr>
  </w:style>
  <w:style w:type="paragraph" w:styleId="BodyTextIndent">
    <w:name w:val="Body Text Indent"/>
    <w:basedOn w:val="Normal"/>
    <w:link w:val="BodyTextIndentChar"/>
    <w:unhideWhenUsed/>
    <w:rsid w:val="00F80234"/>
    <w:pPr>
      <w:ind w:left="720"/>
    </w:pPr>
    <w:rPr>
      <w:rFonts w:ascii="Arial" w:hAnsi="Arial"/>
      <w:sz w:val="24"/>
    </w:rPr>
  </w:style>
  <w:style w:type="character" w:customStyle="1" w:styleId="BodyTextIndentChar">
    <w:name w:val="Body Text Indent Char"/>
    <w:basedOn w:val="DefaultParagraphFont"/>
    <w:link w:val="BodyTextIndent"/>
    <w:rsid w:val="00F80234"/>
    <w:rPr>
      <w:rFonts w:ascii="Arial" w:eastAsia="Times New Roman" w:hAnsi="Arial" w:cs="Times New Roman"/>
      <w:sz w:val="24"/>
      <w:szCs w:val="20"/>
    </w:rPr>
  </w:style>
  <w:style w:type="paragraph" w:styleId="BodyTextIndent2">
    <w:name w:val="Body Text Indent 2"/>
    <w:basedOn w:val="Normal"/>
    <w:link w:val="BodyTextIndent2Char"/>
    <w:semiHidden/>
    <w:unhideWhenUsed/>
    <w:rsid w:val="00F80234"/>
    <w:pPr>
      <w:ind w:left="540"/>
    </w:pPr>
    <w:rPr>
      <w:rFonts w:ascii="Arial" w:hAnsi="Arial"/>
      <w:sz w:val="24"/>
    </w:rPr>
  </w:style>
  <w:style w:type="character" w:customStyle="1" w:styleId="BodyTextIndent2Char">
    <w:name w:val="Body Text Indent 2 Char"/>
    <w:basedOn w:val="DefaultParagraphFont"/>
    <w:link w:val="BodyTextIndent2"/>
    <w:semiHidden/>
    <w:rsid w:val="00F80234"/>
    <w:rPr>
      <w:rFonts w:ascii="Arial" w:eastAsia="Times New Roman" w:hAnsi="Arial" w:cs="Times New Roman"/>
      <w:sz w:val="24"/>
      <w:szCs w:val="20"/>
    </w:rPr>
  </w:style>
  <w:style w:type="paragraph" w:styleId="BodyTextIndent3">
    <w:name w:val="Body Text Indent 3"/>
    <w:basedOn w:val="Normal"/>
    <w:link w:val="BodyTextIndent3Char"/>
    <w:semiHidden/>
    <w:unhideWhenUsed/>
    <w:rsid w:val="00F80234"/>
    <w:pPr>
      <w:ind w:left="1080" w:hanging="1080"/>
    </w:pPr>
    <w:rPr>
      <w:rFonts w:ascii="Arial" w:hAnsi="Arial"/>
      <w:sz w:val="24"/>
    </w:rPr>
  </w:style>
  <w:style w:type="character" w:customStyle="1" w:styleId="BodyTextIndent3Char">
    <w:name w:val="Body Text Indent 3 Char"/>
    <w:basedOn w:val="DefaultParagraphFont"/>
    <w:link w:val="BodyTextIndent3"/>
    <w:semiHidden/>
    <w:rsid w:val="00F80234"/>
    <w:rPr>
      <w:rFonts w:ascii="Arial" w:eastAsia="Times New Roman" w:hAnsi="Arial" w:cs="Times New Roman"/>
      <w:sz w:val="24"/>
      <w:szCs w:val="20"/>
    </w:rPr>
  </w:style>
  <w:style w:type="paragraph" w:styleId="ListParagraph">
    <w:name w:val="List Paragraph"/>
    <w:basedOn w:val="Normal"/>
    <w:uiPriority w:val="34"/>
    <w:qFormat/>
    <w:rsid w:val="003F7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824">
      <w:bodyDiv w:val="1"/>
      <w:marLeft w:val="0"/>
      <w:marRight w:val="0"/>
      <w:marTop w:val="0"/>
      <w:marBottom w:val="0"/>
      <w:divBdr>
        <w:top w:val="none" w:sz="0" w:space="0" w:color="auto"/>
        <w:left w:val="none" w:sz="0" w:space="0" w:color="auto"/>
        <w:bottom w:val="none" w:sz="0" w:space="0" w:color="auto"/>
        <w:right w:val="none" w:sz="0" w:space="0" w:color="auto"/>
      </w:divBdr>
    </w:div>
    <w:div w:id="488331900">
      <w:bodyDiv w:val="1"/>
      <w:marLeft w:val="0"/>
      <w:marRight w:val="0"/>
      <w:marTop w:val="0"/>
      <w:marBottom w:val="0"/>
      <w:divBdr>
        <w:top w:val="none" w:sz="0" w:space="0" w:color="auto"/>
        <w:left w:val="none" w:sz="0" w:space="0" w:color="auto"/>
        <w:bottom w:val="none" w:sz="0" w:space="0" w:color="auto"/>
        <w:right w:val="none" w:sz="0" w:space="0" w:color="auto"/>
      </w:divBdr>
    </w:div>
    <w:div w:id="745343645">
      <w:bodyDiv w:val="1"/>
      <w:marLeft w:val="0"/>
      <w:marRight w:val="0"/>
      <w:marTop w:val="0"/>
      <w:marBottom w:val="0"/>
      <w:divBdr>
        <w:top w:val="none" w:sz="0" w:space="0" w:color="auto"/>
        <w:left w:val="none" w:sz="0" w:space="0" w:color="auto"/>
        <w:bottom w:val="none" w:sz="0" w:space="0" w:color="auto"/>
        <w:right w:val="none" w:sz="0" w:space="0" w:color="auto"/>
      </w:divBdr>
    </w:div>
    <w:div w:id="847989550">
      <w:bodyDiv w:val="1"/>
      <w:marLeft w:val="0"/>
      <w:marRight w:val="0"/>
      <w:marTop w:val="0"/>
      <w:marBottom w:val="0"/>
      <w:divBdr>
        <w:top w:val="none" w:sz="0" w:space="0" w:color="auto"/>
        <w:left w:val="none" w:sz="0" w:space="0" w:color="auto"/>
        <w:bottom w:val="none" w:sz="0" w:space="0" w:color="auto"/>
        <w:right w:val="none" w:sz="0" w:space="0" w:color="auto"/>
      </w:divBdr>
    </w:div>
    <w:div w:id="1047801992">
      <w:bodyDiv w:val="1"/>
      <w:marLeft w:val="0"/>
      <w:marRight w:val="0"/>
      <w:marTop w:val="0"/>
      <w:marBottom w:val="0"/>
      <w:divBdr>
        <w:top w:val="none" w:sz="0" w:space="0" w:color="auto"/>
        <w:left w:val="none" w:sz="0" w:space="0" w:color="auto"/>
        <w:bottom w:val="none" w:sz="0" w:space="0" w:color="auto"/>
        <w:right w:val="none" w:sz="0" w:space="0" w:color="auto"/>
      </w:divBdr>
    </w:div>
    <w:div w:id="1080565866">
      <w:bodyDiv w:val="1"/>
      <w:marLeft w:val="0"/>
      <w:marRight w:val="0"/>
      <w:marTop w:val="0"/>
      <w:marBottom w:val="0"/>
      <w:divBdr>
        <w:top w:val="none" w:sz="0" w:space="0" w:color="auto"/>
        <w:left w:val="none" w:sz="0" w:space="0" w:color="auto"/>
        <w:bottom w:val="none" w:sz="0" w:space="0" w:color="auto"/>
        <w:right w:val="none" w:sz="0" w:space="0" w:color="auto"/>
      </w:divBdr>
    </w:div>
    <w:div w:id="1687125735">
      <w:bodyDiv w:val="1"/>
      <w:marLeft w:val="0"/>
      <w:marRight w:val="0"/>
      <w:marTop w:val="0"/>
      <w:marBottom w:val="0"/>
      <w:divBdr>
        <w:top w:val="none" w:sz="0" w:space="0" w:color="auto"/>
        <w:left w:val="none" w:sz="0" w:space="0" w:color="auto"/>
        <w:bottom w:val="none" w:sz="0" w:space="0" w:color="auto"/>
        <w:right w:val="none" w:sz="0" w:space="0" w:color="auto"/>
      </w:divBdr>
    </w:div>
    <w:div w:id="1735278672">
      <w:bodyDiv w:val="1"/>
      <w:marLeft w:val="0"/>
      <w:marRight w:val="0"/>
      <w:marTop w:val="0"/>
      <w:marBottom w:val="0"/>
      <w:divBdr>
        <w:top w:val="none" w:sz="0" w:space="0" w:color="auto"/>
        <w:left w:val="none" w:sz="0" w:space="0" w:color="auto"/>
        <w:bottom w:val="none" w:sz="0" w:space="0" w:color="auto"/>
        <w:right w:val="none" w:sz="0" w:space="0" w:color="auto"/>
      </w:divBdr>
    </w:div>
    <w:div w:id="21036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shipmanm</dc:creator>
  <cp:lastModifiedBy>Engel, Rayna</cp:lastModifiedBy>
  <cp:revision>3</cp:revision>
  <dcterms:created xsi:type="dcterms:W3CDTF">2016-06-21T16:14:00Z</dcterms:created>
  <dcterms:modified xsi:type="dcterms:W3CDTF">2016-07-19T18:57:00Z</dcterms:modified>
</cp:coreProperties>
</file>