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8A" w:rsidRPr="00363B4B" w:rsidRDefault="00BA728A" w:rsidP="00DE3F8F">
      <w:pPr>
        <w:jc w:val="center"/>
        <w:rPr>
          <w:b/>
          <w:snapToGrid w:val="0"/>
          <w:szCs w:val="24"/>
        </w:rPr>
      </w:pPr>
      <w:r w:rsidRPr="00363B4B">
        <w:rPr>
          <w:b/>
          <w:snapToGrid w:val="0"/>
          <w:szCs w:val="24"/>
        </w:rPr>
        <w:t>BARTON COMMUNITY COLLEGE</w:t>
      </w:r>
    </w:p>
    <w:p w:rsidR="00BA728A" w:rsidRPr="00363B4B" w:rsidRDefault="00BA728A" w:rsidP="00DE3F8F">
      <w:pPr>
        <w:pStyle w:val="Heading5"/>
        <w:rPr>
          <w:snapToGrid w:val="0"/>
          <w:szCs w:val="24"/>
        </w:rPr>
      </w:pPr>
      <w:r w:rsidRPr="00363B4B">
        <w:rPr>
          <w:snapToGrid w:val="0"/>
          <w:szCs w:val="24"/>
        </w:rPr>
        <w:t>COURSE SYLLABUS</w:t>
      </w:r>
    </w:p>
    <w:p w:rsidR="00BA728A" w:rsidRPr="00363B4B" w:rsidRDefault="00DE3F8F" w:rsidP="00DE3F8F">
      <w:pPr>
        <w:pStyle w:val="Heading5"/>
        <w:rPr>
          <w:snapToGrid w:val="0"/>
          <w:szCs w:val="24"/>
        </w:rPr>
      </w:pPr>
      <w:r w:rsidRPr="00363B4B">
        <w:rPr>
          <w:snapToGrid w:val="0"/>
          <w:szCs w:val="24"/>
        </w:rPr>
        <w:t xml:space="preserve">FALL </w:t>
      </w:r>
      <w:r w:rsidR="00BA728A" w:rsidRPr="00363B4B">
        <w:rPr>
          <w:snapToGrid w:val="0"/>
          <w:szCs w:val="24"/>
        </w:rPr>
        <w:t>2005</w:t>
      </w:r>
    </w:p>
    <w:p w:rsidR="00BA728A" w:rsidRPr="00363B4B" w:rsidRDefault="00BA728A" w:rsidP="00DE3F8F">
      <w:pPr>
        <w:rPr>
          <w:snapToGrid w:val="0"/>
          <w:szCs w:val="24"/>
        </w:rPr>
      </w:pPr>
    </w:p>
    <w:p w:rsidR="00BA728A" w:rsidRPr="00363B4B" w:rsidRDefault="00BA728A" w:rsidP="00DE3F8F">
      <w:pPr>
        <w:pStyle w:val="Heading2"/>
        <w:numPr>
          <w:ilvl w:val="0"/>
          <w:numId w:val="10"/>
        </w:numPr>
        <w:rPr>
          <w:szCs w:val="24"/>
        </w:rPr>
      </w:pPr>
      <w:r w:rsidRPr="00363B4B">
        <w:rPr>
          <w:szCs w:val="24"/>
        </w:rPr>
        <w:t>GENERAL COURSE INFORMATION</w:t>
      </w:r>
    </w:p>
    <w:p w:rsidR="00BA728A" w:rsidRPr="00363B4B" w:rsidRDefault="00BA728A" w:rsidP="00DE3F8F">
      <w:pPr>
        <w:rPr>
          <w:snapToGrid w:val="0"/>
          <w:szCs w:val="24"/>
        </w:rPr>
      </w:pPr>
    </w:p>
    <w:p w:rsidR="00BA728A" w:rsidRPr="00363B4B" w:rsidRDefault="00BA728A" w:rsidP="00DE3F8F">
      <w:pPr>
        <w:ind w:left="360"/>
        <w:rPr>
          <w:snapToGrid w:val="0"/>
          <w:szCs w:val="24"/>
        </w:rPr>
      </w:pPr>
      <w:r w:rsidRPr="00363B4B">
        <w:rPr>
          <w:snapToGrid w:val="0"/>
          <w:szCs w:val="24"/>
          <w:u w:val="single"/>
        </w:rPr>
        <w:t>Course Number</w:t>
      </w:r>
      <w:r w:rsidRPr="00363B4B">
        <w:rPr>
          <w:snapToGrid w:val="0"/>
          <w:szCs w:val="24"/>
        </w:rPr>
        <w:t>:</w:t>
      </w:r>
      <w:r w:rsidRPr="00363B4B">
        <w:rPr>
          <w:snapToGrid w:val="0"/>
          <w:szCs w:val="24"/>
        </w:rPr>
        <w:tab/>
      </w:r>
      <w:r w:rsidRPr="00363B4B">
        <w:rPr>
          <w:snapToGrid w:val="0"/>
          <w:szCs w:val="24"/>
        </w:rPr>
        <w:tab/>
        <w:t>ANTH 1819</w:t>
      </w:r>
    </w:p>
    <w:p w:rsidR="00BA728A" w:rsidRPr="00363B4B" w:rsidRDefault="00BA728A" w:rsidP="00DE3F8F">
      <w:pPr>
        <w:ind w:left="360"/>
        <w:rPr>
          <w:snapToGrid w:val="0"/>
          <w:szCs w:val="24"/>
        </w:rPr>
      </w:pPr>
      <w:r w:rsidRPr="00363B4B">
        <w:rPr>
          <w:snapToGrid w:val="0"/>
          <w:szCs w:val="24"/>
          <w:u w:val="single"/>
        </w:rPr>
        <w:t>Course Title</w:t>
      </w:r>
      <w:r w:rsidRPr="00363B4B">
        <w:rPr>
          <w:snapToGrid w:val="0"/>
          <w:szCs w:val="24"/>
        </w:rPr>
        <w:t>:</w:t>
      </w:r>
      <w:r w:rsidRPr="00363B4B">
        <w:rPr>
          <w:snapToGrid w:val="0"/>
          <w:szCs w:val="24"/>
        </w:rPr>
        <w:tab/>
      </w:r>
      <w:r w:rsidRPr="00363B4B">
        <w:rPr>
          <w:snapToGrid w:val="0"/>
          <w:szCs w:val="24"/>
        </w:rPr>
        <w:tab/>
      </w:r>
      <w:r w:rsidRPr="00363B4B">
        <w:rPr>
          <w:snapToGrid w:val="0"/>
          <w:szCs w:val="24"/>
        </w:rPr>
        <w:tab/>
        <w:t>World and Regional Geography</w:t>
      </w:r>
    </w:p>
    <w:p w:rsidR="00BA728A" w:rsidRPr="00363B4B" w:rsidRDefault="00BA728A" w:rsidP="00DE3F8F">
      <w:pPr>
        <w:ind w:left="360"/>
        <w:rPr>
          <w:snapToGrid w:val="0"/>
          <w:szCs w:val="24"/>
        </w:rPr>
      </w:pPr>
      <w:r w:rsidRPr="00363B4B">
        <w:rPr>
          <w:snapToGrid w:val="0"/>
          <w:szCs w:val="24"/>
          <w:u w:val="single"/>
        </w:rPr>
        <w:t>Credit Hours</w:t>
      </w:r>
      <w:r w:rsidRPr="00363B4B">
        <w:rPr>
          <w:snapToGrid w:val="0"/>
          <w:szCs w:val="24"/>
        </w:rPr>
        <w:t>:</w:t>
      </w:r>
      <w:r w:rsidRPr="00363B4B">
        <w:rPr>
          <w:snapToGrid w:val="0"/>
          <w:szCs w:val="24"/>
        </w:rPr>
        <w:tab/>
      </w:r>
      <w:r w:rsidRPr="00363B4B">
        <w:rPr>
          <w:snapToGrid w:val="0"/>
          <w:szCs w:val="24"/>
        </w:rPr>
        <w:tab/>
      </w:r>
      <w:r w:rsidRPr="00363B4B">
        <w:rPr>
          <w:snapToGrid w:val="0"/>
          <w:szCs w:val="24"/>
        </w:rPr>
        <w:tab/>
        <w:t>3</w:t>
      </w:r>
    </w:p>
    <w:p w:rsidR="00BA728A" w:rsidRPr="00363B4B" w:rsidRDefault="00BA728A" w:rsidP="00DE3F8F">
      <w:pPr>
        <w:ind w:left="360"/>
        <w:rPr>
          <w:snapToGrid w:val="0"/>
          <w:szCs w:val="24"/>
        </w:rPr>
      </w:pPr>
      <w:r w:rsidRPr="00363B4B">
        <w:rPr>
          <w:snapToGrid w:val="0"/>
          <w:szCs w:val="24"/>
          <w:u w:val="single"/>
        </w:rPr>
        <w:t>Prerequisites</w:t>
      </w:r>
      <w:r w:rsidRPr="00363B4B">
        <w:rPr>
          <w:snapToGrid w:val="0"/>
          <w:szCs w:val="24"/>
        </w:rPr>
        <w:t>:</w:t>
      </w:r>
      <w:r w:rsidRPr="00363B4B">
        <w:rPr>
          <w:snapToGrid w:val="0"/>
          <w:szCs w:val="24"/>
        </w:rPr>
        <w:tab/>
      </w:r>
      <w:r w:rsidRPr="00363B4B">
        <w:rPr>
          <w:snapToGrid w:val="0"/>
          <w:szCs w:val="24"/>
        </w:rPr>
        <w:tab/>
      </w:r>
      <w:r w:rsidRPr="00363B4B">
        <w:rPr>
          <w:snapToGrid w:val="0"/>
          <w:szCs w:val="24"/>
        </w:rPr>
        <w:tab/>
        <w:t>None</w:t>
      </w:r>
    </w:p>
    <w:p w:rsidR="00BA728A" w:rsidRPr="00363B4B" w:rsidRDefault="00BA728A" w:rsidP="00DE3F8F">
      <w:pPr>
        <w:ind w:left="360"/>
        <w:rPr>
          <w:snapToGrid w:val="0"/>
          <w:szCs w:val="24"/>
        </w:rPr>
      </w:pPr>
      <w:r w:rsidRPr="00363B4B">
        <w:rPr>
          <w:snapToGrid w:val="0"/>
          <w:szCs w:val="24"/>
          <w:u w:val="single"/>
        </w:rPr>
        <w:t>Division/Discipline</w:t>
      </w:r>
      <w:r w:rsidRPr="00363B4B">
        <w:rPr>
          <w:snapToGrid w:val="0"/>
          <w:szCs w:val="24"/>
        </w:rPr>
        <w:t>:</w:t>
      </w:r>
      <w:r w:rsidRPr="00363B4B">
        <w:rPr>
          <w:snapToGrid w:val="0"/>
          <w:szCs w:val="24"/>
        </w:rPr>
        <w:tab/>
      </w:r>
      <w:r w:rsidRPr="00363B4B">
        <w:rPr>
          <w:snapToGrid w:val="0"/>
          <w:szCs w:val="24"/>
        </w:rPr>
        <w:tab/>
        <w:t>Liberal Arts and Sciences/Anthropology</w:t>
      </w:r>
    </w:p>
    <w:p w:rsidR="00BA728A" w:rsidRPr="00363B4B" w:rsidRDefault="00BA728A" w:rsidP="00DE3F8F">
      <w:pPr>
        <w:ind w:left="360"/>
        <w:rPr>
          <w:snapToGrid w:val="0"/>
          <w:szCs w:val="24"/>
        </w:rPr>
      </w:pPr>
      <w:r w:rsidRPr="00363B4B">
        <w:rPr>
          <w:snapToGrid w:val="0"/>
          <w:szCs w:val="24"/>
          <w:u w:val="single"/>
        </w:rPr>
        <w:t>Course Description</w:t>
      </w:r>
      <w:r w:rsidRPr="00363B4B">
        <w:rPr>
          <w:snapToGrid w:val="0"/>
          <w:szCs w:val="24"/>
        </w:rPr>
        <w:t>:</w:t>
      </w:r>
      <w:r w:rsidRPr="00363B4B">
        <w:rPr>
          <w:snapToGrid w:val="0"/>
          <w:szCs w:val="24"/>
        </w:rPr>
        <w:tab/>
      </w:r>
      <w:r w:rsidRPr="00363B4B">
        <w:rPr>
          <w:snapToGrid w:val="0"/>
          <w:szCs w:val="24"/>
        </w:rPr>
        <w:tab/>
        <w:t>This course is designed as an introductory geographic survey arranged around the eight major regions: Anglo-American, Latin American, Europe, the former Soviet Union, The Middle East, The Pacific World, and Africa. Emphasis is placed on an analysis of the natural environment, cultural environment, population status, economic development, and potentials.</w:t>
      </w:r>
    </w:p>
    <w:p w:rsidR="00BA728A" w:rsidRPr="00363B4B" w:rsidRDefault="00BA728A" w:rsidP="00DE3F8F">
      <w:pPr>
        <w:rPr>
          <w:snapToGrid w:val="0"/>
          <w:szCs w:val="24"/>
          <w:u w:val="single"/>
        </w:rPr>
      </w:pPr>
    </w:p>
    <w:p w:rsidR="00BA728A" w:rsidRPr="00363B4B" w:rsidRDefault="00BA728A" w:rsidP="00DE3F8F">
      <w:pPr>
        <w:pStyle w:val="Heading2"/>
        <w:numPr>
          <w:ilvl w:val="0"/>
          <w:numId w:val="10"/>
        </w:numPr>
        <w:rPr>
          <w:szCs w:val="24"/>
        </w:rPr>
      </w:pPr>
      <w:r w:rsidRPr="00363B4B">
        <w:rPr>
          <w:szCs w:val="24"/>
        </w:rPr>
        <w:t>CLASSROOM POLICY</w:t>
      </w:r>
    </w:p>
    <w:p w:rsidR="00BA728A" w:rsidRPr="00363B4B" w:rsidRDefault="00BA728A" w:rsidP="00DE3F8F">
      <w:pPr>
        <w:rPr>
          <w:snapToGrid w:val="0"/>
          <w:szCs w:val="24"/>
        </w:rPr>
      </w:pPr>
    </w:p>
    <w:p w:rsidR="00BA728A" w:rsidRPr="00363B4B" w:rsidRDefault="00BA728A" w:rsidP="00DE3F8F">
      <w:pPr>
        <w:ind w:left="360"/>
        <w:rPr>
          <w:snapToGrid w:val="0"/>
          <w:szCs w:val="24"/>
        </w:rPr>
      </w:pPr>
      <w:r w:rsidRPr="00363B4B">
        <w:rPr>
          <w:snapToGrid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A728A" w:rsidRPr="00363B4B" w:rsidRDefault="00BA728A" w:rsidP="00DE3F8F">
      <w:pPr>
        <w:ind w:left="360"/>
        <w:rPr>
          <w:snapToGrid w:val="0"/>
          <w:szCs w:val="24"/>
        </w:rPr>
      </w:pPr>
    </w:p>
    <w:p w:rsidR="00BA728A" w:rsidRPr="00363B4B" w:rsidRDefault="00BA728A" w:rsidP="00DE3F8F">
      <w:pPr>
        <w:ind w:left="360"/>
        <w:rPr>
          <w:snapToGrid w:val="0"/>
          <w:szCs w:val="24"/>
        </w:rPr>
      </w:pPr>
      <w:r w:rsidRPr="00363B4B">
        <w:rPr>
          <w:snapToGrid w:val="0"/>
          <w:szCs w:val="24"/>
        </w:rPr>
        <w:t>The College reserves the right to suspend a student for conduct that is detrimental to the College’s educational endeavors as outlined in the College Catalog.</w:t>
      </w:r>
    </w:p>
    <w:p w:rsidR="00BA728A" w:rsidRPr="00363B4B" w:rsidRDefault="00BA728A" w:rsidP="00DE3F8F">
      <w:pPr>
        <w:ind w:left="360"/>
        <w:rPr>
          <w:snapToGrid w:val="0"/>
          <w:szCs w:val="24"/>
        </w:rPr>
      </w:pPr>
    </w:p>
    <w:p w:rsidR="00BA728A" w:rsidRPr="00363B4B" w:rsidRDefault="00BA728A" w:rsidP="00DE3F8F">
      <w:pPr>
        <w:ind w:left="360"/>
        <w:rPr>
          <w:snapToGrid w:val="0"/>
          <w:szCs w:val="24"/>
        </w:rPr>
      </w:pPr>
      <w:r w:rsidRPr="00363B4B">
        <w:rPr>
          <w:snapToGrid w:val="0"/>
          <w:szCs w:val="24"/>
        </w:rPr>
        <w:t>Plagiarism on any academic endeavors at Barton Community College will not be tolerated. Learn the rules of, and avoid instances of, intentional or unintentional plagiarism.</w:t>
      </w:r>
    </w:p>
    <w:p w:rsidR="00BA728A" w:rsidRPr="00363B4B" w:rsidRDefault="00BA728A" w:rsidP="00DE3F8F">
      <w:pPr>
        <w:ind w:left="360"/>
        <w:rPr>
          <w:snapToGrid w:val="0"/>
          <w:szCs w:val="24"/>
        </w:rPr>
      </w:pPr>
    </w:p>
    <w:p w:rsidR="00BA728A" w:rsidRPr="00363B4B" w:rsidRDefault="00BA728A" w:rsidP="00DE3F8F">
      <w:pPr>
        <w:pStyle w:val="BodyTextIndent"/>
        <w:ind w:left="360"/>
        <w:rPr>
          <w:szCs w:val="24"/>
        </w:rPr>
      </w:pPr>
      <w:r w:rsidRPr="00363B4B">
        <w:rPr>
          <w:szCs w:val="24"/>
        </w:rPr>
        <w:t>Anyone seeking an accommodation under provisions of the Americans with Disabilities Act should notify Student Support Services.</w:t>
      </w:r>
    </w:p>
    <w:p w:rsidR="00BA728A" w:rsidRPr="00363B4B" w:rsidRDefault="00BA728A" w:rsidP="00DE3F8F">
      <w:pPr>
        <w:rPr>
          <w:snapToGrid w:val="0"/>
          <w:szCs w:val="24"/>
        </w:rPr>
      </w:pPr>
    </w:p>
    <w:p w:rsidR="00BA728A" w:rsidRPr="00363B4B" w:rsidRDefault="00BA728A" w:rsidP="00DE3F8F">
      <w:pPr>
        <w:pStyle w:val="Heading2"/>
        <w:numPr>
          <w:ilvl w:val="0"/>
          <w:numId w:val="10"/>
        </w:numPr>
        <w:rPr>
          <w:szCs w:val="24"/>
        </w:rPr>
      </w:pPr>
      <w:r w:rsidRPr="00363B4B">
        <w:rPr>
          <w:szCs w:val="24"/>
        </w:rPr>
        <w:t>COURSE AS VIEWED IN THE TOTAL CURRICULUM</w:t>
      </w:r>
    </w:p>
    <w:p w:rsidR="00BA728A" w:rsidRPr="00363B4B" w:rsidRDefault="00BA728A" w:rsidP="00DE3F8F">
      <w:pPr>
        <w:rPr>
          <w:szCs w:val="24"/>
        </w:rPr>
      </w:pPr>
    </w:p>
    <w:p w:rsidR="00BA728A" w:rsidRDefault="00BA728A" w:rsidP="00DE3F8F">
      <w:pPr>
        <w:pStyle w:val="BodyTextIndent"/>
        <w:ind w:left="360"/>
        <w:rPr>
          <w:szCs w:val="24"/>
        </w:rPr>
      </w:pPr>
      <w:r w:rsidRPr="00363B4B">
        <w:rPr>
          <w:szCs w:val="24"/>
        </w:rPr>
        <w:t>The course serves as an introduction to world geography. The class is designed for the student interested in learning about and gaining knowledge of world geography. It also provides the basis for further study of geography or a social science requirement for a student's degree program. It is an introductory course, so will be an overview of world regions.</w:t>
      </w:r>
    </w:p>
    <w:p w:rsidR="003D1A1D" w:rsidRDefault="003D1A1D" w:rsidP="00DE3F8F">
      <w:pPr>
        <w:pStyle w:val="BodyTextIndent"/>
        <w:ind w:left="360"/>
        <w:rPr>
          <w:szCs w:val="24"/>
        </w:rPr>
      </w:pPr>
    </w:p>
    <w:p w:rsidR="003D1A1D" w:rsidRPr="003D1A1D" w:rsidRDefault="003D1A1D" w:rsidP="003D1A1D">
      <w:pPr>
        <w:ind w:left="360"/>
        <w:rPr>
          <w:rFonts w:eastAsiaTheme="minorHAnsi"/>
          <w:szCs w:val="24"/>
        </w:rPr>
      </w:pPr>
      <w:r w:rsidRPr="003D1A1D">
        <w:rPr>
          <w:rFonts w:eastAsiaTheme="minorHAnsi"/>
          <w:szCs w:val="24"/>
        </w:rPr>
        <w:t xml:space="preserve">The learning outcomes and competencies detailed in this syllabus meet, or exceed the learning outcomes and competencies specified by the Kansas Core Outcomes Project for this course, as sanctioned by the Kansas Board of Regents. </w:t>
      </w:r>
    </w:p>
    <w:p w:rsidR="00DE3F8F" w:rsidRDefault="00DE3F8F" w:rsidP="00DE3F8F">
      <w:pPr>
        <w:rPr>
          <w:snapToGrid w:val="0"/>
          <w:szCs w:val="24"/>
        </w:rPr>
      </w:pPr>
    </w:p>
    <w:p w:rsidR="003D1A1D" w:rsidRPr="00363B4B" w:rsidRDefault="003D1A1D" w:rsidP="00DE3F8F">
      <w:pPr>
        <w:rPr>
          <w:szCs w:val="24"/>
        </w:rPr>
      </w:pPr>
      <w:bookmarkStart w:id="0" w:name="_GoBack"/>
      <w:bookmarkEnd w:id="0"/>
    </w:p>
    <w:p w:rsidR="00BA728A" w:rsidRPr="00363B4B" w:rsidRDefault="00BA728A" w:rsidP="00DE3F8F">
      <w:pPr>
        <w:numPr>
          <w:ilvl w:val="0"/>
          <w:numId w:val="10"/>
        </w:numPr>
        <w:rPr>
          <w:szCs w:val="24"/>
        </w:rPr>
      </w:pPr>
      <w:r w:rsidRPr="00363B4B">
        <w:rPr>
          <w:b/>
          <w:szCs w:val="24"/>
        </w:rPr>
        <w:lastRenderedPageBreak/>
        <w:t xml:space="preserve">ASSESSMENT OF STUDENT LEARNING / </w:t>
      </w:r>
      <w:r w:rsidRPr="00363B4B">
        <w:rPr>
          <w:b/>
          <w:snapToGrid w:val="0"/>
          <w:szCs w:val="24"/>
        </w:rPr>
        <w:t>COURSE OUTCOMES</w:t>
      </w:r>
    </w:p>
    <w:p w:rsidR="00BA728A" w:rsidRPr="00363B4B" w:rsidRDefault="00BA728A" w:rsidP="00DE3F8F">
      <w:pPr>
        <w:rPr>
          <w:szCs w:val="24"/>
        </w:rPr>
      </w:pPr>
    </w:p>
    <w:p w:rsidR="00BA728A" w:rsidRPr="00363B4B" w:rsidRDefault="00BA728A" w:rsidP="00DE3F8F">
      <w:pPr>
        <w:ind w:left="360"/>
        <w:rPr>
          <w:b/>
          <w:snapToGrid w:val="0"/>
          <w:szCs w:val="24"/>
        </w:rPr>
      </w:pPr>
      <w:r w:rsidRPr="00363B4B">
        <w:rPr>
          <w:szCs w:val="24"/>
        </w:rPr>
        <w:t>Barton Community College is committed to the assessment of student learning and to quality education. Assessment activities provide a means to develop an</w:t>
      </w:r>
      <w:r w:rsidR="00DE3F8F" w:rsidRPr="00363B4B">
        <w:rPr>
          <w:szCs w:val="24"/>
        </w:rPr>
        <w:t xml:space="preserve"> </w:t>
      </w:r>
      <w:r w:rsidRPr="00363B4B">
        <w:rPr>
          <w:szCs w:val="24"/>
        </w:rPr>
        <w:t>understanding of how students learn, what they know, and what they can do with their knowledge. Results from these various activities guide Barton, as a learning college, in finding ways to improve student learning.</w:t>
      </w:r>
    </w:p>
    <w:p w:rsidR="00BA728A" w:rsidRPr="00363B4B" w:rsidRDefault="00BA728A" w:rsidP="00DE3F8F">
      <w:pPr>
        <w:pStyle w:val="BodyTextIndent"/>
        <w:ind w:left="360"/>
        <w:rPr>
          <w:szCs w:val="24"/>
        </w:rPr>
      </w:pPr>
      <w:r w:rsidRPr="00363B4B">
        <w:rPr>
          <w:szCs w:val="24"/>
        </w:rPr>
        <w:t>Students will have successfully completed World and Regional Geography if they demonstrate a competency in the following outcomes and objectives:</w:t>
      </w:r>
    </w:p>
    <w:p w:rsidR="00BA728A" w:rsidRPr="00363B4B" w:rsidRDefault="00BA728A" w:rsidP="00DE3F8F">
      <w:pPr>
        <w:ind w:left="360"/>
        <w:rPr>
          <w:snapToGrid w:val="0"/>
          <w:szCs w:val="24"/>
        </w:rPr>
      </w:pPr>
    </w:p>
    <w:p w:rsidR="00BA728A" w:rsidRPr="00363B4B" w:rsidRDefault="00BA728A" w:rsidP="00DE3F8F">
      <w:pPr>
        <w:pStyle w:val="Heading6"/>
        <w:ind w:left="360"/>
        <w:rPr>
          <w:szCs w:val="24"/>
        </w:rPr>
      </w:pPr>
      <w:r w:rsidRPr="00363B4B">
        <w:rPr>
          <w:szCs w:val="24"/>
        </w:rPr>
        <w:t>Course Outcomes</w:t>
      </w:r>
    </w:p>
    <w:p w:rsidR="00BA728A" w:rsidRPr="00363B4B" w:rsidRDefault="00BA728A" w:rsidP="00DE3F8F">
      <w:pPr>
        <w:rPr>
          <w:szCs w:val="24"/>
        </w:rPr>
      </w:pPr>
    </w:p>
    <w:p w:rsidR="00BA728A" w:rsidRPr="00363B4B" w:rsidRDefault="00BA728A" w:rsidP="00DE3F8F">
      <w:pPr>
        <w:numPr>
          <w:ilvl w:val="0"/>
          <w:numId w:val="11"/>
        </w:numPr>
        <w:rPr>
          <w:szCs w:val="24"/>
        </w:rPr>
      </w:pPr>
      <w:r w:rsidRPr="00363B4B">
        <w:rPr>
          <w:szCs w:val="24"/>
        </w:rPr>
        <w:t>Identify and label continents, regions, countries, major cities, landforms, seas, oceans, and rivers.</w:t>
      </w:r>
    </w:p>
    <w:p w:rsidR="00BA728A" w:rsidRPr="00363B4B" w:rsidRDefault="00BA728A" w:rsidP="00DE3F8F">
      <w:pPr>
        <w:numPr>
          <w:ilvl w:val="0"/>
          <w:numId w:val="11"/>
        </w:numPr>
        <w:rPr>
          <w:szCs w:val="24"/>
        </w:rPr>
      </w:pPr>
      <w:r w:rsidRPr="00363B4B">
        <w:rPr>
          <w:szCs w:val="24"/>
        </w:rPr>
        <w:t>Identify and/or apply significance of geographical, geological, cultural, economic regional development and causes of conflict, concepts, and theories.</w:t>
      </w:r>
    </w:p>
    <w:p w:rsidR="00BA728A" w:rsidRPr="00363B4B" w:rsidRDefault="00BA728A" w:rsidP="00DE3F8F">
      <w:pPr>
        <w:numPr>
          <w:ilvl w:val="0"/>
          <w:numId w:val="11"/>
        </w:numPr>
        <w:rPr>
          <w:szCs w:val="24"/>
        </w:rPr>
      </w:pPr>
      <w:r w:rsidRPr="00363B4B">
        <w:rPr>
          <w:szCs w:val="24"/>
        </w:rPr>
        <w:t>Discuss and/or identify maps skills and concepts.</w:t>
      </w:r>
    </w:p>
    <w:p w:rsidR="00BA728A" w:rsidRPr="00363B4B" w:rsidRDefault="00BA728A" w:rsidP="00DE3F8F">
      <w:pPr>
        <w:rPr>
          <w:b/>
          <w:snapToGrid w:val="0"/>
          <w:szCs w:val="24"/>
        </w:rPr>
      </w:pPr>
    </w:p>
    <w:p w:rsidR="00BA728A" w:rsidRPr="00363B4B" w:rsidRDefault="00BA728A" w:rsidP="00DE3F8F">
      <w:pPr>
        <w:pStyle w:val="Heading2"/>
        <w:numPr>
          <w:ilvl w:val="0"/>
          <w:numId w:val="10"/>
        </w:numPr>
        <w:rPr>
          <w:szCs w:val="24"/>
        </w:rPr>
      </w:pPr>
      <w:r w:rsidRPr="00363B4B">
        <w:rPr>
          <w:szCs w:val="24"/>
        </w:rPr>
        <w:t>COURSE COMPETENCIES</w:t>
      </w:r>
    </w:p>
    <w:p w:rsidR="00BA728A" w:rsidRPr="00363B4B" w:rsidRDefault="00BA728A" w:rsidP="00DE3F8F">
      <w:pPr>
        <w:rPr>
          <w:snapToGrid w:val="0"/>
          <w:szCs w:val="24"/>
        </w:rPr>
      </w:pPr>
    </w:p>
    <w:p w:rsidR="00BA728A" w:rsidRPr="00363B4B" w:rsidRDefault="00BA728A" w:rsidP="00DE3F8F">
      <w:pPr>
        <w:rPr>
          <w:snapToGrid w:val="0"/>
          <w:szCs w:val="24"/>
          <w:u w:val="single"/>
        </w:rPr>
      </w:pPr>
      <w:r w:rsidRPr="00363B4B">
        <w:rPr>
          <w:snapToGrid w:val="0"/>
          <w:szCs w:val="24"/>
          <w:u w:val="single"/>
        </w:rPr>
        <w:t>Core Competencies:</w:t>
      </w:r>
    </w:p>
    <w:p w:rsidR="00BA728A" w:rsidRPr="00363B4B" w:rsidRDefault="00BA728A" w:rsidP="00DE3F8F">
      <w:pPr>
        <w:jc w:val="center"/>
        <w:rPr>
          <w:snapToGrid w:val="0"/>
          <w:szCs w:val="24"/>
        </w:rPr>
      </w:pPr>
    </w:p>
    <w:p w:rsidR="00BA728A" w:rsidRPr="00363B4B" w:rsidRDefault="00BA728A" w:rsidP="00DE3F8F">
      <w:pPr>
        <w:pStyle w:val="Heading5"/>
        <w:rPr>
          <w:snapToGrid w:val="0"/>
          <w:szCs w:val="24"/>
        </w:rPr>
      </w:pPr>
      <w:r w:rsidRPr="00363B4B">
        <w:rPr>
          <w:snapToGrid w:val="0"/>
          <w:szCs w:val="24"/>
        </w:rPr>
        <w:t>Module One – Our Earth-Our Home</w:t>
      </w:r>
    </w:p>
    <w:p w:rsidR="00BA728A" w:rsidRPr="00363B4B" w:rsidRDefault="00BA728A" w:rsidP="00DA5D16">
      <w:pPr>
        <w:numPr>
          <w:ilvl w:val="0"/>
          <w:numId w:val="13"/>
        </w:numPr>
        <w:rPr>
          <w:szCs w:val="24"/>
        </w:rPr>
      </w:pPr>
      <w:r w:rsidRPr="00363B4B">
        <w:rPr>
          <w:szCs w:val="24"/>
        </w:rPr>
        <w:t>Identify and/or describe the significance of the following terms</w:t>
      </w:r>
    </w:p>
    <w:p w:rsidR="00BA728A" w:rsidRPr="00363B4B" w:rsidRDefault="00BA728A" w:rsidP="00DA5D16">
      <w:pPr>
        <w:ind w:left="720"/>
        <w:rPr>
          <w:szCs w:val="24"/>
        </w:rPr>
      </w:pPr>
      <w:proofErr w:type="gramStart"/>
      <w:r w:rsidRPr="00363B4B">
        <w:rPr>
          <w:szCs w:val="24"/>
        </w:rPr>
        <w:t>definition</w:t>
      </w:r>
      <w:proofErr w:type="gramEnd"/>
      <w:r w:rsidRPr="00363B4B">
        <w:rPr>
          <w:szCs w:val="24"/>
        </w:rPr>
        <w:t xml:space="preserve"> of geography (1.1)</w:t>
      </w:r>
      <w:r w:rsidR="00231092" w:rsidRPr="00363B4B">
        <w:rPr>
          <w:szCs w:val="24"/>
        </w:rPr>
        <w:t xml:space="preserve">, </w:t>
      </w:r>
      <w:r w:rsidRPr="00363B4B">
        <w:rPr>
          <w:szCs w:val="24"/>
        </w:rPr>
        <w:t xml:space="preserve">What geo and </w:t>
      </w:r>
      <w:proofErr w:type="spellStart"/>
      <w:r w:rsidRPr="00363B4B">
        <w:rPr>
          <w:szCs w:val="24"/>
        </w:rPr>
        <w:t>graphy</w:t>
      </w:r>
      <w:proofErr w:type="spellEnd"/>
      <w:r w:rsidRPr="00363B4B">
        <w:rPr>
          <w:szCs w:val="24"/>
        </w:rPr>
        <w:t xml:space="preserve"> mean (1.2)</w:t>
      </w:r>
      <w:r w:rsidR="00231092" w:rsidRPr="00363B4B">
        <w:rPr>
          <w:szCs w:val="24"/>
        </w:rPr>
        <w:t xml:space="preserve">, </w:t>
      </w:r>
      <w:r w:rsidRPr="00363B4B">
        <w:rPr>
          <w:szCs w:val="24"/>
        </w:rPr>
        <w:t>the term holistic geography (1.3)</w:t>
      </w:r>
      <w:r w:rsidR="00231092" w:rsidRPr="00363B4B">
        <w:rPr>
          <w:szCs w:val="24"/>
        </w:rPr>
        <w:t xml:space="preserve">, </w:t>
      </w:r>
      <w:r w:rsidRPr="00363B4B">
        <w:rPr>
          <w:szCs w:val="24"/>
        </w:rPr>
        <w:t>understanding the importance of geography to understanding historic and current events(1.4)</w:t>
      </w:r>
    </w:p>
    <w:p w:rsidR="00BA728A" w:rsidRPr="00363B4B" w:rsidRDefault="00BA728A" w:rsidP="00DA5D16">
      <w:pPr>
        <w:numPr>
          <w:ilvl w:val="0"/>
          <w:numId w:val="13"/>
        </w:numPr>
        <w:rPr>
          <w:szCs w:val="24"/>
        </w:rPr>
      </w:pPr>
      <w:r w:rsidRPr="00363B4B">
        <w:rPr>
          <w:szCs w:val="24"/>
        </w:rPr>
        <w:t>Identify and/or describe the significance of</w:t>
      </w:r>
    </w:p>
    <w:p w:rsidR="00DA5D16" w:rsidRPr="00363B4B" w:rsidRDefault="00BA728A" w:rsidP="00DA5D16">
      <w:pPr>
        <w:ind w:left="720"/>
        <w:rPr>
          <w:szCs w:val="24"/>
        </w:rPr>
      </w:pPr>
      <w:r w:rsidRPr="00363B4B">
        <w:rPr>
          <w:szCs w:val="24"/>
        </w:rPr>
        <w:t>size of the earth (2.1)</w:t>
      </w:r>
      <w:r w:rsidR="00231092" w:rsidRPr="00363B4B">
        <w:rPr>
          <w:szCs w:val="24"/>
        </w:rPr>
        <w:t xml:space="preserve">, </w:t>
      </w:r>
      <w:r w:rsidRPr="00363B4B">
        <w:rPr>
          <w:szCs w:val="24"/>
        </w:rPr>
        <w:t>age of the earth (2.2)</w:t>
      </w:r>
      <w:r w:rsidR="00231092" w:rsidRPr="00363B4B">
        <w:rPr>
          <w:szCs w:val="24"/>
        </w:rPr>
        <w:t xml:space="preserve">, </w:t>
      </w:r>
      <w:proofErr w:type="spellStart"/>
      <w:r w:rsidRPr="00363B4B">
        <w:rPr>
          <w:szCs w:val="24"/>
        </w:rPr>
        <w:t>pangaea</w:t>
      </w:r>
      <w:proofErr w:type="spellEnd"/>
      <w:r w:rsidRPr="00363B4B">
        <w:rPr>
          <w:szCs w:val="24"/>
        </w:rPr>
        <w:t xml:space="preserve"> hypothesis (2.3)</w:t>
      </w:r>
      <w:r w:rsidR="00231092" w:rsidRPr="00363B4B">
        <w:rPr>
          <w:szCs w:val="24"/>
        </w:rPr>
        <w:t xml:space="preserve">, </w:t>
      </w:r>
      <w:r w:rsidRPr="00363B4B">
        <w:rPr>
          <w:szCs w:val="24"/>
        </w:rPr>
        <w:t>plate tectonics (2.4)</w:t>
      </w:r>
      <w:r w:rsidR="00231092" w:rsidRPr="00363B4B">
        <w:rPr>
          <w:szCs w:val="24"/>
        </w:rPr>
        <w:t xml:space="preserve">, </w:t>
      </w:r>
      <w:r w:rsidRPr="00363B4B">
        <w:rPr>
          <w:szCs w:val="24"/>
        </w:rPr>
        <w:t>consequences of plate tectonics (2.5)</w:t>
      </w:r>
      <w:r w:rsidR="00231092" w:rsidRPr="00363B4B">
        <w:rPr>
          <w:szCs w:val="24"/>
        </w:rPr>
        <w:t xml:space="preserve">, </w:t>
      </w:r>
      <w:r w:rsidRPr="00363B4B">
        <w:rPr>
          <w:szCs w:val="24"/>
        </w:rPr>
        <w:t>trench formation (2.6)</w:t>
      </w:r>
      <w:r w:rsidR="00231092" w:rsidRPr="00363B4B">
        <w:rPr>
          <w:szCs w:val="24"/>
        </w:rPr>
        <w:t xml:space="preserve">, </w:t>
      </w:r>
      <w:r w:rsidRPr="00363B4B">
        <w:rPr>
          <w:szCs w:val="24"/>
        </w:rPr>
        <w:t>earthquake activity (2.7)</w:t>
      </w:r>
      <w:r w:rsidR="00231092" w:rsidRPr="00363B4B">
        <w:rPr>
          <w:szCs w:val="24"/>
        </w:rPr>
        <w:t xml:space="preserve">, </w:t>
      </w:r>
      <w:r w:rsidRPr="00363B4B">
        <w:rPr>
          <w:szCs w:val="24"/>
        </w:rPr>
        <w:t>volcanic activity (2.8)</w:t>
      </w:r>
      <w:r w:rsidR="00231092" w:rsidRPr="00363B4B">
        <w:rPr>
          <w:szCs w:val="24"/>
        </w:rPr>
        <w:t xml:space="preserve">, </w:t>
      </w:r>
      <w:r w:rsidRPr="00363B4B">
        <w:rPr>
          <w:szCs w:val="24"/>
        </w:rPr>
        <w:t>Ring of Fire (2.9)</w:t>
      </w:r>
    </w:p>
    <w:p w:rsidR="00BA728A" w:rsidRPr="00363B4B" w:rsidRDefault="00BA728A" w:rsidP="00DA5D16">
      <w:pPr>
        <w:numPr>
          <w:ilvl w:val="0"/>
          <w:numId w:val="13"/>
        </w:numPr>
        <w:rPr>
          <w:szCs w:val="24"/>
        </w:rPr>
      </w:pPr>
      <w:r w:rsidRPr="00363B4B">
        <w:rPr>
          <w:szCs w:val="24"/>
        </w:rPr>
        <w:t>Identify and/or describe the significance of major land forms including:</w:t>
      </w:r>
    </w:p>
    <w:p w:rsidR="00DA5D16" w:rsidRPr="00363B4B" w:rsidRDefault="00BA728A" w:rsidP="00231092">
      <w:pPr>
        <w:ind w:left="720"/>
        <w:rPr>
          <w:szCs w:val="24"/>
        </w:rPr>
      </w:pPr>
      <w:r w:rsidRPr="00363B4B">
        <w:rPr>
          <w:szCs w:val="24"/>
        </w:rPr>
        <w:t>how each was geologically formed (3.1)</w:t>
      </w:r>
      <w:r w:rsidR="00231092" w:rsidRPr="00363B4B">
        <w:rPr>
          <w:szCs w:val="24"/>
        </w:rPr>
        <w:t xml:space="preserve">, </w:t>
      </w:r>
      <w:r w:rsidRPr="00363B4B">
        <w:rPr>
          <w:szCs w:val="24"/>
        </w:rPr>
        <w:t>locations and/or examples of each (3.2)</w:t>
      </w:r>
      <w:r w:rsidR="00231092" w:rsidRPr="00363B4B">
        <w:rPr>
          <w:szCs w:val="24"/>
        </w:rPr>
        <w:t xml:space="preserve">, </w:t>
      </w:r>
      <w:r w:rsidRPr="00363B4B">
        <w:rPr>
          <w:szCs w:val="24"/>
        </w:rPr>
        <w:t>how landforms are modified by weathering (3.3)</w:t>
      </w:r>
      <w:r w:rsidR="00231092" w:rsidRPr="00363B4B">
        <w:rPr>
          <w:szCs w:val="24"/>
        </w:rPr>
        <w:t xml:space="preserve">, </w:t>
      </w:r>
      <w:r w:rsidRPr="00363B4B">
        <w:rPr>
          <w:szCs w:val="24"/>
        </w:rPr>
        <w:t>how landforms are modified by erosion (3.4)</w:t>
      </w:r>
      <w:r w:rsidR="00231092" w:rsidRPr="00363B4B">
        <w:rPr>
          <w:szCs w:val="24"/>
        </w:rPr>
        <w:t xml:space="preserve">, </w:t>
      </w:r>
      <w:r w:rsidRPr="00363B4B">
        <w:rPr>
          <w:szCs w:val="24"/>
        </w:rPr>
        <w:t>how landforms are modified by glaciation (3.5)</w:t>
      </w:r>
      <w:r w:rsidR="00231092" w:rsidRPr="00363B4B">
        <w:rPr>
          <w:szCs w:val="24"/>
        </w:rPr>
        <w:t xml:space="preserve">, </w:t>
      </w:r>
      <w:r w:rsidRPr="00363B4B">
        <w:rPr>
          <w:szCs w:val="24"/>
        </w:rPr>
        <w:t>Identify and/or describe various types of soils and how they are formed.</w:t>
      </w:r>
    </w:p>
    <w:p w:rsidR="00231092" w:rsidRPr="00363B4B" w:rsidRDefault="00BA728A" w:rsidP="00DA5D16">
      <w:pPr>
        <w:numPr>
          <w:ilvl w:val="0"/>
          <w:numId w:val="13"/>
        </w:numPr>
        <w:rPr>
          <w:szCs w:val="24"/>
        </w:rPr>
      </w:pPr>
      <w:r w:rsidRPr="00363B4B">
        <w:rPr>
          <w:szCs w:val="24"/>
        </w:rPr>
        <w:t xml:space="preserve">Identify and/or describe the seven- (7) factors that </w:t>
      </w:r>
      <w:proofErr w:type="spellStart"/>
      <w:r w:rsidRPr="00363B4B">
        <w:rPr>
          <w:szCs w:val="24"/>
        </w:rPr>
        <w:t>effect</w:t>
      </w:r>
      <w:proofErr w:type="spellEnd"/>
      <w:r w:rsidRPr="00363B4B">
        <w:rPr>
          <w:szCs w:val="24"/>
        </w:rPr>
        <w:t xml:space="preserve"> climate.</w:t>
      </w:r>
    </w:p>
    <w:p w:rsidR="00BA728A" w:rsidRPr="00363B4B" w:rsidRDefault="00BA728A" w:rsidP="00DA5D16">
      <w:pPr>
        <w:numPr>
          <w:ilvl w:val="0"/>
          <w:numId w:val="13"/>
        </w:numPr>
        <w:rPr>
          <w:szCs w:val="24"/>
        </w:rPr>
      </w:pPr>
      <w:r w:rsidRPr="00363B4B">
        <w:rPr>
          <w:szCs w:val="24"/>
        </w:rPr>
        <w:t xml:space="preserve">Identify and/or describe the significance of the following terms: </w:t>
      </w:r>
    </w:p>
    <w:p w:rsidR="00BA728A" w:rsidRPr="00363B4B" w:rsidRDefault="00BA728A" w:rsidP="00DA5D16">
      <w:pPr>
        <w:ind w:left="720"/>
        <w:rPr>
          <w:szCs w:val="24"/>
        </w:rPr>
      </w:pPr>
      <w:r w:rsidRPr="00363B4B">
        <w:rPr>
          <w:szCs w:val="24"/>
        </w:rPr>
        <w:t>climate (6.1)</w:t>
      </w:r>
      <w:r w:rsidR="00231092" w:rsidRPr="00363B4B">
        <w:rPr>
          <w:szCs w:val="24"/>
        </w:rPr>
        <w:t xml:space="preserve">, </w:t>
      </w:r>
      <w:r w:rsidRPr="00363B4B">
        <w:rPr>
          <w:szCs w:val="24"/>
        </w:rPr>
        <w:t>weather (6.2)</w:t>
      </w:r>
      <w:r w:rsidR="00231092" w:rsidRPr="00363B4B">
        <w:rPr>
          <w:szCs w:val="24"/>
        </w:rPr>
        <w:t xml:space="preserve">, </w:t>
      </w:r>
      <w:proofErr w:type="spellStart"/>
      <w:r w:rsidRPr="00363B4B">
        <w:rPr>
          <w:szCs w:val="24"/>
        </w:rPr>
        <w:t>Coriolis</w:t>
      </w:r>
      <w:proofErr w:type="spellEnd"/>
      <w:r w:rsidRPr="00363B4B">
        <w:rPr>
          <w:szCs w:val="24"/>
        </w:rPr>
        <w:t xml:space="preserve"> effect (6.3)</w:t>
      </w:r>
      <w:r w:rsidR="00231092" w:rsidRPr="00363B4B">
        <w:rPr>
          <w:szCs w:val="24"/>
        </w:rPr>
        <w:t xml:space="preserve">, </w:t>
      </w:r>
      <w:r w:rsidRPr="00363B4B">
        <w:rPr>
          <w:szCs w:val="24"/>
        </w:rPr>
        <w:t>summer and winter solstice (6.4)</w:t>
      </w:r>
      <w:r w:rsidR="00231092" w:rsidRPr="00363B4B">
        <w:rPr>
          <w:szCs w:val="24"/>
        </w:rPr>
        <w:t xml:space="preserve">, fall </w:t>
      </w:r>
      <w:r w:rsidRPr="00363B4B">
        <w:rPr>
          <w:szCs w:val="24"/>
        </w:rPr>
        <w:t>and spring equinox (6.5)</w:t>
      </w:r>
      <w:r w:rsidR="00231092" w:rsidRPr="00363B4B">
        <w:rPr>
          <w:szCs w:val="24"/>
        </w:rPr>
        <w:t xml:space="preserve">, </w:t>
      </w:r>
      <w:r w:rsidRPr="00363B4B">
        <w:rPr>
          <w:szCs w:val="24"/>
        </w:rPr>
        <w:t>direct rays (6.6)</w:t>
      </w:r>
      <w:r w:rsidR="00231092" w:rsidRPr="00363B4B">
        <w:rPr>
          <w:szCs w:val="24"/>
        </w:rPr>
        <w:t xml:space="preserve">, </w:t>
      </w:r>
      <w:r w:rsidRPr="00363B4B">
        <w:rPr>
          <w:szCs w:val="24"/>
        </w:rPr>
        <w:t>indirect or glancing rays (6.7)</w:t>
      </w:r>
      <w:r w:rsidR="00231092" w:rsidRPr="00363B4B">
        <w:rPr>
          <w:szCs w:val="24"/>
        </w:rPr>
        <w:t xml:space="preserve">, </w:t>
      </w:r>
      <w:r w:rsidRPr="00363B4B">
        <w:rPr>
          <w:szCs w:val="24"/>
        </w:rPr>
        <w:t>insolation (6.8)</w:t>
      </w:r>
      <w:r w:rsidR="00231092" w:rsidRPr="00363B4B">
        <w:rPr>
          <w:szCs w:val="24"/>
        </w:rPr>
        <w:t xml:space="preserve">, </w:t>
      </w:r>
    </w:p>
    <w:p w:rsidR="00BA728A" w:rsidRPr="00363B4B" w:rsidRDefault="00BA728A" w:rsidP="00DA5D16">
      <w:pPr>
        <w:ind w:left="720"/>
        <w:rPr>
          <w:szCs w:val="24"/>
        </w:rPr>
      </w:pPr>
      <w:proofErr w:type="gramStart"/>
      <w:r w:rsidRPr="00363B4B">
        <w:rPr>
          <w:szCs w:val="24"/>
        </w:rPr>
        <w:t>orographic</w:t>
      </w:r>
      <w:proofErr w:type="gramEnd"/>
      <w:r w:rsidRPr="00363B4B">
        <w:rPr>
          <w:szCs w:val="24"/>
        </w:rPr>
        <w:t xml:space="preserve"> effect (6.9)\</w:t>
      </w:r>
      <w:r w:rsidR="00231092" w:rsidRPr="00363B4B">
        <w:rPr>
          <w:szCs w:val="24"/>
        </w:rPr>
        <w:t xml:space="preserve">, </w:t>
      </w:r>
      <w:r w:rsidRPr="00363B4B">
        <w:rPr>
          <w:szCs w:val="24"/>
        </w:rPr>
        <w:t>windward (6.10)</w:t>
      </w:r>
      <w:r w:rsidR="00231092" w:rsidRPr="00363B4B">
        <w:rPr>
          <w:szCs w:val="24"/>
        </w:rPr>
        <w:t xml:space="preserve">, </w:t>
      </w:r>
      <w:r w:rsidRPr="00363B4B">
        <w:rPr>
          <w:szCs w:val="24"/>
        </w:rPr>
        <w:t>leeward (6.11)</w:t>
      </w:r>
      <w:r w:rsidR="00231092" w:rsidRPr="00363B4B">
        <w:rPr>
          <w:szCs w:val="24"/>
        </w:rPr>
        <w:t xml:space="preserve">, </w:t>
      </w:r>
      <w:r w:rsidRPr="00363B4B">
        <w:rPr>
          <w:szCs w:val="24"/>
        </w:rPr>
        <w:t>rain shadow (6.12)</w:t>
      </w:r>
      <w:r w:rsidR="00231092" w:rsidRPr="00363B4B">
        <w:rPr>
          <w:szCs w:val="24"/>
        </w:rPr>
        <w:t xml:space="preserve">, </w:t>
      </w:r>
      <w:r w:rsidRPr="00363B4B">
        <w:rPr>
          <w:szCs w:val="24"/>
        </w:rPr>
        <w:t>continental effect (6.13)</w:t>
      </w:r>
      <w:r w:rsidR="00231092" w:rsidRPr="00363B4B">
        <w:rPr>
          <w:szCs w:val="24"/>
        </w:rPr>
        <w:t xml:space="preserve">, </w:t>
      </w:r>
      <w:r w:rsidRPr="00363B4B">
        <w:rPr>
          <w:szCs w:val="24"/>
        </w:rPr>
        <w:t>maritime effect (6.14)</w:t>
      </w:r>
      <w:r w:rsidR="00231092" w:rsidRPr="00363B4B">
        <w:rPr>
          <w:szCs w:val="24"/>
        </w:rPr>
        <w:t xml:space="preserve">, </w:t>
      </w:r>
      <w:r w:rsidRPr="00363B4B">
        <w:rPr>
          <w:szCs w:val="24"/>
        </w:rPr>
        <w:t>monsoons (6.15)</w:t>
      </w:r>
      <w:r w:rsidR="00231092" w:rsidRPr="00363B4B">
        <w:rPr>
          <w:szCs w:val="24"/>
        </w:rPr>
        <w:t xml:space="preserve">, </w:t>
      </w:r>
      <w:r w:rsidRPr="00363B4B">
        <w:rPr>
          <w:szCs w:val="24"/>
        </w:rPr>
        <w:t>El Niño (6.16)</w:t>
      </w:r>
      <w:r w:rsidR="00231092" w:rsidRPr="00363B4B">
        <w:rPr>
          <w:szCs w:val="24"/>
        </w:rPr>
        <w:t xml:space="preserve">, </w:t>
      </w:r>
      <w:r w:rsidRPr="00363B4B">
        <w:rPr>
          <w:szCs w:val="24"/>
        </w:rPr>
        <w:t>air pressure (6.17)</w:t>
      </w:r>
    </w:p>
    <w:p w:rsidR="00BA728A" w:rsidRPr="00363B4B" w:rsidRDefault="00BA728A" w:rsidP="00DA5D16">
      <w:pPr>
        <w:ind w:left="720"/>
        <w:rPr>
          <w:szCs w:val="24"/>
        </w:rPr>
      </w:pPr>
      <w:proofErr w:type="gramStart"/>
      <w:r w:rsidRPr="00363B4B">
        <w:rPr>
          <w:szCs w:val="24"/>
        </w:rPr>
        <w:t>frontal</w:t>
      </w:r>
      <w:proofErr w:type="gramEnd"/>
      <w:r w:rsidRPr="00363B4B">
        <w:rPr>
          <w:szCs w:val="24"/>
        </w:rPr>
        <w:t xml:space="preserve"> precipitation (6.18)</w:t>
      </w:r>
    </w:p>
    <w:p w:rsidR="00BA728A" w:rsidRPr="00363B4B" w:rsidRDefault="00BA728A" w:rsidP="00DA5D16">
      <w:pPr>
        <w:numPr>
          <w:ilvl w:val="0"/>
          <w:numId w:val="13"/>
        </w:numPr>
        <w:rPr>
          <w:szCs w:val="24"/>
        </w:rPr>
      </w:pPr>
      <w:r w:rsidRPr="00363B4B">
        <w:rPr>
          <w:szCs w:val="24"/>
        </w:rPr>
        <w:t>Identify and/or describe the characteristics of vegetation regions.</w:t>
      </w:r>
    </w:p>
    <w:p w:rsidR="00BA728A" w:rsidRPr="00363B4B" w:rsidRDefault="00BA728A" w:rsidP="00DA5D16">
      <w:pPr>
        <w:numPr>
          <w:ilvl w:val="0"/>
          <w:numId w:val="13"/>
        </w:numPr>
        <w:rPr>
          <w:szCs w:val="24"/>
        </w:rPr>
      </w:pPr>
      <w:r w:rsidRPr="00363B4B">
        <w:rPr>
          <w:szCs w:val="24"/>
        </w:rPr>
        <w:t>Identify and/or describe the following terms of vegetation regions:</w:t>
      </w:r>
      <w:r w:rsidR="00231092" w:rsidRPr="00363B4B">
        <w:rPr>
          <w:szCs w:val="24"/>
        </w:rPr>
        <w:t xml:space="preserve"> </w:t>
      </w:r>
      <w:r w:rsidRPr="00363B4B">
        <w:rPr>
          <w:szCs w:val="24"/>
        </w:rPr>
        <w:t>deciduous (8.1)</w:t>
      </w:r>
      <w:r w:rsidR="00231092" w:rsidRPr="00363B4B">
        <w:rPr>
          <w:szCs w:val="24"/>
        </w:rPr>
        <w:t xml:space="preserve">, </w:t>
      </w:r>
      <w:r w:rsidRPr="00363B4B">
        <w:rPr>
          <w:szCs w:val="24"/>
        </w:rPr>
        <w:t>coniferous (8.2)</w:t>
      </w:r>
      <w:r w:rsidR="00231092" w:rsidRPr="00363B4B">
        <w:rPr>
          <w:szCs w:val="24"/>
        </w:rPr>
        <w:t xml:space="preserve">, </w:t>
      </w:r>
      <w:r w:rsidRPr="00363B4B">
        <w:rPr>
          <w:szCs w:val="24"/>
        </w:rPr>
        <w:t>taiga (8.3)</w:t>
      </w:r>
      <w:r w:rsidR="00231092" w:rsidRPr="00363B4B">
        <w:rPr>
          <w:szCs w:val="24"/>
        </w:rPr>
        <w:t xml:space="preserve">, </w:t>
      </w:r>
      <w:proofErr w:type="spellStart"/>
      <w:r w:rsidRPr="00363B4B">
        <w:rPr>
          <w:szCs w:val="24"/>
        </w:rPr>
        <w:t>xerophytic</w:t>
      </w:r>
      <w:proofErr w:type="spellEnd"/>
      <w:r w:rsidRPr="00363B4B">
        <w:rPr>
          <w:szCs w:val="24"/>
        </w:rPr>
        <w:t xml:space="preserve"> vegetation (8.4)</w:t>
      </w:r>
      <w:r w:rsidR="00231092" w:rsidRPr="00363B4B">
        <w:rPr>
          <w:szCs w:val="24"/>
        </w:rPr>
        <w:t xml:space="preserve">, </w:t>
      </w:r>
      <w:r w:rsidRPr="00363B4B">
        <w:rPr>
          <w:szCs w:val="24"/>
        </w:rPr>
        <w:t>savanna (8.5)</w:t>
      </w:r>
      <w:r w:rsidR="00231092" w:rsidRPr="00363B4B">
        <w:rPr>
          <w:szCs w:val="24"/>
        </w:rPr>
        <w:t xml:space="preserve">, </w:t>
      </w:r>
      <w:r w:rsidRPr="00363B4B">
        <w:rPr>
          <w:szCs w:val="24"/>
        </w:rPr>
        <w:t>steppe (8/5)</w:t>
      </w:r>
    </w:p>
    <w:p w:rsidR="00BA728A" w:rsidRPr="00363B4B" w:rsidRDefault="00BA728A" w:rsidP="00DE3F8F">
      <w:pPr>
        <w:rPr>
          <w:szCs w:val="24"/>
        </w:rPr>
      </w:pPr>
    </w:p>
    <w:p w:rsidR="00BA728A" w:rsidRPr="00363B4B" w:rsidRDefault="00363B4B" w:rsidP="00DE3F8F">
      <w:pPr>
        <w:pStyle w:val="Heading7"/>
        <w:ind w:firstLine="0"/>
        <w:rPr>
          <w:bCs/>
          <w:szCs w:val="24"/>
        </w:rPr>
      </w:pPr>
      <w:r>
        <w:rPr>
          <w:bCs/>
          <w:szCs w:val="24"/>
        </w:rPr>
        <w:t xml:space="preserve">Module </w:t>
      </w:r>
      <w:proofErr w:type="gramStart"/>
      <w:r>
        <w:rPr>
          <w:bCs/>
          <w:szCs w:val="24"/>
        </w:rPr>
        <w:t>Two</w:t>
      </w:r>
      <w:r w:rsidR="00BA728A" w:rsidRPr="00363B4B">
        <w:rPr>
          <w:bCs/>
          <w:szCs w:val="24"/>
        </w:rPr>
        <w:t xml:space="preserve">  -</w:t>
      </w:r>
      <w:proofErr w:type="gramEnd"/>
      <w:r w:rsidR="00BA728A" w:rsidRPr="00363B4B">
        <w:rPr>
          <w:bCs/>
          <w:szCs w:val="24"/>
        </w:rPr>
        <w:t xml:space="preserve"> The Earth: The Human Factor</w:t>
      </w:r>
    </w:p>
    <w:p w:rsidR="00A46A4C" w:rsidRPr="00363B4B" w:rsidRDefault="00BA728A" w:rsidP="00231092">
      <w:pPr>
        <w:pStyle w:val="ListParagraph"/>
        <w:numPr>
          <w:ilvl w:val="0"/>
          <w:numId w:val="15"/>
        </w:numPr>
        <w:rPr>
          <w:szCs w:val="24"/>
        </w:rPr>
      </w:pPr>
      <w:r w:rsidRPr="00363B4B">
        <w:rPr>
          <w:szCs w:val="24"/>
        </w:rPr>
        <w:t>Identify and/or discuss the significance of the following terms related to farming:</w:t>
      </w:r>
      <w:r w:rsidR="00A46A4C" w:rsidRPr="00363B4B">
        <w:rPr>
          <w:szCs w:val="24"/>
        </w:rPr>
        <w:t xml:space="preserve"> </w:t>
      </w:r>
    </w:p>
    <w:p w:rsidR="00BA728A" w:rsidRPr="00363B4B" w:rsidRDefault="00BA728A" w:rsidP="00A46A4C">
      <w:pPr>
        <w:pStyle w:val="ListParagraph"/>
        <w:rPr>
          <w:szCs w:val="24"/>
        </w:rPr>
      </w:pPr>
      <w:proofErr w:type="gramStart"/>
      <w:r w:rsidRPr="00363B4B">
        <w:rPr>
          <w:szCs w:val="24"/>
        </w:rPr>
        <w:t>cash</w:t>
      </w:r>
      <w:proofErr w:type="gramEnd"/>
      <w:r w:rsidRPr="00363B4B">
        <w:rPr>
          <w:szCs w:val="24"/>
        </w:rPr>
        <w:t xml:space="preserve"> crop farming (1.1)</w:t>
      </w:r>
      <w:r w:rsidR="00A46A4C" w:rsidRPr="00363B4B">
        <w:rPr>
          <w:szCs w:val="24"/>
        </w:rPr>
        <w:t xml:space="preserve">, </w:t>
      </w:r>
      <w:r w:rsidRPr="00363B4B">
        <w:rPr>
          <w:szCs w:val="24"/>
        </w:rPr>
        <w:t>subsistence farming (1.2)</w:t>
      </w:r>
      <w:r w:rsidR="00A46A4C" w:rsidRPr="00363B4B">
        <w:rPr>
          <w:szCs w:val="24"/>
        </w:rPr>
        <w:t xml:space="preserve">, </w:t>
      </w:r>
      <w:r w:rsidRPr="00363B4B">
        <w:rPr>
          <w:szCs w:val="24"/>
        </w:rPr>
        <w:t>Green Revolution (1.3)</w:t>
      </w:r>
      <w:r w:rsidR="00A46A4C" w:rsidRPr="00363B4B">
        <w:rPr>
          <w:szCs w:val="24"/>
        </w:rPr>
        <w:t xml:space="preserve">, </w:t>
      </w:r>
      <w:r w:rsidRPr="00363B4B">
        <w:rPr>
          <w:szCs w:val="24"/>
        </w:rPr>
        <w:t>sustainable agriculture (1.4)</w:t>
      </w:r>
      <w:r w:rsidR="00A46A4C" w:rsidRPr="00363B4B">
        <w:rPr>
          <w:szCs w:val="24"/>
        </w:rPr>
        <w:t xml:space="preserve">, </w:t>
      </w:r>
      <w:r w:rsidRPr="00363B4B">
        <w:rPr>
          <w:szCs w:val="24"/>
        </w:rPr>
        <w:t>carrying capacity (1.5)</w:t>
      </w:r>
      <w:r w:rsidR="00A46A4C" w:rsidRPr="00363B4B">
        <w:rPr>
          <w:szCs w:val="24"/>
        </w:rPr>
        <w:t xml:space="preserve">, </w:t>
      </w:r>
      <w:r w:rsidRPr="00363B4B">
        <w:rPr>
          <w:szCs w:val="24"/>
        </w:rPr>
        <w:t>salinization (1.6)</w:t>
      </w:r>
      <w:r w:rsidR="00A46A4C" w:rsidRPr="00363B4B">
        <w:rPr>
          <w:szCs w:val="24"/>
        </w:rPr>
        <w:t xml:space="preserve">, </w:t>
      </w:r>
      <w:r w:rsidRPr="00363B4B">
        <w:rPr>
          <w:szCs w:val="24"/>
        </w:rPr>
        <w:t>desertification (1.7)</w:t>
      </w:r>
      <w:r w:rsidR="00A46A4C" w:rsidRPr="00363B4B">
        <w:rPr>
          <w:szCs w:val="24"/>
        </w:rPr>
        <w:t xml:space="preserve">, </w:t>
      </w:r>
      <w:r w:rsidRPr="00363B4B">
        <w:rPr>
          <w:szCs w:val="24"/>
        </w:rPr>
        <w:t>soil degradation (1.8)</w:t>
      </w:r>
      <w:r w:rsidR="00A46A4C" w:rsidRPr="00363B4B">
        <w:rPr>
          <w:szCs w:val="24"/>
        </w:rPr>
        <w:t xml:space="preserve">, </w:t>
      </w:r>
      <w:r w:rsidRPr="00363B4B">
        <w:rPr>
          <w:szCs w:val="24"/>
        </w:rPr>
        <w:t>aquifer (1.9)</w:t>
      </w:r>
      <w:r w:rsidR="00A46A4C" w:rsidRPr="00363B4B">
        <w:rPr>
          <w:szCs w:val="24"/>
        </w:rPr>
        <w:t xml:space="preserve">, </w:t>
      </w:r>
      <w:r w:rsidRPr="00363B4B">
        <w:rPr>
          <w:szCs w:val="24"/>
        </w:rPr>
        <w:t>Ogallala Aquifer (1.10)</w:t>
      </w:r>
      <w:r w:rsidR="00A46A4C" w:rsidRPr="00363B4B">
        <w:rPr>
          <w:szCs w:val="24"/>
        </w:rPr>
        <w:t xml:space="preserve">, </w:t>
      </w:r>
      <w:r w:rsidRPr="00363B4B">
        <w:rPr>
          <w:szCs w:val="24"/>
        </w:rPr>
        <w:t>shifting cultivation or slash and burn cultivation (1.11)</w:t>
      </w:r>
      <w:r w:rsidR="00A46A4C" w:rsidRPr="00363B4B">
        <w:rPr>
          <w:szCs w:val="24"/>
        </w:rPr>
        <w:t xml:space="preserve">, </w:t>
      </w:r>
      <w:r w:rsidRPr="00363B4B">
        <w:rPr>
          <w:szCs w:val="24"/>
        </w:rPr>
        <w:t>arability (1.12)</w:t>
      </w:r>
    </w:p>
    <w:p w:rsidR="00BA728A" w:rsidRPr="00363B4B" w:rsidRDefault="00BA728A" w:rsidP="00231092">
      <w:pPr>
        <w:pStyle w:val="ListParagraph"/>
        <w:numPr>
          <w:ilvl w:val="0"/>
          <w:numId w:val="15"/>
        </w:numPr>
        <w:rPr>
          <w:szCs w:val="24"/>
        </w:rPr>
      </w:pPr>
      <w:r w:rsidRPr="00363B4B">
        <w:rPr>
          <w:szCs w:val="24"/>
        </w:rPr>
        <w:t>Identify and/or discus the factors that affect a region’s development including:</w:t>
      </w:r>
    </w:p>
    <w:p w:rsidR="00BA728A" w:rsidRPr="00363B4B" w:rsidRDefault="00BA728A" w:rsidP="00231092">
      <w:pPr>
        <w:ind w:left="720"/>
        <w:rPr>
          <w:szCs w:val="24"/>
        </w:rPr>
      </w:pPr>
      <w:proofErr w:type="gramStart"/>
      <w:r w:rsidRPr="00363B4B">
        <w:rPr>
          <w:szCs w:val="24"/>
        </w:rPr>
        <w:t>ability</w:t>
      </w:r>
      <w:proofErr w:type="gramEnd"/>
      <w:r w:rsidRPr="00363B4B">
        <w:rPr>
          <w:szCs w:val="24"/>
        </w:rPr>
        <w:t xml:space="preserve"> to provide adequate food for the nation’s population (2.1)</w:t>
      </w:r>
      <w:r w:rsidR="00A46A4C" w:rsidRPr="00363B4B">
        <w:rPr>
          <w:szCs w:val="24"/>
        </w:rPr>
        <w:t xml:space="preserve">, </w:t>
      </w:r>
      <w:r w:rsidRPr="00363B4B">
        <w:rPr>
          <w:szCs w:val="24"/>
        </w:rPr>
        <w:t>population growth (2.2)</w:t>
      </w:r>
    </w:p>
    <w:p w:rsidR="00231092" w:rsidRPr="00363B4B" w:rsidRDefault="00BA728A" w:rsidP="00231092">
      <w:pPr>
        <w:ind w:left="720"/>
        <w:rPr>
          <w:szCs w:val="24"/>
        </w:rPr>
      </w:pPr>
      <w:proofErr w:type="gramStart"/>
      <w:r w:rsidRPr="00363B4B">
        <w:rPr>
          <w:szCs w:val="24"/>
        </w:rPr>
        <w:t>strategic</w:t>
      </w:r>
      <w:proofErr w:type="gramEnd"/>
      <w:r w:rsidRPr="00363B4B">
        <w:rPr>
          <w:szCs w:val="24"/>
        </w:rPr>
        <w:t xml:space="preserve"> location (2.3)</w:t>
      </w:r>
      <w:r w:rsidR="00A46A4C" w:rsidRPr="00363B4B">
        <w:rPr>
          <w:szCs w:val="24"/>
        </w:rPr>
        <w:t xml:space="preserve">, </w:t>
      </w:r>
      <w:r w:rsidRPr="00363B4B">
        <w:rPr>
          <w:szCs w:val="24"/>
        </w:rPr>
        <w:t>adequate resources (2.4)</w:t>
      </w:r>
      <w:r w:rsidR="00A46A4C" w:rsidRPr="00363B4B">
        <w:rPr>
          <w:szCs w:val="24"/>
        </w:rPr>
        <w:t xml:space="preserve">, </w:t>
      </w:r>
      <w:r w:rsidRPr="00363B4B">
        <w:rPr>
          <w:szCs w:val="24"/>
        </w:rPr>
        <w:t>economic factors (2.5)</w:t>
      </w:r>
      <w:r w:rsidR="00A46A4C" w:rsidRPr="00363B4B">
        <w:rPr>
          <w:szCs w:val="24"/>
        </w:rPr>
        <w:t xml:space="preserve">, </w:t>
      </w:r>
      <w:r w:rsidRPr="00363B4B">
        <w:rPr>
          <w:szCs w:val="24"/>
        </w:rPr>
        <w:t>people’s motivation and education (2.6)</w:t>
      </w:r>
      <w:r w:rsidR="00A46A4C" w:rsidRPr="00363B4B">
        <w:rPr>
          <w:szCs w:val="24"/>
        </w:rPr>
        <w:t xml:space="preserve">, </w:t>
      </w:r>
      <w:r w:rsidRPr="00363B4B">
        <w:rPr>
          <w:szCs w:val="24"/>
        </w:rPr>
        <w:t>stability (2.7)</w:t>
      </w:r>
    </w:p>
    <w:p w:rsidR="00BA728A" w:rsidRPr="00363B4B" w:rsidRDefault="00BA728A" w:rsidP="00231092">
      <w:pPr>
        <w:pStyle w:val="ListParagraph"/>
        <w:numPr>
          <w:ilvl w:val="0"/>
          <w:numId w:val="15"/>
        </w:numPr>
        <w:rPr>
          <w:szCs w:val="24"/>
        </w:rPr>
      </w:pPr>
      <w:r w:rsidRPr="00363B4B">
        <w:rPr>
          <w:szCs w:val="24"/>
        </w:rPr>
        <w:t>Identify and/or discuss the significance of:</w:t>
      </w:r>
    </w:p>
    <w:p w:rsidR="00BA728A" w:rsidRPr="00363B4B" w:rsidRDefault="00BA728A" w:rsidP="00231092">
      <w:pPr>
        <w:ind w:left="720"/>
        <w:rPr>
          <w:szCs w:val="24"/>
        </w:rPr>
      </w:pPr>
      <w:proofErr w:type="gramStart"/>
      <w:r w:rsidRPr="00363B4B">
        <w:rPr>
          <w:szCs w:val="24"/>
        </w:rPr>
        <w:t>population</w:t>
      </w:r>
      <w:proofErr w:type="gramEnd"/>
      <w:r w:rsidRPr="00363B4B">
        <w:rPr>
          <w:szCs w:val="24"/>
        </w:rPr>
        <w:t xml:space="preserve"> density (3.1)</w:t>
      </w:r>
      <w:r w:rsidR="00A46A4C" w:rsidRPr="00363B4B">
        <w:rPr>
          <w:szCs w:val="24"/>
        </w:rPr>
        <w:t xml:space="preserve">, </w:t>
      </w:r>
      <w:r w:rsidRPr="00363B4B">
        <w:rPr>
          <w:szCs w:val="24"/>
        </w:rPr>
        <w:t>growth (3.2)</w:t>
      </w:r>
      <w:r w:rsidR="00A46A4C" w:rsidRPr="00363B4B">
        <w:rPr>
          <w:szCs w:val="24"/>
        </w:rPr>
        <w:t xml:space="preserve">, </w:t>
      </w:r>
      <w:r w:rsidRPr="00363B4B">
        <w:rPr>
          <w:szCs w:val="24"/>
        </w:rPr>
        <w:t>profiles (3.3)</w:t>
      </w:r>
      <w:r w:rsidR="00A46A4C" w:rsidRPr="00363B4B">
        <w:rPr>
          <w:szCs w:val="24"/>
        </w:rPr>
        <w:t xml:space="preserve">, </w:t>
      </w:r>
      <w:r w:rsidRPr="00363B4B">
        <w:rPr>
          <w:szCs w:val="24"/>
        </w:rPr>
        <w:t>pyramids (3.4)</w:t>
      </w:r>
      <w:r w:rsidR="00A46A4C" w:rsidRPr="00363B4B">
        <w:rPr>
          <w:szCs w:val="24"/>
        </w:rPr>
        <w:t xml:space="preserve">, </w:t>
      </w:r>
      <w:r w:rsidRPr="00363B4B">
        <w:rPr>
          <w:szCs w:val="24"/>
        </w:rPr>
        <w:t>mega cities (2.5)</w:t>
      </w:r>
    </w:p>
    <w:p w:rsidR="00231092" w:rsidRPr="00363B4B" w:rsidRDefault="00BA728A" w:rsidP="00231092">
      <w:pPr>
        <w:pStyle w:val="ListParagraph"/>
        <w:numPr>
          <w:ilvl w:val="0"/>
          <w:numId w:val="15"/>
        </w:numPr>
        <w:rPr>
          <w:szCs w:val="24"/>
        </w:rPr>
      </w:pPr>
      <w:r w:rsidRPr="00363B4B">
        <w:rPr>
          <w:szCs w:val="24"/>
        </w:rPr>
        <w:t>Identify and/or discuss the significance of the following organizations in relationship to resources and trade:</w:t>
      </w:r>
      <w:r w:rsidR="00A46A4C" w:rsidRPr="00363B4B">
        <w:rPr>
          <w:szCs w:val="24"/>
        </w:rPr>
        <w:t xml:space="preserve"> </w:t>
      </w:r>
      <w:r w:rsidRPr="00363B4B">
        <w:rPr>
          <w:szCs w:val="24"/>
        </w:rPr>
        <w:t>OPEC (Organization of Petroleum Exporting Countries) (4.1)</w:t>
      </w:r>
      <w:r w:rsidR="00A46A4C" w:rsidRPr="00363B4B">
        <w:rPr>
          <w:szCs w:val="24"/>
        </w:rPr>
        <w:t xml:space="preserve">, </w:t>
      </w:r>
      <w:r w:rsidRPr="00363B4B">
        <w:rPr>
          <w:szCs w:val="24"/>
        </w:rPr>
        <w:t>Economic Union (4.2)</w:t>
      </w:r>
      <w:r w:rsidR="00A46A4C" w:rsidRPr="00363B4B">
        <w:rPr>
          <w:szCs w:val="24"/>
        </w:rPr>
        <w:t xml:space="preserve">, </w:t>
      </w:r>
      <w:r w:rsidRPr="00363B4B">
        <w:rPr>
          <w:szCs w:val="24"/>
        </w:rPr>
        <w:t>NAFTA (4.3)</w:t>
      </w:r>
    </w:p>
    <w:p w:rsidR="00BA728A" w:rsidRPr="00363B4B" w:rsidRDefault="00BA728A" w:rsidP="00231092">
      <w:pPr>
        <w:pStyle w:val="ListParagraph"/>
        <w:numPr>
          <w:ilvl w:val="0"/>
          <w:numId w:val="15"/>
        </w:numPr>
        <w:rPr>
          <w:szCs w:val="24"/>
        </w:rPr>
      </w:pPr>
      <w:r w:rsidRPr="00363B4B">
        <w:rPr>
          <w:szCs w:val="24"/>
        </w:rPr>
        <w:t>Identify and/or discuss the significance of resources and trade that brought about the western colonization and imperialism of the Americas, Africa, and Asia.</w:t>
      </w:r>
    </w:p>
    <w:p w:rsidR="00BA728A" w:rsidRPr="00363B4B" w:rsidRDefault="00BA728A" w:rsidP="00DE3F8F">
      <w:pPr>
        <w:pStyle w:val="ListParagraph"/>
        <w:numPr>
          <w:ilvl w:val="0"/>
          <w:numId w:val="15"/>
        </w:numPr>
        <w:rPr>
          <w:szCs w:val="24"/>
        </w:rPr>
      </w:pPr>
      <w:r w:rsidRPr="00363B4B">
        <w:rPr>
          <w:szCs w:val="24"/>
        </w:rPr>
        <w:t>Identify and/or discuss the significance of the following terms in relationship to economic factors and development:</w:t>
      </w:r>
    </w:p>
    <w:p w:rsidR="00BA728A" w:rsidRPr="00363B4B" w:rsidRDefault="00BA728A" w:rsidP="00231092">
      <w:pPr>
        <w:ind w:left="720"/>
        <w:rPr>
          <w:szCs w:val="24"/>
        </w:rPr>
      </w:pPr>
      <w:proofErr w:type="gramStart"/>
      <w:r w:rsidRPr="00363B4B">
        <w:rPr>
          <w:szCs w:val="24"/>
        </w:rPr>
        <w:t>debt</w:t>
      </w:r>
      <w:proofErr w:type="gramEnd"/>
      <w:r w:rsidRPr="00363B4B">
        <w:rPr>
          <w:szCs w:val="24"/>
        </w:rPr>
        <w:t xml:space="preserve"> and inflation (6.1)</w:t>
      </w:r>
      <w:r w:rsidR="00A46A4C" w:rsidRPr="00363B4B">
        <w:rPr>
          <w:szCs w:val="24"/>
        </w:rPr>
        <w:t xml:space="preserve">, </w:t>
      </w:r>
      <w:r w:rsidRPr="00363B4B">
        <w:rPr>
          <w:szCs w:val="24"/>
        </w:rPr>
        <w:t>sustainable development (6.2)</w:t>
      </w:r>
      <w:r w:rsidR="00A46A4C" w:rsidRPr="00363B4B">
        <w:rPr>
          <w:szCs w:val="24"/>
        </w:rPr>
        <w:t xml:space="preserve">, </w:t>
      </w:r>
      <w:r w:rsidRPr="00363B4B">
        <w:rPr>
          <w:szCs w:val="24"/>
        </w:rPr>
        <w:t>Gross Domestic Product (GDP) (6.3)</w:t>
      </w:r>
      <w:r w:rsidR="00A46A4C" w:rsidRPr="00363B4B">
        <w:rPr>
          <w:szCs w:val="24"/>
        </w:rPr>
        <w:t xml:space="preserve">, </w:t>
      </w:r>
      <w:r w:rsidRPr="00363B4B">
        <w:rPr>
          <w:szCs w:val="24"/>
        </w:rPr>
        <w:t>non-renewable resources (6.4)</w:t>
      </w:r>
      <w:r w:rsidR="00A46A4C" w:rsidRPr="00363B4B">
        <w:rPr>
          <w:szCs w:val="24"/>
        </w:rPr>
        <w:t xml:space="preserve">, </w:t>
      </w:r>
      <w:r w:rsidRPr="00363B4B">
        <w:rPr>
          <w:szCs w:val="24"/>
        </w:rPr>
        <w:t>formal economy (6.5)</w:t>
      </w:r>
      <w:r w:rsidR="00A46A4C" w:rsidRPr="00363B4B">
        <w:rPr>
          <w:szCs w:val="24"/>
        </w:rPr>
        <w:t xml:space="preserve">, </w:t>
      </w:r>
      <w:r w:rsidRPr="00363B4B">
        <w:rPr>
          <w:szCs w:val="24"/>
        </w:rPr>
        <w:t>informal economy (6.6)</w:t>
      </w:r>
      <w:r w:rsidR="00A46A4C" w:rsidRPr="00363B4B">
        <w:rPr>
          <w:szCs w:val="24"/>
        </w:rPr>
        <w:t xml:space="preserve">, </w:t>
      </w:r>
      <w:r w:rsidRPr="00363B4B">
        <w:rPr>
          <w:szCs w:val="24"/>
        </w:rPr>
        <w:t>global economy (6.7)</w:t>
      </w:r>
    </w:p>
    <w:p w:rsidR="00BA728A" w:rsidRPr="00363B4B" w:rsidRDefault="00BA728A" w:rsidP="00DE3F8F">
      <w:pPr>
        <w:pStyle w:val="ListParagraph"/>
        <w:numPr>
          <w:ilvl w:val="0"/>
          <w:numId w:val="15"/>
        </w:numPr>
        <w:rPr>
          <w:szCs w:val="24"/>
        </w:rPr>
      </w:pPr>
      <w:r w:rsidRPr="00363B4B">
        <w:rPr>
          <w:szCs w:val="24"/>
        </w:rPr>
        <w:t>Identify and/or discuss the significance of the following measures of people’s quality of life:</w:t>
      </w:r>
    </w:p>
    <w:p w:rsidR="00A46A4C" w:rsidRPr="00363B4B" w:rsidRDefault="00BA728A" w:rsidP="00231092">
      <w:pPr>
        <w:ind w:left="720"/>
        <w:rPr>
          <w:szCs w:val="24"/>
        </w:rPr>
      </w:pPr>
      <w:r w:rsidRPr="00363B4B">
        <w:rPr>
          <w:szCs w:val="24"/>
        </w:rPr>
        <w:t>Quality of Life Index (7.1)</w:t>
      </w:r>
      <w:r w:rsidR="00A46A4C" w:rsidRPr="00363B4B">
        <w:rPr>
          <w:szCs w:val="24"/>
        </w:rPr>
        <w:t xml:space="preserve">, </w:t>
      </w:r>
      <w:r w:rsidRPr="00363B4B">
        <w:rPr>
          <w:szCs w:val="24"/>
        </w:rPr>
        <w:t>Human Development Index (7.2)</w:t>
      </w:r>
      <w:r w:rsidR="00A46A4C" w:rsidRPr="00363B4B">
        <w:rPr>
          <w:szCs w:val="24"/>
        </w:rPr>
        <w:t xml:space="preserve">, </w:t>
      </w:r>
    </w:p>
    <w:p w:rsidR="00BA728A" w:rsidRPr="00363B4B" w:rsidRDefault="00BA728A" w:rsidP="00A46A4C">
      <w:pPr>
        <w:pStyle w:val="ListParagraph"/>
        <w:numPr>
          <w:ilvl w:val="0"/>
          <w:numId w:val="15"/>
        </w:numPr>
        <w:rPr>
          <w:szCs w:val="24"/>
        </w:rPr>
      </w:pPr>
      <w:r w:rsidRPr="00363B4B">
        <w:rPr>
          <w:szCs w:val="24"/>
        </w:rPr>
        <w:t>Identify and/or discuss the characteristics of the four types of levels of development including:</w:t>
      </w:r>
    </w:p>
    <w:p w:rsidR="00BA728A" w:rsidRPr="00363B4B" w:rsidRDefault="00BA728A" w:rsidP="00231092">
      <w:pPr>
        <w:ind w:left="720"/>
        <w:rPr>
          <w:szCs w:val="24"/>
        </w:rPr>
      </w:pPr>
      <w:proofErr w:type="gramStart"/>
      <w:r w:rsidRPr="00363B4B">
        <w:rPr>
          <w:szCs w:val="24"/>
        </w:rPr>
        <w:t>developed</w:t>
      </w:r>
      <w:proofErr w:type="gramEnd"/>
      <w:r w:rsidRPr="00363B4B">
        <w:rPr>
          <w:szCs w:val="24"/>
        </w:rPr>
        <w:t xml:space="preserve"> nations (8.1)</w:t>
      </w:r>
      <w:r w:rsidR="00A46A4C" w:rsidRPr="00363B4B">
        <w:rPr>
          <w:szCs w:val="24"/>
        </w:rPr>
        <w:t xml:space="preserve">, </w:t>
      </w:r>
      <w:r w:rsidRPr="00363B4B">
        <w:rPr>
          <w:szCs w:val="24"/>
        </w:rPr>
        <w:t>newly industrialized (8.2)</w:t>
      </w:r>
      <w:r w:rsidR="00A46A4C" w:rsidRPr="00363B4B">
        <w:rPr>
          <w:szCs w:val="24"/>
        </w:rPr>
        <w:t xml:space="preserve">, </w:t>
      </w:r>
      <w:r w:rsidRPr="00363B4B">
        <w:rPr>
          <w:szCs w:val="24"/>
        </w:rPr>
        <w:t>capital surplus (8.3)</w:t>
      </w:r>
      <w:r w:rsidR="00A46A4C" w:rsidRPr="00363B4B">
        <w:rPr>
          <w:szCs w:val="24"/>
        </w:rPr>
        <w:t xml:space="preserve">, </w:t>
      </w:r>
      <w:r w:rsidRPr="00363B4B">
        <w:rPr>
          <w:szCs w:val="24"/>
        </w:rPr>
        <w:t>least developed (8.4)</w:t>
      </w:r>
    </w:p>
    <w:p w:rsidR="00BA728A" w:rsidRPr="00363B4B" w:rsidRDefault="00BA728A" w:rsidP="00231092">
      <w:pPr>
        <w:pStyle w:val="ListParagraph"/>
        <w:numPr>
          <w:ilvl w:val="0"/>
          <w:numId w:val="15"/>
        </w:numPr>
        <w:rPr>
          <w:szCs w:val="24"/>
        </w:rPr>
      </w:pPr>
      <w:r w:rsidRPr="00363B4B">
        <w:rPr>
          <w:szCs w:val="24"/>
        </w:rPr>
        <w:t>Identify and/or discuss the following environmental issued:</w:t>
      </w:r>
    </w:p>
    <w:p w:rsidR="00BA728A" w:rsidRPr="00363B4B" w:rsidRDefault="00BA728A" w:rsidP="00231092">
      <w:pPr>
        <w:ind w:left="720"/>
        <w:rPr>
          <w:szCs w:val="24"/>
        </w:rPr>
      </w:pPr>
      <w:proofErr w:type="gramStart"/>
      <w:r w:rsidRPr="00363B4B">
        <w:rPr>
          <w:szCs w:val="24"/>
        </w:rPr>
        <w:t>global</w:t>
      </w:r>
      <w:proofErr w:type="gramEnd"/>
      <w:r w:rsidRPr="00363B4B">
        <w:rPr>
          <w:szCs w:val="24"/>
        </w:rPr>
        <w:t xml:space="preserve"> warming (9.1)</w:t>
      </w:r>
      <w:r w:rsidR="00A46A4C" w:rsidRPr="00363B4B">
        <w:rPr>
          <w:szCs w:val="24"/>
        </w:rPr>
        <w:t xml:space="preserve">, </w:t>
      </w:r>
      <w:r w:rsidRPr="00363B4B">
        <w:rPr>
          <w:szCs w:val="24"/>
        </w:rPr>
        <w:t>smog (9.2)</w:t>
      </w:r>
      <w:r w:rsidR="00A46A4C" w:rsidRPr="00363B4B">
        <w:rPr>
          <w:szCs w:val="24"/>
        </w:rPr>
        <w:t xml:space="preserve">, </w:t>
      </w:r>
      <w:r w:rsidRPr="00363B4B">
        <w:rPr>
          <w:szCs w:val="24"/>
        </w:rPr>
        <w:t>acid rain (9.3)</w:t>
      </w:r>
      <w:r w:rsidR="00A46A4C" w:rsidRPr="00363B4B">
        <w:rPr>
          <w:szCs w:val="24"/>
        </w:rPr>
        <w:t xml:space="preserve">, </w:t>
      </w:r>
      <w:r w:rsidRPr="00363B4B">
        <w:rPr>
          <w:szCs w:val="24"/>
        </w:rPr>
        <w:t>thermal inversion (9.4)</w:t>
      </w:r>
      <w:r w:rsidR="00A46A4C" w:rsidRPr="00363B4B">
        <w:rPr>
          <w:szCs w:val="24"/>
        </w:rPr>
        <w:t xml:space="preserve">, </w:t>
      </w:r>
      <w:r w:rsidRPr="00363B4B">
        <w:rPr>
          <w:szCs w:val="24"/>
        </w:rPr>
        <w:t>greenhouse effect (9.5)</w:t>
      </w:r>
    </w:p>
    <w:p w:rsidR="00BA728A" w:rsidRPr="00363B4B" w:rsidRDefault="00BA728A" w:rsidP="00231092">
      <w:pPr>
        <w:pStyle w:val="ListParagraph"/>
        <w:numPr>
          <w:ilvl w:val="0"/>
          <w:numId w:val="15"/>
        </w:numPr>
        <w:rPr>
          <w:szCs w:val="24"/>
        </w:rPr>
      </w:pPr>
      <w:r w:rsidRPr="00363B4B">
        <w:rPr>
          <w:szCs w:val="24"/>
        </w:rPr>
        <w:t>Identify and/or discuss the significance of our interconnected world.</w:t>
      </w:r>
    </w:p>
    <w:p w:rsidR="00BA728A" w:rsidRPr="00363B4B" w:rsidRDefault="00BA728A" w:rsidP="00DE3F8F">
      <w:pPr>
        <w:rPr>
          <w:szCs w:val="24"/>
        </w:rPr>
      </w:pPr>
    </w:p>
    <w:p w:rsidR="00BA728A" w:rsidRPr="00363B4B" w:rsidRDefault="00BA728A" w:rsidP="00DE3F8F">
      <w:pPr>
        <w:pStyle w:val="Heading5"/>
        <w:rPr>
          <w:bCs/>
          <w:szCs w:val="24"/>
        </w:rPr>
      </w:pPr>
      <w:r w:rsidRPr="00363B4B">
        <w:rPr>
          <w:bCs/>
          <w:szCs w:val="24"/>
        </w:rPr>
        <w:t>Module Three – Map Skills</w:t>
      </w:r>
    </w:p>
    <w:p w:rsidR="00BA728A" w:rsidRPr="00363B4B" w:rsidRDefault="00BA728A" w:rsidP="00486846">
      <w:pPr>
        <w:pStyle w:val="ListParagraph"/>
        <w:numPr>
          <w:ilvl w:val="0"/>
          <w:numId w:val="17"/>
        </w:numPr>
        <w:rPr>
          <w:szCs w:val="24"/>
        </w:rPr>
      </w:pPr>
      <w:r w:rsidRPr="00363B4B">
        <w:rPr>
          <w:szCs w:val="24"/>
        </w:rPr>
        <w:t>Identify and/or describe the problems associated with flat maps.</w:t>
      </w:r>
    </w:p>
    <w:p w:rsidR="00BA728A" w:rsidRPr="00363B4B" w:rsidRDefault="00BA728A" w:rsidP="00DE3F8F">
      <w:pPr>
        <w:pStyle w:val="ListParagraph"/>
        <w:numPr>
          <w:ilvl w:val="0"/>
          <w:numId w:val="17"/>
        </w:numPr>
        <w:rPr>
          <w:szCs w:val="24"/>
        </w:rPr>
      </w:pPr>
      <w:r w:rsidRPr="00363B4B">
        <w:rPr>
          <w:szCs w:val="24"/>
        </w:rPr>
        <w:t>Identify and/or describe solutions for the distortion caused by flat maps, including</w:t>
      </w:r>
      <w:r w:rsidR="00486846" w:rsidRPr="00363B4B">
        <w:rPr>
          <w:szCs w:val="24"/>
        </w:rPr>
        <w:t xml:space="preserve"> </w:t>
      </w:r>
      <w:r w:rsidRPr="00363B4B">
        <w:rPr>
          <w:szCs w:val="24"/>
        </w:rPr>
        <w:t>remote sensing (2.1)</w:t>
      </w:r>
      <w:r w:rsidR="00486846" w:rsidRPr="00363B4B">
        <w:rPr>
          <w:szCs w:val="24"/>
        </w:rPr>
        <w:t xml:space="preserve">, </w:t>
      </w:r>
      <w:r w:rsidRPr="00363B4B">
        <w:rPr>
          <w:szCs w:val="24"/>
        </w:rPr>
        <w:t>Global Positioning Satellite (GPS) (2.2)</w:t>
      </w:r>
    </w:p>
    <w:p w:rsidR="00BA728A" w:rsidRPr="00363B4B" w:rsidRDefault="00BA728A" w:rsidP="00DE3F8F">
      <w:pPr>
        <w:pStyle w:val="ListParagraph"/>
        <w:numPr>
          <w:ilvl w:val="0"/>
          <w:numId w:val="17"/>
        </w:numPr>
        <w:rPr>
          <w:szCs w:val="24"/>
        </w:rPr>
      </w:pPr>
      <w:r w:rsidRPr="00363B4B">
        <w:rPr>
          <w:szCs w:val="24"/>
        </w:rPr>
        <w:t>Identify and/or describe the significance of the following terms</w:t>
      </w:r>
      <w:r w:rsidR="00486846" w:rsidRPr="00363B4B">
        <w:rPr>
          <w:szCs w:val="24"/>
        </w:rPr>
        <w:t xml:space="preserve"> </w:t>
      </w:r>
      <w:r w:rsidRPr="00363B4B">
        <w:rPr>
          <w:szCs w:val="24"/>
        </w:rPr>
        <w:t>the geographic grid (3.1)</w:t>
      </w:r>
    </w:p>
    <w:p w:rsidR="00BA728A" w:rsidRPr="00363B4B" w:rsidRDefault="00BA728A" w:rsidP="00721FE0">
      <w:pPr>
        <w:ind w:left="720"/>
        <w:rPr>
          <w:szCs w:val="24"/>
        </w:rPr>
      </w:pPr>
      <w:proofErr w:type="gramStart"/>
      <w:r w:rsidRPr="00363B4B">
        <w:rPr>
          <w:szCs w:val="24"/>
        </w:rPr>
        <w:t>prime</w:t>
      </w:r>
      <w:proofErr w:type="gramEnd"/>
      <w:r w:rsidRPr="00363B4B">
        <w:rPr>
          <w:szCs w:val="24"/>
        </w:rPr>
        <w:t xml:space="preserve"> meridian (3.2)</w:t>
      </w:r>
      <w:r w:rsidR="00721FE0" w:rsidRPr="00363B4B">
        <w:rPr>
          <w:szCs w:val="24"/>
        </w:rPr>
        <w:t xml:space="preserve">, </w:t>
      </w:r>
      <w:r w:rsidRPr="00363B4B">
        <w:rPr>
          <w:szCs w:val="24"/>
        </w:rPr>
        <w:t>equator (3.3)</w:t>
      </w:r>
      <w:r w:rsidR="00721FE0" w:rsidRPr="00363B4B">
        <w:rPr>
          <w:szCs w:val="24"/>
        </w:rPr>
        <w:t xml:space="preserve">, </w:t>
      </w:r>
      <w:r w:rsidRPr="00363B4B">
        <w:rPr>
          <w:szCs w:val="24"/>
        </w:rPr>
        <w:t>time zones (3.4)</w:t>
      </w:r>
      <w:r w:rsidR="00721FE0" w:rsidRPr="00363B4B">
        <w:rPr>
          <w:szCs w:val="24"/>
        </w:rPr>
        <w:t xml:space="preserve">, </w:t>
      </w:r>
      <w:r w:rsidRPr="00363B4B">
        <w:rPr>
          <w:szCs w:val="24"/>
        </w:rPr>
        <w:t>international dateline (3.5)</w:t>
      </w:r>
      <w:r w:rsidR="00721FE0" w:rsidRPr="00363B4B">
        <w:rPr>
          <w:szCs w:val="24"/>
        </w:rPr>
        <w:t xml:space="preserve">, </w:t>
      </w:r>
      <w:r w:rsidRPr="00363B4B">
        <w:rPr>
          <w:szCs w:val="24"/>
        </w:rPr>
        <w:t>cartography (3.6)</w:t>
      </w:r>
    </w:p>
    <w:p w:rsidR="00BA728A" w:rsidRPr="00363B4B" w:rsidRDefault="00BA728A" w:rsidP="00486846">
      <w:pPr>
        <w:pStyle w:val="ListParagraph"/>
        <w:numPr>
          <w:ilvl w:val="0"/>
          <w:numId w:val="17"/>
        </w:numPr>
        <w:rPr>
          <w:szCs w:val="24"/>
        </w:rPr>
      </w:pPr>
      <w:r w:rsidRPr="00363B4B">
        <w:rPr>
          <w:szCs w:val="24"/>
        </w:rPr>
        <w:t>Identify, describe and/or locate on a map</w:t>
      </w:r>
    </w:p>
    <w:p w:rsidR="00BA728A" w:rsidRPr="00363B4B" w:rsidRDefault="00BA728A" w:rsidP="00721FE0">
      <w:pPr>
        <w:ind w:left="720"/>
        <w:rPr>
          <w:szCs w:val="24"/>
        </w:rPr>
      </w:pPr>
      <w:proofErr w:type="gramStart"/>
      <w:r w:rsidRPr="00363B4B">
        <w:rPr>
          <w:szCs w:val="24"/>
        </w:rPr>
        <w:t>the</w:t>
      </w:r>
      <w:proofErr w:type="gramEnd"/>
      <w:r w:rsidRPr="00363B4B">
        <w:rPr>
          <w:szCs w:val="24"/>
        </w:rPr>
        <w:t xml:space="preserve"> equator (4.1)</w:t>
      </w:r>
      <w:r w:rsidR="00721FE0" w:rsidRPr="00363B4B">
        <w:rPr>
          <w:szCs w:val="24"/>
        </w:rPr>
        <w:t xml:space="preserve">, </w:t>
      </w:r>
      <w:r w:rsidRPr="00363B4B">
        <w:rPr>
          <w:szCs w:val="24"/>
        </w:rPr>
        <w:t>prime meridian (4.2)</w:t>
      </w:r>
      <w:r w:rsidR="00721FE0" w:rsidRPr="00363B4B">
        <w:rPr>
          <w:szCs w:val="24"/>
        </w:rPr>
        <w:t xml:space="preserve">, </w:t>
      </w:r>
      <w:r w:rsidRPr="00363B4B">
        <w:rPr>
          <w:szCs w:val="24"/>
        </w:rPr>
        <w:t>Northern and Southern Hemispheres (4.3)</w:t>
      </w:r>
      <w:r w:rsidR="00721FE0" w:rsidRPr="00363B4B">
        <w:rPr>
          <w:szCs w:val="24"/>
        </w:rPr>
        <w:t xml:space="preserve">, </w:t>
      </w:r>
      <w:r w:rsidRPr="00363B4B">
        <w:rPr>
          <w:szCs w:val="24"/>
        </w:rPr>
        <w:t>Tropics of Cancer and Capricorn (4.4)</w:t>
      </w:r>
      <w:r w:rsidR="00721FE0" w:rsidRPr="00363B4B">
        <w:rPr>
          <w:szCs w:val="24"/>
        </w:rPr>
        <w:t xml:space="preserve">, </w:t>
      </w:r>
      <w:r w:rsidRPr="00363B4B">
        <w:rPr>
          <w:szCs w:val="24"/>
        </w:rPr>
        <w:t>Arctic and Antarctic Circle (4.5)</w:t>
      </w:r>
      <w:r w:rsidR="00721FE0" w:rsidRPr="00363B4B">
        <w:rPr>
          <w:szCs w:val="24"/>
        </w:rPr>
        <w:t xml:space="preserve">, </w:t>
      </w:r>
      <w:r w:rsidRPr="00363B4B">
        <w:rPr>
          <w:szCs w:val="24"/>
        </w:rPr>
        <w:t>Eastern and Western Hemispheres (4.6)</w:t>
      </w:r>
      <w:r w:rsidR="00721FE0" w:rsidRPr="00363B4B">
        <w:rPr>
          <w:szCs w:val="24"/>
        </w:rPr>
        <w:t xml:space="preserve">, </w:t>
      </w:r>
      <w:r w:rsidRPr="00363B4B">
        <w:rPr>
          <w:szCs w:val="24"/>
        </w:rPr>
        <w:t>location by latitude and longitude (4.7)</w:t>
      </w:r>
    </w:p>
    <w:p w:rsidR="00BA728A" w:rsidRPr="00363B4B" w:rsidRDefault="00BA728A" w:rsidP="00DE3F8F">
      <w:pPr>
        <w:pStyle w:val="ListParagraph"/>
        <w:numPr>
          <w:ilvl w:val="0"/>
          <w:numId w:val="17"/>
        </w:numPr>
        <w:rPr>
          <w:szCs w:val="24"/>
        </w:rPr>
      </w:pPr>
      <w:r w:rsidRPr="00363B4B">
        <w:rPr>
          <w:szCs w:val="24"/>
        </w:rPr>
        <w:lastRenderedPageBreak/>
        <w:t>Demonstrate the ability to use the geographic grid to find and/or describe location.</w:t>
      </w:r>
    </w:p>
    <w:p w:rsidR="00BA728A" w:rsidRPr="00363B4B" w:rsidRDefault="00BA728A" w:rsidP="00DE3F8F">
      <w:pPr>
        <w:rPr>
          <w:szCs w:val="24"/>
        </w:rPr>
      </w:pPr>
    </w:p>
    <w:p w:rsidR="00BA728A" w:rsidRPr="00363B4B" w:rsidRDefault="00BA728A" w:rsidP="00DE3F8F">
      <w:pPr>
        <w:jc w:val="center"/>
        <w:rPr>
          <w:b/>
          <w:szCs w:val="24"/>
        </w:rPr>
      </w:pPr>
      <w:r w:rsidRPr="00363B4B">
        <w:rPr>
          <w:b/>
          <w:szCs w:val="24"/>
        </w:rPr>
        <w:t>Module Four – Anglo American</w:t>
      </w:r>
    </w:p>
    <w:p w:rsidR="00BA728A" w:rsidRPr="00363B4B" w:rsidRDefault="00BA728A" w:rsidP="00230205">
      <w:pPr>
        <w:pStyle w:val="ListParagraph"/>
        <w:numPr>
          <w:ilvl w:val="0"/>
          <w:numId w:val="20"/>
        </w:numPr>
        <w:rPr>
          <w:bCs/>
          <w:szCs w:val="24"/>
        </w:rPr>
      </w:pPr>
      <w:r w:rsidRPr="00363B4B">
        <w:rPr>
          <w:bCs/>
          <w:szCs w:val="24"/>
        </w:rPr>
        <w:t>Identify and/or describe the major physical features of the area in terms of:</w:t>
      </w:r>
    </w:p>
    <w:p w:rsidR="00BA728A" w:rsidRPr="00363B4B" w:rsidRDefault="00BA728A" w:rsidP="00230205">
      <w:pPr>
        <w:ind w:left="720"/>
        <w:rPr>
          <w:bCs/>
          <w:szCs w:val="24"/>
        </w:rPr>
      </w:pPr>
      <w:proofErr w:type="gramStart"/>
      <w:r w:rsidRPr="00363B4B">
        <w:rPr>
          <w:bCs/>
          <w:szCs w:val="24"/>
        </w:rPr>
        <w:t>landforms</w:t>
      </w:r>
      <w:proofErr w:type="gramEnd"/>
      <w:r w:rsidRPr="00363B4B">
        <w:rPr>
          <w:bCs/>
          <w:szCs w:val="24"/>
        </w:rPr>
        <w:t xml:space="preserve"> (1.1)</w:t>
      </w:r>
      <w:r w:rsidR="00230205" w:rsidRPr="00363B4B">
        <w:rPr>
          <w:bCs/>
          <w:szCs w:val="24"/>
        </w:rPr>
        <w:t xml:space="preserve">, </w:t>
      </w:r>
      <w:r w:rsidRPr="00363B4B">
        <w:rPr>
          <w:bCs/>
          <w:szCs w:val="24"/>
        </w:rPr>
        <w:t>water bodies (1.2)</w:t>
      </w:r>
      <w:r w:rsidR="00230205" w:rsidRPr="00363B4B">
        <w:rPr>
          <w:bCs/>
          <w:szCs w:val="24"/>
        </w:rPr>
        <w:t xml:space="preserve">, </w:t>
      </w:r>
      <w:r w:rsidRPr="00363B4B">
        <w:rPr>
          <w:bCs/>
          <w:szCs w:val="24"/>
        </w:rPr>
        <w:t>climate (1.3)</w:t>
      </w:r>
    </w:p>
    <w:p w:rsidR="00BA728A" w:rsidRPr="00363B4B" w:rsidRDefault="00BA728A" w:rsidP="00230205">
      <w:pPr>
        <w:pStyle w:val="ListParagraph"/>
        <w:numPr>
          <w:ilvl w:val="0"/>
          <w:numId w:val="20"/>
        </w:numPr>
        <w:rPr>
          <w:bCs/>
          <w:szCs w:val="24"/>
        </w:rPr>
      </w:pPr>
      <w:r w:rsidRPr="00363B4B">
        <w:rPr>
          <w:bCs/>
          <w:szCs w:val="24"/>
        </w:rPr>
        <w:t>Identify and/or describe the major population factors including:</w:t>
      </w:r>
    </w:p>
    <w:p w:rsidR="00230205" w:rsidRPr="00363B4B" w:rsidRDefault="00BA728A" w:rsidP="00230205">
      <w:pPr>
        <w:ind w:left="720"/>
        <w:rPr>
          <w:bCs/>
          <w:szCs w:val="24"/>
        </w:rPr>
      </w:pPr>
      <w:proofErr w:type="gramStart"/>
      <w:r w:rsidRPr="00363B4B">
        <w:rPr>
          <w:bCs/>
          <w:szCs w:val="24"/>
        </w:rPr>
        <w:t>demographics</w:t>
      </w:r>
      <w:proofErr w:type="gramEnd"/>
      <w:r w:rsidRPr="00363B4B">
        <w:rPr>
          <w:bCs/>
          <w:szCs w:val="24"/>
        </w:rPr>
        <w:t xml:space="preserve"> (2.1)</w:t>
      </w:r>
      <w:r w:rsidR="00230205" w:rsidRPr="00363B4B">
        <w:rPr>
          <w:bCs/>
          <w:szCs w:val="24"/>
        </w:rPr>
        <w:t xml:space="preserve">, </w:t>
      </w:r>
      <w:r w:rsidRPr="00363B4B">
        <w:rPr>
          <w:bCs/>
          <w:szCs w:val="24"/>
        </w:rPr>
        <w:t>density (2.2)</w:t>
      </w:r>
      <w:r w:rsidR="00230205" w:rsidRPr="00363B4B">
        <w:rPr>
          <w:bCs/>
          <w:szCs w:val="24"/>
        </w:rPr>
        <w:t xml:space="preserve">, </w:t>
      </w:r>
      <w:r w:rsidRPr="00363B4B">
        <w:rPr>
          <w:bCs/>
          <w:szCs w:val="24"/>
        </w:rPr>
        <w:t>major cities (2.3)</w:t>
      </w:r>
      <w:r w:rsidR="00230205" w:rsidRPr="00363B4B">
        <w:rPr>
          <w:bCs/>
          <w:szCs w:val="24"/>
        </w:rPr>
        <w:t xml:space="preserve">, </w:t>
      </w:r>
      <w:r w:rsidRPr="00363B4B">
        <w:rPr>
          <w:bCs/>
          <w:szCs w:val="24"/>
        </w:rPr>
        <w:t>religions (2.4)</w:t>
      </w:r>
      <w:r w:rsidR="00230205" w:rsidRPr="00363B4B">
        <w:rPr>
          <w:bCs/>
          <w:szCs w:val="24"/>
        </w:rPr>
        <w:t xml:space="preserve">, </w:t>
      </w:r>
    </w:p>
    <w:p w:rsidR="00BA728A" w:rsidRPr="00363B4B" w:rsidRDefault="00BA728A" w:rsidP="00230205">
      <w:pPr>
        <w:pStyle w:val="ListParagraph"/>
        <w:numPr>
          <w:ilvl w:val="0"/>
          <w:numId w:val="20"/>
        </w:numPr>
        <w:rPr>
          <w:bCs/>
          <w:szCs w:val="24"/>
        </w:rPr>
      </w:pPr>
      <w:r w:rsidRPr="00363B4B">
        <w:rPr>
          <w:bCs/>
          <w:szCs w:val="24"/>
        </w:rPr>
        <w:t>Identify and/or describe:</w:t>
      </w:r>
    </w:p>
    <w:p w:rsidR="00BA728A" w:rsidRPr="00363B4B" w:rsidRDefault="00BA728A" w:rsidP="00230205">
      <w:pPr>
        <w:ind w:left="720"/>
        <w:rPr>
          <w:bCs/>
          <w:szCs w:val="24"/>
        </w:rPr>
      </w:pPr>
      <w:proofErr w:type="gramStart"/>
      <w:r w:rsidRPr="00363B4B">
        <w:rPr>
          <w:bCs/>
          <w:szCs w:val="24"/>
        </w:rPr>
        <w:t>the</w:t>
      </w:r>
      <w:proofErr w:type="gramEnd"/>
      <w:r w:rsidRPr="00363B4B">
        <w:rPr>
          <w:bCs/>
          <w:szCs w:val="24"/>
        </w:rPr>
        <w:t xml:space="preserve"> regions countries (3.1)</w:t>
      </w:r>
      <w:r w:rsidR="00230205" w:rsidRPr="00363B4B">
        <w:rPr>
          <w:bCs/>
          <w:szCs w:val="24"/>
        </w:rPr>
        <w:t xml:space="preserve">, </w:t>
      </w:r>
      <w:r w:rsidRPr="00363B4B">
        <w:rPr>
          <w:bCs/>
          <w:szCs w:val="24"/>
        </w:rPr>
        <w:t>types of government (3.2)</w:t>
      </w:r>
    </w:p>
    <w:p w:rsidR="00BA728A" w:rsidRPr="00363B4B" w:rsidRDefault="00BA728A" w:rsidP="00230205">
      <w:pPr>
        <w:pStyle w:val="ListParagraph"/>
        <w:numPr>
          <w:ilvl w:val="0"/>
          <w:numId w:val="20"/>
        </w:numPr>
        <w:rPr>
          <w:bCs/>
          <w:szCs w:val="24"/>
        </w:rPr>
      </w:pPr>
      <w:r w:rsidRPr="00363B4B">
        <w:rPr>
          <w:bCs/>
          <w:szCs w:val="24"/>
        </w:rPr>
        <w:t>Identify and/or describe the region’s following economic factors:</w:t>
      </w:r>
    </w:p>
    <w:p w:rsidR="00230205" w:rsidRPr="00363B4B" w:rsidRDefault="00BA728A" w:rsidP="00230205">
      <w:pPr>
        <w:ind w:left="720"/>
        <w:rPr>
          <w:bCs/>
          <w:szCs w:val="24"/>
        </w:rPr>
      </w:pPr>
      <w:proofErr w:type="gramStart"/>
      <w:r w:rsidRPr="00363B4B">
        <w:rPr>
          <w:bCs/>
          <w:szCs w:val="24"/>
        </w:rPr>
        <w:t>agriculture</w:t>
      </w:r>
      <w:proofErr w:type="gramEnd"/>
      <w:r w:rsidRPr="00363B4B">
        <w:rPr>
          <w:bCs/>
          <w:szCs w:val="24"/>
        </w:rPr>
        <w:t xml:space="preserve"> (4.1)</w:t>
      </w:r>
      <w:r w:rsidR="00230205" w:rsidRPr="00363B4B">
        <w:rPr>
          <w:bCs/>
          <w:szCs w:val="24"/>
        </w:rPr>
        <w:t xml:space="preserve">, </w:t>
      </w:r>
      <w:r w:rsidRPr="00363B4B">
        <w:rPr>
          <w:bCs/>
          <w:szCs w:val="24"/>
        </w:rPr>
        <w:t>resources (4.2)</w:t>
      </w:r>
      <w:r w:rsidR="00230205" w:rsidRPr="00363B4B">
        <w:rPr>
          <w:bCs/>
          <w:szCs w:val="24"/>
        </w:rPr>
        <w:t xml:space="preserve">, </w:t>
      </w:r>
      <w:r w:rsidRPr="00363B4B">
        <w:rPr>
          <w:bCs/>
          <w:szCs w:val="24"/>
        </w:rPr>
        <w:t>manufacturing industries (4.3)</w:t>
      </w:r>
      <w:r w:rsidR="00230205" w:rsidRPr="00363B4B">
        <w:rPr>
          <w:bCs/>
          <w:szCs w:val="24"/>
        </w:rPr>
        <w:t xml:space="preserve">, </w:t>
      </w:r>
      <w:r w:rsidRPr="00363B4B">
        <w:rPr>
          <w:bCs/>
          <w:szCs w:val="24"/>
        </w:rPr>
        <w:t>trade (4.4)</w:t>
      </w:r>
    </w:p>
    <w:p w:rsidR="00BA728A" w:rsidRPr="00363B4B" w:rsidRDefault="00BA728A" w:rsidP="00230205">
      <w:pPr>
        <w:pStyle w:val="ListParagraph"/>
        <w:numPr>
          <w:ilvl w:val="0"/>
          <w:numId w:val="20"/>
        </w:numPr>
        <w:rPr>
          <w:bCs/>
          <w:szCs w:val="24"/>
        </w:rPr>
      </w:pPr>
      <w:r w:rsidRPr="00363B4B">
        <w:rPr>
          <w:bCs/>
          <w:szCs w:val="24"/>
        </w:rPr>
        <w:t>Identify and/or describe the region’s current social/cultural issues.</w:t>
      </w:r>
    </w:p>
    <w:p w:rsidR="00BA728A" w:rsidRPr="00363B4B" w:rsidRDefault="00BA728A" w:rsidP="00230205">
      <w:pPr>
        <w:pStyle w:val="ListParagraph"/>
        <w:numPr>
          <w:ilvl w:val="0"/>
          <w:numId w:val="20"/>
        </w:numPr>
        <w:rPr>
          <w:bCs/>
          <w:szCs w:val="24"/>
        </w:rPr>
      </w:pPr>
      <w:r w:rsidRPr="00363B4B">
        <w:rPr>
          <w:bCs/>
          <w:szCs w:val="24"/>
        </w:rPr>
        <w:t>Identify and/or describe the region’s current international issues.</w:t>
      </w:r>
    </w:p>
    <w:p w:rsidR="00BA728A" w:rsidRPr="00363B4B" w:rsidRDefault="00BA728A" w:rsidP="00230205">
      <w:pPr>
        <w:pStyle w:val="ListParagraph"/>
        <w:numPr>
          <w:ilvl w:val="0"/>
          <w:numId w:val="20"/>
        </w:numPr>
        <w:rPr>
          <w:bCs/>
          <w:szCs w:val="24"/>
        </w:rPr>
      </w:pPr>
      <w:r w:rsidRPr="00363B4B">
        <w:rPr>
          <w:bCs/>
          <w:szCs w:val="24"/>
        </w:rPr>
        <w:t>Identify and/or describe the region’s current environmental issues.</w:t>
      </w:r>
    </w:p>
    <w:p w:rsidR="00BA728A" w:rsidRPr="00363B4B" w:rsidRDefault="00BA728A" w:rsidP="00230205">
      <w:pPr>
        <w:pStyle w:val="ListParagraph"/>
        <w:numPr>
          <w:ilvl w:val="0"/>
          <w:numId w:val="20"/>
        </w:numPr>
        <w:rPr>
          <w:bCs/>
          <w:szCs w:val="24"/>
        </w:rPr>
      </w:pPr>
      <w:r w:rsidRPr="00363B4B">
        <w:rPr>
          <w:bCs/>
          <w:szCs w:val="24"/>
        </w:rPr>
        <w:t>Identify and/or describe the following terms:</w:t>
      </w:r>
    </w:p>
    <w:p w:rsidR="00BA728A" w:rsidRPr="00363B4B" w:rsidRDefault="00BA728A" w:rsidP="00230205">
      <w:pPr>
        <w:ind w:left="720"/>
        <w:rPr>
          <w:bCs/>
          <w:szCs w:val="24"/>
        </w:rPr>
      </w:pPr>
      <w:r w:rsidRPr="00363B4B">
        <w:rPr>
          <w:bCs/>
          <w:szCs w:val="24"/>
        </w:rPr>
        <w:t>Anglo (8.1)</w:t>
      </w:r>
      <w:r w:rsidR="00230205" w:rsidRPr="00363B4B">
        <w:rPr>
          <w:bCs/>
          <w:szCs w:val="24"/>
        </w:rPr>
        <w:t xml:space="preserve">, </w:t>
      </w:r>
      <w:r w:rsidRPr="00363B4B">
        <w:rPr>
          <w:bCs/>
          <w:szCs w:val="24"/>
        </w:rPr>
        <w:t>North American Cordillera (8.2)</w:t>
      </w:r>
      <w:r w:rsidR="00230205" w:rsidRPr="00363B4B">
        <w:rPr>
          <w:bCs/>
          <w:szCs w:val="24"/>
        </w:rPr>
        <w:t xml:space="preserve">, </w:t>
      </w:r>
      <w:r w:rsidRPr="00363B4B">
        <w:rPr>
          <w:bCs/>
          <w:szCs w:val="24"/>
        </w:rPr>
        <w:t>Native American (8.3)</w:t>
      </w:r>
      <w:r w:rsidR="00230205" w:rsidRPr="00363B4B">
        <w:rPr>
          <w:bCs/>
          <w:szCs w:val="24"/>
        </w:rPr>
        <w:t xml:space="preserve">, </w:t>
      </w:r>
      <w:r w:rsidRPr="00363B4B">
        <w:rPr>
          <w:bCs/>
          <w:szCs w:val="24"/>
        </w:rPr>
        <w:t>colonialism (8.4)</w:t>
      </w:r>
      <w:r w:rsidR="00230205" w:rsidRPr="00363B4B">
        <w:rPr>
          <w:bCs/>
          <w:szCs w:val="24"/>
        </w:rPr>
        <w:t xml:space="preserve">, </w:t>
      </w:r>
      <w:r w:rsidRPr="00363B4B">
        <w:rPr>
          <w:bCs/>
          <w:szCs w:val="24"/>
        </w:rPr>
        <w:t>megalopolis (8.5)</w:t>
      </w:r>
      <w:r w:rsidR="00230205" w:rsidRPr="00363B4B">
        <w:rPr>
          <w:bCs/>
          <w:szCs w:val="24"/>
        </w:rPr>
        <w:t xml:space="preserve">, </w:t>
      </w:r>
      <w:r w:rsidRPr="00363B4B">
        <w:rPr>
          <w:bCs/>
          <w:szCs w:val="24"/>
        </w:rPr>
        <w:t>corporate agriculture (8.6)</w:t>
      </w:r>
      <w:r w:rsidR="00230205" w:rsidRPr="00363B4B">
        <w:rPr>
          <w:bCs/>
          <w:szCs w:val="24"/>
        </w:rPr>
        <w:t xml:space="preserve">, </w:t>
      </w:r>
      <w:r w:rsidRPr="00363B4B">
        <w:rPr>
          <w:bCs/>
          <w:szCs w:val="24"/>
        </w:rPr>
        <w:t>agribusiness (8.7)</w:t>
      </w:r>
      <w:r w:rsidR="00230205" w:rsidRPr="00363B4B">
        <w:rPr>
          <w:bCs/>
          <w:szCs w:val="24"/>
        </w:rPr>
        <w:t xml:space="preserve">, </w:t>
      </w:r>
      <w:r w:rsidRPr="00363B4B">
        <w:rPr>
          <w:bCs/>
          <w:szCs w:val="24"/>
        </w:rPr>
        <w:t>resources (8.8)</w:t>
      </w:r>
      <w:r w:rsidR="00230205" w:rsidRPr="00363B4B">
        <w:rPr>
          <w:bCs/>
          <w:szCs w:val="24"/>
        </w:rPr>
        <w:t xml:space="preserve">, </w:t>
      </w:r>
      <w:r w:rsidRPr="00363B4B">
        <w:rPr>
          <w:bCs/>
          <w:szCs w:val="24"/>
        </w:rPr>
        <w:t>nonrenewable resource (8.9)</w:t>
      </w:r>
      <w:r w:rsidR="00230205" w:rsidRPr="00363B4B">
        <w:rPr>
          <w:bCs/>
          <w:szCs w:val="24"/>
        </w:rPr>
        <w:t xml:space="preserve">, </w:t>
      </w:r>
      <w:r w:rsidRPr="00363B4B">
        <w:rPr>
          <w:bCs/>
          <w:szCs w:val="24"/>
        </w:rPr>
        <w:t>heavy industry (8.10)</w:t>
      </w:r>
      <w:r w:rsidR="00230205" w:rsidRPr="00363B4B">
        <w:rPr>
          <w:bCs/>
          <w:szCs w:val="24"/>
        </w:rPr>
        <w:t xml:space="preserve">, </w:t>
      </w:r>
      <w:r w:rsidRPr="00363B4B">
        <w:rPr>
          <w:bCs/>
          <w:szCs w:val="24"/>
        </w:rPr>
        <w:t>light industry (8.11)</w:t>
      </w:r>
      <w:r w:rsidR="00230205" w:rsidRPr="00363B4B">
        <w:rPr>
          <w:bCs/>
          <w:szCs w:val="24"/>
        </w:rPr>
        <w:t xml:space="preserve">, </w:t>
      </w:r>
      <w:r w:rsidRPr="00363B4B">
        <w:rPr>
          <w:bCs/>
          <w:szCs w:val="24"/>
        </w:rPr>
        <w:t>petrochemical industry (8.12)</w:t>
      </w:r>
      <w:r w:rsidR="00230205" w:rsidRPr="00363B4B">
        <w:rPr>
          <w:bCs/>
          <w:szCs w:val="24"/>
        </w:rPr>
        <w:t xml:space="preserve">, </w:t>
      </w:r>
      <w:r w:rsidRPr="00363B4B">
        <w:rPr>
          <w:bCs/>
          <w:szCs w:val="24"/>
        </w:rPr>
        <w:t>techno-industry (8.13)</w:t>
      </w:r>
      <w:r w:rsidR="00230205" w:rsidRPr="00363B4B">
        <w:rPr>
          <w:bCs/>
          <w:szCs w:val="24"/>
        </w:rPr>
        <w:t xml:space="preserve">, </w:t>
      </w:r>
      <w:r w:rsidRPr="00363B4B">
        <w:rPr>
          <w:bCs/>
          <w:szCs w:val="24"/>
        </w:rPr>
        <w:t>free trade (8.14)</w:t>
      </w:r>
      <w:r w:rsidR="00230205" w:rsidRPr="00363B4B">
        <w:rPr>
          <w:bCs/>
          <w:szCs w:val="24"/>
        </w:rPr>
        <w:t xml:space="preserve">, </w:t>
      </w:r>
      <w:r w:rsidRPr="00363B4B">
        <w:rPr>
          <w:bCs/>
          <w:szCs w:val="24"/>
        </w:rPr>
        <w:t>outsourcing (8.15)</w:t>
      </w:r>
      <w:r w:rsidR="00230205" w:rsidRPr="00363B4B">
        <w:rPr>
          <w:bCs/>
          <w:szCs w:val="24"/>
        </w:rPr>
        <w:t xml:space="preserve">, </w:t>
      </w:r>
      <w:r w:rsidRPr="00363B4B">
        <w:rPr>
          <w:bCs/>
          <w:szCs w:val="24"/>
        </w:rPr>
        <w:t>trade balance (8.16)</w:t>
      </w:r>
      <w:r w:rsidR="00230205" w:rsidRPr="00363B4B">
        <w:rPr>
          <w:bCs/>
          <w:szCs w:val="24"/>
        </w:rPr>
        <w:t xml:space="preserve">, </w:t>
      </w:r>
      <w:r w:rsidRPr="00363B4B">
        <w:rPr>
          <w:bCs/>
          <w:szCs w:val="24"/>
        </w:rPr>
        <w:t>constitutional democracy (8.17)</w:t>
      </w:r>
      <w:r w:rsidR="00230205" w:rsidRPr="00363B4B">
        <w:rPr>
          <w:bCs/>
          <w:szCs w:val="24"/>
        </w:rPr>
        <w:t xml:space="preserve">, </w:t>
      </w:r>
      <w:r w:rsidRPr="00363B4B">
        <w:rPr>
          <w:bCs/>
          <w:szCs w:val="24"/>
        </w:rPr>
        <w:t>parliamentary democracy (8.18)</w:t>
      </w:r>
      <w:r w:rsidR="00230205" w:rsidRPr="00363B4B">
        <w:rPr>
          <w:bCs/>
          <w:szCs w:val="24"/>
        </w:rPr>
        <w:t xml:space="preserve">, </w:t>
      </w:r>
      <w:r w:rsidRPr="00363B4B">
        <w:rPr>
          <w:bCs/>
          <w:szCs w:val="24"/>
        </w:rPr>
        <w:t>permeable borders (8.19)</w:t>
      </w:r>
      <w:r w:rsidR="00230205" w:rsidRPr="00363B4B">
        <w:rPr>
          <w:bCs/>
          <w:szCs w:val="24"/>
        </w:rPr>
        <w:t xml:space="preserve">, </w:t>
      </w:r>
      <w:r w:rsidRPr="00363B4B">
        <w:rPr>
          <w:bCs/>
          <w:szCs w:val="24"/>
        </w:rPr>
        <w:t>social welfare (8.20)</w:t>
      </w:r>
    </w:p>
    <w:p w:rsidR="00BA728A" w:rsidRPr="00363B4B" w:rsidRDefault="00BA728A" w:rsidP="00230205">
      <w:pPr>
        <w:ind w:left="720"/>
        <w:rPr>
          <w:bCs/>
          <w:szCs w:val="24"/>
        </w:rPr>
      </w:pPr>
    </w:p>
    <w:p w:rsidR="00BA728A" w:rsidRPr="00363B4B" w:rsidRDefault="00BA728A" w:rsidP="00DE3F8F">
      <w:pPr>
        <w:pStyle w:val="Heading7"/>
        <w:ind w:firstLine="0"/>
        <w:rPr>
          <w:szCs w:val="24"/>
        </w:rPr>
      </w:pPr>
      <w:r w:rsidRPr="00363B4B">
        <w:rPr>
          <w:szCs w:val="24"/>
        </w:rPr>
        <w:t xml:space="preserve">Module </w:t>
      </w:r>
      <w:r w:rsidR="00363B4B">
        <w:rPr>
          <w:szCs w:val="24"/>
        </w:rPr>
        <w:t>Five</w:t>
      </w:r>
      <w:r w:rsidRPr="00363B4B">
        <w:rPr>
          <w:szCs w:val="24"/>
        </w:rPr>
        <w:t xml:space="preserve"> – Latin America</w:t>
      </w:r>
    </w:p>
    <w:p w:rsidR="00BA728A" w:rsidRPr="00363B4B" w:rsidRDefault="00BA728A" w:rsidP="00363B4B">
      <w:pPr>
        <w:pStyle w:val="ListParagraph"/>
        <w:numPr>
          <w:ilvl w:val="0"/>
          <w:numId w:val="22"/>
        </w:numPr>
        <w:ind w:left="720"/>
        <w:rPr>
          <w:bCs/>
          <w:szCs w:val="24"/>
        </w:rPr>
      </w:pPr>
      <w:r w:rsidRPr="00363B4B">
        <w:rPr>
          <w:bCs/>
          <w:szCs w:val="24"/>
        </w:rPr>
        <w:t>Identify and/or describe the major physical features of the area in terms of:</w:t>
      </w:r>
    </w:p>
    <w:p w:rsidR="00363B4B" w:rsidRDefault="00BA728A" w:rsidP="00363B4B">
      <w:pPr>
        <w:ind w:left="720"/>
        <w:rPr>
          <w:bCs/>
          <w:szCs w:val="24"/>
        </w:rPr>
      </w:pPr>
      <w:proofErr w:type="gramStart"/>
      <w:r w:rsidRPr="00363B4B">
        <w:rPr>
          <w:bCs/>
          <w:szCs w:val="24"/>
        </w:rPr>
        <w:t>landforms</w:t>
      </w:r>
      <w:proofErr w:type="gramEnd"/>
      <w:r w:rsidRPr="00363B4B">
        <w:rPr>
          <w:bCs/>
          <w:szCs w:val="24"/>
        </w:rPr>
        <w:t xml:space="preserve"> (1.1)</w:t>
      </w:r>
      <w:r w:rsidR="00363B4B">
        <w:rPr>
          <w:bCs/>
          <w:szCs w:val="24"/>
        </w:rPr>
        <w:t xml:space="preserve">, </w:t>
      </w:r>
      <w:r w:rsidRPr="00363B4B">
        <w:rPr>
          <w:bCs/>
          <w:szCs w:val="24"/>
        </w:rPr>
        <w:t>water bodies (1.2)</w:t>
      </w:r>
      <w:r w:rsidR="00363B4B">
        <w:rPr>
          <w:bCs/>
          <w:szCs w:val="24"/>
        </w:rPr>
        <w:t xml:space="preserve">, </w:t>
      </w:r>
      <w:r w:rsidRPr="00363B4B">
        <w:rPr>
          <w:bCs/>
          <w:szCs w:val="24"/>
        </w:rPr>
        <w:t>climate (1.3)</w:t>
      </w:r>
    </w:p>
    <w:p w:rsidR="00BA728A" w:rsidRPr="00363B4B" w:rsidRDefault="00BA728A" w:rsidP="00363B4B">
      <w:pPr>
        <w:pStyle w:val="ListParagraph"/>
        <w:numPr>
          <w:ilvl w:val="0"/>
          <w:numId w:val="22"/>
        </w:numPr>
        <w:ind w:left="720"/>
        <w:rPr>
          <w:bCs/>
          <w:szCs w:val="24"/>
        </w:rPr>
      </w:pPr>
      <w:r w:rsidRPr="00363B4B">
        <w:rPr>
          <w:bCs/>
          <w:szCs w:val="24"/>
        </w:rPr>
        <w:t>Identify and/or describe the major population factors including:</w:t>
      </w:r>
    </w:p>
    <w:p w:rsidR="00BA728A" w:rsidRPr="00363B4B" w:rsidRDefault="00BA728A" w:rsidP="00363B4B">
      <w:pPr>
        <w:ind w:left="720"/>
        <w:rPr>
          <w:bCs/>
          <w:szCs w:val="24"/>
        </w:rPr>
      </w:pPr>
      <w:proofErr w:type="gramStart"/>
      <w:r w:rsidRPr="00363B4B">
        <w:rPr>
          <w:bCs/>
          <w:szCs w:val="24"/>
        </w:rPr>
        <w:t>demographics</w:t>
      </w:r>
      <w:proofErr w:type="gramEnd"/>
      <w:r w:rsidRPr="00363B4B">
        <w:rPr>
          <w:bCs/>
          <w:szCs w:val="24"/>
        </w:rPr>
        <w:t xml:space="preserve"> (2.1)</w:t>
      </w:r>
      <w:r w:rsidR="00363B4B">
        <w:rPr>
          <w:bCs/>
          <w:szCs w:val="24"/>
        </w:rPr>
        <w:t xml:space="preserve">, </w:t>
      </w:r>
      <w:r w:rsidRPr="00363B4B">
        <w:rPr>
          <w:bCs/>
          <w:szCs w:val="24"/>
        </w:rPr>
        <w:t>density (2.2)</w:t>
      </w:r>
      <w:r w:rsidR="00363B4B">
        <w:rPr>
          <w:bCs/>
          <w:szCs w:val="24"/>
        </w:rPr>
        <w:t xml:space="preserve">, </w:t>
      </w:r>
      <w:r w:rsidRPr="00363B4B">
        <w:rPr>
          <w:bCs/>
          <w:szCs w:val="24"/>
        </w:rPr>
        <w:t>major cities (2.3)</w:t>
      </w:r>
      <w:r w:rsidR="00363B4B">
        <w:rPr>
          <w:bCs/>
          <w:szCs w:val="24"/>
        </w:rPr>
        <w:t xml:space="preserve">, </w:t>
      </w:r>
      <w:r w:rsidRPr="00363B4B">
        <w:rPr>
          <w:bCs/>
          <w:szCs w:val="24"/>
        </w:rPr>
        <w:t>religions (2.4)</w:t>
      </w:r>
    </w:p>
    <w:p w:rsidR="00BA728A" w:rsidRPr="00363B4B" w:rsidRDefault="00BA728A" w:rsidP="00363B4B">
      <w:pPr>
        <w:pStyle w:val="ListParagraph"/>
        <w:numPr>
          <w:ilvl w:val="0"/>
          <w:numId w:val="22"/>
        </w:numPr>
        <w:ind w:left="720"/>
        <w:rPr>
          <w:bCs/>
          <w:szCs w:val="24"/>
        </w:rPr>
      </w:pPr>
      <w:r w:rsidRPr="00363B4B">
        <w:rPr>
          <w:bCs/>
          <w:szCs w:val="24"/>
        </w:rPr>
        <w:t>Identify and/or describe:</w:t>
      </w:r>
    </w:p>
    <w:p w:rsidR="00363B4B" w:rsidRDefault="00BA728A" w:rsidP="00363B4B">
      <w:pPr>
        <w:ind w:left="720"/>
        <w:rPr>
          <w:bCs/>
          <w:szCs w:val="24"/>
        </w:rPr>
      </w:pPr>
      <w:proofErr w:type="gramStart"/>
      <w:r w:rsidRPr="00363B4B">
        <w:rPr>
          <w:bCs/>
          <w:szCs w:val="24"/>
        </w:rPr>
        <w:t>the</w:t>
      </w:r>
      <w:proofErr w:type="gramEnd"/>
      <w:r w:rsidRPr="00363B4B">
        <w:rPr>
          <w:bCs/>
          <w:szCs w:val="24"/>
        </w:rPr>
        <w:t xml:space="preserve"> regions countries (3.1)</w:t>
      </w:r>
      <w:r w:rsidR="00363B4B">
        <w:rPr>
          <w:bCs/>
          <w:szCs w:val="24"/>
        </w:rPr>
        <w:t xml:space="preserve">, </w:t>
      </w:r>
      <w:r w:rsidRPr="00363B4B">
        <w:rPr>
          <w:bCs/>
          <w:szCs w:val="24"/>
        </w:rPr>
        <w:t>types of government (3.2)</w:t>
      </w:r>
    </w:p>
    <w:p w:rsidR="00BA728A" w:rsidRPr="00363B4B" w:rsidRDefault="00BA728A" w:rsidP="00363B4B">
      <w:pPr>
        <w:pStyle w:val="ListParagraph"/>
        <w:numPr>
          <w:ilvl w:val="0"/>
          <w:numId w:val="22"/>
        </w:numPr>
        <w:ind w:left="720"/>
        <w:rPr>
          <w:bCs/>
          <w:szCs w:val="24"/>
        </w:rPr>
      </w:pPr>
      <w:r w:rsidRPr="00363B4B">
        <w:rPr>
          <w:bCs/>
          <w:szCs w:val="24"/>
        </w:rPr>
        <w:t>Identify and/or describe the region’s following economic factors:</w:t>
      </w:r>
    </w:p>
    <w:p w:rsidR="00BA728A" w:rsidRPr="00363B4B" w:rsidRDefault="00BA728A" w:rsidP="00363B4B">
      <w:pPr>
        <w:ind w:left="720"/>
        <w:rPr>
          <w:bCs/>
          <w:szCs w:val="24"/>
        </w:rPr>
      </w:pPr>
      <w:proofErr w:type="gramStart"/>
      <w:r w:rsidRPr="00363B4B">
        <w:rPr>
          <w:bCs/>
          <w:szCs w:val="24"/>
        </w:rPr>
        <w:t>agriculture</w:t>
      </w:r>
      <w:proofErr w:type="gramEnd"/>
      <w:r w:rsidRPr="00363B4B">
        <w:rPr>
          <w:bCs/>
          <w:szCs w:val="24"/>
        </w:rPr>
        <w:t xml:space="preserve"> (4.1)</w:t>
      </w:r>
      <w:r w:rsidR="00363B4B">
        <w:rPr>
          <w:bCs/>
          <w:szCs w:val="24"/>
        </w:rPr>
        <w:t xml:space="preserve">, </w:t>
      </w:r>
      <w:r w:rsidRPr="00363B4B">
        <w:rPr>
          <w:bCs/>
          <w:szCs w:val="24"/>
        </w:rPr>
        <w:t>resources (4.2)</w:t>
      </w:r>
      <w:r w:rsidR="00363B4B">
        <w:rPr>
          <w:bCs/>
          <w:szCs w:val="24"/>
        </w:rPr>
        <w:t xml:space="preserve">, </w:t>
      </w:r>
      <w:r w:rsidRPr="00363B4B">
        <w:rPr>
          <w:bCs/>
          <w:szCs w:val="24"/>
        </w:rPr>
        <w:t>manufacturing industries (4.3)</w:t>
      </w:r>
      <w:r w:rsidR="00363B4B">
        <w:rPr>
          <w:bCs/>
          <w:szCs w:val="24"/>
        </w:rPr>
        <w:t xml:space="preserve">, </w:t>
      </w:r>
      <w:r w:rsidRPr="00363B4B">
        <w:rPr>
          <w:bCs/>
          <w:szCs w:val="24"/>
        </w:rPr>
        <w:t>trade (4.4)</w:t>
      </w:r>
    </w:p>
    <w:p w:rsidR="00BA728A" w:rsidRPr="00363B4B" w:rsidRDefault="00363B4B" w:rsidP="00363B4B">
      <w:pPr>
        <w:pStyle w:val="ListParagraph"/>
        <w:numPr>
          <w:ilvl w:val="0"/>
          <w:numId w:val="22"/>
        </w:numPr>
        <w:ind w:left="720"/>
        <w:rPr>
          <w:bCs/>
          <w:szCs w:val="24"/>
        </w:rPr>
      </w:pPr>
      <w:r>
        <w:rPr>
          <w:bCs/>
          <w:szCs w:val="24"/>
        </w:rPr>
        <w:t>I</w:t>
      </w:r>
      <w:r w:rsidR="00BA728A" w:rsidRPr="00363B4B">
        <w:rPr>
          <w:bCs/>
          <w:szCs w:val="24"/>
        </w:rPr>
        <w:t>dentify and/or describe the region’s current social/cultural issues.</w:t>
      </w:r>
    </w:p>
    <w:p w:rsidR="00BA728A" w:rsidRPr="00363B4B" w:rsidRDefault="00BA728A" w:rsidP="00363B4B">
      <w:pPr>
        <w:pStyle w:val="ListParagraph"/>
        <w:numPr>
          <w:ilvl w:val="0"/>
          <w:numId w:val="22"/>
        </w:numPr>
        <w:ind w:left="720"/>
        <w:rPr>
          <w:bCs/>
          <w:szCs w:val="24"/>
        </w:rPr>
      </w:pPr>
      <w:r w:rsidRPr="00363B4B">
        <w:rPr>
          <w:bCs/>
          <w:szCs w:val="24"/>
        </w:rPr>
        <w:t>Identify and/or describe the region’s current international issues.</w:t>
      </w:r>
    </w:p>
    <w:p w:rsidR="00BA728A" w:rsidRPr="00363B4B" w:rsidRDefault="00BA728A" w:rsidP="00363B4B">
      <w:pPr>
        <w:pStyle w:val="ListParagraph"/>
        <w:numPr>
          <w:ilvl w:val="0"/>
          <w:numId w:val="22"/>
        </w:numPr>
        <w:ind w:left="720"/>
        <w:rPr>
          <w:bCs/>
          <w:szCs w:val="24"/>
        </w:rPr>
      </w:pPr>
      <w:r w:rsidRPr="00363B4B">
        <w:rPr>
          <w:bCs/>
          <w:szCs w:val="24"/>
        </w:rPr>
        <w:t>Identify and/or describe the region’s current environmental issues.</w:t>
      </w:r>
    </w:p>
    <w:p w:rsidR="00BA728A" w:rsidRPr="00363B4B" w:rsidRDefault="00BA728A" w:rsidP="00363B4B">
      <w:pPr>
        <w:pStyle w:val="ListParagraph"/>
        <w:numPr>
          <w:ilvl w:val="0"/>
          <w:numId w:val="22"/>
        </w:numPr>
        <w:ind w:left="720"/>
        <w:rPr>
          <w:bCs/>
          <w:szCs w:val="24"/>
        </w:rPr>
      </w:pPr>
      <w:r w:rsidRPr="00363B4B">
        <w:rPr>
          <w:bCs/>
          <w:szCs w:val="24"/>
        </w:rPr>
        <w:t>Identify and/or describe the following terms as they apply to Latin America:</w:t>
      </w:r>
    </w:p>
    <w:p w:rsidR="00BA728A" w:rsidRPr="00363B4B" w:rsidRDefault="00BA728A" w:rsidP="00363B4B">
      <w:pPr>
        <w:ind w:left="720"/>
        <w:rPr>
          <w:bCs/>
          <w:szCs w:val="24"/>
        </w:rPr>
      </w:pPr>
      <w:r w:rsidRPr="00363B4B">
        <w:rPr>
          <w:bCs/>
          <w:szCs w:val="24"/>
        </w:rPr>
        <w:t>Middle America (8.1)</w:t>
      </w:r>
      <w:r w:rsidR="00363B4B">
        <w:rPr>
          <w:bCs/>
          <w:szCs w:val="24"/>
        </w:rPr>
        <w:t xml:space="preserve">, </w:t>
      </w:r>
      <w:proofErr w:type="spellStart"/>
      <w:r w:rsidRPr="00363B4B">
        <w:rPr>
          <w:bCs/>
          <w:szCs w:val="24"/>
        </w:rPr>
        <w:t>tierra</w:t>
      </w:r>
      <w:proofErr w:type="spellEnd"/>
      <w:r w:rsidRPr="00363B4B">
        <w:rPr>
          <w:bCs/>
          <w:szCs w:val="24"/>
        </w:rPr>
        <w:t xml:space="preserve"> </w:t>
      </w:r>
      <w:proofErr w:type="spellStart"/>
      <w:r w:rsidRPr="00363B4B">
        <w:rPr>
          <w:bCs/>
          <w:szCs w:val="24"/>
        </w:rPr>
        <w:t>caliente</w:t>
      </w:r>
      <w:proofErr w:type="spellEnd"/>
      <w:r w:rsidRPr="00363B4B">
        <w:rPr>
          <w:bCs/>
          <w:szCs w:val="24"/>
        </w:rPr>
        <w:t xml:space="preserve"> (8.2)</w:t>
      </w:r>
      <w:r w:rsidR="00363B4B">
        <w:rPr>
          <w:bCs/>
          <w:szCs w:val="24"/>
        </w:rPr>
        <w:t xml:space="preserve">, </w:t>
      </w:r>
      <w:proofErr w:type="spellStart"/>
      <w:r w:rsidRPr="00363B4B">
        <w:rPr>
          <w:bCs/>
          <w:szCs w:val="24"/>
        </w:rPr>
        <w:t>tierra</w:t>
      </w:r>
      <w:proofErr w:type="spellEnd"/>
      <w:r w:rsidRPr="00363B4B">
        <w:rPr>
          <w:bCs/>
          <w:szCs w:val="24"/>
        </w:rPr>
        <w:t xml:space="preserve"> </w:t>
      </w:r>
      <w:proofErr w:type="spellStart"/>
      <w:r w:rsidRPr="00363B4B">
        <w:rPr>
          <w:bCs/>
          <w:szCs w:val="24"/>
        </w:rPr>
        <w:t>templada</w:t>
      </w:r>
      <w:proofErr w:type="spellEnd"/>
      <w:r w:rsidRPr="00363B4B">
        <w:rPr>
          <w:bCs/>
          <w:szCs w:val="24"/>
        </w:rPr>
        <w:t xml:space="preserve"> (8.3)</w:t>
      </w:r>
      <w:r w:rsidR="00363B4B">
        <w:rPr>
          <w:bCs/>
          <w:szCs w:val="24"/>
        </w:rPr>
        <w:t xml:space="preserve">, </w:t>
      </w:r>
      <w:proofErr w:type="spellStart"/>
      <w:r w:rsidRPr="00363B4B">
        <w:rPr>
          <w:bCs/>
          <w:szCs w:val="24"/>
        </w:rPr>
        <w:t>tierra</w:t>
      </w:r>
      <w:proofErr w:type="spellEnd"/>
      <w:r w:rsidRPr="00363B4B">
        <w:rPr>
          <w:bCs/>
          <w:szCs w:val="24"/>
        </w:rPr>
        <w:t xml:space="preserve"> </w:t>
      </w:r>
      <w:proofErr w:type="spellStart"/>
      <w:r w:rsidRPr="00363B4B">
        <w:rPr>
          <w:bCs/>
          <w:szCs w:val="24"/>
        </w:rPr>
        <w:t>fria</w:t>
      </w:r>
      <w:proofErr w:type="spellEnd"/>
      <w:r w:rsidRPr="00363B4B">
        <w:rPr>
          <w:bCs/>
          <w:szCs w:val="24"/>
        </w:rPr>
        <w:t xml:space="preserve"> (8.4)</w:t>
      </w:r>
      <w:r w:rsidR="00363B4B">
        <w:rPr>
          <w:bCs/>
          <w:szCs w:val="24"/>
        </w:rPr>
        <w:t xml:space="preserve">, </w:t>
      </w:r>
      <w:proofErr w:type="spellStart"/>
      <w:r w:rsidRPr="00363B4B">
        <w:rPr>
          <w:bCs/>
          <w:szCs w:val="24"/>
        </w:rPr>
        <w:t>tierra</w:t>
      </w:r>
      <w:proofErr w:type="spellEnd"/>
      <w:r w:rsidRPr="00363B4B">
        <w:rPr>
          <w:bCs/>
          <w:szCs w:val="24"/>
        </w:rPr>
        <w:t xml:space="preserve"> </w:t>
      </w:r>
      <w:proofErr w:type="spellStart"/>
      <w:r w:rsidRPr="00363B4B">
        <w:rPr>
          <w:bCs/>
          <w:szCs w:val="24"/>
        </w:rPr>
        <w:t>helada</w:t>
      </w:r>
      <w:proofErr w:type="spellEnd"/>
      <w:r w:rsidRPr="00363B4B">
        <w:rPr>
          <w:bCs/>
          <w:szCs w:val="24"/>
        </w:rPr>
        <w:t xml:space="preserve"> (8.5)</w:t>
      </w:r>
      <w:r w:rsidR="00363B4B">
        <w:rPr>
          <w:bCs/>
          <w:szCs w:val="24"/>
        </w:rPr>
        <w:t xml:space="preserve">, </w:t>
      </w:r>
      <w:r w:rsidRPr="00363B4B">
        <w:rPr>
          <w:bCs/>
          <w:szCs w:val="24"/>
        </w:rPr>
        <w:t>El Niño (8.6)</w:t>
      </w:r>
      <w:r w:rsidR="00363B4B">
        <w:rPr>
          <w:bCs/>
          <w:szCs w:val="24"/>
        </w:rPr>
        <w:t xml:space="preserve">, </w:t>
      </w:r>
      <w:r w:rsidRPr="00363B4B">
        <w:rPr>
          <w:bCs/>
          <w:szCs w:val="24"/>
        </w:rPr>
        <w:t>colonialism (8.7)</w:t>
      </w:r>
      <w:r w:rsidR="00363B4B">
        <w:rPr>
          <w:bCs/>
          <w:szCs w:val="24"/>
        </w:rPr>
        <w:t xml:space="preserve">, </w:t>
      </w:r>
      <w:r w:rsidRPr="00363B4B">
        <w:rPr>
          <w:bCs/>
          <w:szCs w:val="24"/>
        </w:rPr>
        <w:t>mother country (8.8)</w:t>
      </w:r>
      <w:r w:rsidR="00363B4B">
        <w:rPr>
          <w:bCs/>
          <w:szCs w:val="24"/>
        </w:rPr>
        <w:t xml:space="preserve">, </w:t>
      </w:r>
      <w:r w:rsidRPr="00363B4B">
        <w:rPr>
          <w:bCs/>
          <w:szCs w:val="24"/>
        </w:rPr>
        <w:t>slash and burn (8.9)</w:t>
      </w:r>
    </w:p>
    <w:p w:rsidR="00BA728A" w:rsidRPr="00363B4B" w:rsidRDefault="00BA728A" w:rsidP="00363B4B">
      <w:pPr>
        <w:ind w:left="720"/>
        <w:rPr>
          <w:bCs/>
          <w:szCs w:val="24"/>
        </w:rPr>
      </w:pPr>
      <w:proofErr w:type="gramStart"/>
      <w:r w:rsidRPr="00363B4B">
        <w:rPr>
          <w:bCs/>
          <w:szCs w:val="24"/>
        </w:rPr>
        <w:t>informal</w:t>
      </w:r>
      <w:proofErr w:type="gramEnd"/>
      <w:r w:rsidRPr="00363B4B">
        <w:rPr>
          <w:bCs/>
          <w:szCs w:val="24"/>
        </w:rPr>
        <w:t xml:space="preserve"> economy (8.10)</w:t>
      </w:r>
      <w:r w:rsidR="00363B4B">
        <w:rPr>
          <w:bCs/>
          <w:szCs w:val="24"/>
        </w:rPr>
        <w:t xml:space="preserve">, </w:t>
      </w:r>
      <w:r w:rsidRPr="00363B4B">
        <w:rPr>
          <w:bCs/>
          <w:szCs w:val="24"/>
        </w:rPr>
        <w:t>cash crop (8.11)</w:t>
      </w:r>
      <w:r w:rsidR="00363B4B">
        <w:rPr>
          <w:bCs/>
          <w:szCs w:val="24"/>
        </w:rPr>
        <w:t xml:space="preserve">, </w:t>
      </w:r>
      <w:r w:rsidRPr="00363B4B">
        <w:rPr>
          <w:bCs/>
          <w:szCs w:val="24"/>
        </w:rPr>
        <w:t>plantation (8.12)</w:t>
      </w:r>
      <w:r w:rsidR="00363B4B">
        <w:rPr>
          <w:bCs/>
          <w:szCs w:val="24"/>
        </w:rPr>
        <w:t xml:space="preserve">, </w:t>
      </w:r>
      <w:r w:rsidRPr="00363B4B">
        <w:rPr>
          <w:bCs/>
          <w:szCs w:val="24"/>
        </w:rPr>
        <w:t>hacienda (8.13)</w:t>
      </w:r>
      <w:r w:rsidR="00363B4B">
        <w:rPr>
          <w:bCs/>
          <w:szCs w:val="24"/>
        </w:rPr>
        <w:t xml:space="preserve">, </w:t>
      </w:r>
      <w:r w:rsidRPr="00363B4B">
        <w:rPr>
          <w:bCs/>
          <w:szCs w:val="24"/>
        </w:rPr>
        <w:t>estancia (8.14)</w:t>
      </w:r>
      <w:r w:rsidR="00363B4B">
        <w:rPr>
          <w:bCs/>
          <w:szCs w:val="24"/>
        </w:rPr>
        <w:t xml:space="preserve">, </w:t>
      </w:r>
      <w:r w:rsidRPr="00363B4B">
        <w:rPr>
          <w:bCs/>
          <w:szCs w:val="24"/>
        </w:rPr>
        <w:t>mestizos (8.15)</w:t>
      </w:r>
      <w:r w:rsidR="00363B4B">
        <w:rPr>
          <w:bCs/>
          <w:szCs w:val="24"/>
        </w:rPr>
        <w:t xml:space="preserve">, </w:t>
      </w:r>
      <w:proofErr w:type="spellStart"/>
      <w:r w:rsidRPr="00363B4B">
        <w:rPr>
          <w:bCs/>
          <w:szCs w:val="24"/>
        </w:rPr>
        <w:t>criollo</w:t>
      </w:r>
      <w:proofErr w:type="spellEnd"/>
      <w:r w:rsidRPr="00363B4B">
        <w:rPr>
          <w:bCs/>
          <w:szCs w:val="24"/>
        </w:rPr>
        <w:t xml:space="preserve"> (8.16)</w:t>
      </w:r>
      <w:r w:rsidR="00363B4B">
        <w:rPr>
          <w:bCs/>
          <w:szCs w:val="24"/>
        </w:rPr>
        <w:t xml:space="preserve">, </w:t>
      </w:r>
      <w:r w:rsidRPr="00363B4B">
        <w:rPr>
          <w:bCs/>
          <w:szCs w:val="24"/>
        </w:rPr>
        <w:t>mulatto (8.17)</w:t>
      </w:r>
      <w:r w:rsidR="00363B4B">
        <w:rPr>
          <w:bCs/>
          <w:szCs w:val="24"/>
        </w:rPr>
        <w:t xml:space="preserve">, </w:t>
      </w:r>
      <w:r w:rsidRPr="00363B4B">
        <w:rPr>
          <w:bCs/>
          <w:szCs w:val="24"/>
        </w:rPr>
        <w:t>landlocked (8.18)</w:t>
      </w:r>
      <w:r w:rsidR="00363B4B">
        <w:rPr>
          <w:bCs/>
          <w:szCs w:val="24"/>
        </w:rPr>
        <w:t xml:space="preserve">, </w:t>
      </w:r>
      <w:r w:rsidRPr="00363B4B">
        <w:rPr>
          <w:bCs/>
          <w:szCs w:val="24"/>
        </w:rPr>
        <w:t>maquiladoras (8.19)</w:t>
      </w:r>
      <w:r w:rsidR="00363B4B">
        <w:rPr>
          <w:bCs/>
          <w:szCs w:val="24"/>
        </w:rPr>
        <w:t xml:space="preserve">, </w:t>
      </w:r>
      <w:r w:rsidRPr="00363B4B">
        <w:rPr>
          <w:bCs/>
          <w:szCs w:val="24"/>
        </w:rPr>
        <w:t>NAFTA (8.20)</w:t>
      </w:r>
      <w:r w:rsidR="00363B4B">
        <w:rPr>
          <w:bCs/>
          <w:szCs w:val="24"/>
        </w:rPr>
        <w:t xml:space="preserve">, </w:t>
      </w:r>
      <w:r w:rsidRPr="00363B4B">
        <w:rPr>
          <w:bCs/>
          <w:szCs w:val="24"/>
        </w:rPr>
        <w:t>FTAA (8.21)</w:t>
      </w:r>
    </w:p>
    <w:p w:rsidR="00BA728A" w:rsidRPr="00363B4B" w:rsidRDefault="00BA728A" w:rsidP="00DE3F8F">
      <w:pPr>
        <w:rPr>
          <w:bCs/>
          <w:szCs w:val="24"/>
        </w:rPr>
      </w:pPr>
    </w:p>
    <w:p w:rsidR="00BA728A" w:rsidRPr="00363B4B" w:rsidRDefault="00BA728A" w:rsidP="00DE3F8F">
      <w:pPr>
        <w:pStyle w:val="Heading7"/>
        <w:ind w:firstLine="0"/>
        <w:rPr>
          <w:bCs/>
          <w:szCs w:val="24"/>
        </w:rPr>
      </w:pPr>
      <w:r w:rsidRPr="00363B4B">
        <w:rPr>
          <w:szCs w:val="24"/>
        </w:rPr>
        <w:t xml:space="preserve">Module </w:t>
      </w:r>
      <w:r w:rsidR="00363B4B">
        <w:rPr>
          <w:szCs w:val="24"/>
        </w:rPr>
        <w:t>Six</w:t>
      </w:r>
      <w:r w:rsidRPr="00363B4B">
        <w:rPr>
          <w:szCs w:val="24"/>
        </w:rPr>
        <w:t xml:space="preserve"> – Europe and the Russian Federation</w:t>
      </w:r>
    </w:p>
    <w:p w:rsidR="00BA728A" w:rsidRPr="00363B4B" w:rsidRDefault="00BA728A" w:rsidP="00363B4B">
      <w:pPr>
        <w:pStyle w:val="ListParagraph"/>
        <w:numPr>
          <w:ilvl w:val="0"/>
          <w:numId w:val="24"/>
        </w:numPr>
        <w:rPr>
          <w:bCs/>
          <w:szCs w:val="24"/>
        </w:rPr>
      </w:pPr>
      <w:r w:rsidRPr="00363B4B">
        <w:rPr>
          <w:bCs/>
          <w:szCs w:val="24"/>
        </w:rPr>
        <w:t>Identify and/or describe the major physical features of the area in terms of:</w:t>
      </w:r>
    </w:p>
    <w:p w:rsidR="00363B4B" w:rsidRDefault="00BA728A" w:rsidP="00363B4B">
      <w:pPr>
        <w:ind w:left="720"/>
        <w:rPr>
          <w:bCs/>
          <w:szCs w:val="24"/>
        </w:rPr>
      </w:pPr>
      <w:proofErr w:type="gramStart"/>
      <w:r w:rsidRPr="00363B4B">
        <w:rPr>
          <w:bCs/>
          <w:szCs w:val="24"/>
        </w:rPr>
        <w:t>landforms</w:t>
      </w:r>
      <w:proofErr w:type="gramEnd"/>
      <w:r w:rsidRPr="00363B4B">
        <w:rPr>
          <w:bCs/>
          <w:szCs w:val="24"/>
        </w:rPr>
        <w:t xml:space="preserve"> (1.1)</w:t>
      </w:r>
      <w:r w:rsidR="00363B4B">
        <w:rPr>
          <w:bCs/>
          <w:szCs w:val="24"/>
        </w:rPr>
        <w:t xml:space="preserve">, </w:t>
      </w:r>
      <w:r w:rsidRPr="00363B4B">
        <w:rPr>
          <w:bCs/>
          <w:szCs w:val="24"/>
        </w:rPr>
        <w:t>water bodies (1.2)</w:t>
      </w:r>
      <w:r w:rsidR="00363B4B">
        <w:rPr>
          <w:bCs/>
          <w:szCs w:val="24"/>
        </w:rPr>
        <w:t xml:space="preserve">, </w:t>
      </w:r>
      <w:r w:rsidRPr="00363B4B">
        <w:rPr>
          <w:bCs/>
          <w:szCs w:val="24"/>
        </w:rPr>
        <w:t>climate (1.3)</w:t>
      </w:r>
    </w:p>
    <w:p w:rsidR="00BA728A" w:rsidRPr="00363B4B" w:rsidRDefault="00BA728A" w:rsidP="00363B4B">
      <w:pPr>
        <w:pStyle w:val="ListParagraph"/>
        <w:numPr>
          <w:ilvl w:val="0"/>
          <w:numId w:val="24"/>
        </w:numPr>
        <w:rPr>
          <w:bCs/>
          <w:szCs w:val="24"/>
        </w:rPr>
      </w:pPr>
      <w:r w:rsidRPr="00363B4B">
        <w:rPr>
          <w:bCs/>
          <w:szCs w:val="24"/>
        </w:rPr>
        <w:t>Identify and/or describe the major population factors including:</w:t>
      </w:r>
    </w:p>
    <w:p w:rsidR="00363B4B" w:rsidRDefault="00BA728A" w:rsidP="00363B4B">
      <w:pPr>
        <w:ind w:left="720"/>
        <w:rPr>
          <w:bCs/>
          <w:szCs w:val="24"/>
        </w:rPr>
      </w:pPr>
      <w:proofErr w:type="gramStart"/>
      <w:r w:rsidRPr="00363B4B">
        <w:rPr>
          <w:bCs/>
          <w:szCs w:val="24"/>
        </w:rPr>
        <w:t>demographics</w:t>
      </w:r>
      <w:proofErr w:type="gramEnd"/>
      <w:r w:rsidRPr="00363B4B">
        <w:rPr>
          <w:bCs/>
          <w:szCs w:val="24"/>
        </w:rPr>
        <w:t xml:space="preserve"> (2.1)</w:t>
      </w:r>
      <w:r w:rsidR="00363B4B">
        <w:rPr>
          <w:bCs/>
          <w:szCs w:val="24"/>
        </w:rPr>
        <w:t xml:space="preserve">, </w:t>
      </w:r>
      <w:r w:rsidRPr="00363B4B">
        <w:rPr>
          <w:bCs/>
          <w:szCs w:val="24"/>
        </w:rPr>
        <w:t>density (2.2)</w:t>
      </w:r>
      <w:r w:rsidR="00363B4B">
        <w:rPr>
          <w:bCs/>
          <w:szCs w:val="24"/>
        </w:rPr>
        <w:t xml:space="preserve">, </w:t>
      </w:r>
      <w:r w:rsidRPr="00363B4B">
        <w:rPr>
          <w:bCs/>
          <w:szCs w:val="24"/>
        </w:rPr>
        <w:t>major cities (2.3)</w:t>
      </w:r>
      <w:r w:rsidR="00363B4B">
        <w:rPr>
          <w:bCs/>
          <w:szCs w:val="24"/>
        </w:rPr>
        <w:t xml:space="preserve">, </w:t>
      </w:r>
      <w:r w:rsidRPr="00363B4B">
        <w:rPr>
          <w:bCs/>
          <w:szCs w:val="24"/>
        </w:rPr>
        <w:t>religions (2.4)</w:t>
      </w:r>
    </w:p>
    <w:p w:rsidR="00BA728A" w:rsidRPr="00363B4B" w:rsidRDefault="00BA728A" w:rsidP="00363B4B">
      <w:pPr>
        <w:pStyle w:val="ListParagraph"/>
        <w:numPr>
          <w:ilvl w:val="0"/>
          <w:numId w:val="24"/>
        </w:numPr>
        <w:rPr>
          <w:bCs/>
          <w:szCs w:val="24"/>
        </w:rPr>
      </w:pPr>
      <w:r w:rsidRPr="00363B4B">
        <w:rPr>
          <w:bCs/>
          <w:szCs w:val="24"/>
        </w:rPr>
        <w:lastRenderedPageBreak/>
        <w:t>Identify and/or describe:</w:t>
      </w:r>
    </w:p>
    <w:p w:rsidR="00BA728A" w:rsidRPr="00363B4B" w:rsidRDefault="00BA728A" w:rsidP="00363B4B">
      <w:pPr>
        <w:ind w:left="720"/>
        <w:rPr>
          <w:bCs/>
          <w:szCs w:val="24"/>
        </w:rPr>
      </w:pPr>
      <w:proofErr w:type="gramStart"/>
      <w:r w:rsidRPr="00363B4B">
        <w:rPr>
          <w:bCs/>
          <w:szCs w:val="24"/>
        </w:rPr>
        <w:t>the</w:t>
      </w:r>
      <w:proofErr w:type="gramEnd"/>
      <w:r w:rsidRPr="00363B4B">
        <w:rPr>
          <w:bCs/>
          <w:szCs w:val="24"/>
        </w:rPr>
        <w:t xml:space="preserve"> regions countries (3.1)</w:t>
      </w:r>
      <w:r w:rsidR="00363B4B">
        <w:rPr>
          <w:bCs/>
          <w:szCs w:val="24"/>
        </w:rPr>
        <w:t xml:space="preserve">, </w:t>
      </w:r>
      <w:r w:rsidRPr="00363B4B">
        <w:rPr>
          <w:bCs/>
          <w:szCs w:val="24"/>
        </w:rPr>
        <w:t>types of government (3.2)</w:t>
      </w:r>
    </w:p>
    <w:p w:rsidR="00BA728A" w:rsidRPr="00363B4B" w:rsidRDefault="00BA728A" w:rsidP="00363B4B">
      <w:pPr>
        <w:pStyle w:val="ListParagraph"/>
        <w:numPr>
          <w:ilvl w:val="0"/>
          <w:numId w:val="24"/>
        </w:numPr>
        <w:rPr>
          <w:bCs/>
          <w:szCs w:val="24"/>
        </w:rPr>
      </w:pPr>
      <w:r w:rsidRPr="00363B4B">
        <w:rPr>
          <w:bCs/>
          <w:szCs w:val="24"/>
        </w:rPr>
        <w:t>Identify and/or describe the region’s following economic factors:</w:t>
      </w:r>
    </w:p>
    <w:p w:rsidR="00BA728A" w:rsidRPr="00363B4B" w:rsidRDefault="00BA728A" w:rsidP="00363B4B">
      <w:pPr>
        <w:ind w:left="720"/>
        <w:rPr>
          <w:bCs/>
          <w:szCs w:val="24"/>
        </w:rPr>
      </w:pPr>
      <w:proofErr w:type="gramStart"/>
      <w:r w:rsidRPr="00363B4B">
        <w:rPr>
          <w:bCs/>
          <w:szCs w:val="24"/>
        </w:rPr>
        <w:t>agriculture</w:t>
      </w:r>
      <w:proofErr w:type="gramEnd"/>
      <w:r w:rsidRPr="00363B4B">
        <w:rPr>
          <w:bCs/>
          <w:szCs w:val="24"/>
        </w:rPr>
        <w:t xml:space="preserve"> (4.1)</w:t>
      </w:r>
      <w:r w:rsidR="00363B4B">
        <w:rPr>
          <w:bCs/>
          <w:szCs w:val="24"/>
        </w:rPr>
        <w:t xml:space="preserve">, </w:t>
      </w:r>
      <w:r w:rsidRPr="00363B4B">
        <w:rPr>
          <w:bCs/>
          <w:szCs w:val="24"/>
        </w:rPr>
        <w:t>resources (4.2)</w:t>
      </w:r>
      <w:r w:rsidR="00363B4B">
        <w:rPr>
          <w:bCs/>
          <w:szCs w:val="24"/>
        </w:rPr>
        <w:t xml:space="preserve">, </w:t>
      </w:r>
      <w:r w:rsidRPr="00363B4B">
        <w:rPr>
          <w:bCs/>
          <w:szCs w:val="24"/>
        </w:rPr>
        <w:t>manufacturing industries (4.3)</w:t>
      </w:r>
      <w:r w:rsidR="00363B4B">
        <w:rPr>
          <w:bCs/>
          <w:szCs w:val="24"/>
        </w:rPr>
        <w:t xml:space="preserve">, </w:t>
      </w:r>
      <w:r w:rsidRPr="00363B4B">
        <w:rPr>
          <w:bCs/>
          <w:szCs w:val="24"/>
        </w:rPr>
        <w:t>trade (4.4)</w:t>
      </w:r>
    </w:p>
    <w:p w:rsidR="00BA728A" w:rsidRPr="00363B4B" w:rsidRDefault="00BA728A" w:rsidP="00363B4B">
      <w:pPr>
        <w:pStyle w:val="ListParagraph"/>
        <w:numPr>
          <w:ilvl w:val="0"/>
          <w:numId w:val="24"/>
        </w:numPr>
        <w:rPr>
          <w:bCs/>
          <w:szCs w:val="24"/>
        </w:rPr>
      </w:pPr>
      <w:r w:rsidRPr="00363B4B">
        <w:rPr>
          <w:bCs/>
          <w:szCs w:val="24"/>
        </w:rPr>
        <w:t>Identify and/or describe the region’s current social/cultural issues.</w:t>
      </w:r>
    </w:p>
    <w:p w:rsidR="00BA728A" w:rsidRPr="00363B4B" w:rsidRDefault="00363B4B" w:rsidP="00363B4B">
      <w:pPr>
        <w:pStyle w:val="ListParagraph"/>
        <w:numPr>
          <w:ilvl w:val="0"/>
          <w:numId w:val="24"/>
        </w:numPr>
        <w:rPr>
          <w:bCs/>
          <w:szCs w:val="24"/>
        </w:rPr>
      </w:pPr>
      <w:r>
        <w:rPr>
          <w:bCs/>
          <w:szCs w:val="24"/>
        </w:rPr>
        <w:t>I</w:t>
      </w:r>
      <w:r w:rsidR="00BA728A" w:rsidRPr="00363B4B">
        <w:rPr>
          <w:bCs/>
          <w:szCs w:val="24"/>
        </w:rPr>
        <w:t>dentify and/or describe the region’s current international issues.</w:t>
      </w:r>
    </w:p>
    <w:p w:rsidR="00BA728A" w:rsidRPr="00363B4B" w:rsidRDefault="00BA728A" w:rsidP="00363B4B">
      <w:pPr>
        <w:pStyle w:val="ListParagraph"/>
        <w:numPr>
          <w:ilvl w:val="0"/>
          <w:numId w:val="24"/>
        </w:numPr>
        <w:rPr>
          <w:bCs/>
          <w:szCs w:val="24"/>
        </w:rPr>
      </w:pPr>
      <w:r w:rsidRPr="00363B4B">
        <w:rPr>
          <w:bCs/>
          <w:szCs w:val="24"/>
        </w:rPr>
        <w:t>Identify and/or describe the region’s current environmental issues.</w:t>
      </w:r>
    </w:p>
    <w:p w:rsidR="00BA728A" w:rsidRPr="00363B4B" w:rsidRDefault="00BA728A" w:rsidP="00363B4B">
      <w:pPr>
        <w:pStyle w:val="ListParagraph"/>
        <w:numPr>
          <w:ilvl w:val="0"/>
          <w:numId w:val="24"/>
        </w:numPr>
        <w:rPr>
          <w:bCs/>
          <w:szCs w:val="24"/>
        </w:rPr>
      </w:pPr>
      <w:r w:rsidRPr="00363B4B">
        <w:rPr>
          <w:bCs/>
          <w:szCs w:val="24"/>
        </w:rPr>
        <w:t>Identify and/or describe the following terms:</w:t>
      </w:r>
    </w:p>
    <w:p w:rsidR="00BA728A" w:rsidRPr="00363B4B" w:rsidRDefault="00BA728A" w:rsidP="00363B4B">
      <w:pPr>
        <w:ind w:left="720"/>
        <w:rPr>
          <w:bCs/>
          <w:szCs w:val="24"/>
        </w:rPr>
      </w:pPr>
      <w:r w:rsidRPr="00363B4B">
        <w:rPr>
          <w:bCs/>
          <w:szCs w:val="24"/>
        </w:rPr>
        <w:t>feudalism (8.1)</w:t>
      </w:r>
      <w:r w:rsidR="00363B4B">
        <w:rPr>
          <w:bCs/>
          <w:szCs w:val="24"/>
        </w:rPr>
        <w:t xml:space="preserve">, </w:t>
      </w:r>
      <w:r w:rsidRPr="00363B4B">
        <w:rPr>
          <w:bCs/>
          <w:szCs w:val="24"/>
        </w:rPr>
        <w:t>Renaissance (8.2)</w:t>
      </w:r>
      <w:r w:rsidR="00363B4B">
        <w:rPr>
          <w:bCs/>
          <w:szCs w:val="24"/>
        </w:rPr>
        <w:t xml:space="preserve">, </w:t>
      </w:r>
      <w:r w:rsidRPr="00363B4B">
        <w:rPr>
          <w:bCs/>
          <w:szCs w:val="24"/>
        </w:rPr>
        <w:t>Protestant Reformation (8.3)</w:t>
      </w:r>
      <w:r w:rsidR="00363B4B">
        <w:rPr>
          <w:bCs/>
          <w:szCs w:val="24"/>
        </w:rPr>
        <w:t xml:space="preserve">, </w:t>
      </w:r>
      <w:r w:rsidRPr="00363B4B">
        <w:rPr>
          <w:bCs/>
          <w:szCs w:val="24"/>
        </w:rPr>
        <w:t>parliamentary democracy (8.4)</w:t>
      </w:r>
      <w:r w:rsidR="00363B4B">
        <w:rPr>
          <w:bCs/>
          <w:szCs w:val="24"/>
        </w:rPr>
        <w:t xml:space="preserve">, </w:t>
      </w:r>
      <w:r w:rsidRPr="00363B4B">
        <w:rPr>
          <w:bCs/>
          <w:szCs w:val="24"/>
        </w:rPr>
        <w:t>nationalism (8.5)</w:t>
      </w:r>
      <w:r w:rsidR="00363B4B">
        <w:rPr>
          <w:bCs/>
          <w:szCs w:val="24"/>
        </w:rPr>
        <w:t xml:space="preserve">, </w:t>
      </w:r>
      <w:r w:rsidRPr="00363B4B">
        <w:rPr>
          <w:bCs/>
          <w:szCs w:val="24"/>
        </w:rPr>
        <w:t>the Age of Exploration (8.6)</w:t>
      </w:r>
      <w:r w:rsidR="00363B4B">
        <w:rPr>
          <w:bCs/>
          <w:szCs w:val="24"/>
        </w:rPr>
        <w:t>, Industrial Revolution</w:t>
      </w:r>
      <w:r w:rsidRPr="00363B4B">
        <w:rPr>
          <w:bCs/>
          <w:szCs w:val="24"/>
        </w:rPr>
        <w:t>(8.7)</w:t>
      </w:r>
      <w:r w:rsidR="00363B4B">
        <w:rPr>
          <w:bCs/>
          <w:szCs w:val="24"/>
        </w:rPr>
        <w:t xml:space="preserve">, </w:t>
      </w:r>
      <w:r w:rsidRPr="00363B4B">
        <w:rPr>
          <w:bCs/>
          <w:szCs w:val="24"/>
        </w:rPr>
        <w:t>NATO (8.8)</w:t>
      </w:r>
      <w:r w:rsidR="00363B4B">
        <w:rPr>
          <w:bCs/>
          <w:szCs w:val="24"/>
        </w:rPr>
        <w:t xml:space="preserve">, </w:t>
      </w:r>
      <w:r w:rsidRPr="00363B4B">
        <w:rPr>
          <w:bCs/>
          <w:szCs w:val="24"/>
        </w:rPr>
        <w:t>European Economic Union (8.9)</w:t>
      </w:r>
      <w:r w:rsidR="00363B4B">
        <w:rPr>
          <w:bCs/>
          <w:szCs w:val="24"/>
        </w:rPr>
        <w:t xml:space="preserve">, </w:t>
      </w:r>
      <w:r w:rsidRPr="00363B4B">
        <w:rPr>
          <w:bCs/>
          <w:szCs w:val="24"/>
        </w:rPr>
        <w:t>Schengen Accord (8.10)</w:t>
      </w:r>
    </w:p>
    <w:p w:rsidR="00BA728A" w:rsidRPr="00363B4B" w:rsidRDefault="00BA728A" w:rsidP="00BD5C48">
      <w:pPr>
        <w:ind w:left="720"/>
        <w:rPr>
          <w:bCs/>
          <w:szCs w:val="24"/>
        </w:rPr>
      </w:pPr>
      <w:r w:rsidRPr="00363B4B">
        <w:rPr>
          <w:bCs/>
          <w:szCs w:val="24"/>
        </w:rPr>
        <w:t>Euro (8.11)</w:t>
      </w:r>
      <w:r w:rsidR="00363B4B">
        <w:rPr>
          <w:bCs/>
          <w:szCs w:val="24"/>
        </w:rPr>
        <w:t xml:space="preserve">, </w:t>
      </w:r>
      <w:r w:rsidRPr="00363B4B">
        <w:rPr>
          <w:bCs/>
          <w:szCs w:val="24"/>
        </w:rPr>
        <w:t>social democratic welfare (8.12)</w:t>
      </w:r>
    </w:p>
    <w:p w:rsidR="00BA728A" w:rsidRPr="00BD5C48" w:rsidRDefault="00BA728A" w:rsidP="00DE3F8F">
      <w:pPr>
        <w:pStyle w:val="ListParagraph"/>
        <w:numPr>
          <w:ilvl w:val="0"/>
          <w:numId w:val="24"/>
        </w:numPr>
        <w:rPr>
          <w:bCs/>
          <w:szCs w:val="24"/>
        </w:rPr>
      </w:pPr>
      <w:r w:rsidRPr="00BD5C48">
        <w:rPr>
          <w:bCs/>
          <w:szCs w:val="24"/>
        </w:rPr>
        <w:t>Identify and/or describe the cultural and economic differences of the following regions of Europe:</w:t>
      </w:r>
    </w:p>
    <w:p w:rsidR="00BA728A" w:rsidRPr="00363B4B" w:rsidRDefault="00BA728A" w:rsidP="00BD5C48">
      <w:pPr>
        <w:ind w:left="720"/>
        <w:rPr>
          <w:bCs/>
          <w:szCs w:val="24"/>
        </w:rPr>
      </w:pPr>
      <w:r w:rsidRPr="00363B4B">
        <w:rPr>
          <w:bCs/>
          <w:szCs w:val="24"/>
        </w:rPr>
        <w:t>British Isles (9.1)</w:t>
      </w:r>
      <w:r w:rsidR="00BD5C48">
        <w:rPr>
          <w:bCs/>
          <w:szCs w:val="24"/>
        </w:rPr>
        <w:t xml:space="preserve">, </w:t>
      </w:r>
      <w:r w:rsidRPr="00363B4B">
        <w:rPr>
          <w:bCs/>
          <w:szCs w:val="24"/>
        </w:rPr>
        <w:t>Scandinavia (9.2)</w:t>
      </w:r>
      <w:r w:rsidR="00BD5C48">
        <w:rPr>
          <w:bCs/>
          <w:szCs w:val="24"/>
        </w:rPr>
        <w:t xml:space="preserve">, </w:t>
      </w:r>
      <w:r w:rsidRPr="00363B4B">
        <w:rPr>
          <w:bCs/>
          <w:szCs w:val="24"/>
        </w:rPr>
        <w:t>Benelux (9.3)</w:t>
      </w:r>
      <w:r w:rsidR="00BD5C48">
        <w:rPr>
          <w:bCs/>
          <w:szCs w:val="24"/>
        </w:rPr>
        <w:t xml:space="preserve">, </w:t>
      </w:r>
      <w:r w:rsidRPr="00363B4B">
        <w:rPr>
          <w:bCs/>
          <w:szCs w:val="24"/>
        </w:rPr>
        <w:t>Iberia (9.4)</w:t>
      </w:r>
      <w:r w:rsidR="00BD5C48">
        <w:rPr>
          <w:bCs/>
          <w:szCs w:val="24"/>
        </w:rPr>
        <w:t xml:space="preserve">, </w:t>
      </w:r>
      <w:r w:rsidRPr="00363B4B">
        <w:rPr>
          <w:bCs/>
          <w:szCs w:val="24"/>
        </w:rPr>
        <w:t>Italia (9.5)</w:t>
      </w:r>
      <w:r w:rsidR="00BD5C48">
        <w:rPr>
          <w:bCs/>
          <w:szCs w:val="24"/>
        </w:rPr>
        <w:t xml:space="preserve">, </w:t>
      </w:r>
      <w:r w:rsidRPr="00363B4B">
        <w:rPr>
          <w:bCs/>
          <w:szCs w:val="24"/>
        </w:rPr>
        <w:t>the Balkans (9.6)</w:t>
      </w:r>
      <w:r w:rsidR="00BD5C48">
        <w:rPr>
          <w:bCs/>
          <w:szCs w:val="24"/>
        </w:rPr>
        <w:t xml:space="preserve">, </w:t>
      </w:r>
      <w:r w:rsidRPr="00363B4B">
        <w:rPr>
          <w:bCs/>
          <w:szCs w:val="24"/>
        </w:rPr>
        <w:t>Germanic (9.7)</w:t>
      </w:r>
      <w:r w:rsidR="00BD5C48">
        <w:rPr>
          <w:bCs/>
          <w:szCs w:val="24"/>
        </w:rPr>
        <w:t xml:space="preserve">, </w:t>
      </w:r>
      <w:r w:rsidRPr="00363B4B">
        <w:rPr>
          <w:bCs/>
          <w:szCs w:val="24"/>
        </w:rPr>
        <w:t>Slavic (9.8)</w:t>
      </w:r>
    </w:p>
    <w:p w:rsidR="00BA728A" w:rsidRPr="00363B4B" w:rsidRDefault="00BA728A" w:rsidP="00363B4B">
      <w:pPr>
        <w:pStyle w:val="ListParagraph"/>
        <w:numPr>
          <w:ilvl w:val="0"/>
          <w:numId w:val="24"/>
        </w:numPr>
        <w:rPr>
          <w:bCs/>
          <w:szCs w:val="24"/>
        </w:rPr>
      </w:pPr>
      <w:r w:rsidRPr="00363B4B">
        <w:rPr>
          <w:bCs/>
          <w:szCs w:val="24"/>
        </w:rPr>
        <w:t>Identify and/or describe the affects of the climatic extremes of Russia.</w:t>
      </w:r>
    </w:p>
    <w:p w:rsidR="00BA728A" w:rsidRPr="00363B4B" w:rsidRDefault="00BA728A" w:rsidP="00DE3F8F">
      <w:pPr>
        <w:pStyle w:val="ListParagraph"/>
        <w:numPr>
          <w:ilvl w:val="0"/>
          <w:numId w:val="24"/>
        </w:numPr>
        <w:rPr>
          <w:bCs/>
          <w:szCs w:val="24"/>
        </w:rPr>
      </w:pPr>
      <w:r w:rsidRPr="00363B4B">
        <w:rPr>
          <w:bCs/>
          <w:szCs w:val="24"/>
        </w:rPr>
        <w:t xml:space="preserve">Identify and/or describe the difficulties of transforming from a state controlled to </w:t>
      </w:r>
      <w:r w:rsidR="00BD5C48">
        <w:rPr>
          <w:bCs/>
          <w:szCs w:val="24"/>
        </w:rPr>
        <w:t xml:space="preserve">a </w:t>
      </w:r>
      <w:r w:rsidRPr="00363B4B">
        <w:rPr>
          <w:bCs/>
          <w:szCs w:val="24"/>
        </w:rPr>
        <w:t>market economy.</w:t>
      </w:r>
    </w:p>
    <w:p w:rsidR="00BA728A" w:rsidRPr="00363B4B" w:rsidRDefault="00BA728A" w:rsidP="00363B4B">
      <w:pPr>
        <w:pStyle w:val="ListParagraph"/>
        <w:numPr>
          <w:ilvl w:val="0"/>
          <w:numId w:val="24"/>
        </w:numPr>
        <w:rPr>
          <w:bCs/>
          <w:szCs w:val="24"/>
        </w:rPr>
      </w:pPr>
      <w:r w:rsidRPr="00363B4B">
        <w:rPr>
          <w:bCs/>
          <w:szCs w:val="24"/>
        </w:rPr>
        <w:t>Identify and/or describe the following terms that apply to the Russian Federation:</w:t>
      </w:r>
    </w:p>
    <w:p w:rsidR="00BA728A" w:rsidRPr="00363B4B" w:rsidRDefault="00BA728A" w:rsidP="00BD5C48">
      <w:pPr>
        <w:ind w:left="720"/>
        <w:rPr>
          <w:bCs/>
          <w:szCs w:val="24"/>
        </w:rPr>
      </w:pPr>
      <w:proofErr w:type="gramStart"/>
      <w:r w:rsidRPr="00363B4B">
        <w:rPr>
          <w:bCs/>
          <w:szCs w:val="24"/>
        </w:rPr>
        <w:t>steppe</w:t>
      </w:r>
      <w:proofErr w:type="gramEnd"/>
      <w:r w:rsidRPr="00363B4B">
        <w:rPr>
          <w:bCs/>
          <w:szCs w:val="24"/>
        </w:rPr>
        <w:t xml:space="preserve"> (12.1)</w:t>
      </w:r>
      <w:r w:rsidR="00BD5C48">
        <w:rPr>
          <w:bCs/>
          <w:szCs w:val="24"/>
        </w:rPr>
        <w:t xml:space="preserve">, </w:t>
      </w:r>
      <w:r w:rsidRPr="00363B4B">
        <w:rPr>
          <w:bCs/>
          <w:szCs w:val="24"/>
        </w:rPr>
        <w:t>taiga (12.2)</w:t>
      </w:r>
      <w:r w:rsidR="00BD5C48">
        <w:rPr>
          <w:bCs/>
          <w:szCs w:val="24"/>
        </w:rPr>
        <w:t xml:space="preserve">, </w:t>
      </w:r>
      <w:r w:rsidRPr="00363B4B">
        <w:rPr>
          <w:bCs/>
          <w:szCs w:val="24"/>
        </w:rPr>
        <w:t>tundra (12.3)</w:t>
      </w:r>
      <w:r w:rsidR="00BD5C48">
        <w:rPr>
          <w:bCs/>
          <w:szCs w:val="24"/>
        </w:rPr>
        <w:t xml:space="preserve">, </w:t>
      </w:r>
      <w:r w:rsidRPr="00363B4B">
        <w:rPr>
          <w:bCs/>
          <w:szCs w:val="24"/>
        </w:rPr>
        <w:t>permafrost (12.4)</w:t>
      </w:r>
      <w:r w:rsidR="00BD5C48">
        <w:rPr>
          <w:bCs/>
          <w:szCs w:val="24"/>
        </w:rPr>
        <w:t xml:space="preserve">, </w:t>
      </w:r>
      <w:r w:rsidRPr="00363B4B">
        <w:rPr>
          <w:bCs/>
          <w:szCs w:val="24"/>
        </w:rPr>
        <w:t>Siberia (12.5)</w:t>
      </w:r>
      <w:r w:rsidR="00BD5C48">
        <w:rPr>
          <w:bCs/>
          <w:szCs w:val="24"/>
        </w:rPr>
        <w:t xml:space="preserve">, </w:t>
      </w:r>
      <w:r w:rsidRPr="00363B4B">
        <w:rPr>
          <w:bCs/>
          <w:szCs w:val="24"/>
        </w:rPr>
        <w:t>Communism (12.6)</w:t>
      </w:r>
      <w:r w:rsidR="00BD5C48">
        <w:rPr>
          <w:bCs/>
          <w:szCs w:val="24"/>
        </w:rPr>
        <w:t xml:space="preserve">, </w:t>
      </w:r>
      <w:r w:rsidRPr="00363B4B">
        <w:rPr>
          <w:bCs/>
          <w:szCs w:val="24"/>
        </w:rPr>
        <w:t>Soviet Union (12.7)</w:t>
      </w:r>
      <w:r w:rsidR="00BD5C48">
        <w:rPr>
          <w:bCs/>
          <w:szCs w:val="24"/>
        </w:rPr>
        <w:t xml:space="preserve">, </w:t>
      </w:r>
      <w:r w:rsidRPr="00363B4B">
        <w:rPr>
          <w:bCs/>
          <w:szCs w:val="24"/>
        </w:rPr>
        <w:t>Cold War (12.8)</w:t>
      </w:r>
      <w:r w:rsidR="00BD5C48">
        <w:rPr>
          <w:bCs/>
          <w:szCs w:val="24"/>
        </w:rPr>
        <w:t xml:space="preserve">, </w:t>
      </w:r>
      <w:r w:rsidRPr="00363B4B">
        <w:rPr>
          <w:bCs/>
          <w:szCs w:val="24"/>
        </w:rPr>
        <w:t>glasnost (12.9)</w:t>
      </w:r>
      <w:r w:rsidR="00BD5C48">
        <w:rPr>
          <w:bCs/>
          <w:szCs w:val="24"/>
        </w:rPr>
        <w:t xml:space="preserve">, </w:t>
      </w:r>
      <w:r w:rsidRPr="00363B4B">
        <w:rPr>
          <w:bCs/>
          <w:szCs w:val="24"/>
        </w:rPr>
        <w:t>perestroika (12.10</w:t>
      </w:r>
      <w:r w:rsidR="00BD5C48">
        <w:rPr>
          <w:bCs/>
          <w:szCs w:val="24"/>
        </w:rPr>
        <w:t xml:space="preserve">), </w:t>
      </w:r>
      <w:r w:rsidRPr="00363B4B">
        <w:rPr>
          <w:bCs/>
          <w:szCs w:val="24"/>
        </w:rPr>
        <w:t>oligarchies (12.11)</w:t>
      </w:r>
    </w:p>
    <w:p w:rsidR="00BA728A" w:rsidRPr="00BD5C48" w:rsidRDefault="00BA728A" w:rsidP="00DE3F8F">
      <w:pPr>
        <w:pStyle w:val="ListParagraph"/>
        <w:numPr>
          <w:ilvl w:val="0"/>
          <w:numId w:val="24"/>
        </w:numPr>
        <w:rPr>
          <w:bCs/>
          <w:szCs w:val="24"/>
        </w:rPr>
      </w:pPr>
      <w:r w:rsidRPr="00363B4B">
        <w:rPr>
          <w:bCs/>
          <w:szCs w:val="24"/>
        </w:rPr>
        <w:t xml:space="preserve">Identify and/or describe the following people and their historical importance to </w:t>
      </w:r>
      <w:r w:rsidRPr="00BD5C48">
        <w:rPr>
          <w:bCs/>
          <w:szCs w:val="24"/>
        </w:rPr>
        <w:t>the development of modern Russia:</w:t>
      </w:r>
    </w:p>
    <w:p w:rsidR="00BA728A" w:rsidRPr="00363B4B" w:rsidRDefault="00BA728A" w:rsidP="00BD5C48">
      <w:pPr>
        <w:ind w:left="720"/>
        <w:rPr>
          <w:bCs/>
          <w:szCs w:val="24"/>
        </w:rPr>
      </w:pPr>
      <w:r w:rsidRPr="00363B4B">
        <w:rPr>
          <w:bCs/>
          <w:szCs w:val="24"/>
        </w:rPr>
        <w:t>Vladimir Lenin (13.1)</w:t>
      </w:r>
      <w:r w:rsidR="00BD5C48">
        <w:rPr>
          <w:bCs/>
          <w:szCs w:val="24"/>
        </w:rPr>
        <w:t xml:space="preserve">, </w:t>
      </w:r>
      <w:r w:rsidRPr="00363B4B">
        <w:rPr>
          <w:bCs/>
          <w:szCs w:val="24"/>
        </w:rPr>
        <w:t>Josef Stalin (13.2)</w:t>
      </w:r>
      <w:r w:rsidR="00BD5C48">
        <w:rPr>
          <w:bCs/>
          <w:szCs w:val="24"/>
        </w:rPr>
        <w:t xml:space="preserve">, </w:t>
      </w:r>
      <w:r w:rsidRPr="00363B4B">
        <w:rPr>
          <w:bCs/>
          <w:szCs w:val="24"/>
        </w:rPr>
        <w:t>Mikhail Gorbachev (13.3)</w:t>
      </w:r>
    </w:p>
    <w:p w:rsidR="00BD5C48" w:rsidRDefault="00BD5C48" w:rsidP="00DE3F8F">
      <w:pPr>
        <w:pStyle w:val="Heading9"/>
        <w:ind w:left="0" w:firstLine="0"/>
        <w:rPr>
          <w:szCs w:val="24"/>
        </w:rPr>
      </w:pPr>
    </w:p>
    <w:p w:rsidR="00BA728A" w:rsidRPr="00363B4B" w:rsidRDefault="00BA728A" w:rsidP="00DE3F8F">
      <w:pPr>
        <w:pStyle w:val="Heading9"/>
        <w:ind w:left="0" w:firstLine="0"/>
        <w:rPr>
          <w:szCs w:val="24"/>
        </w:rPr>
      </w:pPr>
      <w:r w:rsidRPr="00363B4B">
        <w:rPr>
          <w:szCs w:val="24"/>
        </w:rPr>
        <w:t>Module 7 – Sub-Saharan Africa</w:t>
      </w:r>
    </w:p>
    <w:p w:rsidR="00BA728A" w:rsidRPr="00BD5C48" w:rsidRDefault="00BA728A" w:rsidP="00BD5C48">
      <w:pPr>
        <w:pStyle w:val="ListParagraph"/>
        <w:numPr>
          <w:ilvl w:val="0"/>
          <w:numId w:val="26"/>
        </w:numPr>
        <w:rPr>
          <w:bCs/>
          <w:szCs w:val="24"/>
        </w:rPr>
      </w:pPr>
      <w:r w:rsidRPr="00BD5C48">
        <w:rPr>
          <w:bCs/>
          <w:szCs w:val="24"/>
        </w:rPr>
        <w:t>Identify and/or describe the major physical features of the area in terms of:</w:t>
      </w:r>
    </w:p>
    <w:p w:rsidR="00BA728A" w:rsidRPr="00363B4B" w:rsidRDefault="00BA728A" w:rsidP="00BD5C48">
      <w:pPr>
        <w:ind w:left="720"/>
        <w:rPr>
          <w:bCs/>
          <w:szCs w:val="24"/>
        </w:rPr>
      </w:pPr>
      <w:proofErr w:type="gramStart"/>
      <w:r w:rsidRPr="00363B4B">
        <w:rPr>
          <w:bCs/>
          <w:szCs w:val="24"/>
        </w:rPr>
        <w:t>landforms</w:t>
      </w:r>
      <w:proofErr w:type="gramEnd"/>
      <w:r w:rsidRPr="00363B4B">
        <w:rPr>
          <w:bCs/>
          <w:szCs w:val="24"/>
        </w:rPr>
        <w:t xml:space="preserve"> (1.1)</w:t>
      </w:r>
      <w:r w:rsidR="00BD5C48">
        <w:rPr>
          <w:bCs/>
          <w:szCs w:val="24"/>
        </w:rPr>
        <w:t xml:space="preserve">, </w:t>
      </w:r>
      <w:r w:rsidRPr="00363B4B">
        <w:rPr>
          <w:bCs/>
          <w:szCs w:val="24"/>
        </w:rPr>
        <w:t>water bodies (1.2)</w:t>
      </w:r>
      <w:r w:rsidR="00BD5C48">
        <w:rPr>
          <w:bCs/>
          <w:szCs w:val="24"/>
        </w:rPr>
        <w:t xml:space="preserve">, </w:t>
      </w:r>
      <w:r w:rsidRPr="00363B4B">
        <w:rPr>
          <w:bCs/>
          <w:szCs w:val="24"/>
        </w:rPr>
        <w:t>climate (1.3)</w:t>
      </w:r>
    </w:p>
    <w:p w:rsidR="00BA728A" w:rsidRPr="00BD5C48" w:rsidRDefault="00BA728A" w:rsidP="00BD5C48">
      <w:pPr>
        <w:pStyle w:val="ListParagraph"/>
        <w:numPr>
          <w:ilvl w:val="0"/>
          <w:numId w:val="26"/>
        </w:numPr>
        <w:rPr>
          <w:bCs/>
          <w:szCs w:val="24"/>
        </w:rPr>
      </w:pPr>
      <w:r w:rsidRPr="00BD5C48">
        <w:rPr>
          <w:bCs/>
          <w:szCs w:val="24"/>
        </w:rPr>
        <w:t>Identify and/or describe the major population factors including:</w:t>
      </w:r>
    </w:p>
    <w:p w:rsidR="00BA728A" w:rsidRPr="00363B4B" w:rsidRDefault="00BA728A" w:rsidP="00BD5C48">
      <w:pPr>
        <w:ind w:left="720"/>
        <w:rPr>
          <w:bCs/>
          <w:szCs w:val="24"/>
        </w:rPr>
      </w:pPr>
      <w:proofErr w:type="gramStart"/>
      <w:r w:rsidRPr="00363B4B">
        <w:rPr>
          <w:bCs/>
          <w:szCs w:val="24"/>
        </w:rPr>
        <w:t>demographics</w:t>
      </w:r>
      <w:proofErr w:type="gramEnd"/>
      <w:r w:rsidRPr="00363B4B">
        <w:rPr>
          <w:bCs/>
          <w:szCs w:val="24"/>
        </w:rPr>
        <w:t xml:space="preserve"> (2.1)</w:t>
      </w:r>
      <w:r w:rsidR="00BD5C48">
        <w:rPr>
          <w:bCs/>
          <w:szCs w:val="24"/>
        </w:rPr>
        <w:t xml:space="preserve">, </w:t>
      </w:r>
      <w:r w:rsidRPr="00363B4B">
        <w:rPr>
          <w:bCs/>
          <w:szCs w:val="24"/>
        </w:rPr>
        <w:t>density (2.2)</w:t>
      </w:r>
      <w:r w:rsidR="00BD5C48">
        <w:rPr>
          <w:bCs/>
          <w:szCs w:val="24"/>
        </w:rPr>
        <w:t xml:space="preserve">, </w:t>
      </w:r>
      <w:r w:rsidRPr="00363B4B">
        <w:rPr>
          <w:bCs/>
          <w:szCs w:val="24"/>
        </w:rPr>
        <w:t>major cities (2.3)</w:t>
      </w:r>
      <w:r w:rsidR="00BD5C48">
        <w:rPr>
          <w:bCs/>
          <w:szCs w:val="24"/>
        </w:rPr>
        <w:t xml:space="preserve">, </w:t>
      </w:r>
      <w:r w:rsidRPr="00363B4B">
        <w:rPr>
          <w:bCs/>
          <w:szCs w:val="24"/>
        </w:rPr>
        <w:t>religions (2.4)</w:t>
      </w:r>
    </w:p>
    <w:p w:rsidR="00BA728A" w:rsidRPr="00BD5C48" w:rsidRDefault="00BA728A" w:rsidP="00BD5C48">
      <w:pPr>
        <w:pStyle w:val="ListParagraph"/>
        <w:numPr>
          <w:ilvl w:val="0"/>
          <w:numId w:val="26"/>
        </w:numPr>
        <w:rPr>
          <w:bCs/>
          <w:szCs w:val="24"/>
        </w:rPr>
      </w:pPr>
      <w:r w:rsidRPr="00BD5C48">
        <w:rPr>
          <w:bCs/>
          <w:szCs w:val="24"/>
        </w:rPr>
        <w:t>Identify and/or describe:</w:t>
      </w:r>
    </w:p>
    <w:p w:rsidR="00BA728A" w:rsidRPr="00363B4B" w:rsidRDefault="00BA728A" w:rsidP="00BD5C48">
      <w:pPr>
        <w:ind w:left="720"/>
        <w:rPr>
          <w:bCs/>
          <w:szCs w:val="24"/>
        </w:rPr>
      </w:pPr>
      <w:proofErr w:type="gramStart"/>
      <w:r w:rsidRPr="00363B4B">
        <w:rPr>
          <w:bCs/>
          <w:szCs w:val="24"/>
        </w:rPr>
        <w:t>the</w:t>
      </w:r>
      <w:proofErr w:type="gramEnd"/>
      <w:r w:rsidRPr="00363B4B">
        <w:rPr>
          <w:bCs/>
          <w:szCs w:val="24"/>
        </w:rPr>
        <w:t xml:space="preserve"> regions countries (3.1)</w:t>
      </w:r>
      <w:r w:rsidR="00BD5C48">
        <w:rPr>
          <w:bCs/>
          <w:szCs w:val="24"/>
        </w:rPr>
        <w:t xml:space="preserve">, </w:t>
      </w:r>
      <w:r w:rsidRPr="00363B4B">
        <w:rPr>
          <w:bCs/>
          <w:szCs w:val="24"/>
        </w:rPr>
        <w:t>types of government (3.2)</w:t>
      </w:r>
    </w:p>
    <w:p w:rsidR="00BA728A" w:rsidRPr="00BD5C48" w:rsidRDefault="00BA728A" w:rsidP="00BD5C48">
      <w:pPr>
        <w:pStyle w:val="ListParagraph"/>
        <w:numPr>
          <w:ilvl w:val="0"/>
          <w:numId w:val="26"/>
        </w:numPr>
        <w:rPr>
          <w:bCs/>
          <w:szCs w:val="24"/>
        </w:rPr>
      </w:pPr>
      <w:r w:rsidRPr="00BD5C48">
        <w:rPr>
          <w:bCs/>
          <w:szCs w:val="24"/>
        </w:rPr>
        <w:t>Identify and/or describe the region’s following economic factors:</w:t>
      </w:r>
    </w:p>
    <w:p w:rsidR="00BA728A" w:rsidRPr="00363B4B" w:rsidRDefault="00BA728A" w:rsidP="00BD5C48">
      <w:pPr>
        <w:ind w:left="720"/>
        <w:rPr>
          <w:bCs/>
          <w:szCs w:val="24"/>
        </w:rPr>
      </w:pPr>
      <w:proofErr w:type="gramStart"/>
      <w:r w:rsidRPr="00363B4B">
        <w:rPr>
          <w:bCs/>
          <w:szCs w:val="24"/>
        </w:rPr>
        <w:t>agriculture</w:t>
      </w:r>
      <w:proofErr w:type="gramEnd"/>
      <w:r w:rsidRPr="00363B4B">
        <w:rPr>
          <w:bCs/>
          <w:szCs w:val="24"/>
        </w:rPr>
        <w:t xml:space="preserve"> (4.1)</w:t>
      </w:r>
      <w:r w:rsidR="00BD5C48">
        <w:rPr>
          <w:bCs/>
          <w:szCs w:val="24"/>
        </w:rPr>
        <w:t xml:space="preserve">, </w:t>
      </w:r>
      <w:r w:rsidRPr="00363B4B">
        <w:rPr>
          <w:bCs/>
          <w:szCs w:val="24"/>
        </w:rPr>
        <w:t>resources (4.2)</w:t>
      </w:r>
      <w:r w:rsidR="00BD5C48">
        <w:rPr>
          <w:bCs/>
          <w:szCs w:val="24"/>
        </w:rPr>
        <w:t xml:space="preserve">, </w:t>
      </w:r>
      <w:r w:rsidRPr="00363B4B">
        <w:rPr>
          <w:bCs/>
          <w:szCs w:val="24"/>
        </w:rPr>
        <w:t>manufacturing industries (4.3)</w:t>
      </w:r>
      <w:r w:rsidR="00BD5C48">
        <w:rPr>
          <w:bCs/>
          <w:szCs w:val="24"/>
        </w:rPr>
        <w:t xml:space="preserve">, </w:t>
      </w:r>
      <w:r w:rsidRPr="00363B4B">
        <w:rPr>
          <w:bCs/>
          <w:szCs w:val="24"/>
        </w:rPr>
        <w:t>trade (4.4)</w:t>
      </w:r>
    </w:p>
    <w:p w:rsidR="00BA728A" w:rsidRPr="00BD5C48" w:rsidRDefault="00BA728A" w:rsidP="00BD5C48">
      <w:pPr>
        <w:pStyle w:val="ListParagraph"/>
        <w:numPr>
          <w:ilvl w:val="0"/>
          <w:numId w:val="26"/>
        </w:numPr>
        <w:rPr>
          <w:bCs/>
          <w:szCs w:val="24"/>
        </w:rPr>
      </w:pPr>
      <w:r w:rsidRPr="00BD5C48">
        <w:rPr>
          <w:bCs/>
          <w:szCs w:val="24"/>
        </w:rPr>
        <w:t>Identify and/or describe the region’s current social/cultural issues.</w:t>
      </w:r>
    </w:p>
    <w:p w:rsidR="00BA728A" w:rsidRPr="00BD5C48" w:rsidRDefault="00BA728A" w:rsidP="00BD5C48">
      <w:pPr>
        <w:pStyle w:val="ListParagraph"/>
        <w:numPr>
          <w:ilvl w:val="0"/>
          <w:numId w:val="26"/>
        </w:numPr>
        <w:rPr>
          <w:bCs/>
          <w:szCs w:val="24"/>
        </w:rPr>
      </w:pPr>
      <w:r w:rsidRPr="00BD5C48">
        <w:rPr>
          <w:bCs/>
          <w:szCs w:val="24"/>
        </w:rPr>
        <w:t>Identify and/or describe the region’s current international issues.</w:t>
      </w:r>
    </w:p>
    <w:p w:rsidR="00BA728A" w:rsidRPr="00BD5C48" w:rsidRDefault="00BA728A" w:rsidP="00BD5C48">
      <w:pPr>
        <w:pStyle w:val="ListParagraph"/>
        <w:numPr>
          <w:ilvl w:val="0"/>
          <w:numId w:val="26"/>
        </w:numPr>
        <w:rPr>
          <w:bCs/>
          <w:szCs w:val="24"/>
        </w:rPr>
      </w:pPr>
      <w:r w:rsidRPr="00BD5C48">
        <w:rPr>
          <w:bCs/>
          <w:szCs w:val="24"/>
        </w:rPr>
        <w:t>Identify and/or describe the region’s current environmental issues.</w:t>
      </w:r>
    </w:p>
    <w:p w:rsidR="00BA728A" w:rsidRPr="00BD5C48" w:rsidRDefault="00BA728A" w:rsidP="00DE3F8F">
      <w:pPr>
        <w:pStyle w:val="ListParagraph"/>
        <w:numPr>
          <w:ilvl w:val="0"/>
          <w:numId w:val="26"/>
        </w:numPr>
        <w:rPr>
          <w:bCs/>
          <w:szCs w:val="24"/>
        </w:rPr>
      </w:pPr>
      <w:r w:rsidRPr="00BD5C48">
        <w:rPr>
          <w:bCs/>
          <w:szCs w:val="24"/>
        </w:rPr>
        <w:t>Describe and/or identify the region’s persisting circumstance of colonialism and the roots of poverty.</w:t>
      </w:r>
    </w:p>
    <w:p w:rsidR="00BA728A" w:rsidRPr="00BD5C48" w:rsidRDefault="00BA728A" w:rsidP="00DE3F8F">
      <w:pPr>
        <w:pStyle w:val="ListParagraph"/>
        <w:numPr>
          <w:ilvl w:val="0"/>
          <w:numId w:val="26"/>
        </w:numPr>
        <w:rPr>
          <w:bCs/>
          <w:szCs w:val="24"/>
        </w:rPr>
      </w:pPr>
      <w:r w:rsidRPr="00BD5C48">
        <w:rPr>
          <w:bCs/>
          <w:szCs w:val="24"/>
        </w:rPr>
        <w:t>Describe and/or identify the region’s dynamics of growth versus disease and carrying capacity.</w:t>
      </w:r>
    </w:p>
    <w:p w:rsidR="00BA728A" w:rsidRPr="00BD5C48" w:rsidRDefault="00BA728A" w:rsidP="00DE3F8F">
      <w:pPr>
        <w:pStyle w:val="ListParagraph"/>
        <w:numPr>
          <w:ilvl w:val="0"/>
          <w:numId w:val="26"/>
        </w:numPr>
        <w:rPr>
          <w:bCs/>
          <w:szCs w:val="24"/>
        </w:rPr>
      </w:pPr>
      <w:r w:rsidRPr="00BD5C48">
        <w:rPr>
          <w:bCs/>
          <w:szCs w:val="24"/>
        </w:rPr>
        <w:t>Identify and/or describe localized ethnic/cultural practices and the problems they pose for development.</w:t>
      </w:r>
    </w:p>
    <w:p w:rsidR="00BA728A" w:rsidRPr="00BD5C48" w:rsidRDefault="00BA728A" w:rsidP="00BD5C48">
      <w:pPr>
        <w:pStyle w:val="ListParagraph"/>
        <w:numPr>
          <w:ilvl w:val="0"/>
          <w:numId w:val="26"/>
        </w:numPr>
        <w:rPr>
          <w:bCs/>
          <w:szCs w:val="24"/>
        </w:rPr>
      </w:pPr>
      <w:r w:rsidRPr="00BD5C48">
        <w:rPr>
          <w:bCs/>
          <w:szCs w:val="24"/>
        </w:rPr>
        <w:t>Identify and/or describe the following terms:</w:t>
      </w:r>
    </w:p>
    <w:p w:rsidR="00BA728A" w:rsidRPr="00363B4B" w:rsidRDefault="00BA728A" w:rsidP="00BD5C48">
      <w:pPr>
        <w:ind w:left="720"/>
        <w:rPr>
          <w:bCs/>
          <w:szCs w:val="24"/>
        </w:rPr>
      </w:pPr>
      <w:r w:rsidRPr="00363B4B">
        <w:rPr>
          <w:bCs/>
          <w:szCs w:val="24"/>
        </w:rPr>
        <w:lastRenderedPageBreak/>
        <w:t>shifting agriculture (11.1)</w:t>
      </w:r>
      <w:r w:rsidR="00BD5C48">
        <w:rPr>
          <w:bCs/>
          <w:szCs w:val="24"/>
        </w:rPr>
        <w:t xml:space="preserve">, </w:t>
      </w:r>
      <w:r w:rsidRPr="00363B4B">
        <w:rPr>
          <w:bCs/>
          <w:szCs w:val="24"/>
        </w:rPr>
        <w:t>desertification (11.2)</w:t>
      </w:r>
      <w:r w:rsidR="00BD5C48">
        <w:rPr>
          <w:bCs/>
          <w:szCs w:val="24"/>
        </w:rPr>
        <w:t xml:space="preserve">, </w:t>
      </w:r>
      <w:r w:rsidRPr="00363B4B">
        <w:rPr>
          <w:bCs/>
          <w:szCs w:val="24"/>
        </w:rPr>
        <w:t>carrying capacity (11.3)</w:t>
      </w:r>
      <w:r w:rsidR="00BD5C48">
        <w:rPr>
          <w:bCs/>
          <w:szCs w:val="24"/>
        </w:rPr>
        <w:t xml:space="preserve">, </w:t>
      </w:r>
      <w:r w:rsidRPr="00363B4B">
        <w:rPr>
          <w:bCs/>
          <w:szCs w:val="24"/>
        </w:rPr>
        <w:t>Sahel (11.4)</w:t>
      </w:r>
      <w:r w:rsidR="00BD5C48">
        <w:rPr>
          <w:bCs/>
          <w:szCs w:val="24"/>
        </w:rPr>
        <w:t xml:space="preserve">, </w:t>
      </w:r>
      <w:r w:rsidRPr="00363B4B">
        <w:rPr>
          <w:bCs/>
          <w:szCs w:val="24"/>
        </w:rPr>
        <w:t>fall line (11.5)</w:t>
      </w:r>
      <w:r w:rsidR="00BD5C48">
        <w:rPr>
          <w:bCs/>
          <w:szCs w:val="24"/>
        </w:rPr>
        <w:t xml:space="preserve">, </w:t>
      </w:r>
      <w:r w:rsidRPr="00363B4B">
        <w:rPr>
          <w:bCs/>
          <w:szCs w:val="24"/>
        </w:rPr>
        <w:t>AIDS/HIV (11.6)</w:t>
      </w:r>
      <w:r w:rsidR="00BD5C48">
        <w:rPr>
          <w:bCs/>
          <w:szCs w:val="24"/>
        </w:rPr>
        <w:t xml:space="preserve">, </w:t>
      </w:r>
      <w:r w:rsidRPr="00363B4B">
        <w:rPr>
          <w:bCs/>
          <w:szCs w:val="24"/>
        </w:rPr>
        <w:t>epidemic (11.7)</w:t>
      </w:r>
      <w:r w:rsidR="00BD5C48">
        <w:rPr>
          <w:bCs/>
          <w:szCs w:val="24"/>
        </w:rPr>
        <w:t xml:space="preserve">, </w:t>
      </w:r>
      <w:r w:rsidRPr="00363B4B">
        <w:rPr>
          <w:bCs/>
          <w:szCs w:val="24"/>
        </w:rPr>
        <w:t>pandemic (11.8)</w:t>
      </w:r>
      <w:r w:rsidR="00BD5C48">
        <w:rPr>
          <w:bCs/>
          <w:szCs w:val="24"/>
        </w:rPr>
        <w:t xml:space="preserve">, </w:t>
      </w:r>
      <w:r w:rsidRPr="00363B4B">
        <w:rPr>
          <w:bCs/>
          <w:szCs w:val="24"/>
        </w:rPr>
        <w:t>polygyny (11.9)</w:t>
      </w:r>
      <w:r w:rsidR="00BD5C48">
        <w:rPr>
          <w:bCs/>
          <w:szCs w:val="24"/>
        </w:rPr>
        <w:t xml:space="preserve">, </w:t>
      </w:r>
      <w:r w:rsidRPr="00363B4B">
        <w:rPr>
          <w:bCs/>
          <w:szCs w:val="24"/>
        </w:rPr>
        <w:t>female circumcision(11.10)</w:t>
      </w:r>
      <w:r w:rsidR="00BD5C48">
        <w:rPr>
          <w:bCs/>
          <w:szCs w:val="24"/>
        </w:rPr>
        <w:t xml:space="preserve">, </w:t>
      </w:r>
      <w:r w:rsidRPr="00363B4B">
        <w:rPr>
          <w:bCs/>
          <w:szCs w:val="24"/>
        </w:rPr>
        <w:t>Ebola (11.11)</w:t>
      </w:r>
      <w:r w:rsidR="00BD5C48">
        <w:rPr>
          <w:bCs/>
          <w:szCs w:val="24"/>
        </w:rPr>
        <w:t xml:space="preserve">, </w:t>
      </w:r>
      <w:r w:rsidRPr="00363B4B">
        <w:rPr>
          <w:bCs/>
          <w:szCs w:val="24"/>
        </w:rPr>
        <w:t>malaria (11.12)</w:t>
      </w:r>
      <w:r w:rsidR="00BD5C48">
        <w:rPr>
          <w:bCs/>
          <w:szCs w:val="24"/>
        </w:rPr>
        <w:t xml:space="preserve">, </w:t>
      </w:r>
      <w:r w:rsidRPr="00363B4B">
        <w:rPr>
          <w:bCs/>
          <w:szCs w:val="24"/>
        </w:rPr>
        <w:t>animism (11.13)</w:t>
      </w:r>
      <w:r w:rsidR="00BD5C48">
        <w:rPr>
          <w:bCs/>
          <w:szCs w:val="24"/>
        </w:rPr>
        <w:t>, syncretism</w:t>
      </w:r>
      <w:r w:rsidRPr="00363B4B">
        <w:rPr>
          <w:bCs/>
          <w:szCs w:val="24"/>
        </w:rPr>
        <w:t>(11.14)</w:t>
      </w:r>
      <w:r w:rsidR="00BD5C48">
        <w:rPr>
          <w:bCs/>
          <w:szCs w:val="24"/>
        </w:rPr>
        <w:t xml:space="preserve">, </w:t>
      </w:r>
      <w:r w:rsidRPr="00363B4B">
        <w:rPr>
          <w:bCs/>
          <w:szCs w:val="24"/>
        </w:rPr>
        <w:t>super imposed boundaries (11.15)</w:t>
      </w:r>
      <w:r w:rsidR="00BD5C48">
        <w:rPr>
          <w:bCs/>
          <w:szCs w:val="24"/>
        </w:rPr>
        <w:t xml:space="preserve">, </w:t>
      </w:r>
      <w:r w:rsidRPr="00363B4B">
        <w:rPr>
          <w:bCs/>
          <w:szCs w:val="24"/>
        </w:rPr>
        <w:t>tribalism (11.16)</w:t>
      </w:r>
      <w:r w:rsidR="00BD5C48">
        <w:rPr>
          <w:bCs/>
          <w:szCs w:val="24"/>
        </w:rPr>
        <w:t>, “</w:t>
      </w:r>
      <w:proofErr w:type="spellStart"/>
      <w:r w:rsidR="00BD5C48">
        <w:rPr>
          <w:bCs/>
          <w:szCs w:val="24"/>
        </w:rPr>
        <w:t>African</w:t>
      </w:r>
      <w:r w:rsidRPr="00363B4B">
        <w:rPr>
          <w:bCs/>
          <w:szCs w:val="24"/>
        </w:rPr>
        <w:t>socialism</w:t>
      </w:r>
      <w:proofErr w:type="spellEnd"/>
      <w:r w:rsidRPr="00363B4B">
        <w:rPr>
          <w:bCs/>
          <w:szCs w:val="24"/>
        </w:rPr>
        <w:t>” (11.17)</w:t>
      </w:r>
      <w:r w:rsidR="00BD5C48">
        <w:rPr>
          <w:bCs/>
          <w:szCs w:val="24"/>
        </w:rPr>
        <w:t xml:space="preserve">, </w:t>
      </w:r>
      <w:r w:rsidRPr="00363B4B">
        <w:rPr>
          <w:bCs/>
          <w:szCs w:val="24"/>
        </w:rPr>
        <w:t>genocide (11.18)</w:t>
      </w:r>
      <w:r w:rsidR="00BD5C48">
        <w:rPr>
          <w:bCs/>
          <w:szCs w:val="24"/>
        </w:rPr>
        <w:t xml:space="preserve">, </w:t>
      </w:r>
      <w:r w:rsidRPr="00363B4B">
        <w:rPr>
          <w:bCs/>
          <w:szCs w:val="24"/>
        </w:rPr>
        <w:t>apartheid (11.19)</w:t>
      </w:r>
      <w:r w:rsidR="00BD5C48">
        <w:rPr>
          <w:bCs/>
          <w:szCs w:val="24"/>
        </w:rPr>
        <w:t xml:space="preserve">, </w:t>
      </w:r>
      <w:r w:rsidRPr="00363B4B">
        <w:rPr>
          <w:bCs/>
          <w:szCs w:val="24"/>
        </w:rPr>
        <w:t>SADC (11.20)</w:t>
      </w:r>
    </w:p>
    <w:p w:rsidR="00BA728A" w:rsidRPr="00363B4B" w:rsidRDefault="00BA728A" w:rsidP="00DE3F8F">
      <w:pPr>
        <w:rPr>
          <w:bCs/>
          <w:szCs w:val="24"/>
        </w:rPr>
      </w:pPr>
    </w:p>
    <w:p w:rsidR="00BA728A" w:rsidRPr="00363B4B" w:rsidRDefault="00BA728A" w:rsidP="00DE3F8F">
      <w:pPr>
        <w:pStyle w:val="Heading5"/>
        <w:rPr>
          <w:bCs/>
          <w:szCs w:val="24"/>
        </w:rPr>
      </w:pPr>
      <w:r w:rsidRPr="00363B4B">
        <w:rPr>
          <w:szCs w:val="24"/>
        </w:rPr>
        <w:t>Module 8 – North Africa and the Middle East</w:t>
      </w:r>
    </w:p>
    <w:p w:rsidR="00BA728A" w:rsidRPr="00AD4319" w:rsidRDefault="00BA728A" w:rsidP="00AD4319">
      <w:pPr>
        <w:pStyle w:val="ListParagraph"/>
        <w:numPr>
          <w:ilvl w:val="0"/>
          <w:numId w:val="28"/>
        </w:numPr>
        <w:rPr>
          <w:bCs/>
          <w:szCs w:val="24"/>
        </w:rPr>
      </w:pPr>
      <w:r w:rsidRPr="00AD4319">
        <w:rPr>
          <w:bCs/>
          <w:szCs w:val="24"/>
        </w:rPr>
        <w:t>Identify and/or describe the major physical features of the area in terms of:</w:t>
      </w:r>
    </w:p>
    <w:p w:rsidR="00BA728A" w:rsidRPr="00363B4B" w:rsidRDefault="00BA728A" w:rsidP="00AD4319">
      <w:pPr>
        <w:ind w:left="720"/>
        <w:rPr>
          <w:bCs/>
          <w:szCs w:val="24"/>
        </w:rPr>
      </w:pPr>
      <w:proofErr w:type="gramStart"/>
      <w:r w:rsidRPr="00363B4B">
        <w:rPr>
          <w:bCs/>
          <w:szCs w:val="24"/>
        </w:rPr>
        <w:t>landforms</w:t>
      </w:r>
      <w:proofErr w:type="gramEnd"/>
      <w:r w:rsidRPr="00363B4B">
        <w:rPr>
          <w:bCs/>
          <w:szCs w:val="24"/>
        </w:rPr>
        <w:t xml:space="preserve"> (1.1)</w:t>
      </w:r>
      <w:r w:rsidR="00AD4319">
        <w:rPr>
          <w:bCs/>
          <w:szCs w:val="24"/>
        </w:rPr>
        <w:t xml:space="preserve">, </w:t>
      </w:r>
      <w:r w:rsidRPr="00363B4B">
        <w:rPr>
          <w:bCs/>
          <w:szCs w:val="24"/>
        </w:rPr>
        <w:t>water bodies (1.2)</w:t>
      </w:r>
      <w:r w:rsidR="00AD4319">
        <w:rPr>
          <w:bCs/>
          <w:szCs w:val="24"/>
        </w:rPr>
        <w:t xml:space="preserve">, </w:t>
      </w:r>
      <w:r w:rsidRPr="00363B4B">
        <w:rPr>
          <w:bCs/>
          <w:szCs w:val="24"/>
        </w:rPr>
        <w:t>climate (1.3)</w:t>
      </w:r>
    </w:p>
    <w:p w:rsidR="00BA728A" w:rsidRPr="00AD4319" w:rsidRDefault="00BA728A" w:rsidP="00AD4319">
      <w:pPr>
        <w:pStyle w:val="ListParagraph"/>
        <w:numPr>
          <w:ilvl w:val="0"/>
          <w:numId w:val="28"/>
        </w:numPr>
        <w:rPr>
          <w:bCs/>
          <w:szCs w:val="24"/>
        </w:rPr>
      </w:pPr>
      <w:r w:rsidRPr="00AD4319">
        <w:rPr>
          <w:bCs/>
          <w:szCs w:val="24"/>
        </w:rPr>
        <w:t>Identify and/or describe the major population factors including:</w:t>
      </w:r>
    </w:p>
    <w:p w:rsidR="00BA728A" w:rsidRPr="00363B4B" w:rsidRDefault="00BA728A" w:rsidP="00AD4319">
      <w:pPr>
        <w:ind w:left="720"/>
        <w:rPr>
          <w:bCs/>
          <w:szCs w:val="24"/>
        </w:rPr>
      </w:pPr>
      <w:proofErr w:type="gramStart"/>
      <w:r w:rsidRPr="00363B4B">
        <w:rPr>
          <w:bCs/>
          <w:szCs w:val="24"/>
        </w:rPr>
        <w:t>demographics</w:t>
      </w:r>
      <w:proofErr w:type="gramEnd"/>
      <w:r w:rsidRPr="00363B4B">
        <w:rPr>
          <w:bCs/>
          <w:szCs w:val="24"/>
        </w:rPr>
        <w:t xml:space="preserve"> (2.1)</w:t>
      </w:r>
      <w:r w:rsidR="00AD4319">
        <w:rPr>
          <w:bCs/>
          <w:szCs w:val="24"/>
        </w:rPr>
        <w:t xml:space="preserve">, </w:t>
      </w:r>
      <w:r w:rsidRPr="00363B4B">
        <w:rPr>
          <w:bCs/>
          <w:szCs w:val="24"/>
        </w:rPr>
        <w:t>density (2.2)</w:t>
      </w:r>
      <w:r w:rsidR="00AD4319">
        <w:rPr>
          <w:bCs/>
          <w:szCs w:val="24"/>
        </w:rPr>
        <w:t xml:space="preserve">, </w:t>
      </w:r>
      <w:r w:rsidRPr="00363B4B">
        <w:rPr>
          <w:bCs/>
          <w:szCs w:val="24"/>
        </w:rPr>
        <w:t>major cities (2.3)</w:t>
      </w:r>
      <w:r w:rsidR="00AD4319">
        <w:rPr>
          <w:bCs/>
          <w:szCs w:val="24"/>
        </w:rPr>
        <w:t xml:space="preserve">, </w:t>
      </w:r>
      <w:r w:rsidRPr="00363B4B">
        <w:rPr>
          <w:bCs/>
          <w:szCs w:val="24"/>
        </w:rPr>
        <w:t>religions (2.4)</w:t>
      </w:r>
    </w:p>
    <w:p w:rsidR="00BA728A" w:rsidRPr="00AD4319" w:rsidRDefault="00BA728A" w:rsidP="00AD4319">
      <w:pPr>
        <w:pStyle w:val="ListParagraph"/>
        <w:numPr>
          <w:ilvl w:val="0"/>
          <w:numId w:val="28"/>
        </w:numPr>
        <w:rPr>
          <w:bCs/>
          <w:szCs w:val="24"/>
        </w:rPr>
      </w:pPr>
      <w:r w:rsidRPr="00AD4319">
        <w:rPr>
          <w:bCs/>
          <w:szCs w:val="24"/>
        </w:rPr>
        <w:t>Identify and/or describe:</w:t>
      </w:r>
    </w:p>
    <w:p w:rsidR="00BA728A" w:rsidRPr="00363B4B" w:rsidRDefault="00BA728A" w:rsidP="00AD4319">
      <w:pPr>
        <w:ind w:left="720"/>
        <w:rPr>
          <w:bCs/>
          <w:szCs w:val="24"/>
        </w:rPr>
      </w:pPr>
      <w:proofErr w:type="gramStart"/>
      <w:r w:rsidRPr="00363B4B">
        <w:rPr>
          <w:bCs/>
          <w:szCs w:val="24"/>
        </w:rPr>
        <w:t>the</w:t>
      </w:r>
      <w:proofErr w:type="gramEnd"/>
      <w:r w:rsidRPr="00363B4B">
        <w:rPr>
          <w:bCs/>
          <w:szCs w:val="24"/>
        </w:rPr>
        <w:t xml:space="preserve"> regions countries (3.1)</w:t>
      </w:r>
      <w:r w:rsidR="00AD4319">
        <w:rPr>
          <w:bCs/>
          <w:szCs w:val="24"/>
        </w:rPr>
        <w:t xml:space="preserve">, </w:t>
      </w:r>
      <w:r w:rsidRPr="00363B4B">
        <w:rPr>
          <w:bCs/>
          <w:szCs w:val="24"/>
        </w:rPr>
        <w:t>types of government (3.2)</w:t>
      </w:r>
    </w:p>
    <w:p w:rsidR="00BA728A" w:rsidRPr="00AD4319" w:rsidRDefault="00BA728A" w:rsidP="00AD4319">
      <w:pPr>
        <w:pStyle w:val="ListParagraph"/>
        <w:numPr>
          <w:ilvl w:val="0"/>
          <w:numId w:val="28"/>
        </w:numPr>
        <w:rPr>
          <w:bCs/>
          <w:szCs w:val="24"/>
        </w:rPr>
      </w:pPr>
      <w:r w:rsidRPr="00AD4319">
        <w:rPr>
          <w:bCs/>
          <w:szCs w:val="24"/>
        </w:rPr>
        <w:t>Identify and/or describe the region’s following economic factors:</w:t>
      </w:r>
    </w:p>
    <w:p w:rsidR="00AD4319" w:rsidRDefault="00BA728A" w:rsidP="00AD4319">
      <w:pPr>
        <w:ind w:left="720"/>
        <w:rPr>
          <w:bCs/>
          <w:szCs w:val="24"/>
        </w:rPr>
      </w:pPr>
      <w:proofErr w:type="gramStart"/>
      <w:r w:rsidRPr="00363B4B">
        <w:rPr>
          <w:bCs/>
          <w:szCs w:val="24"/>
        </w:rPr>
        <w:t>agriculture</w:t>
      </w:r>
      <w:proofErr w:type="gramEnd"/>
      <w:r w:rsidRPr="00363B4B">
        <w:rPr>
          <w:bCs/>
          <w:szCs w:val="24"/>
        </w:rPr>
        <w:t xml:space="preserve"> (4.1)</w:t>
      </w:r>
      <w:r w:rsidR="00AD4319">
        <w:rPr>
          <w:bCs/>
          <w:szCs w:val="24"/>
        </w:rPr>
        <w:t xml:space="preserve">, </w:t>
      </w:r>
      <w:r w:rsidRPr="00363B4B">
        <w:rPr>
          <w:bCs/>
          <w:szCs w:val="24"/>
        </w:rPr>
        <w:t>resources (4.2)</w:t>
      </w:r>
      <w:r w:rsidR="00AD4319">
        <w:rPr>
          <w:bCs/>
          <w:szCs w:val="24"/>
        </w:rPr>
        <w:t xml:space="preserve">, </w:t>
      </w:r>
      <w:r w:rsidRPr="00363B4B">
        <w:rPr>
          <w:bCs/>
          <w:szCs w:val="24"/>
        </w:rPr>
        <w:t>manufacturing industries (4.3)</w:t>
      </w:r>
      <w:r w:rsidR="00AD4319">
        <w:rPr>
          <w:bCs/>
          <w:szCs w:val="24"/>
        </w:rPr>
        <w:t xml:space="preserve">, </w:t>
      </w:r>
      <w:r w:rsidRPr="00363B4B">
        <w:rPr>
          <w:bCs/>
          <w:szCs w:val="24"/>
        </w:rPr>
        <w:t>trade (4.4)</w:t>
      </w:r>
    </w:p>
    <w:p w:rsidR="00BA728A" w:rsidRPr="00AD4319" w:rsidRDefault="00BA728A" w:rsidP="00AD4319">
      <w:pPr>
        <w:pStyle w:val="ListParagraph"/>
        <w:numPr>
          <w:ilvl w:val="0"/>
          <w:numId w:val="28"/>
        </w:numPr>
        <w:rPr>
          <w:bCs/>
          <w:szCs w:val="24"/>
        </w:rPr>
      </w:pPr>
      <w:r w:rsidRPr="00AD4319">
        <w:rPr>
          <w:bCs/>
          <w:szCs w:val="24"/>
        </w:rPr>
        <w:t>Identify and/or describe the region’s current social/cultural issues.</w:t>
      </w:r>
    </w:p>
    <w:p w:rsidR="00BA728A" w:rsidRPr="00AD4319" w:rsidRDefault="00BA728A" w:rsidP="00AD4319">
      <w:pPr>
        <w:pStyle w:val="ListParagraph"/>
        <w:numPr>
          <w:ilvl w:val="0"/>
          <w:numId w:val="28"/>
        </w:numPr>
        <w:rPr>
          <w:bCs/>
          <w:szCs w:val="24"/>
        </w:rPr>
      </w:pPr>
      <w:r w:rsidRPr="00AD4319">
        <w:rPr>
          <w:bCs/>
          <w:szCs w:val="24"/>
        </w:rPr>
        <w:t>Identify and/or describe the region’s current international issues.</w:t>
      </w:r>
    </w:p>
    <w:p w:rsidR="00BA728A" w:rsidRPr="00AD4319" w:rsidRDefault="00BA728A" w:rsidP="00AD4319">
      <w:pPr>
        <w:pStyle w:val="ListParagraph"/>
        <w:numPr>
          <w:ilvl w:val="0"/>
          <w:numId w:val="28"/>
        </w:numPr>
        <w:rPr>
          <w:bCs/>
          <w:szCs w:val="24"/>
        </w:rPr>
      </w:pPr>
      <w:r w:rsidRPr="00AD4319">
        <w:rPr>
          <w:bCs/>
          <w:szCs w:val="24"/>
        </w:rPr>
        <w:t>Identify and/or describe the region’s current environmental issues.</w:t>
      </w:r>
    </w:p>
    <w:p w:rsidR="00BA728A" w:rsidRPr="00AD4319" w:rsidRDefault="00AD4319" w:rsidP="00AD4319">
      <w:pPr>
        <w:pStyle w:val="ListParagraph"/>
        <w:numPr>
          <w:ilvl w:val="0"/>
          <w:numId w:val="28"/>
        </w:numPr>
        <w:rPr>
          <w:bCs/>
          <w:szCs w:val="24"/>
        </w:rPr>
      </w:pPr>
      <w:r w:rsidRPr="00AD4319">
        <w:rPr>
          <w:bCs/>
          <w:szCs w:val="24"/>
        </w:rPr>
        <w:t>I</w:t>
      </w:r>
      <w:r w:rsidR="00BA728A" w:rsidRPr="00AD4319">
        <w:rPr>
          <w:bCs/>
          <w:szCs w:val="24"/>
        </w:rPr>
        <w:t>dentify and/or describe the conditions that led to the establishment of Israel.</w:t>
      </w:r>
    </w:p>
    <w:p w:rsidR="00BA728A" w:rsidRPr="00AD4319" w:rsidRDefault="00BA728A" w:rsidP="00AD4319">
      <w:pPr>
        <w:pStyle w:val="ListParagraph"/>
        <w:numPr>
          <w:ilvl w:val="0"/>
          <w:numId w:val="28"/>
        </w:numPr>
        <w:rPr>
          <w:bCs/>
          <w:szCs w:val="24"/>
        </w:rPr>
      </w:pPr>
      <w:r w:rsidRPr="00AD4319">
        <w:rPr>
          <w:bCs/>
          <w:szCs w:val="24"/>
        </w:rPr>
        <w:t>Identify and/or describe the aspects of the Israeli-Arab conflict.</w:t>
      </w:r>
    </w:p>
    <w:p w:rsidR="00BA728A" w:rsidRPr="00AD4319" w:rsidRDefault="00BA728A" w:rsidP="00AD4319">
      <w:pPr>
        <w:pStyle w:val="ListParagraph"/>
        <w:numPr>
          <w:ilvl w:val="0"/>
          <w:numId w:val="28"/>
        </w:numPr>
        <w:rPr>
          <w:bCs/>
          <w:szCs w:val="24"/>
        </w:rPr>
      </w:pPr>
      <w:r w:rsidRPr="00AD4319">
        <w:rPr>
          <w:bCs/>
          <w:szCs w:val="24"/>
        </w:rPr>
        <w:t>Identify and/or describe the major concepts related to world guerrilla warfare or</w:t>
      </w:r>
      <w:r w:rsidR="00AD4319">
        <w:rPr>
          <w:bCs/>
          <w:szCs w:val="24"/>
        </w:rPr>
        <w:t xml:space="preserve"> </w:t>
      </w:r>
      <w:r w:rsidRPr="00AD4319">
        <w:rPr>
          <w:bCs/>
          <w:szCs w:val="24"/>
        </w:rPr>
        <w:t>terrorism, including:</w:t>
      </w:r>
    </w:p>
    <w:p w:rsidR="00AD4319" w:rsidRDefault="00BA728A" w:rsidP="00AD4319">
      <w:pPr>
        <w:ind w:left="720"/>
        <w:rPr>
          <w:bCs/>
          <w:szCs w:val="24"/>
        </w:rPr>
      </w:pPr>
      <w:r w:rsidRPr="00363B4B">
        <w:rPr>
          <w:bCs/>
          <w:szCs w:val="24"/>
        </w:rPr>
        <w:t>Al Qaeda (10.1)</w:t>
      </w:r>
      <w:r w:rsidR="00AD4319">
        <w:rPr>
          <w:bCs/>
          <w:szCs w:val="24"/>
        </w:rPr>
        <w:t xml:space="preserve">, </w:t>
      </w:r>
      <w:r w:rsidRPr="00363B4B">
        <w:rPr>
          <w:bCs/>
          <w:szCs w:val="24"/>
        </w:rPr>
        <w:t>Osama Bin Laden (10.2)</w:t>
      </w:r>
      <w:r w:rsidR="00AD4319">
        <w:rPr>
          <w:bCs/>
          <w:szCs w:val="24"/>
        </w:rPr>
        <w:t xml:space="preserve">, </w:t>
      </w:r>
      <w:r w:rsidRPr="00363B4B">
        <w:rPr>
          <w:bCs/>
          <w:szCs w:val="24"/>
        </w:rPr>
        <w:t>September 11, 2001 (10.3)</w:t>
      </w:r>
    </w:p>
    <w:p w:rsidR="00BA728A" w:rsidRPr="00AD4319" w:rsidRDefault="00BA728A" w:rsidP="00AD4319">
      <w:pPr>
        <w:pStyle w:val="ListParagraph"/>
        <w:numPr>
          <w:ilvl w:val="0"/>
          <w:numId w:val="28"/>
        </w:numPr>
        <w:rPr>
          <w:bCs/>
          <w:szCs w:val="24"/>
        </w:rPr>
      </w:pPr>
      <w:r w:rsidRPr="00AD4319">
        <w:rPr>
          <w:bCs/>
          <w:szCs w:val="24"/>
        </w:rPr>
        <w:t>Identify and/or describe the following terms:</w:t>
      </w:r>
    </w:p>
    <w:p w:rsidR="00BA728A" w:rsidRPr="00363B4B" w:rsidRDefault="00BA728A" w:rsidP="00AD4319">
      <w:pPr>
        <w:ind w:left="720"/>
        <w:rPr>
          <w:bCs/>
          <w:szCs w:val="24"/>
        </w:rPr>
      </w:pPr>
      <w:r w:rsidRPr="00363B4B">
        <w:rPr>
          <w:bCs/>
          <w:szCs w:val="24"/>
        </w:rPr>
        <w:t>Fertile Crescent (11.1)</w:t>
      </w:r>
      <w:r w:rsidR="00AD4319">
        <w:rPr>
          <w:bCs/>
          <w:szCs w:val="24"/>
        </w:rPr>
        <w:t xml:space="preserve">, </w:t>
      </w:r>
      <w:r w:rsidRPr="00363B4B">
        <w:rPr>
          <w:bCs/>
          <w:szCs w:val="24"/>
        </w:rPr>
        <w:t>Mesopotamia (11.2)</w:t>
      </w:r>
      <w:r w:rsidR="00AD4319">
        <w:rPr>
          <w:bCs/>
          <w:szCs w:val="24"/>
        </w:rPr>
        <w:t xml:space="preserve">, </w:t>
      </w:r>
      <w:r w:rsidRPr="00363B4B">
        <w:rPr>
          <w:bCs/>
          <w:szCs w:val="24"/>
        </w:rPr>
        <w:t>Judaism (11.3)</w:t>
      </w:r>
      <w:r w:rsidR="00AD4319">
        <w:rPr>
          <w:bCs/>
          <w:szCs w:val="24"/>
        </w:rPr>
        <w:t xml:space="preserve">, </w:t>
      </w:r>
      <w:r w:rsidRPr="00363B4B">
        <w:rPr>
          <w:bCs/>
          <w:szCs w:val="24"/>
        </w:rPr>
        <w:t>Zionist (11.4)</w:t>
      </w:r>
      <w:r w:rsidR="00AD4319">
        <w:rPr>
          <w:bCs/>
          <w:szCs w:val="24"/>
        </w:rPr>
        <w:t xml:space="preserve">, </w:t>
      </w:r>
      <w:proofErr w:type="gramStart"/>
      <w:r w:rsidR="00AD4319">
        <w:rPr>
          <w:bCs/>
          <w:szCs w:val="24"/>
        </w:rPr>
        <w:t>monotheistic</w:t>
      </w:r>
      <w:r w:rsidRPr="00363B4B">
        <w:rPr>
          <w:bCs/>
          <w:szCs w:val="24"/>
        </w:rPr>
        <w:t>(</w:t>
      </w:r>
      <w:proofErr w:type="gramEnd"/>
      <w:r w:rsidRPr="00363B4B">
        <w:rPr>
          <w:bCs/>
          <w:szCs w:val="24"/>
        </w:rPr>
        <w:t>11.5)</w:t>
      </w:r>
      <w:r w:rsidR="00AD4319">
        <w:rPr>
          <w:bCs/>
          <w:szCs w:val="24"/>
        </w:rPr>
        <w:t xml:space="preserve">, </w:t>
      </w:r>
      <w:r w:rsidRPr="00363B4B">
        <w:rPr>
          <w:bCs/>
          <w:szCs w:val="24"/>
        </w:rPr>
        <w:t>Qur’an (11.6)</w:t>
      </w:r>
      <w:r w:rsidR="00AD4319">
        <w:rPr>
          <w:bCs/>
          <w:szCs w:val="24"/>
        </w:rPr>
        <w:t xml:space="preserve">, </w:t>
      </w:r>
      <w:r w:rsidRPr="00363B4B">
        <w:rPr>
          <w:bCs/>
          <w:szCs w:val="24"/>
        </w:rPr>
        <w:t>Islamic fundamentalism (11.7)</w:t>
      </w:r>
      <w:r w:rsidR="00AD4319">
        <w:rPr>
          <w:bCs/>
          <w:szCs w:val="24"/>
        </w:rPr>
        <w:t xml:space="preserve">, </w:t>
      </w:r>
      <w:r w:rsidRPr="00363B4B">
        <w:rPr>
          <w:bCs/>
          <w:szCs w:val="24"/>
        </w:rPr>
        <w:t>Allah (11.8)</w:t>
      </w:r>
      <w:r w:rsidR="00AD4319">
        <w:rPr>
          <w:bCs/>
          <w:szCs w:val="24"/>
        </w:rPr>
        <w:t xml:space="preserve">, </w:t>
      </w:r>
      <w:r w:rsidRPr="00363B4B">
        <w:rPr>
          <w:bCs/>
          <w:szCs w:val="24"/>
        </w:rPr>
        <w:t>Ayatollah (11.9)</w:t>
      </w:r>
      <w:r w:rsidR="00AD4319">
        <w:rPr>
          <w:bCs/>
          <w:szCs w:val="24"/>
        </w:rPr>
        <w:t xml:space="preserve">, </w:t>
      </w:r>
      <w:r w:rsidRPr="00363B4B">
        <w:rPr>
          <w:bCs/>
          <w:szCs w:val="24"/>
        </w:rPr>
        <w:t>Shiite (11.10)</w:t>
      </w:r>
      <w:r w:rsidR="00AD4319">
        <w:rPr>
          <w:bCs/>
          <w:szCs w:val="24"/>
        </w:rPr>
        <w:t xml:space="preserve">, </w:t>
      </w:r>
      <w:r w:rsidRPr="00363B4B">
        <w:rPr>
          <w:bCs/>
          <w:szCs w:val="24"/>
        </w:rPr>
        <w:t>Sunni (11.11)</w:t>
      </w:r>
      <w:r w:rsidR="00AD4319">
        <w:rPr>
          <w:bCs/>
          <w:szCs w:val="24"/>
        </w:rPr>
        <w:t xml:space="preserve">, </w:t>
      </w:r>
      <w:r w:rsidRPr="00363B4B">
        <w:rPr>
          <w:bCs/>
          <w:szCs w:val="24"/>
        </w:rPr>
        <w:t>sheik (11.12)</w:t>
      </w:r>
      <w:r w:rsidR="00AD4319">
        <w:rPr>
          <w:bCs/>
          <w:szCs w:val="24"/>
        </w:rPr>
        <w:t xml:space="preserve">, </w:t>
      </w:r>
      <w:r w:rsidRPr="00363B4B">
        <w:rPr>
          <w:bCs/>
          <w:szCs w:val="24"/>
        </w:rPr>
        <w:t>refugee (11.13)</w:t>
      </w:r>
      <w:r w:rsidR="00AD4319">
        <w:rPr>
          <w:bCs/>
          <w:szCs w:val="24"/>
        </w:rPr>
        <w:t xml:space="preserve">, </w:t>
      </w:r>
      <w:r w:rsidRPr="00363B4B">
        <w:rPr>
          <w:bCs/>
          <w:szCs w:val="24"/>
        </w:rPr>
        <w:t>Palestinian(11.14)</w:t>
      </w:r>
      <w:r w:rsidR="00AD4319">
        <w:rPr>
          <w:bCs/>
          <w:szCs w:val="24"/>
        </w:rPr>
        <w:t xml:space="preserve">, </w:t>
      </w:r>
      <w:r w:rsidRPr="00363B4B">
        <w:rPr>
          <w:bCs/>
          <w:szCs w:val="24"/>
        </w:rPr>
        <w:t>intifada (11.15)</w:t>
      </w:r>
      <w:r w:rsidR="00AD4319">
        <w:rPr>
          <w:bCs/>
          <w:szCs w:val="24"/>
        </w:rPr>
        <w:t xml:space="preserve">, </w:t>
      </w:r>
      <w:r w:rsidRPr="00363B4B">
        <w:rPr>
          <w:bCs/>
          <w:szCs w:val="24"/>
        </w:rPr>
        <w:t>jihad (11.16)</w:t>
      </w:r>
      <w:r w:rsidR="00AD4319">
        <w:rPr>
          <w:bCs/>
          <w:szCs w:val="24"/>
        </w:rPr>
        <w:t xml:space="preserve">, </w:t>
      </w:r>
      <w:r w:rsidRPr="00363B4B">
        <w:rPr>
          <w:bCs/>
          <w:szCs w:val="24"/>
        </w:rPr>
        <w:t>salinization (11.17)</w:t>
      </w:r>
      <w:r w:rsidR="00AD4319">
        <w:rPr>
          <w:bCs/>
          <w:szCs w:val="24"/>
        </w:rPr>
        <w:t xml:space="preserve">, </w:t>
      </w:r>
      <w:r w:rsidRPr="00363B4B">
        <w:rPr>
          <w:bCs/>
          <w:szCs w:val="24"/>
        </w:rPr>
        <w:t>OPEC (11.18)</w:t>
      </w:r>
    </w:p>
    <w:p w:rsidR="00BA728A" w:rsidRPr="00363B4B" w:rsidRDefault="00BA728A" w:rsidP="00DE3F8F">
      <w:pPr>
        <w:rPr>
          <w:bCs/>
          <w:szCs w:val="24"/>
        </w:rPr>
      </w:pPr>
    </w:p>
    <w:p w:rsidR="00BA728A" w:rsidRPr="00363B4B" w:rsidRDefault="00BA728A" w:rsidP="00DE3F8F">
      <w:pPr>
        <w:pStyle w:val="Heading5"/>
        <w:rPr>
          <w:szCs w:val="24"/>
        </w:rPr>
      </w:pPr>
      <w:r w:rsidRPr="00363B4B">
        <w:rPr>
          <w:szCs w:val="24"/>
        </w:rPr>
        <w:t>Module 9 – Southern and Eastern Asia</w:t>
      </w:r>
    </w:p>
    <w:p w:rsidR="00BA728A" w:rsidRPr="00AD4319" w:rsidRDefault="00BA728A" w:rsidP="00AD4319">
      <w:pPr>
        <w:pStyle w:val="ListParagraph"/>
        <w:numPr>
          <w:ilvl w:val="0"/>
          <w:numId w:val="31"/>
        </w:numPr>
        <w:rPr>
          <w:bCs/>
          <w:szCs w:val="24"/>
        </w:rPr>
      </w:pPr>
      <w:r w:rsidRPr="00AD4319">
        <w:rPr>
          <w:bCs/>
          <w:szCs w:val="24"/>
        </w:rPr>
        <w:t>Identify and/or describe the major physical features of the area in terms of:</w:t>
      </w:r>
    </w:p>
    <w:p w:rsidR="00BA728A" w:rsidRPr="00363B4B" w:rsidRDefault="00BA728A" w:rsidP="006C4104">
      <w:pPr>
        <w:ind w:left="720"/>
        <w:rPr>
          <w:bCs/>
          <w:szCs w:val="24"/>
        </w:rPr>
      </w:pPr>
      <w:proofErr w:type="gramStart"/>
      <w:r w:rsidRPr="00363B4B">
        <w:rPr>
          <w:bCs/>
          <w:szCs w:val="24"/>
        </w:rPr>
        <w:t>landforms</w:t>
      </w:r>
      <w:proofErr w:type="gramEnd"/>
      <w:r w:rsidRPr="00363B4B">
        <w:rPr>
          <w:bCs/>
          <w:szCs w:val="24"/>
        </w:rPr>
        <w:t xml:space="preserve"> (1.1)</w:t>
      </w:r>
      <w:r w:rsidR="006C4104">
        <w:rPr>
          <w:bCs/>
          <w:szCs w:val="24"/>
        </w:rPr>
        <w:t xml:space="preserve">. </w:t>
      </w:r>
      <w:proofErr w:type="gramStart"/>
      <w:r w:rsidRPr="00363B4B">
        <w:rPr>
          <w:bCs/>
          <w:szCs w:val="24"/>
        </w:rPr>
        <w:t>water</w:t>
      </w:r>
      <w:proofErr w:type="gramEnd"/>
      <w:r w:rsidRPr="00363B4B">
        <w:rPr>
          <w:bCs/>
          <w:szCs w:val="24"/>
        </w:rPr>
        <w:t xml:space="preserve"> bodies (1.2)</w:t>
      </w:r>
      <w:r w:rsidR="006C4104">
        <w:rPr>
          <w:bCs/>
          <w:szCs w:val="24"/>
        </w:rPr>
        <w:t xml:space="preserve">. </w:t>
      </w:r>
      <w:proofErr w:type="gramStart"/>
      <w:r w:rsidRPr="00363B4B">
        <w:rPr>
          <w:bCs/>
          <w:szCs w:val="24"/>
        </w:rPr>
        <w:t>climate</w:t>
      </w:r>
      <w:proofErr w:type="gramEnd"/>
      <w:r w:rsidRPr="00363B4B">
        <w:rPr>
          <w:bCs/>
          <w:szCs w:val="24"/>
        </w:rPr>
        <w:t xml:space="preserve"> (1.3)</w:t>
      </w:r>
    </w:p>
    <w:p w:rsidR="00BA728A" w:rsidRPr="00AD4319" w:rsidRDefault="00BA728A" w:rsidP="00AD4319">
      <w:pPr>
        <w:pStyle w:val="ListParagraph"/>
        <w:numPr>
          <w:ilvl w:val="0"/>
          <w:numId w:val="31"/>
        </w:numPr>
        <w:rPr>
          <w:bCs/>
          <w:szCs w:val="24"/>
        </w:rPr>
      </w:pPr>
      <w:r w:rsidRPr="00AD4319">
        <w:rPr>
          <w:bCs/>
          <w:szCs w:val="24"/>
        </w:rPr>
        <w:t>Identify and/or describe the major population factors including:</w:t>
      </w:r>
    </w:p>
    <w:p w:rsidR="00BA728A" w:rsidRPr="00363B4B" w:rsidRDefault="00BA728A" w:rsidP="006C4104">
      <w:pPr>
        <w:ind w:left="720"/>
        <w:rPr>
          <w:bCs/>
          <w:szCs w:val="24"/>
        </w:rPr>
      </w:pPr>
      <w:proofErr w:type="gramStart"/>
      <w:r w:rsidRPr="00363B4B">
        <w:rPr>
          <w:bCs/>
          <w:szCs w:val="24"/>
        </w:rPr>
        <w:t>demographics</w:t>
      </w:r>
      <w:proofErr w:type="gramEnd"/>
      <w:r w:rsidRPr="00363B4B">
        <w:rPr>
          <w:bCs/>
          <w:szCs w:val="24"/>
        </w:rPr>
        <w:t xml:space="preserve"> (2.1)</w:t>
      </w:r>
      <w:r w:rsidR="006C4104">
        <w:rPr>
          <w:bCs/>
          <w:szCs w:val="24"/>
        </w:rPr>
        <w:t xml:space="preserve">. </w:t>
      </w:r>
      <w:proofErr w:type="gramStart"/>
      <w:r w:rsidRPr="00363B4B">
        <w:rPr>
          <w:bCs/>
          <w:szCs w:val="24"/>
        </w:rPr>
        <w:t>density</w:t>
      </w:r>
      <w:proofErr w:type="gramEnd"/>
      <w:r w:rsidRPr="00363B4B">
        <w:rPr>
          <w:bCs/>
          <w:szCs w:val="24"/>
        </w:rPr>
        <w:t xml:space="preserve"> (2.2)</w:t>
      </w:r>
      <w:r w:rsidR="006C4104">
        <w:rPr>
          <w:bCs/>
          <w:szCs w:val="24"/>
        </w:rPr>
        <w:t xml:space="preserve">. </w:t>
      </w:r>
      <w:proofErr w:type="gramStart"/>
      <w:r w:rsidRPr="00363B4B">
        <w:rPr>
          <w:bCs/>
          <w:szCs w:val="24"/>
        </w:rPr>
        <w:t>major</w:t>
      </w:r>
      <w:proofErr w:type="gramEnd"/>
      <w:r w:rsidRPr="00363B4B">
        <w:rPr>
          <w:bCs/>
          <w:szCs w:val="24"/>
        </w:rPr>
        <w:t xml:space="preserve"> cities (2.3)</w:t>
      </w:r>
      <w:r w:rsidR="006C4104">
        <w:rPr>
          <w:bCs/>
          <w:szCs w:val="24"/>
        </w:rPr>
        <w:t xml:space="preserve">. </w:t>
      </w:r>
      <w:proofErr w:type="gramStart"/>
      <w:r w:rsidRPr="00363B4B">
        <w:rPr>
          <w:bCs/>
          <w:szCs w:val="24"/>
        </w:rPr>
        <w:t>religions</w:t>
      </w:r>
      <w:proofErr w:type="gramEnd"/>
      <w:r w:rsidRPr="00363B4B">
        <w:rPr>
          <w:bCs/>
          <w:szCs w:val="24"/>
        </w:rPr>
        <w:t xml:space="preserve"> (2.4)</w:t>
      </w:r>
    </w:p>
    <w:p w:rsidR="00BA728A" w:rsidRPr="00AD4319" w:rsidRDefault="00BA728A" w:rsidP="00AD4319">
      <w:pPr>
        <w:pStyle w:val="ListParagraph"/>
        <w:numPr>
          <w:ilvl w:val="0"/>
          <w:numId w:val="31"/>
        </w:numPr>
        <w:rPr>
          <w:bCs/>
          <w:szCs w:val="24"/>
        </w:rPr>
      </w:pPr>
      <w:r w:rsidRPr="00AD4319">
        <w:rPr>
          <w:bCs/>
          <w:szCs w:val="24"/>
        </w:rPr>
        <w:t>Identify and/or describe:</w:t>
      </w:r>
    </w:p>
    <w:p w:rsidR="00BA728A" w:rsidRPr="00363B4B" w:rsidRDefault="00BA728A" w:rsidP="006C4104">
      <w:pPr>
        <w:ind w:left="720"/>
        <w:rPr>
          <w:bCs/>
          <w:szCs w:val="24"/>
        </w:rPr>
      </w:pPr>
      <w:proofErr w:type="gramStart"/>
      <w:r w:rsidRPr="00363B4B">
        <w:rPr>
          <w:bCs/>
          <w:szCs w:val="24"/>
        </w:rPr>
        <w:t>the</w:t>
      </w:r>
      <w:proofErr w:type="gramEnd"/>
      <w:r w:rsidRPr="00363B4B">
        <w:rPr>
          <w:bCs/>
          <w:szCs w:val="24"/>
        </w:rPr>
        <w:t xml:space="preserve"> regions countries (3.1)</w:t>
      </w:r>
      <w:r w:rsidR="006C4104">
        <w:rPr>
          <w:bCs/>
          <w:szCs w:val="24"/>
        </w:rPr>
        <w:t xml:space="preserve">. </w:t>
      </w:r>
      <w:proofErr w:type="gramStart"/>
      <w:r w:rsidRPr="00363B4B">
        <w:rPr>
          <w:bCs/>
          <w:szCs w:val="24"/>
        </w:rPr>
        <w:t>types</w:t>
      </w:r>
      <w:proofErr w:type="gramEnd"/>
      <w:r w:rsidRPr="00363B4B">
        <w:rPr>
          <w:bCs/>
          <w:szCs w:val="24"/>
        </w:rPr>
        <w:t xml:space="preserve"> of government (3.2)</w:t>
      </w:r>
    </w:p>
    <w:p w:rsidR="00BA728A" w:rsidRPr="00AD4319" w:rsidRDefault="00BA728A" w:rsidP="00AD4319">
      <w:pPr>
        <w:pStyle w:val="ListParagraph"/>
        <w:numPr>
          <w:ilvl w:val="0"/>
          <w:numId w:val="31"/>
        </w:numPr>
        <w:rPr>
          <w:bCs/>
          <w:szCs w:val="24"/>
        </w:rPr>
      </w:pPr>
      <w:r w:rsidRPr="00AD4319">
        <w:rPr>
          <w:bCs/>
          <w:szCs w:val="24"/>
        </w:rPr>
        <w:t>Identify and/or describe the region’s following economic factors:</w:t>
      </w:r>
    </w:p>
    <w:p w:rsidR="00BA728A" w:rsidRPr="00363B4B" w:rsidRDefault="00BA728A" w:rsidP="006C4104">
      <w:pPr>
        <w:ind w:left="720"/>
        <w:rPr>
          <w:bCs/>
          <w:szCs w:val="24"/>
        </w:rPr>
      </w:pPr>
      <w:proofErr w:type="gramStart"/>
      <w:r w:rsidRPr="00363B4B">
        <w:rPr>
          <w:bCs/>
          <w:szCs w:val="24"/>
        </w:rPr>
        <w:t>agriculture</w:t>
      </w:r>
      <w:proofErr w:type="gramEnd"/>
      <w:r w:rsidRPr="00363B4B">
        <w:rPr>
          <w:bCs/>
          <w:szCs w:val="24"/>
        </w:rPr>
        <w:t xml:space="preserve"> (4.1)</w:t>
      </w:r>
      <w:r w:rsidR="006C4104">
        <w:rPr>
          <w:bCs/>
          <w:szCs w:val="24"/>
        </w:rPr>
        <w:t xml:space="preserve">. </w:t>
      </w:r>
      <w:proofErr w:type="gramStart"/>
      <w:r w:rsidRPr="00363B4B">
        <w:rPr>
          <w:bCs/>
          <w:szCs w:val="24"/>
        </w:rPr>
        <w:t>resources</w:t>
      </w:r>
      <w:proofErr w:type="gramEnd"/>
      <w:r w:rsidRPr="00363B4B">
        <w:rPr>
          <w:bCs/>
          <w:szCs w:val="24"/>
        </w:rPr>
        <w:t xml:space="preserve"> (4.2)</w:t>
      </w:r>
      <w:r w:rsidR="006C4104">
        <w:rPr>
          <w:bCs/>
          <w:szCs w:val="24"/>
        </w:rPr>
        <w:t xml:space="preserve">, </w:t>
      </w:r>
      <w:r w:rsidRPr="00363B4B">
        <w:rPr>
          <w:bCs/>
          <w:szCs w:val="24"/>
        </w:rPr>
        <w:t>manufacturing industries (4.3)</w:t>
      </w:r>
      <w:r w:rsidR="006C4104">
        <w:rPr>
          <w:bCs/>
          <w:szCs w:val="24"/>
        </w:rPr>
        <w:t xml:space="preserve">, </w:t>
      </w:r>
      <w:r w:rsidRPr="00363B4B">
        <w:rPr>
          <w:bCs/>
          <w:szCs w:val="24"/>
        </w:rPr>
        <w:t>trade (4.4)</w:t>
      </w:r>
    </w:p>
    <w:p w:rsidR="00BA728A" w:rsidRPr="00AD4319" w:rsidRDefault="00BA728A" w:rsidP="00AD4319">
      <w:pPr>
        <w:pStyle w:val="ListParagraph"/>
        <w:numPr>
          <w:ilvl w:val="0"/>
          <w:numId w:val="31"/>
        </w:numPr>
        <w:rPr>
          <w:bCs/>
          <w:szCs w:val="24"/>
        </w:rPr>
      </w:pPr>
      <w:r w:rsidRPr="00AD4319">
        <w:rPr>
          <w:bCs/>
          <w:szCs w:val="24"/>
        </w:rPr>
        <w:t>Identify and/or describe the region’s current social/cultural issues.</w:t>
      </w:r>
    </w:p>
    <w:p w:rsidR="00BA728A" w:rsidRPr="00AD4319" w:rsidRDefault="00BA728A" w:rsidP="00AD4319">
      <w:pPr>
        <w:pStyle w:val="ListParagraph"/>
        <w:numPr>
          <w:ilvl w:val="0"/>
          <w:numId w:val="31"/>
        </w:numPr>
        <w:rPr>
          <w:bCs/>
          <w:szCs w:val="24"/>
        </w:rPr>
      </w:pPr>
      <w:r w:rsidRPr="00AD4319">
        <w:rPr>
          <w:bCs/>
          <w:szCs w:val="24"/>
        </w:rPr>
        <w:t>Identify and/or describe the region’s current international issues.</w:t>
      </w:r>
    </w:p>
    <w:p w:rsidR="00BA728A" w:rsidRPr="00AD4319" w:rsidRDefault="00BA728A" w:rsidP="00AD4319">
      <w:pPr>
        <w:pStyle w:val="ListParagraph"/>
        <w:numPr>
          <w:ilvl w:val="0"/>
          <w:numId w:val="31"/>
        </w:numPr>
        <w:rPr>
          <w:bCs/>
          <w:szCs w:val="24"/>
        </w:rPr>
      </w:pPr>
      <w:r w:rsidRPr="00AD4319">
        <w:rPr>
          <w:bCs/>
          <w:szCs w:val="24"/>
        </w:rPr>
        <w:t>Identify and/or describe the region’s current environmental issues.</w:t>
      </w:r>
    </w:p>
    <w:p w:rsidR="00BA728A" w:rsidRPr="00AD4319" w:rsidRDefault="00BA728A" w:rsidP="00AD4319">
      <w:pPr>
        <w:pStyle w:val="ListParagraph"/>
        <w:numPr>
          <w:ilvl w:val="0"/>
          <w:numId w:val="31"/>
        </w:numPr>
        <w:rPr>
          <w:bCs/>
          <w:szCs w:val="24"/>
        </w:rPr>
      </w:pPr>
      <w:r w:rsidRPr="00AD4319">
        <w:rPr>
          <w:bCs/>
          <w:szCs w:val="24"/>
        </w:rPr>
        <w:t>Identify and/or describe the ongoing regional conflicts:</w:t>
      </w:r>
    </w:p>
    <w:p w:rsidR="00BA728A" w:rsidRPr="00363B4B" w:rsidRDefault="00BA728A" w:rsidP="006C4104">
      <w:pPr>
        <w:ind w:left="720"/>
        <w:rPr>
          <w:bCs/>
          <w:szCs w:val="24"/>
        </w:rPr>
      </w:pPr>
      <w:r w:rsidRPr="00363B4B">
        <w:rPr>
          <w:bCs/>
          <w:szCs w:val="24"/>
        </w:rPr>
        <w:t>Kashmir (8.1)</w:t>
      </w:r>
      <w:r w:rsidR="006C4104">
        <w:rPr>
          <w:bCs/>
          <w:szCs w:val="24"/>
        </w:rPr>
        <w:t xml:space="preserve">, </w:t>
      </w:r>
      <w:r w:rsidRPr="00363B4B">
        <w:rPr>
          <w:bCs/>
          <w:szCs w:val="24"/>
        </w:rPr>
        <w:t>Afghanistan (8.2)</w:t>
      </w:r>
      <w:r w:rsidR="006C4104">
        <w:rPr>
          <w:bCs/>
          <w:szCs w:val="24"/>
        </w:rPr>
        <w:t xml:space="preserve">, </w:t>
      </w:r>
      <w:r w:rsidRPr="00363B4B">
        <w:rPr>
          <w:bCs/>
          <w:szCs w:val="24"/>
        </w:rPr>
        <w:t>Punjab (8.3)</w:t>
      </w:r>
      <w:r w:rsidR="006C4104">
        <w:rPr>
          <w:bCs/>
          <w:szCs w:val="24"/>
        </w:rPr>
        <w:t xml:space="preserve">, </w:t>
      </w:r>
      <w:r w:rsidRPr="00363B4B">
        <w:rPr>
          <w:bCs/>
          <w:szCs w:val="24"/>
        </w:rPr>
        <w:t>Korea (8.4)</w:t>
      </w:r>
    </w:p>
    <w:p w:rsidR="00BA728A" w:rsidRPr="00AD4319" w:rsidRDefault="00BA728A" w:rsidP="00AD4319">
      <w:pPr>
        <w:pStyle w:val="ListParagraph"/>
        <w:numPr>
          <w:ilvl w:val="0"/>
          <w:numId w:val="31"/>
        </w:numPr>
        <w:rPr>
          <w:bCs/>
          <w:szCs w:val="24"/>
        </w:rPr>
      </w:pPr>
      <w:r w:rsidRPr="00AD4319">
        <w:rPr>
          <w:bCs/>
          <w:szCs w:val="24"/>
        </w:rPr>
        <w:t>Identify and/or describe the following terms in relationship to South Asia:</w:t>
      </w:r>
    </w:p>
    <w:p w:rsidR="00BA728A" w:rsidRPr="00363B4B" w:rsidRDefault="00BA728A" w:rsidP="006C4104">
      <w:pPr>
        <w:ind w:left="720"/>
        <w:rPr>
          <w:bCs/>
          <w:szCs w:val="24"/>
        </w:rPr>
      </w:pPr>
      <w:proofErr w:type="gramStart"/>
      <w:r w:rsidRPr="00363B4B">
        <w:rPr>
          <w:bCs/>
          <w:szCs w:val="24"/>
        </w:rPr>
        <w:lastRenderedPageBreak/>
        <w:t>subcontinent</w:t>
      </w:r>
      <w:proofErr w:type="gramEnd"/>
      <w:r w:rsidRPr="00363B4B">
        <w:rPr>
          <w:bCs/>
          <w:szCs w:val="24"/>
        </w:rPr>
        <w:t xml:space="preserve"> (9.1)</w:t>
      </w:r>
      <w:r w:rsidR="006C4104">
        <w:rPr>
          <w:bCs/>
          <w:szCs w:val="24"/>
        </w:rPr>
        <w:t xml:space="preserve">, </w:t>
      </w:r>
      <w:r w:rsidRPr="00363B4B">
        <w:rPr>
          <w:bCs/>
          <w:szCs w:val="24"/>
        </w:rPr>
        <w:t>Indo-Aryan (9.2)</w:t>
      </w:r>
      <w:r w:rsidR="006C4104">
        <w:rPr>
          <w:bCs/>
          <w:szCs w:val="24"/>
        </w:rPr>
        <w:t xml:space="preserve">, </w:t>
      </w:r>
      <w:r w:rsidRPr="00363B4B">
        <w:rPr>
          <w:bCs/>
          <w:szCs w:val="24"/>
        </w:rPr>
        <w:t>wet monsoon (9.3)</w:t>
      </w:r>
      <w:r w:rsidR="006C4104">
        <w:rPr>
          <w:bCs/>
          <w:szCs w:val="24"/>
        </w:rPr>
        <w:t xml:space="preserve">, </w:t>
      </w:r>
      <w:r w:rsidRPr="00363B4B">
        <w:rPr>
          <w:bCs/>
          <w:szCs w:val="24"/>
        </w:rPr>
        <w:t>dry monsoon (9.4)</w:t>
      </w:r>
      <w:r w:rsidR="006C4104">
        <w:rPr>
          <w:bCs/>
          <w:szCs w:val="24"/>
        </w:rPr>
        <w:t xml:space="preserve">, green </w:t>
      </w:r>
      <w:r w:rsidRPr="00363B4B">
        <w:rPr>
          <w:bCs/>
          <w:szCs w:val="24"/>
        </w:rPr>
        <w:t>revolution (9.5)</w:t>
      </w:r>
      <w:r w:rsidR="006C4104">
        <w:rPr>
          <w:bCs/>
          <w:szCs w:val="24"/>
        </w:rPr>
        <w:t xml:space="preserve">, </w:t>
      </w:r>
      <w:r w:rsidRPr="00363B4B">
        <w:rPr>
          <w:bCs/>
          <w:szCs w:val="24"/>
        </w:rPr>
        <w:t>agro-ecology (9.6)</w:t>
      </w:r>
      <w:r w:rsidR="006C4104">
        <w:rPr>
          <w:bCs/>
          <w:szCs w:val="24"/>
        </w:rPr>
        <w:t xml:space="preserve">, </w:t>
      </w:r>
      <w:r w:rsidRPr="00363B4B">
        <w:rPr>
          <w:bCs/>
          <w:szCs w:val="24"/>
        </w:rPr>
        <w:t>caste system (9.7)</w:t>
      </w:r>
      <w:r w:rsidR="006C4104">
        <w:rPr>
          <w:bCs/>
          <w:szCs w:val="24"/>
        </w:rPr>
        <w:t xml:space="preserve">, </w:t>
      </w:r>
      <w:r w:rsidRPr="00363B4B">
        <w:rPr>
          <w:bCs/>
          <w:szCs w:val="24"/>
        </w:rPr>
        <w:t>reincarnation (9.8)</w:t>
      </w:r>
      <w:r w:rsidR="006C4104">
        <w:rPr>
          <w:bCs/>
          <w:szCs w:val="24"/>
        </w:rPr>
        <w:t xml:space="preserve">, </w:t>
      </w:r>
      <w:proofErr w:type="spellStart"/>
      <w:r w:rsidRPr="00363B4B">
        <w:rPr>
          <w:bCs/>
          <w:szCs w:val="24"/>
        </w:rPr>
        <w:t>Nirvanah</w:t>
      </w:r>
      <w:proofErr w:type="spellEnd"/>
      <w:r w:rsidRPr="00363B4B">
        <w:rPr>
          <w:bCs/>
          <w:szCs w:val="24"/>
        </w:rPr>
        <w:t xml:space="preserve"> (9.9)</w:t>
      </w:r>
      <w:r w:rsidR="006C4104">
        <w:rPr>
          <w:bCs/>
          <w:szCs w:val="24"/>
        </w:rPr>
        <w:t xml:space="preserve">, </w:t>
      </w:r>
      <w:r w:rsidRPr="00363B4B">
        <w:rPr>
          <w:bCs/>
          <w:szCs w:val="24"/>
        </w:rPr>
        <w:t>Sikhs (9.10)</w:t>
      </w:r>
      <w:r w:rsidR="006C4104">
        <w:rPr>
          <w:bCs/>
          <w:szCs w:val="24"/>
        </w:rPr>
        <w:t xml:space="preserve">, </w:t>
      </w:r>
      <w:r w:rsidRPr="00363B4B">
        <w:rPr>
          <w:bCs/>
          <w:szCs w:val="24"/>
        </w:rPr>
        <w:t>Taliban (9.11)</w:t>
      </w:r>
    </w:p>
    <w:p w:rsidR="00BA728A" w:rsidRPr="006C4104" w:rsidRDefault="00BA728A" w:rsidP="00DE3F8F">
      <w:pPr>
        <w:pStyle w:val="ListParagraph"/>
        <w:numPr>
          <w:ilvl w:val="0"/>
          <w:numId w:val="31"/>
        </w:numPr>
        <w:rPr>
          <w:bCs/>
          <w:szCs w:val="24"/>
        </w:rPr>
      </w:pPr>
      <w:r w:rsidRPr="00AD4319">
        <w:rPr>
          <w:bCs/>
          <w:szCs w:val="24"/>
        </w:rPr>
        <w:t xml:space="preserve">Identify and/or describe the influences of the following periods of Chinese </w:t>
      </w:r>
      <w:r w:rsidRPr="006C4104">
        <w:rPr>
          <w:bCs/>
          <w:szCs w:val="24"/>
        </w:rPr>
        <w:t>history:</w:t>
      </w:r>
    </w:p>
    <w:p w:rsidR="00BA728A" w:rsidRPr="00363B4B" w:rsidRDefault="00BA728A" w:rsidP="006C4104">
      <w:pPr>
        <w:ind w:left="720"/>
        <w:rPr>
          <w:bCs/>
          <w:szCs w:val="24"/>
        </w:rPr>
      </w:pPr>
      <w:proofErr w:type="gramStart"/>
      <w:r w:rsidRPr="00363B4B">
        <w:rPr>
          <w:bCs/>
          <w:szCs w:val="24"/>
        </w:rPr>
        <w:t>imperial</w:t>
      </w:r>
      <w:proofErr w:type="gramEnd"/>
      <w:r w:rsidRPr="00363B4B">
        <w:rPr>
          <w:bCs/>
          <w:szCs w:val="24"/>
        </w:rPr>
        <w:t xml:space="preserve"> China (10.1)</w:t>
      </w:r>
      <w:r w:rsidR="006C4104">
        <w:rPr>
          <w:bCs/>
          <w:szCs w:val="24"/>
        </w:rPr>
        <w:t xml:space="preserve">, </w:t>
      </w:r>
      <w:r w:rsidRPr="00363B4B">
        <w:rPr>
          <w:bCs/>
          <w:szCs w:val="24"/>
        </w:rPr>
        <w:t>the Communist Revolution (10.2)</w:t>
      </w:r>
    </w:p>
    <w:p w:rsidR="00BA728A" w:rsidRPr="006C4104" w:rsidRDefault="00BA728A" w:rsidP="00DE3F8F">
      <w:pPr>
        <w:pStyle w:val="ListParagraph"/>
        <w:numPr>
          <w:ilvl w:val="0"/>
          <w:numId w:val="31"/>
        </w:numPr>
        <w:rPr>
          <w:bCs/>
          <w:szCs w:val="24"/>
        </w:rPr>
      </w:pPr>
      <w:r w:rsidRPr="00AD4319">
        <w:rPr>
          <w:bCs/>
          <w:szCs w:val="24"/>
        </w:rPr>
        <w:t>Identify and/or describe the strains and methods of coping with the world’s largest</w:t>
      </w:r>
      <w:r w:rsidR="006C4104">
        <w:rPr>
          <w:bCs/>
          <w:szCs w:val="24"/>
        </w:rPr>
        <w:t xml:space="preserve"> </w:t>
      </w:r>
      <w:r w:rsidRPr="006C4104">
        <w:rPr>
          <w:bCs/>
          <w:szCs w:val="24"/>
        </w:rPr>
        <w:t>population.</w:t>
      </w:r>
    </w:p>
    <w:p w:rsidR="00BA728A" w:rsidRPr="006C4104" w:rsidRDefault="00BA728A" w:rsidP="00DE3F8F">
      <w:pPr>
        <w:pStyle w:val="ListParagraph"/>
        <w:numPr>
          <w:ilvl w:val="0"/>
          <w:numId w:val="31"/>
        </w:numPr>
        <w:rPr>
          <w:bCs/>
          <w:szCs w:val="24"/>
        </w:rPr>
      </w:pPr>
      <w:r w:rsidRPr="00AD4319">
        <w:rPr>
          <w:bCs/>
          <w:szCs w:val="24"/>
        </w:rPr>
        <w:t xml:space="preserve">Identify and/or describe the causes of and results of the Tiananmen Square </w:t>
      </w:r>
      <w:r w:rsidRPr="006C4104">
        <w:rPr>
          <w:bCs/>
          <w:szCs w:val="24"/>
        </w:rPr>
        <w:t>uprising.</w:t>
      </w:r>
    </w:p>
    <w:p w:rsidR="00BA728A" w:rsidRPr="00AD4319" w:rsidRDefault="00BA728A" w:rsidP="00AD4319">
      <w:pPr>
        <w:pStyle w:val="ListParagraph"/>
        <w:numPr>
          <w:ilvl w:val="0"/>
          <w:numId w:val="31"/>
        </w:numPr>
        <w:rPr>
          <w:bCs/>
          <w:szCs w:val="24"/>
        </w:rPr>
      </w:pPr>
      <w:r w:rsidRPr="00AD4319">
        <w:rPr>
          <w:bCs/>
          <w:szCs w:val="24"/>
        </w:rPr>
        <w:t>Identify and/or describe the following terms dealing with China:</w:t>
      </w:r>
    </w:p>
    <w:p w:rsidR="00BA728A" w:rsidRPr="00363B4B" w:rsidRDefault="00BA728A" w:rsidP="006C4104">
      <w:pPr>
        <w:ind w:left="720"/>
        <w:rPr>
          <w:bCs/>
          <w:szCs w:val="24"/>
        </w:rPr>
      </w:pPr>
      <w:proofErr w:type="gramStart"/>
      <w:r w:rsidRPr="00363B4B">
        <w:rPr>
          <w:bCs/>
          <w:szCs w:val="24"/>
        </w:rPr>
        <w:t>dynasty</w:t>
      </w:r>
      <w:proofErr w:type="gramEnd"/>
      <w:r w:rsidRPr="00363B4B">
        <w:rPr>
          <w:bCs/>
          <w:szCs w:val="24"/>
        </w:rPr>
        <w:t xml:space="preserve"> (13.1)</w:t>
      </w:r>
      <w:r w:rsidR="006C4104">
        <w:rPr>
          <w:bCs/>
          <w:szCs w:val="24"/>
        </w:rPr>
        <w:t xml:space="preserve">, </w:t>
      </w:r>
      <w:r w:rsidRPr="00363B4B">
        <w:rPr>
          <w:bCs/>
          <w:szCs w:val="24"/>
        </w:rPr>
        <w:t>China Proper (13.2)</w:t>
      </w:r>
      <w:r w:rsidR="006C4104">
        <w:rPr>
          <w:bCs/>
          <w:szCs w:val="24"/>
        </w:rPr>
        <w:t xml:space="preserve">, </w:t>
      </w:r>
      <w:r w:rsidRPr="00363B4B">
        <w:rPr>
          <w:bCs/>
          <w:szCs w:val="24"/>
        </w:rPr>
        <w:t>Confucianism (13.3)</w:t>
      </w:r>
      <w:r w:rsidR="006C4104">
        <w:rPr>
          <w:bCs/>
          <w:szCs w:val="24"/>
        </w:rPr>
        <w:t xml:space="preserve">, </w:t>
      </w:r>
      <w:r w:rsidRPr="00363B4B">
        <w:rPr>
          <w:bCs/>
          <w:szCs w:val="24"/>
        </w:rPr>
        <w:t>Taoism (13.4)</w:t>
      </w:r>
      <w:r w:rsidR="006C4104">
        <w:rPr>
          <w:bCs/>
          <w:szCs w:val="24"/>
        </w:rPr>
        <w:t xml:space="preserve">, </w:t>
      </w:r>
      <w:r w:rsidRPr="00363B4B">
        <w:rPr>
          <w:bCs/>
          <w:szCs w:val="24"/>
        </w:rPr>
        <w:t>Maoism 13.5)</w:t>
      </w:r>
      <w:r w:rsidR="006C4104">
        <w:rPr>
          <w:bCs/>
          <w:szCs w:val="24"/>
        </w:rPr>
        <w:t xml:space="preserve">, </w:t>
      </w:r>
      <w:r w:rsidRPr="00363B4B">
        <w:rPr>
          <w:bCs/>
          <w:szCs w:val="24"/>
        </w:rPr>
        <w:t>Cultural Revolution (13.6)</w:t>
      </w:r>
      <w:r w:rsidR="006C4104">
        <w:rPr>
          <w:bCs/>
          <w:szCs w:val="24"/>
        </w:rPr>
        <w:t xml:space="preserve">, </w:t>
      </w:r>
      <w:r w:rsidRPr="00363B4B">
        <w:rPr>
          <w:bCs/>
          <w:szCs w:val="24"/>
        </w:rPr>
        <w:t>One Child Policy (13.7)</w:t>
      </w:r>
      <w:r w:rsidR="006C4104">
        <w:rPr>
          <w:bCs/>
          <w:szCs w:val="24"/>
        </w:rPr>
        <w:t xml:space="preserve">, </w:t>
      </w:r>
      <w:r w:rsidRPr="00363B4B">
        <w:rPr>
          <w:bCs/>
          <w:szCs w:val="24"/>
        </w:rPr>
        <w:t>social economic zones (13.8)</w:t>
      </w:r>
      <w:r w:rsidR="006C4104">
        <w:rPr>
          <w:bCs/>
          <w:szCs w:val="24"/>
        </w:rPr>
        <w:t xml:space="preserve">, </w:t>
      </w:r>
      <w:r w:rsidRPr="00363B4B">
        <w:rPr>
          <w:bCs/>
          <w:szCs w:val="24"/>
        </w:rPr>
        <w:t>open door policy (13.9)</w:t>
      </w:r>
    </w:p>
    <w:p w:rsidR="00BA728A" w:rsidRPr="00AD4319" w:rsidRDefault="00BA728A" w:rsidP="00AD4319">
      <w:pPr>
        <w:pStyle w:val="ListParagraph"/>
        <w:numPr>
          <w:ilvl w:val="0"/>
          <w:numId w:val="31"/>
        </w:numPr>
        <w:rPr>
          <w:bCs/>
          <w:szCs w:val="24"/>
        </w:rPr>
      </w:pPr>
      <w:r w:rsidRPr="00AD4319">
        <w:rPr>
          <w:bCs/>
          <w:szCs w:val="24"/>
        </w:rPr>
        <w:t>Identify and/or describe the following influences on current Japanese society:</w:t>
      </w:r>
    </w:p>
    <w:p w:rsidR="00AD4319" w:rsidRDefault="00BA728A" w:rsidP="00DE3F8F">
      <w:pPr>
        <w:rPr>
          <w:bCs/>
          <w:szCs w:val="24"/>
        </w:rPr>
      </w:pPr>
      <w:r w:rsidRPr="00363B4B">
        <w:rPr>
          <w:bCs/>
          <w:szCs w:val="24"/>
        </w:rPr>
        <w:tab/>
      </w:r>
      <w:proofErr w:type="gramStart"/>
      <w:r w:rsidRPr="00363B4B">
        <w:rPr>
          <w:bCs/>
          <w:szCs w:val="24"/>
        </w:rPr>
        <w:t>imperialism</w:t>
      </w:r>
      <w:proofErr w:type="gramEnd"/>
      <w:r w:rsidRPr="00363B4B">
        <w:rPr>
          <w:bCs/>
          <w:szCs w:val="24"/>
        </w:rPr>
        <w:t xml:space="preserve"> (14.1)</w:t>
      </w:r>
      <w:r w:rsidR="006C4104">
        <w:rPr>
          <w:bCs/>
          <w:szCs w:val="24"/>
        </w:rPr>
        <w:t xml:space="preserve">, </w:t>
      </w:r>
      <w:r w:rsidRPr="00363B4B">
        <w:rPr>
          <w:bCs/>
          <w:szCs w:val="24"/>
        </w:rPr>
        <w:t>aftermath of World War II (14.2)</w:t>
      </w:r>
      <w:r w:rsidR="006C4104">
        <w:rPr>
          <w:bCs/>
          <w:szCs w:val="24"/>
        </w:rPr>
        <w:t xml:space="preserve">, </w:t>
      </w:r>
      <w:r w:rsidRPr="00363B4B">
        <w:rPr>
          <w:bCs/>
          <w:szCs w:val="24"/>
        </w:rPr>
        <w:t>Shintoism (14.3)</w:t>
      </w:r>
    </w:p>
    <w:p w:rsidR="00BA728A" w:rsidRPr="00AD4319" w:rsidRDefault="00BA728A" w:rsidP="00AD4319">
      <w:pPr>
        <w:pStyle w:val="ListParagraph"/>
        <w:numPr>
          <w:ilvl w:val="0"/>
          <w:numId w:val="31"/>
        </w:numPr>
        <w:rPr>
          <w:bCs/>
          <w:szCs w:val="24"/>
        </w:rPr>
      </w:pPr>
      <w:r w:rsidRPr="00AD4319">
        <w:rPr>
          <w:bCs/>
          <w:szCs w:val="24"/>
        </w:rPr>
        <w:t>Identify and/or describe the influences Japan has on regional and world trade.</w:t>
      </w:r>
    </w:p>
    <w:p w:rsidR="00BA728A" w:rsidRPr="00AD4319" w:rsidRDefault="00BA728A" w:rsidP="00AD4319">
      <w:pPr>
        <w:pStyle w:val="ListParagraph"/>
        <w:numPr>
          <w:ilvl w:val="0"/>
          <w:numId w:val="31"/>
        </w:numPr>
        <w:rPr>
          <w:bCs/>
          <w:szCs w:val="24"/>
        </w:rPr>
      </w:pPr>
      <w:r w:rsidRPr="00AD4319">
        <w:rPr>
          <w:bCs/>
          <w:szCs w:val="24"/>
        </w:rPr>
        <w:t>Identify and/or describe the following terms dealing with Japan:</w:t>
      </w:r>
    </w:p>
    <w:p w:rsidR="00BA728A" w:rsidRPr="00363B4B" w:rsidRDefault="00BA728A" w:rsidP="00DE3F8F">
      <w:pPr>
        <w:rPr>
          <w:bCs/>
          <w:szCs w:val="24"/>
        </w:rPr>
      </w:pPr>
      <w:r w:rsidRPr="00363B4B">
        <w:rPr>
          <w:bCs/>
          <w:szCs w:val="24"/>
        </w:rPr>
        <w:tab/>
      </w:r>
      <w:proofErr w:type="gramStart"/>
      <w:r w:rsidRPr="00363B4B">
        <w:rPr>
          <w:bCs/>
          <w:szCs w:val="24"/>
        </w:rPr>
        <w:t>shogun</w:t>
      </w:r>
      <w:proofErr w:type="gramEnd"/>
      <w:r w:rsidRPr="00363B4B">
        <w:rPr>
          <w:bCs/>
          <w:szCs w:val="24"/>
        </w:rPr>
        <w:t xml:space="preserve"> (16.1)</w:t>
      </w:r>
      <w:r w:rsidR="006C4104">
        <w:rPr>
          <w:bCs/>
          <w:szCs w:val="24"/>
        </w:rPr>
        <w:t xml:space="preserve">, </w:t>
      </w:r>
      <w:r w:rsidRPr="00363B4B">
        <w:rPr>
          <w:bCs/>
          <w:szCs w:val="24"/>
        </w:rPr>
        <w:t>closed door policy (16.2)</w:t>
      </w:r>
      <w:r w:rsidR="006C4104">
        <w:rPr>
          <w:bCs/>
          <w:szCs w:val="24"/>
        </w:rPr>
        <w:t xml:space="preserve">, </w:t>
      </w:r>
      <w:r w:rsidRPr="00363B4B">
        <w:rPr>
          <w:bCs/>
          <w:szCs w:val="24"/>
        </w:rPr>
        <w:t>zaibatsu/keiretsu (16.3)</w:t>
      </w:r>
      <w:r w:rsidR="006C4104">
        <w:rPr>
          <w:bCs/>
          <w:szCs w:val="24"/>
        </w:rPr>
        <w:t xml:space="preserve">, </w:t>
      </w:r>
      <w:proofErr w:type="spellStart"/>
      <w:r w:rsidRPr="00363B4B">
        <w:rPr>
          <w:bCs/>
          <w:szCs w:val="24"/>
        </w:rPr>
        <w:t>kanban</w:t>
      </w:r>
      <w:proofErr w:type="spellEnd"/>
      <w:r w:rsidRPr="00363B4B">
        <w:rPr>
          <w:bCs/>
          <w:szCs w:val="24"/>
        </w:rPr>
        <w:t xml:space="preserve"> system (16.4)</w:t>
      </w:r>
      <w:r w:rsidR="006C4104">
        <w:rPr>
          <w:bCs/>
          <w:szCs w:val="24"/>
        </w:rPr>
        <w:t xml:space="preserve">, </w:t>
      </w:r>
      <w:r w:rsidRPr="00363B4B">
        <w:rPr>
          <w:bCs/>
          <w:szCs w:val="24"/>
        </w:rPr>
        <w:tab/>
      </w:r>
      <w:r w:rsidRPr="00363B4B">
        <w:rPr>
          <w:bCs/>
          <w:szCs w:val="24"/>
        </w:rPr>
        <w:tab/>
        <w:t>tsunami (16.5)</w:t>
      </w:r>
    </w:p>
    <w:p w:rsidR="00BA728A" w:rsidRPr="00AD4319" w:rsidRDefault="00BA728A" w:rsidP="00AD4319">
      <w:pPr>
        <w:pStyle w:val="ListParagraph"/>
        <w:numPr>
          <w:ilvl w:val="0"/>
          <w:numId w:val="31"/>
        </w:numPr>
        <w:rPr>
          <w:bCs/>
          <w:szCs w:val="24"/>
        </w:rPr>
      </w:pPr>
      <w:r w:rsidRPr="00AD4319">
        <w:rPr>
          <w:bCs/>
          <w:szCs w:val="24"/>
        </w:rPr>
        <w:t>Identify and/or describe the following aspects of Korea:</w:t>
      </w:r>
    </w:p>
    <w:p w:rsidR="00BA728A" w:rsidRPr="00363B4B" w:rsidRDefault="00BA728A" w:rsidP="00DE3F8F">
      <w:pPr>
        <w:rPr>
          <w:bCs/>
          <w:szCs w:val="24"/>
        </w:rPr>
      </w:pPr>
      <w:r w:rsidRPr="00363B4B">
        <w:rPr>
          <w:bCs/>
          <w:szCs w:val="24"/>
        </w:rPr>
        <w:tab/>
      </w:r>
      <w:proofErr w:type="gramStart"/>
      <w:r w:rsidRPr="00363B4B">
        <w:rPr>
          <w:bCs/>
          <w:szCs w:val="24"/>
        </w:rPr>
        <w:t>the</w:t>
      </w:r>
      <w:proofErr w:type="gramEnd"/>
      <w:r w:rsidRPr="00363B4B">
        <w:rPr>
          <w:bCs/>
          <w:szCs w:val="24"/>
        </w:rPr>
        <w:t xml:space="preserve"> division (17.1)</w:t>
      </w:r>
      <w:r w:rsidR="006C4104">
        <w:rPr>
          <w:bCs/>
          <w:szCs w:val="24"/>
        </w:rPr>
        <w:t xml:space="preserve">, </w:t>
      </w:r>
      <w:r w:rsidRPr="00363B4B">
        <w:rPr>
          <w:bCs/>
          <w:szCs w:val="24"/>
        </w:rPr>
        <w:t>the war (17.2)</w:t>
      </w:r>
      <w:r w:rsidR="006C4104">
        <w:rPr>
          <w:bCs/>
          <w:szCs w:val="24"/>
        </w:rPr>
        <w:t xml:space="preserve">, </w:t>
      </w:r>
      <w:r w:rsidRPr="00363B4B">
        <w:rPr>
          <w:bCs/>
          <w:szCs w:val="24"/>
        </w:rPr>
        <w:t>38</w:t>
      </w:r>
      <w:r w:rsidRPr="00363B4B">
        <w:rPr>
          <w:bCs/>
          <w:szCs w:val="24"/>
          <w:vertAlign w:val="superscript"/>
        </w:rPr>
        <w:t>th</w:t>
      </w:r>
      <w:r w:rsidRPr="00363B4B">
        <w:rPr>
          <w:bCs/>
          <w:szCs w:val="24"/>
        </w:rPr>
        <w:t xml:space="preserve"> parallel (17.3)</w:t>
      </w:r>
      <w:r w:rsidR="006C4104">
        <w:rPr>
          <w:bCs/>
          <w:szCs w:val="24"/>
        </w:rPr>
        <w:t xml:space="preserve">, </w:t>
      </w:r>
      <w:proofErr w:type="spellStart"/>
      <w:r w:rsidRPr="00363B4B">
        <w:rPr>
          <w:bCs/>
          <w:szCs w:val="24"/>
        </w:rPr>
        <w:t>chaebol</w:t>
      </w:r>
      <w:proofErr w:type="spellEnd"/>
      <w:r w:rsidRPr="00363B4B">
        <w:rPr>
          <w:bCs/>
          <w:szCs w:val="24"/>
        </w:rPr>
        <w:t xml:space="preserve"> (17.4)</w:t>
      </w:r>
      <w:r w:rsidR="006C4104">
        <w:rPr>
          <w:bCs/>
          <w:szCs w:val="24"/>
        </w:rPr>
        <w:t xml:space="preserve">, </w:t>
      </w:r>
    </w:p>
    <w:p w:rsidR="00BA728A" w:rsidRPr="006C4104" w:rsidRDefault="00BA728A" w:rsidP="006C4104">
      <w:pPr>
        <w:pStyle w:val="ListParagraph"/>
        <w:numPr>
          <w:ilvl w:val="0"/>
          <w:numId w:val="31"/>
        </w:numPr>
        <w:rPr>
          <w:bCs/>
          <w:szCs w:val="24"/>
        </w:rPr>
      </w:pPr>
      <w:r w:rsidRPr="006C4104">
        <w:rPr>
          <w:bCs/>
          <w:szCs w:val="24"/>
        </w:rPr>
        <w:t>Identify and/or describe the following aspects of Southeast Asia:</w:t>
      </w:r>
    </w:p>
    <w:p w:rsidR="006C4104" w:rsidRDefault="00BA728A" w:rsidP="006C4104">
      <w:pPr>
        <w:ind w:left="720"/>
        <w:rPr>
          <w:bCs/>
          <w:szCs w:val="24"/>
        </w:rPr>
      </w:pPr>
      <w:proofErr w:type="gramStart"/>
      <w:r w:rsidRPr="00363B4B">
        <w:rPr>
          <w:bCs/>
          <w:szCs w:val="24"/>
        </w:rPr>
        <w:t>the</w:t>
      </w:r>
      <w:proofErr w:type="gramEnd"/>
      <w:r w:rsidRPr="00363B4B">
        <w:rPr>
          <w:bCs/>
          <w:szCs w:val="24"/>
        </w:rPr>
        <w:t xml:space="preserve"> Geneva Accords of 1954 (18.1)</w:t>
      </w:r>
      <w:r w:rsidR="006C4104">
        <w:rPr>
          <w:bCs/>
          <w:szCs w:val="24"/>
        </w:rPr>
        <w:t xml:space="preserve">, </w:t>
      </w:r>
      <w:r w:rsidRPr="00363B4B">
        <w:rPr>
          <w:bCs/>
          <w:szCs w:val="24"/>
        </w:rPr>
        <w:t>struggles with socialism (18.2)</w:t>
      </w:r>
      <w:r w:rsidR="006C4104">
        <w:rPr>
          <w:bCs/>
          <w:szCs w:val="24"/>
        </w:rPr>
        <w:t xml:space="preserve">, </w:t>
      </w:r>
      <w:proofErr w:type="spellStart"/>
      <w:r w:rsidRPr="00363B4B">
        <w:rPr>
          <w:bCs/>
          <w:szCs w:val="24"/>
        </w:rPr>
        <w:t>shatterbelt</w:t>
      </w:r>
      <w:proofErr w:type="spellEnd"/>
      <w:r w:rsidRPr="00363B4B">
        <w:rPr>
          <w:bCs/>
          <w:szCs w:val="24"/>
        </w:rPr>
        <w:t xml:space="preserve"> (18.3)</w:t>
      </w:r>
      <w:r w:rsidR="006C4104">
        <w:rPr>
          <w:bCs/>
          <w:szCs w:val="24"/>
        </w:rPr>
        <w:t xml:space="preserve">, </w:t>
      </w:r>
      <w:r w:rsidRPr="00363B4B">
        <w:rPr>
          <w:bCs/>
          <w:szCs w:val="24"/>
        </w:rPr>
        <w:t>“rice bowls” (18.4)</w:t>
      </w:r>
      <w:r w:rsidR="006C4104">
        <w:rPr>
          <w:bCs/>
          <w:szCs w:val="24"/>
        </w:rPr>
        <w:t xml:space="preserve">, </w:t>
      </w:r>
      <w:r w:rsidRPr="00363B4B">
        <w:rPr>
          <w:bCs/>
          <w:szCs w:val="24"/>
        </w:rPr>
        <w:t>growth triangle (18.5)</w:t>
      </w:r>
    </w:p>
    <w:p w:rsidR="006C4104" w:rsidRDefault="006C4104" w:rsidP="006C4104">
      <w:pPr>
        <w:ind w:left="720"/>
        <w:jc w:val="center"/>
        <w:rPr>
          <w:bCs/>
          <w:szCs w:val="24"/>
        </w:rPr>
      </w:pPr>
    </w:p>
    <w:p w:rsidR="00BA728A" w:rsidRPr="00363B4B" w:rsidRDefault="00BA728A" w:rsidP="006C4104">
      <w:pPr>
        <w:ind w:left="720"/>
        <w:jc w:val="center"/>
        <w:rPr>
          <w:b/>
          <w:szCs w:val="24"/>
        </w:rPr>
      </w:pPr>
      <w:r w:rsidRPr="00363B4B">
        <w:rPr>
          <w:b/>
          <w:szCs w:val="24"/>
        </w:rPr>
        <w:t>Module 10 – Oceania - Australia and the South Pacific</w:t>
      </w:r>
    </w:p>
    <w:p w:rsidR="00BA728A" w:rsidRPr="00A9379A" w:rsidRDefault="00BA728A" w:rsidP="00A9379A">
      <w:pPr>
        <w:pStyle w:val="ListParagraph"/>
        <w:numPr>
          <w:ilvl w:val="0"/>
          <w:numId w:val="33"/>
        </w:numPr>
        <w:rPr>
          <w:bCs/>
          <w:szCs w:val="24"/>
        </w:rPr>
      </w:pPr>
      <w:r w:rsidRPr="00A9379A">
        <w:rPr>
          <w:bCs/>
          <w:szCs w:val="24"/>
        </w:rPr>
        <w:t>Identify and/or describe the major physical features of the area in terms of:</w:t>
      </w:r>
    </w:p>
    <w:p w:rsidR="00BA728A" w:rsidRPr="00363B4B" w:rsidRDefault="00BA728A" w:rsidP="00A9379A">
      <w:pPr>
        <w:ind w:left="720"/>
        <w:rPr>
          <w:bCs/>
          <w:szCs w:val="24"/>
        </w:rPr>
      </w:pPr>
      <w:proofErr w:type="gramStart"/>
      <w:r w:rsidRPr="00363B4B">
        <w:rPr>
          <w:bCs/>
          <w:szCs w:val="24"/>
        </w:rPr>
        <w:t>landforms</w:t>
      </w:r>
      <w:proofErr w:type="gramEnd"/>
      <w:r w:rsidRPr="00363B4B">
        <w:rPr>
          <w:bCs/>
          <w:szCs w:val="24"/>
        </w:rPr>
        <w:t xml:space="preserve"> (1.1)</w:t>
      </w:r>
      <w:r w:rsidR="00A9379A">
        <w:rPr>
          <w:bCs/>
          <w:szCs w:val="24"/>
        </w:rPr>
        <w:t xml:space="preserve">, </w:t>
      </w:r>
      <w:r w:rsidRPr="00363B4B">
        <w:rPr>
          <w:bCs/>
          <w:szCs w:val="24"/>
        </w:rPr>
        <w:t>water bodies (1.2)</w:t>
      </w:r>
      <w:r w:rsidR="00A9379A">
        <w:rPr>
          <w:bCs/>
          <w:szCs w:val="24"/>
        </w:rPr>
        <w:t xml:space="preserve">, </w:t>
      </w:r>
      <w:r w:rsidRPr="00363B4B">
        <w:rPr>
          <w:bCs/>
          <w:szCs w:val="24"/>
        </w:rPr>
        <w:t>climate (1.3)</w:t>
      </w:r>
    </w:p>
    <w:p w:rsidR="00BA728A" w:rsidRPr="00A9379A" w:rsidRDefault="00BA728A" w:rsidP="00A9379A">
      <w:pPr>
        <w:pStyle w:val="ListParagraph"/>
        <w:numPr>
          <w:ilvl w:val="0"/>
          <w:numId w:val="33"/>
        </w:numPr>
        <w:rPr>
          <w:bCs/>
          <w:szCs w:val="24"/>
        </w:rPr>
      </w:pPr>
      <w:r w:rsidRPr="00A9379A">
        <w:rPr>
          <w:bCs/>
          <w:szCs w:val="24"/>
        </w:rPr>
        <w:t>Identify and/or describe the major population factors including:</w:t>
      </w:r>
    </w:p>
    <w:p w:rsidR="00A9379A" w:rsidRDefault="00BA728A" w:rsidP="00A9379A">
      <w:pPr>
        <w:ind w:left="720"/>
        <w:rPr>
          <w:bCs/>
          <w:szCs w:val="24"/>
        </w:rPr>
      </w:pPr>
      <w:proofErr w:type="gramStart"/>
      <w:r w:rsidRPr="00363B4B">
        <w:rPr>
          <w:bCs/>
          <w:szCs w:val="24"/>
        </w:rPr>
        <w:t>demographics</w:t>
      </w:r>
      <w:proofErr w:type="gramEnd"/>
      <w:r w:rsidRPr="00363B4B">
        <w:rPr>
          <w:bCs/>
          <w:szCs w:val="24"/>
        </w:rPr>
        <w:t xml:space="preserve"> (2.1)</w:t>
      </w:r>
      <w:r w:rsidR="00A9379A">
        <w:rPr>
          <w:bCs/>
          <w:szCs w:val="24"/>
        </w:rPr>
        <w:t xml:space="preserve">, </w:t>
      </w:r>
      <w:r w:rsidRPr="00363B4B">
        <w:rPr>
          <w:bCs/>
          <w:szCs w:val="24"/>
        </w:rPr>
        <w:t>density (2.2)</w:t>
      </w:r>
      <w:r w:rsidR="00A9379A">
        <w:rPr>
          <w:bCs/>
          <w:szCs w:val="24"/>
        </w:rPr>
        <w:t xml:space="preserve">, </w:t>
      </w:r>
      <w:r w:rsidRPr="00363B4B">
        <w:rPr>
          <w:bCs/>
          <w:szCs w:val="24"/>
        </w:rPr>
        <w:t>major cities (2.3)</w:t>
      </w:r>
      <w:r w:rsidR="00A9379A">
        <w:rPr>
          <w:bCs/>
          <w:szCs w:val="24"/>
        </w:rPr>
        <w:t xml:space="preserve">, </w:t>
      </w:r>
      <w:r w:rsidRPr="00363B4B">
        <w:rPr>
          <w:bCs/>
          <w:szCs w:val="24"/>
        </w:rPr>
        <w:t>religions (2.4)</w:t>
      </w:r>
    </w:p>
    <w:p w:rsidR="00BA728A" w:rsidRPr="00A9379A" w:rsidRDefault="00BA728A" w:rsidP="00A9379A">
      <w:pPr>
        <w:pStyle w:val="ListParagraph"/>
        <w:numPr>
          <w:ilvl w:val="0"/>
          <w:numId w:val="33"/>
        </w:numPr>
        <w:rPr>
          <w:bCs/>
          <w:szCs w:val="24"/>
        </w:rPr>
      </w:pPr>
      <w:r w:rsidRPr="00A9379A">
        <w:rPr>
          <w:bCs/>
          <w:szCs w:val="24"/>
        </w:rPr>
        <w:t>Identify and/or describe:</w:t>
      </w:r>
    </w:p>
    <w:p w:rsidR="00BA728A" w:rsidRPr="00363B4B" w:rsidRDefault="00BA728A" w:rsidP="00A9379A">
      <w:pPr>
        <w:ind w:left="720"/>
        <w:rPr>
          <w:bCs/>
          <w:szCs w:val="24"/>
        </w:rPr>
      </w:pPr>
      <w:proofErr w:type="gramStart"/>
      <w:r w:rsidRPr="00363B4B">
        <w:rPr>
          <w:bCs/>
          <w:szCs w:val="24"/>
        </w:rPr>
        <w:t>the</w:t>
      </w:r>
      <w:proofErr w:type="gramEnd"/>
      <w:r w:rsidRPr="00363B4B">
        <w:rPr>
          <w:bCs/>
          <w:szCs w:val="24"/>
        </w:rPr>
        <w:t xml:space="preserve"> regions countries (3.1)</w:t>
      </w:r>
      <w:r w:rsidR="00A9379A">
        <w:rPr>
          <w:bCs/>
          <w:szCs w:val="24"/>
        </w:rPr>
        <w:t xml:space="preserve">, </w:t>
      </w:r>
      <w:r w:rsidRPr="00363B4B">
        <w:rPr>
          <w:bCs/>
          <w:szCs w:val="24"/>
        </w:rPr>
        <w:t>types of government (3.2)</w:t>
      </w:r>
    </w:p>
    <w:p w:rsidR="00BA728A" w:rsidRPr="00A9379A" w:rsidRDefault="00BA728A" w:rsidP="00A9379A">
      <w:pPr>
        <w:pStyle w:val="ListParagraph"/>
        <w:numPr>
          <w:ilvl w:val="0"/>
          <w:numId w:val="33"/>
        </w:numPr>
        <w:rPr>
          <w:bCs/>
          <w:szCs w:val="24"/>
        </w:rPr>
      </w:pPr>
      <w:r w:rsidRPr="00A9379A">
        <w:rPr>
          <w:bCs/>
          <w:szCs w:val="24"/>
        </w:rPr>
        <w:t>Identify and/or describe the region’s following economic factors:</w:t>
      </w:r>
    </w:p>
    <w:p w:rsidR="00BA728A" w:rsidRPr="00363B4B" w:rsidRDefault="00BA728A" w:rsidP="00A9379A">
      <w:pPr>
        <w:ind w:left="720"/>
        <w:rPr>
          <w:bCs/>
          <w:szCs w:val="24"/>
        </w:rPr>
      </w:pPr>
      <w:proofErr w:type="gramStart"/>
      <w:r w:rsidRPr="00363B4B">
        <w:rPr>
          <w:bCs/>
          <w:szCs w:val="24"/>
        </w:rPr>
        <w:t>agriculture</w:t>
      </w:r>
      <w:proofErr w:type="gramEnd"/>
      <w:r w:rsidRPr="00363B4B">
        <w:rPr>
          <w:bCs/>
          <w:szCs w:val="24"/>
        </w:rPr>
        <w:t xml:space="preserve"> (4.1)</w:t>
      </w:r>
      <w:r w:rsidR="00A9379A">
        <w:rPr>
          <w:bCs/>
          <w:szCs w:val="24"/>
        </w:rPr>
        <w:t xml:space="preserve">, </w:t>
      </w:r>
      <w:r w:rsidRPr="00363B4B">
        <w:rPr>
          <w:bCs/>
          <w:szCs w:val="24"/>
        </w:rPr>
        <w:t>resources (4.2)</w:t>
      </w:r>
      <w:r w:rsidR="00A9379A">
        <w:rPr>
          <w:bCs/>
          <w:szCs w:val="24"/>
        </w:rPr>
        <w:t xml:space="preserve">, </w:t>
      </w:r>
      <w:r w:rsidRPr="00363B4B">
        <w:rPr>
          <w:bCs/>
          <w:szCs w:val="24"/>
        </w:rPr>
        <w:t>manufacturing industries (4.3)</w:t>
      </w:r>
      <w:r w:rsidR="00A9379A">
        <w:rPr>
          <w:bCs/>
          <w:szCs w:val="24"/>
        </w:rPr>
        <w:t xml:space="preserve">, </w:t>
      </w:r>
      <w:r w:rsidRPr="00363B4B">
        <w:rPr>
          <w:bCs/>
          <w:szCs w:val="24"/>
        </w:rPr>
        <w:t>trade (4.4)</w:t>
      </w:r>
    </w:p>
    <w:p w:rsidR="00BA728A" w:rsidRPr="00A9379A" w:rsidRDefault="00BA728A" w:rsidP="00A9379A">
      <w:pPr>
        <w:pStyle w:val="ListParagraph"/>
        <w:numPr>
          <w:ilvl w:val="0"/>
          <w:numId w:val="33"/>
        </w:numPr>
        <w:rPr>
          <w:bCs/>
          <w:szCs w:val="24"/>
        </w:rPr>
      </w:pPr>
      <w:r w:rsidRPr="00A9379A">
        <w:rPr>
          <w:bCs/>
          <w:szCs w:val="24"/>
        </w:rPr>
        <w:t>Identify and/or describe the region’s current social/cultural issues.</w:t>
      </w:r>
    </w:p>
    <w:p w:rsidR="00BA728A" w:rsidRPr="00A9379A" w:rsidRDefault="00BA728A" w:rsidP="00A9379A">
      <w:pPr>
        <w:pStyle w:val="ListParagraph"/>
        <w:numPr>
          <w:ilvl w:val="0"/>
          <w:numId w:val="33"/>
        </w:numPr>
        <w:rPr>
          <w:bCs/>
          <w:szCs w:val="24"/>
        </w:rPr>
      </w:pPr>
      <w:r w:rsidRPr="00A9379A">
        <w:rPr>
          <w:bCs/>
          <w:szCs w:val="24"/>
        </w:rPr>
        <w:t>Identify and/or describe the region’s current international issues.</w:t>
      </w:r>
    </w:p>
    <w:p w:rsidR="00BA728A" w:rsidRPr="00A9379A" w:rsidRDefault="00BA728A" w:rsidP="00A9379A">
      <w:pPr>
        <w:pStyle w:val="ListParagraph"/>
        <w:numPr>
          <w:ilvl w:val="0"/>
          <w:numId w:val="33"/>
        </w:numPr>
        <w:rPr>
          <w:bCs/>
          <w:szCs w:val="24"/>
        </w:rPr>
      </w:pPr>
      <w:r w:rsidRPr="00A9379A">
        <w:rPr>
          <w:bCs/>
          <w:szCs w:val="24"/>
        </w:rPr>
        <w:t>Identify and/or describe the region’s current environmental issues.</w:t>
      </w:r>
    </w:p>
    <w:p w:rsidR="00BA728A" w:rsidRPr="00A9379A" w:rsidRDefault="00BA728A" w:rsidP="00A9379A">
      <w:pPr>
        <w:pStyle w:val="ListParagraph"/>
        <w:numPr>
          <w:ilvl w:val="0"/>
          <w:numId w:val="33"/>
        </w:numPr>
        <w:rPr>
          <w:bCs/>
          <w:szCs w:val="24"/>
        </w:rPr>
      </w:pPr>
      <w:r w:rsidRPr="00A9379A">
        <w:rPr>
          <w:bCs/>
          <w:szCs w:val="24"/>
        </w:rPr>
        <w:t>Identify and/or describe the following terms:</w:t>
      </w:r>
    </w:p>
    <w:p w:rsidR="00BA728A" w:rsidRPr="00363B4B" w:rsidRDefault="00BA728A" w:rsidP="00A9379A">
      <w:pPr>
        <w:ind w:left="720"/>
        <w:rPr>
          <w:bCs/>
          <w:szCs w:val="24"/>
        </w:rPr>
      </w:pPr>
      <w:proofErr w:type="gramStart"/>
      <w:r w:rsidRPr="00363B4B">
        <w:rPr>
          <w:bCs/>
          <w:szCs w:val="24"/>
        </w:rPr>
        <w:t>high</w:t>
      </w:r>
      <w:proofErr w:type="gramEnd"/>
      <w:r w:rsidRPr="00363B4B">
        <w:rPr>
          <w:bCs/>
          <w:szCs w:val="24"/>
        </w:rPr>
        <w:t xml:space="preserve"> islands (8.1)</w:t>
      </w:r>
      <w:r w:rsidR="00A9379A">
        <w:rPr>
          <w:bCs/>
          <w:szCs w:val="24"/>
        </w:rPr>
        <w:t xml:space="preserve">, </w:t>
      </w:r>
      <w:r w:rsidRPr="00363B4B">
        <w:rPr>
          <w:bCs/>
          <w:szCs w:val="24"/>
        </w:rPr>
        <w:t>low islands (8.2)</w:t>
      </w:r>
      <w:r w:rsidR="00A9379A">
        <w:rPr>
          <w:bCs/>
          <w:szCs w:val="24"/>
        </w:rPr>
        <w:t xml:space="preserve">, </w:t>
      </w:r>
      <w:r w:rsidRPr="00363B4B">
        <w:rPr>
          <w:bCs/>
          <w:szCs w:val="24"/>
        </w:rPr>
        <w:t>atoll (8.3)</w:t>
      </w:r>
      <w:r w:rsidR="00A9379A">
        <w:rPr>
          <w:bCs/>
          <w:szCs w:val="24"/>
        </w:rPr>
        <w:t xml:space="preserve">, </w:t>
      </w:r>
      <w:r w:rsidRPr="00363B4B">
        <w:rPr>
          <w:bCs/>
          <w:szCs w:val="24"/>
        </w:rPr>
        <w:t>endemic species (8.4)</w:t>
      </w:r>
      <w:r w:rsidR="00A9379A">
        <w:rPr>
          <w:bCs/>
          <w:szCs w:val="24"/>
        </w:rPr>
        <w:t xml:space="preserve">, </w:t>
      </w:r>
      <w:r w:rsidRPr="00363B4B">
        <w:rPr>
          <w:bCs/>
          <w:szCs w:val="24"/>
        </w:rPr>
        <w:t>indigenous (8.5)</w:t>
      </w:r>
      <w:r w:rsidR="00A9379A">
        <w:rPr>
          <w:bCs/>
          <w:szCs w:val="24"/>
        </w:rPr>
        <w:t xml:space="preserve">, </w:t>
      </w:r>
      <w:r w:rsidRPr="00363B4B">
        <w:rPr>
          <w:bCs/>
          <w:szCs w:val="24"/>
        </w:rPr>
        <w:t>Aborigines (8.6)</w:t>
      </w:r>
      <w:r w:rsidR="00A9379A">
        <w:rPr>
          <w:bCs/>
          <w:szCs w:val="24"/>
        </w:rPr>
        <w:t xml:space="preserve">, </w:t>
      </w:r>
      <w:r w:rsidRPr="00363B4B">
        <w:rPr>
          <w:bCs/>
          <w:szCs w:val="24"/>
        </w:rPr>
        <w:t>Melanesia (8.7)</w:t>
      </w:r>
      <w:r w:rsidR="00A9379A">
        <w:rPr>
          <w:bCs/>
          <w:szCs w:val="24"/>
        </w:rPr>
        <w:t xml:space="preserve">, </w:t>
      </w:r>
      <w:r w:rsidRPr="00363B4B">
        <w:rPr>
          <w:bCs/>
          <w:szCs w:val="24"/>
        </w:rPr>
        <w:t>Micronesia (8.8)</w:t>
      </w:r>
      <w:r w:rsidR="00A9379A">
        <w:rPr>
          <w:bCs/>
          <w:szCs w:val="24"/>
        </w:rPr>
        <w:t xml:space="preserve">, </w:t>
      </w:r>
      <w:r w:rsidRPr="00363B4B">
        <w:rPr>
          <w:bCs/>
          <w:szCs w:val="24"/>
        </w:rPr>
        <w:t>“outback” (8.9)</w:t>
      </w:r>
      <w:r w:rsidR="00A9379A">
        <w:rPr>
          <w:bCs/>
          <w:szCs w:val="24"/>
        </w:rPr>
        <w:t xml:space="preserve">, </w:t>
      </w:r>
      <w:r w:rsidRPr="00363B4B">
        <w:rPr>
          <w:bCs/>
          <w:szCs w:val="24"/>
        </w:rPr>
        <w:t>ANZUS (8.10)</w:t>
      </w:r>
      <w:r w:rsidR="00A9379A">
        <w:rPr>
          <w:bCs/>
          <w:szCs w:val="24"/>
        </w:rPr>
        <w:t xml:space="preserve">, </w:t>
      </w:r>
      <w:r w:rsidRPr="00363B4B">
        <w:rPr>
          <w:bCs/>
          <w:szCs w:val="24"/>
        </w:rPr>
        <w:t>the Pacific Way (8.11)</w:t>
      </w:r>
    </w:p>
    <w:p w:rsidR="00BA728A" w:rsidRPr="00363B4B" w:rsidRDefault="00BA728A" w:rsidP="00DE3F8F">
      <w:pPr>
        <w:rPr>
          <w:bCs/>
          <w:szCs w:val="24"/>
        </w:rPr>
      </w:pPr>
    </w:p>
    <w:p w:rsidR="00BA728A" w:rsidRPr="00363B4B" w:rsidRDefault="00BA728A" w:rsidP="00DE3F8F">
      <w:pPr>
        <w:rPr>
          <w:szCs w:val="24"/>
        </w:rPr>
      </w:pPr>
    </w:p>
    <w:p w:rsidR="00BA728A" w:rsidRPr="00363B4B" w:rsidRDefault="00BA728A" w:rsidP="00DE3F8F">
      <w:pPr>
        <w:pStyle w:val="Heading5"/>
        <w:rPr>
          <w:snapToGrid w:val="0"/>
          <w:szCs w:val="24"/>
        </w:rPr>
      </w:pPr>
      <w:r w:rsidRPr="00363B4B">
        <w:rPr>
          <w:snapToGrid w:val="0"/>
          <w:szCs w:val="24"/>
        </w:rPr>
        <w:t>Regional Geography Skills</w:t>
      </w:r>
    </w:p>
    <w:p w:rsidR="00BA728A" w:rsidRPr="00A9379A" w:rsidRDefault="00BA728A" w:rsidP="00DE3F8F">
      <w:pPr>
        <w:pStyle w:val="ListParagraph"/>
        <w:numPr>
          <w:ilvl w:val="0"/>
          <w:numId w:val="34"/>
        </w:numPr>
        <w:rPr>
          <w:snapToGrid w:val="0"/>
          <w:szCs w:val="24"/>
        </w:rPr>
      </w:pPr>
      <w:r w:rsidRPr="00A9379A">
        <w:rPr>
          <w:snapToGrid w:val="0"/>
          <w:szCs w:val="24"/>
        </w:rPr>
        <w:t>Identify and label on a map the regions, countries, major cities and land forms of North America.</w:t>
      </w:r>
    </w:p>
    <w:p w:rsidR="00BA728A" w:rsidRPr="00A9379A" w:rsidRDefault="00BA728A" w:rsidP="00DE3F8F">
      <w:pPr>
        <w:pStyle w:val="ListParagraph"/>
        <w:numPr>
          <w:ilvl w:val="0"/>
          <w:numId w:val="34"/>
        </w:numPr>
        <w:rPr>
          <w:snapToGrid w:val="0"/>
          <w:szCs w:val="24"/>
        </w:rPr>
      </w:pPr>
      <w:r w:rsidRPr="00A9379A">
        <w:rPr>
          <w:snapToGrid w:val="0"/>
          <w:szCs w:val="24"/>
        </w:rPr>
        <w:lastRenderedPageBreak/>
        <w:t>Identify and label on a map the regions, countries, major cities and land forms of Middle and South American.</w:t>
      </w:r>
    </w:p>
    <w:p w:rsidR="00BA728A" w:rsidRPr="00A9379A" w:rsidRDefault="00BA728A" w:rsidP="00DE3F8F">
      <w:pPr>
        <w:pStyle w:val="ListParagraph"/>
        <w:numPr>
          <w:ilvl w:val="0"/>
          <w:numId w:val="34"/>
        </w:numPr>
        <w:rPr>
          <w:snapToGrid w:val="0"/>
          <w:szCs w:val="24"/>
        </w:rPr>
      </w:pPr>
      <w:r w:rsidRPr="00A9379A">
        <w:rPr>
          <w:snapToGrid w:val="0"/>
          <w:szCs w:val="24"/>
        </w:rPr>
        <w:t>Identify and label on a map the regions, countries, major cities, and land forms of Europe.</w:t>
      </w:r>
    </w:p>
    <w:p w:rsidR="00BA728A" w:rsidRPr="00A9379A" w:rsidRDefault="00BA728A" w:rsidP="00DE3F8F">
      <w:pPr>
        <w:pStyle w:val="ListParagraph"/>
        <w:numPr>
          <w:ilvl w:val="0"/>
          <w:numId w:val="34"/>
        </w:numPr>
        <w:rPr>
          <w:snapToGrid w:val="0"/>
          <w:szCs w:val="24"/>
        </w:rPr>
      </w:pPr>
      <w:r w:rsidRPr="00A9379A">
        <w:rPr>
          <w:snapToGrid w:val="0"/>
          <w:szCs w:val="24"/>
        </w:rPr>
        <w:t>Identify and label on a map the regions, countries, major cities, and land forms of</w:t>
      </w:r>
      <w:r w:rsidR="00A9379A">
        <w:rPr>
          <w:snapToGrid w:val="0"/>
          <w:szCs w:val="24"/>
        </w:rPr>
        <w:t xml:space="preserve"> </w:t>
      </w:r>
      <w:r w:rsidRPr="00A9379A">
        <w:rPr>
          <w:snapToGrid w:val="0"/>
          <w:szCs w:val="24"/>
        </w:rPr>
        <w:t>Russia and the Newly Independent States.</w:t>
      </w:r>
    </w:p>
    <w:p w:rsidR="00BA728A" w:rsidRPr="00A9379A" w:rsidRDefault="00BA728A" w:rsidP="00DE3F8F">
      <w:pPr>
        <w:pStyle w:val="ListParagraph"/>
        <w:numPr>
          <w:ilvl w:val="0"/>
          <w:numId w:val="34"/>
        </w:numPr>
        <w:rPr>
          <w:snapToGrid w:val="0"/>
          <w:szCs w:val="24"/>
        </w:rPr>
      </w:pPr>
      <w:r w:rsidRPr="00A9379A">
        <w:rPr>
          <w:snapToGrid w:val="0"/>
          <w:szCs w:val="24"/>
        </w:rPr>
        <w:t>Identify and label on a map the regions, countries, major cities, and land forms of North Africa and Southwest Asia.</w:t>
      </w:r>
    </w:p>
    <w:p w:rsidR="00BA728A" w:rsidRPr="00A9379A" w:rsidRDefault="00BA728A" w:rsidP="00DE3F8F">
      <w:pPr>
        <w:pStyle w:val="ListParagraph"/>
        <w:numPr>
          <w:ilvl w:val="0"/>
          <w:numId w:val="34"/>
        </w:numPr>
        <w:rPr>
          <w:snapToGrid w:val="0"/>
          <w:szCs w:val="24"/>
        </w:rPr>
      </w:pPr>
      <w:r w:rsidRPr="00A9379A">
        <w:rPr>
          <w:snapToGrid w:val="0"/>
          <w:szCs w:val="24"/>
        </w:rPr>
        <w:t>Identify and label on a map the regions, countries, major cities, and land forms of</w:t>
      </w:r>
      <w:r w:rsidR="00A9379A">
        <w:rPr>
          <w:snapToGrid w:val="0"/>
          <w:szCs w:val="24"/>
        </w:rPr>
        <w:t xml:space="preserve"> </w:t>
      </w:r>
      <w:r w:rsidRPr="00A9379A">
        <w:rPr>
          <w:snapToGrid w:val="0"/>
          <w:szCs w:val="24"/>
        </w:rPr>
        <w:t>Sub-Saharan Africa.</w:t>
      </w:r>
    </w:p>
    <w:p w:rsidR="00BA728A" w:rsidRPr="00A9379A" w:rsidRDefault="00BA728A" w:rsidP="00DE3F8F">
      <w:pPr>
        <w:pStyle w:val="ListParagraph"/>
        <w:numPr>
          <w:ilvl w:val="0"/>
          <w:numId w:val="34"/>
        </w:numPr>
        <w:rPr>
          <w:snapToGrid w:val="0"/>
          <w:szCs w:val="24"/>
        </w:rPr>
      </w:pPr>
      <w:r w:rsidRPr="00A9379A">
        <w:rPr>
          <w:snapToGrid w:val="0"/>
          <w:szCs w:val="24"/>
        </w:rPr>
        <w:t>Identify and label on a map the regions, countries, major cities, and land forms of East Asia.</w:t>
      </w:r>
    </w:p>
    <w:p w:rsidR="00BA728A" w:rsidRPr="00A9379A" w:rsidRDefault="00A9379A" w:rsidP="00DE3F8F">
      <w:pPr>
        <w:pStyle w:val="ListParagraph"/>
        <w:numPr>
          <w:ilvl w:val="0"/>
          <w:numId w:val="34"/>
        </w:numPr>
        <w:rPr>
          <w:snapToGrid w:val="0"/>
          <w:szCs w:val="24"/>
        </w:rPr>
      </w:pPr>
      <w:r w:rsidRPr="00A9379A">
        <w:rPr>
          <w:snapToGrid w:val="0"/>
          <w:szCs w:val="24"/>
        </w:rPr>
        <w:t>I</w:t>
      </w:r>
      <w:r w:rsidR="00BA728A" w:rsidRPr="00A9379A">
        <w:rPr>
          <w:snapToGrid w:val="0"/>
          <w:szCs w:val="24"/>
        </w:rPr>
        <w:t>dentify and label on a map the regions, countries, major cities and land forms of South and Southeast Asia.</w:t>
      </w:r>
    </w:p>
    <w:p w:rsidR="00BA728A" w:rsidRPr="00A9379A" w:rsidRDefault="00BA728A" w:rsidP="00A9379A">
      <w:pPr>
        <w:pStyle w:val="ListParagraph"/>
        <w:numPr>
          <w:ilvl w:val="0"/>
          <w:numId w:val="34"/>
        </w:numPr>
        <w:rPr>
          <w:snapToGrid w:val="0"/>
          <w:szCs w:val="24"/>
        </w:rPr>
      </w:pPr>
      <w:r w:rsidRPr="00A9379A">
        <w:rPr>
          <w:snapToGrid w:val="0"/>
          <w:szCs w:val="24"/>
        </w:rPr>
        <w:t>Identify and label on a map the regions, countries, major cities and land forms of</w:t>
      </w:r>
      <w:r w:rsidR="00A9379A" w:rsidRPr="00A9379A">
        <w:rPr>
          <w:snapToGrid w:val="0"/>
          <w:szCs w:val="24"/>
        </w:rPr>
        <w:t xml:space="preserve"> </w:t>
      </w:r>
      <w:r w:rsidRPr="00A9379A">
        <w:rPr>
          <w:snapToGrid w:val="0"/>
          <w:szCs w:val="24"/>
        </w:rPr>
        <w:t>Oceania:</w:t>
      </w:r>
      <w:r w:rsidR="00A9379A">
        <w:rPr>
          <w:snapToGrid w:val="0"/>
          <w:szCs w:val="24"/>
        </w:rPr>
        <w:t xml:space="preserve"> </w:t>
      </w:r>
      <w:r w:rsidRPr="00A9379A">
        <w:rPr>
          <w:snapToGrid w:val="0"/>
          <w:szCs w:val="24"/>
        </w:rPr>
        <w:t>Australia</w:t>
      </w:r>
      <w:r w:rsidR="00A9379A" w:rsidRPr="00A9379A">
        <w:rPr>
          <w:snapToGrid w:val="0"/>
          <w:szCs w:val="24"/>
        </w:rPr>
        <w:t xml:space="preserve">, </w:t>
      </w:r>
      <w:r w:rsidRPr="00A9379A">
        <w:rPr>
          <w:snapToGrid w:val="0"/>
          <w:szCs w:val="24"/>
        </w:rPr>
        <w:t>New Zealand</w:t>
      </w:r>
      <w:r w:rsidR="00A9379A" w:rsidRPr="00A9379A">
        <w:rPr>
          <w:snapToGrid w:val="0"/>
          <w:szCs w:val="24"/>
        </w:rPr>
        <w:t xml:space="preserve">, </w:t>
      </w:r>
      <w:proofErr w:type="gramStart"/>
      <w:r w:rsidRPr="00A9379A">
        <w:rPr>
          <w:snapToGrid w:val="0"/>
          <w:szCs w:val="24"/>
        </w:rPr>
        <w:t>the</w:t>
      </w:r>
      <w:proofErr w:type="gramEnd"/>
      <w:r w:rsidRPr="00A9379A">
        <w:rPr>
          <w:snapToGrid w:val="0"/>
          <w:szCs w:val="24"/>
        </w:rPr>
        <w:t xml:space="preserve"> Pacific.</w:t>
      </w:r>
    </w:p>
    <w:p w:rsidR="00BA728A" w:rsidRPr="00363B4B" w:rsidRDefault="00BA728A" w:rsidP="00DE3F8F">
      <w:pPr>
        <w:rPr>
          <w:snapToGrid w:val="0"/>
          <w:szCs w:val="24"/>
        </w:rPr>
      </w:pPr>
    </w:p>
    <w:p w:rsidR="00BA728A" w:rsidRPr="00363B4B" w:rsidRDefault="00BA728A" w:rsidP="00DE3F8F">
      <w:pPr>
        <w:pStyle w:val="Heading2"/>
        <w:numPr>
          <w:ilvl w:val="0"/>
          <w:numId w:val="10"/>
        </w:numPr>
        <w:rPr>
          <w:szCs w:val="24"/>
        </w:rPr>
      </w:pPr>
      <w:r w:rsidRPr="00363B4B">
        <w:rPr>
          <w:szCs w:val="24"/>
        </w:rPr>
        <w:t>INSTRUCTOR'S EXPECTATIONS OF STUDENTS IN CLASS</w:t>
      </w:r>
    </w:p>
    <w:p w:rsidR="00BA728A" w:rsidRPr="00363B4B" w:rsidRDefault="00BA728A" w:rsidP="00DE3F8F">
      <w:pPr>
        <w:rPr>
          <w:snapToGrid w:val="0"/>
          <w:szCs w:val="24"/>
        </w:rPr>
      </w:pPr>
      <w:r w:rsidRPr="00363B4B">
        <w:rPr>
          <w:snapToGrid w:val="0"/>
          <w:szCs w:val="24"/>
        </w:rPr>
        <w:tab/>
      </w:r>
    </w:p>
    <w:p w:rsidR="00BA728A" w:rsidRPr="00363B4B" w:rsidRDefault="00BA728A" w:rsidP="00DE3F8F">
      <w:pPr>
        <w:pStyle w:val="Heading2"/>
        <w:numPr>
          <w:ilvl w:val="0"/>
          <w:numId w:val="10"/>
        </w:numPr>
        <w:rPr>
          <w:szCs w:val="24"/>
        </w:rPr>
      </w:pPr>
      <w:r w:rsidRPr="00363B4B">
        <w:rPr>
          <w:szCs w:val="24"/>
        </w:rPr>
        <w:t>TEXTBOOKS AND OTHER REQUIRED MATERIALS</w:t>
      </w:r>
    </w:p>
    <w:p w:rsidR="00BA728A" w:rsidRPr="00363B4B" w:rsidRDefault="00BA728A" w:rsidP="00DE3F8F">
      <w:pPr>
        <w:rPr>
          <w:snapToGrid w:val="0"/>
          <w:szCs w:val="24"/>
        </w:rPr>
      </w:pPr>
    </w:p>
    <w:p w:rsidR="00BA728A" w:rsidRPr="00363B4B" w:rsidRDefault="00BA728A" w:rsidP="00DE3F8F">
      <w:pPr>
        <w:pStyle w:val="Heading3"/>
        <w:numPr>
          <w:ilvl w:val="0"/>
          <w:numId w:val="10"/>
        </w:numPr>
        <w:rPr>
          <w:szCs w:val="24"/>
        </w:rPr>
      </w:pPr>
      <w:r w:rsidRPr="00363B4B">
        <w:rPr>
          <w:szCs w:val="24"/>
        </w:rPr>
        <w:t>REFERENCES</w:t>
      </w:r>
    </w:p>
    <w:p w:rsidR="008144BF" w:rsidRPr="00363B4B" w:rsidRDefault="00BA728A" w:rsidP="008144BF">
      <w:pPr>
        <w:rPr>
          <w:szCs w:val="24"/>
        </w:rPr>
      </w:pPr>
      <w:r w:rsidRPr="00363B4B">
        <w:rPr>
          <w:snapToGrid w:val="0"/>
          <w:szCs w:val="24"/>
        </w:rPr>
        <w:tab/>
      </w:r>
      <w:r w:rsidRPr="00363B4B">
        <w:rPr>
          <w:snapToGrid w:val="0"/>
          <w:szCs w:val="24"/>
        </w:rPr>
        <w:tab/>
      </w:r>
    </w:p>
    <w:p w:rsidR="00BA728A" w:rsidRPr="00363B4B" w:rsidRDefault="00BA728A" w:rsidP="00DE3F8F">
      <w:pPr>
        <w:pStyle w:val="Heading3"/>
        <w:numPr>
          <w:ilvl w:val="0"/>
          <w:numId w:val="10"/>
        </w:numPr>
        <w:rPr>
          <w:szCs w:val="24"/>
        </w:rPr>
      </w:pPr>
      <w:r w:rsidRPr="00363B4B">
        <w:rPr>
          <w:szCs w:val="24"/>
        </w:rPr>
        <w:t>METHODS OF INSTRUCTION AND EVALUATION</w:t>
      </w:r>
    </w:p>
    <w:p w:rsidR="00BA728A" w:rsidRPr="00363B4B" w:rsidRDefault="00BA728A" w:rsidP="00DE3F8F">
      <w:pPr>
        <w:rPr>
          <w:snapToGrid w:val="0"/>
          <w:szCs w:val="24"/>
        </w:rPr>
      </w:pPr>
    </w:p>
    <w:p w:rsidR="00BA728A" w:rsidRPr="00363B4B" w:rsidRDefault="00BA728A" w:rsidP="00DE3F8F">
      <w:pPr>
        <w:pStyle w:val="Heading2"/>
        <w:numPr>
          <w:ilvl w:val="0"/>
          <w:numId w:val="10"/>
        </w:numPr>
        <w:rPr>
          <w:szCs w:val="24"/>
        </w:rPr>
      </w:pPr>
      <w:r w:rsidRPr="00363B4B">
        <w:rPr>
          <w:szCs w:val="24"/>
        </w:rPr>
        <w:t>ATTENDANCE REQUIREMENTS</w:t>
      </w:r>
    </w:p>
    <w:p w:rsidR="00BA728A" w:rsidRPr="00363B4B" w:rsidRDefault="00BA728A" w:rsidP="00DE3F8F">
      <w:pPr>
        <w:rPr>
          <w:szCs w:val="24"/>
        </w:rPr>
      </w:pPr>
    </w:p>
    <w:p w:rsidR="00BA728A" w:rsidRPr="00363B4B" w:rsidRDefault="00BA728A" w:rsidP="00DE3F8F">
      <w:pPr>
        <w:pStyle w:val="Heading2"/>
        <w:numPr>
          <w:ilvl w:val="0"/>
          <w:numId w:val="10"/>
        </w:numPr>
        <w:rPr>
          <w:szCs w:val="24"/>
        </w:rPr>
      </w:pPr>
      <w:r w:rsidRPr="00363B4B">
        <w:rPr>
          <w:szCs w:val="24"/>
        </w:rPr>
        <w:t>COURSE OUTLINE</w:t>
      </w:r>
    </w:p>
    <w:p w:rsidR="00BA728A" w:rsidRPr="00363B4B" w:rsidRDefault="00BA728A" w:rsidP="00DE3F8F">
      <w:pPr>
        <w:rPr>
          <w:snapToGrid w:val="0"/>
          <w:szCs w:val="24"/>
        </w:rPr>
      </w:pPr>
    </w:p>
    <w:p w:rsidR="00BA728A" w:rsidRPr="00363B4B" w:rsidRDefault="00BA728A" w:rsidP="00DE3F8F">
      <w:pPr>
        <w:jc w:val="center"/>
        <w:rPr>
          <w:b/>
          <w:bCs/>
          <w:szCs w:val="24"/>
        </w:rPr>
      </w:pPr>
      <w:r w:rsidRPr="00363B4B">
        <w:rPr>
          <w:b/>
          <w:bCs/>
          <w:szCs w:val="24"/>
        </w:rPr>
        <w:t>SYLLABUS ADDENDUM</w:t>
      </w:r>
    </w:p>
    <w:p w:rsidR="00BA728A" w:rsidRPr="00363B4B" w:rsidRDefault="00BA728A" w:rsidP="00DE3F8F">
      <w:pPr>
        <w:rPr>
          <w:szCs w:val="24"/>
        </w:rPr>
      </w:pPr>
    </w:p>
    <w:p w:rsidR="00BA728A" w:rsidRPr="00363B4B" w:rsidRDefault="00BA728A" w:rsidP="00DE3F8F">
      <w:pPr>
        <w:rPr>
          <w:i/>
          <w:snapToGrid w:val="0"/>
          <w:szCs w:val="24"/>
        </w:rPr>
      </w:pPr>
      <w:r w:rsidRPr="00363B4B">
        <w:rPr>
          <w:snapToGrid w:val="0"/>
          <w:szCs w:val="24"/>
          <w:u w:val="single"/>
        </w:rPr>
        <w:t>Course Number</w:t>
      </w:r>
      <w:r w:rsidRPr="00363B4B">
        <w:rPr>
          <w:snapToGrid w:val="0"/>
          <w:szCs w:val="24"/>
        </w:rPr>
        <w:t>:</w:t>
      </w:r>
      <w:r w:rsidRPr="00363B4B">
        <w:rPr>
          <w:snapToGrid w:val="0"/>
          <w:szCs w:val="24"/>
        </w:rPr>
        <w:tab/>
      </w:r>
      <w:r w:rsidRPr="00363B4B">
        <w:rPr>
          <w:snapToGrid w:val="0"/>
          <w:szCs w:val="24"/>
        </w:rPr>
        <w:tab/>
        <w:t>ANTH 1819</w:t>
      </w:r>
    </w:p>
    <w:p w:rsidR="00BA728A" w:rsidRPr="00363B4B" w:rsidRDefault="00BA728A" w:rsidP="00DE3F8F">
      <w:pPr>
        <w:rPr>
          <w:snapToGrid w:val="0"/>
          <w:szCs w:val="24"/>
        </w:rPr>
      </w:pPr>
      <w:r w:rsidRPr="00363B4B">
        <w:rPr>
          <w:snapToGrid w:val="0"/>
          <w:szCs w:val="24"/>
          <w:u w:val="single"/>
        </w:rPr>
        <w:t>Course Title</w:t>
      </w:r>
      <w:r w:rsidRPr="00363B4B">
        <w:rPr>
          <w:snapToGrid w:val="0"/>
          <w:szCs w:val="24"/>
        </w:rPr>
        <w:t>:</w:t>
      </w:r>
      <w:r w:rsidRPr="00363B4B">
        <w:rPr>
          <w:snapToGrid w:val="0"/>
          <w:szCs w:val="24"/>
        </w:rPr>
        <w:tab/>
      </w:r>
      <w:r w:rsidRPr="00363B4B">
        <w:rPr>
          <w:snapToGrid w:val="0"/>
          <w:szCs w:val="24"/>
        </w:rPr>
        <w:tab/>
      </w:r>
      <w:r w:rsidRPr="00363B4B">
        <w:rPr>
          <w:snapToGrid w:val="0"/>
          <w:szCs w:val="24"/>
        </w:rPr>
        <w:tab/>
        <w:t>World and Regional Geography</w:t>
      </w:r>
    </w:p>
    <w:p w:rsidR="00BA728A" w:rsidRPr="00363B4B" w:rsidRDefault="00BA728A" w:rsidP="00DE3F8F">
      <w:pPr>
        <w:rPr>
          <w:snapToGrid w:val="0"/>
          <w:szCs w:val="24"/>
        </w:rPr>
      </w:pPr>
      <w:r w:rsidRPr="00363B4B">
        <w:rPr>
          <w:snapToGrid w:val="0"/>
          <w:szCs w:val="24"/>
          <w:u w:val="single"/>
        </w:rPr>
        <w:t>Instructor</w:t>
      </w:r>
      <w:r w:rsidRPr="00363B4B">
        <w:rPr>
          <w:snapToGrid w:val="0"/>
          <w:szCs w:val="24"/>
        </w:rPr>
        <w:t>:</w:t>
      </w:r>
      <w:r w:rsidRPr="00363B4B">
        <w:rPr>
          <w:snapToGrid w:val="0"/>
          <w:szCs w:val="24"/>
        </w:rPr>
        <w:tab/>
      </w:r>
      <w:r w:rsidRPr="00363B4B">
        <w:rPr>
          <w:snapToGrid w:val="0"/>
          <w:szCs w:val="24"/>
        </w:rPr>
        <w:tab/>
      </w:r>
      <w:r w:rsidRPr="00363B4B">
        <w:rPr>
          <w:snapToGrid w:val="0"/>
          <w:szCs w:val="24"/>
        </w:rPr>
        <w:tab/>
        <w:t xml:space="preserve">Steve Dayton (email: </w:t>
      </w:r>
      <w:hyperlink r:id="rId9" w:history="1">
        <w:r w:rsidRPr="00363B4B">
          <w:rPr>
            <w:rStyle w:val="Hyperlink"/>
            <w:snapToGrid w:val="0"/>
            <w:szCs w:val="24"/>
          </w:rPr>
          <w:t>daytons@bartonccc.edu</w:t>
        </w:r>
      </w:hyperlink>
      <w:r w:rsidRPr="00363B4B">
        <w:rPr>
          <w:snapToGrid w:val="0"/>
          <w:szCs w:val="24"/>
        </w:rPr>
        <w:t>)</w:t>
      </w:r>
    </w:p>
    <w:p w:rsidR="00BA728A" w:rsidRPr="00363B4B" w:rsidRDefault="00BA728A" w:rsidP="00DE3F8F">
      <w:pPr>
        <w:rPr>
          <w:snapToGrid w:val="0"/>
          <w:szCs w:val="24"/>
        </w:rPr>
      </w:pPr>
      <w:r w:rsidRPr="00363B4B">
        <w:rPr>
          <w:snapToGrid w:val="0"/>
          <w:szCs w:val="24"/>
        </w:rPr>
        <w:tab/>
      </w:r>
      <w:r w:rsidRPr="00363B4B">
        <w:rPr>
          <w:snapToGrid w:val="0"/>
          <w:szCs w:val="24"/>
        </w:rPr>
        <w:tab/>
      </w:r>
      <w:r w:rsidRPr="00363B4B">
        <w:rPr>
          <w:snapToGrid w:val="0"/>
          <w:szCs w:val="24"/>
        </w:rPr>
        <w:tab/>
      </w:r>
      <w:r w:rsidRPr="00363B4B">
        <w:rPr>
          <w:snapToGrid w:val="0"/>
          <w:szCs w:val="24"/>
        </w:rPr>
        <w:tab/>
      </w:r>
      <w:r w:rsidRPr="00363B4B">
        <w:rPr>
          <w:snapToGrid w:val="0"/>
          <w:szCs w:val="24"/>
        </w:rPr>
        <w:tab/>
        <w:t>Office: Fine Arts-F136, Ph 792-9209</w:t>
      </w:r>
    </w:p>
    <w:p w:rsidR="00BA728A" w:rsidRPr="00363B4B" w:rsidRDefault="00BA728A" w:rsidP="00DE3F8F">
      <w:pPr>
        <w:rPr>
          <w:snapToGrid w:val="0"/>
          <w:szCs w:val="24"/>
        </w:rPr>
      </w:pPr>
      <w:r w:rsidRPr="00363B4B">
        <w:rPr>
          <w:snapToGrid w:val="0"/>
          <w:szCs w:val="24"/>
          <w:u w:val="single"/>
        </w:rPr>
        <w:t>Academic Term</w:t>
      </w:r>
      <w:r w:rsidRPr="00363B4B">
        <w:rPr>
          <w:snapToGrid w:val="0"/>
          <w:szCs w:val="24"/>
        </w:rPr>
        <w:t>:</w:t>
      </w:r>
      <w:r w:rsidRPr="00363B4B">
        <w:rPr>
          <w:snapToGrid w:val="0"/>
          <w:szCs w:val="24"/>
        </w:rPr>
        <w:tab/>
      </w:r>
      <w:r w:rsidRPr="00363B4B">
        <w:rPr>
          <w:snapToGrid w:val="0"/>
          <w:szCs w:val="24"/>
        </w:rPr>
        <w:tab/>
      </w:r>
      <w:proofErr w:type="gramStart"/>
      <w:r w:rsidRPr="00363B4B">
        <w:rPr>
          <w:snapToGrid w:val="0"/>
          <w:szCs w:val="24"/>
        </w:rPr>
        <w:t>Fall  2005</w:t>
      </w:r>
      <w:proofErr w:type="gramEnd"/>
    </w:p>
    <w:p w:rsidR="00BA728A" w:rsidRPr="00363B4B" w:rsidRDefault="00BA728A" w:rsidP="00DE3F8F">
      <w:pPr>
        <w:rPr>
          <w:szCs w:val="24"/>
        </w:rPr>
      </w:pPr>
    </w:p>
    <w:p w:rsidR="00BA728A" w:rsidRPr="00363B4B" w:rsidRDefault="00BA728A" w:rsidP="00DE3F8F">
      <w:pPr>
        <w:pStyle w:val="Heading1"/>
        <w:jc w:val="center"/>
        <w:rPr>
          <w:b/>
          <w:szCs w:val="24"/>
        </w:rPr>
      </w:pPr>
      <w:r w:rsidRPr="00363B4B">
        <w:rPr>
          <w:b/>
          <w:szCs w:val="24"/>
        </w:rPr>
        <w:t>ADDENDUM TO SECTION III</w:t>
      </w:r>
    </w:p>
    <w:p w:rsidR="00BA728A" w:rsidRPr="00363B4B" w:rsidRDefault="00BA728A" w:rsidP="00DE3F8F">
      <w:pPr>
        <w:rPr>
          <w:szCs w:val="24"/>
        </w:rPr>
      </w:pPr>
    </w:p>
    <w:p w:rsidR="00BA728A" w:rsidRPr="00363B4B" w:rsidRDefault="00BA728A" w:rsidP="00DE3F8F">
      <w:pPr>
        <w:pStyle w:val="Heading5"/>
        <w:rPr>
          <w:szCs w:val="24"/>
        </w:rPr>
      </w:pPr>
      <w:r w:rsidRPr="00363B4B">
        <w:rPr>
          <w:szCs w:val="24"/>
        </w:rPr>
        <w:t>Course Transferability to Regent Universities</w:t>
      </w:r>
    </w:p>
    <w:p w:rsidR="00BA728A" w:rsidRPr="00363B4B" w:rsidRDefault="00BA728A" w:rsidP="00DE3F8F">
      <w:pPr>
        <w:rPr>
          <w:szCs w:val="24"/>
        </w:rPr>
      </w:pPr>
    </w:p>
    <w:p w:rsidR="00BA728A" w:rsidRPr="00363B4B" w:rsidRDefault="00BA728A" w:rsidP="00DE3F8F">
      <w:pPr>
        <w:rPr>
          <w:szCs w:val="24"/>
        </w:rPr>
      </w:pPr>
      <w:r w:rsidRPr="00363B4B">
        <w:rPr>
          <w:b/>
          <w:szCs w:val="24"/>
        </w:rPr>
        <w:t xml:space="preserve">ANTH </w:t>
      </w:r>
      <w:proofErr w:type="gramStart"/>
      <w:r w:rsidRPr="00363B4B">
        <w:rPr>
          <w:b/>
          <w:szCs w:val="24"/>
        </w:rPr>
        <w:t>1819  -</w:t>
      </w:r>
      <w:proofErr w:type="gramEnd"/>
      <w:r w:rsidRPr="00363B4B">
        <w:rPr>
          <w:b/>
          <w:szCs w:val="24"/>
        </w:rPr>
        <w:t xml:space="preserve"> World and Regional Geography </w:t>
      </w:r>
      <w:r w:rsidRPr="00363B4B">
        <w:rPr>
          <w:szCs w:val="24"/>
        </w:rPr>
        <w:t>at Barton is equivalent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600"/>
        <w:gridCol w:w="2970"/>
      </w:tblGrid>
      <w:tr w:rsidR="00BA728A" w:rsidRPr="00363B4B" w:rsidTr="00DE3F8F">
        <w:trPr>
          <w:trHeight w:val="480"/>
        </w:trPr>
        <w:tc>
          <w:tcPr>
            <w:tcW w:w="2898" w:type="dxa"/>
          </w:tcPr>
          <w:p w:rsidR="00BA728A" w:rsidRPr="00363B4B" w:rsidRDefault="00BA728A" w:rsidP="00DE3F8F">
            <w:pPr>
              <w:jc w:val="center"/>
              <w:rPr>
                <w:szCs w:val="24"/>
              </w:rPr>
            </w:pPr>
          </w:p>
          <w:p w:rsidR="00BA728A" w:rsidRPr="00363B4B" w:rsidRDefault="00BA728A" w:rsidP="00DE3F8F">
            <w:pPr>
              <w:jc w:val="center"/>
              <w:rPr>
                <w:szCs w:val="24"/>
              </w:rPr>
            </w:pPr>
            <w:r w:rsidRPr="00363B4B">
              <w:rPr>
                <w:szCs w:val="24"/>
              </w:rPr>
              <w:t>INSTITUTION</w:t>
            </w:r>
          </w:p>
        </w:tc>
        <w:tc>
          <w:tcPr>
            <w:tcW w:w="3600" w:type="dxa"/>
          </w:tcPr>
          <w:p w:rsidR="00BA728A" w:rsidRPr="00363B4B" w:rsidRDefault="00BA728A" w:rsidP="00DE3F8F">
            <w:pPr>
              <w:jc w:val="center"/>
              <w:rPr>
                <w:szCs w:val="24"/>
              </w:rPr>
            </w:pPr>
          </w:p>
          <w:p w:rsidR="00BA728A" w:rsidRPr="00363B4B" w:rsidRDefault="00BA728A" w:rsidP="00DE3F8F">
            <w:pPr>
              <w:jc w:val="center"/>
              <w:rPr>
                <w:szCs w:val="24"/>
              </w:rPr>
            </w:pPr>
            <w:r w:rsidRPr="00363B4B">
              <w:rPr>
                <w:szCs w:val="24"/>
              </w:rPr>
              <w:t xml:space="preserve">EQUIVALENT COURSE(s) </w:t>
            </w:r>
            <w:r w:rsidRPr="00363B4B">
              <w:rPr>
                <w:szCs w:val="24"/>
                <w:vertAlign w:val="superscript"/>
              </w:rPr>
              <w:t>a</w:t>
            </w:r>
          </w:p>
        </w:tc>
        <w:tc>
          <w:tcPr>
            <w:tcW w:w="2970" w:type="dxa"/>
          </w:tcPr>
          <w:p w:rsidR="00BA728A" w:rsidRPr="00363B4B" w:rsidRDefault="00BA728A" w:rsidP="00DE3F8F">
            <w:pPr>
              <w:jc w:val="center"/>
              <w:rPr>
                <w:szCs w:val="24"/>
              </w:rPr>
            </w:pPr>
          </w:p>
          <w:p w:rsidR="00BA728A" w:rsidRPr="00363B4B" w:rsidRDefault="00BA728A" w:rsidP="00DE3F8F">
            <w:pPr>
              <w:jc w:val="center"/>
              <w:rPr>
                <w:szCs w:val="24"/>
              </w:rPr>
            </w:pPr>
            <w:r w:rsidRPr="00363B4B">
              <w:rPr>
                <w:szCs w:val="24"/>
              </w:rPr>
              <w:t xml:space="preserve">SOURCE(s) OF INFORMATION </w:t>
            </w:r>
            <w:r w:rsidRPr="00363B4B">
              <w:rPr>
                <w:szCs w:val="24"/>
                <w:vertAlign w:val="superscript"/>
              </w:rPr>
              <w:t>b</w:t>
            </w:r>
          </w:p>
        </w:tc>
      </w:tr>
      <w:tr w:rsidR="00BA728A" w:rsidRPr="00363B4B" w:rsidTr="00DE3F8F">
        <w:trPr>
          <w:trHeight w:val="480"/>
        </w:trPr>
        <w:tc>
          <w:tcPr>
            <w:tcW w:w="2898" w:type="dxa"/>
          </w:tcPr>
          <w:p w:rsidR="00BA728A" w:rsidRPr="00363B4B" w:rsidRDefault="00BA728A" w:rsidP="00DE3F8F">
            <w:pPr>
              <w:rPr>
                <w:szCs w:val="24"/>
              </w:rPr>
            </w:pPr>
            <w:r w:rsidRPr="00363B4B">
              <w:rPr>
                <w:szCs w:val="24"/>
              </w:rPr>
              <w:t>Emporia State University</w:t>
            </w:r>
          </w:p>
        </w:tc>
        <w:tc>
          <w:tcPr>
            <w:tcW w:w="3600" w:type="dxa"/>
          </w:tcPr>
          <w:p w:rsidR="00BA728A" w:rsidRPr="00363B4B" w:rsidRDefault="00BA728A" w:rsidP="00DE3F8F">
            <w:pPr>
              <w:pStyle w:val="Heading6"/>
              <w:ind w:left="0"/>
              <w:rPr>
                <w:szCs w:val="24"/>
              </w:rPr>
            </w:pPr>
            <w:r w:rsidRPr="00363B4B">
              <w:rPr>
                <w:szCs w:val="24"/>
              </w:rPr>
              <w:t>GE101 World Regional Geography</w:t>
            </w:r>
          </w:p>
        </w:tc>
        <w:tc>
          <w:tcPr>
            <w:tcW w:w="2970" w:type="dxa"/>
          </w:tcPr>
          <w:p w:rsidR="00BA728A" w:rsidRPr="00363B4B" w:rsidRDefault="00BA728A" w:rsidP="00DE3F8F">
            <w:pPr>
              <w:rPr>
                <w:szCs w:val="24"/>
              </w:rPr>
            </w:pPr>
            <w:r w:rsidRPr="00363B4B">
              <w:rPr>
                <w:szCs w:val="24"/>
              </w:rPr>
              <w:t>1997-98 ESU Transfer Guide</w:t>
            </w:r>
          </w:p>
        </w:tc>
      </w:tr>
      <w:tr w:rsidR="00BA728A" w:rsidRPr="00363B4B" w:rsidTr="00DE3F8F">
        <w:trPr>
          <w:trHeight w:val="480"/>
        </w:trPr>
        <w:tc>
          <w:tcPr>
            <w:tcW w:w="2898" w:type="dxa"/>
          </w:tcPr>
          <w:p w:rsidR="00BA728A" w:rsidRPr="00363B4B" w:rsidRDefault="00BA728A" w:rsidP="00DE3F8F">
            <w:pPr>
              <w:rPr>
                <w:szCs w:val="24"/>
              </w:rPr>
            </w:pPr>
            <w:r w:rsidRPr="00363B4B">
              <w:rPr>
                <w:szCs w:val="24"/>
              </w:rPr>
              <w:lastRenderedPageBreak/>
              <w:t>Fort Hays State University</w:t>
            </w:r>
          </w:p>
        </w:tc>
        <w:tc>
          <w:tcPr>
            <w:tcW w:w="3600" w:type="dxa"/>
          </w:tcPr>
          <w:p w:rsidR="00BA728A" w:rsidRPr="00363B4B" w:rsidRDefault="00BA728A" w:rsidP="00DE3F8F">
            <w:pPr>
              <w:rPr>
                <w:b/>
                <w:szCs w:val="24"/>
              </w:rPr>
            </w:pPr>
            <w:r w:rsidRPr="00363B4B">
              <w:rPr>
                <w:b/>
                <w:szCs w:val="24"/>
              </w:rPr>
              <w:t>GSCI110 World Geography</w:t>
            </w:r>
          </w:p>
        </w:tc>
        <w:tc>
          <w:tcPr>
            <w:tcW w:w="2970" w:type="dxa"/>
          </w:tcPr>
          <w:p w:rsidR="00BA728A" w:rsidRPr="00363B4B" w:rsidRDefault="00BA728A" w:rsidP="00DE3F8F">
            <w:pPr>
              <w:rPr>
                <w:szCs w:val="24"/>
              </w:rPr>
            </w:pPr>
            <w:r w:rsidRPr="00363B4B">
              <w:rPr>
                <w:szCs w:val="24"/>
              </w:rPr>
              <w:t>4/20/98 FHSU Course Equivalency System</w:t>
            </w:r>
          </w:p>
        </w:tc>
      </w:tr>
      <w:tr w:rsidR="00BA728A" w:rsidRPr="00363B4B" w:rsidTr="00DE3F8F">
        <w:trPr>
          <w:trHeight w:val="480"/>
        </w:trPr>
        <w:tc>
          <w:tcPr>
            <w:tcW w:w="2898" w:type="dxa"/>
          </w:tcPr>
          <w:p w:rsidR="00BA728A" w:rsidRPr="00363B4B" w:rsidRDefault="00BA728A" w:rsidP="00DE3F8F">
            <w:pPr>
              <w:rPr>
                <w:szCs w:val="24"/>
              </w:rPr>
            </w:pPr>
            <w:r w:rsidRPr="00363B4B">
              <w:rPr>
                <w:szCs w:val="24"/>
              </w:rPr>
              <w:t>Kansas State University</w:t>
            </w:r>
          </w:p>
        </w:tc>
        <w:tc>
          <w:tcPr>
            <w:tcW w:w="3600" w:type="dxa"/>
          </w:tcPr>
          <w:p w:rsidR="00BA728A" w:rsidRPr="00363B4B" w:rsidRDefault="00BA728A" w:rsidP="00DE3F8F">
            <w:pPr>
              <w:pStyle w:val="BodyText2"/>
              <w:rPr>
                <w:b w:val="0"/>
                <w:sz w:val="24"/>
                <w:szCs w:val="24"/>
              </w:rPr>
            </w:pPr>
            <w:r w:rsidRPr="00363B4B">
              <w:rPr>
                <w:sz w:val="24"/>
                <w:szCs w:val="24"/>
              </w:rPr>
              <w:t>GEOG100 World Regional Geography</w:t>
            </w:r>
          </w:p>
          <w:p w:rsidR="00BA728A" w:rsidRPr="00363B4B" w:rsidRDefault="00BA728A" w:rsidP="00DE3F8F">
            <w:pPr>
              <w:rPr>
                <w:b/>
                <w:szCs w:val="24"/>
              </w:rPr>
            </w:pPr>
          </w:p>
        </w:tc>
        <w:tc>
          <w:tcPr>
            <w:tcW w:w="2970" w:type="dxa"/>
          </w:tcPr>
          <w:p w:rsidR="00BA728A" w:rsidRPr="00363B4B" w:rsidRDefault="00BA728A" w:rsidP="00DE3F8F">
            <w:pPr>
              <w:rPr>
                <w:szCs w:val="24"/>
              </w:rPr>
            </w:pPr>
            <w:r w:rsidRPr="00363B4B">
              <w:rPr>
                <w:szCs w:val="24"/>
              </w:rPr>
              <w:t xml:space="preserve">10/22/98 </w:t>
            </w:r>
            <w:hyperlink r:id="rId10" w:history="1">
              <w:r w:rsidRPr="00363B4B">
                <w:rPr>
                  <w:rStyle w:val="Hyperlink"/>
                  <w:szCs w:val="24"/>
                </w:rPr>
                <w:t>www.ksu.e</w:t>
              </w:r>
              <w:bookmarkStart w:id="1" w:name="_Hlt435260538"/>
              <w:r w:rsidRPr="00363B4B">
                <w:rPr>
                  <w:rStyle w:val="Hyperlink"/>
                  <w:szCs w:val="24"/>
                </w:rPr>
                <w:t>d</w:t>
              </w:r>
              <w:bookmarkEnd w:id="1"/>
              <w:r w:rsidRPr="00363B4B">
                <w:rPr>
                  <w:rStyle w:val="Hyperlink"/>
                  <w:szCs w:val="24"/>
                </w:rPr>
                <w:t>u/admit/dars/barton_ccc.html</w:t>
              </w:r>
            </w:hyperlink>
            <w:r w:rsidRPr="00363B4B">
              <w:rPr>
                <w:szCs w:val="24"/>
              </w:rPr>
              <w:t xml:space="preserve"> &amp; </w:t>
            </w:r>
            <w:hyperlink r:id="rId11" w:history="1">
              <w:r w:rsidRPr="00363B4B">
                <w:rPr>
                  <w:rStyle w:val="Hyperlink"/>
                  <w:szCs w:val="24"/>
                </w:rPr>
                <w:t>www.ksu.edu/registrar/enroll/gened.html</w:t>
              </w:r>
            </w:hyperlink>
            <w:r w:rsidRPr="00363B4B">
              <w:rPr>
                <w:szCs w:val="24"/>
              </w:rPr>
              <w:t xml:space="preserve"> </w:t>
            </w:r>
          </w:p>
        </w:tc>
      </w:tr>
      <w:tr w:rsidR="00BA728A" w:rsidRPr="00363B4B" w:rsidTr="00DE3F8F">
        <w:trPr>
          <w:trHeight w:val="480"/>
        </w:trPr>
        <w:tc>
          <w:tcPr>
            <w:tcW w:w="2898" w:type="dxa"/>
          </w:tcPr>
          <w:p w:rsidR="00BA728A" w:rsidRPr="00363B4B" w:rsidRDefault="00BA728A" w:rsidP="00DE3F8F">
            <w:pPr>
              <w:rPr>
                <w:szCs w:val="24"/>
              </w:rPr>
            </w:pPr>
            <w:r w:rsidRPr="00363B4B">
              <w:rPr>
                <w:szCs w:val="24"/>
              </w:rPr>
              <w:t>Pittsburg State University</w:t>
            </w:r>
          </w:p>
        </w:tc>
        <w:tc>
          <w:tcPr>
            <w:tcW w:w="3600" w:type="dxa"/>
          </w:tcPr>
          <w:p w:rsidR="00BA728A" w:rsidRPr="00363B4B" w:rsidRDefault="00BA728A" w:rsidP="00DE3F8F">
            <w:pPr>
              <w:rPr>
                <w:b/>
                <w:szCs w:val="24"/>
              </w:rPr>
            </w:pPr>
            <w:r w:rsidRPr="00363B4B">
              <w:rPr>
                <w:b/>
                <w:szCs w:val="24"/>
              </w:rPr>
              <w:t>SOSCI106 World Regional Geography I</w:t>
            </w:r>
          </w:p>
        </w:tc>
        <w:tc>
          <w:tcPr>
            <w:tcW w:w="2970" w:type="dxa"/>
          </w:tcPr>
          <w:p w:rsidR="00BA728A" w:rsidRPr="00363B4B" w:rsidRDefault="00BA728A" w:rsidP="00DE3F8F">
            <w:pPr>
              <w:rPr>
                <w:szCs w:val="24"/>
              </w:rPr>
            </w:pPr>
            <w:r w:rsidRPr="00363B4B">
              <w:rPr>
                <w:szCs w:val="24"/>
              </w:rPr>
              <w:t>9/97 PSU Equivalency Guide &amp; 1995-97 PSU Catalog</w:t>
            </w:r>
          </w:p>
        </w:tc>
      </w:tr>
      <w:tr w:rsidR="00BA728A" w:rsidRPr="00363B4B" w:rsidTr="00DE3F8F">
        <w:trPr>
          <w:trHeight w:val="480"/>
        </w:trPr>
        <w:tc>
          <w:tcPr>
            <w:tcW w:w="2898" w:type="dxa"/>
          </w:tcPr>
          <w:p w:rsidR="00BA728A" w:rsidRPr="00363B4B" w:rsidRDefault="00BA728A" w:rsidP="00DE3F8F">
            <w:pPr>
              <w:rPr>
                <w:szCs w:val="24"/>
              </w:rPr>
            </w:pPr>
            <w:r w:rsidRPr="00363B4B">
              <w:rPr>
                <w:szCs w:val="24"/>
              </w:rPr>
              <w:t>University of Kansas</w:t>
            </w:r>
          </w:p>
        </w:tc>
        <w:tc>
          <w:tcPr>
            <w:tcW w:w="3600" w:type="dxa"/>
          </w:tcPr>
          <w:p w:rsidR="00BA728A" w:rsidRPr="00363B4B" w:rsidRDefault="00BA728A" w:rsidP="00DE3F8F">
            <w:pPr>
              <w:rPr>
                <w:b/>
                <w:szCs w:val="24"/>
              </w:rPr>
            </w:pPr>
            <w:r w:rsidRPr="00363B4B">
              <w:rPr>
                <w:b/>
                <w:szCs w:val="24"/>
              </w:rPr>
              <w:t>GEOG100 World Regional Geography</w:t>
            </w:r>
          </w:p>
        </w:tc>
        <w:tc>
          <w:tcPr>
            <w:tcW w:w="2970" w:type="dxa"/>
          </w:tcPr>
          <w:p w:rsidR="00BA728A" w:rsidRPr="00363B4B" w:rsidRDefault="00BA728A" w:rsidP="00DE3F8F">
            <w:pPr>
              <w:rPr>
                <w:szCs w:val="24"/>
              </w:rPr>
            </w:pPr>
            <w:r w:rsidRPr="00363B4B">
              <w:rPr>
                <w:szCs w:val="24"/>
              </w:rPr>
              <w:t xml:space="preserve">5/1/98 </w:t>
            </w:r>
            <w:hyperlink r:id="rId12" w:history="1">
              <w:r w:rsidRPr="00363B4B">
                <w:rPr>
                  <w:rStyle w:val="Hyperlink"/>
                  <w:szCs w:val="24"/>
                </w:rPr>
                <w:t>www.cc.ukans.edu</w:t>
              </w:r>
            </w:hyperlink>
            <w:r w:rsidRPr="00363B4B">
              <w:rPr>
                <w:szCs w:val="24"/>
              </w:rPr>
              <w:t xml:space="preserve"> &amp; 7/15/96</w:t>
            </w:r>
          </w:p>
          <w:bookmarkStart w:id="2" w:name="_Hlt435511336"/>
          <w:p w:rsidR="00BA728A" w:rsidRPr="00363B4B" w:rsidRDefault="00EB2CF6" w:rsidP="00DE3F8F">
            <w:pPr>
              <w:rPr>
                <w:szCs w:val="24"/>
              </w:rPr>
            </w:pPr>
            <w:r w:rsidRPr="00363B4B">
              <w:rPr>
                <w:szCs w:val="24"/>
              </w:rPr>
              <w:fldChar w:fldCharType="begin"/>
            </w:r>
            <w:r w:rsidR="00BA728A" w:rsidRPr="00363B4B">
              <w:rPr>
                <w:szCs w:val="24"/>
              </w:rPr>
              <w:instrText xml:space="preserve"> HYPERLINK http://www.urc.ukans.edu/acadbroch/ugradcat/schools/clas/genreqs.html </w:instrText>
            </w:r>
            <w:r w:rsidRPr="00363B4B">
              <w:rPr>
                <w:szCs w:val="24"/>
              </w:rPr>
              <w:fldChar w:fldCharType="separate"/>
            </w:r>
            <w:r w:rsidR="00BA728A" w:rsidRPr="00363B4B">
              <w:rPr>
                <w:rStyle w:val="Hyperlink"/>
                <w:szCs w:val="24"/>
              </w:rPr>
              <w:t xml:space="preserve">www.urc.ukans.edu/acadbroch/ugradcat/schools/clas/genreqs.html </w:t>
            </w:r>
            <w:r w:rsidRPr="00363B4B">
              <w:rPr>
                <w:szCs w:val="24"/>
              </w:rPr>
              <w:fldChar w:fldCharType="end"/>
            </w:r>
            <w:r w:rsidR="00BA728A" w:rsidRPr="00363B4B">
              <w:rPr>
                <w:szCs w:val="24"/>
              </w:rPr>
              <w:t xml:space="preserve"> </w:t>
            </w:r>
            <w:bookmarkEnd w:id="2"/>
          </w:p>
        </w:tc>
      </w:tr>
      <w:tr w:rsidR="00BA728A" w:rsidRPr="00363B4B" w:rsidTr="00DE3F8F">
        <w:trPr>
          <w:trHeight w:val="480"/>
        </w:trPr>
        <w:tc>
          <w:tcPr>
            <w:tcW w:w="2898" w:type="dxa"/>
          </w:tcPr>
          <w:p w:rsidR="00BA728A" w:rsidRPr="00363B4B" w:rsidRDefault="00BA728A" w:rsidP="00DE3F8F">
            <w:pPr>
              <w:rPr>
                <w:szCs w:val="24"/>
              </w:rPr>
            </w:pPr>
            <w:r w:rsidRPr="00363B4B">
              <w:rPr>
                <w:szCs w:val="24"/>
              </w:rPr>
              <w:t>Wichita State University</w:t>
            </w:r>
          </w:p>
        </w:tc>
        <w:tc>
          <w:tcPr>
            <w:tcW w:w="3600" w:type="dxa"/>
          </w:tcPr>
          <w:p w:rsidR="00BA728A" w:rsidRPr="00363B4B" w:rsidRDefault="00BA728A" w:rsidP="00DE3F8F">
            <w:pPr>
              <w:rPr>
                <w:b/>
                <w:szCs w:val="24"/>
              </w:rPr>
            </w:pPr>
            <w:r w:rsidRPr="00363B4B">
              <w:rPr>
                <w:b/>
                <w:szCs w:val="24"/>
              </w:rPr>
              <w:t>GEOG210Q Introduction to World Geography</w:t>
            </w:r>
          </w:p>
        </w:tc>
        <w:tc>
          <w:tcPr>
            <w:tcW w:w="2970" w:type="dxa"/>
          </w:tcPr>
          <w:p w:rsidR="00BA728A" w:rsidRPr="00363B4B" w:rsidRDefault="00BA728A" w:rsidP="00DE3F8F">
            <w:pPr>
              <w:rPr>
                <w:szCs w:val="24"/>
              </w:rPr>
            </w:pPr>
            <w:r w:rsidRPr="00363B4B">
              <w:rPr>
                <w:szCs w:val="24"/>
              </w:rPr>
              <w:t>9/4/98 WSU Transfer Course Equivalencies Guide</w:t>
            </w:r>
          </w:p>
        </w:tc>
      </w:tr>
    </w:tbl>
    <w:p w:rsidR="00BA728A" w:rsidRPr="00363B4B" w:rsidRDefault="00BA728A" w:rsidP="00DE3F8F">
      <w:pPr>
        <w:rPr>
          <w:szCs w:val="24"/>
        </w:rPr>
      </w:pPr>
      <w:proofErr w:type="gramStart"/>
      <w:r w:rsidRPr="00363B4B">
        <w:rPr>
          <w:szCs w:val="24"/>
          <w:vertAlign w:val="superscript"/>
        </w:rPr>
        <w:t>a</w:t>
      </w:r>
      <w:proofErr w:type="gramEnd"/>
      <w:r w:rsidRPr="00363B4B">
        <w:rPr>
          <w:szCs w:val="24"/>
        </w:rPr>
        <w:tab/>
        <w:t>Highlighted (</w:t>
      </w:r>
      <w:r w:rsidRPr="00363B4B">
        <w:rPr>
          <w:b/>
          <w:szCs w:val="24"/>
        </w:rPr>
        <w:t>boldface</w:t>
      </w:r>
      <w:r w:rsidRPr="00363B4B">
        <w:rPr>
          <w:szCs w:val="24"/>
        </w:rPr>
        <w:t xml:space="preserve"> font) courses may be used at the institution to fulfill general education requirements.</w:t>
      </w:r>
    </w:p>
    <w:p w:rsidR="00BA728A" w:rsidRPr="00363B4B" w:rsidRDefault="00BA728A" w:rsidP="00DE3F8F">
      <w:pPr>
        <w:rPr>
          <w:szCs w:val="24"/>
        </w:rPr>
      </w:pPr>
      <w:proofErr w:type="gramStart"/>
      <w:r w:rsidRPr="00363B4B">
        <w:rPr>
          <w:szCs w:val="24"/>
          <w:vertAlign w:val="superscript"/>
        </w:rPr>
        <w:t>b</w:t>
      </w:r>
      <w:proofErr w:type="gramEnd"/>
      <w:r w:rsidRPr="00363B4B">
        <w:rPr>
          <w:szCs w:val="24"/>
        </w:rPr>
        <w:tab/>
        <w:t>Include both the name (location) and date of the source of information.</w:t>
      </w:r>
    </w:p>
    <w:p w:rsidR="00BA728A" w:rsidRPr="00363B4B" w:rsidRDefault="00BA728A" w:rsidP="00DE3F8F">
      <w:pPr>
        <w:rPr>
          <w:szCs w:val="24"/>
        </w:rPr>
      </w:pPr>
      <w:proofErr w:type="spellStart"/>
      <w:proofErr w:type="gramStart"/>
      <w:r w:rsidRPr="00363B4B">
        <w:rPr>
          <w:szCs w:val="24"/>
        </w:rPr>
        <w:t>mem</w:t>
      </w:r>
      <w:proofErr w:type="spellEnd"/>
      <w:proofErr w:type="gramEnd"/>
      <w:r w:rsidRPr="00363B4B">
        <w:rPr>
          <w:szCs w:val="24"/>
        </w:rPr>
        <w:t xml:space="preserve"> 11/29/04</w:t>
      </w:r>
    </w:p>
    <w:sectPr w:rsidR="00BA728A" w:rsidRPr="00363B4B" w:rsidSect="00DE3F8F">
      <w:footerReference w:type="even" r:id="rId13"/>
      <w:footerReference w:type="defaul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19" w:rsidRDefault="00AD4319">
      <w:r>
        <w:separator/>
      </w:r>
    </w:p>
  </w:endnote>
  <w:endnote w:type="continuationSeparator" w:id="0">
    <w:p w:rsidR="00AD4319" w:rsidRDefault="00AD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19" w:rsidRDefault="00EB2CF6">
    <w:pPr>
      <w:pStyle w:val="Footer"/>
      <w:framePr w:wrap="around" w:vAnchor="text" w:hAnchor="margin" w:xAlign="right" w:y="1"/>
      <w:rPr>
        <w:rStyle w:val="PageNumber"/>
      </w:rPr>
    </w:pPr>
    <w:r>
      <w:rPr>
        <w:rStyle w:val="PageNumber"/>
      </w:rPr>
      <w:fldChar w:fldCharType="begin"/>
    </w:r>
    <w:r w:rsidR="00AD4319">
      <w:rPr>
        <w:rStyle w:val="PageNumber"/>
      </w:rPr>
      <w:instrText xml:space="preserve">PAGE  </w:instrText>
    </w:r>
    <w:r>
      <w:rPr>
        <w:rStyle w:val="PageNumber"/>
      </w:rPr>
      <w:fldChar w:fldCharType="separate"/>
    </w:r>
    <w:r w:rsidR="00AD4319">
      <w:rPr>
        <w:rStyle w:val="PageNumber"/>
        <w:noProof/>
      </w:rPr>
      <w:t>a</w:t>
    </w:r>
    <w:r>
      <w:rPr>
        <w:rStyle w:val="PageNumber"/>
      </w:rPr>
      <w:fldChar w:fldCharType="end"/>
    </w:r>
  </w:p>
  <w:p w:rsidR="00AD4319" w:rsidRDefault="00AD43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19" w:rsidRDefault="00EB2CF6">
    <w:pPr>
      <w:pStyle w:val="Footer"/>
      <w:framePr w:wrap="around" w:vAnchor="text" w:hAnchor="margin" w:xAlign="right" w:y="1"/>
      <w:rPr>
        <w:rStyle w:val="PageNumber"/>
      </w:rPr>
    </w:pPr>
    <w:r>
      <w:rPr>
        <w:rStyle w:val="PageNumber"/>
      </w:rPr>
      <w:fldChar w:fldCharType="begin"/>
    </w:r>
    <w:r w:rsidR="00AD4319">
      <w:rPr>
        <w:rStyle w:val="PageNumber"/>
      </w:rPr>
      <w:instrText xml:space="preserve">PAGE  </w:instrText>
    </w:r>
    <w:r>
      <w:rPr>
        <w:rStyle w:val="PageNumber"/>
      </w:rPr>
      <w:fldChar w:fldCharType="separate"/>
    </w:r>
    <w:r w:rsidR="003D1A1D">
      <w:rPr>
        <w:rStyle w:val="PageNumber"/>
        <w:noProof/>
      </w:rPr>
      <w:t>1</w:t>
    </w:r>
    <w:r>
      <w:rPr>
        <w:rStyle w:val="PageNumber"/>
      </w:rPr>
      <w:fldChar w:fldCharType="end"/>
    </w:r>
  </w:p>
  <w:p w:rsidR="00AD4319" w:rsidRDefault="00AD43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19" w:rsidRDefault="00AD4319">
      <w:r>
        <w:separator/>
      </w:r>
    </w:p>
  </w:footnote>
  <w:footnote w:type="continuationSeparator" w:id="0">
    <w:p w:rsidR="00AD4319" w:rsidRDefault="00AD4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2F165"/>
    <w:multiLevelType w:val="hybridMultilevel"/>
    <w:tmpl w:val="76E431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E790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164E5BDE"/>
    <w:multiLevelType w:val="hybridMultilevel"/>
    <w:tmpl w:val="51E2D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B0A3E"/>
    <w:multiLevelType w:val="multilevel"/>
    <w:tmpl w:val="A9468CE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0A7A40"/>
    <w:multiLevelType w:val="hybridMultilevel"/>
    <w:tmpl w:val="65C24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C77B4"/>
    <w:multiLevelType w:val="hybridMultilevel"/>
    <w:tmpl w:val="F31AE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7">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8">
    <w:nsid w:val="357E5DA8"/>
    <w:multiLevelType w:val="hybridMultilevel"/>
    <w:tmpl w:val="4C9C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E3F45"/>
    <w:multiLevelType w:val="singleLevel"/>
    <w:tmpl w:val="E15E87FE"/>
    <w:lvl w:ilvl="0">
      <w:start w:val="4"/>
      <w:numFmt w:val="upperRoman"/>
      <w:lvlText w:val="%1."/>
      <w:lvlJc w:val="left"/>
      <w:pPr>
        <w:tabs>
          <w:tab w:val="num" w:pos="720"/>
        </w:tabs>
        <w:ind w:left="720" w:hanging="720"/>
      </w:pPr>
      <w:rPr>
        <w:rFonts w:hint="default"/>
        <w:b/>
        <w:sz w:val="24"/>
      </w:rPr>
    </w:lvl>
  </w:abstractNum>
  <w:abstractNum w:abstractNumId="10">
    <w:nsid w:val="3B9F76B8"/>
    <w:multiLevelType w:val="hybridMultilevel"/>
    <w:tmpl w:val="98AED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9398B"/>
    <w:multiLevelType w:val="multilevel"/>
    <w:tmpl w:val="186C6248"/>
    <w:lvl w:ilvl="0">
      <w:start w:val="1"/>
      <w:numFmt w:val="upperRoman"/>
      <w:lvlText w:val="%1."/>
      <w:lvlJc w:val="right"/>
      <w:pPr>
        <w:ind w:left="360" w:hanging="360"/>
      </w:pPr>
      <w:rPr>
        <w:b/>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1D336A"/>
    <w:multiLevelType w:val="hybridMultilevel"/>
    <w:tmpl w:val="4A44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E1ACF"/>
    <w:multiLevelType w:val="hybridMultilevel"/>
    <w:tmpl w:val="7F929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30711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4BD605B8"/>
    <w:multiLevelType w:val="hybridMultilevel"/>
    <w:tmpl w:val="1EDE8B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87631D"/>
    <w:multiLevelType w:val="multilevel"/>
    <w:tmpl w:val="3F5645A6"/>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7">
    <w:nsid w:val="4F5830B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512D6DB6"/>
    <w:multiLevelType w:val="hybridMultilevel"/>
    <w:tmpl w:val="3772A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B52725"/>
    <w:multiLevelType w:val="multilevel"/>
    <w:tmpl w:val="BD52A7EC"/>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E317BD"/>
    <w:multiLevelType w:val="hybridMultilevel"/>
    <w:tmpl w:val="A5CC0578"/>
    <w:lvl w:ilvl="0" w:tplc="1AC8AE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8F90E34"/>
    <w:multiLevelType w:val="multilevel"/>
    <w:tmpl w:val="60CAC1C4"/>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FD6671"/>
    <w:multiLevelType w:val="hybridMultilevel"/>
    <w:tmpl w:val="C2248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F325DB"/>
    <w:multiLevelType w:val="multilevel"/>
    <w:tmpl w:val="DFE27E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942526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6BAC0465"/>
    <w:multiLevelType w:val="hybridMultilevel"/>
    <w:tmpl w:val="C27A3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18CEE5C">
      <w:start w:val="1"/>
      <w:numFmt w:val="decimal"/>
      <w:lvlText w:val="%3"/>
      <w:lvlJc w:val="left"/>
      <w:pPr>
        <w:ind w:left="2700" w:hanging="720"/>
      </w:pPr>
      <w:rPr>
        <w:rFonts w:hint="default"/>
      </w:rPr>
    </w:lvl>
    <w:lvl w:ilvl="3" w:tplc="E5709F1E">
      <w:start w:val="1"/>
      <w:numFmt w:val="decimal"/>
      <w:lvlText w:val="%4"/>
      <w:lvlJc w:val="left"/>
      <w:pPr>
        <w:ind w:left="3240" w:hanging="720"/>
      </w:pPr>
      <w:rPr>
        <w:rFonts w:hint="default"/>
      </w:rPr>
    </w:lvl>
    <w:lvl w:ilvl="4" w:tplc="546E53CC">
      <w:start w:val="1"/>
      <w:numFmt w:val="decimal"/>
      <w:lvlText w:val="%5"/>
      <w:lvlJc w:val="left"/>
      <w:pPr>
        <w:ind w:left="3960" w:hanging="720"/>
      </w:pPr>
      <w:rPr>
        <w:rFonts w:hint="default"/>
      </w:rPr>
    </w:lvl>
    <w:lvl w:ilvl="5" w:tplc="16702E40">
      <w:start w:val="1"/>
      <w:numFmt w:val="decimal"/>
      <w:lvlText w:val="%6"/>
      <w:lvlJc w:val="left"/>
      <w:pPr>
        <w:ind w:left="4860" w:hanging="720"/>
      </w:pPr>
      <w:rPr>
        <w:rFonts w:hint="default"/>
      </w:rPr>
    </w:lvl>
    <w:lvl w:ilvl="6" w:tplc="1E42473A">
      <w:start w:val="1"/>
      <w:numFmt w:val="decimal"/>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1F3211"/>
    <w:multiLevelType w:val="hybridMultilevel"/>
    <w:tmpl w:val="FA02C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570125"/>
    <w:multiLevelType w:val="hybridMultilevel"/>
    <w:tmpl w:val="20325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E621C"/>
    <w:multiLevelType w:val="hybridMultilevel"/>
    <w:tmpl w:val="133A0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3814BE"/>
    <w:multiLevelType w:val="hybridMultilevel"/>
    <w:tmpl w:val="E96A0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8F46F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nsid w:val="79975B3E"/>
    <w:multiLevelType w:val="hybridMultilevel"/>
    <w:tmpl w:val="2618C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3F1611"/>
    <w:multiLevelType w:val="hybridMultilevel"/>
    <w:tmpl w:val="F5AC8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10C30"/>
    <w:multiLevelType w:val="hybridMultilevel"/>
    <w:tmpl w:val="F73E9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CC3B93"/>
    <w:multiLevelType w:val="multilevel"/>
    <w:tmpl w:val="5C3272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7"/>
  </w:num>
  <w:num w:numId="3">
    <w:abstractNumId w:val="9"/>
  </w:num>
  <w:num w:numId="4">
    <w:abstractNumId w:val="14"/>
  </w:num>
  <w:num w:numId="5">
    <w:abstractNumId w:val="24"/>
  </w:num>
  <w:num w:numId="6">
    <w:abstractNumId w:val="30"/>
  </w:num>
  <w:num w:numId="7">
    <w:abstractNumId w:val="1"/>
  </w:num>
  <w:num w:numId="8">
    <w:abstractNumId w:val="17"/>
  </w:num>
  <w:num w:numId="9">
    <w:abstractNumId w:val="0"/>
  </w:num>
  <w:num w:numId="10">
    <w:abstractNumId w:val="11"/>
  </w:num>
  <w:num w:numId="11">
    <w:abstractNumId w:val="19"/>
  </w:num>
  <w:num w:numId="12">
    <w:abstractNumId w:val="34"/>
  </w:num>
  <w:num w:numId="13">
    <w:abstractNumId w:val="13"/>
  </w:num>
  <w:num w:numId="14">
    <w:abstractNumId w:val="16"/>
  </w:num>
  <w:num w:numId="15">
    <w:abstractNumId w:val="25"/>
  </w:num>
  <w:num w:numId="16">
    <w:abstractNumId w:val="23"/>
  </w:num>
  <w:num w:numId="17">
    <w:abstractNumId w:val="21"/>
  </w:num>
  <w:num w:numId="18">
    <w:abstractNumId w:val="10"/>
  </w:num>
  <w:num w:numId="19">
    <w:abstractNumId w:val="20"/>
  </w:num>
  <w:num w:numId="20">
    <w:abstractNumId w:val="3"/>
  </w:num>
  <w:num w:numId="21">
    <w:abstractNumId w:val="31"/>
  </w:num>
  <w:num w:numId="22">
    <w:abstractNumId w:val="15"/>
  </w:num>
  <w:num w:numId="23">
    <w:abstractNumId w:val="29"/>
  </w:num>
  <w:num w:numId="24">
    <w:abstractNumId w:val="33"/>
  </w:num>
  <w:num w:numId="25">
    <w:abstractNumId w:val="18"/>
  </w:num>
  <w:num w:numId="26">
    <w:abstractNumId w:val="32"/>
  </w:num>
  <w:num w:numId="27">
    <w:abstractNumId w:val="22"/>
  </w:num>
  <w:num w:numId="28">
    <w:abstractNumId w:val="26"/>
  </w:num>
  <w:num w:numId="29">
    <w:abstractNumId w:val="8"/>
  </w:num>
  <w:num w:numId="30">
    <w:abstractNumId w:val="12"/>
  </w:num>
  <w:num w:numId="31">
    <w:abstractNumId w:val="4"/>
  </w:num>
  <w:num w:numId="32">
    <w:abstractNumId w:val="2"/>
  </w:num>
  <w:num w:numId="33">
    <w:abstractNumId w:val="2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A728A"/>
    <w:rsid w:val="00230205"/>
    <w:rsid w:val="00231092"/>
    <w:rsid w:val="002607B0"/>
    <w:rsid w:val="002D574D"/>
    <w:rsid w:val="00363B4B"/>
    <w:rsid w:val="003D1A1D"/>
    <w:rsid w:val="00486846"/>
    <w:rsid w:val="006316FE"/>
    <w:rsid w:val="0064363F"/>
    <w:rsid w:val="006B3166"/>
    <w:rsid w:val="006C4104"/>
    <w:rsid w:val="00721FE0"/>
    <w:rsid w:val="00751B96"/>
    <w:rsid w:val="00753264"/>
    <w:rsid w:val="00800B57"/>
    <w:rsid w:val="008144BF"/>
    <w:rsid w:val="008454BB"/>
    <w:rsid w:val="00996AA6"/>
    <w:rsid w:val="00A46A4C"/>
    <w:rsid w:val="00A9379A"/>
    <w:rsid w:val="00AD4319"/>
    <w:rsid w:val="00BA728A"/>
    <w:rsid w:val="00BD5C48"/>
    <w:rsid w:val="00DA5D16"/>
    <w:rsid w:val="00DE3F8F"/>
    <w:rsid w:val="00E4513E"/>
    <w:rsid w:val="00EB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28A"/>
    <w:rPr>
      <w:sz w:val="24"/>
    </w:rPr>
  </w:style>
  <w:style w:type="paragraph" w:styleId="Heading1">
    <w:name w:val="heading 1"/>
    <w:basedOn w:val="Normal"/>
    <w:next w:val="Normal"/>
    <w:qFormat/>
    <w:rsid w:val="00BA728A"/>
    <w:pPr>
      <w:keepNext/>
      <w:outlineLvl w:val="0"/>
    </w:pPr>
  </w:style>
  <w:style w:type="paragraph" w:styleId="Heading2">
    <w:name w:val="heading 2"/>
    <w:basedOn w:val="Normal"/>
    <w:next w:val="Normal"/>
    <w:qFormat/>
    <w:rsid w:val="00BA728A"/>
    <w:pPr>
      <w:keepNext/>
      <w:ind w:left="720" w:hanging="720"/>
      <w:outlineLvl w:val="1"/>
    </w:pPr>
    <w:rPr>
      <w:b/>
      <w:snapToGrid w:val="0"/>
    </w:rPr>
  </w:style>
  <w:style w:type="paragraph" w:styleId="Heading3">
    <w:name w:val="heading 3"/>
    <w:basedOn w:val="Normal"/>
    <w:next w:val="Normal"/>
    <w:qFormat/>
    <w:rsid w:val="00BA728A"/>
    <w:pPr>
      <w:keepNext/>
      <w:outlineLvl w:val="2"/>
    </w:pPr>
    <w:rPr>
      <w:b/>
      <w:snapToGrid w:val="0"/>
    </w:rPr>
  </w:style>
  <w:style w:type="paragraph" w:styleId="Heading5">
    <w:name w:val="heading 5"/>
    <w:basedOn w:val="Normal"/>
    <w:next w:val="Normal"/>
    <w:qFormat/>
    <w:rsid w:val="00BA728A"/>
    <w:pPr>
      <w:keepNext/>
      <w:jc w:val="center"/>
      <w:outlineLvl w:val="4"/>
    </w:pPr>
    <w:rPr>
      <w:b/>
    </w:rPr>
  </w:style>
  <w:style w:type="paragraph" w:styleId="Heading6">
    <w:name w:val="heading 6"/>
    <w:basedOn w:val="Normal"/>
    <w:next w:val="Normal"/>
    <w:qFormat/>
    <w:rsid w:val="00BA728A"/>
    <w:pPr>
      <w:keepNext/>
      <w:ind w:left="720"/>
      <w:outlineLvl w:val="5"/>
    </w:pPr>
    <w:rPr>
      <w:snapToGrid w:val="0"/>
      <w:u w:val="single"/>
    </w:rPr>
  </w:style>
  <w:style w:type="paragraph" w:styleId="Heading7">
    <w:name w:val="heading 7"/>
    <w:basedOn w:val="Normal"/>
    <w:next w:val="Normal"/>
    <w:qFormat/>
    <w:rsid w:val="00BA728A"/>
    <w:pPr>
      <w:keepNext/>
      <w:ind w:firstLine="720"/>
      <w:jc w:val="center"/>
      <w:outlineLvl w:val="6"/>
    </w:pPr>
    <w:rPr>
      <w:b/>
    </w:rPr>
  </w:style>
  <w:style w:type="paragraph" w:styleId="Heading9">
    <w:name w:val="heading 9"/>
    <w:basedOn w:val="Normal"/>
    <w:next w:val="Normal"/>
    <w:qFormat/>
    <w:rsid w:val="00BA728A"/>
    <w:pPr>
      <w:keepNext/>
      <w:ind w:left="720"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A728A"/>
    <w:pPr>
      <w:ind w:left="720"/>
    </w:pPr>
    <w:rPr>
      <w:snapToGrid w:val="0"/>
    </w:rPr>
  </w:style>
  <w:style w:type="paragraph" w:styleId="NormalWeb">
    <w:name w:val="Normal (Web)"/>
    <w:basedOn w:val="Normal"/>
    <w:rsid w:val="00BA728A"/>
    <w:pPr>
      <w:spacing w:before="100" w:after="100"/>
    </w:pPr>
  </w:style>
  <w:style w:type="paragraph" w:customStyle="1" w:styleId="McCafferytestformat">
    <w:name w:val="McCaffery test format"/>
    <w:basedOn w:val="Normal"/>
    <w:rsid w:val="00BA728A"/>
    <w:pPr>
      <w:tabs>
        <w:tab w:val="left" w:pos="720"/>
        <w:tab w:val="left" w:pos="1440"/>
      </w:tabs>
    </w:pPr>
  </w:style>
  <w:style w:type="character" w:styleId="Hyperlink">
    <w:name w:val="Hyperlink"/>
    <w:basedOn w:val="DefaultParagraphFont"/>
    <w:rsid w:val="00BA728A"/>
    <w:rPr>
      <w:color w:val="0000FF"/>
      <w:u w:val="single"/>
    </w:rPr>
  </w:style>
  <w:style w:type="paragraph" w:styleId="BodyText2">
    <w:name w:val="Body Text 2"/>
    <w:basedOn w:val="Normal"/>
    <w:rsid w:val="00BA728A"/>
    <w:rPr>
      <w:b/>
      <w:sz w:val="20"/>
    </w:rPr>
  </w:style>
  <w:style w:type="paragraph" w:styleId="Footer">
    <w:name w:val="footer"/>
    <w:basedOn w:val="Normal"/>
    <w:rsid w:val="00BA728A"/>
    <w:pPr>
      <w:tabs>
        <w:tab w:val="center" w:pos="4320"/>
        <w:tab w:val="right" w:pos="8640"/>
      </w:tabs>
    </w:pPr>
  </w:style>
  <w:style w:type="character" w:styleId="PageNumber">
    <w:name w:val="page number"/>
    <w:basedOn w:val="DefaultParagraphFont"/>
    <w:rsid w:val="00BA728A"/>
  </w:style>
  <w:style w:type="paragraph" w:styleId="Header">
    <w:name w:val="header"/>
    <w:basedOn w:val="Normal"/>
    <w:link w:val="HeaderChar"/>
    <w:rsid w:val="00DA5D16"/>
    <w:pPr>
      <w:tabs>
        <w:tab w:val="center" w:pos="4680"/>
        <w:tab w:val="right" w:pos="9360"/>
      </w:tabs>
    </w:pPr>
  </w:style>
  <w:style w:type="character" w:customStyle="1" w:styleId="HeaderChar">
    <w:name w:val="Header Char"/>
    <w:basedOn w:val="DefaultParagraphFont"/>
    <w:link w:val="Header"/>
    <w:rsid w:val="00DA5D16"/>
    <w:rPr>
      <w:sz w:val="24"/>
    </w:rPr>
  </w:style>
  <w:style w:type="paragraph" w:styleId="ListParagraph">
    <w:name w:val="List Paragraph"/>
    <w:basedOn w:val="Normal"/>
    <w:uiPriority w:val="34"/>
    <w:qFormat/>
    <w:rsid w:val="002310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ukans.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u.edu/registrar/enroll/gened.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su.edu/admit/dars/barton_ccc.html" TargetMode="External"/><Relationship Id="rId4" Type="http://schemas.microsoft.com/office/2007/relationships/stylesWithEffects" Target="stylesWithEffects.xml"/><Relationship Id="rId9" Type="http://schemas.openxmlformats.org/officeDocument/2006/relationships/hyperlink" Target="mailto:daytons@bartonc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8DA0-FEDF-4A64-8C7E-C84C8333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2932</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21185</CharactersWithSpaces>
  <SharedDoc>false</SharedDoc>
  <HLinks>
    <vt:vector size="30" baseType="variant">
      <vt:variant>
        <vt:i4>4718674</vt:i4>
      </vt:variant>
      <vt:variant>
        <vt:i4>12</vt:i4>
      </vt:variant>
      <vt:variant>
        <vt:i4>0</vt:i4>
      </vt:variant>
      <vt:variant>
        <vt:i4>5</vt:i4>
      </vt:variant>
      <vt:variant>
        <vt:lpwstr>http://www.urc.ukans.edu/acadbroch/ugradcat/schools/clas/genreqs.html</vt:lpwstr>
      </vt:variant>
      <vt:variant>
        <vt:lpwstr/>
      </vt:variant>
      <vt:variant>
        <vt:i4>393284</vt:i4>
      </vt:variant>
      <vt:variant>
        <vt:i4>9</vt:i4>
      </vt:variant>
      <vt:variant>
        <vt:i4>0</vt:i4>
      </vt:variant>
      <vt:variant>
        <vt:i4>5</vt:i4>
      </vt:variant>
      <vt:variant>
        <vt:lpwstr>http://www.cc.ukans.edu/</vt:lpwstr>
      </vt:variant>
      <vt:variant>
        <vt:lpwstr/>
      </vt:variant>
      <vt:variant>
        <vt:i4>2162805</vt:i4>
      </vt:variant>
      <vt:variant>
        <vt:i4>6</vt:i4>
      </vt:variant>
      <vt:variant>
        <vt:i4>0</vt:i4>
      </vt:variant>
      <vt:variant>
        <vt:i4>5</vt:i4>
      </vt:variant>
      <vt:variant>
        <vt:lpwstr>http://www.ksu.edu/registrar/enroll/gened.html</vt:lpwstr>
      </vt:variant>
      <vt:variant>
        <vt:lpwstr/>
      </vt:variant>
      <vt:variant>
        <vt:i4>1704047</vt:i4>
      </vt:variant>
      <vt:variant>
        <vt:i4>3</vt:i4>
      </vt:variant>
      <vt:variant>
        <vt:i4>0</vt:i4>
      </vt:variant>
      <vt:variant>
        <vt:i4>5</vt:i4>
      </vt:variant>
      <vt:variant>
        <vt:lpwstr>http://www.ksu.edu/admit/dars/barton_ccc.html</vt:lpwstr>
      </vt:variant>
      <vt:variant>
        <vt:lpwstr/>
      </vt:variant>
      <vt:variant>
        <vt:i4>786467</vt:i4>
      </vt:variant>
      <vt:variant>
        <vt:i4>0</vt:i4>
      </vt:variant>
      <vt:variant>
        <vt:i4>0</vt:i4>
      </vt:variant>
      <vt:variant>
        <vt:i4>5</vt:i4>
      </vt:variant>
      <vt:variant>
        <vt:lpwstr>mailto:daytons@bartonccc.edu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BCCC</dc:creator>
  <cp:keywords/>
  <dc:description/>
  <cp:lastModifiedBy>Svoboda, Janae</cp:lastModifiedBy>
  <cp:revision>12</cp:revision>
  <dcterms:created xsi:type="dcterms:W3CDTF">2010-10-25T16:20:00Z</dcterms:created>
  <dcterms:modified xsi:type="dcterms:W3CDTF">2013-01-04T22:03:00Z</dcterms:modified>
</cp:coreProperties>
</file>