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D8B">
        <w:rPr>
          <w:rFonts w:ascii="Times New Roman" w:hAnsi="Times New Roman" w:cs="Times New Roman"/>
          <w:b/>
          <w:sz w:val="24"/>
          <w:szCs w:val="24"/>
        </w:rPr>
        <w:t>BARTON COMMUNITY COLLEGE</w:t>
      </w:r>
    </w:p>
    <w:p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COURSE SYLLABUS</w:t>
      </w:r>
    </w:p>
    <w:p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GENERAL COURSE INFORMATION </w:t>
      </w:r>
    </w:p>
    <w:p w:rsidR="004C7D8B" w:rsidRPr="00D154BC" w:rsidRDefault="004C7D8B" w:rsidP="00B8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D154BC">
        <w:rPr>
          <w:rFonts w:ascii="Times New Roman" w:hAnsi="Times New Roman" w:cs="Times New Roman"/>
          <w:sz w:val="24"/>
          <w:szCs w:val="24"/>
          <w:u w:val="single"/>
        </w:rPr>
        <w:t>Course Number</w:t>
      </w:r>
      <w:r w:rsidR="00890F18" w:rsidRPr="00D154BC">
        <w:rPr>
          <w:rFonts w:ascii="Times New Roman" w:hAnsi="Times New Roman" w:cs="Times New Roman"/>
          <w:sz w:val="24"/>
          <w:szCs w:val="24"/>
        </w:rPr>
        <w:t>:  AGRI 121</w:t>
      </w:r>
      <w:r w:rsidR="00774ED3">
        <w:rPr>
          <w:rFonts w:ascii="Times New Roman" w:hAnsi="Times New Roman" w:cs="Times New Roman"/>
          <w:sz w:val="24"/>
          <w:szCs w:val="24"/>
        </w:rPr>
        <w:t>7</w:t>
      </w:r>
    </w:p>
    <w:p w:rsidR="004C7D8B" w:rsidRPr="00D154BC" w:rsidRDefault="004C7D8B" w:rsidP="00B8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BC">
        <w:rPr>
          <w:rFonts w:ascii="Times New Roman" w:hAnsi="Times New Roman" w:cs="Times New Roman"/>
          <w:sz w:val="24"/>
          <w:szCs w:val="24"/>
        </w:rPr>
        <w:tab/>
      </w:r>
      <w:r w:rsidRPr="00D154BC">
        <w:rPr>
          <w:rFonts w:ascii="Times New Roman" w:hAnsi="Times New Roman" w:cs="Times New Roman"/>
          <w:sz w:val="24"/>
          <w:szCs w:val="24"/>
          <w:u w:val="single"/>
        </w:rPr>
        <w:t>Course Title</w:t>
      </w:r>
      <w:r w:rsidR="00890F18" w:rsidRPr="00D154BC">
        <w:rPr>
          <w:rFonts w:ascii="Times New Roman" w:hAnsi="Times New Roman" w:cs="Times New Roman"/>
          <w:sz w:val="24"/>
          <w:szCs w:val="24"/>
        </w:rPr>
        <w:t xml:space="preserve">:   </w:t>
      </w:r>
      <w:r w:rsidR="00890F18" w:rsidRPr="00D154BC">
        <w:rPr>
          <w:rFonts w:ascii="Times New Roman" w:hAnsi="Times New Roman" w:cs="Times New Roman"/>
          <w:sz w:val="24"/>
          <w:szCs w:val="24"/>
        </w:rPr>
        <w:tab/>
        <w:t>Commercial Driver’s License</w:t>
      </w:r>
      <w:r w:rsidRPr="00D154BC">
        <w:rPr>
          <w:rFonts w:ascii="Times New Roman" w:hAnsi="Times New Roman" w:cs="Times New Roman"/>
          <w:sz w:val="24"/>
          <w:szCs w:val="24"/>
        </w:rPr>
        <w:t xml:space="preserve"> </w:t>
      </w:r>
      <w:r w:rsidR="00F55A6C">
        <w:rPr>
          <w:rFonts w:ascii="Times New Roman" w:hAnsi="Times New Roman" w:cs="Times New Roman"/>
          <w:sz w:val="24"/>
          <w:szCs w:val="24"/>
        </w:rPr>
        <w:t>- Theory</w:t>
      </w:r>
    </w:p>
    <w:p w:rsidR="004C7D8B" w:rsidRPr="00D154BC" w:rsidRDefault="004C7D8B" w:rsidP="00B8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BC">
        <w:rPr>
          <w:rFonts w:ascii="Times New Roman" w:hAnsi="Times New Roman" w:cs="Times New Roman"/>
          <w:sz w:val="24"/>
          <w:szCs w:val="24"/>
        </w:rPr>
        <w:tab/>
      </w:r>
      <w:r w:rsidRPr="00D154BC">
        <w:rPr>
          <w:rFonts w:ascii="Times New Roman" w:hAnsi="Times New Roman" w:cs="Times New Roman"/>
          <w:sz w:val="24"/>
          <w:szCs w:val="24"/>
          <w:u w:val="single"/>
        </w:rPr>
        <w:t>Credit Hours</w:t>
      </w:r>
      <w:r w:rsidRPr="00D154BC">
        <w:rPr>
          <w:rFonts w:ascii="Times New Roman" w:hAnsi="Times New Roman" w:cs="Times New Roman"/>
          <w:sz w:val="24"/>
          <w:szCs w:val="24"/>
        </w:rPr>
        <w:t xml:space="preserve">:   3 </w:t>
      </w:r>
    </w:p>
    <w:p w:rsidR="004C7D8B" w:rsidRPr="00D154BC" w:rsidRDefault="004C7D8B" w:rsidP="00890F18">
      <w:pPr>
        <w:spacing w:after="0"/>
        <w:ind w:left="720" w:hanging="630"/>
        <w:rPr>
          <w:rFonts w:ascii="Times New Roman" w:hAnsi="Times New Roman" w:cs="Times New Roman"/>
          <w:sz w:val="24"/>
          <w:szCs w:val="24"/>
        </w:rPr>
      </w:pPr>
      <w:r w:rsidRPr="00D154BC">
        <w:rPr>
          <w:rFonts w:ascii="Times New Roman" w:hAnsi="Times New Roman" w:cs="Times New Roman"/>
          <w:sz w:val="24"/>
          <w:szCs w:val="24"/>
        </w:rPr>
        <w:tab/>
      </w:r>
      <w:r w:rsidRPr="00D154BC">
        <w:rPr>
          <w:rFonts w:ascii="Times New Roman" w:hAnsi="Times New Roman" w:cs="Times New Roman"/>
          <w:sz w:val="24"/>
          <w:szCs w:val="24"/>
          <w:u w:val="single"/>
        </w:rPr>
        <w:t>Prerequisites</w:t>
      </w:r>
      <w:r w:rsidRPr="00D154BC">
        <w:rPr>
          <w:rFonts w:ascii="Times New Roman" w:hAnsi="Times New Roman" w:cs="Times New Roman"/>
          <w:sz w:val="24"/>
          <w:szCs w:val="24"/>
        </w:rPr>
        <w:t xml:space="preserve">: </w:t>
      </w:r>
      <w:r w:rsidRPr="00D154BC">
        <w:rPr>
          <w:rFonts w:ascii="Times New Roman" w:hAnsi="Times New Roman" w:cs="Times New Roman"/>
          <w:sz w:val="24"/>
          <w:szCs w:val="24"/>
        </w:rPr>
        <w:tab/>
      </w:r>
      <w:r w:rsidR="00F55A6C">
        <w:rPr>
          <w:rFonts w:ascii="Times New Roman" w:hAnsi="Times New Roman" w:cs="Times New Roman"/>
          <w:snapToGrid w:val="0"/>
          <w:sz w:val="24"/>
          <w:szCs w:val="24"/>
        </w:rPr>
        <w:t>None</w:t>
      </w:r>
    </w:p>
    <w:p w:rsidR="00290AB4" w:rsidRPr="00D154BC" w:rsidRDefault="004C7D8B" w:rsidP="00890F18">
      <w:pPr>
        <w:spacing w:after="0"/>
        <w:ind w:left="720"/>
        <w:rPr>
          <w:rFonts w:ascii="Times New Roman" w:hAnsi="Times New Roman" w:cs="Times New Roman"/>
          <w:snapToGrid w:val="0"/>
          <w:sz w:val="24"/>
          <w:szCs w:val="24"/>
        </w:rPr>
      </w:pPr>
      <w:r w:rsidRPr="00D154BC">
        <w:rPr>
          <w:rFonts w:ascii="Times New Roman" w:hAnsi="Times New Roman" w:cs="Times New Roman"/>
          <w:sz w:val="24"/>
          <w:szCs w:val="24"/>
          <w:u w:val="single"/>
        </w:rPr>
        <w:t>Division/Discipline</w:t>
      </w:r>
      <w:r w:rsidRPr="00D154BC">
        <w:rPr>
          <w:rFonts w:ascii="Times New Roman" w:hAnsi="Times New Roman" w:cs="Times New Roman"/>
          <w:sz w:val="24"/>
          <w:szCs w:val="24"/>
        </w:rPr>
        <w:t xml:space="preserve">:  </w:t>
      </w:r>
      <w:r w:rsidR="00890F18" w:rsidRPr="00D154BC">
        <w:rPr>
          <w:rFonts w:ascii="Times New Roman" w:hAnsi="Times New Roman" w:cs="Times New Roman"/>
          <w:snapToGrid w:val="0"/>
          <w:sz w:val="24"/>
          <w:szCs w:val="24"/>
        </w:rPr>
        <w:t>Workforce Training and Community Education/Crop Protection</w:t>
      </w:r>
      <w:r w:rsidR="00290AB4" w:rsidRPr="00D154BC">
        <w:rPr>
          <w:rFonts w:ascii="Times New Roman" w:hAnsi="Times New Roman" w:cs="Times New Roman"/>
          <w:snapToGrid w:val="0"/>
          <w:sz w:val="24"/>
          <w:szCs w:val="24"/>
        </w:rPr>
        <w:t>/Beef Cattle Production</w:t>
      </w:r>
      <w:r w:rsidR="00F55A6C">
        <w:rPr>
          <w:rFonts w:ascii="Times New Roman" w:hAnsi="Times New Roman" w:cs="Times New Roman"/>
          <w:snapToGrid w:val="0"/>
          <w:sz w:val="24"/>
          <w:szCs w:val="24"/>
        </w:rPr>
        <w:t>/Scale Technician</w:t>
      </w:r>
    </w:p>
    <w:p w:rsidR="00890F18" w:rsidRDefault="004C7D8B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54BC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 w:rsidR="002D37DC">
        <w:rPr>
          <w:rFonts w:ascii="Times New Roman" w:hAnsi="Times New Roman" w:cs="Times New Roman"/>
          <w:sz w:val="24"/>
          <w:szCs w:val="24"/>
        </w:rPr>
        <w:t xml:space="preserve">: </w:t>
      </w:r>
      <w:r w:rsidR="00890F18" w:rsidRPr="00D154BC">
        <w:rPr>
          <w:rFonts w:ascii="Times New Roman" w:hAnsi="Times New Roman" w:cs="Times New Roman"/>
          <w:sz w:val="24"/>
          <w:szCs w:val="24"/>
        </w:rPr>
        <w:t>This course</w:t>
      </w:r>
      <w:r w:rsidR="00F55A6C">
        <w:rPr>
          <w:rFonts w:ascii="Times New Roman" w:hAnsi="Times New Roman" w:cs="Times New Roman"/>
          <w:sz w:val="24"/>
          <w:szCs w:val="24"/>
        </w:rPr>
        <w:t xml:space="preserve"> provides information necessary to meet Federal Motor Carrier Safety Regulations (FMCSA) for Theory Entry Level Driver Training. Students will understand the components </w:t>
      </w:r>
      <w:r w:rsidR="005F5044">
        <w:rPr>
          <w:rFonts w:ascii="Times New Roman" w:hAnsi="Times New Roman" w:cs="Times New Roman"/>
          <w:sz w:val="24"/>
          <w:szCs w:val="24"/>
        </w:rPr>
        <w:t>needed</w:t>
      </w:r>
      <w:r w:rsidR="00F55A6C">
        <w:rPr>
          <w:rFonts w:ascii="Times New Roman" w:hAnsi="Times New Roman" w:cs="Times New Roman"/>
          <w:sz w:val="24"/>
          <w:szCs w:val="24"/>
        </w:rPr>
        <w:t xml:space="preserve"> for driver/</w:t>
      </w:r>
      <w:r w:rsidR="00B61999">
        <w:rPr>
          <w:rFonts w:ascii="Times New Roman" w:hAnsi="Times New Roman" w:cs="Times New Roman"/>
          <w:sz w:val="24"/>
          <w:szCs w:val="24"/>
        </w:rPr>
        <w:t>c</w:t>
      </w:r>
      <w:r w:rsidR="00F55A6C">
        <w:rPr>
          <w:rFonts w:ascii="Times New Roman" w:hAnsi="Times New Roman" w:cs="Times New Roman"/>
          <w:sz w:val="24"/>
          <w:szCs w:val="24"/>
        </w:rPr>
        <w:t xml:space="preserve">ommercial </w:t>
      </w:r>
      <w:r w:rsidR="00B61999">
        <w:rPr>
          <w:rFonts w:ascii="Times New Roman" w:hAnsi="Times New Roman" w:cs="Times New Roman"/>
          <w:sz w:val="24"/>
          <w:szCs w:val="24"/>
        </w:rPr>
        <w:t>m</w:t>
      </w:r>
      <w:r w:rsidR="00F55A6C">
        <w:rPr>
          <w:rFonts w:ascii="Times New Roman" w:hAnsi="Times New Roman" w:cs="Times New Roman"/>
          <w:sz w:val="24"/>
          <w:szCs w:val="24"/>
        </w:rPr>
        <w:t xml:space="preserve">otor </w:t>
      </w:r>
      <w:r w:rsidR="00B61999">
        <w:rPr>
          <w:rFonts w:ascii="Times New Roman" w:hAnsi="Times New Roman" w:cs="Times New Roman"/>
          <w:sz w:val="24"/>
          <w:szCs w:val="24"/>
        </w:rPr>
        <w:t>v</w:t>
      </w:r>
      <w:r w:rsidR="00F55A6C">
        <w:rPr>
          <w:rFonts w:ascii="Times New Roman" w:hAnsi="Times New Roman" w:cs="Times New Roman"/>
          <w:sz w:val="24"/>
          <w:szCs w:val="24"/>
        </w:rPr>
        <w:t>ehicle (CMV) interaction, practices required for safe operation of a CMV, and introduces students to high level skills necessary to recognize</w:t>
      </w:r>
      <w:r w:rsidR="005F5044">
        <w:rPr>
          <w:rFonts w:ascii="Times New Roman" w:hAnsi="Times New Roman" w:cs="Times New Roman"/>
          <w:sz w:val="24"/>
          <w:szCs w:val="24"/>
        </w:rPr>
        <w:t xml:space="preserve"> and handle</w:t>
      </w:r>
      <w:r w:rsidR="00F55A6C">
        <w:rPr>
          <w:rFonts w:ascii="Times New Roman" w:hAnsi="Times New Roman" w:cs="Times New Roman"/>
          <w:sz w:val="24"/>
          <w:szCs w:val="24"/>
        </w:rPr>
        <w:t xml:space="preserve"> potential hazards</w:t>
      </w:r>
      <w:r w:rsidR="005F5044">
        <w:rPr>
          <w:rFonts w:ascii="Times New Roman" w:hAnsi="Times New Roman" w:cs="Times New Roman"/>
          <w:sz w:val="24"/>
          <w:szCs w:val="24"/>
        </w:rPr>
        <w:t>.</w:t>
      </w:r>
      <w:r w:rsidR="00F55A6C">
        <w:rPr>
          <w:rFonts w:ascii="Times New Roman" w:hAnsi="Times New Roman" w:cs="Times New Roman"/>
          <w:sz w:val="24"/>
          <w:szCs w:val="24"/>
        </w:rPr>
        <w:t xml:space="preserve"> This course is a pre-requisite for Commercial Driver’s License – Behind The Wheel (BTW).</w:t>
      </w:r>
      <w:r w:rsidR="00890F18" w:rsidRPr="00D154BC">
        <w:rPr>
          <w:rFonts w:ascii="Times New Roman" w:hAnsi="Times New Roman" w:cs="Times New Roman"/>
          <w:sz w:val="24"/>
          <w:szCs w:val="24"/>
        </w:rPr>
        <w:t xml:space="preserve"> </w:t>
      </w:r>
      <w:r w:rsidR="0065446C" w:rsidRPr="003828C9">
        <w:rPr>
          <w:rFonts w:ascii="Times New Roman" w:hAnsi="Times New Roman" w:cs="Times New Roman"/>
          <w:sz w:val="24"/>
          <w:szCs w:val="24"/>
        </w:rPr>
        <w:t>Students successfully completing this course will receive a Barton certificate of completion.</w:t>
      </w:r>
      <w:r w:rsidR="0065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0F" w:rsidRDefault="00ED470F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D470F" w:rsidRPr="00D8374C" w:rsidRDefault="00ED470F" w:rsidP="00ED470F">
      <w:pPr>
        <w:pStyle w:val="Heading1"/>
        <w:rPr>
          <w:b/>
        </w:rPr>
      </w:pPr>
      <w:r>
        <w:rPr>
          <w:b/>
        </w:rPr>
        <w:t xml:space="preserve">II. </w:t>
      </w:r>
      <w:r>
        <w:rPr>
          <w:b/>
        </w:rPr>
        <w:tab/>
      </w:r>
      <w:r w:rsidRPr="00D8374C">
        <w:rPr>
          <w:b/>
        </w:rPr>
        <w:t>INSTRUCTOR INFORMATION</w:t>
      </w:r>
    </w:p>
    <w:p w:rsidR="00890F18" w:rsidRPr="00890F18" w:rsidRDefault="00890F18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C7D8B" w:rsidRPr="004C7D8B" w:rsidRDefault="004C7D8B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8B" w:rsidRPr="004C7D8B" w:rsidRDefault="006E3CEE" w:rsidP="004C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D47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      </w:t>
      </w:r>
      <w:r w:rsidR="004C7D8B" w:rsidRPr="004C7D8B">
        <w:rPr>
          <w:rFonts w:ascii="Times New Roman" w:hAnsi="Times New Roman" w:cs="Times New Roman"/>
          <w:b/>
          <w:sz w:val="24"/>
          <w:szCs w:val="24"/>
        </w:rPr>
        <w:t xml:space="preserve">COLLEGE POLICIES </w:t>
      </w:r>
    </w:p>
    <w:p w:rsidR="00BB3856" w:rsidRPr="005459B0" w:rsidRDefault="00BB3856" w:rsidP="00D154BC">
      <w:pPr>
        <w:widowControl w:val="0"/>
        <w:autoSpaceDE w:val="0"/>
        <w:autoSpaceDN w:val="0"/>
        <w:adjustRightInd w:val="0"/>
        <w:spacing w:after="0" w:line="240" w:lineRule="auto"/>
        <w:ind w:left="720" w:right="-10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1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y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1"/>
          <w:sz w:val="24"/>
          <w:szCs w:val="24"/>
        </w:rPr>
        <w:t>ce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. 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ss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ll 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6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up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-3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d 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:rsidR="00BB3856" w:rsidRPr="005459B0" w:rsidRDefault="00BB3856" w:rsidP="00BB3856">
      <w:pPr>
        <w:widowControl w:val="0"/>
        <w:autoSpaceDE w:val="0"/>
        <w:autoSpaceDN w:val="0"/>
        <w:adjustRightInd w:val="0"/>
        <w:spacing w:after="0" w:line="240" w:lineRule="auto"/>
        <w:ind w:left="360" w:right="-10"/>
        <w:rPr>
          <w:rFonts w:ascii="Times New Roman" w:hAnsi="Times New Roman"/>
          <w:sz w:val="24"/>
          <w:szCs w:val="24"/>
        </w:rPr>
      </w:pPr>
    </w:p>
    <w:p w:rsidR="00BB3856" w:rsidRPr="005459B0" w:rsidRDefault="00BB3856" w:rsidP="00D154BC">
      <w:pPr>
        <w:widowControl w:val="0"/>
        <w:autoSpaceDE w:val="0"/>
        <w:autoSpaceDN w:val="0"/>
        <w:adjustRightInd w:val="0"/>
        <w:spacing w:after="0" w:line="240" w:lineRule="auto"/>
        <w:ind w:left="720" w:right="-10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v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im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="00D154BC">
        <w:rPr>
          <w:rFonts w:ascii="Times New Roman" w:hAnsi="Times New Roman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’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4"/>
          <w:sz w:val="24"/>
          <w:szCs w:val="24"/>
        </w:rPr>
        <w:t>li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3"/>
          <w:sz w:val="24"/>
          <w:szCs w:val="24"/>
        </w:rPr>
        <w:t>C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g.</w:t>
      </w:r>
    </w:p>
    <w:p w:rsidR="00BB3856" w:rsidRPr="005459B0" w:rsidRDefault="00BB3856" w:rsidP="00BB3856">
      <w:pPr>
        <w:widowControl w:val="0"/>
        <w:autoSpaceDE w:val="0"/>
        <w:autoSpaceDN w:val="0"/>
        <w:adjustRightInd w:val="0"/>
        <w:spacing w:after="0" w:line="240" w:lineRule="auto"/>
        <w:ind w:left="360" w:right="-10"/>
        <w:rPr>
          <w:rFonts w:ascii="Times New Roman" w:hAnsi="Times New Roman"/>
          <w:sz w:val="24"/>
          <w:szCs w:val="24"/>
        </w:rPr>
      </w:pPr>
    </w:p>
    <w:p w:rsidR="00BB3856" w:rsidRPr="005459B0" w:rsidRDefault="00BB3856" w:rsidP="00D154BC">
      <w:pPr>
        <w:widowControl w:val="0"/>
        <w:autoSpaceDE w:val="0"/>
        <w:autoSpaceDN w:val="0"/>
        <w:adjustRightInd w:val="0"/>
        <w:spacing w:after="0" w:line="240" w:lineRule="auto"/>
        <w:ind w:left="720" w:right="-10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6"/>
          <w:sz w:val="24"/>
          <w:szCs w:val="24"/>
        </w:rPr>
        <w:t>P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ny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aca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c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z w:val="24"/>
          <w:szCs w:val="24"/>
        </w:rPr>
        <w:t>i</w:t>
      </w:r>
      <w:r w:rsidRPr="005459B0">
        <w:rPr>
          <w:rFonts w:ascii="Times New Roman" w:hAnsi="Times New Roman"/>
          <w:spacing w:val="1"/>
          <w:sz w:val="24"/>
          <w:szCs w:val="24"/>
        </w:rPr>
        <w:t>l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e 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d. 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3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s 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5459B0">
        <w:rPr>
          <w:rFonts w:ascii="Times New Roman" w:hAnsi="Times New Roman"/>
          <w:sz w:val="24"/>
          <w:szCs w:val="24"/>
        </w:rPr>
        <w:t>un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al</w:t>
      </w:r>
      <w:r w:rsidRPr="005459B0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p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proofErr w:type="gramEnd"/>
      <w:r w:rsidRPr="005459B0">
        <w:rPr>
          <w:rFonts w:ascii="Times New Roman" w:hAnsi="Times New Roman"/>
          <w:sz w:val="24"/>
          <w:szCs w:val="24"/>
        </w:rPr>
        <w:t>.</w:t>
      </w:r>
    </w:p>
    <w:p w:rsidR="00BB3856" w:rsidRPr="005459B0" w:rsidRDefault="00BB3856" w:rsidP="00BB3856">
      <w:pPr>
        <w:widowControl w:val="0"/>
        <w:autoSpaceDE w:val="0"/>
        <w:autoSpaceDN w:val="0"/>
        <w:adjustRightInd w:val="0"/>
        <w:spacing w:after="0" w:line="240" w:lineRule="auto"/>
        <w:ind w:left="360" w:right="-10"/>
        <w:rPr>
          <w:rFonts w:ascii="Times New Roman" w:hAnsi="Times New Roman"/>
          <w:sz w:val="24"/>
          <w:szCs w:val="24"/>
        </w:rPr>
      </w:pPr>
    </w:p>
    <w:p w:rsidR="00BB3856" w:rsidRPr="005459B0" w:rsidRDefault="00BB3856" w:rsidP="000C0D48">
      <w:pPr>
        <w:spacing w:after="0" w:line="240" w:lineRule="auto"/>
        <w:ind w:left="720" w:right="-10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7" w:history="1">
        <w:r w:rsidRPr="005459B0">
          <w:rPr>
            <w:rStyle w:val="Hyperlink"/>
            <w:rFonts w:ascii="Times New Roman" w:hAnsi="Times New Roman"/>
            <w:sz w:val="24"/>
            <w:szCs w:val="24"/>
          </w:rPr>
          <w:t>http://academicintegrity.bartonccc.edu/</w:t>
        </w:r>
      </w:hyperlink>
      <w:r w:rsidR="00F9501A" w:rsidRPr="00F9501A">
        <w:rPr>
          <w:rStyle w:val="Hyperlink"/>
          <w:rFonts w:ascii="Times New Roman" w:hAnsi="Times New Roman"/>
          <w:sz w:val="24"/>
          <w:szCs w:val="24"/>
          <w:u w:val="none"/>
        </w:rPr>
        <w:t>.</w:t>
      </w:r>
    </w:p>
    <w:p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AS </w:t>
      </w:r>
      <w:r>
        <w:rPr>
          <w:rFonts w:ascii="Times New Roman" w:hAnsi="Times New Roman" w:cs="Times New Roman"/>
          <w:b/>
          <w:sz w:val="24"/>
          <w:szCs w:val="24"/>
        </w:rPr>
        <w:t xml:space="preserve">VIEWED IN THE TOTAL CURRICULUM </w:t>
      </w:r>
    </w:p>
    <w:p w:rsidR="00890F18" w:rsidRPr="002D1885" w:rsidRDefault="00BB3856" w:rsidP="00D154BC">
      <w:pPr>
        <w:pStyle w:val="TEXT10"/>
        <w:ind w:left="7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course is part of the required curriculum for the Crop Protection</w:t>
      </w:r>
      <w:r w:rsidR="005F5044">
        <w:rPr>
          <w:rFonts w:ascii="Times New Roman" w:hAnsi="Times New Roman"/>
          <w:color w:val="000000"/>
          <w:sz w:val="24"/>
          <w:szCs w:val="24"/>
        </w:rPr>
        <w:t>, Scales Technician,</w:t>
      </w:r>
      <w:r>
        <w:rPr>
          <w:rFonts w:ascii="Times New Roman" w:hAnsi="Times New Roman"/>
          <w:color w:val="000000"/>
          <w:sz w:val="24"/>
          <w:szCs w:val="24"/>
        </w:rPr>
        <w:t xml:space="preserve"> and Beef Cattle Production Certificate programs and as an elective for A.A.S. Degrees in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Agriculture Business Management and Crop Protection. This course also serves as a standalone course for those individuals interested in acquiring a Commercial Driver’s </w:t>
      </w:r>
      <w:r w:rsidR="002D1885">
        <w:rPr>
          <w:rFonts w:ascii="Times New Roman" w:hAnsi="Times New Roman"/>
          <w:color w:val="000000"/>
          <w:sz w:val="24"/>
          <w:szCs w:val="24"/>
        </w:rPr>
        <w:t>License</w:t>
      </w:r>
      <w:r w:rsidR="002D1885">
        <w:rPr>
          <w:color w:val="000000"/>
          <w:szCs w:val="24"/>
        </w:rPr>
        <w:t>.</w:t>
      </w:r>
      <w:r w:rsidR="00355756" w:rsidRPr="002D1885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="00890F18" w:rsidRPr="002D1885">
        <w:rPr>
          <w:rFonts w:ascii="Times New Roman" w:hAnsi="Times New Roman"/>
          <w:color w:val="000000"/>
          <w:sz w:val="24"/>
          <w:szCs w:val="24"/>
        </w:rPr>
        <w:t xml:space="preserve"> course is not intended for transfer.</w:t>
      </w:r>
    </w:p>
    <w:p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SSESSMENT OF STUDENT LEARNING  </w:t>
      </w:r>
      <w:r w:rsidRPr="004C7D8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C7D8B" w:rsidRPr="004C7D8B" w:rsidRDefault="004C7D8B" w:rsidP="00F65F40">
      <w:pPr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>Barton Community College is committed to the assessment of student learning and to quality education. Assessment activities provide a means to develop an understanding of how students learn, what they know, and what they can do with their knowledge. Results from these various activities guide Barton, as a learning college, in finding ways</w:t>
      </w:r>
      <w:r>
        <w:rPr>
          <w:rFonts w:ascii="Times New Roman" w:hAnsi="Times New Roman" w:cs="Times New Roman"/>
          <w:sz w:val="24"/>
          <w:szCs w:val="24"/>
        </w:rPr>
        <w:t xml:space="preserve"> to improve student learning.  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8B" w:rsidRPr="004C7D8B" w:rsidRDefault="004C7D8B" w:rsidP="00F65F40">
      <w:pPr>
        <w:ind w:left="72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Course Outcomes, Competencies, </w:t>
      </w:r>
      <w:r>
        <w:rPr>
          <w:rFonts w:ascii="Times New Roman" w:hAnsi="Times New Roman" w:cs="Times New Roman"/>
          <w:sz w:val="24"/>
          <w:szCs w:val="24"/>
        </w:rPr>
        <w:t xml:space="preserve">and Supplemental Competencies: </w:t>
      </w:r>
    </w:p>
    <w:p w:rsidR="004C7D8B" w:rsidRPr="004C7D8B" w:rsidRDefault="005F5044" w:rsidP="00F65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Categorize and describe FMCSA regulations, basic CMV instruments, proper vehicle inspection, </w:t>
      </w:r>
      <w:r w:rsidR="008A3E7A">
        <w:rPr>
          <w:rFonts w:ascii="Times New Roman" w:hAnsi="Times New Roman" w:cs="Times New Roman"/>
          <w:sz w:val="24"/>
          <w:szCs w:val="24"/>
        </w:rPr>
        <w:t>motion control</w:t>
      </w:r>
      <w:r>
        <w:rPr>
          <w:rFonts w:ascii="Times New Roman" w:hAnsi="Times New Roman" w:cs="Times New Roman"/>
          <w:sz w:val="24"/>
          <w:szCs w:val="24"/>
        </w:rPr>
        <w:t xml:space="preserve"> of the CMV, and </w:t>
      </w:r>
      <w:r w:rsidR="008A3E7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coupl</w:t>
      </w:r>
      <w:r w:rsidR="008A3E7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uncoupl</w:t>
      </w:r>
      <w:r w:rsidR="008A3E7A">
        <w:rPr>
          <w:rFonts w:ascii="Times New Roman" w:hAnsi="Times New Roman" w:cs="Times New Roman"/>
          <w:sz w:val="24"/>
          <w:szCs w:val="24"/>
        </w:rPr>
        <w:t>ing of</w:t>
      </w:r>
      <w:r>
        <w:rPr>
          <w:rFonts w:ascii="Times New Roman" w:hAnsi="Times New Roman" w:cs="Times New Roman"/>
          <w:sz w:val="24"/>
          <w:szCs w:val="24"/>
        </w:rPr>
        <w:t xml:space="preserve"> a combination vehicle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D8B" w:rsidRPr="004C7D8B" w:rsidRDefault="005F5044" w:rsidP="00F65F4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basic knowledge of FMCSA regulations regarding </w:t>
      </w:r>
      <w:r w:rsidR="00B619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CMV.</w:t>
      </w:r>
    </w:p>
    <w:p w:rsidR="00023D70" w:rsidRDefault="005F5044" w:rsidP="00F65F4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the CMV instruments and controls and their function.</w:t>
      </w:r>
    </w:p>
    <w:p w:rsidR="00023D70" w:rsidRDefault="005F5044" w:rsidP="00F65F4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Identify, label, and discuss a proper </w:t>
      </w:r>
      <w:r w:rsidR="00567174">
        <w:rPr>
          <w:rFonts w:ascii="Times New Roman" w:hAnsi="Times New Roman" w:cs="Times New Roman"/>
          <w:sz w:val="24"/>
          <w:szCs w:val="24"/>
        </w:rPr>
        <w:t xml:space="preserve">pre-trip, enroute, and post-trip </w:t>
      </w:r>
      <w:r>
        <w:rPr>
          <w:rFonts w:ascii="Times New Roman" w:hAnsi="Times New Roman" w:cs="Times New Roman"/>
          <w:sz w:val="24"/>
          <w:szCs w:val="24"/>
        </w:rPr>
        <w:t>vehicle inspection.</w:t>
      </w:r>
    </w:p>
    <w:p w:rsidR="00567174" w:rsidRPr="002D1885" w:rsidRDefault="00567174" w:rsidP="00F65F40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basic vehicle control and handling as it applies to motion of </w:t>
      </w:r>
      <w:r w:rsidR="00B619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CMV under various road and traffic conditions, shifting an</w:t>
      </w:r>
      <w:r w:rsidR="008A3E7A">
        <w:rPr>
          <w:rFonts w:ascii="Times New Roman" w:hAnsi="Times New Roman" w:cs="Times New Roman"/>
          <w:sz w:val="24"/>
          <w:szCs w:val="24"/>
        </w:rPr>
        <w:t xml:space="preserve">d backing techniques, and coupling and </w:t>
      </w:r>
      <w:r w:rsidR="00B61999">
        <w:rPr>
          <w:rFonts w:ascii="Times New Roman" w:hAnsi="Times New Roman" w:cs="Times New Roman"/>
          <w:sz w:val="24"/>
          <w:szCs w:val="24"/>
        </w:rPr>
        <w:t>/</w:t>
      </w:r>
      <w:r w:rsidR="008A3E7A">
        <w:rPr>
          <w:rFonts w:ascii="Times New Roman" w:hAnsi="Times New Roman" w:cs="Times New Roman"/>
          <w:sz w:val="24"/>
          <w:szCs w:val="24"/>
        </w:rPr>
        <w:t>uncoupling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999">
        <w:rPr>
          <w:rFonts w:ascii="Times New Roman" w:hAnsi="Times New Roman" w:cs="Times New Roman"/>
          <w:sz w:val="24"/>
          <w:szCs w:val="24"/>
        </w:rPr>
        <w:t xml:space="preserve">procedures of </w:t>
      </w:r>
      <w:r>
        <w:rPr>
          <w:rFonts w:ascii="Times New Roman" w:hAnsi="Times New Roman" w:cs="Times New Roman"/>
          <w:sz w:val="24"/>
          <w:szCs w:val="24"/>
        </w:rPr>
        <w:t xml:space="preserve">combination vehicles. </w:t>
      </w:r>
    </w:p>
    <w:p w:rsidR="009B6A67" w:rsidRPr="004C7D8B" w:rsidRDefault="009B6A67" w:rsidP="00F65F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C7D8B" w:rsidRPr="00890F18" w:rsidRDefault="00567174" w:rsidP="00F65F40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practices required for safe operation of combination vehicles on highways under various road, weather, and traffic conditions.</w:t>
      </w:r>
    </w:p>
    <w:p w:rsidR="00567174" w:rsidRDefault="00B61999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567174">
        <w:rPr>
          <w:rFonts w:ascii="Times New Roman" w:hAnsi="Times New Roman" w:cs="Times New Roman"/>
          <w:sz w:val="24"/>
          <w:szCs w:val="24"/>
        </w:rPr>
        <w:t xml:space="preserve"> potential hazards and critical objects</w:t>
      </w:r>
      <w:r>
        <w:rPr>
          <w:rFonts w:ascii="Times New Roman" w:hAnsi="Times New Roman" w:cs="Times New Roman"/>
          <w:sz w:val="24"/>
          <w:szCs w:val="24"/>
        </w:rPr>
        <w:t xml:space="preserve"> visually</w:t>
      </w:r>
      <w:r w:rsidR="00567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F18" w:rsidRDefault="00567174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</w:t>
      </w:r>
      <w:r w:rsidR="008A3E7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useful communication skills of a professional driver.</w:t>
      </w:r>
    </w:p>
    <w:p w:rsidR="00890F18" w:rsidRDefault="00567174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FMCSA regulations related to aspects of distracted driving, such as</w:t>
      </w:r>
      <w:r w:rsidR="008A3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visual attention, manual control, and cognitive awareness. </w:t>
      </w:r>
    </w:p>
    <w:p w:rsidR="00890F18" w:rsidRDefault="00567174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aspects of speed and space management of </w:t>
      </w:r>
      <w:r w:rsidR="00B619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CMV in response to various traffic and road conditions</w:t>
      </w:r>
      <w:r w:rsidR="00890F18">
        <w:rPr>
          <w:rFonts w:ascii="Times New Roman" w:hAnsi="Times New Roman" w:cs="Times New Roman"/>
          <w:sz w:val="24"/>
          <w:szCs w:val="24"/>
        </w:rPr>
        <w:t>.</w:t>
      </w:r>
    </w:p>
    <w:p w:rsidR="00890F18" w:rsidRDefault="00567174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and </w:t>
      </w:r>
      <w:r w:rsidR="00B619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escribe factors affecting safe operation of </w:t>
      </w:r>
      <w:r w:rsidR="00B619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CMV at night and specific issues presented by extreme driving conditions.</w:t>
      </w:r>
    </w:p>
    <w:p w:rsidR="00567174" w:rsidRDefault="00567174" w:rsidP="0056717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B6A67" w:rsidRDefault="00567174" w:rsidP="00F65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situations to recognize potential hazards and explain procedures needed to handle a CMV when a driver encounters a hazard.</w:t>
      </w:r>
    </w:p>
    <w:p w:rsidR="009B6A67" w:rsidRDefault="00567174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potential hazards to reduce the severity of the hazard and neutralize possible emergency situations.</w:t>
      </w:r>
    </w:p>
    <w:p w:rsidR="009B6A67" w:rsidRDefault="00567174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causes, avoidance and recovery of skidding and jackknifing.</w:t>
      </w:r>
    </w:p>
    <w:p w:rsidR="009B6A67" w:rsidRDefault="00567174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potential dangers a</w:t>
      </w:r>
      <w:r w:rsidR="00AD6557">
        <w:rPr>
          <w:rFonts w:ascii="Times New Roman" w:hAnsi="Times New Roman" w:cs="Times New Roman"/>
          <w:sz w:val="24"/>
          <w:szCs w:val="24"/>
        </w:rPr>
        <w:t>nd safety procedures to utilize railroad-highway grade crossings, federal/state railroad grade crossing regulations, and personnel available to receive notification of unsafe crossings.</w:t>
      </w:r>
    </w:p>
    <w:p w:rsidR="009B6A67" w:rsidRDefault="00AD6557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and describe combination vehicle systems, the role these systems play in operating a CMV, and how the malfunction of systems impact highway safety and operational efficiency.</w:t>
      </w:r>
    </w:p>
    <w:p w:rsidR="00AD6557" w:rsidRDefault="00AD6557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procedure of a roadside inspection and the expected protocol of the </w:t>
      </w:r>
      <w:r w:rsidR="008A3E7A">
        <w:rPr>
          <w:rFonts w:ascii="Times New Roman" w:hAnsi="Times New Roman" w:cs="Times New Roman"/>
          <w:sz w:val="24"/>
          <w:szCs w:val="24"/>
        </w:rPr>
        <w:t>department of transportation (</w:t>
      </w:r>
      <w:r>
        <w:rPr>
          <w:rFonts w:ascii="Times New Roman" w:hAnsi="Times New Roman" w:cs="Times New Roman"/>
          <w:sz w:val="24"/>
          <w:szCs w:val="24"/>
        </w:rPr>
        <w:t>DOT</w:t>
      </w:r>
      <w:r w:rsidR="008A3E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officer and a professional </w:t>
      </w:r>
      <w:r w:rsidR="001243DF">
        <w:rPr>
          <w:rFonts w:ascii="Times New Roman" w:hAnsi="Times New Roman" w:cs="Times New Roman"/>
          <w:sz w:val="24"/>
          <w:szCs w:val="24"/>
        </w:rPr>
        <w:t>commercial</w:t>
      </w:r>
      <w:r>
        <w:rPr>
          <w:rFonts w:ascii="Times New Roman" w:hAnsi="Times New Roman" w:cs="Times New Roman"/>
          <w:sz w:val="24"/>
          <w:szCs w:val="24"/>
        </w:rPr>
        <w:t xml:space="preserve"> driver. </w:t>
      </w:r>
    </w:p>
    <w:p w:rsidR="00AD6557" w:rsidRDefault="00AD6557" w:rsidP="00F65F40">
      <w:pPr>
        <w:pStyle w:val="ListParagraph"/>
        <w:numPr>
          <w:ilvl w:val="2"/>
          <w:numId w:val="3"/>
        </w:numPr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routine maintenance procedures and</w:t>
      </w:r>
      <w:r w:rsidR="00B61999">
        <w:rPr>
          <w:rFonts w:ascii="Times New Roman" w:hAnsi="Times New Roman" w:cs="Times New Roman"/>
          <w:sz w:val="24"/>
          <w:szCs w:val="24"/>
        </w:rPr>
        <w:t xml:space="preserve"> discuss the</w:t>
      </w:r>
      <w:r>
        <w:rPr>
          <w:rFonts w:ascii="Times New Roman" w:hAnsi="Times New Roman" w:cs="Times New Roman"/>
          <w:sz w:val="24"/>
          <w:szCs w:val="24"/>
        </w:rPr>
        <w:t xml:space="preserve"> effects on safe and efficient operation. </w:t>
      </w:r>
    </w:p>
    <w:p w:rsidR="009B6A67" w:rsidRPr="009B6A67" w:rsidRDefault="009B6A67" w:rsidP="00F65F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6A67" w:rsidRDefault="002944CD" w:rsidP="00F65F40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describe activities that </w:t>
      </w:r>
      <w:r w:rsidR="008A3E7A">
        <w:rPr>
          <w:rFonts w:ascii="Times New Roman" w:hAnsi="Times New Roman" w:cs="Times New Roman"/>
          <w:sz w:val="24"/>
          <w:szCs w:val="24"/>
        </w:rPr>
        <w:t>are not directly related to</w:t>
      </w:r>
      <w:r>
        <w:rPr>
          <w:rFonts w:ascii="Times New Roman" w:hAnsi="Times New Roman" w:cs="Times New Roman"/>
          <w:sz w:val="24"/>
          <w:szCs w:val="24"/>
        </w:rPr>
        <w:t xml:space="preserve"> operating the CMV</w:t>
      </w:r>
      <w:r w:rsidR="00B61999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increase driver performance.</w:t>
      </w:r>
    </w:p>
    <w:p w:rsidR="009B6A67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proper cargo securement, cargo covering, and techniques for safe and efficient cargo loading and unloading.</w:t>
      </w:r>
    </w:p>
    <w:p w:rsidR="009B6A67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environmental hazards and </w:t>
      </w:r>
      <w:r w:rsidR="00B61999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federal, state, county, city, and company environmental regulations.</w:t>
      </w:r>
    </w:p>
    <w:p w:rsidR="009B6A67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Categorize the hours-of-service (HOS) requirements and explain the consequences of violating the HOS regulations.</w:t>
      </w:r>
    </w:p>
    <w:p w:rsidR="009B6A67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post-crash procedures including personal assessment, notification of authorities, securing the scene, and testing requirements related to controlled substances and alcohol</w:t>
      </w:r>
      <w:r w:rsidR="009B6A67">
        <w:rPr>
          <w:rFonts w:ascii="Times New Roman" w:hAnsi="Times New Roman" w:cs="Times New Roman"/>
          <w:sz w:val="24"/>
          <w:szCs w:val="24"/>
        </w:rPr>
        <w:t>.</w:t>
      </w:r>
    </w:p>
    <w:p w:rsidR="004C7D8B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value of effective interpersonal communication techniques/skills to interact with enforcement officials and the impact of violating federal and state regulations</w:t>
      </w:r>
      <w:r w:rsidR="00A83C17">
        <w:rPr>
          <w:rFonts w:ascii="Times New Roman" w:hAnsi="Times New Roman" w:cs="Times New Roman"/>
          <w:sz w:val="24"/>
          <w:szCs w:val="24"/>
        </w:rPr>
        <w:t>.</w:t>
      </w:r>
    </w:p>
    <w:p w:rsidR="002944CD" w:rsidRDefault="002944CD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C04339">
        <w:rPr>
          <w:rFonts w:ascii="Times New Roman" w:hAnsi="Times New Roman" w:cs="Times New Roman"/>
          <w:sz w:val="24"/>
          <w:szCs w:val="24"/>
        </w:rPr>
        <w:t>whistleblower protection regulations</w:t>
      </w:r>
      <w:r w:rsidR="008A3E7A">
        <w:rPr>
          <w:rFonts w:ascii="Times New Roman" w:hAnsi="Times New Roman" w:cs="Times New Roman"/>
          <w:sz w:val="24"/>
          <w:szCs w:val="24"/>
        </w:rPr>
        <w:t xml:space="preserve"> in regards to the employee’s right to question safety practices of an employer without incurring the risk of losing a job or being subject to reprisals stated</w:t>
      </w:r>
      <w:r w:rsidR="00C04339">
        <w:rPr>
          <w:rFonts w:ascii="Times New Roman" w:hAnsi="Times New Roman" w:cs="Times New Roman"/>
          <w:sz w:val="24"/>
          <w:szCs w:val="24"/>
        </w:rPr>
        <w:t xml:space="preserve"> in 29 CFR part 1978.</w:t>
      </w:r>
    </w:p>
    <w:p w:rsidR="00C04339" w:rsidRDefault="00B61999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04339">
        <w:rPr>
          <w:rFonts w:ascii="Times New Roman" w:hAnsi="Times New Roman" w:cs="Times New Roman"/>
          <w:sz w:val="24"/>
          <w:szCs w:val="24"/>
        </w:rPr>
        <w:t xml:space="preserve"> the importance of and requirements for planning routes and trips in regards to the safest route, planning for rest stops, heavy traffic areas, railroad-highway grade crossings, permits, and vehicle size and weight limitations. </w:t>
      </w:r>
    </w:p>
    <w:p w:rsidR="00C04339" w:rsidRDefault="00C04339" w:rsidP="00F65F40">
      <w:pPr>
        <w:pStyle w:val="ListParagraph"/>
        <w:numPr>
          <w:ilvl w:val="2"/>
          <w:numId w:val="3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rules applicable to controlled substances and alcohol abuse, DOT medical requirements, and disqualifications.</w:t>
      </w:r>
    </w:p>
    <w:p w:rsidR="00A83C17" w:rsidRPr="00A83C17" w:rsidRDefault="00A83C17" w:rsidP="00A83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INSTRUCTOR'S EXPECTATIONS OF STUDENTS IN CLASS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TEXTBOOKS AND OTHER REQUIRED MATERIALS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REFERENCES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IX.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METHODS OF INSTRUCTION AND EVALUATION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ATTENDANCE REQUIREMENTS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OUTLINE </w:t>
      </w:r>
    </w:p>
    <w:p w:rsidR="00CB4F36" w:rsidRDefault="00CB4F36"/>
    <w:sectPr w:rsidR="00CB4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C1" w:rsidRDefault="00F216C1" w:rsidP="008E238B">
      <w:pPr>
        <w:spacing w:after="0" w:line="240" w:lineRule="auto"/>
      </w:pPr>
      <w:r>
        <w:separator/>
      </w:r>
    </w:p>
  </w:endnote>
  <w:endnote w:type="continuationSeparator" w:id="0">
    <w:p w:rsidR="00F216C1" w:rsidRDefault="00F216C1" w:rsidP="008E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8B" w:rsidRDefault="008E238B" w:rsidP="008E23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C1" w:rsidRDefault="00F216C1" w:rsidP="008E238B">
      <w:pPr>
        <w:spacing w:after="0" w:line="240" w:lineRule="auto"/>
      </w:pPr>
      <w:r>
        <w:separator/>
      </w:r>
    </w:p>
  </w:footnote>
  <w:footnote w:type="continuationSeparator" w:id="0">
    <w:p w:rsidR="00F216C1" w:rsidRDefault="00F216C1" w:rsidP="008E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EF4"/>
    <w:multiLevelType w:val="hybridMultilevel"/>
    <w:tmpl w:val="0AACBD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8FC240E">
      <w:start w:val="1"/>
      <w:numFmt w:val="decimal"/>
      <w:lvlText w:val="%3."/>
      <w:lvlJc w:val="left"/>
      <w:pPr>
        <w:ind w:left="117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27CB7"/>
    <w:multiLevelType w:val="hybridMultilevel"/>
    <w:tmpl w:val="9946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DAC"/>
    <w:multiLevelType w:val="hybridMultilevel"/>
    <w:tmpl w:val="69F8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54CD"/>
    <w:multiLevelType w:val="hybridMultilevel"/>
    <w:tmpl w:val="B64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3582"/>
    <w:multiLevelType w:val="hybridMultilevel"/>
    <w:tmpl w:val="F0D6E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64F3C"/>
    <w:multiLevelType w:val="hybridMultilevel"/>
    <w:tmpl w:val="0E181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55480"/>
    <w:multiLevelType w:val="hybridMultilevel"/>
    <w:tmpl w:val="55CE3508"/>
    <w:lvl w:ilvl="0" w:tplc="82683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77B5"/>
    <w:multiLevelType w:val="hybridMultilevel"/>
    <w:tmpl w:val="4ADA01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C8FC240E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191703"/>
    <w:multiLevelType w:val="hybridMultilevel"/>
    <w:tmpl w:val="085CF08A"/>
    <w:lvl w:ilvl="0" w:tplc="BE5C8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B"/>
    <w:rsid w:val="00023D70"/>
    <w:rsid w:val="000730E9"/>
    <w:rsid w:val="000C0D48"/>
    <w:rsid w:val="000F2CB2"/>
    <w:rsid w:val="001243DF"/>
    <w:rsid w:val="001A1E88"/>
    <w:rsid w:val="00290AB4"/>
    <w:rsid w:val="002944CD"/>
    <w:rsid w:val="002D1885"/>
    <w:rsid w:val="002D37DC"/>
    <w:rsid w:val="00355756"/>
    <w:rsid w:val="003828C9"/>
    <w:rsid w:val="003B13CE"/>
    <w:rsid w:val="00443F91"/>
    <w:rsid w:val="004C7D8B"/>
    <w:rsid w:val="004E0BE3"/>
    <w:rsid w:val="00567174"/>
    <w:rsid w:val="005F5044"/>
    <w:rsid w:val="0065446C"/>
    <w:rsid w:val="00675407"/>
    <w:rsid w:val="006E3CEE"/>
    <w:rsid w:val="00774ED3"/>
    <w:rsid w:val="007917BC"/>
    <w:rsid w:val="007C6AB1"/>
    <w:rsid w:val="00890F18"/>
    <w:rsid w:val="008A3E7A"/>
    <w:rsid w:val="008C03F5"/>
    <w:rsid w:val="008E238B"/>
    <w:rsid w:val="00914516"/>
    <w:rsid w:val="009B6A67"/>
    <w:rsid w:val="009F20E6"/>
    <w:rsid w:val="00A171B1"/>
    <w:rsid w:val="00A60379"/>
    <w:rsid w:val="00A83C17"/>
    <w:rsid w:val="00AD6557"/>
    <w:rsid w:val="00AE53BE"/>
    <w:rsid w:val="00B244A1"/>
    <w:rsid w:val="00B61999"/>
    <w:rsid w:val="00B73F19"/>
    <w:rsid w:val="00B84D5E"/>
    <w:rsid w:val="00B87310"/>
    <w:rsid w:val="00B87AA5"/>
    <w:rsid w:val="00BB3856"/>
    <w:rsid w:val="00BB4913"/>
    <w:rsid w:val="00C04339"/>
    <w:rsid w:val="00CB4F36"/>
    <w:rsid w:val="00D154BC"/>
    <w:rsid w:val="00ED470F"/>
    <w:rsid w:val="00F216C1"/>
    <w:rsid w:val="00F55A6C"/>
    <w:rsid w:val="00F65F40"/>
    <w:rsid w:val="00F85B9E"/>
    <w:rsid w:val="00F9501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B358"/>
  <w15:chartTrackingRefBased/>
  <w15:docId w15:val="{4E1B39B9-6DD4-43DC-B9DD-87676F4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F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0F18"/>
    <w:rPr>
      <w:rFonts w:ascii="Times New Roman" w:eastAsia="Times New Roman" w:hAnsi="Times New Roman" w:cs="Times New Roman"/>
      <w:sz w:val="24"/>
      <w:szCs w:val="20"/>
    </w:rPr>
  </w:style>
  <w:style w:type="paragraph" w:customStyle="1" w:styleId="TEXT10">
    <w:name w:val="TEXT10"/>
    <w:basedOn w:val="Normal"/>
    <w:rsid w:val="00890F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90F18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0F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6A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A67"/>
  </w:style>
  <w:style w:type="paragraph" w:styleId="Header">
    <w:name w:val="header"/>
    <w:basedOn w:val="Normal"/>
    <w:link w:val="Head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8B"/>
  </w:style>
  <w:style w:type="paragraph" w:styleId="Footer">
    <w:name w:val="footer"/>
    <w:basedOn w:val="Normal"/>
    <w:link w:val="Foot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8B"/>
  </w:style>
  <w:style w:type="character" w:styleId="CommentReference">
    <w:name w:val="annotation reference"/>
    <w:basedOn w:val="DefaultParagraphFont"/>
    <w:uiPriority w:val="99"/>
    <w:semiHidden/>
    <w:unhideWhenUsed/>
    <w:rsid w:val="0029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Grillot, Tina</dc:creator>
  <cp:keywords/>
  <dc:description/>
  <cp:lastModifiedBy>Riegel, Sarah</cp:lastModifiedBy>
  <cp:revision>2</cp:revision>
  <cp:lastPrinted>2019-05-23T12:58:00Z</cp:lastPrinted>
  <dcterms:created xsi:type="dcterms:W3CDTF">2019-09-26T12:55:00Z</dcterms:created>
  <dcterms:modified xsi:type="dcterms:W3CDTF">2019-09-26T12:55:00Z</dcterms:modified>
</cp:coreProperties>
</file>