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7D8B" w:rsidRPr="004C7D8B" w:rsidRDefault="004C7D8B" w:rsidP="00CE52D3">
      <w:pPr>
        <w:spacing w:after="0"/>
        <w:jc w:val="center"/>
        <w:rPr>
          <w:rFonts w:ascii="Times New Roman" w:hAnsi="Times New Roman" w:cs="Times New Roman"/>
          <w:b/>
          <w:sz w:val="24"/>
          <w:szCs w:val="24"/>
        </w:rPr>
      </w:pPr>
      <w:r w:rsidRPr="004C7D8B">
        <w:rPr>
          <w:rFonts w:ascii="Times New Roman" w:hAnsi="Times New Roman" w:cs="Times New Roman"/>
          <w:b/>
          <w:sz w:val="24"/>
          <w:szCs w:val="24"/>
        </w:rPr>
        <w:t>BARTON COMMUNITY COLLEGE</w:t>
      </w:r>
    </w:p>
    <w:p w:rsidR="004C7D8B" w:rsidRPr="00CE52D3" w:rsidRDefault="004C7D8B" w:rsidP="00CE52D3">
      <w:pPr>
        <w:spacing w:after="0"/>
        <w:jc w:val="center"/>
        <w:rPr>
          <w:rFonts w:ascii="Times New Roman" w:hAnsi="Times New Roman" w:cs="Times New Roman"/>
          <w:b/>
          <w:sz w:val="24"/>
          <w:szCs w:val="24"/>
        </w:rPr>
      </w:pPr>
      <w:r w:rsidRPr="004C7D8B">
        <w:rPr>
          <w:rFonts w:ascii="Times New Roman" w:hAnsi="Times New Roman" w:cs="Times New Roman"/>
          <w:b/>
          <w:sz w:val="24"/>
          <w:szCs w:val="24"/>
        </w:rPr>
        <w:t>COURSE SYLLABUS</w:t>
      </w:r>
    </w:p>
    <w:p w:rsidR="00CE52D3" w:rsidRDefault="00CE52D3" w:rsidP="00CE52D3">
      <w:pPr>
        <w:spacing w:after="0"/>
        <w:rPr>
          <w:rFonts w:ascii="Times New Roman" w:hAnsi="Times New Roman" w:cs="Times New Roman"/>
          <w:sz w:val="24"/>
          <w:szCs w:val="24"/>
        </w:rPr>
      </w:pPr>
    </w:p>
    <w:p w:rsidR="000656F4" w:rsidRPr="004C7D8B" w:rsidRDefault="000656F4" w:rsidP="00CE52D3">
      <w:pPr>
        <w:spacing w:after="0"/>
        <w:rPr>
          <w:rFonts w:ascii="Times New Roman" w:hAnsi="Times New Roman" w:cs="Times New Roman"/>
          <w:sz w:val="24"/>
          <w:szCs w:val="24"/>
        </w:rPr>
      </w:pPr>
    </w:p>
    <w:p w:rsidR="004C7D8B" w:rsidRPr="004C7D8B" w:rsidRDefault="004C7D8B" w:rsidP="004C7D8B">
      <w:pPr>
        <w:rPr>
          <w:rFonts w:ascii="Times New Roman" w:hAnsi="Times New Roman" w:cs="Times New Roman"/>
          <w:b/>
          <w:sz w:val="24"/>
          <w:szCs w:val="24"/>
        </w:rPr>
      </w:pPr>
      <w:r w:rsidRPr="004C7D8B">
        <w:rPr>
          <w:rFonts w:ascii="Times New Roman" w:hAnsi="Times New Roman" w:cs="Times New Roman"/>
          <w:b/>
          <w:sz w:val="24"/>
          <w:szCs w:val="24"/>
        </w:rPr>
        <w:t xml:space="preserve">I. </w:t>
      </w:r>
      <w:r w:rsidRPr="004C7D8B">
        <w:rPr>
          <w:rFonts w:ascii="Times New Roman" w:hAnsi="Times New Roman" w:cs="Times New Roman"/>
          <w:b/>
          <w:sz w:val="24"/>
          <w:szCs w:val="24"/>
        </w:rPr>
        <w:tab/>
        <w:t xml:space="preserve">GENERAL COURSE INFORMATION </w:t>
      </w:r>
    </w:p>
    <w:p w:rsidR="00225F61" w:rsidRPr="00225F61" w:rsidRDefault="00225F61" w:rsidP="00CE52D3">
      <w:pPr>
        <w:spacing w:after="0"/>
        <w:ind w:left="360" w:firstLine="360"/>
        <w:rPr>
          <w:rFonts w:ascii="Times New Roman" w:eastAsia="Times New Roman" w:hAnsi="Times New Roman" w:cs="Times New Roman"/>
          <w:snapToGrid w:val="0"/>
          <w:sz w:val="24"/>
          <w:szCs w:val="24"/>
        </w:rPr>
      </w:pPr>
      <w:r w:rsidRPr="00225F61">
        <w:rPr>
          <w:rFonts w:ascii="Times New Roman" w:eastAsia="Times New Roman" w:hAnsi="Times New Roman" w:cs="Times New Roman"/>
          <w:snapToGrid w:val="0"/>
          <w:sz w:val="24"/>
          <w:szCs w:val="24"/>
          <w:u w:val="single"/>
        </w:rPr>
        <w:t>Course Number</w:t>
      </w:r>
      <w:r w:rsidRPr="00225F61">
        <w:rPr>
          <w:rFonts w:ascii="Times New Roman" w:eastAsia="Times New Roman" w:hAnsi="Times New Roman" w:cs="Times New Roman"/>
          <w:snapToGrid w:val="0"/>
          <w:sz w:val="24"/>
          <w:szCs w:val="24"/>
        </w:rPr>
        <w:t xml:space="preserve">: </w:t>
      </w:r>
      <w:r w:rsidRPr="00225F61">
        <w:rPr>
          <w:rFonts w:ascii="Times New Roman" w:eastAsia="Times New Roman" w:hAnsi="Times New Roman" w:cs="Times New Roman"/>
          <w:snapToGrid w:val="0"/>
          <w:sz w:val="24"/>
          <w:szCs w:val="24"/>
        </w:rPr>
        <w:tab/>
        <w:t>AGRI 1205</w:t>
      </w:r>
    </w:p>
    <w:p w:rsidR="00225F61" w:rsidRPr="00225F61" w:rsidRDefault="00225F61" w:rsidP="00CE52D3">
      <w:pPr>
        <w:spacing w:after="0" w:line="240" w:lineRule="auto"/>
        <w:ind w:left="360" w:firstLine="360"/>
        <w:rPr>
          <w:rFonts w:ascii="Times New Roman" w:eastAsia="Times New Roman" w:hAnsi="Times New Roman" w:cs="Times New Roman"/>
          <w:snapToGrid w:val="0"/>
          <w:sz w:val="24"/>
          <w:szCs w:val="24"/>
        </w:rPr>
      </w:pPr>
      <w:r w:rsidRPr="00225F61">
        <w:rPr>
          <w:rFonts w:ascii="Times New Roman" w:eastAsia="Times New Roman" w:hAnsi="Times New Roman" w:cs="Times New Roman"/>
          <w:snapToGrid w:val="0"/>
          <w:sz w:val="24"/>
          <w:szCs w:val="24"/>
          <w:u w:val="single"/>
        </w:rPr>
        <w:t>Course Title</w:t>
      </w:r>
      <w:r w:rsidRPr="00225F61">
        <w:rPr>
          <w:rFonts w:ascii="Times New Roman" w:eastAsia="Times New Roman" w:hAnsi="Times New Roman" w:cs="Times New Roman"/>
          <w:snapToGrid w:val="0"/>
          <w:sz w:val="24"/>
          <w:szCs w:val="24"/>
        </w:rPr>
        <w:t>:</w:t>
      </w:r>
      <w:r w:rsidRPr="00225F61">
        <w:rPr>
          <w:rFonts w:ascii="Times New Roman" w:eastAsia="Times New Roman" w:hAnsi="Times New Roman" w:cs="Times New Roman"/>
          <w:snapToGrid w:val="0"/>
          <w:sz w:val="24"/>
          <w:szCs w:val="24"/>
        </w:rPr>
        <w:tab/>
      </w:r>
      <w:r w:rsidR="00CE52D3">
        <w:rPr>
          <w:rFonts w:ascii="Times New Roman" w:eastAsia="Times New Roman" w:hAnsi="Times New Roman" w:cs="Times New Roman"/>
          <w:snapToGrid w:val="0"/>
          <w:sz w:val="24"/>
          <w:szCs w:val="24"/>
        </w:rPr>
        <w:tab/>
      </w:r>
      <w:r>
        <w:rPr>
          <w:rFonts w:ascii="Times New Roman" w:eastAsia="Times New Roman" w:hAnsi="Times New Roman" w:cs="Times New Roman"/>
          <w:snapToGrid w:val="0"/>
          <w:sz w:val="24"/>
          <w:szCs w:val="24"/>
        </w:rPr>
        <w:t>Articulated 4WD Tractor Systems</w:t>
      </w:r>
      <w:r w:rsidRPr="00225F61">
        <w:rPr>
          <w:rFonts w:ascii="Times New Roman" w:eastAsia="Times New Roman" w:hAnsi="Times New Roman" w:cs="Times New Roman"/>
          <w:snapToGrid w:val="0"/>
          <w:sz w:val="24"/>
          <w:szCs w:val="24"/>
        </w:rPr>
        <w:tab/>
      </w:r>
      <w:r w:rsidRPr="00225F61">
        <w:rPr>
          <w:rFonts w:ascii="Times New Roman" w:eastAsia="Times New Roman" w:hAnsi="Times New Roman" w:cs="Times New Roman"/>
          <w:snapToGrid w:val="0"/>
          <w:sz w:val="24"/>
          <w:szCs w:val="24"/>
        </w:rPr>
        <w:tab/>
      </w:r>
    </w:p>
    <w:p w:rsidR="00225F61" w:rsidRPr="00225F61" w:rsidRDefault="00225F61" w:rsidP="00CE52D3">
      <w:pPr>
        <w:spacing w:after="0" w:line="240" w:lineRule="auto"/>
        <w:ind w:left="360" w:firstLine="360"/>
        <w:rPr>
          <w:rFonts w:ascii="Times New Roman" w:eastAsia="Times New Roman" w:hAnsi="Times New Roman" w:cs="Times New Roman"/>
          <w:snapToGrid w:val="0"/>
          <w:sz w:val="24"/>
          <w:szCs w:val="24"/>
        </w:rPr>
      </w:pPr>
      <w:r w:rsidRPr="00225F61">
        <w:rPr>
          <w:rFonts w:ascii="Times New Roman" w:eastAsia="Times New Roman" w:hAnsi="Times New Roman" w:cs="Times New Roman"/>
          <w:snapToGrid w:val="0"/>
          <w:sz w:val="24"/>
          <w:szCs w:val="24"/>
          <w:u w:val="single"/>
        </w:rPr>
        <w:t>Credit Hours</w:t>
      </w:r>
      <w:r w:rsidRPr="00225F61">
        <w:rPr>
          <w:rFonts w:ascii="Times New Roman" w:eastAsia="Times New Roman" w:hAnsi="Times New Roman" w:cs="Times New Roman"/>
          <w:snapToGrid w:val="0"/>
          <w:sz w:val="24"/>
          <w:szCs w:val="24"/>
        </w:rPr>
        <w:t>:</w:t>
      </w:r>
      <w:r w:rsidRPr="00225F61">
        <w:rPr>
          <w:rFonts w:ascii="Times New Roman" w:eastAsia="Times New Roman" w:hAnsi="Times New Roman" w:cs="Times New Roman"/>
          <w:snapToGrid w:val="0"/>
          <w:sz w:val="24"/>
          <w:szCs w:val="24"/>
        </w:rPr>
        <w:tab/>
      </w:r>
      <w:r w:rsidR="00CE52D3">
        <w:rPr>
          <w:rFonts w:ascii="Times New Roman" w:eastAsia="Times New Roman" w:hAnsi="Times New Roman" w:cs="Times New Roman"/>
          <w:snapToGrid w:val="0"/>
          <w:sz w:val="24"/>
          <w:szCs w:val="24"/>
        </w:rPr>
        <w:tab/>
      </w:r>
      <w:r>
        <w:rPr>
          <w:rFonts w:ascii="Times New Roman" w:eastAsia="Times New Roman" w:hAnsi="Times New Roman" w:cs="Times New Roman"/>
          <w:snapToGrid w:val="0"/>
          <w:sz w:val="24"/>
          <w:szCs w:val="24"/>
        </w:rPr>
        <w:t xml:space="preserve">1-3 </w:t>
      </w:r>
      <w:r w:rsidRPr="00225F61">
        <w:rPr>
          <w:rFonts w:ascii="Times New Roman" w:eastAsia="Times New Roman" w:hAnsi="Times New Roman" w:cs="Times New Roman"/>
          <w:snapToGrid w:val="0"/>
          <w:sz w:val="24"/>
          <w:szCs w:val="24"/>
        </w:rPr>
        <w:t>variable credit</w:t>
      </w:r>
      <w:r w:rsidRPr="00225F61">
        <w:rPr>
          <w:rFonts w:ascii="Times New Roman" w:eastAsia="Times New Roman" w:hAnsi="Times New Roman" w:cs="Times New Roman"/>
          <w:snapToGrid w:val="0"/>
          <w:sz w:val="24"/>
          <w:szCs w:val="24"/>
        </w:rPr>
        <w:tab/>
      </w:r>
    </w:p>
    <w:p w:rsidR="00225F61" w:rsidRPr="00225F61" w:rsidRDefault="00225F61" w:rsidP="00CE52D3">
      <w:pPr>
        <w:spacing w:after="0" w:line="240" w:lineRule="auto"/>
        <w:ind w:left="360" w:firstLine="360"/>
        <w:rPr>
          <w:rFonts w:ascii="Times New Roman" w:eastAsia="Times New Roman" w:hAnsi="Times New Roman" w:cs="Times New Roman"/>
          <w:snapToGrid w:val="0"/>
          <w:sz w:val="24"/>
          <w:szCs w:val="24"/>
        </w:rPr>
      </w:pPr>
      <w:r w:rsidRPr="00225F61">
        <w:rPr>
          <w:rFonts w:ascii="Times New Roman" w:eastAsia="Times New Roman" w:hAnsi="Times New Roman" w:cs="Times New Roman"/>
          <w:snapToGrid w:val="0"/>
          <w:sz w:val="24"/>
          <w:szCs w:val="24"/>
          <w:u w:val="single"/>
        </w:rPr>
        <w:t>Prerequisites</w:t>
      </w:r>
      <w:r w:rsidRPr="00225F61">
        <w:rPr>
          <w:rFonts w:ascii="Times New Roman" w:eastAsia="Times New Roman" w:hAnsi="Times New Roman" w:cs="Times New Roman"/>
          <w:snapToGrid w:val="0"/>
          <w:sz w:val="24"/>
          <w:szCs w:val="24"/>
        </w:rPr>
        <w:t>:</w:t>
      </w:r>
      <w:r w:rsidRPr="00225F61">
        <w:rPr>
          <w:rFonts w:ascii="Times New Roman" w:eastAsia="Times New Roman" w:hAnsi="Times New Roman" w:cs="Times New Roman"/>
          <w:snapToGrid w:val="0"/>
          <w:sz w:val="24"/>
          <w:szCs w:val="24"/>
        </w:rPr>
        <w:tab/>
      </w:r>
      <w:r w:rsidR="00CE52D3">
        <w:rPr>
          <w:rFonts w:ascii="Times New Roman" w:eastAsia="Times New Roman" w:hAnsi="Times New Roman" w:cs="Times New Roman"/>
          <w:snapToGrid w:val="0"/>
          <w:sz w:val="24"/>
          <w:szCs w:val="24"/>
        </w:rPr>
        <w:tab/>
      </w:r>
      <w:r w:rsidRPr="00225F61">
        <w:rPr>
          <w:rFonts w:ascii="Times New Roman" w:eastAsia="Times New Roman" w:hAnsi="Times New Roman" w:cs="Times New Roman"/>
          <w:snapToGrid w:val="0"/>
          <w:sz w:val="24"/>
          <w:szCs w:val="24"/>
        </w:rPr>
        <w:t>None</w:t>
      </w:r>
      <w:r w:rsidRPr="00225F61">
        <w:rPr>
          <w:rFonts w:ascii="Times New Roman" w:eastAsia="Times New Roman" w:hAnsi="Times New Roman" w:cs="Times New Roman"/>
          <w:snapToGrid w:val="0"/>
          <w:sz w:val="24"/>
          <w:szCs w:val="24"/>
        </w:rPr>
        <w:tab/>
        <w:t xml:space="preserve">       </w:t>
      </w:r>
      <w:r w:rsidRPr="00225F61">
        <w:rPr>
          <w:rFonts w:ascii="Times New Roman" w:eastAsia="Times New Roman" w:hAnsi="Times New Roman" w:cs="Times New Roman"/>
          <w:snapToGrid w:val="0"/>
          <w:sz w:val="24"/>
          <w:szCs w:val="24"/>
        </w:rPr>
        <w:tab/>
      </w:r>
    </w:p>
    <w:p w:rsidR="00225F61" w:rsidRPr="00225F61" w:rsidRDefault="00225F61" w:rsidP="00CE52D3">
      <w:pPr>
        <w:spacing w:after="0" w:line="240" w:lineRule="auto"/>
        <w:ind w:left="360" w:firstLine="360"/>
        <w:rPr>
          <w:rFonts w:ascii="Times New Roman" w:eastAsia="Times New Roman" w:hAnsi="Times New Roman" w:cs="Times New Roman"/>
          <w:snapToGrid w:val="0"/>
          <w:sz w:val="24"/>
          <w:szCs w:val="24"/>
        </w:rPr>
      </w:pPr>
      <w:r w:rsidRPr="00225F61">
        <w:rPr>
          <w:rFonts w:ascii="Times New Roman" w:eastAsia="Times New Roman" w:hAnsi="Times New Roman" w:cs="Times New Roman"/>
          <w:snapToGrid w:val="0"/>
          <w:sz w:val="24"/>
          <w:szCs w:val="24"/>
          <w:u w:val="single"/>
        </w:rPr>
        <w:t>Division/Discipline</w:t>
      </w:r>
      <w:r w:rsidRPr="00225F61">
        <w:rPr>
          <w:rFonts w:ascii="Times New Roman" w:eastAsia="Times New Roman" w:hAnsi="Times New Roman" w:cs="Times New Roman"/>
          <w:snapToGrid w:val="0"/>
          <w:sz w:val="24"/>
          <w:szCs w:val="24"/>
        </w:rPr>
        <w:t>:</w:t>
      </w:r>
      <w:r w:rsidR="00581543">
        <w:rPr>
          <w:rFonts w:ascii="Times New Roman" w:eastAsia="Times New Roman" w:hAnsi="Times New Roman" w:cs="Times New Roman"/>
          <w:snapToGrid w:val="0"/>
          <w:sz w:val="24"/>
          <w:szCs w:val="24"/>
        </w:rPr>
        <w:t xml:space="preserve"> </w:t>
      </w:r>
      <w:r w:rsidR="00CE52D3">
        <w:rPr>
          <w:rFonts w:ascii="Times New Roman" w:eastAsia="Times New Roman" w:hAnsi="Times New Roman" w:cs="Times New Roman"/>
          <w:snapToGrid w:val="0"/>
          <w:sz w:val="24"/>
          <w:szCs w:val="24"/>
        </w:rPr>
        <w:tab/>
      </w:r>
      <w:r w:rsidR="00581543">
        <w:rPr>
          <w:rFonts w:ascii="Times New Roman" w:eastAsia="Times New Roman" w:hAnsi="Times New Roman" w:cs="Times New Roman"/>
          <w:snapToGrid w:val="0"/>
          <w:sz w:val="24"/>
          <w:szCs w:val="24"/>
        </w:rPr>
        <w:t>Workforce Training and Community Education- Case/New Holland</w:t>
      </w:r>
      <w:r w:rsidRPr="00225F61">
        <w:rPr>
          <w:rFonts w:ascii="Times New Roman" w:eastAsia="Times New Roman" w:hAnsi="Times New Roman" w:cs="Times New Roman"/>
          <w:snapToGrid w:val="0"/>
          <w:sz w:val="24"/>
          <w:szCs w:val="24"/>
        </w:rPr>
        <w:tab/>
      </w:r>
    </w:p>
    <w:p w:rsidR="00225F61" w:rsidRPr="00225F61" w:rsidRDefault="00225F61" w:rsidP="00CE52D3">
      <w:pPr>
        <w:spacing w:after="0" w:line="240" w:lineRule="auto"/>
        <w:ind w:left="720"/>
        <w:rPr>
          <w:rFonts w:ascii="Times New Roman" w:eastAsia="Times New Roman" w:hAnsi="Times New Roman" w:cs="Times New Roman"/>
          <w:snapToGrid w:val="0"/>
          <w:sz w:val="24"/>
          <w:szCs w:val="24"/>
        </w:rPr>
      </w:pPr>
      <w:r w:rsidRPr="00225F61">
        <w:rPr>
          <w:rFonts w:ascii="Times New Roman" w:eastAsia="Times New Roman" w:hAnsi="Times New Roman" w:cs="Times New Roman"/>
          <w:snapToGrid w:val="0"/>
          <w:sz w:val="24"/>
          <w:szCs w:val="24"/>
          <w:u w:val="single"/>
        </w:rPr>
        <w:t>Course Description</w:t>
      </w:r>
      <w:r w:rsidRPr="00225F61">
        <w:rPr>
          <w:rFonts w:ascii="Times New Roman" w:eastAsia="Times New Roman" w:hAnsi="Times New Roman" w:cs="Times New Roman"/>
          <w:snapToGrid w:val="0"/>
          <w:sz w:val="24"/>
          <w:szCs w:val="24"/>
        </w:rPr>
        <w:t>:</w:t>
      </w:r>
      <w:r w:rsidRPr="00225F61">
        <w:rPr>
          <w:rFonts w:ascii="Times New Roman" w:eastAsia="Times New Roman" w:hAnsi="Times New Roman" w:cs="Times New Roman"/>
          <w:snapToGrid w:val="0"/>
          <w:sz w:val="24"/>
          <w:szCs w:val="24"/>
        </w:rPr>
        <w:tab/>
        <w:t>This course is designed to acquaint the technician with the various operational systems utilized on large articulated tractors.  Particular emphasis will be placed on electronic</w:t>
      </w:r>
      <w:r>
        <w:rPr>
          <w:rFonts w:ascii="Times New Roman" w:eastAsia="Times New Roman" w:hAnsi="Times New Roman" w:cs="Times New Roman"/>
          <w:snapToGrid w:val="0"/>
          <w:sz w:val="24"/>
          <w:szCs w:val="24"/>
        </w:rPr>
        <w:t xml:space="preserve"> and hydraulic </w:t>
      </w:r>
      <w:r w:rsidRPr="00225F61">
        <w:rPr>
          <w:rFonts w:ascii="Times New Roman" w:eastAsia="Times New Roman" w:hAnsi="Times New Roman" w:cs="Times New Roman"/>
          <w:snapToGrid w:val="0"/>
          <w:sz w:val="24"/>
          <w:szCs w:val="24"/>
        </w:rPr>
        <w:t>control systems operation, diagnostics, and repair.</w:t>
      </w:r>
    </w:p>
    <w:p w:rsidR="00225F61" w:rsidRPr="00225F61" w:rsidRDefault="00225F61" w:rsidP="00225F61">
      <w:pPr>
        <w:spacing w:after="0" w:line="240" w:lineRule="auto"/>
        <w:rPr>
          <w:rFonts w:ascii="Times New Roman" w:eastAsia="Times New Roman" w:hAnsi="Times New Roman" w:cs="Times New Roman"/>
          <w:snapToGrid w:val="0"/>
          <w:sz w:val="24"/>
          <w:szCs w:val="24"/>
          <w:u w:val="single"/>
        </w:rPr>
      </w:pPr>
      <w:bookmarkStart w:id="0" w:name="_GoBack"/>
      <w:bookmarkEnd w:id="0"/>
    </w:p>
    <w:p w:rsidR="004C7D8B" w:rsidRPr="004C7D8B" w:rsidRDefault="004C7D8B" w:rsidP="00225F61">
      <w:pPr>
        <w:spacing w:after="0"/>
        <w:rPr>
          <w:rFonts w:ascii="Times New Roman" w:hAnsi="Times New Roman" w:cs="Times New Roman"/>
          <w:sz w:val="24"/>
          <w:szCs w:val="24"/>
        </w:rPr>
      </w:pPr>
      <w:r>
        <w:rPr>
          <w:rFonts w:ascii="Times New Roman" w:hAnsi="Times New Roman" w:cs="Times New Roman"/>
          <w:sz w:val="24"/>
          <w:szCs w:val="24"/>
        </w:rPr>
        <w:t xml:space="preserve"> </w:t>
      </w:r>
    </w:p>
    <w:p w:rsidR="004C7D8B" w:rsidRDefault="004C7D8B" w:rsidP="004C7D8B">
      <w:pPr>
        <w:rPr>
          <w:rFonts w:ascii="Times New Roman" w:hAnsi="Times New Roman" w:cs="Times New Roman"/>
          <w:b/>
          <w:sz w:val="24"/>
          <w:szCs w:val="24"/>
        </w:rPr>
      </w:pPr>
      <w:r w:rsidRPr="004C7D8B">
        <w:rPr>
          <w:rFonts w:ascii="Times New Roman" w:hAnsi="Times New Roman" w:cs="Times New Roman"/>
          <w:b/>
          <w:sz w:val="24"/>
          <w:szCs w:val="24"/>
        </w:rPr>
        <w:t xml:space="preserve">II. </w:t>
      </w:r>
      <w:r w:rsidRPr="004C7D8B">
        <w:rPr>
          <w:rFonts w:ascii="Times New Roman" w:hAnsi="Times New Roman" w:cs="Times New Roman"/>
          <w:b/>
          <w:sz w:val="24"/>
          <w:szCs w:val="24"/>
        </w:rPr>
        <w:tab/>
        <w:t xml:space="preserve">INSTRUCTOR INFORMATION </w:t>
      </w:r>
    </w:p>
    <w:p w:rsidR="00CE52D3" w:rsidRPr="00CE52D3" w:rsidRDefault="00CE52D3" w:rsidP="00CE52D3">
      <w:pPr>
        <w:spacing w:after="0"/>
        <w:rPr>
          <w:rFonts w:ascii="Times New Roman" w:hAnsi="Times New Roman" w:cs="Times New Roman"/>
          <w:b/>
          <w:sz w:val="24"/>
          <w:szCs w:val="24"/>
        </w:rPr>
      </w:pPr>
    </w:p>
    <w:p w:rsidR="004C7D8B" w:rsidRPr="004C7D8B" w:rsidRDefault="004C7D8B" w:rsidP="004C7D8B">
      <w:pPr>
        <w:rPr>
          <w:rFonts w:ascii="Times New Roman" w:hAnsi="Times New Roman" w:cs="Times New Roman"/>
          <w:b/>
          <w:sz w:val="24"/>
          <w:szCs w:val="24"/>
        </w:rPr>
      </w:pPr>
      <w:r w:rsidRPr="004C7D8B">
        <w:rPr>
          <w:rFonts w:ascii="Times New Roman" w:hAnsi="Times New Roman" w:cs="Times New Roman"/>
          <w:b/>
          <w:sz w:val="24"/>
          <w:szCs w:val="24"/>
        </w:rPr>
        <w:t xml:space="preserve">III. </w:t>
      </w:r>
      <w:r w:rsidRPr="004C7D8B">
        <w:rPr>
          <w:rFonts w:ascii="Times New Roman" w:hAnsi="Times New Roman" w:cs="Times New Roman"/>
          <w:b/>
          <w:sz w:val="24"/>
          <w:szCs w:val="24"/>
        </w:rPr>
        <w:tab/>
        <w:t xml:space="preserve">COLLEGE POLICIES </w:t>
      </w:r>
    </w:p>
    <w:p w:rsidR="00CE52D3" w:rsidRDefault="004C7D8B" w:rsidP="00581543">
      <w:pPr>
        <w:spacing w:after="0" w:line="240" w:lineRule="auto"/>
        <w:ind w:left="720"/>
        <w:rPr>
          <w:rFonts w:ascii="Times New Roman" w:hAnsi="Times New Roman" w:cs="Times New Roman"/>
          <w:sz w:val="24"/>
          <w:szCs w:val="24"/>
        </w:rPr>
      </w:pPr>
      <w:r w:rsidRPr="004C7D8B">
        <w:rPr>
          <w:rFonts w:ascii="Times New Roman" w:hAnsi="Times New Roman" w:cs="Times New Roman"/>
          <w:sz w:val="24"/>
          <w:szCs w:val="24"/>
        </w:rPr>
        <w:t xml:space="preserve">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 </w:t>
      </w:r>
    </w:p>
    <w:p w:rsidR="00CE52D3" w:rsidRDefault="00CE52D3" w:rsidP="00581543">
      <w:pPr>
        <w:spacing w:after="0" w:line="240" w:lineRule="auto"/>
        <w:ind w:left="720"/>
        <w:rPr>
          <w:rFonts w:ascii="Times New Roman" w:hAnsi="Times New Roman" w:cs="Times New Roman"/>
          <w:sz w:val="24"/>
          <w:szCs w:val="24"/>
        </w:rPr>
      </w:pPr>
    </w:p>
    <w:p w:rsidR="004C7D8B" w:rsidRPr="004C7D8B" w:rsidRDefault="004C7D8B" w:rsidP="00581543">
      <w:pPr>
        <w:spacing w:after="0" w:line="240" w:lineRule="auto"/>
        <w:ind w:left="720"/>
        <w:rPr>
          <w:rFonts w:ascii="Times New Roman" w:hAnsi="Times New Roman" w:cs="Times New Roman"/>
          <w:sz w:val="24"/>
          <w:szCs w:val="24"/>
        </w:rPr>
      </w:pPr>
      <w:r w:rsidRPr="004C7D8B">
        <w:rPr>
          <w:rFonts w:ascii="Times New Roman" w:hAnsi="Times New Roman" w:cs="Times New Roman"/>
          <w:sz w:val="24"/>
          <w:szCs w:val="24"/>
        </w:rPr>
        <w:t xml:space="preserve">Plagiarism on any academic endeavors at Barton Community College will not be tolerated.   The student is responsible for learning the rules of, and avoiding instances of, intentional or unintentional plagiarism.  Information about academic integrity is located in the Student Handbook. </w:t>
      </w:r>
    </w:p>
    <w:p w:rsidR="004C7D8B" w:rsidRPr="004C7D8B" w:rsidRDefault="004C7D8B" w:rsidP="00581543">
      <w:pPr>
        <w:spacing w:after="0" w:line="240" w:lineRule="auto"/>
        <w:ind w:left="720"/>
        <w:rPr>
          <w:rFonts w:ascii="Times New Roman" w:hAnsi="Times New Roman" w:cs="Times New Roman"/>
          <w:sz w:val="24"/>
          <w:szCs w:val="24"/>
        </w:rPr>
      </w:pPr>
      <w:r w:rsidRPr="004C7D8B">
        <w:rPr>
          <w:rFonts w:ascii="Times New Roman" w:hAnsi="Times New Roman" w:cs="Times New Roman"/>
          <w:sz w:val="24"/>
          <w:szCs w:val="24"/>
        </w:rPr>
        <w:t xml:space="preserve"> </w:t>
      </w:r>
    </w:p>
    <w:p w:rsidR="004C7D8B" w:rsidRPr="004C7D8B" w:rsidRDefault="004C7D8B" w:rsidP="00581543">
      <w:pPr>
        <w:spacing w:after="0" w:line="240" w:lineRule="auto"/>
        <w:ind w:left="720"/>
        <w:rPr>
          <w:rFonts w:ascii="Times New Roman" w:hAnsi="Times New Roman" w:cs="Times New Roman"/>
          <w:sz w:val="24"/>
          <w:szCs w:val="24"/>
        </w:rPr>
      </w:pPr>
      <w:r w:rsidRPr="004C7D8B">
        <w:rPr>
          <w:rFonts w:ascii="Times New Roman" w:hAnsi="Times New Roman" w:cs="Times New Roman"/>
          <w:sz w:val="24"/>
          <w:szCs w:val="24"/>
        </w:rPr>
        <w:t xml:space="preserve">The College reserves the right to suspend a student for conduct that is determined to be detrimental to the College educational endeavors as outlined in the College Catalog, Student Handbook, and College Policy &amp; Procedure Manual.  (Most up-to-date documents are available on the College webpage.) </w:t>
      </w:r>
    </w:p>
    <w:p w:rsidR="004C7D8B" w:rsidRPr="004C7D8B" w:rsidRDefault="004C7D8B" w:rsidP="00581543">
      <w:pPr>
        <w:spacing w:after="0" w:line="240" w:lineRule="auto"/>
        <w:ind w:left="720"/>
        <w:rPr>
          <w:rFonts w:ascii="Times New Roman" w:hAnsi="Times New Roman" w:cs="Times New Roman"/>
          <w:sz w:val="24"/>
          <w:szCs w:val="24"/>
        </w:rPr>
      </w:pPr>
      <w:r w:rsidRPr="004C7D8B">
        <w:rPr>
          <w:rFonts w:ascii="Times New Roman" w:hAnsi="Times New Roman" w:cs="Times New Roman"/>
          <w:sz w:val="24"/>
          <w:szCs w:val="24"/>
        </w:rPr>
        <w:t xml:space="preserve"> </w:t>
      </w:r>
    </w:p>
    <w:p w:rsidR="004C7D8B" w:rsidRDefault="004C7D8B" w:rsidP="00581543">
      <w:pPr>
        <w:spacing w:after="0" w:line="240" w:lineRule="auto"/>
        <w:ind w:left="720"/>
        <w:rPr>
          <w:rFonts w:ascii="Times New Roman" w:hAnsi="Times New Roman" w:cs="Times New Roman"/>
          <w:sz w:val="24"/>
          <w:szCs w:val="24"/>
        </w:rPr>
      </w:pPr>
      <w:r w:rsidRPr="004C7D8B">
        <w:rPr>
          <w:rFonts w:ascii="Times New Roman" w:hAnsi="Times New Roman" w:cs="Times New Roman"/>
          <w:sz w:val="24"/>
          <w:szCs w:val="24"/>
        </w:rPr>
        <w:t xml:space="preserve">Any student seeking an accommodation under the provisions of the Americans with Disability Act (ADA) is to notify Student Support Services via email at </w:t>
      </w:r>
      <w:hyperlink r:id="rId8" w:history="1">
        <w:r w:rsidR="00CE52D3" w:rsidRPr="00C30F4B">
          <w:rPr>
            <w:rStyle w:val="Hyperlink"/>
            <w:rFonts w:ascii="Times New Roman" w:hAnsi="Times New Roman" w:cs="Times New Roman"/>
            <w:sz w:val="24"/>
            <w:szCs w:val="24"/>
          </w:rPr>
          <w:t>disabilityservices@bartonccc.edu</w:t>
        </w:r>
      </w:hyperlink>
      <w:r w:rsidR="00CE52D3">
        <w:rPr>
          <w:rFonts w:ascii="Times New Roman" w:hAnsi="Times New Roman" w:cs="Times New Roman"/>
          <w:sz w:val="24"/>
          <w:szCs w:val="24"/>
        </w:rPr>
        <w:t>.</w:t>
      </w:r>
    </w:p>
    <w:p w:rsidR="00CE52D3" w:rsidRDefault="00CE52D3" w:rsidP="00CE52D3">
      <w:pPr>
        <w:spacing w:after="0"/>
        <w:rPr>
          <w:rFonts w:ascii="Times New Roman" w:hAnsi="Times New Roman" w:cs="Times New Roman"/>
          <w:sz w:val="24"/>
          <w:szCs w:val="24"/>
        </w:rPr>
      </w:pPr>
    </w:p>
    <w:p w:rsidR="004C7D8B" w:rsidRPr="004C7D8B" w:rsidRDefault="004C7D8B" w:rsidP="00CE52D3">
      <w:pPr>
        <w:spacing w:after="0"/>
        <w:rPr>
          <w:rFonts w:ascii="Times New Roman" w:hAnsi="Times New Roman" w:cs="Times New Roman"/>
          <w:sz w:val="24"/>
          <w:szCs w:val="24"/>
        </w:rPr>
      </w:pPr>
      <w:r>
        <w:rPr>
          <w:rFonts w:ascii="Times New Roman" w:hAnsi="Times New Roman" w:cs="Times New Roman"/>
          <w:sz w:val="24"/>
          <w:szCs w:val="24"/>
        </w:rPr>
        <w:t xml:space="preserve"> </w:t>
      </w:r>
    </w:p>
    <w:p w:rsidR="004C7D8B" w:rsidRPr="004C7D8B" w:rsidRDefault="004C7D8B" w:rsidP="004C7D8B">
      <w:pPr>
        <w:rPr>
          <w:rFonts w:ascii="Times New Roman" w:hAnsi="Times New Roman" w:cs="Times New Roman"/>
          <w:b/>
          <w:sz w:val="24"/>
          <w:szCs w:val="24"/>
        </w:rPr>
      </w:pPr>
      <w:r w:rsidRPr="004C7D8B">
        <w:rPr>
          <w:rFonts w:ascii="Times New Roman" w:hAnsi="Times New Roman" w:cs="Times New Roman"/>
          <w:b/>
          <w:sz w:val="24"/>
          <w:szCs w:val="24"/>
        </w:rPr>
        <w:t xml:space="preserve">IV. </w:t>
      </w:r>
      <w:r w:rsidRPr="004C7D8B">
        <w:rPr>
          <w:rFonts w:ascii="Times New Roman" w:hAnsi="Times New Roman" w:cs="Times New Roman"/>
          <w:b/>
          <w:sz w:val="24"/>
          <w:szCs w:val="24"/>
        </w:rPr>
        <w:tab/>
        <w:t xml:space="preserve">COURSE AS </w:t>
      </w:r>
      <w:r>
        <w:rPr>
          <w:rFonts w:ascii="Times New Roman" w:hAnsi="Times New Roman" w:cs="Times New Roman"/>
          <w:b/>
          <w:sz w:val="24"/>
          <w:szCs w:val="24"/>
        </w:rPr>
        <w:t xml:space="preserve">VIEWED IN THE TOTAL CURRICULUM </w:t>
      </w:r>
    </w:p>
    <w:p w:rsidR="004F72A8" w:rsidRDefault="004F72A8" w:rsidP="00CE52D3">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This course is one in a series of Case-New Holland </w:t>
      </w:r>
      <w:r w:rsidR="00E76820">
        <w:rPr>
          <w:rFonts w:ascii="Times New Roman" w:hAnsi="Times New Roman" w:cs="Times New Roman"/>
          <w:sz w:val="24"/>
          <w:szCs w:val="24"/>
        </w:rPr>
        <w:t xml:space="preserve">Industrial </w:t>
      </w:r>
      <w:r>
        <w:rPr>
          <w:rFonts w:ascii="Times New Roman" w:hAnsi="Times New Roman" w:cs="Times New Roman"/>
          <w:sz w:val="24"/>
          <w:szCs w:val="24"/>
        </w:rPr>
        <w:t>Service Training courses. This course is not open to the general public, and is not designed as a transfer course.</w:t>
      </w:r>
    </w:p>
    <w:p w:rsidR="00581543" w:rsidRDefault="00581543" w:rsidP="00581543">
      <w:pPr>
        <w:spacing w:after="0" w:line="240" w:lineRule="auto"/>
        <w:rPr>
          <w:rFonts w:ascii="Times New Roman" w:hAnsi="Times New Roman" w:cs="Times New Roman"/>
          <w:sz w:val="24"/>
          <w:szCs w:val="24"/>
        </w:rPr>
      </w:pPr>
    </w:p>
    <w:p w:rsidR="004F72A8" w:rsidRPr="004F72A8" w:rsidRDefault="004F72A8" w:rsidP="00CE52D3">
      <w:pPr>
        <w:spacing w:after="0" w:line="240" w:lineRule="auto"/>
        <w:ind w:left="720"/>
        <w:rPr>
          <w:rFonts w:ascii="Times New Roman" w:hAnsi="Times New Roman" w:cs="Times New Roman"/>
          <w:sz w:val="24"/>
          <w:szCs w:val="24"/>
        </w:rPr>
      </w:pPr>
      <w:r w:rsidRPr="004F72A8">
        <w:rPr>
          <w:rFonts w:ascii="Times New Roman" w:hAnsi="Times New Roman" w:cs="Times New Roman"/>
          <w:sz w:val="24"/>
          <w:szCs w:val="24"/>
        </w:rPr>
        <w:t>The course will introduce</w:t>
      </w:r>
      <w:r>
        <w:rPr>
          <w:rFonts w:ascii="Times New Roman" w:hAnsi="Times New Roman" w:cs="Times New Roman"/>
          <w:sz w:val="24"/>
          <w:szCs w:val="24"/>
        </w:rPr>
        <w:t xml:space="preserve"> articulated 4WD tractors.  This </w:t>
      </w:r>
      <w:r w:rsidRPr="004F72A8">
        <w:rPr>
          <w:rFonts w:ascii="Times New Roman" w:hAnsi="Times New Roman" w:cs="Times New Roman"/>
          <w:sz w:val="24"/>
          <w:szCs w:val="24"/>
        </w:rPr>
        <w:t>program will famili</w:t>
      </w:r>
      <w:r>
        <w:rPr>
          <w:rFonts w:ascii="Times New Roman" w:hAnsi="Times New Roman" w:cs="Times New Roman"/>
          <w:sz w:val="24"/>
          <w:szCs w:val="24"/>
        </w:rPr>
        <w:t>arize the technician with the systems and operation of the articulated 4WD tractor</w:t>
      </w:r>
      <w:r w:rsidRPr="004F72A8">
        <w:rPr>
          <w:rFonts w:ascii="Times New Roman" w:hAnsi="Times New Roman" w:cs="Times New Roman"/>
          <w:sz w:val="24"/>
          <w:szCs w:val="24"/>
        </w:rPr>
        <w:t xml:space="preserve">.  The technician will have sufficient shop time to become familiar with the new product. </w:t>
      </w:r>
    </w:p>
    <w:p w:rsidR="004C7D8B" w:rsidRDefault="004C7D8B" w:rsidP="00CE52D3">
      <w:pPr>
        <w:spacing w:after="0"/>
        <w:rPr>
          <w:rFonts w:ascii="Times New Roman" w:hAnsi="Times New Roman" w:cs="Times New Roman"/>
          <w:sz w:val="24"/>
          <w:szCs w:val="24"/>
        </w:rPr>
      </w:pPr>
    </w:p>
    <w:p w:rsidR="00CE52D3" w:rsidRPr="004C7D8B" w:rsidRDefault="00CE52D3" w:rsidP="00CE52D3">
      <w:pPr>
        <w:spacing w:after="0"/>
        <w:rPr>
          <w:rFonts w:ascii="Times New Roman" w:hAnsi="Times New Roman" w:cs="Times New Roman"/>
          <w:sz w:val="24"/>
          <w:szCs w:val="24"/>
        </w:rPr>
      </w:pPr>
    </w:p>
    <w:p w:rsidR="00CE52D3" w:rsidRDefault="004C7D8B" w:rsidP="00CE52D3">
      <w:pPr>
        <w:rPr>
          <w:rFonts w:ascii="Times New Roman" w:hAnsi="Times New Roman" w:cs="Times New Roman"/>
          <w:b/>
          <w:sz w:val="24"/>
          <w:szCs w:val="24"/>
        </w:rPr>
      </w:pPr>
      <w:r w:rsidRPr="004C7D8B">
        <w:rPr>
          <w:rFonts w:ascii="Times New Roman" w:hAnsi="Times New Roman" w:cs="Times New Roman"/>
          <w:b/>
          <w:sz w:val="24"/>
          <w:szCs w:val="24"/>
        </w:rPr>
        <w:t xml:space="preserve">V. </w:t>
      </w:r>
      <w:r w:rsidRPr="004C7D8B">
        <w:rPr>
          <w:rFonts w:ascii="Times New Roman" w:hAnsi="Times New Roman" w:cs="Times New Roman"/>
          <w:b/>
          <w:sz w:val="24"/>
          <w:szCs w:val="24"/>
        </w:rPr>
        <w:tab/>
        <w:t>A</w:t>
      </w:r>
      <w:r>
        <w:rPr>
          <w:rFonts w:ascii="Times New Roman" w:hAnsi="Times New Roman" w:cs="Times New Roman"/>
          <w:b/>
          <w:sz w:val="24"/>
          <w:szCs w:val="24"/>
        </w:rPr>
        <w:t xml:space="preserve">SSESSMENT OF STUDENT LEARNING  </w:t>
      </w:r>
      <w:r w:rsidRPr="004C7D8B">
        <w:rPr>
          <w:rFonts w:ascii="Times New Roman" w:hAnsi="Times New Roman" w:cs="Times New Roman"/>
          <w:sz w:val="24"/>
          <w:szCs w:val="24"/>
        </w:rPr>
        <w:tab/>
        <w:t xml:space="preserve"> </w:t>
      </w:r>
    </w:p>
    <w:p w:rsidR="004C7D8B" w:rsidRPr="00CE52D3" w:rsidRDefault="004C7D8B" w:rsidP="00CE52D3">
      <w:pPr>
        <w:ind w:left="720"/>
        <w:rPr>
          <w:rFonts w:ascii="Times New Roman" w:hAnsi="Times New Roman" w:cs="Times New Roman"/>
          <w:b/>
          <w:sz w:val="24"/>
          <w:szCs w:val="24"/>
        </w:rPr>
      </w:pPr>
      <w:r w:rsidRPr="004C7D8B">
        <w:rPr>
          <w:rFonts w:ascii="Times New Roman" w:hAnsi="Times New Roman" w:cs="Times New Roman"/>
          <w:sz w:val="24"/>
          <w:szCs w:val="24"/>
        </w:rPr>
        <w:lastRenderedPageBreak/>
        <w:t>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w:t>
      </w:r>
      <w:r>
        <w:rPr>
          <w:rFonts w:ascii="Times New Roman" w:hAnsi="Times New Roman" w:cs="Times New Roman"/>
          <w:sz w:val="24"/>
          <w:szCs w:val="24"/>
        </w:rPr>
        <w:t xml:space="preserve"> to improve student learning.  </w:t>
      </w:r>
      <w:r w:rsidRPr="004C7D8B">
        <w:rPr>
          <w:rFonts w:ascii="Times New Roman" w:hAnsi="Times New Roman" w:cs="Times New Roman"/>
          <w:sz w:val="24"/>
          <w:szCs w:val="24"/>
        </w:rPr>
        <w:t xml:space="preserve"> </w:t>
      </w:r>
    </w:p>
    <w:p w:rsidR="00CE52D3" w:rsidRPr="004C7D8B" w:rsidRDefault="00CE52D3" w:rsidP="00CE52D3">
      <w:pPr>
        <w:spacing w:after="0" w:line="240" w:lineRule="auto"/>
        <w:ind w:left="720"/>
        <w:rPr>
          <w:rFonts w:ascii="Times New Roman" w:hAnsi="Times New Roman" w:cs="Times New Roman"/>
          <w:sz w:val="24"/>
          <w:szCs w:val="24"/>
        </w:rPr>
      </w:pPr>
    </w:p>
    <w:p w:rsidR="004C7D8B" w:rsidRPr="00CE52D3" w:rsidRDefault="004C7D8B" w:rsidP="00CE52D3">
      <w:pPr>
        <w:spacing w:after="0" w:line="240" w:lineRule="auto"/>
        <w:ind w:firstLine="720"/>
        <w:rPr>
          <w:rFonts w:ascii="Times New Roman" w:hAnsi="Times New Roman" w:cs="Times New Roman"/>
          <w:sz w:val="24"/>
          <w:szCs w:val="24"/>
          <w:u w:val="single"/>
        </w:rPr>
      </w:pPr>
      <w:r w:rsidRPr="00CE52D3">
        <w:rPr>
          <w:rFonts w:ascii="Times New Roman" w:hAnsi="Times New Roman" w:cs="Times New Roman"/>
          <w:sz w:val="24"/>
          <w:szCs w:val="24"/>
          <w:u w:val="single"/>
        </w:rPr>
        <w:t xml:space="preserve">Course Outcomes, Competencies, and Supplemental Competencies: </w:t>
      </w:r>
    </w:p>
    <w:p w:rsidR="00581543" w:rsidRPr="00CE52D3" w:rsidRDefault="00581543" w:rsidP="00581543">
      <w:pPr>
        <w:spacing w:after="0" w:line="240" w:lineRule="auto"/>
        <w:rPr>
          <w:rFonts w:ascii="Times New Roman" w:hAnsi="Times New Roman" w:cs="Times New Roman"/>
          <w:sz w:val="24"/>
          <w:szCs w:val="24"/>
          <w:u w:val="single"/>
        </w:rPr>
      </w:pPr>
    </w:p>
    <w:p w:rsidR="004C7D8B" w:rsidRPr="004C7D8B" w:rsidRDefault="004C7D8B" w:rsidP="00581543">
      <w:pPr>
        <w:pStyle w:val="ListParagraph"/>
        <w:numPr>
          <w:ilvl w:val="0"/>
          <w:numId w:val="3"/>
        </w:numPr>
        <w:spacing w:after="0" w:line="240" w:lineRule="auto"/>
        <w:rPr>
          <w:rFonts w:ascii="Times New Roman" w:hAnsi="Times New Roman" w:cs="Times New Roman"/>
          <w:sz w:val="24"/>
          <w:szCs w:val="24"/>
        </w:rPr>
      </w:pPr>
      <w:r w:rsidRPr="004C7D8B">
        <w:rPr>
          <w:rFonts w:ascii="Times New Roman" w:hAnsi="Times New Roman" w:cs="Times New Roman"/>
          <w:sz w:val="24"/>
          <w:szCs w:val="24"/>
        </w:rPr>
        <w:t>Identify the different components</w:t>
      </w:r>
      <w:r w:rsidR="00E53411">
        <w:rPr>
          <w:rFonts w:ascii="Times New Roman" w:hAnsi="Times New Roman" w:cs="Times New Roman"/>
          <w:sz w:val="24"/>
          <w:szCs w:val="24"/>
        </w:rPr>
        <w:t xml:space="preserve"> of the articulated 4WD tractor.</w:t>
      </w:r>
    </w:p>
    <w:p w:rsidR="004C7D8B" w:rsidRPr="004C7D8B" w:rsidRDefault="004C7D8B" w:rsidP="00581543">
      <w:pPr>
        <w:pStyle w:val="ListParagraph"/>
        <w:numPr>
          <w:ilvl w:val="0"/>
          <w:numId w:val="1"/>
        </w:numPr>
        <w:spacing w:after="0" w:line="240" w:lineRule="auto"/>
        <w:rPr>
          <w:rFonts w:ascii="Times New Roman" w:hAnsi="Times New Roman" w:cs="Times New Roman"/>
          <w:sz w:val="24"/>
          <w:szCs w:val="24"/>
        </w:rPr>
      </w:pPr>
      <w:r w:rsidRPr="004C7D8B">
        <w:rPr>
          <w:rFonts w:ascii="Times New Roman" w:hAnsi="Times New Roman" w:cs="Times New Roman"/>
          <w:sz w:val="24"/>
          <w:szCs w:val="24"/>
        </w:rPr>
        <w:t xml:space="preserve">State the </w:t>
      </w:r>
      <w:r w:rsidR="002C08DF">
        <w:rPr>
          <w:rFonts w:ascii="Times New Roman" w:hAnsi="Times New Roman" w:cs="Times New Roman"/>
          <w:sz w:val="24"/>
          <w:szCs w:val="24"/>
        </w:rPr>
        <w:t>function of each component</w:t>
      </w:r>
      <w:r w:rsidR="00E53411">
        <w:rPr>
          <w:rFonts w:ascii="Times New Roman" w:hAnsi="Times New Roman" w:cs="Times New Roman"/>
          <w:sz w:val="24"/>
          <w:szCs w:val="24"/>
        </w:rPr>
        <w:t xml:space="preserve"> and how it is used on the tractor.</w:t>
      </w:r>
      <w:r w:rsidRPr="004C7D8B">
        <w:rPr>
          <w:rFonts w:ascii="Times New Roman" w:hAnsi="Times New Roman" w:cs="Times New Roman"/>
          <w:sz w:val="24"/>
          <w:szCs w:val="24"/>
        </w:rPr>
        <w:t xml:space="preserve"> </w:t>
      </w:r>
    </w:p>
    <w:p w:rsidR="004C7D8B" w:rsidRDefault="004C7D8B" w:rsidP="00581543">
      <w:pPr>
        <w:pStyle w:val="ListParagraph"/>
        <w:numPr>
          <w:ilvl w:val="0"/>
          <w:numId w:val="1"/>
        </w:numPr>
        <w:spacing w:after="0" w:line="240" w:lineRule="auto"/>
        <w:rPr>
          <w:rFonts w:ascii="Times New Roman" w:hAnsi="Times New Roman" w:cs="Times New Roman"/>
          <w:sz w:val="24"/>
          <w:szCs w:val="24"/>
        </w:rPr>
      </w:pPr>
      <w:r w:rsidRPr="004C7D8B">
        <w:rPr>
          <w:rFonts w:ascii="Times New Roman" w:hAnsi="Times New Roman" w:cs="Times New Roman"/>
          <w:sz w:val="24"/>
          <w:szCs w:val="24"/>
        </w:rPr>
        <w:t>Identify the</w:t>
      </w:r>
      <w:r w:rsidR="00E53411">
        <w:rPr>
          <w:rFonts w:ascii="Times New Roman" w:hAnsi="Times New Roman" w:cs="Times New Roman"/>
          <w:sz w:val="24"/>
          <w:szCs w:val="24"/>
        </w:rPr>
        <w:t xml:space="preserve"> majo</w:t>
      </w:r>
      <w:r w:rsidR="002C08DF">
        <w:rPr>
          <w:rFonts w:ascii="Times New Roman" w:hAnsi="Times New Roman" w:cs="Times New Roman"/>
          <w:sz w:val="24"/>
          <w:szCs w:val="24"/>
        </w:rPr>
        <w:t>r components of the tractor system</w:t>
      </w:r>
      <w:r w:rsidR="00E53411">
        <w:rPr>
          <w:rFonts w:ascii="Times New Roman" w:hAnsi="Times New Roman" w:cs="Times New Roman"/>
          <w:sz w:val="24"/>
          <w:szCs w:val="24"/>
        </w:rPr>
        <w:t>.</w:t>
      </w:r>
    </w:p>
    <w:p w:rsidR="002C08DF" w:rsidRPr="004C7D8B" w:rsidRDefault="002C08DF" w:rsidP="00581543">
      <w:pPr>
        <w:pStyle w:val="ListParagraph"/>
        <w:spacing w:after="0" w:line="240" w:lineRule="auto"/>
        <w:rPr>
          <w:rFonts w:ascii="Times New Roman" w:hAnsi="Times New Roman" w:cs="Times New Roman"/>
          <w:sz w:val="24"/>
          <w:szCs w:val="24"/>
        </w:rPr>
      </w:pPr>
    </w:p>
    <w:p w:rsidR="004C7D8B" w:rsidRPr="004C7D8B" w:rsidRDefault="002C08DF" w:rsidP="00581543">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Understand the electrical system and its related components and functions on the tractor</w:t>
      </w:r>
      <w:r w:rsidR="004C7D8B" w:rsidRPr="004C7D8B">
        <w:rPr>
          <w:rFonts w:ascii="Times New Roman" w:hAnsi="Times New Roman" w:cs="Times New Roman"/>
          <w:sz w:val="24"/>
          <w:szCs w:val="24"/>
        </w:rPr>
        <w:t xml:space="preserve">. </w:t>
      </w:r>
    </w:p>
    <w:p w:rsidR="002C08DF" w:rsidRDefault="002C08DF" w:rsidP="00581543">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Demonstrate the diagnosing, testing, and repair of the CAN data bus.</w:t>
      </w:r>
    </w:p>
    <w:p w:rsidR="004C7D8B" w:rsidRDefault="002C08DF" w:rsidP="00581543">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Use the instrumentation system to retrieve and accurately diagnose the electrical system faults</w:t>
      </w:r>
    </w:p>
    <w:p w:rsidR="002C08DF" w:rsidRDefault="002C08DF" w:rsidP="00581543">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Define all controllers in the electrical system and their function.</w:t>
      </w:r>
    </w:p>
    <w:p w:rsidR="002C08DF" w:rsidRDefault="002C08DF" w:rsidP="00581543">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Use the Electronic Service Tool to retrieve faults, preform component tests, and download software.</w:t>
      </w:r>
    </w:p>
    <w:p w:rsidR="002C08DF" w:rsidRDefault="002C08DF" w:rsidP="00581543">
      <w:pPr>
        <w:pStyle w:val="ListParagraph"/>
        <w:spacing w:after="0" w:line="240" w:lineRule="auto"/>
        <w:rPr>
          <w:rFonts w:ascii="Times New Roman" w:hAnsi="Times New Roman" w:cs="Times New Roman"/>
          <w:sz w:val="24"/>
          <w:szCs w:val="24"/>
        </w:rPr>
      </w:pPr>
    </w:p>
    <w:p w:rsidR="00CE52D3" w:rsidRDefault="002C08DF" w:rsidP="00CE52D3">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Understand the engine, transmission, and axles and their related controllers and components on the tractor.</w:t>
      </w:r>
    </w:p>
    <w:p w:rsidR="002C08DF" w:rsidRPr="00CE52D3" w:rsidRDefault="002C08DF" w:rsidP="00CE52D3">
      <w:pPr>
        <w:pStyle w:val="ListParagraph"/>
        <w:numPr>
          <w:ilvl w:val="2"/>
          <w:numId w:val="3"/>
        </w:numPr>
        <w:spacing w:after="0" w:line="240" w:lineRule="auto"/>
        <w:rPr>
          <w:rFonts w:ascii="Times New Roman" w:hAnsi="Times New Roman" w:cs="Times New Roman"/>
          <w:sz w:val="24"/>
          <w:szCs w:val="24"/>
        </w:rPr>
      </w:pPr>
      <w:r w:rsidRPr="00CE52D3">
        <w:rPr>
          <w:rFonts w:ascii="Times New Roman" w:hAnsi="Times New Roman" w:cs="Times New Roman"/>
          <w:sz w:val="24"/>
          <w:szCs w:val="24"/>
        </w:rPr>
        <w:t>Define the components and their functions in the fuel system</w:t>
      </w:r>
      <w:r w:rsidR="00866CA2" w:rsidRPr="00CE52D3">
        <w:rPr>
          <w:rFonts w:ascii="Times New Roman" w:hAnsi="Times New Roman" w:cs="Times New Roman"/>
          <w:sz w:val="24"/>
          <w:szCs w:val="24"/>
        </w:rPr>
        <w:t>.</w:t>
      </w:r>
    </w:p>
    <w:p w:rsidR="00866CA2" w:rsidRDefault="00866CA2" w:rsidP="00CE52D3">
      <w:pPr>
        <w:pStyle w:val="ListParagraph"/>
        <w:numPr>
          <w:ilvl w:val="2"/>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Understand the two-stage engine cooling system to the extent to accurately diagnose and make repairs.</w:t>
      </w:r>
    </w:p>
    <w:p w:rsidR="00866CA2" w:rsidRDefault="00131A80" w:rsidP="00CE52D3">
      <w:pPr>
        <w:pStyle w:val="ListParagraph"/>
        <w:numPr>
          <w:ilvl w:val="2"/>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Define the components of the Selective Catalytic Reduction (SCR) system, related controllers, and functions on the tractor.</w:t>
      </w:r>
    </w:p>
    <w:p w:rsidR="00866CA2" w:rsidRDefault="00AA1D5F" w:rsidP="00CE52D3">
      <w:pPr>
        <w:pStyle w:val="ListParagraph"/>
        <w:numPr>
          <w:ilvl w:val="2"/>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Analyze</w:t>
      </w:r>
      <w:r w:rsidR="00866CA2">
        <w:rPr>
          <w:rFonts w:ascii="Times New Roman" w:hAnsi="Times New Roman" w:cs="Times New Roman"/>
          <w:sz w:val="24"/>
          <w:szCs w:val="24"/>
        </w:rPr>
        <w:t xml:space="preserve"> the power flow through the transmission, calibration of Pulse Width Modulated (PWM) solenoid engaged clutches, how to diagnose fault and make repairs.</w:t>
      </w:r>
    </w:p>
    <w:p w:rsidR="00866CA2" w:rsidRDefault="00866CA2" w:rsidP="00CE52D3">
      <w:pPr>
        <w:pStyle w:val="ListParagraph"/>
        <w:numPr>
          <w:ilvl w:val="2"/>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Define the lubrication circuit and the different applications for each axle/drive component application.</w:t>
      </w:r>
    </w:p>
    <w:p w:rsidR="00004426" w:rsidRDefault="00004426" w:rsidP="00004426">
      <w:pPr>
        <w:pStyle w:val="ListParagraph"/>
        <w:spacing w:after="0" w:line="240" w:lineRule="auto"/>
        <w:rPr>
          <w:rFonts w:ascii="Times New Roman" w:hAnsi="Times New Roman" w:cs="Times New Roman"/>
          <w:sz w:val="24"/>
          <w:szCs w:val="24"/>
        </w:rPr>
      </w:pPr>
    </w:p>
    <w:p w:rsidR="00866CA2" w:rsidRDefault="00866CA2" w:rsidP="00581543">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Understand the tractor hydraulic system and its related components and functions on the tractor.</w:t>
      </w:r>
    </w:p>
    <w:p w:rsidR="00866CA2" w:rsidRDefault="00866CA2" w:rsidP="00CE52D3">
      <w:pPr>
        <w:pStyle w:val="ListParagraph"/>
        <w:numPr>
          <w:ilvl w:val="2"/>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Define and demonstrate hydraulic testing procedures to accurately diagnose faults.</w:t>
      </w:r>
    </w:p>
    <w:p w:rsidR="00866CA2" w:rsidRDefault="00866CA2" w:rsidP="00CE52D3">
      <w:pPr>
        <w:pStyle w:val="ListParagraph"/>
        <w:numPr>
          <w:ilvl w:val="2"/>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Demonstrate how to adjust the hydraulic Pressure Flow Compensated (PFC) system for optimum performance and economy.</w:t>
      </w:r>
    </w:p>
    <w:p w:rsidR="00866CA2" w:rsidRPr="00131A80" w:rsidRDefault="00866CA2" w:rsidP="00CE52D3">
      <w:pPr>
        <w:pStyle w:val="ListParagraph"/>
        <w:numPr>
          <w:ilvl w:val="2"/>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Accurately set the remote hydraulic system to customer specifications.</w:t>
      </w:r>
    </w:p>
    <w:p w:rsidR="00E76820" w:rsidRDefault="004C7D8B" w:rsidP="00CE52D3">
      <w:pPr>
        <w:spacing w:after="0"/>
        <w:rPr>
          <w:rFonts w:ascii="Times New Roman" w:hAnsi="Times New Roman" w:cs="Times New Roman"/>
          <w:sz w:val="24"/>
          <w:szCs w:val="24"/>
        </w:rPr>
      </w:pPr>
      <w:r w:rsidRPr="004C7D8B">
        <w:rPr>
          <w:rFonts w:ascii="Times New Roman" w:hAnsi="Times New Roman" w:cs="Times New Roman"/>
          <w:sz w:val="24"/>
          <w:szCs w:val="24"/>
        </w:rPr>
        <w:t xml:space="preserve"> </w:t>
      </w:r>
    </w:p>
    <w:p w:rsidR="00CE52D3" w:rsidRPr="004C7D8B" w:rsidRDefault="00CE52D3" w:rsidP="00CE52D3">
      <w:pPr>
        <w:spacing w:after="0"/>
        <w:rPr>
          <w:rFonts w:ascii="Times New Roman" w:hAnsi="Times New Roman" w:cs="Times New Roman"/>
          <w:sz w:val="24"/>
          <w:szCs w:val="24"/>
        </w:rPr>
      </w:pPr>
    </w:p>
    <w:p w:rsidR="004C7D8B" w:rsidRDefault="004C7D8B" w:rsidP="004C7D8B">
      <w:pPr>
        <w:rPr>
          <w:rFonts w:ascii="Times New Roman" w:hAnsi="Times New Roman" w:cs="Times New Roman"/>
          <w:b/>
          <w:sz w:val="24"/>
          <w:szCs w:val="24"/>
        </w:rPr>
      </w:pPr>
      <w:r w:rsidRPr="004C7D8B">
        <w:rPr>
          <w:rFonts w:ascii="Times New Roman" w:hAnsi="Times New Roman" w:cs="Times New Roman"/>
          <w:b/>
          <w:sz w:val="24"/>
          <w:szCs w:val="24"/>
        </w:rPr>
        <w:t>VI.</w:t>
      </w:r>
      <w:r w:rsidRPr="004C7D8B">
        <w:rPr>
          <w:rFonts w:ascii="Times New Roman" w:hAnsi="Times New Roman" w:cs="Times New Roman"/>
          <w:b/>
          <w:sz w:val="24"/>
          <w:szCs w:val="24"/>
        </w:rPr>
        <w:tab/>
        <w:t xml:space="preserve">INSTRUCTOR'S EXPECTATIONS OF STUDENTS IN CLASS </w:t>
      </w:r>
    </w:p>
    <w:p w:rsidR="004C7D8B" w:rsidRPr="004C7D8B" w:rsidRDefault="004C7D8B" w:rsidP="00CE52D3">
      <w:pPr>
        <w:spacing w:after="0"/>
        <w:rPr>
          <w:rFonts w:ascii="Times New Roman" w:hAnsi="Times New Roman" w:cs="Times New Roman"/>
          <w:b/>
          <w:sz w:val="24"/>
          <w:szCs w:val="24"/>
        </w:rPr>
      </w:pPr>
    </w:p>
    <w:p w:rsidR="004C7D8B" w:rsidRDefault="004C7D8B" w:rsidP="004C7D8B">
      <w:pPr>
        <w:rPr>
          <w:rFonts w:ascii="Times New Roman" w:hAnsi="Times New Roman" w:cs="Times New Roman"/>
          <w:b/>
          <w:sz w:val="24"/>
          <w:szCs w:val="24"/>
        </w:rPr>
      </w:pPr>
      <w:r w:rsidRPr="004C7D8B">
        <w:rPr>
          <w:rFonts w:ascii="Times New Roman" w:hAnsi="Times New Roman" w:cs="Times New Roman"/>
          <w:b/>
          <w:sz w:val="24"/>
          <w:szCs w:val="24"/>
        </w:rPr>
        <w:t>VII.</w:t>
      </w:r>
      <w:r w:rsidRPr="004C7D8B">
        <w:rPr>
          <w:rFonts w:ascii="Times New Roman" w:hAnsi="Times New Roman" w:cs="Times New Roman"/>
          <w:b/>
          <w:sz w:val="24"/>
          <w:szCs w:val="24"/>
        </w:rPr>
        <w:tab/>
        <w:t xml:space="preserve">TEXTBOOKS AND OTHER REQUIRED MATERIALS </w:t>
      </w:r>
    </w:p>
    <w:p w:rsidR="009458ED" w:rsidRPr="009458ED" w:rsidRDefault="009458ED" w:rsidP="00CE52D3">
      <w:pPr>
        <w:spacing w:after="0"/>
        <w:rPr>
          <w:rFonts w:ascii="Times New Roman" w:hAnsi="Times New Roman" w:cs="Times New Roman"/>
          <w:sz w:val="24"/>
          <w:szCs w:val="24"/>
        </w:rPr>
      </w:pPr>
    </w:p>
    <w:p w:rsidR="004C7D8B" w:rsidRDefault="004C7D8B" w:rsidP="004C7D8B">
      <w:pPr>
        <w:rPr>
          <w:rFonts w:ascii="Times New Roman" w:hAnsi="Times New Roman" w:cs="Times New Roman"/>
          <w:b/>
          <w:sz w:val="24"/>
          <w:szCs w:val="24"/>
        </w:rPr>
      </w:pPr>
      <w:r w:rsidRPr="004C7D8B">
        <w:rPr>
          <w:rFonts w:ascii="Times New Roman" w:hAnsi="Times New Roman" w:cs="Times New Roman"/>
          <w:b/>
          <w:sz w:val="24"/>
          <w:szCs w:val="24"/>
        </w:rPr>
        <w:t>VIII.</w:t>
      </w:r>
      <w:r w:rsidRPr="004C7D8B">
        <w:rPr>
          <w:rFonts w:ascii="Times New Roman" w:hAnsi="Times New Roman" w:cs="Times New Roman"/>
          <w:b/>
          <w:sz w:val="24"/>
          <w:szCs w:val="24"/>
        </w:rPr>
        <w:tab/>
        <w:t xml:space="preserve">REFERENCES </w:t>
      </w:r>
    </w:p>
    <w:p w:rsidR="00CE52D3" w:rsidRPr="004C7D8B" w:rsidRDefault="00CE52D3" w:rsidP="00CE52D3">
      <w:pPr>
        <w:spacing w:after="0"/>
        <w:rPr>
          <w:rFonts w:ascii="Times New Roman" w:hAnsi="Times New Roman" w:cs="Times New Roman"/>
          <w:b/>
          <w:sz w:val="24"/>
          <w:szCs w:val="24"/>
        </w:rPr>
      </w:pPr>
    </w:p>
    <w:p w:rsidR="004C7D8B" w:rsidRDefault="004C7D8B" w:rsidP="004C7D8B">
      <w:pPr>
        <w:rPr>
          <w:rFonts w:ascii="Times New Roman" w:hAnsi="Times New Roman" w:cs="Times New Roman"/>
          <w:b/>
          <w:sz w:val="24"/>
          <w:szCs w:val="24"/>
        </w:rPr>
      </w:pPr>
      <w:r w:rsidRPr="004C7D8B">
        <w:rPr>
          <w:rFonts w:ascii="Times New Roman" w:hAnsi="Times New Roman" w:cs="Times New Roman"/>
          <w:b/>
          <w:sz w:val="24"/>
          <w:szCs w:val="24"/>
        </w:rPr>
        <w:t>IX.</w:t>
      </w:r>
      <w:r w:rsidRPr="004C7D8B">
        <w:rPr>
          <w:rFonts w:ascii="Times New Roman" w:hAnsi="Times New Roman" w:cs="Times New Roman"/>
          <w:b/>
          <w:sz w:val="24"/>
          <w:szCs w:val="24"/>
        </w:rPr>
        <w:tab/>
        <w:t xml:space="preserve">METHODS OF INSTRUCTION AND EVALUATION </w:t>
      </w:r>
    </w:p>
    <w:p w:rsidR="00CE52D3" w:rsidRPr="004C7D8B" w:rsidRDefault="00CE52D3" w:rsidP="00CE52D3">
      <w:pPr>
        <w:spacing w:after="0"/>
        <w:rPr>
          <w:rFonts w:ascii="Times New Roman" w:hAnsi="Times New Roman" w:cs="Times New Roman"/>
          <w:b/>
          <w:sz w:val="24"/>
          <w:szCs w:val="24"/>
        </w:rPr>
      </w:pPr>
    </w:p>
    <w:p w:rsidR="00EA1892" w:rsidRDefault="004C7D8B" w:rsidP="004C7D8B">
      <w:pPr>
        <w:rPr>
          <w:rFonts w:ascii="Times New Roman" w:hAnsi="Times New Roman" w:cs="Times New Roman"/>
          <w:b/>
          <w:sz w:val="24"/>
          <w:szCs w:val="24"/>
        </w:rPr>
      </w:pPr>
      <w:r w:rsidRPr="004C7D8B">
        <w:rPr>
          <w:rFonts w:ascii="Times New Roman" w:hAnsi="Times New Roman" w:cs="Times New Roman"/>
          <w:b/>
          <w:sz w:val="24"/>
          <w:szCs w:val="24"/>
        </w:rPr>
        <w:t xml:space="preserve"> </w:t>
      </w:r>
      <w:r w:rsidR="00CE52D3">
        <w:rPr>
          <w:rFonts w:ascii="Times New Roman" w:hAnsi="Times New Roman" w:cs="Times New Roman"/>
          <w:b/>
          <w:sz w:val="24"/>
          <w:szCs w:val="24"/>
        </w:rPr>
        <w:t>X.</w:t>
      </w:r>
      <w:r w:rsidR="00CE52D3">
        <w:rPr>
          <w:rFonts w:ascii="Times New Roman" w:hAnsi="Times New Roman" w:cs="Times New Roman"/>
          <w:b/>
          <w:sz w:val="24"/>
          <w:szCs w:val="24"/>
        </w:rPr>
        <w:tab/>
        <w:t>ATTENDANCE REQUIREMENTS</w:t>
      </w:r>
    </w:p>
    <w:p w:rsidR="00CE52D3" w:rsidRPr="00CE52D3" w:rsidRDefault="00CE52D3" w:rsidP="00CE52D3">
      <w:pPr>
        <w:spacing w:after="0"/>
        <w:rPr>
          <w:rFonts w:ascii="Times New Roman" w:hAnsi="Times New Roman" w:cs="Times New Roman"/>
          <w:b/>
          <w:sz w:val="24"/>
          <w:szCs w:val="24"/>
        </w:rPr>
      </w:pPr>
    </w:p>
    <w:p w:rsidR="00EA1892" w:rsidRPr="00CE52D3" w:rsidRDefault="00CE52D3" w:rsidP="004C7D8B">
      <w:pPr>
        <w:rPr>
          <w:rFonts w:ascii="Times New Roman" w:hAnsi="Times New Roman" w:cs="Times New Roman"/>
          <w:b/>
          <w:sz w:val="24"/>
          <w:szCs w:val="24"/>
        </w:rPr>
        <w:sectPr w:rsidR="00EA1892" w:rsidRPr="00CE52D3" w:rsidSect="00CE52D3">
          <w:footerReference w:type="default" r:id="rId9"/>
          <w:pgSz w:w="12240" w:h="15840"/>
          <w:pgMar w:top="720" w:right="720" w:bottom="720" w:left="720" w:header="720" w:footer="720" w:gutter="0"/>
          <w:cols w:space="720"/>
          <w:docGrid w:linePitch="360"/>
        </w:sectPr>
      </w:pPr>
      <w:r>
        <w:rPr>
          <w:rFonts w:ascii="Times New Roman" w:hAnsi="Times New Roman" w:cs="Times New Roman"/>
          <w:b/>
          <w:sz w:val="24"/>
          <w:szCs w:val="24"/>
        </w:rPr>
        <w:t xml:space="preserve">XI. </w:t>
      </w:r>
      <w:r>
        <w:rPr>
          <w:rFonts w:ascii="Times New Roman" w:hAnsi="Times New Roman" w:cs="Times New Roman"/>
          <w:b/>
          <w:sz w:val="24"/>
          <w:szCs w:val="24"/>
        </w:rPr>
        <w:tab/>
        <w:t>COURSE OUTLINE</w:t>
      </w:r>
    </w:p>
    <w:p w:rsidR="00EA1892" w:rsidRPr="009458ED" w:rsidRDefault="00EA1892" w:rsidP="0062072A">
      <w:pPr>
        <w:spacing w:after="0"/>
        <w:rPr>
          <w:rFonts w:ascii="Times New Roman" w:hAnsi="Times New Roman" w:cs="Times New Roman"/>
          <w:sz w:val="24"/>
          <w:szCs w:val="24"/>
        </w:rPr>
      </w:pPr>
    </w:p>
    <w:sectPr w:rsidR="00EA1892" w:rsidRPr="009458ED" w:rsidSect="00CE52D3">
      <w:type w:val="continuous"/>
      <w:pgSz w:w="12240" w:h="15840"/>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1892" w:rsidRDefault="00EA1892" w:rsidP="00EA1892">
      <w:pPr>
        <w:spacing w:after="0" w:line="240" w:lineRule="auto"/>
      </w:pPr>
      <w:r>
        <w:separator/>
      </w:r>
    </w:p>
  </w:endnote>
  <w:endnote w:type="continuationSeparator" w:id="0">
    <w:p w:rsidR="00EA1892" w:rsidRDefault="00EA1892" w:rsidP="00EA18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892" w:rsidRDefault="00AA1D5F" w:rsidP="00EA1892">
    <w:pPr>
      <w:pStyle w:val="Footer"/>
      <w:jc w:val="right"/>
    </w:pPr>
    <w:r>
      <w:t>MB 7</w:t>
    </w:r>
    <w:r w:rsidR="00EA1892">
      <w:t>/15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1892" w:rsidRDefault="00EA1892" w:rsidP="00EA1892">
      <w:pPr>
        <w:spacing w:after="0" w:line="240" w:lineRule="auto"/>
      </w:pPr>
      <w:r>
        <w:separator/>
      </w:r>
    </w:p>
  </w:footnote>
  <w:footnote w:type="continuationSeparator" w:id="0">
    <w:p w:rsidR="00EA1892" w:rsidRDefault="00EA1892" w:rsidP="00EA189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20EF4"/>
    <w:multiLevelType w:val="hybridMultilevel"/>
    <w:tmpl w:val="DD2C8130"/>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6D8C0918">
      <w:start w:val="1"/>
      <w:numFmt w:val="decimal"/>
      <w:lvlText w:val="%3."/>
      <w:lvlJc w:val="left"/>
      <w:pPr>
        <w:ind w:left="1080" w:firstLine="0"/>
      </w:pPr>
      <w:rPr>
        <w:rFonts w:ascii="Times New Roman" w:eastAsiaTheme="minorHAnsi" w:hAnsi="Times New Roman" w:cs="Times New Roman"/>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D1E6DAC"/>
    <w:multiLevelType w:val="hybridMultilevel"/>
    <w:tmpl w:val="69F8BAD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FC654CD"/>
    <w:multiLevelType w:val="hybridMultilevel"/>
    <w:tmpl w:val="B64AB40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42D93582"/>
    <w:multiLevelType w:val="hybridMultilevel"/>
    <w:tmpl w:val="F0D6EB8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6864F3C"/>
    <w:multiLevelType w:val="hybridMultilevel"/>
    <w:tmpl w:val="0E18178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0C55480"/>
    <w:multiLevelType w:val="hybridMultilevel"/>
    <w:tmpl w:val="55CE3508"/>
    <w:lvl w:ilvl="0" w:tplc="826830BE">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31577B5"/>
    <w:multiLevelType w:val="hybridMultilevel"/>
    <w:tmpl w:val="4ADA0122"/>
    <w:lvl w:ilvl="0" w:tplc="04090015">
      <w:start w:val="1"/>
      <w:numFmt w:val="upperLetter"/>
      <w:lvlText w:val="%1."/>
      <w:lvlJc w:val="left"/>
      <w:pPr>
        <w:ind w:left="360" w:hanging="360"/>
      </w:pPr>
    </w:lvl>
    <w:lvl w:ilvl="1" w:tplc="0409000F">
      <w:start w:val="1"/>
      <w:numFmt w:val="decimal"/>
      <w:lvlText w:val="%2."/>
      <w:lvlJc w:val="left"/>
      <w:pPr>
        <w:ind w:left="1080" w:hanging="360"/>
      </w:pPr>
    </w:lvl>
    <w:lvl w:ilvl="2" w:tplc="C8FC240E">
      <w:start w:val="1"/>
      <w:numFmt w:val="decimal"/>
      <w:lvlText w:val="%3."/>
      <w:lvlJc w:val="left"/>
      <w:pPr>
        <w:ind w:left="2340" w:hanging="72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75191703"/>
    <w:multiLevelType w:val="hybridMultilevel"/>
    <w:tmpl w:val="085CF08A"/>
    <w:lvl w:ilvl="0" w:tplc="BE5C81C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7"/>
  </w:num>
  <w:num w:numId="3">
    <w:abstractNumId w:val="0"/>
  </w:num>
  <w:num w:numId="4">
    <w:abstractNumId w:val="5"/>
  </w:num>
  <w:num w:numId="5">
    <w:abstractNumId w:val="2"/>
  </w:num>
  <w:num w:numId="6">
    <w:abstractNumId w:val="4"/>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D8B"/>
    <w:rsid w:val="00004426"/>
    <w:rsid w:val="00023780"/>
    <w:rsid w:val="000656F4"/>
    <w:rsid w:val="00131A80"/>
    <w:rsid w:val="00225F61"/>
    <w:rsid w:val="002C08DF"/>
    <w:rsid w:val="0040343E"/>
    <w:rsid w:val="004C7D8B"/>
    <w:rsid w:val="004F72A8"/>
    <w:rsid w:val="00581543"/>
    <w:rsid w:val="0062072A"/>
    <w:rsid w:val="00855488"/>
    <w:rsid w:val="00866CA2"/>
    <w:rsid w:val="009458ED"/>
    <w:rsid w:val="00A27F00"/>
    <w:rsid w:val="00AA1D5F"/>
    <w:rsid w:val="00B84D5E"/>
    <w:rsid w:val="00CB4F36"/>
    <w:rsid w:val="00CE52D3"/>
    <w:rsid w:val="00E53411"/>
    <w:rsid w:val="00E76820"/>
    <w:rsid w:val="00EA18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4E1B39B9-6DD4-43DC-B9DD-87676F4F2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7D8B"/>
    <w:pPr>
      <w:ind w:left="720"/>
      <w:contextualSpacing/>
    </w:pPr>
  </w:style>
  <w:style w:type="paragraph" w:styleId="BalloonText">
    <w:name w:val="Balloon Text"/>
    <w:basedOn w:val="Normal"/>
    <w:link w:val="BalloonTextChar"/>
    <w:uiPriority w:val="99"/>
    <w:semiHidden/>
    <w:unhideWhenUsed/>
    <w:rsid w:val="00E534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3411"/>
    <w:rPr>
      <w:rFonts w:ascii="Segoe UI" w:hAnsi="Segoe UI" w:cs="Segoe UI"/>
      <w:sz w:val="18"/>
      <w:szCs w:val="18"/>
    </w:rPr>
  </w:style>
  <w:style w:type="paragraph" w:styleId="Header">
    <w:name w:val="header"/>
    <w:basedOn w:val="Normal"/>
    <w:link w:val="HeaderChar"/>
    <w:uiPriority w:val="99"/>
    <w:unhideWhenUsed/>
    <w:rsid w:val="00EA18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1892"/>
  </w:style>
  <w:style w:type="paragraph" w:styleId="Footer">
    <w:name w:val="footer"/>
    <w:basedOn w:val="Normal"/>
    <w:link w:val="FooterChar"/>
    <w:uiPriority w:val="99"/>
    <w:unhideWhenUsed/>
    <w:rsid w:val="00EA18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1892"/>
  </w:style>
  <w:style w:type="character" w:styleId="Hyperlink">
    <w:name w:val="Hyperlink"/>
    <w:basedOn w:val="DefaultParagraphFont"/>
    <w:uiPriority w:val="99"/>
    <w:unhideWhenUsed/>
    <w:rsid w:val="00CE52D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sabilityservices@bartonccc.ed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AA4A92-2422-4902-82B0-E86A299A6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686</Words>
  <Characters>3915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Grillot, Tina</dc:creator>
  <cp:keywords/>
  <dc:description/>
  <cp:lastModifiedBy>Engel, Rayna</cp:lastModifiedBy>
  <cp:revision>5</cp:revision>
  <cp:lastPrinted>2015-06-02T14:36:00Z</cp:lastPrinted>
  <dcterms:created xsi:type="dcterms:W3CDTF">2016-01-15T21:12:00Z</dcterms:created>
  <dcterms:modified xsi:type="dcterms:W3CDTF">2016-02-12T14:53:00Z</dcterms:modified>
</cp:coreProperties>
</file>