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FB" w:rsidRPr="00301216" w:rsidRDefault="00525BFB" w:rsidP="00301216">
      <w:pPr>
        <w:numPr>
          <w:ilvl w:val="0"/>
          <w:numId w:val="0"/>
        </w:numPr>
        <w:jc w:val="center"/>
        <w:rPr>
          <w:b/>
          <w:szCs w:val="24"/>
        </w:rPr>
      </w:pPr>
      <w:r w:rsidRPr="00301216">
        <w:rPr>
          <w:b/>
          <w:szCs w:val="24"/>
        </w:rPr>
        <w:t>BARTON COMMUNITY COLLEGE</w:t>
      </w:r>
    </w:p>
    <w:p w:rsidR="00525BFB" w:rsidRPr="00301216" w:rsidRDefault="00525BFB" w:rsidP="00301216">
      <w:pPr>
        <w:numPr>
          <w:ilvl w:val="0"/>
          <w:numId w:val="0"/>
        </w:numPr>
        <w:jc w:val="center"/>
        <w:rPr>
          <w:b/>
          <w:szCs w:val="24"/>
        </w:rPr>
      </w:pPr>
      <w:r w:rsidRPr="00301216">
        <w:rPr>
          <w:b/>
          <w:szCs w:val="24"/>
        </w:rPr>
        <w:t>COURSE SYLLABUS</w:t>
      </w:r>
    </w:p>
    <w:p w:rsidR="00E842F6" w:rsidRDefault="00E842F6" w:rsidP="00301216">
      <w:pPr>
        <w:numPr>
          <w:ilvl w:val="0"/>
          <w:numId w:val="0"/>
        </w:numPr>
        <w:jc w:val="center"/>
        <w:rPr>
          <w:b/>
          <w:szCs w:val="24"/>
        </w:rPr>
      </w:pPr>
    </w:p>
    <w:p w:rsidR="00E842F6" w:rsidRDefault="00E842F6" w:rsidP="00301216">
      <w:pPr>
        <w:numPr>
          <w:ilvl w:val="0"/>
          <w:numId w:val="0"/>
        </w:numPr>
        <w:jc w:val="center"/>
        <w:rPr>
          <w:b/>
          <w:szCs w:val="24"/>
        </w:rPr>
      </w:pPr>
    </w:p>
    <w:p w:rsidR="00525BFB" w:rsidRDefault="00525BFB" w:rsidP="0017020E">
      <w:pPr>
        <w:numPr>
          <w:ilvl w:val="0"/>
          <w:numId w:val="4"/>
        </w:numPr>
        <w:ind w:left="360"/>
        <w:rPr>
          <w:b/>
          <w:szCs w:val="24"/>
        </w:rPr>
      </w:pPr>
      <w:r w:rsidRPr="00301216">
        <w:rPr>
          <w:b/>
          <w:szCs w:val="24"/>
        </w:rPr>
        <w:t>GENERAL COURSE INFORMATION</w:t>
      </w:r>
    </w:p>
    <w:p w:rsidR="00B75CDB" w:rsidRPr="00301216" w:rsidRDefault="00B75CDB" w:rsidP="00B75CDB">
      <w:pPr>
        <w:numPr>
          <w:ilvl w:val="0"/>
          <w:numId w:val="0"/>
        </w:numPr>
        <w:ind w:left="360"/>
        <w:rPr>
          <w:b/>
          <w:szCs w:val="24"/>
        </w:rPr>
      </w:pPr>
    </w:p>
    <w:p w:rsidR="00525BFB" w:rsidRPr="00301216" w:rsidRDefault="00525BFB" w:rsidP="00F612A6">
      <w:pPr>
        <w:numPr>
          <w:ilvl w:val="0"/>
          <w:numId w:val="0"/>
        </w:numPr>
        <w:ind w:left="360"/>
        <w:rPr>
          <w:szCs w:val="24"/>
        </w:rPr>
      </w:pPr>
      <w:r w:rsidRPr="00301216">
        <w:rPr>
          <w:szCs w:val="24"/>
          <w:u w:val="single"/>
        </w:rPr>
        <w:t>Course Number</w:t>
      </w:r>
      <w:r w:rsidRPr="00301216">
        <w:rPr>
          <w:szCs w:val="24"/>
        </w:rPr>
        <w:t>:</w:t>
      </w:r>
      <w:r w:rsidRPr="00301216">
        <w:rPr>
          <w:szCs w:val="24"/>
        </w:rPr>
        <w:tab/>
      </w:r>
      <w:r w:rsidRPr="00301216">
        <w:rPr>
          <w:szCs w:val="24"/>
        </w:rPr>
        <w:tab/>
        <w:t>ACCT 1625</w:t>
      </w:r>
    </w:p>
    <w:p w:rsidR="00525BFB" w:rsidRPr="00301216" w:rsidRDefault="00525BFB" w:rsidP="00F612A6">
      <w:pPr>
        <w:numPr>
          <w:ilvl w:val="0"/>
          <w:numId w:val="0"/>
        </w:numPr>
        <w:ind w:left="360"/>
        <w:rPr>
          <w:szCs w:val="24"/>
        </w:rPr>
      </w:pPr>
      <w:r w:rsidRPr="00301216">
        <w:rPr>
          <w:szCs w:val="24"/>
          <w:u w:val="single"/>
        </w:rPr>
        <w:t>Course Title</w:t>
      </w:r>
      <w:r w:rsidRPr="00301216">
        <w:rPr>
          <w:szCs w:val="24"/>
        </w:rPr>
        <w:t>:</w:t>
      </w:r>
      <w:r w:rsidRPr="00301216">
        <w:rPr>
          <w:szCs w:val="24"/>
        </w:rPr>
        <w:tab/>
      </w:r>
      <w:r w:rsidRPr="00301216">
        <w:rPr>
          <w:szCs w:val="24"/>
        </w:rPr>
        <w:tab/>
        <w:t xml:space="preserve">Technical Accounting Capstone </w:t>
      </w:r>
    </w:p>
    <w:p w:rsidR="00525BFB" w:rsidRPr="00301216" w:rsidRDefault="00525BFB" w:rsidP="00F612A6">
      <w:pPr>
        <w:numPr>
          <w:ilvl w:val="0"/>
          <w:numId w:val="0"/>
        </w:numPr>
        <w:ind w:left="360"/>
        <w:rPr>
          <w:szCs w:val="24"/>
        </w:rPr>
      </w:pPr>
      <w:r w:rsidRPr="00301216">
        <w:rPr>
          <w:szCs w:val="24"/>
          <w:u w:val="single"/>
        </w:rPr>
        <w:t>Credit Hours</w:t>
      </w:r>
      <w:r w:rsidRPr="00301216">
        <w:rPr>
          <w:szCs w:val="24"/>
        </w:rPr>
        <w:t>:</w:t>
      </w:r>
      <w:r w:rsidRPr="00301216">
        <w:rPr>
          <w:szCs w:val="24"/>
        </w:rPr>
        <w:tab/>
      </w:r>
      <w:r w:rsidRPr="00301216">
        <w:rPr>
          <w:szCs w:val="24"/>
        </w:rPr>
        <w:tab/>
        <w:t>1 - 3</w:t>
      </w:r>
    </w:p>
    <w:p w:rsidR="00525BFB" w:rsidRPr="00301216" w:rsidRDefault="00525BFB" w:rsidP="0056271F">
      <w:pPr>
        <w:numPr>
          <w:ilvl w:val="0"/>
          <w:numId w:val="0"/>
        </w:numPr>
        <w:ind w:left="2790" w:hanging="2430"/>
        <w:rPr>
          <w:szCs w:val="24"/>
        </w:rPr>
      </w:pPr>
      <w:r w:rsidRPr="00301216">
        <w:rPr>
          <w:szCs w:val="24"/>
          <w:u w:val="single"/>
        </w:rPr>
        <w:t>Prerequisite</w:t>
      </w:r>
      <w:r w:rsidRPr="00301216">
        <w:rPr>
          <w:szCs w:val="24"/>
        </w:rPr>
        <w:t>:</w:t>
      </w:r>
      <w:r w:rsidRPr="00301216">
        <w:rPr>
          <w:szCs w:val="24"/>
        </w:rPr>
        <w:tab/>
      </w:r>
      <w:r w:rsidRPr="00301216">
        <w:rPr>
          <w:szCs w:val="24"/>
        </w:rPr>
        <w:tab/>
      </w:r>
      <w:r w:rsidR="000C3809" w:rsidRPr="000C3809">
        <w:rPr>
          <w:szCs w:val="24"/>
        </w:rPr>
        <w:t>ACCT 1614 - Accounting I and ACCT 1616 - Accounting II</w:t>
      </w:r>
      <w:r w:rsidR="0056271F">
        <w:rPr>
          <w:szCs w:val="24"/>
        </w:rPr>
        <w:t xml:space="preserve"> with a “C” or better</w:t>
      </w:r>
    </w:p>
    <w:p w:rsidR="00525BFB" w:rsidRPr="00301216" w:rsidRDefault="00525BFB" w:rsidP="00F612A6">
      <w:pPr>
        <w:numPr>
          <w:ilvl w:val="0"/>
          <w:numId w:val="0"/>
        </w:numPr>
        <w:ind w:left="360"/>
        <w:rPr>
          <w:szCs w:val="24"/>
        </w:rPr>
      </w:pPr>
      <w:r w:rsidRPr="00301216">
        <w:rPr>
          <w:szCs w:val="24"/>
          <w:u w:val="single"/>
        </w:rPr>
        <w:t>Division/Discipline</w:t>
      </w:r>
      <w:r w:rsidRPr="00301216">
        <w:rPr>
          <w:szCs w:val="24"/>
        </w:rPr>
        <w:t>:</w:t>
      </w:r>
      <w:r w:rsidRPr="00301216">
        <w:rPr>
          <w:szCs w:val="24"/>
        </w:rPr>
        <w:tab/>
        <w:t>Career and Technical Education/Business Technology</w:t>
      </w:r>
    </w:p>
    <w:p w:rsidR="00525BFB" w:rsidRPr="00301216" w:rsidRDefault="00525BFB" w:rsidP="00F612A6">
      <w:pPr>
        <w:numPr>
          <w:ilvl w:val="0"/>
          <w:numId w:val="0"/>
        </w:numPr>
        <w:ind w:left="360"/>
        <w:rPr>
          <w:szCs w:val="24"/>
        </w:rPr>
      </w:pPr>
      <w:r w:rsidRPr="00301216">
        <w:rPr>
          <w:szCs w:val="24"/>
          <w:u w:val="single"/>
        </w:rPr>
        <w:t>Course Description</w:t>
      </w:r>
      <w:r w:rsidR="00B75CDB">
        <w:rPr>
          <w:szCs w:val="24"/>
        </w:rPr>
        <w:t>:</w:t>
      </w:r>
      <w:r w:rsidR="00B75CDB">
        <w:rPr>
          <w:szCs w:val="24"/>
        </w:rPr>
        <w:tab/>
      </w:r>
      <w:r w:rsidRPr="00301216">
        <w:rPr>
          <w:szCs w:val="24"/>
        </w:rPr>
        <w:t>This capstone course will review the accounting cycle and require the student to apply all previously learned concepts in accounting, payroll and the use of the computer as it relates to accounting.  It will also emphasize strategies for seeking, obtaining and retaining employment including attitudes, work ethics, teamwork, client</w:t>
      </w:r>
      <w:r w:rsidR="00F612A6">
        <w:rPr>
          <w:szCs w:val="24"/>
        </w:rPr>
        <w:t xml:space="preserve"> </w:t>
      </w:r>
      <w:r w:rsidRPr="00301216">
        <w:rPr>
          <w:szCs w:val="24"/>
        </w:rPr>
        <w:t>service skills, resumes and job interviewing skills.</w:t>
      </w:r>
    </w:p>
    <w:p w:rsidR="00301216" w:rsidRDefault="00301216" w:rsidP="00301216">
      <w:pPr>
        <w:numPr>
          <w:ilvl w:val="0"/>
          <w:numId w:val="0"/>
        </w:numPr>
        <w:rPr>
          <w:b/>
          <w:szCs w:val="24"/>
        </w:rPr>
      </w:pPr>
    </w:p>
    <w:p w:rsidR="00ED64B7" w:rsidRDefault="00ED64B7" w:rsidP="00301216">
      <w:pPr>
        <w:numPr>
          <w:ilvl w:val="0"/>
          <w:numId w:val="0"/>
        </w:numPr>
        <w:rPr>
          <w:b/>
          <w:szCs w:val="24"/>
        </w:rPr>
      </w:pPr>
    </w:p>
    <w:p w:rsidR="008A222F" w:rsidRDefault="008A222F" w:rsidP="0017020E">
      <w:pPr>
        <w:numPr>
          <w:ilvl w:val="0"/>
          <w:numId w:val="4"/>
        </w:numPr>
        <w:ind w:left="360"/>
        <w:rPr>
          <w:b/>
          <w:szCs w:val="24"/>
        </w:rPr>
      </w:pPr>
      <w:r>
        <w:rPr>
          <w:b/>
          <w:szCs w:val="24"/>
        </w:rPr>
        <w:t>INSTRUCTOR INFORMATION</w:t>
      </w:r>
    </w:p>
    <w:p w:rsidR="008A222F" w:rsidRDefault="008A222F" w:rsidP="008A222F">
      <w:pPr>
        <w:numPr>
          <w:ilvl w:val="0"/>
          <w:numId w:val="0"/>
        </w:numPr>
        <w:ind w:left="6840" w:hanging="180"/>
        <w:rPr>
          <w:b/>
          <w:szCs w:val="24"/>
        </w:rPr>
      </w:pPr>
    </w:p>
    <w:p w:rsidR="008A222F" w:rsidRDefault="008A222F" w:rsidP="008A222F">
      <w:pPr>
        <w:numPr>
          <w:ilvl w:val="0"/>
          <w:numId w:val="0"/>
        </w:numPr>
        <w:ind w:left="6840" w:hanging="180"/>
        <w:rPr>
          <w:b/>
          <w:szCs w:val="24"/>
        </w:rPr>
      </w:pPr>
    </w:p>
    <w:p w:rsidR="00525BFB" w:rsidRPr="00301216" w:rsidRDefault="006A2466" w:rsidP="0017020E">
      <w:pPr>
        <w:numPr>
          <w:ilvl w:val="0"/>
          <w:numId w:val="4"/>
        </w:numPr>
        <w:ind w:left="360"/>
        <w:rPr>
          <w:b/>
          <w:szCs w:val="24"/>
        </w:rPr>
      </w:pPr>
      <w:r>
        <w:rPr>
          <w:b/>
          <w:szCs w:val="24"/>
        </w:rPr>
        <w:t>COLLEGE POLICIES</w:t>
      </w:r>
    </w:p>
    <w:p w:rsidR="00525BFB" w:rsidRPr="00301216" w:rsidRDefault="00525BFB" w:rsidP="00301216">
      <w:pPr>
        <w:numPr>
          <w:ilvl w:val="0"/>
          <w:numId w:val="0"/>
        </w:numPr>
        <w:rPr>
          <w:b/>
          <w:szCs w:val="24"/>
        </w:rPr>
      </w:pPr>
    </w:p>
    <w:p w:rsidR="006A2466" w:rsidRDefault="006A2466" w:rsidP="006A2466">
      <w:pPr>
        <w:numPr>
          <w:ilvl w:val="0"/>
          <w:numId w:val="0"/>
        </w:numPr>
        <w:ind w:left="360"/>
        <w:rPr>
          <w:szCs w:val="24"/>
        </w:rPr>
      </w:pPr>
      <w:r w:rsidRPr="00DB5030">
        <w:rPr>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6A2466" w:rsidRDefault="006A2466" w:rsidP="006A2466">
      <w:pPr>
        <w:numPr>
          <w:ilvl w:val="0"/>
          <w:numId w:val="0"/>
        </w:numPr>
        <w:ind w:left="360"/>
        <w:rPr>
          <w:szCs w:val="24"/>
        </w:rPr>
      </w:pPr>
    </w:p>
    <w:p w:rsidR="006A2466" w:rsidRDefault="006A2466" w:rsidP="006A2466">
      <w:pPr>
        <w:numPr>
          <w:ilvl w:val="0"/>
          <w:numId w:val="0"/>
        </w:numPr>
        <w:ind w:left="360"/>
        <w:rPr>
          <w:szCs w:val="24"/>
        </w:rPr>
      </w:pPr>
      <w:r w:rsidRPr="00DB5030">
        <w:rPr>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6A2466" w:rsidRDefault="006A2466" w:rsidP="006A2466">
      <w:pPr>
        <w:numPr>
          <w:ilvl w:val="0"/>
          <w:numId w:val="0"/>
        </w:numPr>
        <w:ind w:left="360"/>
        <w:rPr>
          <w:szCs w:val="24"/>
        </w:rPr>
      </w:pPr>
    </w:p>
    <w:p w:rsidR="006A2466" w:rsidRDefault="006A2466" w:rsidP="006A2466">
      <w:pPr>
        <w:numPr>
          <w:ilvl w:val="0"/>
          <w:numId w:val="0"/>
        </w:numPr>
        <w:ind w:left="360"/>
        <w:rPr>
          <w:szCs w:val="24"/>
        </w:rPr>
      </w:pPr>
      <w:r w:rsidRPr="00DB5030">
        <w:rPr>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6A2466" w:rsidRDefault="006A2466" w:rsidP="006A2466">
      <w:pPr>
        <w:numPr>
          <w:ilvl w:val="0"/>
          <w:numId w:val="0"/>
        </w:numPr>
        <w:ind w:left="360"/>
        <w:rPr>
          <w:szCs w:val="24"/>
        </w:rPr>
      </w:pPr>
    </w:p>
    <w:p w:rsidR="006A2466" w:rsidRDefault="006A2466" w:rsidP="006A2466">
      <w:pPr>
        <w:numPr>
          <w:ilvl w:val="0"/>
          <w:numId w:val="0"/>
        </w:numPr>
        <w:ind w:left="360"/>
        <w:rPr>
          <w:szCs w:val="24"/>
        </w:rPr>
      </w:pPr>
      <w:r w:rsidRPr="00DB5030">
        <w:rPr>
          <w:szCs w:val="24"/>
        </w:rPr>
        <w:t xml:space="preserve">Any student seeking an accommodation under the provisions of the Americans with Disability Act (ADA) is to notify Student Support Services via email at </w:t>
      </w:r>
      <w:hyperlink r:id="rId7" w:history="1">
        <w:r w:rsidR="00B75CDB" w:rsidRPr="0010715E">
          <w:rPr>
            <w:rStyle w:val="Hyperlink"/>
            <w:szCs w:val="24"/>
          </w:rPr>
          <w:t>disabilityservices@bartonccc.edu</w:t>
        </w:r>
      </w:hyperlink>
      <w:r w:rsidRPr="00DB5030">
        <w:rPr>
          <w:szCs w:val="24"/>
        </w:rPr>
        <w:t>.</w:t>
      </w:r>
    </w:p>
    <w:p w:rsidR="00B75CDB" w:rsidRDefault="00B75CDB" w:rsidP="006A2466">
      <w:pPr>
        <w:numPr>
          <w:ilvl w:val="0"/>
          <w:numId w:val="0"/>
        </w:numPr>
        <w:ind w:left="360"/>
        <w:rPr>
          <w:szCs w:val="24"/>
        </w:rPr>
      </w:pPr>
    </w:p>
    <w:p w:rsidR="00525BFB" w:rsidRPr="00301216" w:rsidRDefault="00525BFB" w:rsidP="00301216">
      <w:pPr>
        <w:numPr>
          <w:ilvl w:val="0"/>
          <w:numId w:val="0"/>
        </w:numPr>
        <w:rPr>
          <w:szCs w:val="24"/>
        </w:rPr>
      </w:pPr>
    </w:p>
    <w:p w:rsidR="00525BFB" w:rsidRPr="00301216" w:rsidRDefault="00525BFB" w:rsidP="0017020E">
      <w:pPr>
        <w:numPr>
          <w:ilvl w:val="0"/>
          <w:numId w:val="4"/>
        </w:numPr>
        <w:ind w:left="360"/>
        <w:rPr>
          <w:b/>
          <w:szCs w:val="24"/>
        </w:rPr>
      </w:pPr>
      <w:r w:rsidRPr="00301216">
        <w:rPr>
          <w:b/>
          <w:szCs w:val="24"/>
        </w:rPr>
        <w:t>COURSE AS VIEWED IN THE TOTAL CURRICULUM</w:t>
      </w:r>
    </w:p>
    <w:p w:rsidR="00525BFB" w:rsidRPr="00301216" w:rsidRDefault="00525BFB" w:rsidP="00301216">
      <w:pPr>
        <w:numPr>
          <w:ilvl w:val="0"/>
          <w:numId w:val="0"/>
        </w:numPr>
        <w:rPr>
          <w:b/>
          <w:szCs w:val="24"/>
        </w:rPr>
      </w:pPr>
    </w:p>
    <w:p w:rsidR="00525BFB" w:rsidRDefault="00525BFB" w:rsidP="00F612A6">
      <w:pPr>
        <w:pStyle w:val="BodyTextIndent"/>
        <w:numPr>
          <w:ilvl w:val="0"/>
          <w:numId w:val="0"/>
        </w:numPr>
        <w:ind w:left="360"/>
        <w:rPr>
          <w:sz w:val="24"/>
          <w:szCs w:val="24"/>
        </w:rPr>
      </w:pPr>
      <w:r w:rsidRPr="00301216">
        <w:rPr>
          <w:sz w:val="24"/>
          <w:szCs w:val="24"/>
        </w:rPr>
        <w:t>This course is designed for students who wish to prepare for the technical accounting workforce.</w:t>
      </w:r>
      <w:r w:rsidR="003A580E">
        <w:rPr>
          <w:sz w:val="24"/>
          <w:szCs w:val="24"/>
        </w:rPr>
        <w:t xml:space="preserve"> </w:t>
      </w:r>
      <w:r w:rsidRPr="00301216">
        <w:rPr>
          <w:sz w:val="24"/>
          <w:szCs w:val="24"/>
        </w:rPr>
        <w:t>Students will demonstrate their mastery of accounting knowledge through completion of practice sets in addition to professional and personal attributes that contribute to their area of study. Students completing the Technical Accounting Specialist</w:t>
      </w:r>
      <w:r w:rsidR="00F612A6">
        <w:rPr>
          <w:sz w:val="24"/>
          <w:szCs w:val="24"/>
        </w:rPr>
        <w:t xml:space="preserve"> </w:t>
      </w:r>
      <w:r w:rsidRPr="00301216">
        <w:rPr>
          <w:sz w:val="24"/>
          <w:szCs w:val="24"/>
        </w:rPr>
        <w:t>program receive an Associate in Applied Science Degree. This program is not designed for transfer but the course may be accepted as an elective at some institutions.</w:t>
      </w:r>
    </w:p>
    <w:p w:rsidR="00950171" w:rsidRPr="00301216" w:rsidRDefault="00950171" w:rsidP="00F612A6">
      <w:pPr>
        <w:pStyle w:val="BodyTextIndent"/>
        <w:numPr>
          <w:ilvl w:val="0"/>
          <w:numId w:val="0"/>
        </w:numPr>
        <w:ind w:left="360"/>
        <w:rPr>
          <w:sz w:val="24"/>
          <w:szCs w:val="24"/>
        </w:rPr>
      </w:pPr>
    </w:p>
    <w:p w:rsidR="00525BFB" w:rsidRDefault="00525BFB" w:rsidP="00F612A6">
      <w:pPr>
        <w:pStyle w:val="ListContinue"/>
        <w:numPr>
          <w:ilvl w:val="0"/>
          <w:numId w:val="0"/>
        </w:numPr>
        <w:spacing w:after="0"/>
        <w:ind w:left="360"/>
        <w:rPr>
          <w:rFonts w:ascii="Times New Roman" w:hAnsi="Times New Roman"/>
          <w:snapToGrid w:val="0"/>
          <w:sz w:val="24"/>
          <w:szCs w:val="24"/>
        </w:rPr>
      </w:pPr>
      <w:r w:rsidRPr="00301216">
        <w:rPr>
          <w:rFonts w:ascii="Times New Roman" w:hAnsi="Times New Roman"/>
          <w:snapToGrid w:val="0"/>
          <w:sz w:val="24"/>
          <w:szCs w:val="24"/>
        </w:rPr>
        <w:t>Please see instructor for</w:t>
      </w:r>
      <w:r w:rsidR="00950171">
        <w:rPr>
          <w:rFonts w:ascii="Times New Roman" w:hAnsi="Times New Roman"/>
          <w:snapToGrid w:val="0"/>
          <w:sz w:val="24"/>
          <w:szCs w:val="24"/>
        </w:rPr>
        <w:t xml:space="preserve"> specific information related to</w:t>
      </w:r>
      <w:r w:rsidRPr="00301216">
        <w:rPr>
          <w:rFonts w:ascii="Times New Roman" w:hAnsi="Times New Roman"/>
          <w:snapToGrid w:val="0"/>
          <w:sz w:val="24"/>
          <w:szCs w:val="24"/>
        </w:rPr>
        <w:t xml:space="preserve"> transferability.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F612A6" w:rsidRDefault="00F612A6" w:rsidP="00F612A6">
      <w:pPr>
        <w:pStyle w:val="ListContinue"/>
        <w:numPr>
          <w:ilvl w:val="0"/>
          <w:numId w:val="0"/>
        </w:numPr>
        <w:spacing w:after="0"/>
        <w:ind w:left="360"/>
        <w:rPr>
          <w:rFonts w:ascii="Times New Roman" w:hAnsi="Times New Roman"/>
          <w:snapToGrid w:val="0"/>
          <w:sz w:val="24"/>
          <w:szCs w:val="24"/>
        </w:rPr>
      </w:pPr>
    </w:p>
    <w:p w:rsidR="00ED64B7" w:rsidRPr="00301216" w:rsidRDefault="00ED64B7" w:rsidP="00F612A6">
      <w:pPr>
        <w:pStyle w:val="ListContinue"/>
        <w:numPr>
          <w:ilvl w:val="0"/>
          <w:numId w:val="0"/>
        </w:numPr>
        <w:spacing w:after="0"/>
        <w:ind w:left="360"/>
        <w:rPr>
          <w:rFonts w:ascii="Times New Roman" w:hAnsi="Times New Roman"/>
          <w:snapToGrid w:val="0"/>
          <w:sz w:val="24"/>
          <w:szCs w:val="24"/>
        </w:rPr>
      </w:pPr>
    </w:p>
    <w:p w:rsidR="00525BFB" w:rsidRDefault="00525BFB" w:rsidP="0017020E">
      <w:pPr>
        <w:pStyle w:val="Heading2"/>
        <w:numPr>
          <w:ilvl w:val="0"/>
          <w:numId w:val="4"/>
        </w:numPr>
        <w:spacing w:before="0" w:after="0"/>
        <w:ind w:left="360"/>
        <w:rPr>
          <w:rFonts w:ascii="Times New Roman" w:hAnsi="Times New Roman"/>
          <w:i w:val="0"/>
          <w:szCs w:val="24"/>
        </w:rPr>
      </w:pPr>
      <w:r w:rsidRPr="00301216">
        <w:rPr>
          <w:rFonts w:ascii="Times New Roman" w:hAnsi="Times New Roman"/>
          <w:i w:val="0"/>
          <w:szCs w:val="24"/>
        </w:rPr>
        <w:t xml:space="preserve">ASSESSMENT OF </w:t>
      </w:r>
      <w:r w:rsidR="00B75CDB">
        <w:rPr>
          <w:rFonts w:ascii="Times New Roman" w:hAnsi="Times New Roman"/>
          <w:i w:val="0"/>
          <w:szCs w:val="24"/>
        </w:rPr>
        <w:t>STUDENT LEARNING</w:t>
      </w:r>
    </w:p>
    <w:p w:rsidR="00B75CDB" w:rsidRPr="00B75CDB" w:rsidRDefault="00B75CDB" w:rsidP="00950171">
      <w:pPr>
        <w:numPr>
          <w:ilvl w:val="0"/>
          <w:numId w:val="0"/>
        </w:numPr>
        <w:ind w:left="6840"/>
      </w:pPr>
    </w:p>
    <w:p w:rsidR="008A222F" w:rsidRPr="008A222F" w:rsidRDefault="008A222F" w:rsidP="008A222F">
      <w:pPr>
        <w:pStyle w:val="BodyTextIndent"/>
        <w:numPr>
          <w:ilvl w:val="0"/>
          <w:numId w:val="0"/>
        </w:numPr>
        <w:ind w:left="360"/>
        <w:rPr>
          <w:color w:val="000000"/>
          <w:sz w:val="24"/>
          <w:szCs w:val="24"/>
        </w:rPr>
      </w:pPr>
      <w:r w:rsidRPr="008A222F">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25BFB" w:rsidRPr="00301216" w:rsidRDefault="00525BFB" w:rsidP="008A222F">
      <w:pPr>
        <w:pStyle w:val="BodyTextIndent"/>
        <w:numPr>
          <w:ilvl w:val="0"/>
          <w:numId w:val="0"/>
        </w:numPr>
        <w:rPr>
          <w:sz w:val="24"/>
          <w:szCs w:val="24"/>
        </w:rPr>
      </w:pPr>
    </w:p>
    <w:p w:rsidR="00525BFB" w:rsidRDefault="006E3F93" w:rsidP="0017020E">
      <w:pPr>
        <w:pStyle w:val="ListParagraph"/>
        <w:numPr>
          <w:ilvl w:val="0"/>
          <w:numId w:val="5"/>
        </w:numPr>
        <w:rPr>
          <w:szCs w:val="24"/>
        </w:rPr>
      </w:pPr>
      <w:r>
        <w:rPr>
          <w:szCs w:val="24"/>
        </w:rPr>
        <w:t xml:space="preserve">Apply accounting </w:t>
      </w:r>
      <w:r w:rsidR="0033599F">
        <w:rPr>
          <w:szCs w:val="24"/>
        </w:rPr>
        <w:t xml:space="preserve">principles </w:t>
      </w:r>
      <w:r>
        <w:rPr>
          <w:szCs w:val="24"/>
        </w:rPr>
        <w:t>to complete day-to-day accounting functions</w:t>
      </w:r>
      <w:r w:rsidR="00525BFB" w:rsidRPr="003A580E">
        <w:rPr>
          <w:szCs w:val="24"/>
        </w:rPr>
        <w:t>.</w:t>
      </w:r>
    </w:p>
    <w:p w:rsidR="008A222F" w:rsidRDefault="008A222F" w:rsidP="008A222F">
      <w:pPr>
        <w:pStyle w:val="ListParagraph"/>
        <w:numPr>
          <w:ilvl w:val="1"/>
          <w:numId w:val="5"/>
        </w:numPr>
        <w:rPr>
          <w:szCs w:val="24"/>
        </w:rPr>
      </w:pPr>
      <w:r>
        <w:rPr>
          <w:szCs w:val="24"/>
        </w:rPr>
        <w:t>Complete the accounting cycle practice sets.</w:t>
      </w:r>
    </w:p>
    <w:p w:rsidR="008A222F" w:rsidRDefault="008A222F" w:rsidP="008A222F">
      <w:pPr>
        <w:pStyle w:val="ListParagraph"/>
        <w:numPr>
          <w:ilvl w:val="1"/>
          <w:numId w:val="5"/>
        </w:numPr>
        <w:rPr>
          <w:szCs w:val="24"/>
        </w:rPr>
      </w:pPr>
      <w:r>
        <w:rPr>
          <w:szCs w:val="24"/>
        </w:rPr>
        <w:t>Analyze the record transactions from source documents.</w:t>
      </w:r>
    </w:p>
    <w:p w:rsidR="008A222F" w:rsidRDefault="008A222F" w:rsidP="008A222F">
      <w:pPr>
        <w:pStyle w:val="ListParagraph"/>
        <w:numPr>
          <w:ilvl w:val="1"/>
          <w:numId w:val="5"/>
        </w:numPr>
        <w:rPr>
          <w:szCs w:val="24"/>
        </w:rPr>
      </w:pPr>
      <w:r>
        <w:rPr>
          <w:szCs w:val="24"/>
        </w:rPr>
        <w:t>Adjust accounts and prepare financial statements.</w:t>
      </w:r>
    </w:p>
    <w:p w:rsidR="008A222F" w:rsidRDefault="008A222F" w:rsidP="008A222F">
      <w:pPr>
        <w:pStyle w:val="ListParagraph"/>
        <w:numPr>
          <w:ilvl w:val="1"/>
          <w:numId w:val="5"/>
        </w:numPr>
        <w:rPr>
          <w:szCs w:val="24"/>
        </w:rPr>
      </w:pPr>
      <w:r>
        <w:rPr>
          <w:szCs w:val="24"/>
        </w:rPr>
        <w:t>Prepare a worksheet.</w:t>
      </w:r>
    </w:p>
    <w:p w:rsidR="008A222F" w:rsidRDefault="008A222F" w:rsidP="008A222F">
      <w:pPr>
        <w:pStyle w:val="ListParagraph"/>
        <w:numPr>
          <w:ilvl w:val="1"/>
          <w:numId w:val="5"/>
        </w:numPr>
        <w:rPr>
          <w:szCs w:val="24"/>
        </w:rPr>
      </w:pPr>
      <w:r>
        <w:rPr>
          <w:szCs w:val="24"/>
        </w:rPr>
        <w:t>Prepare and record closing entries.</w:t>
      </w:r>
    </w:p>
    <w:p w:rsidR="008A222F" w:rsidRDefault="008A222F" w:rsidP="008A222F">
      <w:pPr>
        <w:pStyle w:val="ListParagraph"/>
        <w:numPr>
          <w:ilvl w:val="1"/>
          <w:numId w:val="5"/>
        </w:numPr>
        <w:rPr>
          <w:szCs w:val="24"/>
        </w:rPr>
      </w:pPr>
      <w:r>
        <w:rPr>
          <w:szCs w:val="24"/>
        </w:rPr>
        <w:t>Prepare post-closing trial balance.</w:t>
      </w:r>
    </w:p>
    <w:p w:rsidR="00B75CDB" w:rsidRPr="003A580E" w:rsidRDefault="00B75CDB" w:rsidP="00B75CDB">
      <w:pPr>
        <w:pStyle w:val="ListParagraph"/>
        <w:numPr>
          <w:ilvl w:val="0"/>
          <w:numId w:val="0"/>
        </w:numPr>
        <w:ind w:left="1440"/>
        <w:rPr>
          <w:szCs w:val="24"/>
        </w:rPr>
      </w:pPr>
    </w:p>
    <w:p w:rsidR="00525BFB" w:rsidRDefault="006E3F93" w:rsidP="0017020E">
      <w:pPr>
        <w:pStyle w:val="ListParagraph"/>
        <w:numPr>
          <w:ilvl w:val="0"/>
          <w:numId w:val="5"/>
        </w:numPr>
        <w:rPr>
          <w:szCs w:val="24"/>
        </w:rPr>
      </w:pPr>
      <w:r>
        <w:rPr>
          <w:szCs w:val="24"/>
        </w:rPr>
        <w:t>Describe the relationship between work ethics/practices and employment retention</w:t>
      </w:r>
      <w:r w:rsidR="00525BFB" w:rsidRPr="003A580E">
        <w:rPr>
          <w:szCs w:val="24"/>
        </w:rPr>
        <w:t>.</w:t>
      </w:r>
    </w:p>
    <w:p w:rsidR="008A222F" w:rsidRPr="003A66E5" w:rsidRDefault="003A66E5" w:rsidP="00030CB9">
      <w:pPr>
        <w:pStyle w:val="ListParagraph"/>
        <w:numPr>
          <w:ilvl w:val="1"/>
          <w:numId w:val="5"/>
        </w:numPr>
        <w:rPr>
          <w:szCs w:val="24"/>
        </w:rPr>
      </w:pPr>
      <w:r w:rsidRPr="003A66E5">
        <w:rPr>
          <w:szCs w:val="24"/>
        </w:rPr>
        <w:t>Explain</w:t>
      </w:r>
      <w:r w:rsidR="008A222F" w:rsidRPr="003A66E5">
        <w:rPr>
          <w:szCs w:val="24"/>
        </w:rPr>
        <w:t xml:space="preserve"> the need to be punctual</w:t>
      </w:r>
      <w:r w:rsidRPr="003A66E5">
        <w:rPr>
          <w:szCs w:val="24"/>
        </w:rPr>
        <w:t xml:space="preserve"> </w:t>
      </w:r>
      <w:r>
        <w:rPr>
          <w:szCs w:val="24"/>
        </w:rPr>
        <w:t xml:space="preserve">and to provide </w:t>
      </w:r>
      <w:r w:rsidR="008A222F" w:rsidRPr="003A66E5">
        <w:rPr>
          <w:szCs w:val="24"/>
        </w:rPr>
        <w:t>advance notification of planned absences.</w:t>
      </w:r>
    </w:p>
    <w:p w:rsidR="008A222F" w:rsidRDefault="00D96E09" w:rsidP="008A222F">
      <w:pPr>
        <w:pStyle w:val="ListParagraph"/>
        <w:numPr>
          <w:ilvl w:val="1"/>
          <w:numId w:val="5"/>
        </w:numPr>
        <w:rPr>
          <w:szCs w:val="24"/>
        </w:rPr>
      </w:pPr>
      <w:r>
        <w:rPr>
          <w:szCs w:val="24"/>
        </w:rPr>
        <w:t>Explain the need to e</w:t>
      </w:r>
      <w:r w:rsidR="008A222F">
        <w:rPr>
          <w:szCs w:val="24"/>
        </w:rPr>
        <w:t>xercise professional judgment when absent from work.</w:t>
      </w:r>
    </w:p>
    <w:p w:rsidR="008A222F" w:rsidRDefault="003A66E5" w:rsidP="008A222F">
      <w:pPr>
        <w:pStyle w:val="ListParagraph"/>
        <w:numPr>
          <w:ilvl w:val="1"/>
          <w:numId w:val="5"/>
        </w:numPr>
        <w:rPr>
          <w:szCs w:val="24"/>
        </w:rPr>
      </w:pPr>
      <w:r>
        <w:rPr>
          <w:szCs w:val="24"/>
        </w:rPr>
        <w:t>Describe the</w:t>
      </w:r>
      <w:r w:rsidR="008A222F">
        <w:rPr>
          <w:szCs w:val="24"/>
        </w:rPr>
        <w:t xml:space="preserve"> traits </w:t>
      </w:r>
      <w:r>
        <w:rPr>
          <w:szCs w:val="24"/>
        </w:rPr>
        <w:t>of</w:t>
      </w:r>
      <w:r w:rsidR="008A222F">
        <w:rPr>
          <w:szCs w:val="24"/>
        </w:rPr>
        <w:t xml:space="preserve"> dependability, respect, reliability, and initiative</w:t>
      </w:r>
      <w:r>
        <w:rPr>
          <w:szCs w:val="24"/>
        </w:rPr>
        <w:t xml:space="preserve"> as they relate to workplace ethics</w:t>
      </w:r>
      <w:r w:rsidR="008A222F">
        <w:rPr>
          <w:szCs w:val="24"/>
        </w:rPr>
        <w:t>.</w:t>
      </w:r>
    </w:p>
    <w:p w:rsidR="008A222F" w:rsidRDefault="00D96E09" w:rsidP="008A222F">
      <w:pPr>
        <w:pStyle w:val="ListParagraph"/>
        <w:numPr>
          <w:ilvl w:val="1"/>
          <w:numId w:val="5"/>
        </w:numPr>
        <w:rPr>
          <w:szCs w:val="24"/>
        </w:rPr>
      </w:pPr>
      <w:r>
        <w:rPr>
          <w:szCs w:val="24"/>
        </w:rPr>
        <w:t xml:space="preserve">Describe </w:t>
      </w:r>
      <w:r w:rsidR="008A222F">
        <w:rPr>
          <w:szCs w:val="24"/>
        </w:rPr>
        <w:t xml:space="preserve">appropriate </w:t>
      </w:r>
      <w:r>
        <w:rPr>
          <w:szCs w:val="24"/>
        </w:rPr>
        <w:t xml:space="preserve">workplace </w:t>
      </w:r>
      <w:r w:rsidR="008A222F">
        <w:rPr>
          <w:szCs w:val="24"/>
        </w:rPr>
        <w:t>dress, grooming, hygiene, and etiquette.</w:t>
      </w:r>
    </w:p>
    <w:p w:rsidR="008A222F" w:rsidRDefault="00D96E09" w:rsidP="008A222F">
      <w:pPr>
        <w:pStyle w:val="ListParagraph"/>
        <w:numPr>
          <w:ilvl w:val="1"/>
          <w:numId w:val="5"/>
        </w:numPr>
        <w:rPr>
          <w:szCs w:val="24"/>
        </w:rPr>
      </w:pPr>
      <w:r>
        <w:rPr>
          <w:szCs w:val="24"/>
        </w:rPr>
        <w:t>Explain the roles</w:t>
      </w:r>
      <w:r w:rsidR="003A66E5">
        <w:rPr>
          <w:szCs w:val="24"/>
        </w:rPr>
        <w:t xml:space="preserve"> self-confiden</w:t>
      </w:r>
      <w:r>
        <w:rPr>
          <w:szCs w:val="24"/>
        </w:rPr>
        <w:t>ce</w:t>
      </w:r>
      <w:r w:rsidR="003A66E5">
        <w:rPr>
          <w:szCs w:val="24"/>
        </w:rPr>
        <w:t xml:space="preserve"> and </w:t>
      </w:r>
      <w:r w:rsidR="008A222F">
        <w:rPr>
          <w:szCs w:val="24"/>
        </w:rPr>
        <w:t>attitude</w:t>
      </w:r>
      <w:r>
        <w:rPr>
          <w:szCs w:val="24"/>
        </w:rPr>
        <w:t xml:space="preserve"> play in the workplace</w:t>
      </w:r>
      <w:r w:rsidR="008A222F">
        <w:rPr>
          <w:szCs w:val="24"/>
        </w:rPr>
        <w:t>.</w:t>
      </w:r>
    </w:p>
    <w:p w:rsidR="008A222F" w:rsidRDefault="00D96E09" w:rsidP="008A222F">
      <w:pPr>
        <w:pStyle w:val="ListParagraph"/>
        <w:numPr>
          <w:ilvl w:val="1"/>
          <w:numId w:val="5"/>
        </w:numPr>
        <w:rPr>
          <w:szCs w:val="24"/>
        </w:rPr>
      </w:pPr>
      <w:r>
        <w:rPr>
          <w:szCs w:val="24"/>
        </w:rPr>
        <w:t>Summarize basic employee responsibilities related to workplace safety, conservation, and neatness.</w:t>
      </w:r>
    </w:p>
    <w:p w:rsidR="008A222F" w:rsidRDefault="00295E31" w:rsidP="008A222F">
      <w:pPr>
        <w:pStyle w:val="ListParagraph"/>
        <w:numPr>
          <w:ilvl w:val="1"/>
          <w:numId w:val="5"/>
        </w:numPr>
        <w:rPr>
          <w:szCs w:val="24"/>
        </w:rPr>
      </w:pPr>
      <w:r>
        <w:rPr>
          <w:szCs w:val="24"/>
        </w:rPr>
        <w:t xml:space="preserve">Explain the </w:t>
      </w:r>
      <w:r w:rsidR="001010E1">
        <w:rPr>
          <w:szCs w:val="24"/>
        </w:rPr>
        <w:t>reasons for</w:t>
      </w:r>
      <w:r>
        <w:rPr>
          <w:szCs w:val="24"/>
        </w:rPr>
        <w:t xml:space="preserve"> f</w:t>
      </w:r>
      <w:r w:rsidR="008A222F">
        <w:rPr>
          <w:szCs w:val="24"/>
        </w:rPr>
        <w:t>ollow</w:t>
      </w:r>
      <w:r w:rsidR="001010E1">
        <w:rPr>
          <w:szCs w:val="24"/>
        </w:rPr>
        <w:t>ing</w:t>
      </w:r>
      <w:r w:rsidR="008A222F">
        <w:rPr>
          <w:szCs w:val="24"/>
        </w:rPr>
        <w:t xml:space="preserve"> directions and </w:t>
      </w:r>
      <w:r>
        <w:rPr>
          <w:szCs w:val="24"/>
        </w:rPr>
        <w:t xml:space="preserve">workplace </w:t>
      </w:r>
      <w:r w:rsidR="008A222F">
        <w:rPr>
          <w:szCs w:val="24"/>
        </w:rPr>
        <w:t>procedures.</w:t>
      </w:r>
    </w:p>
    <w:p w:rsidR="008A222F" w:rsidRDefault="00295E31" w:rsidP="008A222F">
      <w:pPr>
        <w:pStyle w:val="ListParagraph"/>
        <w:numPr>
          <w:ilvl w:val="1"/>
          <w:numId w:val="5"/>
        </w:numPr>
        <w:rPr>
          <w:szCs w:val="24"/>
        </w:rPr>
      </w:pPr>
      <w:r>
        <w:rPr>
          <w:szCs w:val="24"/>
        </w:rPr>
        <w:t xml:space="preserve">Differentiate between </w:t>
      </w:r>
      <w:r w:rsidR="008A222F">
        <w:rPr>
          <w:szCs w:val="24"/>
        </w:rPr>
        <w:t xml:space="preserve">appropriate </w:t>
      </w:r>
      <w:r>
        <w:rPr>
          <w:szCs w:val="24"/>
        </w:rPr>
        <w:t xml:space="preserve">and inappropriate </w:t>
      </w:r>
      <w:r w:rsidR="008A222F">
        <w:rPr>
          <w:szCs w:val="24"/>
        </w:rPr>
        <w:t>nonverbal and oral communication skills.</w:t>
      </w:r>
    </w:p>
    <w:p w:rsidR="008A222F" w:rsidRDefault="00295E31" w:rsidP="008A222F">
      <w:pPr>
        <w:pStyle w:val="ListParagraph"/>
        <w:numPr>
          <w:ilvl w:val="1"/>
          <w:numId w:val="5"/>
        </w:numPr>
        <w:rPr>
          <w:szCs w:val="24"/>
        </w:rPr>
      </w:pPr>
      <w:r>
        <w:rPr>
          <w:szCs w:val="24"/>
        </w:rPr>
        <w:t xml:space="preserve">Differentiate between </w:t>
      </w:r>
      <w:r w:rsidR="008A222F">
        <w:rPr>
          <w:szCs w:val="24"/>
        </w:rPr>
        <w:t>appropriate</w:t>
      </w:r>
      <w:r>
        <w:rPr>
          <w:szCs w:val="24"/>
        </w:rPr>
        <w:t xml:space="preserve"> and inappropriate workplace</w:t>
      </w:r>
      <w:r w:rsidR="008A222F">
        <w:rPr>
          <w:szCs w:val="24"/>
        </w:rPr>
        <w:t xml:space="preserve"> rel</w:t>
      </w:r>
      <w:r>
        <w:rPr>
          <w:szCs w:val="24"/>
        </w:rPr>
        <w:t>ationships between supervisors and co-workers</w:t>
      </w:r>
      <w:r w:rsidR="008A222F">
        <w:rPr>
          <w:szCs w:val="24"/>
        </w:rPr>
        <w:t>.</w:t>
      </w:r>
    </w:p>
    <w:p w:rsidR="008A222F" w:rsidRDefault="00295E31" w:rsidP="008A222F">
      <w:pPr>
        <w:pStyle w:val="ListParagraph"/>
        <w:numPr>
          <w:ilvl w:val="1"/>
          <w:numId w:val="5"/>
        </w:numPr>
        <w:rPr>
          <w:szCs w:val="24"/>
        </w:rPr>
      </w:pPr>
      <w:r>
        <w:rPr>
          <w:szCs w:val="24"/>
        </w:rPr>
        <w:t>Explain the need to f</w:t>
      </w:r>
      <w:r w:rsidR="008A222F">
        <w:rPr>
          <w:szCs w:val="24"/>
        </w:rPr>
        <w:t>ollow designated chain of command.</w:t>
      </w:r>
    </w:p>
    <w:p w:rsidR="008A222F" w:rsidRDefault="003A66E5" w:rsidP="008A222F">
      <w:pPr>
        <w:pStyle w:val="ListParagraph"/>
        <w:numPr>
          <w:ilvl w:val="1"/>
          <w:numId w:val="5"/>
        </w:numPr>
        <w:rPr>
          <w:szCs w:val="24"/>
        </w:rPr>
      </w:pPr>
      <w:r>
        <w:rPr>
          <w:szCs w:val="24"/>
        </w:rPr>
        <w:t>Identify areas of strength and weakness in personal</w:t>
      </w:r>
      <w:r w:rsidR="008A222F">
        <w:rPr>
          <w:szCs w:val="24"/>
        </w:rPr>
        <w:t xml:space="preserve"> leadership skills.</w:t>
      </w:r>
    </w:p>
    <w:p w:rsidR="008A222F" w:rsidRDefault="00B655B7" w:rsidP="008A222F">
      <w:pPr>
        <w:pStyle w:val="ListParagraph"/>
        <w:numPr>
          <w:ilvl w:val="1"/>
          <w:numId w:val="5"/>
        </w:numPr>
        <w:rPr>
          <w:szCs w:val="24"/>
        </w:rPr>
      </w:pPr>
      <w:r>
        <w:rPr>
          <w:szCs w:val="24"/>
        </w:rPr>
        <w:t>Describe positive approaches for handling</w:t>
      </w:r>
      <w:r w:rsidR="008A222F">
        <w:rPr>
          <w:szCs w:val="24"/>
        </w:rPr>
        <w:t xml:space="preserve"> criticism, conflicts and complaints appropriately.</w:t>
      </w:r>
    </w:p>
    <w:p w:rsidR="008A222F" w:rsidRDefault="00B655B7" w:rsidP="008A222F">
      <w:pPr>
        <w:pStyle w:val="ListParagraph"/>
        <w:numPr>
          <w:ilvl w:val="1"/>
          <w:numId w:val="5"/>
        </w:numPr>
        <w:rPr>
          <w:szCs w:val="24"/>
        </w:rPr>
      </w:pPr>
      <w:r>
        <w:rPr>
          <w:szCs w:val="24"/>
        </w:rPr>
        <w:t>Explain the value of</w:t>
      </w:r>
      <w:r w:rsidR="001010E1">
        <w:rPr>
          <w:szCs w:val="24"/>
        </w:rPr>
        <w:t xml:space="preserve"> cultural and </w:t>
      </w:r>
      <w:r>
        <w:rPr>
          <w:szCs w:val="24"/>
        </w:rPr>
        <w:t>racial diversity</w:t>
      </w:r>
      <w:r w:rsidR="001010E1">
        <w:rPr>
          <w:szCs w:val="24"/>
        </w:rPr>
        <w:t xml:space="preserve"> in the workplace</w:t>
      </w:r>
      <w:r>
        <w:rPr>
          <w:szCs w:val="24"/>
        </w:rPr>
        <w:t>.</w:t>
      </w:r>
    </w:p>
    <w:p w:rsidR="008A222F" w:rsidRDefault="00B655B7" w:rsidP="008A222F">
      <w:pPr>
        <w:pStyle w:val="ListParagraph"/>
        <w:numPr>
          <w:ilvl w:val="1"/>
          <w:numId w:val="5"/>
        </w:numPr>
        <w:rPr>
          <w:szCs w:val="24"/>
        </w:rPr>
      </w:pPr>
      <w:r>
        <w:rPr>
          <w:szCs w:val="24"/>
        </w:rPr>
        <w:t>Identify</w:t>
      </w:r>
      <w:r w:rsidR="008A222F">
        <w:rPr>
          <w:szCs w:val="24"/>
        </w:rPr>
        <w:t xml:space="preserve"> </w:t>
      </w:r>
      <w:r w:rsidR="009136BE">
        <w:rPr>
          <w:szCs w:val="24"/>
        </w:rPr>
        <w:t xml:space="preserve">common </w:t>
      </w:r>
      <w:r w:rsidR="008A222F">
        <w:rPr>
          <w:szCs w:val="24"/>
        </w:rPr>
        <w:t>harassment issues</w:t>
      </w:r>
      <w:r w:rsidR="009136BE">
        <w:rPr>
          <w:szCs w:val="24"/>
        </w:rPr>
        <w:t xml:space="preserve"> and resources available for handling them</w:t>
      </w:r>
      <w:r w:rsidR="008A222F">
        <w:rPr>
          <w:szCs w:val="24"/>
        </w:rPr>
        <w:t>.</w:t>
      </w:r>
    </w:p>
    <w:p w:rsidR="00B75CDB" w:rsidRPr="003A580E" w:rsidRDefault="00B75CDB" w:rsidP="00B75CDB">
      <w:pPr>
        <w:pStyle w:val="ListParagraph"/>
        <w:numPr>
          <w:ilvl w:val="0"/>
          <w:numId w:val="0"/>
        </w:numPr>
        <w:ind w:left="1440"/>
        <w:rPr>
          <w:szCs w:val="24"/>
        </w:rPr>
      </w:pPr>
    </w:p>
    <w:p w:rsidR="00950171" w:rsidRDefault="00525BFB" w:rsidP="00950171">
      <w:pPr>
        <w:pStyle w:val="ListParagraph"/>
        <w:numPr>
          <w:ilvl w:val="0"/>
          <w:numId w:val="5"/>
        </w:numPr>
        <w:rPr>
          <w:szCs w:val="24"/>
        </w:rPr>
      </w:pPr>
      <w:r w:rsidRPr="003A580E">
        <w:rPr>
          <w:szCs w:val="24"/>
        </w:rPr>
        <w:t xml:space="preserve">Develop </w:t>
      </w:r>
      <w:r w:rsidR="0033599F">
        <w:rPr>
          <w:szCs w:val="24"/>
        </w:rPr>
        <w:t xml:space="preserve">and apply </w:t>
      </w:r>
      <w:r w:rsidRPr="003A580E">
        <w:rPr>
          <w:szCs w:val="24"/>
        </w:rPr>
        <w:t xml:space="preserve">interview and presentation skills to facilitate </w:t>
      </w:r>
      <w:r w:rsidR="00950171">
        <w:rPr>
          <w:szCs w:val="24"/>
        </w:rPr>
        <w:t>professional</w:t>
      </w:r>
      <w:r w:rsidR="00950171" w:rsidRPr="003A580E">
        <w:rPr>
          <w:szCs w:val="24"/>
        </w:rPr>
        <w:t xml:space="preserve"> communication.</w:t>
      </w:r>
    </w:p>
    <w:p w:rsidR="008A222F" w:rsidRDefault="008A222F" w:rsidP="008A222F">
      <w:pPr>
        <w:pStyle w:val="ListParagraph"/>
        <w:numPr>
          <w:ilvl w:val="1"/>
          <w:numId w:val="5"/>
        </w:numPr>
        <w:rPr>
          <w:szCs w:val="24"/>
        </w:rPr>
      </w:pPr>
      <w:r>
        <w:rPr>
          <w:szCs w:val="24"/>
        </w:rPr>
        <w:t>Compile personal data summary.</w:t>
      </w:r>
    </w:p>
    <w:p w:rsidR="008A222F" w:rsidRDefault="008A222F" w:rsidP="008A222F">
      <w:pPr>
        <w:pStyle w:val="ListParagraph"/>
        <w:numPr>
          <w:ilvl w:val="1"/>
          <w:numId w:val="5"/>
        </w:numPr>
        <w:rPr>
          <w:szCs w:val="24"/>
        </w:rPr>
      </w:pPr>
      <w:r>
        <w:rPr>
          <w:szCs w:val="24"/>
        </w:rPr>
        <w:t>Develop personal and professional goals.</w:t>
      </w:r>
    </w:p>
    <w:p w:rsidR="008A222F" w:rsidRDefault="008A222F" w:rsidP="008A222F">
      <w:pPr>
        <w:pStyle w:val="ListParagraph"/>
        <w:numPr>
          <w:ilvl w:val="1"/>
          <w:numId w:val="5"/>
        </w:numPr>
        <w:rPr>
          <w:szCs w:val="24"/>
        </w:rPr>
      </w:pPr>
      <w:r>
        <w:rPr>
          <w:szCs w:val="24"/>
        </w:rPr>
        <w:t>Compile professional references list.</w:t>
      </w:r>
    </w:p>
    <w:p w:rsidR="008A222F" w:rsidRDefault="008A222F" w:rsidP="008A222F">
      <w:pPr>
        <w:pStyle w:val="ListParagraph"/>
        <w:numPr>
          <w:ilvl w:val="1"/>
          <w:numId w:val="5"/>
        </w:numPr>
        <w:rPr>
          <w:szCs w:val="24"/>
        </w:rPr>
      </w:pPr>
      <w:r>
        <w:rPr>
          <w:szCs w:val="24"/>
        </w:rPr>
        <w:t>Compile educational and work history summary.</w:t>
      </w:r>
    </w:p>
    <w:p w:rsidR="008A222F" w:rsidRDefault="008A222F" w:rsidP="008A222F">
      <w:pPr>
        <w:pStyle w:val="ListParagraph"/>
        <w:numPr>
          <w:ilvl w:val="1"/>
          <w:numId w:val="5"/>
        </w:numPr>
        <w:rPr>
          <w:szCs w:val="24"/>
        </w:rPr>
      </w:pPr>
      <w:r>
        <w:rPr>
          <w:szCs w:val="24"/>
        </w:rPr>
        <w:t>Identify job-specific work skills.</w:t>
      </w:r>
    </w:p>
    <w:p w:rsidR="008A222F" w:rsidRDefault="008A222F" w:rsidP="008A222F">
      <w:pPr>
        <w:pStyle w:val="ListParagraph"/>
        <w:numPr>
          <w:ilvl w:val="1"/>
          <w:numId w:val="5"/>
        </w:numPr>
        <w:rPr>
          <w:szCs w:val="24"/>
        </w:rPr>
      </w:pPr>
      <w:r>
        <w:rPr>
          <w:szCs w:val="24"/>
        </w:rPr>
        <w:t>Determine effective interviewing listening skills.</w:t>
      </w:r>
    </w:p>
    <w:p w:rsidR="008A222F" w:rsidRDefault="008A222F" w:rsidP="008A222F">
      <w:pPr>
        <w:pStyle w:val="ListParagraph"/>
        <w:numPr>
          <w:ilvl w:val="1"/>
          <w:numId w:val="5"/>
        </w:numPr>
        <w:rPr>
          <w:szCs w:val="24"/>
        </w:rPr>
      </w:pPr>
      <w:r>
        <w:rPr>
          <w:szCs w:val="24"/>
        </w:rPr>
        <w:t>Identify frequently asked interview questions.</w:t>
      </w:r>
    </w:p>
    <w:p w:rsidR="008A222F" w:rsidRDefault="008A222F" w:rsidP="008A222F">
      <w:pPr>
        <w:pStyle w:val="ListParagraph"/>
        <w:numPr>
          <w:ilvl w:val="1"/>
          <w:numId w:val="5"/>
        </w:numPr>
        <w:rPr>
          <w:szCs w:val="24"/>
        </w:rPr>
      </w:pPr>
      <w:r>
        <w:rPr>
          <w:szCs w:val="24"/>
        </w:rPr>
        <w:t>Prepare frequently asked interview question and answers.</w:t>
      </w:r>
    </w:p>
    <w:p w:rsidR="008A222F" w:rsidRDefault="008A222F" w:rsidP="008A222F">
      <w:pPr>
        <w:pStyle w:val="ListParagraph"/>
        <w:numPr>
          <w:ilvl w:val="1"/>
          <w:numId w:val="5"/>
        </w:numPr>
        <w:rPr>
          <w:szCs w:val="24"/>
        </w:rPr>
      </w:pPr>
      <w:r>
        <w:rPr>
          <w:szCs w:val="24"/>
        </w:rPr>
        <w:t>Prepare applicant-asked interview questions.</w:t>
      </w:r>
    </w:p>
    <w:p w:rsidR="008A222F" w:rsidRDefault="008A222F" w:rsidP="008A222F">
      <w:pPr>
        <w:pStyle w:val="ListParagraph"/>
        <w:numPr>
          <w:ilvl w:val="1"/>
          <w:numId w:val="5"/>
        </w:numPr>
        <w:rPr>
          <w:szCs w:val="24"/>
        </w:rPr>
      </w:pPr>
      <w:r>
        <w:rPr>
          <w:szCs w:val="24"/>
        </w:rPr>
        <w:t>Prepare follow-up phone call interview outline.</w:t>
      </w:r>
    </w:p>
    <w:p w:rsidR="008A222F" w:rsidRDefault="008A222F" w:rsidP="008A222F">
      <w:pPr>
        <w:pStyle w:val="ListParagraph"/>
        <w:numPr>
          <w:ilvl w:val="1"/>
          <w:numId w:val="5"/>
        </w:numPr>
        <w:rPr>
          <w:szCs w:val="24"/>
        </w:rPr>
      </w:pPr>
      <w:r>
        <w:rPr>
          <w:szCs w:val="24"/>
        </w:rPr>
        <w:t>Identify effective nonverbal communication skills.</w:t>
      </w:r>
    </w:p>
    <w:p w:rsidR="008A222F" w:rsidRDefault="008A222F" w:rsidP="008A222F">
      <w:pPr>
        <w:pStyle w:val="ListParagraph"/>
        <w:numPr>
          <w:ilvl w:val="1"/>
          <w:numId w:val="5"/>
        </w:numPr>
        <w:rPr>
          <w:szCs w:val="24"/>
        </w:rPr>
      </w:pPr>
      <w:r>
        <w:rPr>
          <w:szCs w:val="24"/>
        </w:rPr>
        <w:t>Conduct a minimum of two practice interviews.</w:t>
      </w:r>
    </w:p>
    <w:p w:rsidR="008A222F" w:rsidRDefault="008A222F" w:rsidP="008A222F">
      <w:pPr>
        <w:pStyle w:val="ListParagraph"/>
        <w:numPr>
          <w:ilvl w:val="1"/>
          <w:numId w:val="5"/>
        </w:numPr>
        <w:rPr>
          <w:szCs w:val="24"/>
        </w:rPr>
      </w:pPr>
      <w:r>
        <w:rPr>
          <w:szCs w:val="24"/>
        </w:rPr>
        <w:t>Evaluate practice interview performance.</w:t>
      </w:r>
    </w:p>
    <w:p w:rsidR="008A222F" w:rsidRDefault="008A222F" w:rsidP="008A222F">
      <w:pPr>
        <w:pStyle w:val="ListParagraph"/>
        <w:numPr>
          <w:ilvl w:val="1"/>
          <w:numId w:val="5"/>
        </w:numPr>
        <w:rPr>
          <w:szCs w:val="24"/>
        </w:rPr>
      </w:pPr>
      <w:r>
        <w:rPr>
          <w:szCs w:val="24"/>
        </w:rPr>
        <w:t>Complete two job application forms correctly and completely.</w:t>
      </w:r>
    </w:p>
    <w:p w:rsidR="008A222F" w:rsidRDefault="008A222F" w:rsidP="008A222F">
      <w:pPr>
        <w:pStyle w:val="ListParagraph"/>
        <w:numPr>
          <w:ilvl w:val="1"/>
          <w:numId w:val="5"/>
        </w:numPr>
        <w:rPr>
          <w:szCs w:val="24"/>
        </w:rPr>
      </w:pPr>
      <w:r>
        <w:rPr>
          <w:szCs w:val="24"/>
        </w:rPr>
        <w:t>Compose an effective resume.</w:t>
      </w:r>
    </w:p>
    <w:p w:rsidR="008A222F" w:rsidRDefault="008A222F" w:rsidP="008A222F">
      <w:pPr>
        <w:pStyle w:val="ListParagraph"/>
        <w:numPr>
          <w:ilvl w:val="1"/>
          <w:numId w:val="5"/>
        </w:numPr>
        <w:rPr>
          <w:szCs w:val="24"/>
        </w:rPr>
      </w:pPr>
      <w:r>
        <w:rPr>
          <w:szCs w:val="24"/>
        </w:rPr>
        <w:t>Identify resume weaknesses.</w:t>
      </w:r>
    </w:p>
    <w:p w:rsidR="008A222F" w:rsidRDefault="008A222F" w:rsidP="008A222F">
      <w:pPr>
        <w:pStyle w:val="ListParagraph"/>
        <w:numPr>
          <w:ilvl w:val="1"/>
          <w:numId w:val="5"/>
        </w:numPr>
        <w:rPr>
          <w:szCs w:val="24"/>
        </w:rPr>
      </w:pPr>
      <w:r>
        <w:rPr>
          <w:szCs w:val="24"/>
        </w:rPr>
        <w:t>Demonstrate effective job application interview skills</w:t>
      </w:r>
      <w:r w:rsidR="001010E1">
        <w:rPr>
          <w:szCs w:val="24"/>
        </w:rPr>
        <w:t xml:space="preserve"> in a mock-interview setting</w:t>
      </w:r>
      <w:r>
        <w:rPr>
          <w:szCs w:val="24"/>
        </w:rPr>
        <w:t>.</w:t>
      </w:r>
    </w:p>
    <w:p w:rsidR="008A222F" w:rsidRDefault="008A222F" w:rsidP="008A222F">
      <w:pPr>
        <w:pStyle w:val="ListParagraph"/>
        <w:numPr>
          <w:ilvl w:val="1"/>
          <w:numId w:val="5"/>
        </w:numPr>
        <w:rPr>
          <w:szCs w:val="24"/>
        </w:rPr>
      </w:pPr>
      <w:r>
        <w:rPr>
          <w:szCs w:val="24"/>
        </w:rPr>
        <w:t>Write an appropriate letter of application (cover-letter).</w:t>
      </w:r>
    </w:p>
    <w:p w:rsidR="008A222F" w:rsidRDefault="008A222F" w:rsidP="008A222F">
      <w:pPr>
        <w:pStyle w:val="ListParagraph"/>
        <w:numPr>
          <w:ilvl w:val="1"/>
          <w:numId w:val="5"/>
        </w:numPr>
        <w:rPr>
          <w:szCs w:val="24"/>
        </w:rPr>
      </w:pPr>
      <w:r>
        <w:rPr>
          <w:szCs w:val="24"/>
        </w:rPr>
        <w:t>Schedule one interview with a prospective employer.</w:t>
      </w:r>
    </w:p>
    <w:p w:rsidR="008A222F" w:rsidRDefault="008A222F" w:rsidP="008A222F">
      <w:pPr>
        <w:pStyle w:val="ListParagraph"/>
        <w:numPr>
          <w:ilvl w:val="1"/>
          <w:numId w:val="5"/>
        </w:numPr>
        <w:rPr>
          <w:szCs w:val="24"/>
        </w:rPr>
      </w:pPr>
      <w:r>
        <w:rPr>
          <w:szCs w:val="24"/>
        </w:rPr>
        <w:t>Compose an appropriate follow-up note.</w:t>
      </w:r>
    </w:p>
    <w:p w:rsidR="008A222F" w:rsidRDefault="008A222F" w:rsidP="008A222F">
      <w:pPr>
        <w:pStyle w:val="ListParagraph"/>
        <w:numPr>
          <w:ilvl w:val="1"/>
          <w:numId w:val="5"/>
        </w:numPr>
        <w:rPr>
          <w:szCs w:val="24"/>
        </w:rPr>
      </w:pPr>
      <w:r>
        <w:rPr>
          <w:szCs w:val="24"/>
        </w:rPr>
        <w:t>Develop a professional letter of resignation.</w:t>
      </w:r>
    </w:p>
    <w:p w:rsidR="0033599F" w:rsidRDefault="0033599F" w:rsidP="008A222F">
      <w:pPr>
        <w:pStyle w:val="ListParagraph"/>
        <w:numPr>
          <w:ilvl w:val="1"/>
          <w:numId w:val="5"/>
        </w:numPr>
        <w:rPr>
          <w:szCs w:val="24"/>
        </w:rPr>
      </w:pPr>
      <w:r>
        <w:rPr>
          <w:szCs w:val="24"/>
        </w:rPr>
        <w:t>P</w:t>
      </w:r>
      <w:r w:rsidRPr="003A580E">
        <w:rPr>
          <w:szCs w:val="24"/>
        </w:rPr>
        <w:t>articipate in an application and interview procedure to prepare for the workforce</w:t>
      </w:r>
      <w:r w:rsidR="001010E1">
        <w:rPr>
          <w:szCs w:val="24"/>
        </w:rPr>
        <w:t>.</w:t>
      </w:r>
    </w:p>
    <w:p w:rsidR="00B75CDB" w:rsidRDefault="00B75CDB" w:rsidP="00B75CDB">
      <w:pPr>
        <w:pStyle w:val="ListParagraph"/>
        <w:numPr>
          <w:ilvl w:val="0"/>
          <w:numId w:val="0"/>
        </w:numPr>
        <w:ind w:left="720"/>
        <w:rPr>
          <w:szCs w:val="24"/>
        </w:rPr>
      </w:pPr>
    </w:p>
    <w:p w:rsidR="00525BFB" w:rsidRDefault="006E3F93" w:rsidP="0017020E">
      <w:pPr>
        <w:pStyle w:val="ListParagraph"/>
        <w:numPr>
          <w:ilvl w:val="0"/>
          <w:numId w:val="5"/>
        </w:numPr>
        <w:rPr>
          <w:szCs w:val="24"/>
        </w:rPr>
      </w:pPr>
      <w:r>
        <w:rPr>
          <w:szCs w:val="24"/>
        </w:rPr>
        <w:t>Apply effective teamwork practices in group work situations</w:t>
      </w:r>
      <w:r w:rsidR="00525BFB" w:rsidRPr="003A580E">
        <w:rPr>
          <w:szCs w:val="24"/>
        </w:rPr>
        <w:t>.</w:t>
      </w:r>
    </w:p>
    <w:p w:rsidR="00ED64B7" w:rsidRDefault="00ED64B7" w:rsidP="00ED64B7">
      <w:pPr>
        <w:pStyle w:val="ListParagraph"/>
        <w:numPr>
          <w:ilvl w:val="1"/>
          <w:numId w:val="5"/>
        </w:numPr>
        <w:rPr>
          <w:szCs w:val="24"/>
        </w:rPr>
      </w:pPr>
      <w:r>
        <w:rPr>
          <w:szCs w:val="24"/>
        </w:rPr>
        <w:t>Practice interpersonal skills by working in teams and completing one in-class presentation.</w:t>
      </w:r>
    </w:p>
    <w:p w:rsidR="00ED64B7" w:rsidRDefault="00ED64B7" w:rsidP="00ED64B7">
      <w:pPr>
        <w:pStyle w:val="ListParagraph"/>
        <w:numPr>
          <w:ilvl w:val="1"/>
          <w:numId w:val="5"/>
        </w:numPr>
        <w:rPr>
          <w:szCs w:val="24"/>
        </w:rPr>
      </w:pPr>
      <w:r>
        <w:rPr>
          <w:szCs w:val="24"/>
        </w:rPr>
        <w:t>Assist other team members with project needs.</w:t>
      </w:r>
    </w:p>
    <w:p w:rsidR="00ED64B7" w:rsidRDefault="00ED64B7" w:rsidP="00ED64B7">
      <w:pPr>
        <w:pStyle w:val="ListParagraph"/>
        <w:numPr>
          <w:ilvl w:val="1"/>
          <w:numId w:val="5"/>
        </w:numPr>
        <w:rPr>
          <w:szCs w:val="24"/>
        </w:rPr>
      </w:pPr>
      <w:r>
        <w:rPr>
          <w:szCs w:val="24"/>
        </w:rPr>
        <w:t>Incorporate other team member’s ideas into projects.</w:t>
      </w:r>
    </w:p>
    <w:p w:rsidR="00ED64B7" w:rsidRDefault="00ED64B7" w:rsidP="00ED64B7">
      <w:pPr>
        <w:pStyle w:val="ListParagraph"/>
        <w:numPr>
          <w:ilvl w:val="1"/>
          <w:numId w:val="5"/>
        </w:numPr>
        <w:rPr>
          <w:szCs w:val="24"/>
        </w:rPr>
      </w:pPr>
      <w:r>
        <w:rPr>
          <w:szCs w:val="24"/>
        </w:rPr>
        <w:t>Participate effectively in team projects.</w:t>
      </w:r>
    </w:p>
    <w:p w:rsidR="00ED64B7" w:rsidRDefault="00ED64B7" w:rsidP="00ED64B7">
      <w:pPr>
        <w:pStyle w:val="ListParagraph"/>
        <w:numPr>
          <w:ilvl w:val="1"/>
          <w:numId w:val="5"/>
        </w:numPr>
        <w:rPr>
          <w:szCs w:val="24"/>
        </w:rPr>
      </w:pPr>
      <w:r>
        <w:rPr>
          <w:szCs w:val="24"/>
        </w:rPr>
        <w:t>Evaluate other team member’s ideas.</w:t>
      </w:r>
    </w:p>
    <w:p w:rsidR="00ED64B7" w:rsidRDefault="00B655B7" w:rsidP="00ED64B7">
      <w:pPr>
        <w:pStyle w:val="ListParagraph"/>
        <w:numPr>
          <w:ilvl w:val="1"/>
          <w:numId w:val="5"/>
        </w:numPr>
        <w:rPr>
          <w:szCs w:val="24"/>
        </w:rPr>
      </w:pPr>
      <w:r>
        <w:rPr>
          <w:szCs w:val="24"/>
        </w:rPr>
        <w:t>Participate in group discussions by posing relevant questions and offering appropriate responses</w:t>
      </w:r>
      <w:r w:rsidR="00ED64B7">
        <w:rPr>
          <w:szCs w:val="24"/>
        </w:rPr>
        <w:t>.</w:t>
      </w:r>
    </w:p>
    <w:p w:rsidR="00ED64B7" w:rsidRDefault="003A66E5" w:rsidP="002331C9">
      <w:pPr>
        <w:pStyle w:val="ListParagraph"/>
        <w:numPr>
          <w:ilvl w:val="1"/>
          <w:numId w:val="5"/>
        </w:numPr>
        <w:rPr>
          <w:szCs w:val="24"/>
        </w:rPr>
      </w:pPr>
      <w:r>
        <w:rPr>
          <w:szCs w:val="24"/>
        </w:rPr>
        <w:t>Relate to team members and their ideas with r</w:t>
      </w:r>
      <w:r w:rsidR="00ED64B7">
        <w:rPr>
          <w:szCs w:val="24"/>
        </w:rPr>
        <w:t>espect, encourage</w:t>
      </w:r>
      <w:r>
        <w:rPr>
          <w:szCs w:val="24"/>
        </w:rPr>
        <w:t>ment,</w:t>
      </w:r>
      <w:r w:rsidR="00ED64B7">
        <w:rPr>
          <w:szCs w:val="24"/>
        </w:rPr>
        <w:t xml:space="preserve"> and support</w:t>
      </w:r>
      <w:r>
        <w:rPr>
          <w:szCs w:val="24"/>
        </w:rPr>
        <w:t>.</w:t>
      </w:r>
      <w:r w:rsidR="00ED64B7">
        <w:rPr>
          <w:szCs w:val="24"/>
        </w:rPr>
        <w:t xml:space="preserve"> </w:t>
      </w:r>
    </w:p>
    <w:p w:rsidR="00B75CDB" w:rsidRPr="002331C9" w:rsidRDefault="00B75CDB" w:rsidP="00B75CDB">
      <w:pPr>
        <w:pStyle w:val="ListParagraph"/>
        <w:numPr>
          <w:ilvl w:val="0"/>
          <w:numId w:val="0"/>
        </w:numPr>
        <w:ind w:left="1440"/>
        <w:rPr>
          <w:szCs w:val="24"/>
        </w:rPr>
      </w:pPr>
    </w:p>
    <w:p w:rsidR="00525BFB" w:rsidRDefault="00525BFB" w:rsidP="0017020E">
      <w:pPr>
        <w:pStyle w:val="ListParagraph"/>
        <w:numPr>
          <w:ilvl w:val="0"/>
          <w:numId w:val="5"/>
        </w:numPr>
        <w:rPr>
          <w:szCs w:val="24"/>
        </w:rPr>
      </w:pPr>
      <w:r w:rsidRPr="003A580E">
        <w:rPr>
          <w:szCs w:val="24"/>
        </w:rPr>
        <w:t xml:space="preserve">Define, develop and apply a code of ethics to various issues confronted by businesses </w:t>
      </w:r>
      <w:r w:rsidR="00281876">
        <w:rPr>
          <w:szCs w:val="24"/>
        </w:rPr>
        <w:t xml:space="preserve">using </w:t>
      </w:r>
      <w:r w:rsidR="0033599F">
        <w:rPr>
          <w:szCs w:val="24"/>
        </w:rPr>
        <w:t>recognized industry standards</w:t>
      </w:r>
      <w:r w:rsidRPr="003A580E">
        <w:rPr>
          <w:szCs w:val="24"/>
        </w:rPr>
        <w:t>.</w:t>
      </w:r>
    </w:p>
    <w:p w:rsidR="00ED64B7" w:rsidRDefault="00B655B7" w:rsidP="00ED64B7">
      <w:pPr>
        <w:pStyle w:val="ListParagraph"/>
        <w:numPr>
          <w:ilvl w:val="1"/>
          <w:numId w:val="5"/>
        </w:numPr>
        <w:rPr>
          <w:szCs w:val="24"/>
        </w:rPr>
      </w:pPr>
      <w:r>
        <w:rPr>
          <w:szCs w:val="24"/>
        </w:rPr>
        <w:t>Explain</w:t>
      </w:r>
      <w:r w:rsidR="00ED64B7">
        <w:rPr>
          <w:szCs w:val="24"/>
        </w:rPr>
        <w:t xml:space="preserve"> how ethics enters into the decision-making process of professionals</w:t>
      </w:r>
      <w:r w:rsidR="00950171">
        <w:rPr>
          <w:szCs w:val="24"/>
        </w:rPr>
        <w:t xml:space="preserve"> </w:t>
      </w:r>
      <w:r w:rsidR="00281876">
        <w:rPr>
          <w:szCs w:val="24"/>
        </w:rPr>
        <w:t xml:space="preserve">using guidelines from the </w:t>
      </w:r>
      <w:r w:rsidR="00950171">
        <w:rPr>
          <w:szCs w:val="24"/>
        </w:rPr>
        <w:t>American Institute of Certified Public Accountants</w:t>
      </w:r>
      <w:r w:rsidR="00ED64B7">
        <w:rPr>
          <w:szCs w:val="24"/>
        </w:rPr>
        <w:t xml:space="preserve"> (AICPA).</w:t>
      </w:r>
    </w:p>
    <w:p w:rsidR="00ED64B7" w:rsidRDefault="00ED64B7" w:rsidP="00ED64B7">
      <w:pPr>
        <w:pStyle w:val="ListParagraph"/>
        <w:numPr>
          <w:ilvl w:val="1"/>
          <w:numId w:val="5"/>
        </w:numPr>
        <w:rPr>
          <w:szCs w:val="24"/>
        </w:rPr>
      </w:pPr>
      <w:r>
        <w:rPr>
          <w:szCs w:val="24"/>
        </w:rPr>
        <w:t>Utilize the characteristics embodied in actions that are deemed ethical actions (AICPA).</w:t>
      </w:r>
    </w:p>
    <w:p w:rsidR="00ED64B7" w:rsidRDefault="00ED64B7" w:rsidP="00ED64B7">
      <w:pPr>
        <w:pStyle w:val="ListParagraph"/>
        <w:numPr>
          <w:ilvl w:val="1"/>
          <w:numId w:val="5"/>
        </w:numPr>
        <w:rPr>
          <w:szCs w:val="24"/>
        </w:rPr>
      </w:pPr>
      <w:r>
        <w:rPr>
          <w:szCs w:val="24"/>
        </w:rPr>
        <w:t>Utilize the characteristics of ethical decision-making to determine whether business actions are ethical or unethical (AICPA).</w:t>
      </w:r>
    </w:p>
    <w:p w:rsidR="00ED64B7" w:rsidRPr="003A580E" w:rsidRDefault="00ED64B7" w:rsidP="00ED64B7">
      <w:pPr>
        <w:pStyle w:val="ListParagraph"/>
        <w:numPr>
          <w:ilvl w:val="1"/>
          <w:numId w:val="5"/>
        </w:numPr>
        <w:rPr>
          <w:szCs w:val="24"/>
        </w:rPr>
      </w:pPr>
      <w:r>
        <w:rPr>
          <w:szCs w:val="24"/>
        </w:rPr>
        <w:t xml:space="preserve">Describe the factors that define what is considered ethical business behavior </w:t>
      </w:r>
      <w:r w:rsidR="0033599F">
        <w:rPr>
          <w:szCs w:val="24"/>
        </w:rPr>
        <w:t xml:space="preserve">by the National Business Education Association </w:t>
      </w:r>
      <w:r>
        <w:rPr>
          <w:szCs w:val="24"/>
        </w:rPr>
        <w:t>(NBEA).</w:t>
      </w:r>
    </w:p>
    <w:p w:rsidR="00525BFB" w:rsidRPr="00301216" w:rsidRDefault="00525BFB" w:rsidP="00301216">
      <w:pPr>
        <w:numPr>
          <w:ilvl w:val="0"/>
          <w:numId w:val="0"/>
        </w:numPr>
        <w:rPr>
          <w:szCs w:val="24"/>
        </w:rPr>
      </w:pPr>
    </w:p>
    <w:p w:rsidR="00F612A6" w:rsidRDefault="00F612A6" w:rsidP="00F612A6">
      <w:pPr>
        <w:numPr>
          <w:ilvl w:val="0"/>
          <w:numId w:val="0"/>
        </w:numPr>
        <w:ind w:left="360"/>
        <w:rPr>
          <w:szCs w:val="24"/>
        </w:rPr>
      </w:pPr>
    </w:p>
    <w:p w:rsidR="00525BFB" w:rsidRPr="00F612A6" w:rsidRDefault="00525BFB" w:rsidP="00F612A6">
      <w:pPr>
        <w:pStyle w:val="ListParagraph"/>
        <w:numPr>
          <w:ilvl w:val="0"/>
          <w:numId w:val="4"/>
        </w:numPr>
        <w:ind w:left="360"/>
        <w:rPr>
          <w:b/>
          <w:szCs w:val="24"/>
        </w:rPr>
      </w:pPr>
      <w:r w:rsidRPr="00F612A6">
        <w:rPr>
          <w:b/>
          <w:szCs w:val="24"/>
        </w:rPr>
        <w:t>INSTRUCTOR’S EXPECTATIONS OF STUDENTS IN CLASS</w:t>
      </w:r>
    </w:p>
    <w:p w:rsidR="00525BFB" w:rsidRDefault="00525BFB" w:rsidP="00301216">
      <w:pPr>
        <w:numPr>
          <w:ilvl w:val="0"/>
          <w:numId w:val="0"/>
        </w:numPr>
        <w:rPr>
          <w:szCs w:val="24"/>
        </w:rPr>
      </w:pPr>
    </w:p>
    <w:p w:rsidR="00B75CDB" w:rsidRPr="00301216" w:rsidRDefault="00B75CDB" w:rsidP="00301216">
      <w:pPr>
        <w:numPr>
          <w:ilvl w:val="0"/>
          <w:numId w:val="0"/>
        </w:numPr>
        <w:rPr>
          <w:szCs w:val="24"/>
        </w:rPr>
      </w:pPr>
    </w:p>
    <w:p w:rsidR="00525BFB" w:rsidRPr="00301216" w:rsidRDefault="00525BFB" w:rsidP="0017020E">
      <w:pPr>
        <w:numPr>
          <w:ilvl w:val="0"/>
          <w:numId w:val="4"/>
        </w:numPr>
        <w:ind w:left="360"/>
        <w:rPr>
          <w:b/>
          <w:szCs w:val="24"/>
        </w:rPr>
      </w:pPr>
      <w:r w:rsidRPr="00301216">
        <w:rPr>
          <w:b/>
          <w:szCs w:val="24"/>
        </w:rPr>
        <w:t>TEXTBOOKS AND OTHER REQUIRED MATERIALS</w:t>
      </w:r>
    </w:p>
    <w:p w:rsidR="00525BFB" w:rsidRDefault="0017020E" w:rsidP="00301216">
      <w:pPr>
        <w:numPr>
          <w:ilvl w:val="0"/>
          <w:numId w:val="0"/>
        </w:numPr>
        <w:rPr>
          <w:b/>
          <w:szCs w:val="24"/>
        </w:rPr>
      </w:pPr>
      <w:r>
        <w:rPr>
          <w:b/>
          <w:szCs w:val="24"/>
        </w:rPr>
        <w:tab/>
      </w:r>
    </w:p>
    <w:p w:rsidR="00B75CDB" w:rsidRPr="00301216" w:rsidRDefault="00B75CDB" w:rsidP="00301216">
      <w:pPr>
        <w:numPr>
          <w:ilvl w:val="0"/>
          <w:numId w:val="0"/>
        </w:numPr>
        <w:rPr>
          <w:szCs w:val="24"/>
        </w:rPr>
      </w:pPr>
    </w:p>
    <w:p w:rsidR="00525BFB" w:rsidRPr="00301216" w:rsidRDefault="00525BFB" w:rsidP="0017020E">
      <w:pPr>
        <w:numPr>
          <w:ilvl w:val="0"/>
          <w:numId w:val="4"/>
        </w:numPr>
        <w:ind w:left="360"/>
        <w:rPr>
          <w:b/>
          <w:szCs w:val="24"/>
        </w:rPr>
      </w:pPr>
      <w:r w:rsidRPr="00301216">
        <w:rPr>
          <w:b/>
          <w:szCs w:val="24"/>
        </w:rPr>
        <w:t>REFERENCES</w:t>
      </w:r>
    </w:p>
    <w:p w:rsidR="00525BFB" w:rsidRDefault="0017020E" w:rsidP="00301216">
      <w:pPr>
        <w:numPr>
          <w:ilvl w:val="0"/>
          <w:numId w:val="0"/>
        </w:numPr>
        <w:rPr>
          <w:szCs w:val="24"/>
        </w:rPr>
      </w:pPr>
      <w:r>
        <w:rPr>
          <w:szCs w:val="24"/>
        </w:rPr>
        <w:tab/>
      </w:r>
    </w:p>
    <w:p w:rsidR="00B75CDB" w:rsidRPr="00301216" w:rsidRDefault="00B75CDB" w:rsidP="00301216">
      <w:pPr>
        <w:numPr>
          <w:ilvl w:val="0"/>
          <w:numId w:val="0"/>
        </w:numPr>
        <w:rPr>
          <w:szCs w:val="24"/>
        </w:rPr>
      </w:pPr>
    </w:p>
    <w:p w:rsidR="00525BFB" w:rsidRPr="00301216" w:rsidRDefault="00525BFB" w:rsidP="0017020E">
      <w:pPr>
        <w:numPr>
          <w:ilvl w:val="0"/>
          <w:numId w:val="4"/>
        </w:numPr>
        <w:ind w:left="360"/>
        <w:rPr>
          <w:b/>
          <w:szCs w:val="24"/>
        </w:rPr>
      </w:pPr>
      <w:r w:rsidRPr="00301216">
        <w:rPr>
          <w:b/>
          <w:szCs w:val="24"/>
        </w:rPr>
        <w:t>METHODS OF INSTRUCTION AND EVALUATION</w:t>
      </w:r>
    </w:p>
    <w:p w:rsidR="00525BFB" w:rsidRDefault="0017020E" w:rsidP="00301216">
      <w:pPr>
        <w:numPr>
          <w:ilvl w:val="0"/>
          <w:numId w:val="0"/>
        </w:numPr>
        <w:rPr>
          <w:szCs w:val="24"/>
        </w:rPr>
      </w:pPr>
      <w:r>
        <w:rPr>
          <w:szCs w:val="24"/>
        </w:rPr>
        <w:tab/>
      </w:r>
    </w:p>
    <w:p w:rsidR="00B75CDB" w:rsidRPr="00301216" w:rsidRDefault="00B75CDB" w:rsidP="00301216">
      <w:pPr>
        <w:numPr>
          <w:ilvl w:val="0"/>
          <w:numId w:val="0"/>
        </w:numPr>
        <w:rPr>
          <w:szCs w:val="24"/>
        </w:rPr>
      </w:pPr>
    </w:p>
    <w:p w:rsidR="00525BFB" w:rsidRPr="00301216" w:rsidRDefault="00525BFB" w:rsidP="0017020E">
      <w:pPr>
        <w:numPr>
          <w:ilvl w:val="0"/>
          <w:numId w:val="4"/>
        </w:numPr>
        <w:ind w:left="360"/>
        <w:rPr>
          <w:b/>
          <w:szCs w:val="24"/>
        </w:rPr>
      </w:pPr>
      <w:r w:rsidRPr="00301216">
        <w:rPr>
          <w:b/>
          <w:szCs w:val="24"/>
        </w:rPr>
        <w:t>ATTENDANCE REQUIREMENTS</w:t>
      </w:r>
    </w:p>
    <w:p w:rsidR="00525BFB" w:rsidRDefault="0017020E" w:rsidP="00F612A6">
      <w:pPr>
        <w:pStyle w:val="BodyTextIndent"/>
        <w:numPr>
          <w:ilvl w:val="0"/>
          <w:numId w:val="0"/>
        </w:numPr>
        <w:rPr>
          <w:sz w:val="24"/>
          <w:szCs w:val="24"/>
        </w:rPr>
      </w:pPr>
      <w:r>
        <w:rPr>
          <w:sz w:val="24"/>
          <w:szCs w:val="24"/>
        </w:rPr>
        <w:tab/>
      </w:r>
    </w:p>
    <w:p w:rsidR="00B75CDB" w:rsidRPr="00301216" w:rsidRDefault="00B75CDB" w:rsidP="00F612A6">
      <w:pPr>
        <w:pStyle w:val="BodyTextIndent"/>
        <w:numPr>
          <w:ilvl w:val="0"/>
          <w:numId w:val="0"/>
        </w:numPr>
        <w:rPr>
          <w:szCs w:val="24"/>
        </w:rPr>
      </w:pPr>
    </w:p>
    <w:p w:rsidR="00525BFB" w:rsidRPr="00301216" w:rsidRDefault="00301216" w:rsidP="0017020E">
      <w:pPr>
        <w:numPr>
          <w:ilvl w:val="0"/>
          <w:numId w:val="4"/>
        </w:numPr>
        <w:ind w:left="360"/>
        <w:rPr>
          <w:b/>
          <w:szCs w:val="24"/>
        </w:rPr>
      </w:pPr>
      <w:r>
        <w:rPr>
          <w:b/>
          <w:szCs w:val="24"/>
        </w:rPr>
        <w:t>COURSE OUTLINE</w:t>
      </w:r>
    </w:p>
    <w:p w:rsidR="00525BFB" w:rsidRPr="00301216" w:rsidRDefault="00525BFB" w:rsidP="00301216">
      <w:pPr>
        <w:numPr>
          <w:ilvl w:val="0"/>
          <w:numId w:val="0"/>
        </w:numPr>
        <w:rPr>
          <w:b/>
          <w:szCs w:val="24"/>
        </w:rPr>
      </w:pPr>
    </w:p>
    <w:p w:rsidR="00525BFB" w:rsidRPr="00301216" w:rsidRDefault="0017020E" w:rsidP="00F612A6">
      <w:pPr>
        <w:pStyle w:val="BodyTextIndent3"/>
        <w:numPr>
          <w:ilvl w:val="0"/>
          <w:numId w:val="0"/>
        </w:numPr>
        <w:rPr>
          <w:b/>
          <w:szCs w:val="24"/>
        </w:rPr>
      </w:pPr>
      <w:r>
        <w:rPr>
          <w:szCs w:val="24"/>
        </w:rPr>
        <w:tab/>
      </w:r>
    </w:p>
    <w:sectPr w:rsidR="00525BFB" w:rsidRPr="00301216" w:rsidSect="00B75CDB">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97" w:rsidRDefault="00A51897" w:rsidP="00301216">
      <w:r>
        <w:separator/>
      </w:r>
    </w:p>
  </w:endnote>
  <w:endnote w:type="continuationSeparator" w:id="0">
    <w:p w:rsidR="00A51897" w:rsidRDefault="00A51897" w:rsidP="0030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97" w:rsidRDefault="00A51897" w:rsidP="00301216">
      <w:r>
        <w:separator/>
      </w:r>
    </w:p>
  </w:footnote>
  <w:footnote w:type="continuationSeparator" w:id="0">
    <w:p w:rsidR="00A51897" w:rsidRDefault="00A51897" w:rsidP="0030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14A4"/>
    <w:multiLevelType w:val="hybridMultilevel"/>
    <w:tmpl w:val="F7D2C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32367"/>
    <w:multiLevelType w:val="hybridMultilevel"/>
    <w:tmpl w:val="983E1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47DB6"/>
    <w:multiLevelType w:val="multilevel"/>
    <w:tmpl w:val="D75EAC90"/>
    <w:lvl w:ilvl="0">
      <w:start w:val="6"/>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nsid w:val="3A0F7F0D"/>
    <w:multiLevelType w:val="hybridMultilevel"/>
    <w:tmpl w:val="C496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72ADC"/>
    <w:multiLevelType w:val="singleLevel"/>
    <w:tmpl w:val="04090015"/>
    <w:lvl w:ilvl="0">
      <w:start w:val="1"/>
      <w:numFmt w:val="upperLetter"/>
      <w:lvlText w:val="%1."/>
      <w:lvlJc w:val="left"/>
      <w:pPr>
        <w:tabs>
          <w:tab w:val="num" w:pos="360"/>
        </w:tabs>
        <w:ind w:left="360" w:hanging="360"/>
      </w:pPr>
    </w:lvl>
  </w:abstractNum>
  <w:abstractNum w:abstractNumId="5">
    <w:nsid w:val="44FA723F"/>
    <w:multiLevelType w:val="multilevel"/>
    <w:tmpl w:val="78D2B0AA"/>
    <w:lvl w:ilvl="0">
      <w:start w:val="1"/>
      <w:numFmt w:val="decimal"/>
      <w:lvlText w:val="%1."/>
      <w:lvlJc w:val="left"/>
      <w:pPr>
        <w:tabs>
          <w:tab w:val="num" w:pos="360"/>
        </w:tabs>
        <w:ind w:left="360" w:hanging="360"/>
      </w:pPr>
      <w:rPr>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49DB143B"/>
    <w:multiLevelType w:val="multilevel"/>
    <w:tmpl w:val="20420E1E"/>
    <w:lvl w:ilvl="0">
      <w:start w:val="1"/>
      <w:numFmt w:val="decimal"/>
      <w:lvlText w:val="%1."/>
      <w:lvlJc w:val="left"/>
      <w:pPr>
        <w:tabs>
          <w:tab w:val="num" w:pos="360"/>
        </w:tabs>
        <w:ind w:left="360" w:hanging="360"/>
      </w:pPr>
      <w:rPr>
        <w:b w:val="0"/>
        <w:i w:val="0"/>
      </w:rPr>
    </w:lvl>
    <w:lvl w:ilvl="1" w:tentative="1">
      <w:start w:val="1"/>
      <w:numFmt w:val="lowerLetter"/>
      <w:pStyle w:val="Normal"/>
      <w:lvlText w:val="%2."/>
      <w:lvlJc w:val="left"/>
      <w:pPr>
        <w:tabs>
          <w:tab w:val="num" w:pos="1800"/>
        </w:tabs>
        <w:ind w:left="1800" w:hanging="360"/>
      </w:pPr>
    </w:lvl>
    <w:lvl w:ilvl="2" w:tentative="1">
      <w:start w:val="1"/>
      <w:numFmt w:val="lowerRoman"/>
      <w:pStyle w:val="Normal"/>
      <w:lvlText w:val="%3."/>
      <w:lvlJc w:val="right"/>
      <w:pPr>
        <w:tabs>
          <w:tab w:val="num" w:pos="2520"/>
        </w:tabs>
        <w:ind w:left="2520" w:hanging="180"/>
      </w:pPr>
    </w:lvl>
    <w:lvl w:ilvl="3" w:tentative="1">
      <w:start w:val="1"/>
      <w:numFmt w:val="decimal"/>
      <w:pStyle w:val="Normal"/>
      <w:lvlText w:val="%4."/>
      <w:lvlJc w:val="left"/>
      <w:pPr>
        <w:tabs>
          <w:tab w:val="num" w:pos="3240"/>
        </w:tabs>
        <w:ind w:left="3240" w:hanging="360"/>
      </w:pPr>
    </w:lvl>
    <w:lvl w:ilvl="4" w:tentative="1">
      <w:start w:val="1"/>
      <w:numFmt w:val="lowerLetter"/>
      <w:pStyle w:val="Normal"/>
      <w:lvlText w:val="%5."/>
      <w:lvlJc w:val="left"/>
      <w:pPr>
        <w:tabs>
          <w:tab w:val="num" w:pos="3960"/>
        </w:tabs>
        <w:ind w:left="3960" w:hanging="360"/>
      </w:pPr>
    </w:lvl>
    <w:lvl w:ilvl="5" w:tentative="1">
      <w:start w:val="1"/>
      <w:numFmt w:val="lowerRoman"/>
      <w:pStyle w:val="Normal"/>
      <w:lvlText w:val="%6."/>
      <w:lvlJc w:val="right"/>
      <w:pPr>
        <w:tabs>
          <w:tab w:val="num" w:pos="4680"/>
        </w:tabs>
        <w:ind w:left="4680" w:hanging="180"/>
      </w:pPr>
    </w:lvl>
    <w:lvl w:ilvl="6" w:tentative="1">
      <w:start w:val="1"/>
      <w:numFmt w:val="decimal"/>
      <w:pStyle w:val="Normal"/>
      <w:lvlText w:val="%7."/>
      <w:lvlJc w:val="left"/>
      <w:pPr>
        <w:tabs>
          <w:tab w:val="num" w:pos="5400"/>
        </w:tabs>
        <w:ind w:left="5400" w:hanging="360"/>
      </w:pPr>
    </w:lvl>
    <w:lvl w:ilvl="7" w:tentative="1">
      <w:start w:val="1"/>
      <w:numFmt w:val="lowerLetter"/>
      <w:pStyle w:val="Normal"/>
      <w:lvlText w:val="%8."/>
      <w:lvlJc w:val="left"/>
      <w:pPr>
        <w:tabs>
          <w:tab w:val="num" w:pos="6120"/>
        </w:tabs>
        <w:ind w:left="6120" w:hanging="360"/>
      </w:pPr>
    </w:lvl>
    <w:lvl w:ilvl="8">
      <w:start w:val="1"/>
      <w:numFmt w:val="lowerRoman"/>
      <w:pStyle w:val="Normal"/>
      <w:lvlText w:val="%9."/>
      <w:lvlJc w:val="right"/>
      <w:pPr>
        <w:tabs>
          <w:tab w:val="num" w:pos="6840"/>
        </w:tabs>
        <w:ind w:left="6840" w:hanging="180"/>
      </w:pPr>
    </w:lvl>
  </w:abstractNum>
  <w:abstractNum w:abstractNumId="7">
    <w:nsid w:val="5FF74E35"/>
    <w:multiLevelType w:val="hybridMultilevel"/>
    <w:tmpl w:val="D47AE8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10B36"/>
    <w:multiLevelType w:val="hybridMultilevel"/>
    <w:tmpl w:val="818EAD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0">
    <w:nsid w:val="78D1475E"/>
    <w:multiLevelType w:val="singleLevel"/>
    <w:tmpl w:val="04090013"/>
    <w:lvl w:ilvl="0">
      <w:start w:val="6"/>
      <w:numFmt w:val="upperRoman"/>
      <w:lvlText w:val="%1."/>
      <w:lvlJc w:val="left"/>
      <w:pPr>
        <w:tabs>
          <w:tab w:val="num" w:pos="720"/>
        </w:tabs>
        <w:ind w:left="720" w:hanging="720"/>
      </w:pPr>
      <w:rPr>
        <w:rFonts w:hint="default"/>
      </w:rPr>
    </w:lvl>
  </w:abstractNum>
  <w:abstractNum w:abstractNumId="11">
    <w:nsid w:val="7F0F45EC"/>
    <w:multiLevelType w:val="hybridMultilevel"/>
    <w:tmpl w:val="4378D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F47737"/>
    <w:multiLevelType w:val="hybridMultilevel"/>
    <w:tmpl w:val="B3EE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8"/>
  </w:num>
  <w:num w:numId="5">
    <w:abstractNumId w:val="7"/>
  </w:num>
  <w:num w:numId="6">
    <w:abstractNumId w:val="1"/>
  </w:num>
  <w:num w:numId="7">
    <w:abstractNumId w:val="5"/>
  </w:num>
  <w:num w:numId="8">
    <w:abstractNumId w:val="3"/>
  </w:num>
  <w:num w:numId="9">
    <w:abstractNumId w:val="12"/>
  </w:num>
  <w:num w:numId="10">
    <w:abstractNumId w:val="0"/>
  </w:num>
  <w:num w:numId="11">
    <w:abstractNumId w:val="11"/>
  </w:num>
  <w:num w:numId="12">
    <w:abstractNumId w:val="9"/>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29"/>
    <w:rsid w:val="000C3809"/>
    <w:rsid w:val="001010E1"/>
    <w:rsid w:val="001164E0"/>
    <w:rsid w:val="0017020E"/>
    <w:rsid w:val="002331C9"/>
    <w:rsid w:val="0027467A"/>
    <w:rsid w:val="00281876"/>
    <w:rsid w:val="00295E31"/>
    <w:rsid w:val="00297429"/>
    <w:rsid w:val="00301216"/>
    <w:rsid w:val="0033599F"/>
    <w:rsid w:val="003A580E"/>
    <w:rsid w:val="003A66E5"/>
    <w:rsid w:val="004A58BE"/>
    <w:rsid w:val="00525BFB"/>
    <w:rsid w:val="0056271F"/>
    <w:rsid w:val="006A2466"/>
    <w:rsid w:val="006E3F93"/>
    <w:rsid w:val="007A29A0"/>
    <w:rsid w:val="007C548B"/>
    <w:rsid w:val="007F3643"/>
    <w:rsid w:val="008A222F"/>
    <w:rsid w:val="009136BE"/>
    <w:rsid w:val="00950171"/>
    <w:rsid w:val="00A51897"/>
    <w:rsid w:val="00B655B7"/>
    <w:rsid w:val="00B75CDB"/>
    <w:rsid w:val="00C070BE"/>
    <w:rsid w:val="00C91B1C"/>
    <w:rsid w:val="00D96E09"/>
    <w:rsid w:val="00E83A8C"/>
    <w:rsid w:val="00E842F6"/>
    <w:rsid w:val="00ED64B7"/>
    <w:rsid w:val="00F612A6"/>
    <w:rsid w:val="00F6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EC1812-2973-4DD3-9237-81B28FAA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8C"/>
    <w:pPr>
      <w:numPr>
        <w:ilvl w:val="8"/>
        <w:numId w:val="3"/>
      </w:numPr>
    </w:pPr>
    <w:rPr>
      <w:sz w:val="24"/>
    </w:rPr>
  </w:style>
  <w:style w:type="paragraph" w:styleId="Heading1">
    <w:name w:val="heading 1"/>
    <w:basedOn w:val="Normal"/>
    <w:next w:val="Normal"/>
    <w:qFormat/>
    <w:rsid w:val="00E83A8C"/>
    <w:pPr>
      <w:keepNext/>
      <w:numPr>
        <w:ilvl w:val="0"/>
        <w:numId w:val="1"/>
      </w:numPr>
      <w:spacing w:before="240" w:after="60"/>
      <w:outlineLvl w:val="0"/>
    </w:pPr>
    <w:rPr>
      <w:rFonts w:ascii="Arial" w:hAnsi="Arial"/>
      <w:b/>
      <w:kern w:val="28"/>
      <w:sz w:val="28"/>
    </w:rPr>
  </w:style>
  <w:style w:type="paragraph" w:styleId="Heading2">
    <w:name w:val="heading 2"/>
    <w:basedOn w:val="Normal"/>
    <w:next w:val="Normal"/>
    <w:qFormat/>
    <w:rsid w:val="00E83A8C"/>
    <w:pPr>
      <w:keepNext/>
      <w:numPr>
        <w:ilvl w:val="1"/>
        <w:numId w:val="1"/>
      </w:numPr>
      <w:spacing w:before="240" w:after="60"/>
      <w:outlineLvl w:val="1"/>
    </w:pPr>
    <w:rPr>
      <w:rFonts w:ascii="Arial" w:hAnsi="Arial"/>
      <w:b/>
      <w:i/>
    </w:rPr>
  </w:style>
  <w:style w:type="paragraph" w:styleId="Heading3">
    <w:name w:val="heading 3"/>
    <w:basedOn w:val="Normal"/>
    <w:next w:val="Normal"/>
    <w:qFormat/>
    <w:rsid w:val="00E83A8C"/>
    <w:pPr>
      <w:keepNext/>
      <w:numPr>
        <w:ilvl w:val="2"/>
        <w:numId w:val="1"/>
      </w:numPr>
      <w:spacing w:before="240" w:after="60"/>
      <w:outlineLvl w:val="2"/>
    </w:pPr>
    <w:rPr>
      <w:rFonts w:ascii="Arial" w:hAnsi="Arial"/>
    </w:rPr>
  </w:style>
  <w:style w:type="paragraph" w:styleId="Heading4">
    <w:name w:val="heading 4"/>
    <w:basedOn w:val="Normal"/>
    <w:next w:val="Normal"/>
    <w:qFormat/>
    <w:rsid w:val="00E83A8C"/>
    <w:pPr>
      <w:keepNext/>
      <w:numPr>
        <w:ilvl w:val="3"/>
        <w:numId w:val="1"/>
      </w:numPr>
      <w:spacing w:before="240" w:after="60"/>
      <w:outlineLvl w:val="3"/>
    </w:pPr>
    <w:rPr>
      <w:rFonts w:ascii="Arial" w:hAnsi="Arial"/>
      <w:b/>
    </w:rPr>
  </w:style>
  <w:style w:type="paragraph" w:styleId="Heading5">
    <w:name w:val="heading 5"/>
    <w:basedOn w:val="Normal"/>
    <w:next w:val="Normal"/>
    <w:qFormat/>
    <w:rsid w:val="00E83A8C"/>
    <w:pPr>
      <w:numPr>
        <w:ilvl w:val="4"/>
        <w:numId w:val="1"/>
      </w:numPr>
      <w:spacing w:before="240" w:after="60"/>
      <w:outlineLvl w:val="4"/>
    </w:pPr>
    <w:rPr>
      <w:sz w:val="22"/>
    </w:rPr>
  </w:style>
  <w:style w:type="paragraph" w:styleId="Heading6">
    <w:name w:val="heading 6"/>
    <w:basedOn w:val="Normal"/>
    <w:next w:val="Normal"/>
    <w:qFormat/>
    <w:rsid w:val="00E83A8C"/>
    <w:pPr>
      <w:numPr>
        <w:ilvl w:val="5"/>
        <w:numId w:val="1"/>
      </w:numPr>
      <w:spacing w:before="240" w:after="60"/>
      <w:outlineLvl w:val="5"/>
    </w:pPr>
    <w:rPr>
      <w:i/>
      <w:sz w:val="22"/>
    </w:rPr>
  </w:style>
  <w:style w:type="paragraph" w:styleId="Heading7">
    <w:name w:val="heading 7"/>
    <w:basedOn w:val="Normal"/>
    <w:next w:val="Normal"/>
    <w:qFormat/>
    <w:rsid w:val="00E83A8C"/>
    <w:pPr>
      <w:numPr>
        <w:ilvl w:val="6"/>
        <w:numId w:val="1"/>
      </w:numPr>
      <w:spacing w:before="240" w:after="60"/>
      <w:outlineLvl w:val="6"/>
    </w:pPr>
    <w:rPr>
      <w:rFonts w:ascii="Arial" w:hAnsi="Arial"/>
      <w:sz w:val="20"/>
    </w:rPr>
  </w:style>
  <w:style w:type="paragraph" w:styleId="Heading8">
    <w:name w:val="heading 8"/>
    <w:basedOn w:val="Normal"/>
    <w:next w:val="Normal"/>
    <w:qFormat/>
    <w:rsid w:val="00E83A8C"/>
    <w:pPr>
      <w:numPr>
        <w:ilvl w:val="7"/>
        <w:numId w:val="1"/>
      </w:numPr>
      <w:spacing w:before="240" w:after="60"/>
      <w:outlineLvl w:val="7"/>
    </w:pPr>
    <w:rPr>
      <w:rFonts w:ascii="Arial" w:hAnsi="Arial"/>
      <w:i/>
      <w:sz w:val="20"/>
    </w:rPr>
  </w:style>
  <w:style w:type="paragraph" w:styleId="Heading9">
    <w:name w:val="heading 9"/>
    <w:basedOn w:val="Normal"/>
    <w:next w:val="Normal"/>
    <w:qFormat/>
    <w:rsid w:val="00E83A8C"/>
    <w:pPr>
      <w:numPr>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3A8C"/>
    <w:pPr>
      <w:ind w:left="720"/>
    </w:pPr>
    <w:rPr>
      <w:sz w:val="20"/>
    </w:rPr>
  </w:style>
  <w:style w:type="paragraph" w:styleId="BodyTextIndent2">
    <w:name w:val="Body Text Indent 2"/>
    <w:basedOn w:val="Normal"/>
    <w:rsid w:val="00E83A8C"/>
    <w:pPr>
      <w:ind w:left="1440" w:hanging="720"/>
    </w:pPr>
    <w:rPr>
      <w:sz w:val="20"/>
    </w:rPr>
  </w:style>
  <w:style w:type="paragraph" w:styleId="Title">
    <w:name w:val="Title"/>
    <w:basedOn w:val="Normal"/>
    <w:qFormat/>
    <w:rsid w:val="00E83A8C"/>
    <w:pPr>
      <w:jc w:val="center"/>
    </w:pPr>
    <w:rPr>
      <w:b/>
    </w:rPr>
  </w:style>
  <w:style w:type="paragraph" w:styleId="BodyTextIndent3">
    <w:name w:val="Body Text Indent 3"/>
    <w:basedOn w:val="Normal"/>
    <w:rsid w:val="00E83A8C"/>
    <w:pPr>
      <w:ind w:left="720"/>
    </w:pPr>
  </w:style>
  <w:style w:type="character" w:styleId="Hyperlink">
    <w:name w:val="Hyperlink"/>
    <w:basedOn w:val="DefaultParagraphFont"/>
    <w:rsid w:val="00E83A8C"/>
    <w:rPr>
      <w:color w:val="0000FF"/>
      <w:u w:val="single"/>
    </w:rPr>
  </w:style>
  <w:style w:type="paragraph" w:styleId="ListContinue">
    <w:name w:val="List Continue"/>
    <w:basedOn w:val="Normal"/>
    <w:rsid w:val="00E83A8C"/>
    <w:pPr>
      <w:spacing w:after="120"/>
      <w:ind w:left="360"/>
    </w:pPr>
    <w:rPr>
      <w:rFonts w:ascii="Arial" w:hAnsi="Arial"/>
      <w:sz w:val="20"/>
    </w:rPr>
  </w:style>
  <w:style w:type="paragraph" w:styleId="BodyText">
    <w:name w:val="Body Text"/>
    <w:basedOn w:val="Normal"/>
    <w:rsid w:val="00E83A8C"/>
  </w:style>
  <w:style w:type="paragraph" w:styleId="BalloonText">
    <w:name w:val="Balloon Text"/>
    <w:basedOn w:val="Normal"/>
    <w:semiHidden/>
    <w:rsid w:val="00E83A8C"/>
    <w:rPr>
      <w:rFonts w:ascii="Tahoma" w:hAnsi="Tahoma" w:cs="Tahoma"/>
      <w:sz w:val="16"/>
      <w:szCs w:val="16"/>
    </w:rPr>
  </w:style>
  <w:style w:type="paragraph" w:styleId="Header">
    <w:name w:val="header"/>
    <w:basedOn w:val="Normal"/>
    <w:link w:val="HeaderChar"/>
    <w:uiPriority w:val="99"/>
    <w:semiHidden/>
    <w:unhideWhenUsed/>
    <w:rsid w:val="00301216"/>
    <w:pPr>
      <w:tabs>
        <w:tab w:val="clear" w:pos="6840"/>
        <w:tab w:val="center" w:pos="4680"/>
        <w:tab w:val="right" w:pos="9360"/>
      </w:tabs>
    </w:pPr>
  </w:style>
  <w:style w:type="character" w:customStyle="1" w:styleId="HeaderChar">
    <w:name w:val="Header Char"/>
    <w:basedOn w:val="DefaultParagraphFont"/>
    <w:link w:val="Header"/>
    <w:uiPriority w:val="99"/>
    <w:semiHidden/>
    <w:rsid w:val="00301216"/>
    <w:rPr>
      <w:sz w:val="24"/>
    </w:rPr>
  </w:style>
  <w:style w:type="paragraph" w:styleId="Footer">
    <w:name w:val="footer"/>
    <w:basedOn w:val="Normal"/>
    <w:link w:val="FooterChar"/>
    <w:uiPriority w:val="99"/>
    <w:semiHidden/>
    <w:unhideWhenUsed/>
    <w:rsid w:val="00301216"/>
    <w:pPr>
      <w:tabs>
        <w:tab w:val="clear" w:pos="6840"/>
        <w:tab w:val="center" w:pos="4680"/>
        <w:tab w:val="right" w:pos="9360"/>
      </w:tabs>
    </w:pPr>
  </w:style>
  <w:style w:type="character" w:customStyle="1" w:styleId="FooterChar">
    <w:name w:val="Footer Char"/>
    <w:basedOn w:val="DefaultParagraphFont"/>
    <w:link w:val="Footer"/>
    <w:uiPriority w:val="99"/>
    <w:semiHidden/>
    <w:rsid w:val="00301216"/>
    <w:rPr>
      <w:sz w:val="24"/>
    </w:rPr>
  </w:style>
  <w:style w:type="paragraph" w:styleId="ListParagraph">
    <w:name w:val="List Paragraph"/>
    <w:basedOn w:val="Normal"/>
    <w:uiPriority w:val="34"/>
    <w:qFormat/>
    <w:rsid w:val="003A5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vt:lpstr>
    </vt:vector>
  </TitlesOfParts>
  <Company>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LaVonne Gerritzen</dc:creator>
  <cp:keywords/>
  <cp:lastModifiedBy>Goerl, Stephannie</cp:lastModifiedBy>
  <cp:revision>3</cp:revision>
  <cp:lastPrinted>2015-10-23T15:11:00Z</cp:lastPrinted>
  <dcterms:created xsi:type="dcterms:W3CDTF">2016-01-08T20:42:00Z</dcterms:created>
  <dcterms:modified xsi:type="dcterms:W3CDTF">2016-01-08T20:45:00Z</dcterms:modified>
</cp:coreProperties>
</file>