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FB7F6" w14:textId="2EF9B746" w:rsidR="00F61DB0" w:rsidRDefault="00F61DB0" w:rsidP="00F61DB0">
      <w:r>
        <w:t xml:space="preserve">As software </w:t>
      </w:r>
      <w:r w:rsidR="007913C6">
        <w:t xml:space="preserve">at Barton </w:t>
      </w:r>
      <w:r>
        <w:t>becomes more prominent in supporting our students, occasionally we need to review the software we have chosen</w:t>
      </w:r>
      <w:r w:rsidR="007913C6">
        <w:t>.</w:t>
      </w:r>
      <w:bookmarkStart w:id="0" w:name="_GoBack"/>
      <w:bookmarkEnd w:id="0"/>
    </w:p>
    <w:p w14:paraId="767137BF" w14:textId="77777777" w:rsidR="00F61DB0" w:rsidRDefault="00F61DB0" w:rsidP="00F61DB0"/>
    <w:p w14:paraId="7074A35A" w14:textId="2305CFEC" w:rsidR="00F61DB0" w:rsidRDefault="00F61DB0" w:rsidP="00F61DB0">
      <w:r>
        <w:t xml:space="preserve">Below is data from </w:t>
      </w:r>
      <w:hyperlink r:id="rId5" w:history="1">
        <w:r w:rsidRPr="007913C6">
          <w:rPr>
            <w:rStyle w:val="Hyperlink"/>
          </w:rPr>
          <w:t>Educause</w:t>
        </w:r>
      </w:hyperlink>
      <w:r>
        <w:t xml:space="preserve">, </w:t>
      </w:r>
      <w:r w:rsidRPr="0021217D">
        <w:t>a higher education technology association</w:t>
      </w:r>
      <w:r w:rsidR="00737F97" w:rsidRPr="00737F97">
        <w:t xml:space="preserve">, </w:t>
      </w:r>
      <w:r w:rsidRPr="00737F97">
        <w:t>t</w:t>
      </w:r>
      <w:r w:rsidRPr="0021217D">
        <w:t>he largest community of IT leaders and professionals committed to advancing higher education.</w:t>
      </w:r>
      <w:r>
        <w:t xml:space="preserve"> All data is specific to community colleges.</w:t>
      </w:r>
    </w:p>
    <w:p w14:paraId="45ABB565" w14:textId="77777777" w:rsidR="00F61DB0" w:rsidRDefault="00F61DB0" w:rsidP="00F61DB0"/>
    <w:p w14:paraId="675ACDB6" w14:textId="77777777" w:rsidR="00F61DB0" w:rsidRDefault="00F61DB0" w:rsidP="00F61DB0">
      <w:r>
        <w:t>Canvas learning management system (LMS) software from Instructure.</w:t>
      </w:r>
    </w:p>
    <w:p w14:paraId="2192C025" w14:textId="77777777" w:rsidR="00F61DB0" w:rsidRDefault="00F61DB0" w:rsidP="00F61DB0">
      <w:pPr>
        <w:pStyle w:val="ListParagraph"/>
        <w:numPr>
          <w:ilvl w:val="0"/>
          <w:numId w:val="1"/>
        </w:numPr>
      </w:pPr>
      <w:r>
        <w:t>Only 3 major competitors</w:t>
      </w:r>
    </w:p>
    <w:p w14:paraId="15E21D0B" w14:textId="77777777" w:rsidR="00F61DB0" w:rsidRDefault="00F61DB0" w:rsidP="00F61DB0">
      <w:pPr>
        <w:pStyle w:val="ListParagraph"/>
        <w:numPr>
          <w:ilvl w:val="0"/>
          <w:numId w:val="1"/>
        </w:numPr>
      </w:pPr>
      <w:r>
        <w:t>Canvas has 14% US market share</w:t>
      </w:r>
    </w:p>
    <w:p w14:paraId="1E80DB0E" w14:textId="77777777" w:rsidR="00F61DB0" w:rsidRDefault="00F61DB0" w:rsidP="00F61DB0">
      <w:pPr>
        <w:pStyle w:val="ListParagraph"/>
        <w:numPr>
          <w:ilvl w:val="0"/>
          <w:numId w:val="1"/>
        </w:numPr>
      </w:pPr>
      <w:r>
        <w:t>Blackboard has 46% US market share</w:t>
      </w:r>
    </w:p>
    <w:p w14:paraId="50607A6E" w14:textId="77777777" w:rsidR="00F61DB0" w:rsidRDefault="00F61DB0" w:rsidP="00F61DB0">
      <w:pPr>
        <w:pStyle w:val="ListParagraph"/>
        <w:numPr>
          <w:ilvl w:val="0"/>
          <w:numId w:val="1"/>
        </w:numPr>
      </w:pPr>
      <w:r>
        <w:t>Desire2Learn has 14%</w:t>
      </w:r>
    </w:p>
    <w:p w14:paraId="2045BFB4" w14:textId="77777777" w:rsidR="00F61DB0" w:rsidRDefault="00F61DB0" w:rsidP="00F61DB0">
      <w:r>
        <w:t xml:space="preserve">Drupal web content management (CMS) </w:t>
      </w:r>
    </w:p>
    <w:p w14:paraId="2ED82BE4" w14:textId="77777777" w:rsidR="00F61DB0" w:rsidRDefault="00F61DB0" w:rsidP="00F61DB0">
      <w:pPr>
        <w:pStyle w:val="ListParagraph"/>
        <w:numPr>
          <w:ilvl w:val="0"/>
          <w:numId w:val="2"/>
        </w:numPr>
      </w:pPr>
      <w:r>
        <w:t>Number one with 21% US market share</w:t>
      </w:r>
    </w:p>
    <w:p w14:paraId="361898F4" w14:textId="77777777" w:rsidR="00F61DB0" w:rsidRDefault="00F61DB0" w:rsidP="00F61DB0">
      <w:pPr>
        <w:pStyle w:val="ListParagraph"/>
        <w:numPr>
          <w:ilvl w:val="0"/>
          <w:numId w:val="2"/>
        </w:numPr>
      </w:pPr>
      <w:r>
        <w:t>Nearest competitor WordPress with 12% US market share</w:t>
      </w:r>
    </w:p>
    <w:p w14:paraId="68B09B49" w14:textId="77777777" w:rsidR="00F61DB0" w:rsidRDefault="00F61DB0" w:rsidP="00F61DB0">
      <w:r>
        <w:t>E-mail – Faculty and Staff</w:t>
      </w:r>
    </w:p>
    <w:p w14:paraId="5A4226C5" w14:textId="77777777" w:rsidR="00F61DB0" w:rsidRDefault="00F61DB0" w:rsidP="00F61DB0">
      <w:pPr>
        <w:pStyle w:val="ListParagraph"/>
        <w:numPr>
          <w:ilvl w:val="0"/>
          <w:numId w:val="3"/>
        </w:numPr>
      </w:pPr>
      <w:r>
        <w:t>Microsoft has two products Exchange/Outlook and Office 365</w:t>
      </w:r>
    </w:p>
    <w:p w14:paraId="36D638F2" w14:textId="77777777" w:rsidR="00F61DB0" w:rsidRDefault="00F61DB0" w:rsidP="00F61DB0">
      <w:pPr>
        <w:pStyle w:val="ListParagraph"/>
        <w:numPr>
          <w:ilvl w:val="0"/>
          <w:numId w:val="3"/>
        </w:numPr>
      </w:pPr>
      <w:r>
        <w:t>Exchange/Outlook has 50% US market share</w:t>
      </w:r>
    </w:p>
    <w:p w14:paraId="53536C89" w14:textId="77777777" w:rsidR="00F61DB0" w:rsidRDefault="00F61DB0" w:rsidP="00F61DB0">
      <w:pPr>
        <w:pStyle w:val="ListParagraph"/>
        <w:numPr>
          <w:ilvl w:val="0"/>
          <w:numId w:val="3"/>
        </w:numPr>
      </w:pPr>
      <w:r>
        <w:t>Office 365 has 21% US market share</w:t>
      </w:r>
    </w:p>
    <w:p w14:paraId="4277AEB1" w14:textId="77777777" w:rsidR="00F61DB0" w:rsidRDefault="00F61DB0" w:rsidP="00F61DB0">
      <w:pPr>
        <w:pStyle w:val="ListParagraph"/>
        <w:numPr>
          <w:ilvl w:val="0"/>
          <w:numId w:val="3"/>
        </w:numPr>
      </w:pPr>
      <w:r>
        <w:t>Google has 22% US market share</w:t>
      </w:r>
    </w:p>
    <w:p w14:paraId="04759DDD" w14:textId="77777777" w:rsidR="00F61DB0" w:rsidRDefault="00F61DB0" w:rsidP="00F61DB0">
      <w:r>
        <w:t>E-mail – Students</w:t>
      </w:r>
    </w:p>
    <w:p w14:paraId="2F35C76E" w14:textId="77777777" w:rsidR="00F61DB0" w:rsidRDefault="00F61DB0" w:rsidP="00F61DB0">
      <w:pPr>
        <w:pStyle w:val="ListParagraph"/>
        <w:numPr>
          <w:ilvl w:val="0"/>
          <w:numId w:val="4"/>
        </w:numPr>
      </w:pPr>
      <w:r>
        <w:t>Google (gmail) has 48% US market share</w:t>
      </w:r>
    </w:p>
    <w:p w14:paraId="3D309DE1" w14:textId="77777777" w:rsidR="00F61DB0" w:rsidRDefault="00F61DB0" w:rsidP="00F61DB0">
      <w:pPr>
        <w:pStyle w:val="ListParagraph"/>
        <w:numPr>
          <w:ilvl w:val="0"/>
          <w:numId w:val="4"/>
        </w:numPr>
      </w:pPr>
      <w:r>
        <w:t>Office 365 has 35% US market share</w:t>
      </w:r>
    </w:p>
    <w:p w14:paraId="0D258F31" w14:textId="77777777" w:rsidR="00F61DB0" w:rsidRDefault="00F61DB0" w:rsidP="00F61DB0">
      <w:pPr>
        <w:pStyle w:val="ListParagraph"/>
        <w:numPr>
          <w:ilvl w:val="0"/>
          <w:numId w:val="4"/>
        </w:numPr>
      </w:pPr>
      <w:r>
        <w:t>Exchange/Outlook has 11% US market share</w:t>
      </w:r>
    </w:p>
    <w:p w14:paraId="74F30518" w14:textId="77777777" w:rsidR="00F61DB0" w:rsidRDefault="00F61DB0" w:rsidP="00F61DB0">
      <w:r>
        <w:t>Room scheduling</w:t>
      </w:r>
    </w:p>
    <w:p w14:paraId="2A174FB3" w14:textId="77777777" w:rsidR="00F61DB0" w:rsidRDefault="00F61DB0" w:rsidP="00F61DB0">
      <w:pPr>
        <w:pStyle w:val="ListParagraph"/>
        <w:numPr>
          <w:ilvl w:val="0"/>
          <w:numId w:val="5"/>
        </w:numPr>
      </w:pPr>
      <w:r>
        <w:t>CollegeNET Series 25 (R25) has 34% US market share</w:t>
      </w:r>
    </w:p>
    <w:p w14:paraId="5B5941BE" w14:textId="40E4FEBF" w:rsidR="00F61DB0" w:rsidRDefault="00F61DB0" w:rsidP="00F61DB0">
      <w:pPr>
        <w:pStyle w:val="ListParagraph"/>
        <w:numPr>
          <w:ilvl w:val="0"/>
          <w:numId w:val="5"/>
        </w:numPr>
      </w:pPr>
      <w:r>
        <w:t>Nearest competitor Dean Evans</w:t>
      </w:r>
      <w:r w:rsidR="00902BC8">
        <w:t xml:space="preserve"> </w:t>
      </w:r>
      <w:r>
        <w:t>EMS has 23% market share</w:t>
      </w:r>
    </w:p>
    <w:p w14:paraId="0A3C0D50" w14:textId="77777777" w:rsidR="00F61DB0" w:rsidRDefault="00F61DB0" w:rsidP="00F61DB0">
      <w:r>
        <w:t>Human Resources</w:t>
      </w:r>
    </w:p>
    <w:p w14:paraId="3CD77022" w14:textId="77777777" w:rsidR="00F61DB0" w:rsidRDefault="00F61DB0" w:rsidP="00F61DB0">
      <w:pPr>
        <w:pStyle w:val="ListParagraph"/>
        <w:numPr>
          <w:ilvl w:val="0"/>
          <w:numId w:val="6"/>
        </w:numPr>
      </w:pPr>
      <w:r>
        <w:t>Banner human resources has 30% US market share</w:t>
      </w:r>
    </w:p>
    <w:p w14:paraId="2FF5996D" w14:textId="77777777" w:rsidR="00F61DB0" w:rsidRDefault="00F61DB0" w:rsidP="00F61DB0">
      <w:pPr>
        <w:pStyle w:val="ListParagraph"/>
        <w:numPr>
          <w:ilvl w:val="0"/>
          <w:numId w:val="6"/>
        </w:numPr>
      </w:pPr>
      <w:r>
        <w:t>Nearest competitor PeopleSoft human capital management has 26% us market share</w:t>
      </w:r>
    </w:p>
    <w:p w14:paraId="7C0BB29A" w14:textId="77777777" w:rsidR="00F61DB0" w:rsidRDefault="00F61DB0" w:rsidP="00F61DB0">
      <w:r>
        <w:t>Advancement</w:t>
      </w:r>
    </w:p>
    <w:p w14:paraId="67CFAD23" w14:textId="77777777" w:rsidR="00F61DB0" w:rsidRDefault="00F61DB0" w:rsidP="00F61DB0">
      <w:pPr>
        <w:pStyle w:val="ListParagraph"/>
        <w:numPr>
          <w:ilvl w:val="0"/>
          <w:numId w:val="7"/>
        </w:numPr>
      </w:pPr>
      <w:r>
        <w:t>Banner advancement has 17% US market share</w:t>
      </w:r>
    </w:p>
    <w:p w14:paraId="253206D6" w14:textId="77777777" w:rsidR="00F61DB0" w:rsidRDefault="00F61DB0" w:rsidP="00F61DB0">
      <w:pPr>
        <w:pStyle w:val="ListParagraph"/>
        <w:numPr>
          <w:ilvl w:val="0"/>
          <w:numId w:val="7"/>
        </w:numPr>
      </w:pPr>
      <w:r>
        <w:t>Leader Raiser’s Edge has 40% US market share</w:t>
      </w:r>
    </w:p>
    <w:p w14:paraId="0B3D0188" w14:textId="77777777" w:rsidR="00F61DB0" w:rsidRDefault="00F61DB0" w:rsidP="00F61DB0">
      <w:r>
        <w:t>Finance</w:t>
      </w:r>
    </w:p>
    <w:p w14:paraId="3E708451" w14:textId="77777777" w:rsidR="00F61DB0" w:rsidRDefault="00F61DB0" w:rsidP="00F61DB0">
      <w:pPr>
        <w:pStyle w:val="ListParagraph"/>
        <w:numPr>
          <w:ilvl w:val="0"/>
          <w:numId w:val="8"/>
        </w:numPr>
      </w:pPr>
      <w:r>
        <w:t>Banner finance has 32% US market share</w:t>
      </w:r>
    </w:p>
    <w:p w14:paraId="7D90DCF5" w14:textId="77777777" w:rsidR="00F61DB0" w:rsidRDefault="00F61DB0" w:rsidP="00F61DB0">
      <w:pPr>
        <w:pStyle w:val="ListParagraph"/>
        <w:numPr>
          <w:ilvl w:val="0"/>
          <w:numId w:val="8"/>
        </w:numPr>
      </w:pPr>
      <w:r>
        <w:t>PeopleSoft financial management has 25% US market share</w:t>
      </w:r>
    </w:p>
    <w:p w14:paraId="3979926C" w14:textId="77777777" w:rsidR="00F61DB0" w:rsidRDefault="00F61DB0" w:rsidP="00F61DB0">
      <w:r>
        <w:t>Financial Aid</w:t>
      </w:r>
    </w:p>
    <w:p w14:paraId="07F316F9" w14:textId="77777777" w:rsidR="00F61DB0" w:rsidRDefault="00F61DB0" w:rsidP="00F61DB0">
      <w:pPr>
        <w:pStyle w:val="ListParagraph"/>
        <w:numPr>
          <w:ilvl w:val="0"/>
          <w:numId w:val="9"/>
        </w:numPr>
      </w:pPr>
      <w:r>
        <w:t>Banner financial aid has 38% US market share</w:t>
      </w:r>
    </w:p>
    <w:p w14:paraId="13C50ADA" w14:textId="77777777" w:rsidR="00F61DB0" w:rsidRDefault="00F61DB0" w:rsidP="00F61DB0">
      <w:pPr>
        <w:pStyle w:val="ListParagraph"/>
        <w:numPr>
          <w:ilvl w:val="0"/>
          <w:numId w:val="9"/>
        </w:numPr>
      </w:pPr>
      <w:r>
        <w:t>PeopleSoft financial aid has 18% US market share</w:t>
      </w:r>
    </w:p>
    <w:p w14:paraId="093E101C" w14:textId="77777777" w:rsidR="00F61DB0" w:rsidRDefault="00F61DB0" w:rsidP="00F61DB0">
      <w:r>
        <w:t>Admissions</w:t>
      </w:r>
    </w:p>
    <w:p w14:paraId="2CFCBD84" w14:textId="77777777" w:rsidR="00F61DB0" w:rsidRDefault="00F61DB0" w:rsidP="00F61DB0">
      <w:pPr>
        <w:pStyle w:val="ListParagraph"/>
        <w:numPr>
          <w:ilvl w:val="0"/>
          <w:numId w:val="11"/>
        </w:numPr>
      </w:pPr>
      <w:r>
        <w:t>Banner student has 19% US market share</w:t>
      </w:r>
    </w:p>
    <w:p w14:paraId="76FF4565" w14:textId="77777777" w:rsidR="00F61DB0" w:rsidRDefault="00F61DB0" w:rsidP="00F61DB0">
      <w:pPr>
        <w:pStyle w:val="ListParagraph"/>
        <w:numPr>
          <w:ilvl w:val="0"/>
          <w:numId w:val="11"/>
        </w:numPr>
      </w:pPr>
      <w:r>
        <w:t>PeopleSoft has 11% US market share</w:t>
      </w:r>
    </w:p>
    <w:p w14:paraId="3A1628BB" w14:textId="77777777" w:rsidR="00F61DB0" w:rsidRDefault="00F61DB0" w:rsidP="00F61DB0">
      <w:r>
        <w:t>Student Information System (SIS)</w:t>
      </w:r>
    </w:p>
    <w:p w14:paraId="7F255D47" w14:textId="77777777" w:rsidR="00F61DB0" w:rsidRDefault="00F61DB0" w:rsidP="00F61DB0">
      <w:pPr>
        <w:pStyle w:val="ListParagraph"/>
        <w:numPr>
          <w:ilvl w:val="0"/>
          <w:numId w:val="10"/>
        </w:numPr>
      </w:pPr>
      <w:r>
        <w:t>Banner has 42% US market share</w:t>
      </w:r>
    </w:p>
    <w:p w14:paraId="57787AB5" w14:textId="77777777" w:rsidR="00F61DB0" w:rsidRDefault="00F61DB0" w:rsidP="00F61DB0">
      <w:pPr>
        <w:pStyle w:val="ListParagraph"/>
        <w:numPr>
          <w:ilvl w:val="0"/>
          <w:numId w:val="10"/>
        </w:numPr>
      </w:pPr>
      <w:r>
        <w:t>PeopleSoft campus solutions has 25% US market share</w:t>
      </w:r>
    </w:p>
    <w:p w14:paraId="44084CCB" w14:textId="77777777" w:rsidR="00F61DB0" w:rsidRDefault="00F61DB0" w:rsidP="00F61DB0">
      <w:r>
        <w:t xml:space="preserve">Library </w:t>
      </w:r>
    </w:p>
    <w:p w14:paraId="0D76D5D3" w14:textId="6376DBE7" w:rsidR="00F61DB0" w:rsidRDefault="00902BC8" w:rsidP="00F61DB0">
      <w:pPr>
        <w:pStyle w:val="ListParagraph"/>
        <w:numPr>
          <w:ilvl w:val="0"/>
          <w:numId w:val="12"/>
        </w:numPr>
      </w:pPr>
      <w:r>
        <w:t>Barton uses Atr</w:t>
      </w:r>
      <w:r w:rsidR="00F61DB0">
        <w:t>i</w:t>
      </w:r>
      <w:r>
        <w:t>uu</w:t>
      </w:r>
      <w:r w:rsidR="00F61DB0">
        <w:t>m, the product falls under the other category of 4% US market share</w:t>
      </w:r>
    </w:p>
    <w:p w14:paraId="487278D0" w14:textId="65CF0B4E" w:rsidR="00D73113" w:rsidRDefault="00F61DB0" w:rsidP="00B24898">
      <w:pPr>
        <w:pStyle w:val="ListParagraph"/>
        <w:numPr>
          <w:ilvl w:val="0"/>
          <w:numId w:val="12"/>
        </w:numPr>
      </w:pPr>
      <w:r>
        <w:t>12 products made up the rest of the list with Voyager having 22% US market share</w:t>
      </w:r>
    </w:p>
    <w:sectPr w:rsidR="00D73113" w:rsidSect="00F33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586"/>
    <w:multiLevelType w:val="hybridMultilevel"/>
    <w:tmpl w:val="3FC0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2B9C"/>
    <w:multiLevelType w:val="hybridMultilevel"/>
    <w:tmpl w:val="8208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4DB3"/>
    <w:multiLevelType w:val="hybridMultilevel"/>
    <w:tmpl w:val="3D4E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846D5"/>
    <w:multiLevelType w:val="hybridMultilevel"/>
    <w:tmpl w:val="15F6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A2F23"/>
    <w:multiLevelType w:val="hybridMultilevel"/>
    <w:tmpl w:val="FB20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15ED6"/>
    <w:multiLevelType w:val="hybridMultilevel"/>
    <w:tmpl w:val="E90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1553"/>
    <w:multiLevelType w:val="hybridMultilevel"/>
    <w:tmpl w:val="A028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F3D3A"/>
    <w:multiLevelType w:val="hybridMultilevel"/>
    <w:tmpl w:val="335E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7414D"/>
    <w:multiLevelType w:val="hybridMultilevel"/>
    <w:tmpl w:val="D104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422BE"/>
    <w:multiLevelType w:val="hybridMultilevel"/>
    <w:tmpl w:val="044E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B701B"/>
    <w:multiLevelType w:val="hybridMultilevel"/>
    <w:tmpl w:val="1A14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C534B"/>
    <w:multiLevelType w:val="hybridMultilevel"/>
    <w:tmpl w:val="51B8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0"/>
    <w:rsid w:val="002B79DD"/>
    <w:rsid w:val="002E73C1"/>
    <w:rsid w:val="00353420"/>
    <w:rsid w:val="00737F97"/>
    <w:rsid w:val="007913C6"/>
    <w:rsid w:val="00902BC8"/>
    <w:rsid w:val="00B24898"/>
    <w:rsid w:val="00D83C19"/>
    <w:rsid w:val="00F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1BF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ducause.edu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Moreno</dc:creator>
  <cp:keywords/>
  <dc:description/>
  <cp:lastModifiedBy>Charles Perkins</cp:lastModifiedBy>
  <cp:revision>6</cp:revision>
  <dcterms:created xsi:type="dcterms:W3CDTF">2017-08-16T20:31:00Z</dcterms:created>
  <dcterms:modified xsi:type="dcterms:W3CDTF">2017-08-22T14:16:00Z</dcterms:modified>
</cp:coreProperties>
</file>