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2E" w:rsidRDefault="00DA1015">
      <w:r>
        <w:rPr>
          <w:noProof/>
        </w:rPr>
        <w:drawing>
          <wp:inline distT="0" distB="0" distL="0" distR="0">
            <wp:extent cx="3438293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tonwm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650" cy="7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015" w:rsidRPr="00185A45" w:rsidRDefault="00DA1015">
      <w:pPr>
        <w:rPr>
          <w:rFonts w:ascii="Arial" w:hAnsi="Arial" w:cs="Arial"/>
        </w:rPr>
      </w:pPr>
    </w:p>
    <w:p w:rsidR="00DA1015" w:rsidRPr="00185A45" w:rsidRDefault="00DA1015" w:rsidP="00DA101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85A45">
        <w:rPr>
          <w:rFonts w:ascii="Arial" w:hAnsi="Arial" w:cs="Arial"/>
          <w:b/>
          <w:sz w:val="32"/>
          <w:szCs w:val="32"/>
          <w:u w:val="single"/>
        </w:rPr>
        <w:t>Disclosure of Additional Employment</w:t>
      </w:r>
    </w:p>
    <w:p w:rsidR="00DA1015" w:rsidRPr="00185A45" w:rsidRDefault="00DA1015" w:rsidP="00DA1015">
      <w:pPr>
        <w:jc w:val="center"/>
        <w:rPr>
          <w:rFonts w:ascii="Arial" w:hAnsi="Arial" w:cs="Arial"/>
          <w:b/>
          <w:u w:val="single"/>
        </w:rPr>
      </w:pPr>
    </w:p>
    <w:p w:rsidR="00DA1015" w:rsidRPr="0074240B" w:rsidRDefault="00DA1015" w:rsidP="00DA1015">
      <w:pPr>
        <w:rPr>
          <w:rFonts w:ascii="Arial" w:hAnsi="Arial" w:cs="Arial"/>
        </w:rPr>
      </w:pPr>
      <w:r w:rsidRPr="0074240B">
        <w:rPr>
          <w:rFonts w:ascii="Arial" w:hAnsi="Arial" w:cs="Arial"/>
        </w:rPr>
        <w:t xml:space="preserve">Full time Faculty and Staff </w:t>
      </w:r>
      <w:r w:rsidR="00185A45" w:rsidRPr="0074240B">
        <w:rPr>
          <w:rFonts w:ascii="Arial" w:hAnsi="Arial" w:cs="Arial"/>
        </w:rPr>
        <w:t xml:space="preserve">who are </w:t>
      </w:r>
      <w:r w:rsidRPr="0074240B">
        <w:rPr>
          <w:rFonts w:ascii="Arial" w:hAnsi="Arial" w:cs="Arial"/>
        </w:rPr>
        <w:t>engaged in any additional employment</w:t>
      </w:r>
      <w:r w:rsidR="00C12E08" w:rsidRPr="0074240B">
        <w:rPr>
          <w:rFonts w:ascii="Arial" w:hAnsi="Arial" w:cs="Arial"/>
        </w:rPr>
        <w:t xml:space="preserve"> (internal and</w:t>
      </w:r>
      <w:r w:rsidR="00185A45" w:rsidRPr="0074240B">
        <w:rPr>
          <w:rFonts w:ascii="Arial" w:hAnsi="Arial" w:cs="Arial"/>
        </w:rPr>
        <w:t>/or</w:t>
      </w:r>
      <w:r w:rsidR="00C12E08" w:rsidRPr="0074240B">
        <w:rPr>
          <w:rFonts w:ascii="Arial" w:hAnsi="Arial" w:cs="Arial"/>
        </w:rPr>
        <w:t xml:space="preserve"> external)</w:t>
      </w:r>
      <w:r w:rsidRPr="0074240B">
        <w:rPr>
          <w:rFonts w:ascii="Arial" w:hAnsi="Arial" w:cs="Arial"/>
        </w:rPr>
        <w:t xml:space="preserve"> must provide the College with the following information:</w:t>
      </w:r>
    </w:p>
    <w:p w:rsidR="00AE11B2" w:rsidRPr="0074240B" w:rsidRDefault="00AE11B2" w:rsidP="00DA1015">
      <w:pPr>
        <w:rPr>
          <w:rFonts w:ascii="Arial" w:hAnsi="Arial" w:cs="Arial"/>
        </w:rPr>
      </w:pPr>
      <w:r w:rsidRPr="0074240B">
        <w:rPr>
          <w:rFonts w:ascii="Arial" w:hAnsi="Arial" w:cs="Arial"/>
        </w:rPr>
        <w:t>Name: __________________________________________ Employee ID: __________________</w:t>
      </w:r>
    </w:p>
    <w:p w:rsidR="00AE11B2" w:rsidRPr="0074240B" w:rsidRDefault="00AE11B2" w:rsidP="00DA1015">
      <w:pPr>
        <w:rPr>
          <w:rFonts w:ascii="Arial" w:hAnsi="Arial" w:cs="Arial"/>
        </w:rPr>
      </w:pPr>
      <w:r w:rsidRPr="0074240B">
        <w:rPr>
          <w:rFonts w:ascii="Arial" w:hAnsi="Arial" w:cs="Arial"/>
        </w:rPr>
        <w:t>Current Position: ______________________________ Department/Division _______________</w:t>
      </w:r>
    </w:p>
    <w:p w:rsidR="00AE11B2" w:rsidRPr="0074240B" w:rsidRDefault="00AE11B2" w:rsidP="00AE11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4240B">
        <w:rPr>
          <w:rFonts w:ascii="Arial" w:hAnsi="Arial" w:cs="Arial"/>
        </w:rPr>
        <w:t>Name of additional Employer _______________________________________________</w:t>
      </w:r>
    </w:p>
    <w:p w:rsidR="009C2D96" w:rsidRPr="0074240B" w:rsidRDefault="009C2D96" w:rsidP="009C2D96">
      <w:pPr>
        <w:pStyle w:val="ListParagraph"/>
        <w:rPr>
          <w:rFonts w:ascii="Arial" w:hAnsi="Arial" w:cs="Arial"/>
        </w:rPr>
      </w:pPr>
    </w:p>
    <w:p w:rsidR="009C2D96" w:rsidRPr="0074240B" w:rsidRDefault="009C2D96" w:rsidP="009C2D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4240B">
        <w:rPr>
          <w:rFonts w:ascii="Arial" w:hAnsi="Arial" w:cs="Arial"/>
        </w:rPr>
        <w:t>Location of additional Employer _____________________________________________</w:t>
      </w:r>
    </w:p>
    <w:p w:rsidR="009C2D96" w:rsidRPr="0074240B" w:rsidRDefault="009C2D96" w:rsidP="009C2D96">
      <w:pPr>
        <w:pStyle w:val="ListParagraph"/>
        <w:rPr>
          <w:rFonts w:ascii="Arial" w:hAnsi="Arial" w:cs="Arial"/>
        </w:rPr>
      </w:pPr>
    </w:p>
    <w:p w:rsidR="009C2D96" w:rsidRPr="0074240B" w:rsidRDefault="009C2D96" w:rsidP="009C2D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4240B">
        <w:rPr>
          <w:rFonts w:ascii="Arial" w:hAnsi="Arial" w:cs="Arial"/>
        </w:rPr>
        <w:t>Anticipated Days and Times of additional employment ___________________________</w:t>
      </w:r>
    </w:p>
    <w:p w:rsidR="009C2D96" w:rsidRPr="0074240B" w:rsidRDefault="009C2D96" w:rsidP="009C2D96">
      <w:pPr>
        <w:pStyle w:val="ListParagraph"/>
        <w:rPr>
          <w:rFonts w:ascii="Arial" w:hAnsi="Arial" w:cs="Arial"/>
        </w:rPr>
      </w:pPr>
    </w:p>
    <w:p w:rsidR="009C2D96" w:rsidRPr="0074240B" w:rsidRDefault="009C2D96" w:rsidP="009C2D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4240B">
        <w:rPr>
          <w:rFonts w:ascii="Arial" w:hAnsi="Arial" w:cs="Arial"/>
        </w:rPr>
        <w:t>Estimated hours per week with additional employer _____________________________</w:t>
      </w:r>
    </w:p>
    <w:p w:rsidR="009C2D96" w:rsidRPr="0074240B" w:rsidRDefault="009C2D96" w:rsidP="009C2D96">
      <w:pPr>
        <w:pStyle w:val="ListParagraph"/>
        <w:rPr>
          <w:rFonts w:ascii="Arial" w:hAnsi="Arial" w:cs="Arial"/>
        </w:rPr>
      </w:pPr>
    </w:p>
    <w:p w:rsidR="009C2D96" w:rsidRPr="0074240B" w:rsidRDefault="009C2D96" w:rsidP="009C2D9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</w:rPr>
      </w:pPr>
      <w:r w:rsidRPr="0074240B">
        <w:rPr>
          <w:rFonts w:ascii="Arial" w:hAnsi="Arial" w:cs="Arial"/>
        </w:rPr>
        <w:t>Description of additional employment ________________________________________</w:t>
      </w:r>
    </w:p>
    <w:p w:rsidR="00C12E08" w:rsidRPr="0074240B" w:rsidRDefault="009C2D96" w:rsidP="009C2D96">
      <w:pPr>
        <w:rPr>
          <w:rFonts w:ascii="Arial" w:hAnsi="Arial" w:cs="Arial"/>
        </w:rPr>
      </w:pPr>
      <w:r w:rsidRPr="0074240B">
        <w:rPr>
          <w:rFonts w:ascii="Arial" w:hAnsi="Arial" w:cs="Arial"/>
        </w:rPr>
        <w:t xml:space="preserve">I certify that the additional employment does not constitute a conflict of interest and will not interfere with my primary employment with Barton Community College.  I further attest that the additional employment has not been offered due to my official connection with Barton Community College.  I will not use any Barton Community College resources (computers, copiers, materials, equipment, </w:t>
      </w:r>
      <w:r w:rsidR="000A5FCC" w:rsidRPr="0074240B">
        <w:rPr>
          <w:rFonts w:ascii="Arial" w:hAnsi="Arial" w:cs="Arial"/>
        </w:rPr>
        <w:t xml:space="preserve">vehicles, </w:t>
      </w:r>
      <w:r w:rsidRPr="0074240B">
        <w:rPr>
          <w:rFonts w:ascii="Arial" w:hAnsi="Arial" w:cs="Arial"/>
        </w:rPr>
        <w:t xml:space="preserve">etc.) for my additional employment.  I understand and agree that Barton Community College may require me to give up said additional employment if it in anyway conflicts with my </w:t>
      </w:r>
      <w:r w:rsidR="000A5FCC" w:rsidRPr="0074240B">
        <w:rPr>
          <w:rFonts w:ascii="Arial" w:hAnsi="Arial" w:cs="Arial"/>
        </w:rPr>
        <w:t xml:space="preserve">primary </w:t>
      </w:r>
      <w:r w:rsidRPr="0074240B">
        <w:rPr>
          <w:rFonts w:ascii="Arial" w:hAnsi="Arial" w:cs="Arial"/>
        </w:rPr>
        <w:t>duties and responsibilities at Barton Community College</w:t>
      </w:r>
      <w:r w:rsidR="000A5FCC" w:rsidRPr="0074240B">
        <w:rPr>
          <w:rFonts w:ascii="Arial" w:hAnsi="Arial" w:cs="Arial"/>
        </w:rPr>
        <w:t>,</w:t>
      </w:r>
      <w:r w:rsidR="00C12E08" w:rsidRPr="0074240B">
        <w:rPr>
          <w:rFonts w:ascii="Arial" w:hAnsi="Arial" w:cs="Arial"/>
        </w:rPr>
        <w:t xml:space="preserve"> or if</w:t>
      </w:r>
      <w:r w:rsidR="00632497" w:rsidRPr="0074240B">
        <w:rPr>
          <w:rFonts w:ascii="Arial" w:hAnsi="Arial" w:cs="Arial"/>
        </w:rPr>
        <w:t xml:space="preserve"> the additional employment v</w:t>
      </w:r>
      <w:r w:rsidR="00C12E08" w:rsidRPr="0074240B">
        <w:rPr>
          <w:rFonts w:ascii="Arial" w:hAnsi="Arial" w:cs="Arial"/>
        </w:rPr>
        <w:t xml:space="preserve">iolates any of the principles, polices, and procedures of </w:t>
      </w:r>
      <w:r w:rsidR="00632497" w:rsidRPr="0074240B">
        <w:rPr>
          <w:rFonts w:ascii="Arial" w:hAnsi="Arial" w:cs="Arial"/>
        </w:rPr>
        <w:t>Barton Community College</w:t>
      </w:r>
      <w:r w:rsidR="00C12E08" w:rsidRPr="0074240B">
        <w:rPr>
          <w:rFonts w:ascii="Arial" w:hAnsi="Arial" w:cs="Arial"/>
        </w:rPr>
        <w:t>.  I understand it is my responsibility to update my employment status and disclosure any time this information changes.</w:t>
      </w:r>
    </w:p>
    <w:p w:rsidR="00C12E08" w:rsidRPr="0074240B" w:rsidRDefault="00C12E08" w:rsidP="009C2D96">
      <w:pPr>
        <w:rPr>
          <w:rFonts w:ascii="Arial" w:hAnsi="Arial" w:cs="Arial"/>
        </w:rPr>
      </w:pPr>
      <w:r w:rsidRPr="0074240B">
        <w:rPr>
          <w:rFonts w:ascii="Arial" w:hAnsi="Arial" w:cs="Arial"/>
        </w:rPr>
        <w:t xml:space="preserve">                                                           </w:t>
      </w:r>
      <w:r w:rsidR="001D21A4" w:rsidRPr="0074240B">
        <w:rPr>
          <w:rFonts w:ascii="Arial" w:hAnsi="Arial" w:cs="Arial"/>
        </w:rPr>
        <w:tab/>
      </w:r>
      <w:r w:rsidRPr="0074240B">
        <w:rPr>
          <w:rFonts w:ascii="Arial" w:hAnsi="Arial" w:cs="Arial"/>
        </w:rPr>
        <w:t xml:space="preserve"> _________________________________________________                    </w:t>
      </w:r>
      <w:r w:rsidRPr="0074240B">
        <w:rPr>
          <w:rFonts w:ascii="Arial" w:hAnsi="Arial" w:cs="Arial"/>
        </w:rPr>
        <w:tab/>
      </w:r>
      <w:r w:rsidRPr="0074240B">
        <w:rPr>
          <w:rFonts w:ascii="Arial" w:hAnsi="Arial" w:cs="Arial"/>
        </w:rPr>
        <w:tab/>
      </w:r>
      <w:r w:rsidRPr="0074240B">
        <w:rPr>
          <w:rFonts w:ascii="Arial" w:hAnsi="Arial" w:cs="Arial"/>
        </w:rPr>
        <w:tab/>
      </w:r>
      <w:r w:rsidRPr="0074240B">
        <w:rPr>
          <w:rFonts w:ascii="Arial" w:hAnsi="Arial" w:cs="Arial"/>
        </w:rPr>
        <w:tab/>
        <w:t xml:space="preserve">        </w:t>
      </w:r>
      <w:r w:rsidR="001D21A4" w:rsidRPr="0074240B">
        <w:rPr>
          <w:rFonts w:ascii="Arial" w:hAnsi="Arial" w:cs="Arial"/>
        </w:rPr>
        <w:t xml:space="preserve">            </w:t>
      </w:r>
      <w:r w:rsidR="001D21A4" w:rsidRPr="0074240B">
        <w:rPr>
          <w:rFonts w:ascii="Arial" w:hAnsi="Arial" w:cs="Arial"/>
        </w:rPr>
        <w:tab/>
      </w:r>
      <w:r w:rsidRPr="0074240B">
        <w:rPr>
          <w:rFonts w:ascii="Arial" w:hAnsi="Arial" w:cs="Arial"/>
        </w:rPr>
        <w:t xml:space="preserve">Employee’s signature                                         </w:t>
      </w:r>
      <w:r w:rsidR="000A5FCC" w:rsidRPr="0074240B">
        <w:rPr>
          <w:rFonts w:ascii="Arial" w:hAnsi="Arial" w:cs="Arial"/>
        </w:rPr>
        <w:t xml:space="preserve">        </w:t>
      </w:r>
      <w:r w:rsidRPr="0074240B">
        <w:rPr>
          <w:rFonts w:ascii="Arial" w:hAnsi="Arial" w:cs="Arial"/>
        </w:rPr>
        <w:t xml:space="preserve"> Date</w:t>
      </w:r>
    </w:p>
    <w:p w:rsidR="00C12E08" w:rsidRPr="00185A45" w:rsidRDefault="00C12E08" w:rsidP="009C2D96">
      <w:pPr>
        <w:rPr>
          <w:rFonts w:ascii="Arial" w:hAnsi="Arial" w:cs="Arial"/>
        </w:rPr>
      </w:pPr>
      <w:r w:rsidRPr="0074240B">
        <w:rPr>
          <w:rFonts w:ascii="Arial" w:hAnsi="Arial" w:cs="Arial"/>
        </w:rPr>
        <w:t xml:space="preserve">All disclosed additional employment (additional positions at Barton </w:t>
      </w:r>
      <w:r w:rsidR="00185A45" w:rsidRPr="0074240B">
        <w:rPr>
          <w:rFonts w:ascii="Arial" w:hAnsi="Arial" w:cs="Arial"/>
        </w:rPr>
        <w:t>and/</w:t>
      </w:r>
      <w:r w:rsidRPr="0074240B">
        <w:rPr>
          <w:rFonts w:ascii="Arial" w:hAnsi="Arial" w:cs="Arial"/>
        </w:rPr>
        <w:t xml:space="preserve">or additional outside employment) must be reviewed and acknowledged by the employee’s primary supervisor.  The supervisor </w:t>
      </w:r>
      <w:r w:rsidRPr="00185A45">
        <w:rPr>
          <w:rFonts w:ascii="Arial" w:hAnsi="Arial" w:cs="Arial"/>
        </w:rPr>
        <w:t>is to provide a copy of the acknowledged document to Human Resources to be placed in the employee’s personnel file.</w:t>
      </w:r>
    </w:p>
    <w:p w:rsidR="00C12E08" w:rsidRPr="00185A45" w:rsidRDefault="00C12E08" w:rsidP="009C2D96">
      <w:pPr>
        <w:rPr>
          <w:rFonts w:ascii="Arial" w:hAnsi="Arial" w:cs="Arial"/>
        </w:rPr>
      </w:pPr>
    </w:p>
    <w:p w:rsidR="00C12E08" w:rsidRDefault="00C12E08" w:rsidP="001D21A4">
      <w:pPr>
        <w:ind w:left="3600"/>
        <w:rPr>
          <w:rFonts w:ascii="Arial" w:hAnsi="Arial" w:cs="Arial"/>
        </w:rPr>
      </w:pPr>
      <w:r w:rsidRPr="00185A45">
        <w:rPr>
          <w:rFonts w:ascii="Arial" w:hAnsi="Arial" w:cs="Arial"/>
        </w:rPr>
        <w:t xml:space="preserve">_________________________________________________ </w:t>
      </w:r>
      <w:r w:rsidR="001D21A4" w:rsidRPr="00185A45">
        <w:rPr>
          <w:rFonts w:ascii="Arial" w:hAnsi="Arial" w:cs="Arial"/>
        </w:rPr>
        <w:t xml:space="preserve">                            </w:t>
      </w:r>
      <w:r w:rsidRPr="00185A45">
        <w:rPr>
          <w:rFonts w:ascii="Arial" w:hAnsi="Arial" w:cs="Arial"/>
        </w:rPr>
        <w:t>Primary Supervisor’s signature                                   Date</w:t>
      </w:r>
    </w:p>
    <w:p w:rsidR="004B4868" w:rsidRDefault="004B4868" w:rsidP="001D21A4">
      <w:pPr>
        <w:ind w:left="3600"/>
        <w:rPr>
          <w:rFonts w:ascii="Arial" w:hAnsi="Arial" w:cs="Arial"/>
        </w:rPr>
      </w:pPr>
    </w:p>
    <w:p w:rsidR="004B4868" w:rsidRDefault="004B4868" w:rsidP="001D21A4">
      <w:pPr>
        <w:ind w:left="3600"/>
        <w:rPr>
          <w:rFonts w:ascii="Arial" w:hAnsi="Arial" w:cs="Arial"/>
        </w:rPr>
      </w:pPr>
    </w:p>
    <w:p w:rsidR="004B4868" w:rsidRDefault="004B4868" w:rsidP="001D21A4">
      <w:pPr>
        <w:ind w:left="3600"/>
        <w:rPr>
          <w:rFonts w:ascii="Arial" w:hAnsi="Arial" w:cs="Arial"/>
        </w:rPr>
      </w:pPr>
    </w:p>
    <w:p w:rsidR="004B4868" w:rsidRPr="00185A45" w:rsidRDefault="004B4868" w:rsidP="004B4868">
      <w:pPr>
        <w:rPr>
          <w:rFonts w:ascii="Arial" w:hAnsi="Arial" w:cs="Arial"/>
        </w:rPr>
      </w:pPr>
      <w:r>
        <w:rPr>
          <w:rFonts w:ascii="Arial" w:hAnsi="Arial" w:cs="Arial"/>
        </w:rPr>
        <w:t>7/21/16</w:t>
      </w:r>
      <w:bookmarkStart w:id="0" w:name="_GoBack"/>
      <w:bookmarkEnd w:id="0"/>
    </w:p>
    <w:sectPr w:rsidR="004B4868" w:rsidRPr="00185A45" w:rsidSect="001D2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4BD"/>
    <w:multiLevelType w:val="hybridMultilevel"/>
    <w:tmpl w:val="E75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7"/>
    <w:rsid w:val="000A5FCC"/>
    <w:rsid w:val="00185A45"/>
    <w:rsid w:val="001D21A4"/>
    <w:rsid w:val="004B4868"/>
    <w:rsid w:val="00550A2E"/>
    <w:rsid w:val="00632497"/>
    <w:rsid w:val="0074240B"/>
    <w:rsid w:val="009C2D96"/>
    <w:rsid w:val="00AE11B2"/>
    <w:rsid w:val="00C12E08"/>
    <w:rsid w:val="00DA1015"/>
    <w:rsid w:val="00F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874F-8FA9-4FA7-B3F2-FAD01E3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Mark</dc:creator>
  <cp:keywords/>
  <dc:description/>
  <cp:lastModifiedBy>Knoblich, Julie</cp:lastModifiedBy>
  <cp:revision>2</cp:revision>
  <dcterms:created xsi:type="dcterms:W3CDTF">2016-07-26T13:08:00Z</dcterms:created>
  <dcterms:modified xsi:type="dcterms:W3CDTF">2016-07-26T13:08:00Z</dcterms:modified>
</cp:coreProperties>
</file>