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0A2" w:rsidRPr="007B722C" w:rsidRDefault="00790570" w:rsidP="00790570">
      <w:pPr>
        <w:jc w:val="center"/>
        <w:rPr>
          <w:b/>
          <w:sz w:val="24"/>
          <w:szCs w:val="24"/>
        </w:rPr>
      </w:pPr>
      <w:r w:rsidRPr="007B722C">
        <w:rPr>
          <w:b/>
          <w:sz w:val="24"/>
          <w:szCs w:val="24"/>
        </w:rPr>
        <w:t>Transfer Degree Credit Hours</w:t>
      </w:r>
    </w:p>
    <w:p w:rsidR="00790570" w:rsidRPr="007B722C" w:rsidRDefault="00790570" w:rsidP="00790570">
      <w:pPr>
        <w:jc w:val="center"/>
        <w:rPr>
          <w:b/>
          <w:sz w:val="24"/>
          <w:szCs w:val="24"/>
        </w:rPr>
      </w:pPr>
      <w:r w:rsidRPr="007B722C">
        <w:rPr>
          <w:b/>
          <w:sz w:val="24"/>
          <w:szCs w:val="24"/>
        </w:rPr>
        <w:t>Friday, January 19, 2018, 2:30 pm</w:t>
      </w:r>
    </w:p>
    <w:p w:rsidR="00790570" w:rsidRPr="007B722C" w:rsidRDefault="00790570" w:rsidP="00790570">
      <w:pPr>
        <w:jc w:val="center"/>
        <w:rPr>
          <w:b/>
          <w:sz w:val="24"/>
          <w:szCs w:val="24"/>
        </w:rPr>
      </w:pPr>
      <w:r w:rsidRPr="007B722C">
        <w:rPr>
          <w:b/>
          <w:sz w:val="24"/>
          <w:szCs w:val="24"/>
        </w:rPr>
        <w:t>S-139</w:t>
      </w:r>
      <w:r w:rsidR="00EC6287" w:rsidRPr="007B722C">
        <w:rPr>
          <w:b/>
          <w:sz w:val="24"/>
          <w:szCs w:val="24"/>
        </w:rPr>
        <w:t>/GTM</w:t>
      </w:r>
    </w:p>
    <w:p w:rsidR="00790570" w:rsidRDefault="00790570" w:rsidP="00790570"/>
    <w:p w:rsidR="00790570" w:rsidRDefault="00790570" w:rsidP="00790570">
      <w:r w:rsidRPr="00E859A3">
        <w:rPr>
          <w:u w:val="single"/>
        </w:rPr>
        <w:t>Attendees:</w:t>
      </w:r>
      <w:r>
        <w:t xml:space="preserve"> Brian Howe, Cheryl Lippert, Karen Kratzer, Lori Crowther, </w:t>
      </w:r>
      <w:r w:rsidR="006D7F96">
        <w:t xml:space="preserve">Sarah Riegel, </w:t>
      </w:r>
      <w:r>
        <w:t>Mike Cox (absent), Rose Cain (absent)</w:t>
      </w:r>
    </w:p>
    <w:p w:rsidR="00790570" w:rsidRDefault="00790570" w:rsidP="00790570"/>
    <w:p w:rsidR="00C16E75" w:rsidRDefault="00C16E75" w:rsidP="00790570"/>
    <w:p w:rsidR="00790570" w:rsidRDefault="00790570" w:rsidP="00790570">
      <w:r>
        <w:t>Karen would like to add Mary Doyle to the meetings. Sarah sent her the calendar invites.</w:t>
      </w:r>
    </w:p>
    <w:p w:rsidR="00790570" w:rsidRDefault="00790570" w:rsidP="00790570"/>
    <w:p w:rsidR="00C16E75" w:rsidRDefault="00C16E75" w:rsidP="00790570"/>
    <w:p w:rsidR="00790570" w:rsidRPr="00D74DBA" w:rsidRDefault="00790570" w:rsidP="00790570">
      <w:pPr>
        <w:rPr>
          <w:u w:val="single"/>
        </w:rPr>
      </w:pPr>
      <w:r w:rsidRPr="00D74DBA">
        <w:rPr>
          <w:u w:val="single"/>
        </w:rPr>
        <w:t>Brian sent out the following email and attachment to the group for their review and comments.</w:t>
      </w:r>
    </w:p>
    <w:p w:rsidR="00790570" w:rsidRDefault="00790570" w:rsidP="00790570">
      <w:r>
        <w:object w:dxaOrig="152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5" o:title=""/>
          </v:shape>
          <o:OLEObject Type="Embed" ProgID="Package" ShapeID="_x0000_i1025" DrawAspect="Icon" ObjectID="_1578208632" r:id="rId6"/>
        </w:object>
      </w:r>
      <w:r w:rsidR="00A0523B">
        <w:object w:dxaOrig="1522" w:dyaOrig="991">
          <v:shape id="_x0000_i1026" type="#_x0000_t75" style="width:76.2pt;height:49.8pt" o:ole="">
            <v:imagedata r:id="rId7" o:title=""/>
          </v:shape>
          <o:OLEObject Type="Embed" ProgID="Acrobat.Document.2015" ShapeID="_x0000_i1026" DrawAspect="Icon" ObjectID="_1578208633" r:id="rId8"/>
        </w:object>
      </w:r>
    </w:p>
    <w:p w:rsidR="00790570" w:rsidRDefault="00790570" w:rsidP="00790570"/>
    <w:p w:rsidR="00C35101" w:rsidRDefault="00C35101" w:rsidP="00790570">
      <w:r>
        <w:t>Brian’s comments:</w:t>
      </w:r>
    </w:p>
    <w:p w:rsidR="00C35101" w:rsidRDefault="00C35101" w:rsidP="00C35101">
      <w:pPr>
        <w:pStyle w:val="ListParagraph"/>
        <w:numPr>
          <w:ilvl w:val="0"/>
          <w:numId w:val="1"/>
        </w:numPr>
      </w:pPr>
      <w:r>
        <w:t>Develop at least 6 drafts/options</w:t>
      </w:r>
    </w:p>
    <w:p w:rsidR="00C35101" w:rsidRDefault="00C35101" w:rsidP="00C35101">
      <w:pPr>
        <w:pStyle w:val="ListParagraph"/>
        <w:numPr>
          <w:ilvl w:val="0"/>
          <w:numId w:val="1"/>
        </w:numPr>
      </w:pPr>
      <w:r>
        <w:t>One option should be for Guided Pathways with a freshman seminar course</w:t>
      </w:r>
    </w:p>
    <w:p w:rsidR="00C35101" w:rsidRDefault="00C35101" w:rsidP="00C35101">
      <w:pPr>
        <w:pStyle w:val="ListParagraph"/>
        <w:numPr>
          <w:ilvl w:val="0"/>
          <w:numId w:val="1"/>
        </w:numPr>
      </w:pPr>
      <w:r>
        <w:t>All programs of study are on the table for change</w:t>
      </w:r>
    </w:p>
    <w:p w:rsidR="00C35101" w:rsidRDefault="00C35101" w:rsidP="00C35101">
      <w:pPr>
        <w:pStyle w:val="ListParagraph"/>
        <w:numPr>
          <w:ilvl w:val="0"/>
          <w:numId w:val="1"/>
        </w:numPr>
      </w:pPr>
      <w:r>
        <w:t>Would like to increase the credit hours for emphasis requirements and electives</w:t>
      </w:r>
    </w:p>
    <w:p w:rsidR="00C35101" w:rsidRDefault="00C35101" w:rsidP="00C35101">
      <w:pPr>
        <w:pStyle w:val="ListParagraph"/>
        <w:numPr>
          <w:ilvl w:val="0"/>
          <w:numId w:val="1"/>
        </w:numPr>
      </w:pPr>
      <w:r>
        <w:t>Would like to reduce general education requirements, specifically in music and art</w:t>
      </w:r>
    </w:p>
    <w:p w:rsidR="00C35101" w:rsidRDefault="00C35101" w:rsidP="00C35101"/>
    <w:p w:rsidR="00C35101" w:rsidRDefault="00C35101" w:rsidP="00C35101">
      <w:r>
        <w:t>Lori’s comments:</w:t>
      </w:r>
    </w:p>
    <w:p w:rsidR="00C35101" w:rsidRDefault="00C35101" w:rsidP="00C35101">
      <w:pPr>
        <w:pStyle w:val="ListParagraph"/>
        <w:numPr>
          <w:ilvl w:val="0"/>
          <w:numId w:val="2"/>
        </w:numPr>
      </w:pPr>
      <w:r>
        <w:t>Not completely supportive of cutting general education requirements</w:t>
      </w:r>
    </w:p>
    <w:p w:rsidR="00C35101" w:rsidRDefault="00C35101" w:rsidP="00C35101">
      <w:pPr>
        <w:pStyle w:val="ListParagraph"/>
        <w:numPr>
          <w:ilvl w:val="0"/>
          <w:numId w:val="2"/>
        </w:numPr>
      </w:pPr>
      <w:r>
        <w:t>Cut PE credits – other community colleges are doing this (Karen agrees)</w:t>
      </w:r>
    </w:p>
    <w:p w:rsidR="00C35101" w:rsidRDefault="00C35101" w:rsidP="00C35101">
      <w:pPr>
        <w:pStyle w:val="ListParagraph"/>
        <w:numPr>
          <w:ilvl w:val="0"/>
          <w:numId w:val="2"/>
        </w:numPr>
      </w:pPr>
      <w:r>
        <w:t>Could more studio music and art classes start counting toward gen eds?</w:t>
      </w:r>
    </w:p>
    <w:p w:rsidR="00C35101" w:rsidRDefault="00C16E75" w:rsidP="00C35101">
      <w:pPr>
        <w:pStyle w:val="ListParagraph"/>
        <w:numPr>
          <w:ilvl w:val="0"/>
          <w:numId w:val="2"/>
        </w:numPr>
      </w:pPr>
      <w:r>
        <w:t>Look at the State Board of Education guidelines as a resource</w:t>
      </w:r>
    </w:p>
    <w:p w:rsidR="00C16E75" w:rsidRDefault="00C16E75" w:rsidP="00C16E75"/>
    <w:p w:rsidR="00C16E75" w:rsidRDefault="00C16E75" w:rsidP="00C16E75">
      <w:r>
        <w:t>Karen’s comments:</w:t>
      </w:r>
    </w:p>
    <w:p w:rsidR="00C16E75" w:rsidRDefault="00C16E75" w:rsidP="00C16E75">
      <w:pPr>
        <w:pStyle w:val="ListParagraph"/>
        <w:numPr>
          <w:ilvl w:val="0"/>
          <w:numId w:val="3"/>
        </w:numPr>
      </w:pPr>
      <w:r>
        <w:t>Move toward making degrees in line with transfer/articulation agreements</w:t>
      </w:r>
    </w:p>
    <w:p w:rsidR="00C16E75" w:rsidRDefault="00C16E75" w:rsidP="00C16E75"/>
    <w:p w:rsidR="00C16E75" w:rsidRDefault="00C16E75" w:rsidP="00C16E75"/>
    <w:p w:rsidR="00C16E75" w:rsidRPr="00D74DBA" w:rsidRDefault="00C16E75" w:rsidP="00C16E75">
      <w:pPr>
        <w:rPr>
          <w:u w:val="single"/>
        </w:rPr>
      </w:pPr>
      <w:r w:rsidRPr="00D74DBA">
        <w:rPr>
          <w:u w:val="single"/>
        </w:rPr>
        <w:t>Are there any holes/gaps in our general education requirements?</w:t>
      </w:r>
      <w:r w:rsidR="008336F2" w:rsidRPr="00D74DBA">
        <w:rPr>
          <w:u w:val="single"/>
        </w:rPr>
        <w:t xml:space="preserve"> </w:t>
      </w:r>
    </w:p>
    <w:p w:rsidR="008336F2" w:rsidRDefault="008336F2" w:rsidP="00C16E75"/>
    <w:p w:rsidR="007E6263" w:rsidRDefault="007E6263" w:rsidP="00C16E75">
      <w:r>
        <w:t>Brian’s comments:</w:t>
      </w:r>
    </w:p>
    <w:p w:rsidR="007E6263" w:rsidRDefault="007E6263" w:rsidP="007E6263">
      <w:pPr>
        <w:pStyle w:val="ListParagraph"/>
        <w:numPr>
          <w:ilvl w:val="0"/>
          <w:numId w:val="7"/>
        </w:numPr>
      </w:pPr>
      <w:r>
        <w:t>Universities have gen eds requirements that are diversity or world econ related – do we need courses like these?</w:t>
      </w:r>
    </w:p>
    <w:p w:rsidR="007E6263" w:rsidRDefault="007E6263" w:rsidP="007E6263"/>
    <w:p w:rsidR="008336F2" w:rsidRDefault="008336F2" w:rsidP="00C16E75">
      <w:r>
        <w:t>Lori’s comments:</w:t>
      </w:r>
    </w:p>
    <w:p w:rsidR="008336F2" w:rsidRDefault="008336F2" w:rsidP="008336F2">
      <w:pPr>
        <w:pStyle w:val="ListParagraph"/>
        <w:numPr>
          <w:ilvl w:val="0"/>
          <w:numId w:val="3"/>
        </w:numPr>
      </w:pPr>
      <w:r>
        <w:t>Barton has done a good job setting up students for transfer with gen eds</w:t>
      </w:r>
    </w:p>
    <w:p w:rsidR="008336F2" w:rsidRDefault="008336F2" w:rsidP="008336F2">
      <w:pPr>
        <w:pStyle w:val="ListParagraph"/>
        <w:numPr>
          <w:ilvl w:val="0"/>
          <w:numId w:val="3"/>
        </w:numPr>
      </w:pPr>
      <w:r>
        <w:t>Need to look at what we accept for electives</w:t>
      </w:r>
    </w:p>
    <w:p w:rsidR="008336F2" w:rsidRDefault="008336F2" w:rsidP="008336F2"/>
    <w:p w:rsidR="008336F2" w:rsidRDefault="008336F2" w:rsidP="008336F2">
      <w:r>
        <w:t>Karen’s comments:</w:t>
      </w:r>
    </w:p>
    <w:p w:rsidR="008336F2" w:rsidRDefault="005A6427" w:rsidP="008336F2">
      <w:pPr>
        <w:pStyle w:val="ListParagraph"/>
        <w:numPr>
          <w:ilvl w:val="0"/>
          <w:numId w:val="4"/>
        </w:numPr>
      </w:pPr>
      <w:r>
        <w:t>Some subject codes might be in a different discipline at 4-year schools</w:t>
      </w:r>
    </w:p>
    <w:p w:rsidR="005A6427" w:rsidRDefault="005A6427" w:rsidP="008336F2">
      <w:pPr>
        <w:pStyle w:val="ListParagraph"/>
        <w:numPr>
          <w:ilvl w:val="0"/>
          <w:numId w:val="4"/>
        </w:numPr>
      </w:pPr>
      <w:r>
        <w:lastRenderedPageBreak/>
        <w:t>Can we limit the number of hours for non-emphasis credit hours?</w:t>
      </w:r>
    </w:p>
    <w:p w:rsidR="005A6427" w:rsidRDefault="005A6427" w:rsidP="005A6427"/>
    <w:p w:rsidR="007B722C" w:rsidRDefault="007B722C" w:rsidP="005A6427">
      <w:pPr>
        <w:rPr>
          <w:u w:val="single"/>
        </w:rPr>
      </w:pPr>
    </w:p>
    <w:p w:rsidR="00D74DBA" w:rsidRDefault="00E859A3" w:rsidP="005A6427">
      <w:pPr>
        <w:rPr>
          <w:u w:val="single"/>
        </w:rPr>
      </w:pPr>
      <w:r>
        <w:rPr>
          <w:u w:val="single"/>
        </w:rPr>
        <w:t>Drafts/Options</w:t>
      </w:r>
      <w:r w:rsidR="007E6263">
        <w:rPr>
          <w:u w:val="single"/>
        </w:rPr>
        <w:t>:</w:t>
      </w:r>
    </w:p>
    <w:p w:rsidR="00E859A3" w:rsidRPr="00E859A3" w:rsidRDefault="00E859A3" w:rsidP="005A6427">
      <w:pPr>
        <w:rPr>
          <w:u w:val="single"/>
        </w:rPr>
      </w:pPr>
    </w:p>
    <w:p w:rsidR="005A6427" w:rsidRPr="00D74DBA" w:rsidRDefault="005A6427" w:rsidP="005A6427">
      <w:r w:rsidRPr="00D74DBA">
        <w:t xml:space="preserve">General </w:t>
      </w:r>
      <w:r w:rsidR="00E859A3">
        <w:t>e</w:t>
      </w:r>
      <w:r w:rsidRPr="00D74DBA">
        <w:t xml:space="preserve">ducation </w:t>
      </w:r>
      <w:r w:rsidR="00E859A3">
        <w:t>p</w:t>
      </w:r>
      <w:r w:rsidRPr="00D74DBA">
        <w:t xml:space="preserve">rograms at </w:t>
      </w:r>
      <w:r w:rsidR="00E859A3">
        <w:t>u</w:t>
      </w:r>
      <w:r w:rsidRPr="00D74DBA">
        <w:t xml:space="preserve">niversities </w:t>
      </w:r>
      <w:r w:rsidR="00E859A3">
        <w:t>c</w:t>
      </w:r>
      <w:r w:rsidR="00D74DBA" w:rsidRPr="00D74DBA">
        <w:t>ategorized</w:t>
      </w:r>
      <w:r w:rsidRPr="00D74DBA">
        <w:t xml:space="preserve"> into </w:t>
      </w:r>
      <w:r w:rsidR="00E859A3">
        <w:t>4</w:t>
      </w:r>
      <w:r w:rsidRPr="00D74DBA">
        <w:t xml:space="preserve"> </w:t>
      </w:r>
      <w:r w:rsidR="00E859A3">
        <w:t>g</w:t>
      </w:r>
      <w:r w:rsidRPr="00D74DBA">
        <w:t>roups</w:t>
      </w:r>
      <w:r w:rsidR="00E859A3">
        <w:t>:</w:t>
      </w:r>
    </w:p>
    <w:p w:rsidR="005A6427" w:rsidRDefault="005A6427" w:rsidP="007B722C">
      <w:pPr>
        <w:pStyle w:val="ListParagraph"/>
        <w:numPr>
          <w:ilvl w:val="0"/>
          <w:numId w:val="6"/>
        </w:numPr>
      </w:pPr>
      <w:r>
        <w:t>Traditional – FHSU, ESU</w:t>
      </w:r>
    </w:p>
    <w:p w:rsidR="005A6427" w:rsidRDefault="005A6427" w:rsidP="007B722C">
      <w:pPr>
        <w:pStyle w:val="ListParagraph"/>
        <w:numPr>
          <w:ilvl w:val="0"/>
          <w:numId w:val="6"/>
        </w:numPr>
      </w:pPr>
      <w:r>
        <w:t>Blended – Washburn, WSU</w:t>
      </w:r>
    </w:p>
    <w:p w:rsidR="005A6427" w:rsidRDefault="005A6427" w:rsidP="007B722C">
      <w:pPr>
        <w:pStyle w:val="ListParagraph"/>
        <w:numPr>
          <w:ilvl w:val="0"/>
          <w:numId w:val="6"/>
        </w:numPr>
      </w:pPr>
      <w:r>
        <w:t>Core – KSU, KU</w:t>
      </w:r>
    </w:p>
    <w:p w:rsidR="00D74DBA" w:rsidRDefault="00D74DBA" w:rsidP="00D74DBA"/>
    <w:p w:rsidR="00D74DBA" w:rsidRDefault="00E859A3" w:rsidP="007B722C">
      <w:pPr>
        <w:pStyle w:val="ListParagraph"/>
        <w:numPr>
          <w:ilvl w:val="0"/>
          <w:numId w:val="5"/>
        </w:numPr>
      </w:pPr>
      <w:r>
        <w:t>Create a draft for each type (traditional, blended, core)</w:t>
      </w:r>
    </w:p>
    <w:p w:rsidR="00E859A3" w:rsidRDefault="00E859A3" w:rsidP="007B722C">
      <w:pPr>
        <w:pStyle w:val="ListParagraph"/>
        <w:numPr>
          <w:ilvl w:val="0"/>
          <w:numId w:val="5"/>
        </w:numPr>
      </w:pPr>
      <w:r>
        <w:t xml:space="preserve">Create a draft for Guided Pathways – some options at 61 credit hours with a freshman seminar and some without </w:t>
      </w:r>
    </w:p>
    <w:p w:rsidR="00E859A3" w:rsidRDefault="007B722C" w:rsidP="007B722C">
      <w:pPr>
        <w:pStyle w:val="ListParagraph"/>
        <w:numPr>
          <w:ilvl w:val="0"/>
          <w:numId w:val="5"/>
        </w:numPr>
      </w:pPr>
      <w:r>
        <w:t>Lori – need to come up with a number of gen eds and fill in the rest with program requirements</w:t>
      </w:r>
    </w:p>
    <w:p w:rsidR="007E6263" w:rsidRDefault="007E6263" w:rsidP="007B722C">
      <w:pPr>
        <w:pStyle w:val="ListParagraph"/>
        <w:numPr>
          <w:ilvl w:val="0"/>
          <w:numId w:val="5"/>
        </w:numPr>
      </w:pPr>
      <w:r>
        <w:t>Brian – keep assessment in mind</w:t>
      </w:r>
    </w:p>
    <w:p w:rsidR="00C16E75" w:rsidRDefault="00C16E75" w:rsidP="00C16E75"/>
    <w:p w:rsidR="007E6263" w:rsidRDefault="007E6263" w:rsidP="00C16E75"/>
    <w:p w:rsidR="007E6263" w:rsidRDefault="007E6263" w:rsidP="00C16E75">
      <w:pPr>
        <w:rPr>
          <w:u w:val="single"/>
        </w:rPr>
      </w:pPr>
      <w:r>
        <w:rPr>
          <w:u w:val="single"/>
        </w:rPr>
        <w:t xml:space="preserve">Next </w:t>
      </w:r>
      <w:r w:rsidR="00E63890">
        <w:rPr>
          <w:u w:val="single"/>
        </w:rPr>
        <w:t>M</w:t>
      </w:r>
      <w:r>
        <w:rPr>
          <w:u w:val="single"/>
        </w:rPr>
        <w:t>eeting:</w:t>
      </w:r>
      <w:bookmarkStart w:id="0" w:name="_GoBack"/>
      <w:bookmarkEnd w:id="0"/>
    </w:p>
    <w:p w:rsidR="007E6263" w:rsidRDefault="007E6263" w:rsidP="00C16E75">
      <w:r>
        <w:t>Friday, January 26, 3:15 pm, S-139/GTM</w:t>
      </w:r>
    </w:p>
    <w:p w:rsidR="007E6263" w:rsidRDefault="007E6263" w:rsidP="00C16E75"/>
    <w:p w:rsidR="007E6263" w:rsidRDefault="007E6263" w:rsidP="00C16E75">
      <w:r>
        <w:t>Review packet Brian put together, come to next meeting with any comments</w:t>
      </w:r>
    </w:p>
    <w:p w:rsidR="00794CB7" w:rsidRDefault="00794CB7" w:rsidP="00C16E75"/>
    <w:p w:rsidR="007E6263" w:rsidRDefault="007E6263" w:rsidP="00C16E75">
      <w:r>
        <w:t>At meeting we’ll put together a template</w:t>
      </w:r>
    </w:p>
    <w:p w:rsidR="007E6263" w:rsidRDefault="007E6263" w:rsidP="00C16E75">
      <w:hyperlink r:id="rId9" w:history="1">
        <w:r w:rsidRPr="007525C7">
          <w:rPr>
            <w:rStyle w:val="Hyperlink"/>
          </w:rPr>
          <w:t>http://docs.bartonccc.edu/CurriculumGuide/GeneralStudies/AGSCurGeneralStudies.pdf</w:t>
        </w:r>
      </w:hyperlink>
      <w:r>
        <w:t xml:space="preserve"> </w:t>
      </w:r>
    </w:p>
    <w:p w:rsidR="007E6263" w:rsidRDefault="007E6263" w:rsidP="00C16E75"/>
    <w:p w:rsidR="007E6263" w:rsidRPr="007E6263" w:rsidRDefault="007E6263" w:rsidP="00C16E75">
      <w:r>
        <w:t>Goal is to have drafts ready for February 14 LICC meeting</w:t>
      </w:r>
    </w:p>
    <w:p w:rsidR="00C35101" w:rsidRDefault="00C35101" w:rsidP="00790570"/>
    <w:sectPr w:rsidR="00C351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5EBF"/>
    <w:multiLevelType w:val="hybridMultilevel"/>
    <w:tmpl w:val="5A3AE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A2FAB"/>
    <w:multiLevelType w:val="hybridMultilevel"/>
    <w:tmpl w:val="F3AEE5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22DD5"/>
    <w:multiLevelType w:val="hybridMultilevel"/>
    <w:tmpl w:val="18D63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D6A26"/>
    <w:multiLevelType w:val="hybridMultilevel"/>
    <w:tmpl w:val="11426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7380F"/>
    <w:multiLevelType w:val="hybridMultilevel"/>
    <w:tmpl w:val="A14EB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341D8"/>
    <w:multiLevelType w:val="hybridMultilevel"/>
    <w:tmpl w:val="B1602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E3446"/>
    <w:multiLevelType w:val="hybridMultilevel"/>
    <w:tmpl w:val="A6B05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70"/>
    <w:rsid w:val="002C00A2"/>
    <w:rsid w:val="00341166"/>
    <w:rsid w:val="005A6427"/>
    <w:rsid w:val="006D7F96"/>
    <w:rsid w:val="00790570"/>
    <w:rsid w:val="00794CB7"/>
    <w:rsid w:val="007B722C"/>
    <w:rsid w:val="007E6263"/>
    <w:rsid w:val="008336F2"/>
    <w:rsid w:val="00A0523B"/>
    <w:rsid w:val="00C16E75"/>
    <w:rsid w:val="00C35101"/>
    <w:rsid w:val="00D74DBA"/>
    <w:rsid w:val="00E63890"/>
    <w:rsid w:val="00E859A3"/>
    <w:rsid w:val="00EC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27B12"/>
  <w15:chartTrackingRefBased/>
  <w15:docId w15:val="{807DA480-1E46-47F4-882A-63B22BF4F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1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2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cs.bartonccc.edu/CurriculumGuide/GeneralStudies/AGSCurGeneralStudi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Riegel, Sarah</dc:creator>
  <cp:keywords/>
  <dc:description/>
  <cp:lastModifiedBy>Riegel, Sarah</cp:lastModifiedBy>
  <cp:revision>12</cp:revision>
  <dcterms:created xsi:type="dcterms:W3CDTF">2018-01-23T15:49:00Z</dcterms:created>
  <dcterms:modified xsi:type="dcterms:W3CDTF">2018-01-23T16:30:00Z</dcterms:modified>
</cp:coreProperties>
</file>