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08" w:rsidRPr="00B532A4" w:rsidRDefault="00F74D08" w:rsidP="00F74D08">
      <w:pPr>
        <w:rPr>
          <w:rFonts w:asciiTheme="minorHAnsi" w:hAnsiTheme="minorHAnsi" w:cstheme="minorHAnsi"/>
          <w:bCs/>
          <w:sz w:val="22"/>
          <w:szCs w:val="22"/>
        </w:rPr>
      </w:pPr>
    </w:p>
    <w:p w:rsidR="00F74D08" w:rsidRPr="00B532A4" w:rsidRDefault="00F74D08" w:rsidP="00F74D08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620"/>
        <w:gridCol w:w="1080"/>
        <w:gridCol w:w="1260"/>
        <w:gridCol w:w="2142"/>
        <w:gridCol w:w="1368"/>
        <w:gridCol w:w="2070"/>
      </w:tblGrid>
      <w:tr w:rsidR="00F74D08" w:rsidRPr="00B532A4" w:rsidTr="004467D2">
        <w:tc>
          <w:tcPr>
            <w:tcW w:w="1368" w:type="dxa"/>
          </w:tcPr>
          <w:p w:rsidR="00F74D08" w:rsidRPr="00B532A4" w:rsidRDefault="00A2098F" w:rsidP="00A2098F">
            <w:pPr>
              <w:pStyle w:val="Heading3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Employee</w:t>
            </w:r>
            <w:r w:rsidRPr="00B532A4">
              <w:rPr>
                <w:rFonts w:asciiTheme="minorHAnsi" w:hAnsiTheme="minorHAnsi" w:cstheme="minorHAnsi"/>
                <w:b w:val="0"/>
                <w:sz w:val="24"/>
              </w:rPr>
              <w:t xml:space="preserve"> Member</w:t>
            </w:r>
            <w:bookmarkStart w:id="0" w:name="_GoBack"/>
            <w:bookmarkEnd w:id="0"/>
            <w:r w:rsidR="00F74D08" w:rsidRPr="00B532A4">
              <w:rPr>
                <w:rFonts w:asciiTheme="minorHAnsi" w:hAnsiTheme="minorHAnsi" w:cstheme="minorHAnsi"/>
                <w:b w:val="0"/>
                <w:sz w:val="24"/>
              </w:rPr>
              <w:t>:</w:t>
            </w:r>
          </w:p>
        </w:tc>
        <w:tc>
          <w:tcPr>
            <w:tcW w:w="2520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0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Meeting Date:</w:t>
            </w:r>
          </w:p>
        </w:tc>
        <w:tc>
          <w:tcPr>
            <w:tcW w:w="1080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Division:</w:t>
            </w:r>
          </w:p>
        </w:tc>
        <w:tc>
          <w:tcPr>
            <w:tcW w:w="2142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68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Supervisor:</w:t>
            </w:r>
          </w:p>
        </w:tc>
        <w:tc>
          <w:tcPr>
            <w:tcW w:w="2070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F74D08" w:rsidRPr="00B532A4" w:rsidRDefault="00F74D08" w:rsidP="00F74D08">
      <w:pPr>
        <w:rPr>
          <w:rFonts w:asciiTheme="minorHAnsi" w:hAnsiTheme="minorHAnsi" w:cstheme="minorHAnsi"/>
          <w:bCs/>
        </w:rPr>
      </w:pPr>
    </w:p>
    <w:p w:rsidR="00F74D08" w:rsidRPr="00B532A4" w:rsidRDefault="00F74D08" w:rsidP="00F74D08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2"/>
      </w:tblGrid>
      <w:tr w:rsidR="00F74D08" w:rsidRPr="00B532A4" w:rsidTr="004A3BF7">
        <w:trPr>
          <w:cantSplit/>
        </w:trPr>
        <w:tc>
          <w:tcPr>
            <w:tcW w:w="13752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Itemize criteria under review:  (Define what is expected, how it should be accomplished, and in what timeframe.)</w:t>
            </w:r>
          </w:p>
        </w:tc>
      </w:tr>
      <w:tr w:rsidR="00F74D08" w:rsidRPr="00B532A4" w:rsidTr="004A3BF7">
        <w:trPr>
          <w:cantSplit/>
          <w:trHeight w:val="5840"/>
        </w:trPr>
        <w:tc>
          <w:tcPr>
            <w:tcW w:w="13752" w:type="dxa"/>
          </w:tcPr>
          <w:p w:rsidR="00F74D08" w:rsidRPr="00B532A4" w:rsidRDefault="00F74D08" w:rsidP="004A3B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F74D08" w:rsidRDefault="00F74D08" w:rsidP="00F74D08">
      <w:pPr>
        <w:rPr>
          <w:rFonts w:asciiTheme="minorHAnsi" w:hAnsiTheme="minorHAnsi" w:cstheme="minorHAnsi"/>
          <w:bCs/>
        </w:rPr>
      </w:pPr>
    </w:p>
    <w:p w:rsidR="00B532A4" w:rsidRPr="00B532A4" w:rsidRDefault="00B532A4" w:rsidP="00F74D08">
      <w:pPr>
        <w:rPr>
          <w:rFonts w:asciiTheme="minorHAnsi" w:hAnsiTheme="minorHAnsi" w:cstheme="minorHAnsi"/>
          <w:bCs/>
        </w:rPr>
      </w:pPr>
    </w:p>
    <w:p w:rsidR="00F74D08" w:rsidRPr="00B532A4" w:rsidRDefault="00B532A4" w:rsidP="00F74D0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__________________________________________________</w:t>
      </w:r>
    </w:p>
    <w:p w:rsidR="00F74D08" w:rsidRPr="00B532A4" w:rsidRDefault="00A2098F" w:rsidP="00F74D0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Agreed upon by: (Employee</w:t>
      </w:r>
      <w:r w:rsidR="00F74D08" w:rsidRPr="00B532A4">
        <w:rPr>
          <w:rFonts w:asciiTheme="minorHAnsi" w:hAnsiTheme="minorHAnsi" w:cstheme="minorHAnsi"/>
          <w:bCs/>
        </w:rPr>
        <w:t xml:space="preserve"> Signature)</w:t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  <w:t>(Supervisor Signature)</w:t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  <w:r w:rsidR="00F74D08" w:rsidRPr="00B532A4">
        <w:rPr>
          <w:rFonts w:asciiTheme="minorHAnsi" w:hAnsiTheme="minorHAnsi" w:cstheme="minorHAnsi"/>
          <w:bCs/>
        </w:rPr>
        <w:tab/>
      </w:r>
    </w:p>
    <w:p w:rsidR="00E9356A" w:rsidRPr="00B532A4" w:rsidRDefault="00E9356A" w:rsidP="00E9356A">
      <w:pPr>
        <w:rPr>
          <w:rFonts w:asciiTheme="minorHAnsi" w:hAnsiTheme="minorHAnsi" w:cstheme="minorHAnsi"/>
          <w:bCs/>
          <w:color w:val="FF0000"/>
        </w:rPr>
      </w:pPr>
      <w:r w:rsidRPr="00B532A4">
        <w:rPr>
          <w:rFonts w:asciiTheme="minorHAnsi" w:hAnsiTheme="minorHAnsi" w:cstheme="minorHAnsi"/>
          <w:bCs/>
        </w:rPr>
        <w:lastRenderedPageBreak/>
        <w:t xml:space="preserve">Periodic Review Notes: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980"/>
        <w:gridCol w:w="1764"/>
      </w:tblGrid>
      <w:tr w:rsidR="00E9356A" w:rsidRPr="00B532A4" w:rsidTr="00E935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Comments: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  <w:r w:rsidRPr="00B532A4">
              <w:rPr>
                <w:rFonts w:asciiTheme="minorHAnsi" w:hAnsiTheme="minorHAnsi" w:cstheme="minorHAnsi"/>
                <w:bCs/>
              </w:rPr>
              <w:t>Supervisor Initials</w:t>
            </w:r>
          </w:p>
        </w:tc>
      </w:tr>
      <w:tr w:rsidR="00E9356A" w:rsidRPr="00B532A4" w:rsidTr="00E9356A">
        <w:trPr>
          <w:trHeight w:val="5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9356A" w:rsidRPr="00B532A4" w:rsidTr="00E9356A">
        <w:trPr>
          <w:trHeight w:val="5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9356A" w:rsidRPr="00B532A4" w:rsidTr="00E9356A">
        <w:trPr>
          <w:trHeight w:val="5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9356A" w:rsidRPr="00B532A4" w:rsidTr="00E9356A">
        <w:trPr>
          <w:trHeight w:val="5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9356A" w:rsidRPr="00B532A4" w:rsidTr="00E9356A">
        <w:trPr>
          <w:trHeight w:val="5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9356A" w:rsidRPr="00B532A4" w:rsidTr="00E9356A">
        <w:trPr>
          <w:trHeight w:val="7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A" w:rsidRPr="00B532A4" w:rsidRDefault="00E9356A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E9356A" w:rsidRPr="00B532A4" w:rsidRDefault="00E9356A" w:rsidP="00E9356A">
      <w:pPr>
        <w:rPr>
          <w:rFonts w:asciiTheme="minorHAnsi" w:hAnsiTheme="minorHAnsi" w:cstheme="minorHAnsi"/>
          <w:bCs/>
        </w:rPr>
      </w:pPr>
    </w:p>
    <w:p w:rsidR="00E9356A" w:rsidRDefault="00E9356A" w:rsidP="00E9356A">
      <w:pPr>
        <w:rPr>
          <w:rFonts w:asciiTheme="minorHAnsi" w:hAnsiTheme="minorHAnsi" w:cstheme="minorHAnsi"/>
          <w:bCs/>
        </w:rPr>
      </w:pPr>
      <w:r w:rsidRPr="00B532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6E3E3" wp14:editId="4AA1535B">
                <wp:simplePos x="0" y="0"/>
                <wp:positionH relativeFrom="column">
                  <wp:posOffset>828675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57150" b="381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5.25pt;margin-top: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">
                <v:shadow on="t" offset=",1pt"/>
              </v:rect>
            </w:pict>
          </mc:Fallback>
        </mc:AlternateContent>
      </w:r>
      <w:r w:rsidRPr="00B532A4">
        <w:rPr>
          <w:rFonts w:asciiTheme="minorHAnsi" w:hAnsiTheme="minorHAnsi" w:cstheme="minorHAnsi"/>
          <w:bCs/>
        </w:rPr>
        <w:t xml:space="preserve">Check One:        </w:t>
      </w:r>
      <w:r w:rsidR="00943E30">
        <w:rPr>
          <w:rFonts w:asciiTheme="minorHAnsi" w:hAnsiTheme="minorHAnsi" w:cstheme="minorHAnsi"/>
          <w:bCs/>
        </w:rPr>
        <w:t>Performance Improvement Plan</w:t>
      </w:r>
      <w:r w:rsidR="00B532A4" w:rsidRPr="00B532A4">
        <w:rPr>
          <w:rFonts w:asciiTheme="minorHAnsi" w:hAnsiTheme="minorHAnsi" w:cstheme="minorHAnsi"/>
          <w:bCs/>
        </w:rPr>
        <w:t xml:space="preserve"> satisfactorily completed on_____________________</w:t>
      </w:r>
    </w:p>
    <w:p w:rsidR="00B532A4" w:rsidRPr="00B532A4" w:rsidRDefault="00B532A4" w:rsidP="00E9356A">
      <w:pPr>
        <w:rPr>
          <w:rFonts w:asciiTheme="minorHAnsi" w:hAnsiTheme="minorHAnsi" w:cstheme="minorHAnsi"/>
          <w:bCs/>
        </w:rPr>
      </w:pP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  <w:r w:rsidRPr="00B532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B972A" wp14:editId="35D2E6C6">
                <wp:simplePos x="0" y="0"/>
                <wp:positionH relativeFrom="column">
                  <wp:posOffset>825500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57150" b="381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5pt;margin-top:1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">
                <v:shadow on="t" offset=",1pt"/>
              </v:rect>
            </w:pict>
          </mc:Fallback>
        </mc:AlternateContent>
      </w:r>
      <w:r w:rsidRPr="00B532A4">
        <w:rPr>
          <w:rFonts w:asciiTheme="minorHAnsi" w:hAnsiTheme="minorHAnsi" w:cstheme="minorHAnsi"/>
          <w:bCs/>
        </w:rPr>
        <w:t xml:space="preserve">                            </w:t>
      </w:r>
      <w:proofErr w:type="gramStart"/>
      <w:r w:rsidRPr="00B532A4">
        <w:rPr>
          <w:rFonts w:asciiTheme="minorHAnsi" w:hAnsiTheme="minorHAnsi" w:cstheme="minorHAnsi"/>
          <w:bCs/>
        </w:rPr>
        <w:t>Unsuccessfully completed.</w:t>
      </w:r>
      <w:proofErr w:type="gramEnd"/>
      <w:r w:rsidRPr="00B532A4">
        <w:rPr>
          <w:rFonts w:asciiTheme="minorHAnsi" w:hAnsiTheme="minorHAnsi" w:cstheme="minorHAnsi"/>
          <w:bCs/>
        </w:rPr>
        <w:t xml:space="preserve">  Futu</w:t>
      </w:r>
      <w:r w:rsidR="00B532A4" w:rsidRPr="00B532A4">
        <w:rPr>
          <w:rFonts w:asciiTheme="minorHAnsi" w:hAnsiTheme="minorHAnsi" w:cstheme="minorHAnsi"/>
          <w:bCs/>
        </w:rPr>
        <w:t>re corrective action________________________</w:t>
      </w: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  <w:r w:rsidRPr="00B532A4">
        <w:rPr>
          <w:rFonts w:asciiTheme="minorHAnsi" w:hAnsiTheme="minorHAnsi" w:cstheme="minorHAnsi"/>
          <w:bCs/>
        </w:rPr>
        <w:t>Failure to meet and sustain improved performance/conduct may lead to further disciplinary action, up to and including termination.  Corrective action may be taken in conjunction with, during, or after the performance/conduct plan.</w:t>
      </w: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</w:p>
    <w:p w:rsidR="00E9356A" w:rsidRPr="00B532A4" w:rsidRDefault="00B532A4" w:rsidP="00E9356A">
      <w:pPr>
        <w:rPr>
          <w:rFonts w:asciiTheme="minorHAnsi" w:hAnsiTheme="minorHAnsi" w:cstheme="minorHAnsi"/>
          <w:bCs/>
        </w:rPr>
      </w:pPr>
      <w:r w:rsidRPr="00B532A4">
        <w:rPr>
          <w:rFonts w:asciiTheme="minorHAnsi" w:hAnsiTheme="minorHAnsi" w:cstheme="minorHAnsi"/>
          <w:bCs/>
        </w:rPr>
        <w:t>_______________________________________</w:t>
      </w:r>
      <w:r>
        <w:rPr>
          <w:rFonts w:asciiTheme="minorHAnsi" w:hAnsiTheme="minorHAnsi" w:cstheme="minorHAnsi"/>
          <w:bCs/>
        </w:rPr>
        <w:t>__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___________</w:t>
      </w: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  <w:r w:rsidRPr="00B532A4">
        <w:rPr>
          <w:rFonts w:asciiTheme="minorHAnsi" w:hAnsiTheme="minorHAnsi" w:cstheme="minorHAnsi"/>
          <w:bCs/>
        </w:rPr>
        <w:t>Reviewed and a</w:t>
      </w:r>
      <w:r w:rsidR="00B532A4">
        <w:rPr>
          <w:rFonts w:asciiTheme="minorHAnsi" w:hAnsiTheme="minorHAnsi" w:cstheme="minorHAnsi"/>
          <w:bCs/>
        </w:rPr>
        <w:t>ccepted by: Employee Signature</w:t>
      </w:r>
      <w:r w:rsidRPr="00B532A4">
        <w:rPr>
          <w:rFonts w:asciiTheme="minorHAnsi" w:hAnsiTheme="minorHAnsi" w:cstheme="minorHAnsi"/>
          <w:bCs/>
        </w:rPr>
        <w:t xml:space="preserve"> </w:t>
      </w:r>
      <w:r w:rsidRPr="00B532A4">
        <w:rPr>
          <w:rFonts w:asciiTheme="minorHAnsi" w:hAnsiTheme="minorHAnsi" w:cstheme="minorHAnsi"/>
          <w:bCs/>
        </w:rPr>
        <w:tab/>
      </w:r>
      <w:r w:rsidRPr="00B532A4">
        <w:rPr>
          <w:rFonts w:asciiTheme="minorHAnsi" w:hAnsiTheme="minorHAnsi" w:cstheme="minorHAnsi"/>
          <w:bCs/>
        </w:rPr>
        <w:tab/>
        <w:t xml:space="preserve">Date </w:t>
      </w:r>
    </w:p>
    <w:p w:rsidR="00E9356A" w:rsidRPr="00B532A4" w:rsidRDefault="00E9356A" w:rsidP="00E9356A">
      <w:pPr>
        <w:rPr>
          <w:rFonts w:asciiTheme="minorHAnsi" w:hAnsiTheme="minorHAnsi" w:cstheme="minorHAnsi"/>
          <w:bCs/>
        </w:rPr>
      </w:pPr>
    </w:p>
    <w:p w:rsidR="00B532A4" w:rsidRDefault="00B532A4" w:rsidP="00B532A4">
      <w:pPr>
        <w:rPr>
          <w:rFonts w:asciiTheme="minorHAnsi" w:hAnsiTheme="minorHAnsi" w:cstheme="minorHAnsi"/>
          <w:bCs/>
        </w:rPr>
      </w:pPr>
    </w:p>
    <w:p w:rsidR="00B532A4" w:rsidRPr="00B532A4" w:rsidRDefault="00B532A4" w:rsidP="00B532A4">
      <w:pPr>
        <w:rPr>
          <w:rFonts w:asciiTheme="minorHAnsi" w:hAnsiTheme="minorHAnsi" w:cstheme="minorHAnsi"/>
          <w:bCs/>
        </w:rPr>
      </w:pPr>
      <w:r w:rsidRPr="00B532A4">
        <w:rPr>
          <w:rFonts w:asciiTheme="minorHAnsi" w:hAnsiTheme="minorHAnsi" w:cstheme="minorHAnsi"/>
          <w:bCs/>
        </w:rPr>
        <w:t>________</w:t>
      </w:r>
      <w:r>
        <w:rPr>
          <w:rFonts w:asciiTheme="minorHAnsi" w:hAnsiTheme="minorHAnsi" w:cstheme="minorHAnsi"/>
          <w:bCs/>
        </w:rPr>
        <w:t>_____________________</w:t>
      </w:r>
      <w:r w:rsidRPr="00B532A4">
        <w:rPr>
          <w:rFonts w:asciiTheme="minorHAnsi" w:hAnsiTheme="minorHAnsi" w:cstheme="minorHAnsi"/>
          <w:bCs/>
        </w:rPr>
        <w:tab/>
      </w:r>
      <w:r w:rsidRPr="00B532A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____________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B532A4">
        <w:rPr>
          <w:rFonts w:asciiTheme="minorHAnsi" w:hAnsiTheme="minorHAnsi" w:cstheme="minorHAnsi"/>
          <w:bCs/>
        </w:rPr>
        <w:t>_______</w:t>
      </w:r>
      <w:r>
        <w:rPr>
          <w:rFonts w:asciiTheme="minorHAnsi" w:hAnsiTheme="minorHAnsi" w:cstheme="minorHAnsi"/>
          <w:bCs/>
        </w:rPr>
        <w:t>____________________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__</w:t>
      </w:r>
      <w:r w:rsidRPr="00B532A4">
        <w:rPr>
          <w:rFonts w:asciiTheme="minorHAnsi" w:hAnsiTheme="minorHAnsi" w:cstheme="minorHAnsi"/>
          <w:bCs/>
        </w:rPr>
        <w:t>________________</w:t>
      </w:r>
    </w:p>
    <w:p w:rsidR="00E9356A" w:rsidRPr="00B532A4" w:rsidRDefault="00B532A4" w:rsidP="00E9356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Supervisor Signature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E9356A" w:rsidRPr="00B532A4">
        <w:rPr>
          <w:rFonts w:asciiTheme="minorHAnsi" w:hAnsiTheme="minorHAnsi" w:cstheme="minorHAnsi"/>
          <w:bCs/>
        </w:rPr>
        <w:t>Date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B532A4">
        <w:rPr>
          <w:rFonts w:asciiTheme="minorHAnsi" w:hAnsiTheme="minorHAnsi" w:cstheme="minorHAnsi"/>
          <w:bCs/>
        </w:rPr>
        <w:t>Supervisor’s Supervisor Signature</w:t>
      </w:r>
      <w:r w:rsidRPr="00B532A4">
        <w:rPr>
          <w:rFonts w:asciiTheme="minorHAnsi" w:hAnsiTheme="minorHAnsi" w:cstheme="minorHAnsi"/>
          <w:bCs/>
        </w:rPr>
        <w:tab/>
      </w:r>
      <w:r w:rsidRPr="00B532A4">
        <w:rPr>
          <w:rFonts w:asciiTheme="minorHAnsi" w:hAnsiTheme="minorHAnsi" w:cstheme="minorHAnsi"/>
          <w:bCs/>
        </w:rPr>
        <w:tab/>
        <w:t>Date</w:t>
      </w:r>
    </w:p>
    <w:p w:rsidR="002456C5" w:rsidRPr="00B532A4" w:rsidRDefault="002456C5">
      <w:pPr>
        <w:rPr>
          <w:rFonts w:asciiTheme="minorHAnsi" w:hAnsiTheme="minorHAnsi" w:cstheme="minorHAnsi"/>
          <w:bCs/>
        </w:rPr>
      </w:pPr>
    </w:p>
    <w:sectPr w:rsidR="002456C5" w:rsidRPr="00B532A4" w:rsidSect="00F74D08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F7" w:rsidRDefault="004A3BF7" w:rsidP="00E9356A">
      <w:r>
        <w:separator/>
      </w:r>
    </w:p>
  </w:endnote>
  <w:endnote w:type="continuationSeparator" w:id="0">
    <w:p w:rsidR="004A3BF7" w:rsidRDefault="004A3BF7" w:rsidP="00E9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F7" w:rsidRPr="00B532A4" w:rsidRDefault="004A3BF7" w:rsidP="00B532A4">
    <w:pPr>
      <w:rPr>
        <w:rFonts w:asciiTheme="minorHAnsi" w:hAnsiTheme="minorHAnsi" w:cstheme="minorHAnsi"/>
        <w:bCs/>
        <w:sz w:val="20"/>
        <w:szCs w:val="20"/>
      </w:rPr>
    </w:pPr>
    <w:r w:rsidRPr="00B532A4">
      <w:rPr>
        <w:rFonts w:asciiTheme="minorHAnsi" w:hAnsiTheme="minorHAnsi" w:cstheme="minorHAnsi"/>
        <w:bCs/>
        <w:sz w:val="20"/>
        <w:szCs w:val="20"/>
      </w:rPr>
      <w:t>Note:  Supervisor will retain the form during the duration of the performance/conduct plan.  At the end of the performance/conduct plan period, the supervisor will determine if the performance/conduct plan was satisfactorily completed or if a corrective action notice is required.  Upon completion of the plan, the original must be submitted to Human Resources for placement in the employee’s personnel file.</w:t>
    </w:r>
  </w:p>
  <w:p w:rsidR="004A3BF7" w:rsidRPr="00B532A4" w:rsidRDefault="004A3BF7" w:rsidP="00B532A4">
    <w:pPr>
      <w:rPr>
        <w:sz w:val="20"/>
        <w:szCs w:val="20"/>
      </w:rPr>
    </w:pPr>
    <w:r w:rsidRPr="00B532A4">
      <w:rPr>
        <w:rFonts w:asciiTheme="minorHAnsi" w:hAnsiTheme="minorHAnsi" w:cstheme="minorHAnsi"/>
        <w:bCs/>
        <w:sz w:val="20"/>
        <w:szCs w:val="20"/>
      </w:rPr>
      <w:t>The performance/conduct plan is not intended to be an employment contract or guarantee of continuing employment.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F7" w:rsidRDefault="004A3BF7" w:rsidP="00E9356A">
      <w:r>
        <w:separator/>
      </w:r>
    </w:p>
  </w:footnote>
  <w:footnote w:type="continuationSeparator" w:id="0">
    <w:p w:rsidR="004A3BF7" w:rsidRDefault="004A3BF7" w:rsidP="00E9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F7" w:rsidRPr="00782D10" w:rsidRDefault="004A3BF7" w:rsidP="00E9356A">
    <w:pPr>
      <w:pStyle w:val="Heading1"/>
      <w:numPr>
        <w:ilvl w:val="0"/>
        <w:numId w:val="0"/>
      </w:numPr>
      <w:jc w:val="center"/>
      <w:rPr>
        <w:rFonts w:asciiTheme="minorHAnsi" w:hAnsiTheme="minorHAnsi" w:cstheme="minorHAnsi"/>
        <w:sz w:val="22"/>
        <w:szCs w:val="22"/>
      </w:rPr>
    </w:pPr>
    <w:r w:rsidRPr="00782D10">
      <w:rPr>
        <w:rFonts w:asciiTheme="minorHAnsi" w:hAnsiTheme="minorHAnsi" w:cstheme="minorHAnsi"/>
        <w:sz w:val="22"/>
        <w:szCs w:val="22"/>
      </w:rPr>
      <w:t>Performance Improvement Plan</w:t>
    </w:r>
  </w:p>
  <w:p w:rsidR="004A3BF7" w:rsidRDefault="004A3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D76"/>
    <w:multiLevelType w:val="hybridMultilevel"/>
    <w:tmpl w:val="92E030D4"/>
    <w:lvl w:ilvl="0" w:tplc="53FC3D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3C764A">
      <w:start w:val="1"/>
      <w:numFmt w:val="upperLetter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D2357C">
      <w:start w:val="1"/>
      <w:numFmt w:val="decimal"/>
      <w:lvlText w:val="%3.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A90829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08"/>
    <w:rsid w:val="002456C5"/>
    <w:rsid w:val="004467D2"/>
    <w:rsid w:val="004A3BF7"/>
    <w:rsid w:val="00943E30"/>
    <w:rsid w:val="00A2098F"/>
    <w:rsid w:val="00B532A4"/>
    <w:rsid w:val="00E9356A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D08"/>
    <w:pPr>
      <w:keepNext/>
      <w:numPr>
        <w:ilvl w:val="1"/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F74D08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F74D08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D0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74D08"/>
    <w:rPr>
      <w:rFonts w:ascii="Times New Roman" w:eastAsia="Times New Roman" w:hAnsi="Times New Roman" w:cs="Times New Roman"/>
      <w:b/>
      <w:bCs/>
      <w:i/>
      <w:i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74D08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Header">
    <w:name w:val="header"/>
    <w:basedOn w:val="Normal"/>
    <w:link w:val="HeaderChar"/>
    <w:rsid w:val="00F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4D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D08"/>
    <w:pPr>
      <w:keepNext/>
      <w:numPr>
        <w:ilvl w:val="1"/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F74D08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F74D08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D0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74D08"/>
    <w:rPr>
      <w:rFonts w:ascii="Times New Roman" w:eastAsia="Times New Roman" w:hAnsi="Times New Roman" w:cs="Times New Roman"/>
      <w:b/>
      <w:bCs/>
      <w:i/>
      <w:i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74D08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Header">
    <w:name w:val="header"/>
    <w:basedOn w:val="Normal"/>
    <w:link w:val="HeaderChar"/>
    <w:rsid w:val="00F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4D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WornkeyJ</dc:creator>
  <cp:lastModifiedBy>WornkeyJ</cp:lastModifiedBy>
  <cp:revision>6</cp:revision>
  <dcterms:created xsi:type="dcterms:W3CDTF">2011-04-15T13:42:00Z</dcterms:created>
  <dcterms:modified xsi:type="dcterms:W3CDTF">2011-09-14T18:34:00Z</dcterms:modified>
</cp:coreProperties>
</file>