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rsidTr="00004BCA">
        <w:tc>
          <w:tcPr>
            <w:tcW w:w="11065"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004BCA">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tcPr>
          <w:p w:rsidR="009229C1" w:rsidRPr="002A2835" w:rsidRDefault="00924E45" w:rsidP="007A5421">
            <w:pPr>
              <w:rPr>
                <w:rFonts w:ascii="Arial" w:hAnsi="Arial"/>
              </w:rPr>
            </w:pPr>
            <w:r>
              <w:rPr>
                <w:rFonts w:ascii="Arial" w:hAnsi="Arial"/>
              </w:rPr>
              <w:t>Dean’s Council</w:t>
            </w:r>
            <w:r w:rsidR="00004BCA">
              <w:rPr>
                <w:rFonts w:ascii="Arial" w:hAnsi="Arial"/>
              </w:rPr>
              <w:t xml:space="preserve"> </w:t>
            </w:r>
            <w:r w:rsidR="00934610">
              <w:rPr>
                <w:rFonts w:ascii="Arial" w:hAnsi="Arial"/>
              </w:rPr>
              <w:t>Meeting</w:t>
            </w:r>
          </w:p>
        </w:tc>
      </w:tr>
      <w:tr w:rsidR="007838E7" w:rsidRPr="005B6540" w:rsidTr="00004BCA">
        <w:tc>
          <w:tcPr>
            <w:tcW w:w="1998" w:type="dxa"/>
            <w:tcBorders>
              <w:bottom w:val="single" w:sz="4" w:space="0" w:color="auto"/>
            </w:tcBorders>
            <w:shd w:val="clear" w:color="auto" w:fill="FBD4B4" w:themeFill="accent6" w:themeFillTint="66"/>
          </w:tcPr>
          <w:p w:rsidR="007838E7" w:rsidRPr="005B6540" w:rsidRDefault="002300CD">
            <w:pPr>
              <w:rPr>
                <w:rFonts w:asciiTheme="minorHAnsi" w:hAnsiTheme="minorHAnsi" w:cstheme="minorHAnsi"/>
                <w:sz w:val="28"/>
                <w:szCs w:val="28"/>
              </w:rPr>
            </w:pPr>
            <w:r>
              <w:rPr>
                <w:rFonts w:asciiTheme="minorHAnsi" w:hAnsiTheme="minorHAnsi" w:cstheme="minorHAnsi"/>
                <w:sz w:val="28"/>
                <w:szCs w:val="28"/>
              </w:rPr>
              <w:t>Month</w:t>
            </w:r>
          </w:p>
        </w:tc>
        <w:tc>
          <w:tcPr>
            <w:tcW w:w="9067" w:type="dxa"/>
            <w:tcBorders>
              <w:bottom w:val="single" w:sz="4" w:space="0" w:color="auto"/>
            </w:tcBorders>
          </w:tcPr>
          <w:p w:rsidR="007838E7" w:rsidRPr="002A2835" w:rsidRDefault="00F73B8A" w:rsidP="00760F02">
            <w:pPr>
              <w:rPr>
                <w:rFonts w:ascii="Arial" w:hAnsi="Arial"/>
              </w:rPr>
            </w:pPr>
            <w:r>
              <w:rPr>
                <w:rFonts w:ascii="Arial" w:hAnsi="Arial"/>
              </w:rPr>
              <w:t>Tuesday, March 21, 2023</w:t>
            </w:r>
          </w:p>
        </w:tc>
      </w:tr>
      <w:tr w:rsidR="007838E7" w:rsidRPr="005B6540" w:rsidTr="00004BCA">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tcPr>
          <w:p w:rsidR="00362581" w:rsidRPr="002A2835" w:rsidRDefault="002300CD" w:rsidP="00E45BA3">
            <w:pPr>
              <w:rPr>
                <w:rFonts w:ascii="Arial" w:hAnsi="Arial"/>
              </w:rPr>
            </w:pPr>
            <w:r>
              <w:rPr>
                <w:rFonts w:ascii="Arial" w:hAnsi="Arial"/>
              </w:rPr>
              <w:t>2:3</w:t>
            </w:r>
            <w:r w:rsidR="009D7610">
              <w:rPr>
                <w:rFonts w:ascii="Arial" w:hAnsi="Arial"/>
              </w:rPr>
              <w:t>0-4:30p.m.</w:t>
            </w:r>
          </w:p>
        </w:tc>
      </w:tr>
      <w:tr w:rsidR="007838E7" w:rsidRPr="005B6540" w:rsidTr="00004BCA">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tcPr>
          <w:p w:rsidR="007838E7" w:rsidRPr="002A2835" w:rsidRDefault="008D5643" w:rsidP="0089676B">
            <w:pPr>
              <w:rPr>
                <w:rFonts w:ascii="Arial" w:hAnsi="Arial"/>
              </w:rPr>
            </w:pPr>
            <w:r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B72CC0" w:rsidP="00E42146">
            <w:pPr>
              <w:rPr>
                <w:rFonts w:ascii="Arial" w:hAnsi="Arial"/>
              </w:rPr>
            </w:pPr>
            <w:r>
              <w:rPr>
                <w:rFonts w:ascii="Arial" w:hAnsi="Arial"/>
              </w:rPr>
              <w:t>Denise Schreiber</w:t>
            </w:r>
          </w:p>
        </w:tc>
      </w:tr>
      <w:tr w:rsidR="00684D51" w:rsidRPr="005B6540" w:rsidTr="007E7757">
        <w:trPr>
          <w:trHeight w:val="462"/>
        </w:trPr>
        <w:tc>
          <w:tcPr>
            <w:tcW w:w="845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rsidR="00684D51" w:rsidRPr="006B3BC4" w:rsidRDefault="00684D51">
            <w:pPr>
              <w:rPr>
                <w:rFonts w:ascii="Arial" w:hAnsi="Arial"/>
              </w:rPr>
            </w:pPr>
            <w:proofErr w:type="gramStart"/>
            <w:r w:rsidRPr="006B3BC4">
              <w:rPr>
                <w:rFonts w:ascii="Arial" w:hAnsi="Arial"/>
                <w:sz w:val="22"/>
                <w:szCs w:val="22"/>
              </w:rPr>
              <w:t>Present  X</w:t>
            </w:r>
            <w:proofErr w:type="gramEnd"/>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E7757">
        <w:trPr>
          <w:trHeight w:val="260"/>
        </w:trPr>
        <w:tc>
          <w:tcPr>
            <w:tcW w:w="379" w:type="dxa"/>
          </w:tcPr>
          <w:p w:rsidR="00084428" w:rsidRPr="00215092" w:rsidRDefault="00934610">
            <w:pPr>
              <w:rPr>
                <w:rFonts w:ascii="Arial" w:hAnsi="Arial"/>
              </w:rPr>
            </w:pPr>
            <w:r>
              <w:rPr>
                <w:rFonts w:ascii="Arial" w:hAnsi="Arial"/>
              </w:rPr>
              <w:t>x</w:t>
            </w:r>
          </w:p>
        </w:tc>
        <w:tc>
          <w:tcPr>
            <w:tcW w:w="2406" w:type="dxa"/>
            <w:gridSpan w:val="2"/>
          </w:tcPr>
          <w:p w:rsidR="00084428" w:rsidRPr="002A2835" w:rsidRDefault="004B50C7" w:rsidP="004D76AB">
            <w:pPr>
              <w:rPr>
                <w:rFonts w:ascii="Arial" w:hAnsi="Arial"/>
              </w:rPr>
            </w:pPr>
            <w:r>
              <w:rPr>
                <w:rFonts w:ascii="Arial" w:hAnsi="Arial"/>
              </w:rPr>
              <w:t>Brian Howe</w:t>
            </w:r>
          </w:p>
        </w:tc>
        <w:tc>
          <w:tcPr>
            <w:tcW w:w="422" w:type="dxa"/>
          </w:tcPr>
          <w:p w:rsidR="00084428" w:rsidRPr="002A2835" w:rsidRDefault="00934610" w:rsidP="00007179">
            <w:pPr>
              <w:rPr>
                <w:rFonts w:ascii="Arial" w:hAnsi="Arial"/>
              </w:rPr>
            </w:pPr>
            <w:r>
              <w:rPr>
                <w:rFonts w:ascii="Arial" w:hAnsi="Arial"/>
              </w:rPr>
              <w:t>x</w:t>
            </w:r>
          </w:p>
        </w:tc>
        <w:tc>
          <w:tcPr>
            <w:tcW w:w="2368" w:type="dxa"/>
          </w:tcPr>
          <w:p w:rsidR="00084428" w:rsidRPr="002A2835" w:rsidRDefault="004B50C7" w:rsidP="004D76AB">
            <w:pPr>
              <w:rPr>
                <w:rFonts w:ascii="Arial" w:hAnsi="Arial"/>
              </w:rPr>
            </w:pPr>
            <w:r>
              <w:rPr>
                <w:rFonts w:ascii="Arial" w:hAnsi="Arial"/>
              </w:rPr>
              <w:t>Kathy Kottas</w:t>
            </w:r>
          </w:p>
        </w:tc>
        <w:tc>
          <w:tcPr>
            <w:tcW w:w="460" w:type="dxa"/>
          </w:tcPr>
          <w:p w:rsidR="00084428" w:rsidRPr="002A2835" w:rsidRDefault="00934610">
            <w:pPr>
              <w:rPr>
                <w:rFonts w:ascii="Arial" w:hAnsi="Arial"/>
              </w:rPr>
            </w:pPr>
            <w:r>
              <w:rPr>
                <w:rFonts w:ascii="Arial" w:hAnsi="Arial"/>
              </w:rPr>
              <w:t>x</w:t>
            </w:r>
          </w:p>
        </w:tc>
        <w:tc>
          <w:tcPr>
            <w:tcW w:w="2420" w:type="dxa"/>
            <w:gridSpan w:val="3"/>
          </w:tcPr>
          <w:p w:rsidR="00084428" w:rsidRPr="002A2835" w:rsidRDefault="008770DF" w:rsidP="008709D0">
            <w:pPr>
              <w:rPr>
                <w:rFonts w:ascii="Arial" w:hAnsi="Arial"/>
              </w:rPr>
            </w:pPr>
            <w:r>
              <w:rPr>
                <w:rFonts w:ascii="Arial" w:hAnsi="Arial"/>
              </w:rPr>
              <w:t>Claudia Mather</w:t>
            </w:r>
          </w:p>
        </w:tc>
        <w:tc>
          <w:tcPr>
            <w:tcW w:w="450" w:type="dxa"/>
          </w:tcPr>
          <w:p w:rsidR="00084428" w:rsidRPr="002A2835" w:rsidRDefault="00934610">
            <w:pPr>
              <w:rPr>
                <w:rFonts w:ascii="Arial" w:hAnsi="Arial"/>
              </w:rPr>
            </w:pPr>
            <w:r>
              <w:rPr>
                <w:rFonts w:ascii="Arial" w:hAnsi="Arial"/>
              </w:rPr>
              <w:t>x</w:t>
            </w:r>
          </w:p>
        </w:tc>
        <w:tc>
          <w:tcPr>
            <w:tcW w:w="2160" w:type="dxa"/>
          </w:tcPr>
          <w:p w:rsidR="00084428" w:rsidRPr="002A2835" w:rsidRDefault="00275572">
            <w:pPr>
              <w:rPr>
                <w:rFonts w:ascii="Arial" w:hAnsi="Arial"/>
              </w:rPr>
            </w:pPr>
            <w:r>
              <w:rPr>
                <w:rFonts w:ascii="Arial" w:hAnsi="Arial"/>
              </w:rPr>
              <w:t>Kurt Teal</w:t>
            </w:r>
          </w:p>
        </w:tc>
      </w:tr>
      <w:tr w:rsidR="00084428" w:rsidRPr="005B6540" w:rsidTr="007E7757">
        <w:trPr>
          <w:trHeight w:val="270"/>
        </w:trPr>
        <w:tc>
          <w:tcPr>
            <w:tcW w:w="379" w:type="dxa"/>
          </w:tcPr>
          <w:p w:rsidR="00084428" w:rsidRPr="00215092" w:rsidRDefault="00934610" w:rsidP="00AD633F">
            <w:pPr>
              <w:rPr>
                <w:rFonts w:ascii="Arial" w:hAnsi="Arial"/>
              </w:rPr>
            </w:pPr>
            <w:r>
              <w:rPr>
                <w:rFonts w:ascii="Arial" w:hAnsi="Arial"/>
              </w:rPr>
              <w:t>o</w:t>
            </w:r>
          </w:p>
        </w:tc>
        <w:tc>
          <w:tcPr>
            <w:tcW w:w="2406" w:type="dxa"/>
            <w:gridSpan w:val="2"/>
          </w:tcPr>
          <w:p w:rsidR="00084428" w:rsidRPr="00247032" w:rsidRDefault="00275572" w:rsidP="00AD633F">
            <w:pPr>
              <w:rPr>
                <w:rFonts w:ascii="Arial" w:hAnsi="Arial"/>
              </w:rPr>
            </w:pPr>
            <w:r w:rsidRPr="00247032">
              <w:rPr>
                <w:rFonts w:ascii="Arial" w:hAnsi="Arial"/>
              </w:rPr>
              <w:t>Angie Maddy</w:t>
            </w:r>
          </w:p>
        </w:tc>
        <w:tc>
          <w:tcPr>
            <w:tcW w:w="422" w:type="dxa"/>
          </w:tcPr>
          <w:p w:rsidR="00084428" w:rsidRPr="002A2835" w:rsidRDefault="00084428" w:rsidP="00060745">
            <w:pPr>
              <w:rPr>
                <w:rFonts w:ascii="Arial" w:hAnsi="Arial"/>
              </w:rPr>
            </w:pPr>
          </w:p>
        </w:tc>
        <w:tc>
          <w:tcPr>
            <w:tcW w:w="2368" w:type="dxa"/>
          </w:tcPr>
          <w:p w:rsidR="00084428" w:rsidRPr="002A2835" w:rsidRDefault="00084428" w:rsidP="00AD633F">
            <w:pPr>
              <w:rPr>
                <w:rFonts w:ascii="Arial" w:hAnsi="Arial"/>
              </w:rPr>
            </w:pPr>
          </w:p>
        </w:tc>
        <w:tc>
          <w:tcPr>
            <w:tcW w:w="460" w:type="dxa"/>
          </w:tcPr>
          <w:p w:rsidR="00084428" w:rsidRPr="002A2835" w:rsidRDefault="00084428" w:rsidP="00AD633F">
            <w:pPr>
              <w:rPr>
                <w:rFonts w:ascii="Arial" w:hAnsi="Arial"/>
              </w:rPr>
            </w:pPr>
          </w:p>
        </w:tc>
        <w:tc>
          <w:tcPr>
            <w:tcW w:w="2420" w:type="dxa"/>
            <w:gridSpan w:val="3"/>
          </w:tcPr>
          <w:p w:rsidR="00084428" w:rsidRPr="002A2835" w:rsidRDefault="00084428" w:rsidP="00AD633F">
            <w:pPr>
              <w:rPr>
                <w:rFonts w:ascii="Arial" w:hAnsi="Arial"/>
              </w:rPr>
            </w:pPr>
          </w:p>
        </w:tc>
        <w:tc>
          <w:tcPr>
            <w:tcW w:w="450" w:type="dxa"/>
          </w:tcPr>
          <w:p w:rsidR="00084428" w:rsidRPr="002A2835" w:rsidRDefault="00084428" w:rsidP="00AD633F">
            <w:pPr>
              <w:rPr>
                <w:rFonts w:ascii="Arial" w:hAnsi="Arial"/>
              </w:rPr>
            </w:pPr>
          </w:p>
        </w:tc>
        <w:tc>
          <w:tcPr>
            <w:tcW w:w="2160" w:type="dxa"/>
          </w:tcPr>
          <w:p w:rsidR="00084428" w:rsidRPr="002A2835" w:rsidRDefault="00084428" w:rsidP="0055506D">
            <w:pPr>
              <w:rPr>
                <w:rFonts w:ascii="Arial" w:hAnsi="Arial"/>
              </w:rPr>
            </w:pP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E7757">
        <w:trPr>
          <w:trHeight w:val="270"/>
        </w:trPr>
        <w:tc>
          <w:tcPr>
            <w:tcW w:w="379" w:type="dxa"/>
          </w:tcPr>
          <w:p w:rsidR="00084428" w:rsidRPr="00695BC7" w:rsidRDefault="00934610" w:rsidP="00AD633F">
            <w:pPr>
              <w:rPr>
                <w:rFonts w:ascii="Arial" w:hAnsi="Arial"/>
              </w:rPr>
            </w:pPr>
            <w:r>
              <w:rPr>
                <w:rFonts w:ascii="Arial" w:hAnsi="Arial"/>
              </w:rPr>
              <w:t>x</w:t>
            </w:r>
          </w:p>
        </w:tc>
        <w:tc>
          <w:tcPr>
            <w:tcW w:w="2406" w:type="dxa"/>
            <w:gridSpan w:val="2"/>
          </w:tcPr>
          <w:p w:rsidR="00084428" w:rsidRPr="00E96C2A" w:rsidRDefault="00934610" w:rsidP="00AD633F">
            <w:pPr>
              <w:rPr>
                <w:rFonts w:ascii="Arial" w:hAnsi="Arial"/>
              </w:rPr>
            </w:pPr>
            <w:r>
              <w:rPr>
                <w:rFonts w:ascii="Arial" w:hAnsi="Arial"/>
              </w:rPr>
              <w:t>Nick Larmer</w:t>
            </w: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AD633F" w:rsidRPr="005B6540" w:rsidTr="007E7757">
        <w:trPr>
          <w:trHeight w:val="65"/>
        </w:trPr>
        <w:tc>
          <w:tcPr>
            <w:tcW w:w="890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p>
        </w:tc>
      </w:tr>
      <w:tr w:rsidR="000E59A0" w:rsidRPr="0004138C" w:rsidTr="007E7757">
        <w:trPr>
          <w:trHeight w:val="1016"/>
        </w:trPr>
        <w:tc>
          <w:tcPr>
            <w:tcW w:w="8905" w:type="dxa"/>
            <w:gridSpan w:val="10"/>
            <w:shd w:val="clear" w:color="auto" w:fill="auto"/>
          </w:tcPr>
          <w:p w:rsidR="006E1FE9" w:rsidRPr="005C5502" w:rsidRDefault="006E1FE9" w:rsidP="00166CC3">
            <w:pPr>
              <w:rPr>
                <w:rFonts w:ascii="Arial" w:hAnsi="Arial"/>
                <w:b/>
              </w:rPr>
            </w:pPr>
            <w:r w:rsidRPr="005C5502">
              <w:rPr>
                <w:rFonts w:ascii="Arial" w:hAnsi="Arial"/>
                <w:b/>
              </w:rPr>
              <w:t>Follow-up Topics</w:t>
            </w:r>
          </w:p>
          <w:p w:rsidR="006E1FE9" w:rsidRPr="005C5502" w:rsidRDefault="006E1FE9" w:rsidP="00472412">
            <w:pPr>
              <w:pStyle w:val="ListParagraph"/>
              <w:numPr>
                <w:ilvl w:val="0"/>
                <w:numId w:val="3"/>
              </w:numPr>
              <w:rPr>
                <w:rFonts w:ascii="Arial" w:hAnsi="Arial" w:cs="Arial"/>
                <w:b/>
                <w:sz w:val="24"/>
                <w:szCs w:val="24"/>
              </w:rPr>
            </w:pPr>
            <w:r w:rsidRPr="005C5502">
              <w:rPr>
                <w:rFonts w:ascii="Arial" w:hAnsi="Arial" w:cs="Arial"/>
                <w:b/>
                <w:sz w:val="24"/>
                <w:szCs w:val="24"/>
              </w:rPr>
              <w:t>Evaluations/Appraisals</w:t>
            </w:r>
          </w:p>
          <w:p w:rsidR="006E1FE9" w:rsidRPr="006E1FE9" w:rsidRDefault="006E1FE9" w:rsidP="00472412">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t>Staff – Anniversary Month (Ongoing)</w:t>
            </w:r>
          </w:p>
          <w:p w:rsidR="00A82A24" w:rsidRPr="00423910" w:rsidRDefault="006E1FE9" w:rsidP="00472412">
            <w:pPr>
              <w:pStyle w:val="ListParagraph"/>
              <w:numPr>
                <w:ilvl w:val="1"/>
                <w:numId w:val="3"/>
              </w:numPr>
              <w:rPr>
                <w:rFonts w:ascii="Arial" w:hAnsi="Arial" w:cs="Arial"/>
                <w:sz w:val="24"/>
                <w:szCs w:val="24"/>
              </w:rPr>
            </w:pPr>
            <w:bookmarkStart w:id="0" w:name="_Hlk115238638"/>
            <w:r w:rsidRPr="006E1FE9">
              <w:rPr>
                <w:rFonts w:ascii="Arial" w:hAnsi="Arial" w:cs="Arial"/>
                <w:sz w:val="24"/>
                <w:szCs w:val="24"/>
              </w:rPr>
              <w:t>A</w:t>
            </w:r>
            <w:r w:rsidRPr="006E1FE9">
              <w:rPr>
                <w:rFonts w:ascii="Arial" w:hAnsi="Arial"/>
                <w:sz w:val="24"/>
                <w:szCs w:val="24"/>
              </w:rPr>
              <w:t>djunct (</w:t>
            </w:r>
            <w:bookmarkEnd w:id="0"/>
            <w:r w:rsidR="001A2FA0">
              <w:rPr>
                <w:rFonts w:ascii="Arial" w:hAnsi="Arial"/>
                <w:sz w:val="24"/>
                <w:szCs w:val="24"/>
              </w:rPr>
              <w:t xml:space="preserve">spring) </w:t>
            </w:r>
            <w:r w:rsidR="0056609D">
              <w:rPr>
                <w:rFonts w:ascii="Arial" w:hAnsi="Arial"/>
                <w:sz w:val="24"/>
                <w:szCs w:val="24"/>
              </w:rPr>
              <w:t>–</w:t>
            </w:r>
            <w:r w:rsidR="001A2FA0">
              <w:rPr>
                <w:rFonts w:ascii="Arial" w:hAnsi="Arial"/>
                <w:sz w:val="24"/>
                <w:szCs w:val="24"/>
              </w:rPr>
              <w:t xml:space="preserve"> </w:t>
            </w:r>
            <w:r w:rsidR="0056609D">
              <w:rPr>
                <w:rFonts w:ascii="Arial" w:hAnsi="Arial"/>
                <w:sz w:val="24"/>
                <w:szCs w:val="24"/>
              </w:rPr>
              <w:t>May 18 (please compare notes with Sarah)</w:t>
            </w:r>
          </w:p>
          <w:p w:rsidR="008F0AD8" w:rsidRDefault="008F0AD8" w:rsidP="008F0AD8">
            <w:pPr>
              <w:pStyle w:val="ListParagraph"/>
              <w:ind w:left="2160"/>
              <w:rPr>
                <w:rFonts w:ascii="Arial" w:hAnsi="Arial" w:cs="Arial"/>
                <w:sz w:val="24"/>
                <w:szCs w:val="24"/>
              </w:rPr>
            </w:pPr>
          </w:p>
          <w:p w:rsidR="006E1FE9" w:rsidRPr="005C5502" w:rsidRDefault="006E1FE9" w:rsidP="00472412">
            <w:pPr>
              <w:pStyle w:val="ListParagraph"/>
              <w:numPr>
                <w:ilvl w:val="0"/>
                <w:numId w:val="3"/>
              </w:numPr>
              <w:rPr>
                <w:rFonts w:ascii="Arial" w:hAnsi="Arial" w:cs="Arial"/>
                <w:b/>
                <w:color w:val="000000"/>
                <w:sz w:val="24"/>
                <w:szCs w:val="24"/>
              </w:rPr>
            </w:pPr>
            <w:r w:rsidRPr="005C5502">
              <w:rPr>
                <w:rFonts w:ascii="Arial" w:hAnsi="Arial" w:cs="Arial"/>
                <w:b/>
                <w:color w:val="000000"/>
                <w:sz w:val="24"/>
                <w:szCs w:val="24"/>
              </w:rPr>
              <w:t>Strategic Plan</w:t>
            </w:r>
          </w:p>
          <w:p w:rsidR="006E1FE9" w:rsidRPr="006E1FE9" w:rsidRDefault="006E1FE9" w:rsidP="00472412">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t xml:space="preserve">FY23 Strategic Award </w:t>
            </w:r>
            <w:r w:rsidR="0056609D">
              <w:rPr>
                <w:rFonts w:ascii="Arial" w:hAnsi="Arial" w:cs="Arial"/>
                <w:color w:val="000000"/>
                <w:sz w:val="24"/>
                <w:szCs w:val="24"/>
              </w:rPr>
              <w:t>– met with Mark this morning</w:t>
            </w:r>
          </w:p>
          <w:p w:rsidR="006E1FE9" w:rsidRPr="00335376" w:rsidRDefault="006E1FE9" w:rsidP="00472412">
            <w:pPr>
              <w:pStyle w:val="ListParagraph"/>
              <w:numPr>
                <w:ilvl w:val="1"/>
                <w:numId w:val="3"/>
              </w:numPr>
              <w:rPr>
                <w:rFonts w:ascii="Arial" w:hAnsi="Arial" w:cs="Arial"/>
                <w:color w:val="000000"/>
              </w:rPr>
            </w:pPr>
            <w:r w:rsidRPr="00075AE9">
              <w:rPr>
                <w:rFonts w:ascii="Arial" w:hAnsi="Arial" w:cs="Arial"/>
                <w:color w:val="000000"/>
                <w:sz w:val="24"/>
                <w:szCs w:val="24"/>
              </w:rPr>
              <w:t>FY 24 Strategic Planning</w:t>
            </w:r>
            <w:r w:rsidR="0056609D">
              <w:rPr>
                <w:rFonts w:ascii="Arial" w:hAnsi="Arial" w:cs="Arial"/>
                <w:color w:val="000000"/>
                <w:sz w:val="24"/>
                <w:szCs w:val="24"/>
              </w:rPr>
              <w:t xml:space="preserve"> – meeting with Mark &amp; Renee Thursday)</w:t>
            </w:r>
          </w:p>
          <w:p w:rsidR="00335376" w:rsidRPr="00075AE9" w:rsidRDefault="00335376" w:rsidP="00335376">
            <w:pPr>
              <w:pStyle w:val="ListParagraph"/>
              <w:ind w:left="1440"/>
              <w:rPr>
                <w:rFonts w:ascii="Arial" w:hAnsi="Arial" w:cs="Arial"/>
                <w:color w:val="000000"/>
              </w:rPr>
            </w:pPr>
          </w:p>
          <w:p w:rsidR="003743E6" w:rsidRPr="005C5502" w:rsidRDefault="00166CC3" w:rsidP="00472412">
            <w:pPr>
              <w:pStyle w:val="ListParagraph"/>
              <w:numPr>
                <w:ilvl w:val="0"/>
                <w:numId w:val="3"/>
              </w:numPr>
              <w:rPr>
                <w:rFonts w:ascii="Arial" w:hAnsi="Arial"/>
                <w:b/>
                <w:sz w:val="24"/>
                <w:szCs w:val="24"/>
              </w:rPr>
            </w:pPr>
            <w:r w:rsidRPr="005C5502">
              <w:rPr>
                <w:rFonts w:ascii="Arial" w:hAnsi="Arial"/>
                <w:b/>
                <w:sz w:val="24"/>
                <w:szCs w:val="24"/>
              </w:rPr>
              <w:t>Systemwide General Education Program</w:t>
            </w:r>
          </w:p>
          <w:p w:rsidR="00A00F80" w:rsidRDefault="001E0FC0" w:rsidP="00472412">
            <w:pPr>
              <w:pStyle w:val="ListParagraph"/>
              <w:numPr>
                <w:ilvl w:val="1"/>
                <w:numId w:val="3"/>
              </w:numPr>
              <w:rPr>
                <w:rFonts w:ascii="Arial" w:hAnsi="Arial"/>
                <w:sz w:val="24"/>
                <w:szCs w:val="24"/>
              </w:rPr>
            </w:pPr>
            <w:r>
              <w:rPr>
                <w:rFonts w:ascii="Arial" w:hAnsi="Arial"/>
                <w:sz w:val="24"/>
                <w:szCs w:val="24"/>
              </w:rPr>
              <w:t>Brian’s Request for Programs with Specific General Education Requirements</w:t>
            </w:r>
          </w:p>
          <w:p w:rsidR="0032182E" w:rsidRDefault="0032182E" w:rsidP="00472412">
            <w:pPr>
              <w:pStyle w:val="ListParagraph"/>
              <w:numPr>
                <w:ilvl w:val="1"/>
                <w:numId w:val="3"/>
              </w:numPr>
              <w:rPr>
                <w:rFonts w:ascii="Arial" w:hAnsi="Arial"/>
                <w:sz w:val="24"/>
                <w:szCs w:val="24"/>
              </w:rPr>
            </w:pPr>
            <w:r>
              <w:rPr>
                <w:rFonts w:ascii="Arial" w:hAnsi="Arial"/>
                <w:sz w:val="24"/>
                <w:szCs w:val="24"/>
              </w:rPr>
              <w:t>Reviewing current degree maps – looking for general education courses that are pre-requisites, post requisites or required.</w:t>
            </w:r>
          </w:p>
          <w:p w:rsidR="001E0FC0" w:rsidRDefault="001E0FC0" w:rsidP="00472412">
            <w:pPr>
              <w:pStyle w:val="ListParagraph"/>
              <w:numPr>
                <w:ilvl w:val="1"/>
                <w:numId w:val="3"/>
              </w:numPr>
              <w:rPr>
                <w:rFonts w:ascii="Arial" w:hAnsi="Arial"/>
                <w:sz w:val="24"/>
                <w:szCs w:val="24"/>
              </w:rPr>
            </w:pPr>
            <w:r>
              <w:rPr>
                <w:rFonts w:ascii="Arial" w:hAnsi="Arial"/>
                <w:sz w:val="24"/>
                <w:szCs w:val="24"/>
              </w:rPr>
              <w:t>1</w:t>
            </w:r>
            <w:r w:rsidRPr="001E0FC0">
              <w:rPr>
                <w:rFonts w:ascii="Arial" w:hAnsi="Arial"/>
                <w:sz w:val="24"/>
                <w:szCs w:val="24"/>
                <w:vertAlign w:val="superscript"/>
              </w:rPr>
              <w:t>st</w:t>
            </w:r>
            <w:r>
              <w:rPr>
                <w:rFonts w:ascii="Arial" w:hAnsi="Arial"/>
                <w:sz w:val="24"/>
                <w:szCs w:val="24"/>
              </w:rPr>
              <w:t xml:space="preserve"> Deadline – April 1, 2023</w:t>
            </w:r>
          </w:p>
          <w:p w:rsidR="001E0FC0" w:rsidRDefault="001E0FC0" w:rsidP="00472412">
            <w:pPr>
              <w:pStyle w:val="ListParagraph"/>
              <w:numPr>
                <w:ilvl w:val="2"/>
                <w:numId w:val="3"/>
              </w:numPr>
              <w:rPr>
                <w:rFonts w:ascii="Arial" w:hAnsi="Arial"/>
                <w:sz w:val="24"/>
                <w:szCs w:val="24"/>
              </w:rPr>
            </w:pPr>
            <w:r>
              <w:rPr>
                <w:rFonts w:ascii="Arial" w:hAnsi="Arial"/>
                <w:sz w:val="24"/>
                <w:szCs w:val="24"/>
              </w:rPr>
              <w:t>Submit GE Implementation Check-In Form</w:t>
            </w:r>
          </w:p>
          <w:p w:rsidR="001E0FC0" w:rsidRDefault="001E0FC0" w:rsidP="00472412">
            <w:pPr>
              <w:pStyle w:val="ListParagraph"/>
              <w:numPr>
                <w:ilvl w:val="2"/>
                <w:numId w:val="3"/>
              </w:numPr>
              <w:rPr>
                <w:rFonts w:ascii="Arial" w:hAnsi="Arial"/>
                <w:sz w:val="24"/>
                <w:szCs w:val="24"/>
              </w:rPr>
            </w:pPr>
            <w:r>
              <w:rPr>
                <w:rFonts w:ascii="Arial" w:hAnsi="Arial"/>
                <w:sz w:val="24"/>
                <w:szCs w:val="24"/>
              </w:rPr>
              <w:t>Determination that the Institution Will Not Participate in the Systemwide GE and Provides Written Notice</w:t>
            </w:r>
          </w:p>
          <w:p w:rsidR="00892C57" w:rsidRDefault="00892C57" w:rsidP="00472412">
            <w:pPr>
              <w:pStyle w:val="ListParagraph"/>
              <w:numPr>
                <w:ilvl w:val="1"/>
                <w:numId w:val="3"/>
              </w:numPr>
              <w:rPr>
                <w:rFonts w:ascii="Arial" w:hAnsi="Arial"/>
                <w:sz w:val="24"/>
                <w:szCs w:val="24"/>
              </w:rPr>
            </w:pPr>
            <w:r>
              <w:rPr>
                <w:rFonts w:ascii="Arial" w:hAnsi="Arial"/>
                <w:sz w:val="24"/>
                <w:szCs w:val="24"/>
              </w:rPr>
              <w:t>Academic Degree Map Workgroup</w:t>
            </w:r>
          </w:p>
          <w:p w:rsidR="003B4A87" w:rsidRDefault="0032182E" w:rsidP="00472412">
            <w:pPr>
              <w:pStyle w:val="ListParagraph"/>
              <w:numPr>
                <w:ilvl w:val="1"/>
                <w:numId w:val="3"/>
              </w:numPr>
              <w:rPr>
                <w:rFonts w:ascii="Arial" w:hAnsi="Arial"/>
                <w:sz w:val="24"/>
                <w:szCs w:val="24"/>
              </w:rPr>
            </w:pPr>
            <w:r>
              <w:rPr>
                <w:rFonts w:ascii="Arial" w:hAnsi="Arial"/>
                <w:sz w:val="24"/>
                <w:szCs w:val="24"/>
              </w:rPr>
              <w:t>2</w:t>
            </w:r>
            <w:r w:rsidRPr="0032182E">
              <w:rPr>
                <w:rFonts w:ascii="Arial" w:hAnsi="Arial"/>
                <w:sz w:val="24"/>
                <w:szCs w:val="24"/>
                <w:vertAlign w:val="superscript"/>
              </w:rPr>
              <w:t>nd</w:t>
            </w:r>
            <w:r>
              <w:rPr>
                <w:rFonts w:ascii="Arial" w:hAnsi="Arial"/>
                <w:sz w:val="24"/>
                <w:szCs w:val="24"/>
              </w:rPr>
              <w:t xml:space="preserve"> Deadline - June 1, 2023</w:t>
            </w:r>
          </w:p>
          <w:p w:rsidR="0032182E" w:rsidRDefault="0032182E" w:rsidP="0032182E">
            <w:pPr>
              <w:pStyle w:val="ListParagraph"/>
              <w:numPr>
                <w:ilvl w:val="2"/>
                <w:numId w:val="3"/>
              </w:numPr>
              <w:rPr>
                <w:rFonts w:ascii="Arial" w:hAnsi="Arial"/>
                <w:sz w:val="24"/>
                <w:szCs w:val="24"/>
              </w:rPr>
            </w:pPr>
            <w:r>
              <w:rPr>
                <w:rFonts w:ascii="Arial" w:hAnsi="Arial"/>
                <w:sz w:val="24"/>
                <w:szCs w:val="24"/>
              </w:rPr>
              <w:t>Submit GE Master Course List (courses we plan to offer in each bucket)</w:t>
            </w:r>
          </w:p>
          <w:p w:rsidR="0032182E" w:rsidRDefault="0032182E" w:rsidP="0032182E">
            <w:pPr>
              <w:pStyle w:val="ListParagraph"/>
              <w:numPr>
                <w:ilvl w:val="2"/>
                <w:numId w:val="3"/>
              </w:numPr>
              <w:rPr>
                <w:rFonts w:ascii="Arial" w:hAnsi="Arial"/>
                <w:sz w:val="24"/>
                <w:szCs w:val="24"/>
              </w:rPr>
            </w:pPr>
            <w:r>
              <w:rPr>
                <w:rFonts w:ascii="Arial" w:hAnsi="Arial"/>
                <w:sz w:val="24"/>
                <w:szCs w:val="24"/>
              </w:rPr>
              <w:t>Feedback to Brian prior to April 12</w:t>
            </w:r>
            <w:r w:rsidRPr="00635352">
              <w:rPr>
                <w:rFonts w:ascii="Arial" w:hAnsi="Arial"/>
                <w:sz w:val="24"/>
                <w:szCs w:val="24"/>
                <w:vertAlign w:val="superscript"/>
              </w:rPr>
              <w:t>th</w:t>
            </w:r>
          </w:p>
          <w:p w:rsidR="00635352" w:rsidRPr="00FA65BE" w:rsidRDefault="00FA65BE" w:rsidP="00FA65BE">
            <w:pPr>
              <w:pStyle w:val="ListParagraph"/>
              <w:numPr>
                <w:ilvl w:val="0"/>
                <w:numId w:val="41"/>
              </w:numPr>
              <w:ind w:left="1410"/>
              <w:rPr>
                <w:rFonts w:ascii="Arial" w:hAnsi="Arial"/>
                <w:color w:val="FF0000"/>
                <w:sz w:val="24"/>
                <w:szCs w:val="24"/>
              </w:rPr>
            </w:pPr>
            <w:r w:rsidRPr="00FA65BE">
              <w:rPr>
                <w:rFonts w:ascii="Arial" w:hAnsi="Arial"/>
                <w:color w:val="FF0000"/>
              </w:rPr>
              <w:t>3</w:t>
            </w:r>
            <w:r w:rsidRPr="00FA65BE">
              <w:rPr>
                <w:rFonts w:ascii="Arial" w:hAnsi="Arial"/>
                <w:color w:val="FF0000"/>
                <w:vertAlign w:val="superscript"/>
              </w:rPr>
              <w:t>rd</w:t>
            </w:r>
            <w:r w:rsidRPr="00FA65BE">
              <w:rPr>
                <w:rFonts w:ascii="Arial" w:hAnsi="Arial"/>
                <w:color w:val="FF0000"/>
              </w:rPr>
              <w:t xml:space="preserve"> Deadline July 3</w:t>
            </w:r>
            <w:r>
              <w:rPr>
                <w:rFonts w:ascii="Arial" w:hAnsi="Arial"/>
                <w:color w:val="FF0000"/>
              </w:rPr>
              <w:t>0</w:t>
            </w:r>
            <w:r w:rsidRPr="00FA65BE">
              <w:rPr>
                <w:rFonts w:ascii="Arial" w:hAnsi="Arial"/>
                <w:color w:val="FF0000"/>
              </w:rPr>
              <w:t>, 2023</w:t>
            </w:r>
          </w:p>
          <w:p w:rsidR="00FA65BE" w:rsidRPr="00FA65BE" w:rsidRDefault="00FA65BE" w:rsidP="00FA65BE">
            <w:pPr>
              <w:pStyle w:val="ListParagraph"/>
              <w:numPr>
                <w:ilvl w:val="0"/>
                <w:numId w:val="42"/>
              </w:numPr>
              <w:ind w:left="2130"/>
              <w:rPr>
                <w:rFonts w:ascii="Arial" w:hAnsi="Arial"/>
                <w:color w:val="FF0000"/>
                <w:sz w:val="24"/>
                <w:szCs w:val="24"/>
              </w:rPr>
            </w:pPr>
            <w:r>
              <w:rPr>
                <w:rFonts w:ascii="Arial" w:hAnsi="Arial"/>
                <w:color w:val="FF0000"/>
                <w:sz w:val="24"/>
                <w:szCs w:val="24"/>
              </w:rPr>
              <w:t>Begin now to gather data to continue requiring-and not waive a specific GE course to transfer students</w:t>
            </w:r>
          </w:p>
          <w:p w:rsidR="00A15D8D" w:rsidRDefault="00A15D8D" w:rsidP="00A15D8D">
            <w:pPr>
              <w:pStyle w:val="ListParagraph"/>
              <w:ind w:left="2160"/>
              <w:rPr>
                <w:rFonts w:ascii="Arial" w:hAnsi="Arial"/>
                <w:sz w:val="24"/>
                <w:szCs w:val="24"/>
              </w:rPr>
            </w:pPr>
          </w:p>
          <w:p w:rsidR="00A15D8D" w:rsidRPr="005C5502" w:rsidRDefault="00A15D8D" w:rsidP="00472412">
            <w:pPr>
              <w:pStyle w:val="ListParagraph"/>
              <w:numPr>
                <w:ilvl w:val="0"/>
                <w:numId w:val="3"/>
              </w:numPr>
              <w:rPr>
                <w:rFonts w:ascii="Arial" w:hAnsi="Arial"/>
                <w:b/>
                <w:sz w:val="24"/>
                <w:szCs w:val="24"/>
              </w:rPr>
            </w:pPr>
            <w:r w:rsidRPr="005C5502">
              <w:rPr>
                <w:rFonts w:ascii="Arial" w:hAnsi="Arial"/>
                <w:b/>
                <w:sz w:val="24"/>
                <w:szCs w:val="24"/>
              </w:rPr>
              <w:t>Syllabus Update</w:t>
            </w:r>
          </w:p>
          <w:p w:rsidR="00AC1548" w:rsidRDefault="00AC1548" w:rsidP="00472412">
            <w:pPr>
              <w:pStyle w:val="ListParagraph"/>
              <w:numPr>
                <w:ilvl w:val="1"/>
                <w:numId w:val="3"/>
              </w:numPr>
              <w:rPr>
                <w:rFonts w:ascii="Arial" w:hAnsi="Arial"/>
                <w:sz w:val="24"/>
                <w:szCs w:val="24"/>
              </w:rPr>
            </w:pPr>
            <w:r>
              <w:rPr>
                <w:rFonts w:ascii="Arial" w:hAnsi="Arial"/>
                <w:sz w:val="24"/>
                <w:szCs w:val="24"/>
              </w:rPr>
              <w:t>March 1 Audit Findings</w:t>
            </w:r>
          </w:p>
          <w:p w:rsidR="00AC1548" w:rsidRDefault="00AC1548" w:rsidP="00472412">
            <w:pPr>
              <w:pStyle w:val="ListParagraph"/>
              <w:numPr>
                <w:ilvl w:val="1"/>
                <w:numId w:val="3"/>
              </w:numPr>
              <w:rPr>
                <w:rFonts w:ascii="Arial" w:hAnsi="Arial"/>
                <w:sz w:val="24"/>
                <w:szCs w:val="24"/>
              </w:rPr>
            </w:pPr>
            <w:r>
              <w:rPr>
                <w:rFonts w:ascii="Arial" w:hAnsi="Arial"/>
                <w:sz w:val="24"/>
                <w:szCs w:val="24"/>
              </w:rPr>
              <w:t>Plan of Action</w:t>
            </w:r>
          </w:p>
          <w:p w:rsidR="00AC1548" w:rsidRDefault="00AC1548" w:rsidP="00472412">
            <w:pPr>
              <w:pStyle w:val="ListParagraph"/>
              <w:numPr>
                <w:ilvl w:val="1"/>
                <w:numId w:val="3"/>
              </w:numPr>
              <w:rPr>
                <w:rFonts w:ascii="Arial" w:hAnsi="Arial"/>
                <w:sz w:val="24"/>
                <w:szCs w:val="24"/>
              </w:rPr>
            </w:pPr>
            <w:r>
              <w:rPr>
                <w:rFonts w:ascii="Arial" w:hAnsi="Arial"/>
                <w:sz w:val="24"/>
                <w:szCs w:val="24"/>
              </w:rPr>
              <w:t>VP Notification to Instruction</w:t>
            </w:r>
          </w:p>
          <w:p w:rsidR="00A15D8D" w:rsidRDefault="00A15D8D" w:rsidP="00AC1548">
            <w:pPr>
              <w:pStyle w:val="ListParagraph"/>
              <w:numPr>
                <w:ilvl w:val="1"/>
                <w:numId w:val="3"/>
              </w:numPr>
              <w:rPr>
                <w:rFonts w:ascii="Arial" w:hAnsi="Arial"/>
                <w:sz w:val="24"/>
                <w:szCs w:val="24"/>
              </w:rPr>
            </w:pPr>
            <w:r>
              <w:rPr>
                <w:rFonts w:ascii="Arial" w:hAnsi="Arial"/>
                <w:sz w:val="24"/>
                <w:szCs w:val="24"/>
              </w:rPr>
              <w:t>Summer Audit</w:t>
            </w:r>
          </w:p>
          <w:p w:rsidR="00C36A6D" w:rsidRPr="00464424" w:rsidRDefault="00464424" w:rsidP="00AC1548">
            <w:pPr>
              <w:pStyle w:val="ListParagraph"/>
              <w:numPr>
                <w:ilvl w:val="1"/>
                <w:numId w:val="3"/>
              </w:numPr>
              <w:rPr>
                <w:rFonts w:ascii="Arial" w:hAnsi="Arial"/>
                <w:color w:val="FF0000"/>
                <w:sz w:val="24"/>
                <w:szCs w:val="24"/>
              </w:rPr>
            </w:pPr>
            <w:r w:rsidRPr="00464424">
              <w:rPr>
                <w:rFonts w:ascii="Arial" w:hAnsi="Arial"/>
                <w:color w:val="FF0000"/>
                <w:sz w:val="24"/>
                <w:szCs w:val="24"/>
              </w:rPr>
              <w:t xml:space="preserve">Brian will follow up with </w:t>
            </w:r>
            <w:r>
              <w:rPr>
                <w:rFonts w:ascii="Arial" w:hAnsi="Arial"/>
                <w:color w:val="FF0000"/>
                <w:sz w:val="24"/>
                <w:szCs w:val="24"/>
              </w:rPr>
              <w:t>his</w:t>
            </w:r>
            <w:r w:rsidRPr="00464424">
              <w:rPr>
                <w:rFonts w:ascii="Arial" w:hAnsi="Arial"/>
                <w:color w:val="FF0000"/>
                <w:sz w:val="24"/>
                <w:szCs w:val="24"/>
              </w:rPr>
              <w:t xml:space="preserve"> faculty that should have a syllabus and find out why there is not one</w:t>
            </w:r>
          </w:p>
          <w:tbl>
            <w:tblPr>
              <w:tblW w:w="10884" w:type="dxa"/>
              <w:tblBorders>
                <w:top w:val="nil"/>
                <w:left w:val="nil"/>
                <w:bottom w:val="nil"/>
                <w:right w:val="nil"/>
              </w:tblBorders>
              <w:tblLayout w:type="fixed"/>
              <w:tblLook w:val="0000" w:firstRow="0" w:lastRow="0" w:firstColumn="0" w:lastColumn="0" w:noHBand="0" w:noVBand="0"/>
            </w:tblPr>
            <w:tblGrid>
              <w:gridCol w:w="10884"/>
            </w:tblGrid>
            <w:tr w:rsidR="00A00F80" w:rsidRPr="00A00F80" w:rsidTr="00A00F80">
              <w:trPr>
                <w:trHeight w:val="343"/>
              </w:trPr>
              <w:tc>
                <w:tcPr>
                  <w:tcW w:w="10884" w:type="dxa"/>
                </w:tcPr>
                <w:p w:rsidR="00C87E2C" w:rsidRPr="00A00F80" w:rsidRDefault="00C87E2C" w:rsidP="001E0FC0">
                  <w:pPr>
                    <w:autoSpaceDE w:val="0"/>
                    <w:autoSpaceDN w:val="0"/>
                    <w:adjustRightInd w:val="0"/>
                    <w:rPr>
                      <w:rFonts w:cs="Calibri"/>
                      <w:color w:val="000000"/>
                      <w:sz w:val="20"/>
                      <w:szCs w:val="20"/>
                    </w:rPr>
                  </w:pPr>
                </w:p>
              </w:tc>
            </w:tr>
          </w:tbl>
          <w:p w:rsidR="00814774" w:rsidRPr="005C5502" w:rsidRDefault="00814774" w:rsidP="003F146C">
            <w:pPr>
              <w:pStyle w:val="ListParagraph"/>
              <w:numPr>
                <w:ilvl w:val="0"/>
                <w:numId w:val="3"/>
              </w:numPr>
              <w:ind w:left="648"/>
              <w:rPr>
                <w:rFonts w:ascii="Arial" w:hAnsi="Arial"/>
                <w:b/>
                <w:sz w:val="24"/>
                <w:szCs w:val="24"/>
              </w:rPr>
            </w:pPr>
            <w:r w:rsidRPr="005C5502">
              <w:rPr>
                <w:rFonts w:ascii="Arial" w:hAnsi="Arial"/>
                <w:b/>
                <w:sz w:val="24"/>
                <w:szCs w:val="24"/>
              </w:rPr>
              <w:t>Faculty Handbook</w:t>
            </w:r>
          </w:p>
          <w:p w:rsidR="00A973EB" w:rsidRDefault="00A973EB" w:rsidP="00A973EB">
            <w:pPr>
              <w:pStyle w:val="ListParagraph"/>
              <w:numPr>
                <w:ilvl w:val="1"/>
                <w:numId w:val="3"/>
              </w:numPr>
              <w:rPr>
                <w:rFonts w:ascii="Arial" w:hAnsi="Arial"/>
                <w:sz w:val="24"/>
                <w:szCs w:val="24"/>
              </w:rPr>
            </w:pPr>
            <w:r>
              <w:rPr>
                <w:rFonts w:ascii="Arial" w:hAnsi="Arial"/>
                <w:sz w:val="24"/>
                <w:szCs w:val="24"/>
              </w:rPr>
              <w:lastRenderedPageBreak/>
              <w:t>Jenna has made changes to the handbook</w:t>
            </w:r>
          </w:p>
          <w:p w:rsidR="00A973EB" w:rsidRPr="00A973EB" w:rsidRDefault="00A973EB" w:rsidP="00A973EB">
            <w:pPr>
              <w:pStyle w:val="ListParagraph"/>
              <w:numPr>
                <w:ilvl w:val="1"/>
                <w:numId w:val="3"/>
              </w:numPr>
              <w:rPr>
                <w:rFonts w:ascii="Arial" w:hAnsi="Arial"/>
                <w:sz w:val="24"/>
                <w:szCs w:val="24"/>
              </w:rPr>
            </w:pPr>
            <w:r>
              <w:rPr>
                <w:rFonts w:ascii="Arial" w:hAnsi="Arial"/>
                <w:sz w:val="24"/>
                <w:szCs w:val="24"/>
              </w:rPr>
              <w:t>Revisions sent back to Faculty Council 2/27/23 for final review before posting.</w:t>
            </w:r>
          </w:p>
          <w:p w:rsidR="00A973EB" w:rsidRPr="00FB2337" w:rsidRDefault="00A973EB" w:rsidP="00FB2337">
            <w:pPr>
              <w:rPr>
                <w:rFonts w:ascii="Arial" w:hAnsi="Arial"/>
              </w:rPr>
            </w:pPr>
          </w:p>
          <w:p w:rsidR="00A973EB" w:rsidRPr="005C5502" w:rsidRDefault="004A608A" w:rsidP="003F146C">
            <w:pPr>
              <w:pStyle w:val="ListParagraph"/>
              <w:numPr>
                <w:ilvl w:val="0"/>
                <w:numId w:val="3"/>
              </w:numPr>
              <w:ind w:left="648"/>
              <w:rPr>
                <w:rFonts w:ascii="Arial" w:hAnsi="Arial"/>
                <w:b/>
                <w:sz w:val="24"/>
                <w:szCs w:val="24"/>
              </w:rPr>
            </w:pPr>
            <w:r w:rsidRPr="005C5502">
              <w:rPr>
                <w:rFonts w:ascii="Arial" w:hAnsi="Arial"/>
                <w:b/>
                <w:sz w:val="24"/>
                <w:szCs w:val="24"/>
              </w:rPr>
              <w:t>Barton Online Fiscal Review</w:t>
            </w:r>
          </w:p>
          <w:p w:rsidR="004A608A" w:rsidRPr="003F146C" w:rsidRDefault="003F146C" w:rsidP="00A973EB">
            <w:pPr>
              <w:pStyle w:val="ListParagraph"/>
              <w:numPr>
                <w:ilvl w:val="1"/>
                <w:numId w:val="3"/>
              </w:numPr>
              <w:rPr>
                <w:rFonts w:ascii="Arial" w:hAnsi="Arial"/>
                <w:sz w:val="24"/>
                <w:szCs w:val="24"/>
              </w:rPr>
            </w:pPr>
            <w:r w:rsidRPr="003F146C">
              <w:rPr>
                <w:rFonts w:ascii="Arial" w:hAnsi="Arial"/>
              </w:rPr>
              <w:t>Mark’s Comment on Using the Slicer Page for Parts of Term vs. Giving Each Session its Own Number</w:t>
            </w:r>
          </w:p>
          <w:p w:rsidR="003F146C" w:rsidRPr="00A973EB" w:rsidRDefault="003F146C" w:rsidP="00A973EB">
            <w:pPr>
              <w:rPr>
                <w:rFonts w:ascii="Arial" w:hAnsi="Arial"/>
              </w:rPr>
            </w:pPr>
          </w:p>
          <w:p w:rsidR="00212ACC" w:rsidRPr="005C5502" w:rsidRDefault="001843A8" w:rsidP="00472412">
            <w:pPr>
              <w:pStyle w:val="ListParagraph"/>
              <w:numPr>
                <w:ilvl w:val="0"/>
                <w:numId w:val="3"/>
              </w:numPr>
              <w:rPr>
                <w:rFonts w:ascii="Arial" w:hAnsi="Arial"/>
                <w:b/>
                <w:sz w:val="24"/>
                <w:szCs w:val="24"/>
              </w:rPr>
            </w:pPr>
            <w:r w:rsidRPr="005C5502">
              <w:rPr>
                <w:rFonts w:ascii="Arial" w:hAnsi="Arial"/>
                <w:b/>
                <w:sz w:val="24"/>
                <w:szCs w:val="24"/>
              </w:rPr>
              <w:t>Upcoming Meetings:</w:t>
            </w:r>
          </w:p>
          <w:p w:rsidR="00D72E44" w:rsidRDefault="00D72E44" w:rsidP="00472412">
            <w:pPr>
              <w:pStyle w:val="ListParagraph"/>
              <w:numPr>
                <w:ilvl w:val="1"/>
                <w:numId w:val="3"/>
              </w:numPr>
              <w:rPr>
                <w:rFonts w:ascii="Arial" w:hAnsi="Arial"/>
                <w:sz w:val="24"/>
                <w:szCs w:val="24"/>
              </w:rPr>
            </w:pPr>
            <w:r>
              <w:rPr>
                <w:rFonts w:ascii="Arial" w:hAnsi="Arial"/>
                <w:sz w:val="24"/>
                <w:szCs w:val="24"/>
              </w:rPr>
              <w:t xml:space="preserve">Instructional Review </w:t>
            </w:r>
            <w:r w:rsidR="00AD4EF8">
              <w:rPr>
                <w:rFonts w:ascii="Arial" w:hAnsi="Arial"/>
                <w:sz w:val="24"/>
                <w:szCs w:val="24"/>
              </w:rPr>
              <w:t xml:space="preserve">Committee </w:t>
            </w:r>
            <w:r w:rsidR="000D4BD2">
              <w:rPr>
                <w:rFonts w:ascii="Arial" w:hAnsi="Arial"/>
                <w:sz w:val="24"/>
                <w:szCs w:val="24"/>
              </w:rPr>
              <w:t>–</w:t>
            </w:r>
            <w:r w:rsidR="00AD4EF8">
              <w:rPr>
                <w:rFonts w:ascii="Arial" w:hAnsi="Arial"/>
                <w:sz w:val="24"/>
                <w:szCs w:val="24"/>
              </w:rPr>
              <w:t xml:space="preserve"> </w:t>
            </w:r>
            <w:r w:rsidR="000D4BD2">
              <w:rPr>
                <w:rFonts w:ascii="Arial" w:hAnsi="Arial"/>
                <w:sz w:val="24"/>
                <w:szCs w:val="24"/>
              </w:rPr>
              <w:t>Monthly Meetings</w:t>
            </w:r>
          </w:p>
          <w:p w:rsidR="00D6189E" w:rsidRDefault="00D6189E" w:rsidP="00472412">
            <w:pPr>
              <w:pStyle w:val="ListParagraph"/>
              <w:numPr>
                <w:ilvl w:val="1"/>
                <w:numId w:val="3"/>
              </w:numPr>
              <w:rPr>
                <w:rFonts w:ascii="Arial" w:hAnsi="Arial"/>
                <w:sz w:val="24"/>
                <w:szCs w:val="24"/>
              </w:rPr>
            </w:pPr>
            <w:r>
              <w:rPr>
                <w:rFonts w:ascii="Arial" w:hAnsi="Arial"/>
                <w:sz w:val="24"/>
                <w:szCs w:val="24"/>
              </w:rPr>
              <w:t>OER Meetings – Monthly (</w:t>
            </w:r>
            <w:r w:rsidR="00814774">
              <w:rPr>
                <w:rFonts w:ascii="Arial" w:hAnsi="Arial"/>
                <w:sz w:val="24"/>
                <w:szCs w:val="24"/>
              </w:rPr>
              <w:t>March</w:t>
            </w:r>
            <w:r>
              <w:rPr>
                <w:rFonts w:ascii="Arial" w:hAnsi="Arial"/>
                <w:sz w:val="24"/>
                <w:szCs w:val="24"/>
              </w:rPr>
              <w:t>-April)</w:t>
            </w:r>
          </w:p>
          <w:p w:rsidR="00EF292E" w:rsidRPr="00D72E44" w:rsidRDefault="00EF292E" w:rsidP="00472412">
            <w:pPr>
              <w:pStyle w:val="ListParagraph"/>
              <w:numPr>
                <w:ilvl w:val="1"/>
                <w:numId w:val="3"/>
              </w:numPr>
              <w:rPr>
                <w:rFonts w:ascii="Arial" w:hAnsi="Arial"/>
                <w:sz w:val="24"/>
                <w:szCs w:val="24"/>
              </w:rPr>
            </w:pPr>
            <w:r>
              <w:rPr>
                <w:rFonts w:ascii="Arial" w:hAnsi="Arial"/>
                <w:sz w:val="24"/>
                <w:szCs w:val="24"/>
              </w:rPr>
              <w:t xml:space="preserve">Faculty To-Do Checklist – </w:t>
            </w:r>
            <w:r w:rsidR="00814774">
              <w:rPr>
                <w:rFonts w:ascii="Arial" w:hAnsi="Arial"/>
                <w:sz w:val="24"/>
                <w:szCs w:val="24"/>
              </w:rPr>
              <w:t>March 27 and April 26</w:t>
            </w:r>
          </w:p>
          <w:p w:rsidR="00814774" w:rsidRDefault="00814774" w:rsidP="00472412">
            <w:pPr>
              <w:pStyle w:val="ListParagraph"/>
              <w:numPr>
                <w:ilvl w:val="1"/>
                <w:numId w:val="3"/>
              </w:numPr>
              <w:rPr>
                <w:rFonts w:ascii="Arial" w:hAnsi="Arial"/>
                <w:sz w:val="24"/>
                <w:szCs w:val="24"/>
              </w:rPr>
            </w:pPr>
            <w:r>
              <w:rPr>
                <w:rFonts w:ascii="Arial" w:hAnsi="Arial"/>
                <w:sz w:val="24"/>
                <w:szCs w:val="24"/>
              </w:rPr>
              <w:t>CBE Community College Showcase – March 28</w:t>
            </w:r>
          </w:p>
          <w:p w:rsidR="00814774" w:rsidRDefault="00814774" w:rsidP="00472412">
            <w:pPr>
              <w:pStyle w:val="ListParagraph"/>
              <w:numPr>
                <w:ilvl w:val="2"/>
                <w:numId w:val="3"/>
              </w:numPr>
              <w:rPr>
                <w:rFonts w:ascii="Arial" w:hAnsi="Arial"/>
                <w:sz w:val="24"/>
                <w:szCs w:val="24"/>
              </w:rPr>
            </w:pPr>
            <w:r>
              <w:rPr>
                <w:rFonts w:ascii="Arial" w:hAnsi="Arial"/>
                <w:sz w:val="24"/>
                <w:szCs w:val="24"/>
              </w:rPr>
              <w:t>Be sure and register for this one!</w:t>
            </w:r>
          </w:p>
          <w:p w:rsidR="000D55CB" w:rsidRDefault="000D55CB" w:rsidP="000D55CB">
            <w:pPr>
              <w:pStyle w:val="ListParagraph"/>
              <w:numPr>
                <w:ilvl w:val="1"/>
                <w:numId w:val="3"/>
              </w:numPr>
              <w:rPr>
                <w:rFonts w:ascii="Arial" w:hAnsi="Arial"/>
                <w:sz w:val="24"/>
                <w:szCs w:val="24"/>
              </w:rPr>
            </w:pPr>
            <w:r>
              <w:rPr>
                <w:rFonts w:ascii="Arial" w:hAnsi="Arial"/>
                <w:sz w:val="24"/>
                <w:szCs w:val="24"/>
              </w:rPr>
              <w:t>Leadership Institute – March 31</w:t>
            </w:r>
          </w:p>
          <w:p w:rsidR="000D55CB" w:rsidRDefault="000D55CB" w:rsidP="000D55CB">
            <w:pPr>
              <w:pStyle w:val="ListParagraph"/>
              <w:numPr>
                <w:ilvl w:val="2"/>
                <w:numId w:val="3"/>
              </w:numPr>
              <w:rPr>
                <w:rFonts w:ascii="Arial" w:hAnsi="Arial"/>
                <w:sz w:val="24"/>
                <w:szCs w:val="24"/>
              </w:rPr>
            </w:pPr>
            <w:r>
              <w:rPr>
                <w:rFonts w:ascii="Arial" w:hAnsi="Arial"/>
                <w:sz w:val="24"/>
                <w:szCs w:val="24"/>
              </w:rPr>
              <w:t>Dr. Flanders’ Presentation</w:t>
            </w:r>
          </w:p>
          <w:p w:rsidR="000D55CB" w:rsidRDefault="000D55CB" w:rsidP="000D55CB">
            <w:pPr>
              <w:pStyle w:val="ListParagraph"/>
              <w:numPr>
                <w:ilvl w:val="1"/>
                <w:numId w:val="3"/>
              </w:numPr>
              <w:rPr>
                <w:rFonts w:ascii="Arial" w:hAnsi="Arial"/>
                <w:sz w:val="24"/>
                <w:szCs w:val="24"/>
              </w:rPr>
            </w:pPr>
            <w:r>
              <w:rPr>
                <w:rFonts w:ascii="Arial" w:hAnsi="Arial"/>
                <w:sz w:val="24"/>
                <w:szCs w:val="24"/>
              </w:rPr>
              <w:t>Assessment Institute Graduation – March 31</w:t>
            </w:r>
          </w:p>
          <w:p w:rsidR="0092496C" w:rsidRDefault="0092496C" w:rsidP="000D55CB">
            <w:pPr>
              <w:pStyle w:val="ListParagraph"/>
              <w:numPr>
                <w:ilvl w:val="1"/>
                <w:numId w:val="3"/>
              </w:numPr>
              <w:rPr>
                <w:rFonts w:ascii="Arial" w:hAnsi="Arial"/>
                <w:sz w:val="24"/>
                <w:szCs w:val="24"/>
              </w:rPr>
            </w:pPr>
            <w:r>
              <w:rPr>
                <w:rFonts w:ascii="Arial" w:hAnsi="Arial"/>
                <w:sz w:val="24"/>
                <w:szCs w:val="24"/>
              </w:rPr>
              <w:t>Adjunct Faculty Discussion with HR &amp; IR – April 3</w:t>
            </w:r>
          </w:p>
          <w:p w:rsidR="0092496C" w:rsidRDefault="0092496C" w:rsidP="000D55CB">
            <w:pPr>
              <w:pStyle w:val="ListParagraph"/>
              <w:numPr>
                <w:ilvl w:val="1"/>
                <w:numId w:val="3"/>
              </w:numPr>
              <w:rPr>
                <w:rFonts w:ascii="Arial" w:hAnsi="Arial"/>
                <w:sz w:val="24"/>
                <w:szCs w:val="24"/>
              </w:rPr>
            </w:pPr>
            <w:r>
              <w:rPr>
                <w:rFonts w:ascii="Arial" w:hAnsi="Arial"/>
                <w:sz w:val="24"/>
                <w:szCs w:val="24"/>
              </w:rPr>
              <w:t>Competency Based Learning – April 4</w:t>
            </w:r>
          </w:p>
          <w:p w:rsidR="001843A8" w:rsidRPr="00A973EB" w:rsidRDefault="001843A8" w:rsidP="00A973EB">
            <w:pPr>
              <w:pStyle w:val="ListParagraph"/>
              <w:ind w:left="1440"/>
              <w:rPr>
                <w:rFonts w:ascii="Arial" w:hAnsi="Arial"/>
                <w:sz w:val="24"/>
                <w:szCs w:val="24"/>
              </w:rPr>
            </w:pPr>
          </w:p>
          <w:p w:rsidR="001843A8" w:rsidRPr="005C5502" w:rsidRDefault="001843A8" w:rsidP="00472412">
            <w:pPr>
              <w:pStyle w:val="ListParagraph"/>
              <w:numPr>
                <w:ilvl w:val="0"/>
                <w:numId w:val="3"/>
              </w:numPr>
              <w:rPr>
                <w:rFonts w:ascii="Arial" w:hAnsi="Arial"/>
                <w:b/>
                <w:sz w:val="24"/>
                <w:szCs w:val="24"/>
              </w:rPr>
            </w:pPr>
            <w:r w:rsidRPr="005C5502">
              <w:rPr>
                <w:rFonts w:ascii="Arial" w:hAnsi="Arial"/>
                <w:b/>
                <w:sz w:val="24"/>
                <w:szCs w:val="24"/>
              </w:rPr>
              <w:t>Strategic Themes &amp; Goals</w:t>
            </w:r>
            <w:r w:rsidR="00A973EB" w:rsidRPr="005C5502">
              <w:rPr>
                <w:rFonts w:ascii="Arial" w:hAnsi="Arial"/>
                <w:b/>
                <w:sz w:val="24"/>
                <w:szCs w:val="24"/>
              </w:rPr>
              <w:t xml:space="preserve"> – Responses</w:t>
            </w:r>
          </w:p>
          <w:p w:rsidR="00A973EB" w:rsidRDefault="00A973EB" w:rsidP="00A973EB">
            <w:pPr>
              <w:pStyle w:val="ListParagraph"/>
              <w:rPr>
                <w:rFonts w:ascii="Arial" w:hAnsi="Arial"/>
                <w:sz w:val="24"/>
                <w:szCs w:val="24"/>
              </w:rPr>
            </w:pPr>
          </w:p>
          <w:p w:rsidR="00E963B2" w:rsidRPr="005C5502" w:rsidRDefault="00E963B2" w:rsidP="00472412">
            <w:pPr>
              <w:numPr>
                <w:ilvl w:val="0"/>
                <w:numId w:val="3"/>
              </w:numPr>
              <w:rPr>
                <w:rFonts w:ascii="Arial" w:eastAsiaTheme="minorHAnsi" w:hAnsi="Arial" w:cs="Times New Roman"/>
                <w:b/>
              </w:rPr>
            </w:pPr>
            <w:r w:rsidRPr="005C5502">
              <w:rPr>
                <w:rFonts w:ascii="Arial" w:eastAsiaTheme="minorHAnsi" w:hAnsi="Arial" w:cs="Times New Roman"/>
                <w:b/>
              </w:rPr>
              <w:t>Policies &amp; Procedures</w:t>
            </w:r>
          </w:p>
          <w:p w:rsidR="00FA3FAC" w:rsidRDefault="00742653" w:rsidP="00472412">
            <w:pPr>
              <w:numPr>
                <w:ilvl w:val="1"/>
                <w:numId w:val="3"/>
              </w:numPr>
              <w:rPr>
                <w:rFonts w:ascii="Arial" w:hAnsi="Arial"/>
              </w:rPr>
            </w:pPr>
            <w:bookmarkStart w:id="1" w:name="_Hlk117662492"/>
            <w:r>
              <w:rPr>
                <w:rFonts w:ascii="Arial" w:hAnsi="Arial"/>
              </w:rPr>
              <w:t>Policy #1502 Instructional Program</w:t>
            </w:r>
            <w:r w:rsidR="00FA3FAC">
              <w:rPr>
                <w:rFonts w:ascii="Arial" w:hAnsi="Arial"/>
              </w:rPr>
              <w:t xml:space="preserve"> </w:t>
            </w:r>
            <w:r w:rsidR="00DA5C0E">
              <w:rPr>
                <w:rFonts w:ascii="Arial" w:hAnsi="Arial"/>
              </w:rPr>
              <w:t>–</w:t>
            </w:r>
            <w:r w:rsidR="00FA3FAC">
              <w:rPr>
                <w:rFonts w:ascii="Arial" w:hAnsi="Arial"/>
              </w:rPr>
              <w:t xml:space="preserve"> </w:t>
            </w:r>
            <w:r w:rsidR="00A973EB">
              <w:rPr>
                <w:rFonts w:ascii="Arial" w:hAnsi="Arial"/>
              </w:rPr>
              <w:t>Approved</w:t>
            </w:r>
          </w:p>
          <w:p w:rsidR="00F76B48" w:rsidRDefault="00742653" w:rsidP="00472412">
            <w:pPr>
              <w:numPr>
                <w:ilvl w:val="1"/>
                <w:numId w:val="3"/>
              </w:numPr>
              <w:rPr>
                <w:rFonts w:ascii="Arial" w:hAnsi="Arial"/>
              </w:rPr>
            </w:pPr>
            <w:r w:rsidRPr="00C24E32">
              <w:rPr>
                <w:rFonts w:ascii="Arial" w:hAnsi="Arial"/>
              </w:rPr>
              <w:t>Procedure #2540 Credit Hour Allocation</w:t>
            </w:r>
            <w:r w:rsidR="00FA3FAC" w:rsidRPr="00C24E32">
              <w:rPr>
                <w:rFonts w:ascii="Arial" w:hAnsi="Arial"/>
              </w:rPr>
              <w:t xml:space="preserve"> </w:t>
            </w:r>
            <w:r w:rsidR="00542ADC" w:rsidRPr="00C24E32">
              <w:rPr>
                <w:rFonts w:ascii="Arial" w:hAnsi="Arial"/>
              </w:rPr>
              <w:t>–</w:t>
            </w:r>
            <w:r w:rsidR="00FA3FAC" w:rsidRPr="00C24E32">
              <w:rPr>
                <w:rFonts w:ascii="Arial" w:hAnsi="Arial"/>
              </w:rPr>
              <w:t xml:space="preserve"> </w:t>
            </w:r>
            <w:r w:rsidR="00A973EB">
              <w:rPr>
                <w:rFonts w:ascii="Arial" w:hAnsi="Arial"/>
              </w:rPr>
              <w:t>Approved</w:t>
            </w:r>
          </w:p>
          <w:p w:rsidR="004A0C3E" w:rsidRPr="004A0C3E" w:rsidRDefault="004A0C3E" w:rsidP="00472412">
            <w:pPr>
              <w:pStyle w:val="ListParagraph"/>
              <w:numPr>
                <w:ilvl w:val="1"/>
                <w:numId w:val="3"/>
              </w:numPr>
              <w:rPr>
                <w:rFonts w:ascii="Arial" w:hAnsi="Arial" w:cs="Arial"/>
                <w:b/>
                <w:sz w:val="24"/>
                <w:szCs w:val="24"/>
              </w:rPr>
            </w:pPr>
            <w:r w:rsidRPr="00B87C7C">
              <w:rPr>
                <w:rFonts w:ascii="Arial" w:hAnsi="Arial" w:cs="Arial"/>
                <w:sz w:val="24"/>
                <w:szCs w:val="24"/>
              </w:rPr>
              <w:t>1506/2507 Honorary Degree</w:t>
            </w:r>
          </w:p>
          <w:p w:rsidR="004A0C3E" w:rsidRPr="000A20C0" w:rsidRDefault="004A0C3E" w:rsidP="00472412">
            <w:pPr>
              <w:pStyle w:val="ListParagraph"/>
              <w:numPr>
                <w:ilvl w:val="1"/>
                <w:numId w:val="3"/>
              </w:numPr>
              <w:rPr>
                <w:rFonts w:ascii="Arial" w:hAnsi="Arial" w:cs="Arial"/>
                <w:b/>
                <w:sz w:val="24"/>
                <w:szCs w:val="24"/>
              </w:rPr>
            </w:pPr>
            <w:r w:rsidRPr="00B87C7C">
              <w:rPr>
                <w:rFonts w:ascii="Arial" w:hAnsi="Arial" w:cs="Arial"/>
                <w:sz w:val="24"/>
                <w:szCs w:val="24"/>
              </w:rPr>
              <w:t>1410/2426 Sabbatical Leave</w:t>
            </w:r>
          </w:p>
          <w:p w:rsidR="000A20C0" w:rsidRPr="002834D0" w:rsidRDefault="002834D0" w:rsidP="00472412">
            <w:pPr>
              <w:pStyle w:val="ListParagraph"/>
              <w:numPr>
                <w:ilvl w:val="1"/>
                <w:numId w:val="3"/>
              </w:numPr>
              <w:rPr>
                <w:rFonts w:ascii="Arial" w:hAnsi="Arial" w:cs="Arial"/>
                <w:color w:val="FF0000"/>
                <w:sz w:val="24"/>
                <w:szCs w:val="24"/>
              </w:rPr>
            </w:pPr>
            <w:r w:rsidRPr="002834D0">
              <w:rPr>
                <w:rFonts w:ascii="Arial" w:hAnsi="Arial" w:cs="Arial"/>
                <w:color w:val="FF0000"/>
                <w:sz w:val="24"/>
                <w:szCs w:val="24"/>
              </w:rPr>
              <w:t xml:space="preserve">Could this </w:t>
            </w:r>
            <w:r>
              <w:rPr>
                <w:rFonts w:ascii="Arial" w:hAnsi="Arial" w:cs="Arial"/>
                <w:color w:val="FF0000"/>
                <w:sz w:val="24"/>
                <w:szCs w:val="24"/>
              </w:rPr>
              <w:t xml:space="preserve">policy </w:t>
            </w:r>
            <w:r w:rsidRPr="002834D0">
              <w:rPr>
                <w:rFonts w:ascii="Arial" w:hAnsi="Arial" w:cs="Arial"/>
                <w:color w:val="FF0000"/>
                <w:sz w:val="24"/>
                <w:szCs w:val="24"/>
              </w:rPr>
              <w:t xml:space="preserve">be used for a church </w:t>
            </w:r>
            <w:proofErr w:type="gramStart"/>
            <w:r w:rsidRPr="002834D0">
              <w:rPr>
                <w:rFonts w:ascii="Arial" w:hAnsi="Arial" w:cs="Arial"/>
                <w:color w:val="FF0000"/>
                <w:sz w:val="24"/>
                <w:szCs w:val="24"/>
              </w:rPr>
              <w:t>mission</w:t>
            </w:r>
            <w:proofErr w:type="gramEnd"/>
          </w:p>
          <w:p w:rsidR="002834D0" w:rsidRDefault="002834D0" w:rsidP="00472412">
            <w:pPr>
              <w:pStyle w:val="ListParagraph"/>
              <w:numPr>
                <w:ilvl w:val="1"/>
                <w:numId w:val="3"/>
              </w:numPr>
              <w:rPr>
                <w:rFonts w:ascii="Arial" w:hAnsi="Arial" w:cs="Arial"/>
                <w:color w:val="FF0000"/>
                <w:sz w:val="24"/>
                <w:szCs w:val="24"/>
              </w:rPr>
            </w:pPr>
            <w:r w:rsidRPr="002834D0">
              <w:rPr>
                <w:rFonts w:ascii="Arial" w:hAnsi="Arial" w:cs="Arial"/>
                <w:color w:val="FF0000"/>
                <w:sz w:val="24"/>
                <w:szCs w:val="24"/>
              </w:rPr>
              <w:t xml:space="preserve">Could this </w:t>
            </w:r>
            <w:r>
              <w:rPr>
                <w:rFonts w:ascii="Arial" w:hAnsi="Arial" w:cs="Arial"/>
                <w:color w:val="FF0000"/>
                <w:sz w:val="24"/>
                <w:szCs w:val="24"/>
              </w:rPr>
              <w:t xml:space="preserve">policy </w:t>
            </w:r>
            <w:r w:rsidRPr="002834D0">
              <w:rPr>
                <w:rFonts w:ascii="Arial" w:hAnsi="Arial" w:cs="Arial"/>
                <w:color w:val="FF0000"/>
                <w:sz w:val="24"/>
                <w:szCs w:val="24"/>
              </w:rPr>
              <w:t xml:space="preserve">be used for projects vs educational </w:t>
            </w:r>
            <w:proofErr w:type="gramStart"/>
            <w:r w:rsidRPr="002834D0">
              <w:rPr>
                <w:rFonts w:ascii="Arial" w:hAnsi="Arial" w:cs="Arial"/>
                <w:color w:val="FF0000"/>
                <w:sz w:val="24"/>
                <w:szCs w:val="24"/>
              </w:rPr>
              <w:t>opportunities</w:t>
            </w:r>
            <w:proofErr w:type="gramEnd"/>
          </w:p>
          <w:p w:rsidR="002834D0" w:rsidRPr="002834D0" w:rsidRDefault="002834D0" w:rsidP="00472412">
            <w:pPr>
              <w:pStyle w:val="ListParagraph"/>
              <w:numPr>
                <w:ilvl w:val="1"/>
                <w:numId w:val="3"/>
              </w:numPr>
              <w:rPr>
                <w:rFonts w:ascii="Arial" w:hAnsi="Arial" w:cs="Arial"/>
                <w:color w:val="FF0000"/>
                <w:sz w:val="24"/>
                <w:szCs w:val="24"/>
              </w:rPr>
            </w:pPr>
            <w:r>
              <w:rPr>
                <w:rFonts w:ascii="Arial" w:hAnsi="Arial" w:cs="Arial"/>
                <w:color w:val="FF0000"/>
                <w:sz w:val="24"/>
                <w:szCs w:val="24"/>
              </w:rPr>
              <w:t>Could this policy be used for an employee being called to active duty</w:t>
            </w:r>
          </w:p>
          <w:p w:rsidR="00A973EB" w:rsidRPr="00A973EB" w:rsidRDefault="00A973EB" w:rsidP="00472412">
            <w:pPr>
              <w:pStyle w:val="ListParagraph"/>
              <w:numPr>
                <w:ilvl w:val="1"/>
                <w:numId w:val="3"/>
              </w:numPr>
              <w:rPr>
                <w:rFonts w:ascii="Arial" w:hAnsi="Arial" w:cs="Arial"/>
                <w:sz w:val="24"/>
                <w:szCs w:val="24"/>
              </w:rPr>
            </w:pPr>
            <w:r w:rsidRPr="00A973EB">
              <w:rPr>
                <w:rFonts w:ascii="Arial" w:hAnsi="Arial" w:cs="Arial"/>
                <w:sz w:val="24"/>
                <w:szCs w:val="24"/>
              </w:rPr>
              <w:t>Telecommuting</w:t>
            </w:r>
          </w:p>
          <w:bookmarkEnd w:id="1"/>
          <w:p w:rsidR="008E03DE" w:rsidRPr="00B81A24" w:rsidRDefault="008E03DE" w:rsidP="00412936">
            <w:pPr>
              <w:rPr>
                <w:rFonts w:ascii="Arial" w:hAnsi="Arial"/>
                <w:b/>
                <w:color w:val="FF0000"/>
              </w:rPr>
            </w:pPr>
          </w:p>
          <w:p w:rsidR="00021712" w:rsidRPr="005C5502" w:rsidRDefault="00AE2364" w:rsidP="00472412">
            <w:pPr>
              <w:pStyle w:val="ListParagraph"/>
              <w:numPr>
                <w:ilvl w:val="0"/>
                <w:numId w:val="3"/>
              </w:numPr>
              <w:rPr>
                <w:rFonts w:ascii="Arial" w:hAnsi="Arial"/>
                <w:b/>
                <w:sz w:val="24"/>
                <w:szCs w:val="24"/>
              </w:rPr>
            </w:pPr>
            <w:r w:rsidRPr="005C5502">
              <w:rPr>
                <w:rFonts w:ascii="Arial" w:hAnsi="Arial"/>
                <w:b/>
                <w:sz w:val="24"/>
                <w:szCs w:val="24"/>
              </w:rPr>
              <w:t xml:space="preserve">Instructional </w:t>
            </w:r>
            <w:r w:rsidR="00021712" w:rsidRPr="005C5502">
              <w:rPr>
                <w:rFonts w:ascii="Arial" w:hAnsi="Arial"/>
                <w:b/>
                <w:sz w:val="24"/>
                <w:szCs w:val="24"/>
              </w:rPr>
              <w:t>Rubric</w:t>
            </w:r>
          </w:p>
          <w:p w:rsidR="009617E9" w:rsidRPr="009B5E69" w:rsidRDefault="009617E9" w:rsidP="00472412">
            <w:pPr>
              <w:pStyle w:val="ListParagraph"/>
              <w:numPr>
                <w:ilvl w:val="1"/>
                <w:numId w:val="3"/>
              </w:numPr>
              <w:rPr>
                <w:rFonts w:ascii="Arial" w:hAnsi="Arial"/>
                <w:b/>
                <w:sz w:val="24"/>
                <w:szCs w:val="24"/>
              </w:rPr>
            </w:pPr>
            <w:r w:rsidRPr="009B5E69">
              <w:rPr>
                <w:rFonts w:ascii="Arial" w:hAnsi="Arial"/>
                <w:b/>
                <w:sz w:val="24"/>
                <w:szCs w:val="24"/>
              </w:rPr>
              <w:t>Comments from January Dean’s Council Meeting</w:t>
            </w:r>
          </w:p>
          <w:p w:rsidR="00021712" w:rsidRPr="00021712" w:rsidRDefault="00021712" w:rsidP="00472412">
            <w:pPr>
              <w:pStyle w:val="ListParagraph"/>
              <w:numPr>
                <w:ilvl w:val="2"/>
                <w:numId w:val="3"/>
              </w:numPr>
              <w:rPr>
                <w:rFonts w:ascii="Arial" w:hAnsi="Arial"/>
                <w:sz w:val="24"/>
                <w:szCs w:val="24"/>
              </w:rPr>
            </w:pPr>
            <w:r w:rsidRPr="00021712">
              <w:rPr>
                <w:rFonts w:ascii="Arial" w:hAnsi="Arial"/>
                <w:sz w:val="24"/>
                <w:szCs w:val="24"/>
              </w:rPr>
              <w:t>Brian - not sure there is a need for a rubric for face to face classes, but support a rubric for online faculty. Some academic faculty may see it as overreach and another thing to do/report. Favor standards, but not sure a rubric for F2F coursework is the right course of action.</w:t>
            </w:r>
            <w:r w:rsidRPr="00021712">
              <w:rPr>
                <w:rFonts w:ascii="Arial" w:hAnsi="Arial"/>
                <w:color w:val="FF0000"/>
                <w:sz w:val="24"/>
                <w:szCs w:val="24"/>
              </w:rPr>
              <w:t xml:space="preserve"> </w:t>
            </w:r>
          </w:p>
          <w:p w:rsidR="00021712" w:rsidRPr="00021712" w:rsidRDefault="00021712" w:rsidP="00472412">
            <w:pPr>
              <w:pStyle w:val="ListParagraph"/>
              <w:numPr>
                <w:ilvl w:val="2"/>
                <w:numId w:val="3"/>
              </w:numPr>
              <w:rPr>
                <w:rFonts w:ascii="Arial" w:hAnsi="Arial"/>
                <w:sz w:val="24"/>
                <w:szCs w:val="24"/>
              </w:rPr>
            </w:pPr>
            <w:r w:rsidRPr="00021712">
              <w:rPr>
                <w:rFonts w:ascii="Arial" w:hAnsi="Arial"/>
                <w:sz w:val="24"/>
                <w:szCs w:val="24"/>
              </w:rPr>
              <w:t>Kathy – when the conversation was started she was in favor of a face to face rubric as it would help the faculty who have not taught a class.  Now she is not so sure, faculty think it is one more thing added to their job.</w:t>
            </w:r>
          </w:p>
          <w:p w:rsidR="00021712" w:rsidRPr="00021712" w:rsidRDefault="00021712" w:rsidP="00472412">
            <w:pPr>
              <w:pStyle w:val="ListParagraph"/>
              <w:numPr>
                <w:ilvl w:val="2"/>
                <w:numId w:val="3"/>
              </w:numPr>
              <w:rPr>
                <w:rFonts w:ascii="Arial" w:hAnsi="Arial"/>
                <w:sz w:val="24"/>
                <w:szCs w:val="24"/>
              </w:rPr>
            </w:pPr>
            <w:r w:rsidRPr="00021712">
              <w:rPr>
                <w:rFonts w:ascii="Arial" w:hAnsi="Arial"/>
                <w:sz w:val="24"/>
                <w:szCs w:val="24"/>
              </w:rPr>
              <w:t>Kurt – the majority of his faculty are adjuncts and he would like to see less detail and time consuming for faculty. Could it be a course design checklist?</w:t>
            </w:r>
          </w:p>
          <w:p w:rsidR="00021712" w:rsidRPr="00021712" w:rsidRDefault="00021712" w:rsidP="00472412">
            <w:pPr>
              <w:pStyle w:val="ListParagraph"/>
              <w:numPr>
                <w:ilvl w:val="2"/>
                <w:numId w:val="3"/>
              </w:numPr>
              <w:rPr>
                <w:rFonts w:ascii="Arial" w:hAnsi="Arial"/>
                <w:sz w:val="24"/>
                <w:szCs w:val="24"/>
              </w:rPr>
            </w:pPr>
            <w:r w:rsidRPr="00021712">
              <w:rPr>
                <w:rFonts w:ascii="Arial" w:hAnsi="Arial"/>
                <w:sz w:val="24"/>
                <w:szCs w:val="24"/>
              </w:rPr>
              <w:t xml:space="preserve">Claudia – not sure why online faculty need a rubric with standards and go through the process when face to face faculty do not (referencing Criterion 3.A.).  </w:t>
            </w:r>
          </w:p>
          <w:p w:rsidR="00021712" w:rsidRDefault="00021712" w:rsidP="00472412">
            <w:pPr>
              <w:pStyle w:val="ListParagraph"/>
              <w:numPr>
                <w:ilvl w:val="2"/>
                <w:numId w:val="3"/>
              </w:numPr>
              <w:rPr>
                <w:rFonts w:ascii="Arial" w:hAnsi="Arial"/>
                <w:sz w:val="24"/>
                <w:szCs w:val="24"/>
              </w:rPr>
            </w:pPr>
            <w:r w:rsidRPr="00021712">
              <w:rPr>
                <w:rFonts w:ascii="Arial" w:hAnsi="Arial"/>
                <w:sz w:val="24"/>
                <w:szCs w:val="24"/>
              </w:rPr>
              <w:t>Angie – regardless of what method is decided the language needs to be “evidencing quality”</w:t>
            </w:r>
          </w:p>
          <w:p w:rsidR="009B5E69" w:rsidRPr="00021712" w:rsidRDefault="009B5E69" w:rsidP="009B5E69">
            <w:pPr>
              <w:pStyle w:val="ListParagraph"/>
              <w:ind w:left="2160"/>
              <w:rPr>
                <w:rFonts w:ascii="Arial" w:hAnsi="Arial"/>
                <w:sz w:val="24"/>
                <w:szCs w:val="24"/>
              </w:rPr>
            </w:pPr>
          </w:p>
          <w:p w:rsidR="007C09CC" w:rsidRPr="009B5E69" w:rsidRDefault="00A973EB" w:rsidP="00472412">
            <w:pPr>
              <w:pStyle w:val="ListParagraph"/>
              <w:numPr>
                <w:ilvl w:val="1"/>
                <w:numId w:val="3"/>
              </w:numPr>
              <w:rPr>
                <w:rFonts w:ascii="Arial" w:hAnsi="Arial"/>
                <w:b/>
                <w:sz w:val="24"/>
                <w:szCs w:val="24"/>
              </w:rPr>
            </w:pPr>
            <w:r w:rsidRPr="009B5E69">
              <w:rPr>
                <w:rFonts w:ascii="Arial" w:hAnsi="Arial"/>
                <w:b/>
                <w:sz w:val="24"/>
                <w:szCs w:val="24"/>
              </w:rPr>
              <w:lastRenderedPageBreak/>
              <w:t>Agreed Upon Goals</w:t>
            </w:r>
            <w:r w:rsidR="007B7155" w:rsidRPr="009B5E69">
              <w:rPr>
                <w:rFonts w:ascii="Arial" w:hAnsi="Arial"/>
                <w:b/>
                <w:sz w:val="24"/>
                <w:szCs w:val="24"/>
              </w:rPr>
              <w:t xml:space="preserve"> – February Council Meeting</w:t>
            </w:r>
          </w:p>
          <w:p w:rsidR="00BF0AFA" w:rsidRPr="00DE7A73" w:rsidRDefault="004A37A6" w:rsidP="00472412">
            <w:pPr>
              <w:pStyle w:val="ListParagraph"/>
              <w:numPr>
                <w:ilvl w:val="2"/>
                <w:numId w:val="3"/>
              </w:numPr>
              <w:rPr>
                <w:rFonts w:ascii="Arial" w:hAnsi="Arial"/>
                <w:sz w:val="24"/>
                <w:szCs w:val="24"/>
              </w:rPr>
            </w:pPr>
            <w:r>
              <w:rPr>
                <w:rFonts w:ascii="Arial" w:hAnsi="Arial"/>
                <w:sz w:val="24"/>
                <w:szCs w:val="24"/>
              </w:rPr>
              <w:t>A</w:t>
            </w:r>
            <w:r w:rsidR="007C09CC" w:rsidRPr="00021712">
              <w:rPr>
                <w:rFonts w:ascii="Arial" w:hAnsi="Arial"/>
                <w:sz w:val="24"/>
                <w:szCs w:val="24"/>
              </w:rPr>
              <w:t>s an institu</w:t>
            </w:r>
            <w:r>
              <w:rPr>
                <w:rFonts w:ascii="Arial" w:hAnsi="Arial"/>
                <w:sz w:val="24"/>
                <w:szCs w:val="24"/>
              </w:rPr>
              <w:t>tion</w:t>
            </w:r>
            <w:r w:rsidR="007C09CC" w:rsidRPr="00021712">
              <w:rPr>
                <w:rFonts w:ascii="Arial" w:hAnsi="Arial"/>
                <w:sz w:val="24"/>
                <w:szCs w:val="24"/>
              </w:rPr>
              <w:t xml:space="preserve"> of higher learning, we need instructional standards that are communicated and </w:t>
            </w:r>
            <w:r>
              <w:rPr>
                <w:rFonts w:ascii="Arial" w:hAnsi="Arial"/>
                <w:sz w:val="24"/>
                <w:szCs w:val="24"/>
              </w:rPr>
              <w:t xml:space="preserve">expected </w:t>
            </w:r>
            <w:r w:rsidR="00BF0AFA" w:rsidRPr="00DE7A73">
              <w:rPr>
                <w:rFonts w:ascii="Arial" w:hAnsi="Arial"/>
                <w:sz w:val="24"/>
                <w:szCs w:val="24"/>
              </w:rPr>
              <w:t>across</w:t>
            </w:r>
            <w:r w:rsidR="007C09CC" w:rsidRPr="00DE7A73">
              <w:rPr>
                <w:rFonts w:ascii="Arial" w:hAnsi="Arial"/>
                <w:sz w:val="24"/>
                <w:szCs w:val="24"/>
              </w:rPr>
              <w:t xml:space="preserve"> the instructional system.</w:t>
            </w:r>
          </w:p>
          <w:p w:rsidR="00AE2364" w:rsidRDefault="004A37A6" w:rsidP="00472412">
            <w:pPr>
              <w:pStyle w:val="ListParagraph"/>
              <w:numPr>
                <w:ilvl w:val="2"/>
                <w:numId w:val="3"/>
              </w:numPr>
              <w:rPr>
                <w:rFonts w:ascii="Arial" w:hAnsi="Arial"/>
                <w:sz w:val="24"/>
                <w:szCs w:val="24"/>
              </w:rPr>
            </w:pPr>
            <w:r>
              <w:rPr>
                <w:rFonts w:ascii="Arial" w:hAnsi="Arial"/>
                <w:sz w:val="24"/>
                <w:szCs w:val="24"/>
              </w:rPr>
              <w:t>A</w:t>
            </w:r>
            <w:r w:rsidR="00401F72" w:rsidRPr="00DE7A73">
              <w:rPr>
                <w:rFonts w:ascii="Arial" w:hAnsi="Arial"/>
                <w:sz w:val="24"/>
                <w:szCs w:val="24"/>
              </w:rPr>
              <w:t xml:space="preserve">ll students deserve </w:t>
            </w:r>
            <w:r w:rsidR="00BF0AFA" w:rsidRPr="00DE7A73">
              <w:rPr>
                <w:rFonts w:ascii="Arial" w:hAnsi="Arial"/>
                <w:sz w:val="24"/>
                <w:szCs w:val="24"/>
              </w:rPr>
              <w:t xml:space="preserve">to have these standards applied to their coursework – regardless of </w:t>
            </w:r>
            <w:r w:rsidR="00825FCE" w:rsidRPr="00DE7A73">
              <w:rPr>
                <w:rFonts w:ascii="Arial" w:hAnsi="Arial"/>
                <w:sz w:val="24"/>
                <w:szCs w:val="24"/>
              </w:rPr>
              <w:t>location and venue</w:t>
            </w:r>
            <w:r>
              <w:rPr>
                <w:rFonts w:ascii="Arial" w:hAnsi="Arial"/>
                <w:sz w:val="24"/>
                <w:szCs w:val="24"/>
              </w:rPr>
              <w:t>.</w:t>
            </w:r>
          </w:p>
          <w:p w:rsidR="004A37A6" w:rsidRDefault="004A37A6" w:rsidP="00472412">
            <w:pPr>
              <w:pStyle w:val="ListParagraph"/>
              <w:numPr>
                <w:ilvl w:val="2"/>
                <w:numId w:val="3"/>
              </w:numPr>
              <w:rPr>
                <w:rFonts w:ascii="Arial" w:hAnsi="Arial"/>
                <w:sz w:val="24"/>
                <w:szCs w:val="24"/>
              </w:rPr>
            </w:pPr>
            <w:r>
              <w:rPr>
                <w:rFonts w:ascii="Arial" w:hAnsi="Arial"/>
                <w:sz w:val="24"/>
                <w:szCs w:val="24"/>
              </w:rPr>
              <w:t>Faculty deserve to know the College’s expectations for teaching and understand they will be evaluated to those standards.</w:t>
            </w:r>
          </w:p>
          <w:p w:rsidR="009B5E69" w:rsidRDefault="009B5E69" w:rsidP="009B5E69">
            <w:pPr>
              <w:pStyle w:val="ListParagraph"/>
              <w:ind w:left="2160"/>
              <w:rPr>
                <w:rFonts w:ascii="Arial" w:hAnsi="Arial"/>
                <w:sz w:val="24"/>
                <w:szCs w:val="24"/>
              </w:rPr>
            </w:pPr>
          </w:p>
          <w:p w:rsidR="007B7155" w:rsidRPr="009B5E69" w:rsidRDefault="007B7155" w:rsidP="007B7155">
            <w:pPr>
              <w:pStyle w:val="ListParagraph"/>
              <w:numPr>
                <w:ilvl w:val="1"/>
                <w:numId w:val="3"/>
              </w:numPr>
              <w:rPr>
                <w:b/>
              </w:rPr>
            </w:pPr>
            <w:r w:rsidRPr="009B5E69">
              <w:rPr>
                <w:rFonts w:ascii="Arial" w:hAnsi="Arial"/>
                <w:b/>
                <w:sz w:val="24"/>
                <w:szCs w:val="24"/>
              </w:rPr>
              <w:t>Elaine Asked Claudia/Matt</w:t>
            </w:r>
            <w:r w:rsidR="00FE0190" w:rsidRPr="009B5E69">
              <w:rPr>
                <w:rFonts w:ascii="Arial" w:hAnsi="Arial"/>
                <w:b/>
                <w:sz w:val="24"/>
                <w:szCs w:val="24"/>
              </w:rPr>
              <w:t xml:space="preserve"> (March 7)</w:t>
            </w:r>
          </w:p>
          <w:p w:rsidR="007B7155" w:rsidRPr="007B7155" w:rsidRDefault="007B7155" w:rsidP="007B7155">
            <w:pPr>
              <w:pStyle w:val="ListParagraph"/>
              <w:numPr>
                <w:ilvl w:val="2"/>
                <w:numId w:val="3"/>
              </w:numPr>
            </w:pPr>
            <w:r w:rsidRPr="007B7155">
              <w:rPr>
                <w:rFonts w:ascii="Arial" w:hAnsi="Arial" w:cs="Arial"/>
                <w:sz w:val="24"/>
                <w:szCs w:val="24"/>
              </w:rPr>
              <w:t>What was the intention of using the Instructional Rubric for face-to-face classes? What I’m asking is how did you and the committee envision implementing it for F2F classes?  Was it your plan to use the tool as faculty are developing F2F instruction and not allowing them to teach a class until it has been certified?  Or, was the plan to utilize the tool to review currently delivered courses?</w:t>
            </w:r>
          </w:p>
          <w:p w:rsidR="007B7155" w:rsidRPr="007B7155" w:rsidRDefault="007B7155" w:rsidP="007B7155">
            <w:pPr>
              <w:pStyle w:val="ListParagraph"/>
              <w:numPr>
                <w:ilvl w:val="3"/>
                <w:numId w:val="3"/>
              </w:numPr>
              <w:rPr>
                <w:rFonts w:ascii="Arial" w:hAnsi="Arial"/>
                <w:sz w:val="24"/>
                <w:szCs w:val="24"/>
              </w:rPr>
            </w:pPr>
            <w:r w:rsidRPr="007B7155">
              <w:rPr>
                <w:rFonts w:ascii="Arial" w:hAnsi="Arial"/>
                <w:color w:val="000000"/>
                <w:sz w:val="24"/>
                <w:szCs w:val="24"/>
              </w:rPr>
              <w:t>It was our intention to work alongside faculty as they created new courses and to review courses already being taught. We do not need to treat F2F the same as online in that they need to pass the rubric prior to teaching it, but I believe F2F faculty do need to work with the ID team to meet the rubric/standards, especially if they use a course shell.</w:t>
            </w:r>
          </w:p>
          <w:p w:rsidR="007B7155" w:rsidRPr="007B7155" w:rsidRDefault="007B7155" w:rsidP="007B7155">
            <w:pPr>
              <w:pStyle w:val="ListParagraph"/>
              <w:numPr>
                <w:ilvl w:val="3"/>
                <w:numId w:val="3"/>
              </w:numPr>
              <w:rPr>
                <w:rFonts w:ascii="Arial" w:hAnsi="Arial"/>
                <w:sz w:val="24"/>
                <w:szCs w:val="24"/>
              </w:rPr>
            </w:pPr>
            <w:r>
              <w:rPr>
                <w:rFonts w:ascii="Arial" w:hAnsi="Arial"/>
                <w:sz w:val="24"/>
                <w:szCs w:val="24"/>
              </w:rPr>
              <w:t>Additional Information Forwarded in Separate Email</w:t>
            </w:r>
            <w:r w:rsidR="009B5E69">
              <w:rPr>
                <w:rFonts w:ascii="Arial" w:hAnsi="Arial"/>
                <w:sz w:val="24"/>
                <w:szCs w:val="24"/>
              </w:rPr>
              <w:t xml:space="preserve"> (3/20/23)</w:t>
            </w:r>
          </w:p>
          <w:p w:rsidR="007B7155" w:rsidRPr="007B7155" w:rsidRDefault="007B7155" w:rsidP="007B7155">
            <w:pPr>
              <w:shd w:val="clear" w:color="auto" w:fill="FFFFFF"/>
              <w:rPr>
                <w:rFonts w:ascii="Arial" w:hAnsi="Arial"/>
                <w:color w:val="000000"/>
              </w:rPr>
            </w:pPr>
          </w:p>
          <w:p w:rsidR="004A37A6" w:rsidRDefault="004A37A6" w:rsidP="009B5E69">
            <w:pPr>
              <w:pStyle w:val="ListParagraph"/>
              <w:numPr>
                <w:ilvl w:val="1"/>
                <w:numId w:val="3"/>
              </w:numPr>
              <w:rPr>
                <w:rFonts w:ascii="Arial" w:hAnsi="Arial"/>
                <w:sz w:val="24"/>
                <w:szCs w:val="24"/>
              </w:rPr>
            </w:pPr>
            <w:r>
              <w:rPr>
                <w:rFonts w:ascii="Arial" w:hAnsi="Arial"/>
                <w:sz w:val="24"/>
                <w:szCs w:val="24"/>
              </w:rPr>
              <w:t xml:space="preserve">Establish and </w:t>
            </w:r>
            <w:r w:rsidR="00F03DB0">
              <w:rPr>
                <w:rFonts w:ascii="Arial" w:hAnsi="Arial"/>
                <w:sz w:val="24"/>
                <w:szCs w:val="24"/>
              </w:rPr>
              <w:t>Communicate Standards</w:t>
            </w:r>
          </w:p>
          <w:p w:rsidR="00F03DB0" w:rsidRDefault="00F03DB0" w:rsidP="009B5E69">
            <w:pPr>
              <w:pStyle w:val="ListParagraph"/>
              <w:numPr>
                <w:ilvl w:val="1"/>
                <w:numId w:val="3"/>
              </w:numPr>
              <w:rPr>
                <w:rFonts w:ascii="Arial" w:hAnsi="Arial"/>
                <w:sz w:val="24"/>
                <w:szCs w:val="24"/>
              </w:rPr>
            </w:pPr>
            <w:r>
              <w:rPr>
                <w:rFonts w:ascii="Arial" w:hAnsi="Arial"/>
                <w:sz w:val="24"/>
                <w:szCs w:val="24"/>
              </w:rPr>
              <w:t>Requirements</w:t>
            </w:r>
          </w:p>
          <w:p w:rsidR="00F03DB0" w:rsidRDefault="00F03DB0" w:rsidP="009B5E69">
            <w:pPr>
              <w:pStyle w:val="ListParagraph"/>
              <w:numPr>
                <w:ilvl w:val="1"/>
                <w:numId w:val="3"/>
              </w:numPr>
              <w:rPr>
                <w:rFonts w:ascii="Arial" w:hAnsi="Arial"/>
                <w:sz w:val="24"/>
                <w:szCs w:val="24"/>
              </w:rPr>
            </w:pPr>
            <w:r>
              <w:rPr>
                <w:rFonts w:ascii="Arial" w:hAnsi="Arial"/>
                <w:sz w:val="24"/>
                <w:szCs w:val="24"/>
              </w:rPr>
              <w:t>Same or Different Processes (F2F vs. Online)</w:t>
            </w:r>
          </w:p>
          <w:p w:rsidR="004A37A6" w:rsidRDefault="005068E5" w:rsidP="00350D0F">
            <w:pPr>
              <w:pStyle w:val="ListParagraph"/>
              <w:numPr>
                <w:ilvl w:val="1"/>
                <w:numId w:val="3"/>
              </w:numPr>
              <w:rPr>
                <w:rFonts w:ascii="Arial" w:hAnsi="Arial"/>
                <w:sz w:val="24"/>
                <w:szCs w:val="24"/>
              </w:rPr>
            </w:pPr>
            <w:r>
              <w:rPr>
                <w:rFonts w:ascii="Arial" w:hAnsi="Arial"/>
                <w:sz w:val="24"/>
                <w:szCs w:val="24"/>
              </w:rPr>
              <w:t>Professional Development</w:t>
            </w:r>
          </w:p>
          <w:p w:rsidR="00F03DB0" w:rsidRDefault="00F03DB0" w:rsidP="00350D0F">
            <w:pPr>
              <w:pStyle w:val="ListParagraph"/>
              <w:numPr>
                <w:ilvl w:val="1"/>
                <w:numId w:val="3"/>
              </w:numPr>
              <w:rPr>
                <w:rFonts w:ascii="Arial" w:hAnsi="Arial"/>
                <w:sz w:val="24"/>
                <w:szCs w:val="24"/>
              </w:rPr>
            </w:pPr>
            <w:r>
              <w:rPr>
                <w:rFonts w:ascii="Arial" w:hAnsi="Arial"/>
                <w:sz w:val="24"/>
                <w:szCs w:val="24"/>
              </w:rPr>
              <w:t>Faculty Evaluation to Standards</w:t>
            </w:r>
          </w:p>
          <w:p w:rsidR="00F03DB0" w:rsidRDefault="00F03DB0" w:rsidP="00350D0F">
            <w:pPr>
              <w:pStyle w:val="ListParagraph"/>
              <w:numPr>
                <w:ilvl w:val="1"/>
                <w:numId w:val="3"/>
              </w:numPr>
              <w:rPr>
                <w:rFonts w:ascii="Arial" w:hAnsi="Arial"/>
                <w:sz w:val="24"/>
                <w:szCs w:val="24"/>
              </w:rPr>
            </w:pPr>
            <w:r>
              <w:rPr>
                <w:rFonts w:ascii="Arial" w:hAnsi="Arial"/>
                <w:sz w:val="24"/>
                <w:szCs w:val="24"/>
              </w:rPr>
              <w:t>Other</w:t>
            </w:r>
          </w:p>
          <w:p w:rsidR="003A5F25" w:rsidRPr="00CE04CA" w:rsidRDefault="003A5F25" w:rsidP="00350D0F">
            <w:pPr>
              <w:pStyle w:val="ListParagraph"/>
              <w:numPr>
                <w:ilvl w:val="1"/>
                <w:numId w:val="3"/>
              </w:numPr>
              <w:rPr>
                <w:rFonts w:ascii="Arial" w:hAnsi="Arial"/>
                <w:color w:val="FF0000"/>
                <w:sz w:val="24"/>
                <w:szCs w:val="24"/>
              </w:rPr>
            </w:pPr>
            <w:r w:rsidRPr="00CE04CA">
              <w:rPr>
                <w:rFonts w:ascii="Arial" w:hAnsi="Arial"/>
                <w:color w:val="FF0000"/>
                <w:sz w:val="24"/>
                <w:szCs w:val="24"/>
              </w:rPr>
              <w:t xml:space="preserve">Next meeting spend time with the </w:t>
            </w:r>
            <w:r w:rsidR="00CE04CA" w:rsidRPr="00CE04CA">
              <w:rPr>
                <w:rFonts w:ascii="Arial" w:hAnsi="Arial"/>
                <w:color w:val="FF0000"/>
                <w:sz w:val="24"/>
                <w:szCs w:val="24"/>
              </w:rPr>
              <w:t>Instructional Rubric</w:t>
            </w:r>
            <w:bookmarkStart w:id="2" w:name="_GoBack"/>
            <w:bookmarkEnd w:id="2"/>
          </w:p>
          <w:p w:rsidR="00F03DB0" w:rsidRDefault="00F03DB0" w:rsidP="00F03DB0">
            <w:pPr>
              <w:pStyle w:val="ListParagraph"/>
              <w:ind w:left="1440"/>
              <w:rPr>
                <w:rFonts w:ascii="Arial" w:hAnsi="Arial"/>
                <w:sz w:val="24"/>
                <w:szCs w:val="24"/>
              </w:rPr>
            </w:pPr>
          </w:p>
          <w:p w:rsidR="00472412" w:rsidRPr="005C5502" w:rsidRDefault="00E87C1A" w:rsidP="00472412">
            <w:pPr>
              <w:pStyle w:val="ListParagraph"/>
              <w:numPr>
                <w:ilvl w:val="0"/>
                <w:numId w:val="3"/>
              </w:numPr>
              <w:rPr>
                <w:rFonts w:ascii="Arial" w:hAnsi="Arial"/>
                <w:b/>
                <w:sz w:val="24"/>
                <w:szCs w:val="24"/>
              </w:rPr>
            </w:pPr>
            <w:r w:rsidRPr="005C5502">
              <w:rPr>
                <w:rFonts w:ascii="Arial" w:hAnsi="Arial"/>
                <w:b/>
                <w:sz w:val="24"/>
                <w:szCs w:val="24"/>
              </w:rPr>
              <w:t>New Topics</w:t>
            </w:r>
          </w:p>
          <w:p w:rsidR="0029620E" w:rsidRDefault="000645E8" w:rsidP="005C5502">
            <w:pPr>
              <w:pStyle w:val="ListParagraph"/>
              <w:numPr>
                <w:ilvl w:val="1"/>
                <w:numId w:val="3"/>
              </w:numPr>
              <w:rPr>
                <w:rFonts w:ascii="Arial" w:hAnsi="Arial" w:cs="Arial"/>
                <w:sz w:val="24"/>
                <w:szCs w:val="24"/>
              </w:rPr>
            </w:pPr>
            <w:r>
              <w:rPr>
                <w:rFonts w:ascii="Arial" w:hAnsi="Arial" w:cs="Arial"/>
                <w:sz w:val="24"/>
                <w:szCs w:val="24"/>
              </w:rPr>
              <w:t>Faculty Council – Religious Holidays</w:t>
            </w:r>
          </w:p>
          <w:p w:rsidR="00A42379" w:rsidRPr="00176698" w:rsidRDefault="00176698" w:rsidP="005C5502">
            <w:pPr>
              <w:pStyle w:val="ListParagraph"/>
              <w:numPr>
                <w:ilvl w:val="1"/>
                <w:numId w:val="3"/>
              </w:numPr>
              <w:rPr>
                <w:rFonts w:ascii="Arial" w:hAnsi="Arial" w:cs="Arial"/>
                <w:color w:val="FF0000"/>
                <w:sz w:val="24"/>
                <w:szCs w:val="24"/>
              </w:rPr>
            </w:pPr>
            <w:r w:rsidRPr="00176698">
              <w:rPr>
                <w:rFonts w:ascii="Arial" w:hAnsi="Arial" w:cs="Arial"/>
                <w:color w:val="FF0000"/>
                <w:sz w:val="24"/>
                <w:szCs w:val="24"/>
              </w:rPr>
              <w:t>If a student asks for accommodations ahead of time, it is usually honored</w:t>
            </w:r>
          </w:p>
          <w:p w:rsidR="005C5502" w:rsidRDefault="005C5502" w:rsidP="005C5502">
            <w:pPr>
              <w:pStyle w:val="ListParagraph"/>
              <w:numPr>
                <w:ilvl w:val="1"/>
                <w:numId w:val="3"/>
              </w:numPr>
              <w:rPr>
                <w:rFonts w:ascii="Arial" w:hAnsi="Arial" w:cs="Arial"/>
                <w:sz w:val="24"/>
                <w:szCs w:val="24"/>
              </w:rPr>
            </w:pPr>
            <w:r>
              <w:rPr>
                <w:rFonts w:ascii="Arial" w:hAnsi="Arial" w:cs="Arial"/>
                <w:sz w:val="24"/>
                <w:szCs w:val="24"/>
              </w:rPr>
              <w:t>DEI Funding – State Situation</w:t>
            </w:r>
          </w:p>
          <w:p w:rsidR="005C5502" w:rsidRDefault="005C5502" w:rsidP="005C5502">
            <w:pPr>
              <w:pStyle w:val="ListParagraph"/>
              <w:numPr>
                <w:ilvl w:val="1"/>
                <w:numId w:val="3"/>
              </w:numPr>
              <w:rPr>
                <w:rFonts w:ascii="Arial" w:hAnsi="Arial" w:cs="Arial"/>
                <w:sz w:val="24"/>
                <w:szCs w:val="24"/>
              </w:rPr>
            </w:pPr>
            <w:r>
              <w:rPr>
                <w:rFonts w:ascii="Arial" w:hAnsi="Arial" w:cs="Arial"/>
                <w:sz w:val="24"/>
                <w:szCs w:val="24"/>
              </w:rPr>
              <w:t>Academic Integrity – Syllabus Statement</w:t>
            </w:r>
          </w:p>
          <w:p w:rsidR="007F745E" w:rsidRPr="00145B56" w:rsidRDefault="00C82CCB" w:rsidP="00D74B22">
            <w:pPr>
              <w:pStyle w:val="ListParagraph"/>
              <w:numPr>
                <w:ilvl w:val="1"/>
                <w:numId w:val="3"/>
              </w:numPr>
              <w:rPr>
                <w:rFonts w:ascii="Arial" w:hAnsi="Arial"/>
                <w:sz w:val="24"/>
                <w:szCs w:val="24"/>
              </w:rPr>
            </w:pPr>
            <w:r>
              <w:rPr>
                <w:rFonts w:ascii="Arial" w:hAnsi="Arial" w:cs="Arial"/>
                <w:sz w:val="24"/>
                <w:szCs w:val="24"/>
              </w:rPr>
              <w:t>Data Dictionary – Instruction’s Role</w:t>
            </w:r>
          </w:p>
          <w:p w:rsidR="00145B56" w:rsidRPr="00E00A16" w:rsidRDefault="00145B56" w:rsidP="00D74B22">
            <w:pPr>
              <w:pStyle w:val="ListParagraph"/>
              <w:numPr>
                <w:ilvl w:val="1"/>
                <w:numId w:val="3"/>
              </w:numPr>
              <w:rPr>
                <w:rFonts w:ascii="Arial" w:hAnsi="Arial"/>
                <w:sz w:val="24"/>
                <w:szCs w:val="24"/>
              </w:rPr>
            </w:pPr>
            <w:r w:rsidRPr="00FB2337">
              <w:rPr>
                <w:rFonts w:ascii="Arial" w:hAnsi="Arial"/>
                <w:color w:val="FF0000"/>
                <w:sz w:val="24"/>
                <w:szCs w:val="24"/>
              </w:rPr>
              <w:t>Talk to the Student Success Alliance and see what work they have done on the Data Dictionary</w:t>
            </w:r>
          </w:p>
          <w:p w:rsidR="00E00A16" w:rsidRDefault="00E00A16" w:rsidP="00D74B22">
            <w:pPr>
              <w:pStyle w:val="ListParagraph"/>
              <w:numPr>
                <w:ilvl w:val="1"/>
                <w:numId w:val="3"/>
              </w:numPr>
              <w:rPr>
                <w:rFonts w:ascii="Arial" w:hAnsi="Arial"/>
                <w:color w:val="FF0000"/>
                <w:sz w:val="24"/>
                <w:szCs w:val="24"/>
              </w:rPr>
            </w:pPr>
            <w:r w:rsidRPr="00CB3A7F">
              <w:rPr>
                <w:rFonts w:ascii="Arial" w:hAnsi="Arial"/>
                <w:color w:val="FF0000"/>
                <w:sz w:val="24"/>
                <w:szCs w:val="24"/>
              </w:rPr>
              <w:t xml:space="preserve">Work </w:t>
            </w:r>
            <w:proofErr w:type="gramStart"/>
            <w:r w:rsidRPr="00CB3A7F">
              <w:rPr>
                <w:rFonts w:ascii="Arial" w:hAnsi="Arial"/>
                <w:color w:val="FF0000"/>
                <w:sz w:val="24"/>
                <w:szCs w:val="24"/>
              </w:rPr>
              <w:t>continues on</w:t>
            </w:r>
            <w:proofErr w:type="gramEnd"/>
            <w:r w:rsidRPr="00CB3A7F">
              <w:rPr>
                <w:rFonts w:ascii="Arial" w:hAnsi="Arial"/>
                <w:color w:val="FF0000"/>
                <w:sz w:val="24"/>
                <w:szCs w:val="24"/>
              </w:rPr>
              <w:t xml:space="preserve"> the Programs of Study page on the web</w:t>
            </w:r>
          </w:p>
          <w:p w:rsidR="00CB3A7F" w:rsidRPr="00CB3A7F" w:rsidRDefault="00CB3A7F" w:rsidP="00D74B22">
            <w:pPr>
              <w:pStyle w:val="ListParagraph"/>
              <w:numPr>
                <w:ilvl w:val="1"/>
                <w:numId w:val="3"/>
              </w:numPr>
              <w:rPr>
                <w:rFonts w:ascii="Arial" w:hAnsi="Arial"/>
                <w:color w:val="FF0000"/>
                <w:sz w:val="24"/>
                <w:szCs w:val="24"/>
              </w:rPr>
            </w:pPr>
            <w:r>
              <w:rPr>
                <w:rFonts w:ascii="Arial" w:hAnsi="Arial"/>
                <w:color w:val="FF0000"/>
                <w:sz w:val="24"/>
                <w:szCs w:val="24"/>
              </w:rPr>
              <w:t>Brian will add his information for the credential project</w:t>
            </w:r>
          </w:p>
          <w:p w:rsidR="00E00A16" w:rsidRPr="0029620E" w:rsidRDefault="00E00A16" w:rsidP="00CB3A7F">
            <w:pPr>
              <w:pStyle w:val="ListParagraph"/>
              <w:ind w:left="1440"/>
              <w:rPr>
                <w:rFonts w:ascii="Arial" w:hAnsi="Arial"/>
                <w:sz w:val="24"/>
                <w:szCs w:val="24"/>
              </w:rPr>
            </w:pPr>
          </w:p>
        </w:tc>
        <w:tc>
          <w:tcPr>
            <w:tcW w:w="2160" w:type="dxa"/>
            <w:shd w:val="clear" w:color="auto" w:fill="auto"/>
          </w:tcPr>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166CC3">
            <w:pPr>
              <w:jc w:val="center"/>
              <w:rPr>
                <w:rFonts w:ascii="Arial" w:hAnsi="Arial"/>
              </w:rPr>
            </w:pPr>
          </w:p>
          <w:p w:rsidR="00166CC3" w:rsidRPr="0004138C" w:rsidRDefault="00166CC3" w:rsidP="00166CC3">
            <w:pPr>
              <w:jc w:val="center"/>
              <w:rPr>
                <w:rFonts w:ascii="Arial" w:hAnsi="Arial"/>
              </w:rPr>
            </w:pPr>
          </w:p>
        </w:tc>
      </w:tr>
      <w:tr w:rsidR="00457EFD" w:rsidRPr="0004138C" w:rsidTr="007E7757">
        <w:trPr>
          <w:trHeight w:val="1016"/>
        </w:trPr>
        <w:tc>
          <w:tcPr>
            <w:tcW w:w="8905" w:type="dxa"/>
            <w:gridSpan w:val="10"/>
            <w:shd w:val="clear" w:color="auto" w:fill="auto"/>
          </w:tcPr>
          <w:p w:rsidR="00F831DB" w:rsidRPr="0004138C" w:rsidRDefault="0025419B" w:rsidP="000C0505">
            <w:pPr>
              <w:rPr>
                <w:rFonts w:ascii="Arial" w:hAnsi="Arial"/>
                <w:b/>
              </w:rPr>
            </w:pPr>
            <w:r w:rsidRPr="0004138C">
              <w:rPr>
                <w:rFonts w:ascii="Arial" w:hAnsi="Arial"/>
                <w:b/>
              </w:rPr>
              <w:lastRenderedPageBreak/>
              <w:t>Projects</w:t>
            </w:r>
          </w:p>
          <w:p w:rsidR="00441541" w:rsidRPr="00FC2CAA" w:rsidRDefault="00441541" w:rsidP="00FC2CAA">
            <w:pPr>
              <w:numPr>
                <w:ilvl w:val="0"/>
                <w:numId w:val="1"/>
              </w:numPr>
              <w:rPr>
                <w:rFonts w:ascii="Arial" w:eastAsiaTheme="minorHAnsi" w:hAnsi="Arial" w:cs="Times New Roman"/>
                <w:b/>
              </w:rPr>
            </w:pPr>
            <w:r w:rsidRPr="00A86EBF">
              <w:rPr>
                <w:rFonts w:ascii="Arial" w:eastAsiaTheme="minorHAnsi" w:hAnsi="Arial"/>
              </w:rPr>
              <w:t>Programming</w:t>
            </w:r>
          </w:p>
          <w:p w:rsidR="00441541" w:rsidRPr="00FB2337" w:rsidRDefault="00441541" w:rsidP="00FC2CAA">
            <w:pPr>
              <w:numPr>
                <w:ilvl w:val="1"/>
                <w:numId w:val="1"/>
              </w:numPr>
              <w:rPr>
                <w:rFonts w:ascii="Arial" w:eastAsiaTheme="minorHAnsi" w:hAnsi="Arial"/>
                <w:strike/>
              </w:rPr>
            </w:pPr>
            <w:r w:rsidRPr="00FB2337">
              <w:rPr>
                <w:rFonts w:ascii="Arial" w:eastAsiaTheme="minorHAnsi" w:hAnsi="Arial"/>
                <w:strike/>
              </w:rPr>
              <w:t xml:space="preserve">Dance </w:t>
            </w:r>
            <w:proofErr w:type="gramStart"/>
            <w:r w:rsidRPr="00FB2337">
              <w:rPr>
                <w:rFonts w:ascii="Arial" w:eastAsiaTheme="minorHAnsi" w:hAnsi="Arial"/>
                <w:strike/>
              </w:rPr>
              <w:t>Education</w:t>
            </w:r>
            <w:r w:rsidR="00FB2337">
              <w:rPr>
                <w:rFonts w:ascii="Arial" w:eastAsiaTheme="minorHAnsi" w:hAnsi="Arial"/>
                <w:strike/>
              </w:rPr>
              <w:t xml:space="preserve"> </w:t>
            </w:r>
            <w:r w:rsidR="00FB2337" w:rsidRPr="00FB2337">
              <w:rPr>
                <w:rFonts w:ascii="Arial" w:eastAsiaTheme="minorHAnsi" w:hAnsi="Arial"/>
                <w:color w:val="FF0000"/>
              </w:rPr>
              <w:t xml:space="preserve"> Done</w:t>
            </w:r>
            <w:proofErr w:type="gramEnd"/>
          </w:p>
          <w:p w:rsidR="00441541" w:rsidRPr="00A86EBF" w:rsidRDefault="00441541" w:rsidP="00FC2CAA">
            <w:pPr>
              <w:numPr>
                <w:ilvl w:val="1"/>
                <w:numId w:val="1"/>
              </w:numPr>
              <w:rPr>
                <w:rFonts w:ascii="Arial" w:eastAsiaTheme="minorHAnsi" w:hAnsi="Arial"/>
              </w:rPr>
            </w:pPr>
            <w:r>
              <w:rPr>
                <w:rFonts w:ascii="Arial" w:eastAsiaTheme="minorHAnsi" w:hAnsi="Arial"/>
              </w:rPr>
              <w:t>Welding Expansion</w:t>
            </w:r>
          </w:p>
          <w:p w:rsidR="00441541" w:rsidRPr="00A86EBF" w:rsidRDefault="00441541" w:rsidP="00FC2CAA">
            <w:pPr>
              <w:numPr>
                <w:ilvl w:val="1"/>
                <w:numId w:val="1"/>
              </w:numPr>
              <w:rPr>
                <w:rFonts w:ascii="Arial" w:eastAsiaTheme="minorHAnsi" w:hAnsi="Arial"/>
              </w:rPr>
            </w:pPr>
            <w:r>
              <w:rPr>
                <w:rFonts w:ascii="Arial" w:eastAsiaTheme="minorHAnsi" w:hAnsi="Arial"/>
              </w:rPr>
              <w:lastRenderedPageBreak/>
              <w:t>Nursing (</w:t>
            </w:r>
            <w:r w:rsidR="00B31976">
              <w:rPr>
                <w:rFonts w:ascii="Arial" w:eastAsiaTheme="minorHAnsi" w:hAnsi="Arial"/>
              </w:rPr>
              <w:t>PN</w:t>
            </w:r>
            <w:r>
              <w:rPr>
                <w:rFonts w:ascii="Arial" w:eastAsiaTheme="minorHAnsi" w:hAnsi="Arial"/>
              </w:rPr>
              <w:t>) @ Pratt Community College</w:t>
            </w:r>
          </w:p>
          <w:p w:rsidR="00441541" w:rsidRDefault="00441541" w:rsidP="00FC2CAA">
            <w:pPr>
              <w:numPr>
                <w:ilvl w:val="1"/>
                <w:numId w:val="1"/>
              </w:numPr>
              <w:rPr>
                <w:rFonts w:ascii="Arial" w:eastAsiaTheme="minorHAnsi" w:hAnsi="Arial"/>
              </w:rPr>
            </w:pPr>
            <w:r w:rsidRPr="00A86EBF">
              <w:rPr>
                <w:rFonts w:ascii="Arial" w:eastAsiaTheme="minorHAnsi" w:hAnsi="Arial"/>
              </w:rPr>
              <w:t xml:space="preserve">CNH </w:t>
            </w:r>
            <w:r w:rsidR="00FC2CAA">
              <w:rPr>
                <w:rFonts w:ascii="Arial" w:eastAsiaTheme="minorHAnsi" w:hAnsi="Arial"/>
              </w:rPr>
              <w:t xml:space="preserve">Top </w:t>
            </w:r>
            <w:r w:rsidRPr="00A86EBF">
              <w:rPr>
                <w:rFonts w:ascii="Arial" w:eastAsiaTheme="minorHAnsi" w:hAnsi="Arial"/>
              </w:rPr>
              <w:t>Technician Training</w:t>
            </w:r>
          </w:p>
          <w:p w:rsidR="00D5203F" w:rsidRDefault="00D5203F" w:rsidP="00FC2CAA">
            <w:pPr>
              <w:numPr>
                <w:ilvl w:val="1"/>
                <w:numId w:val="1"/>
              </w:numPr>
              <w:rPr>
                <w:rFonts w:ascii="Arial" w:eastAsiaTheme="minorHAnsi" w:hAnsi="Arial"/>
              </w:rPr>
            </w:pPr>
            <w:r>
              <w:rPr>
                <w:rFonts w:ascii="Arial" w:eastAsiaTheme="minorHAnsi" w:hAnsi="Arial"/>
              </w:rPr>
              <w:t>FR Proposal – Network Security, Early Childhood &amp; BM&amp;L – Entrepreneurial Emphasis</w:t>
            </w:r>
            <w:r w:rsidR="008643BC">
              <w:rPr>
                <w:rFonts w:ascii="Arial" w:eastAsiaTheme="minorHAnsi" w:hAnsi="Arial"/>
              </w:rPr>
              <w:t>, OSHA, Military Programs, Hazardous Materials</w:t>
            </w:r>
          </w:p>
          <w:p w:rsidR="00B5556E" w:rsidRDefault="008B726E" w:rsidP="00FC2CAA">
            <w:pPr>
              <w:numPr>
                <w:ilvl w:val="1"/>
                <w:numId w:val="1"/>
              </w:numPr>
              <w:rPr>
                <w:rFonts w:ascii="Arial" w:eastAsiaTheme="minorHAnsi" w:hAnsi="Arial"/>
              </w:rPr>
            </w:pPr>
            <w:r>
              <w:rPr>
                <w:rFonts w:ascii="Arial" w:eastAsiaTheme="minorHAnsi" w:hAnsi="Arial"/>
              </w:rPr>
              <w:t>S</w:t>
            </w:r>
            <w:r w:rsidR="00B5556E">
              <w:rPr>
                <w:rFonts w:ascii="Arial" w:eastAsiaTheme="minorHAnsi" w:hAnsi="Arial"/>
              </w:rPr>
              <w:t>cales</w:t>
            </w:r>
            <w:r>
              <w:rPr>
                <w:rFonts w:ascii="Arial" w:eastAsiaTheme="minorHAnsi" w:hAnsi="Arial"/>
              </w:rPr>
              <w:t xml:space="preserve"> Technician @ Grandview</w:t>
            </w:r>
          </w:p>
          <w:p w:rsidR="00B5556E" w:rsidRPr="00FB2337" w:rsidRDefault="008266AA" w:rsidP="00FC2CAA">
            <w:pPr>
              <w:numPr>
                <w:ilvl w:val="1"/>
                <w:numId w:val="1"/>
              </w:numPr>
              <w:rPr>
                <w:rFonts w:ascii="Arial" w:eastAsiaTheme="minorHAnsi" w:hAnsi="Arial"/>
                <w:strike/>
              </w:rPr>
            </w:pPr>
            <w:r w:rsidRPr="00FB2337">
              <w:rPr>
                <w:rFonts w:ascii="Arial" w:eastAsiaTheme="minorHAnsi" w:hAnsi="Arial"/>
                <w:strike/>
              </w:rPr>
              <w:t xml:space="preserve">Digital Communications and Content </w:t>
            </w:r>
            <w:proofErr w:type="gramStart"/>
            <w:r w:rsidRPr="00FB2337">
              <w:rPr>
                <w:rFonts w:ascii="Arial" w:eastAsiaTheme="minorHAnsi" w:hAnsi="Arial"/>
                <w:strike/>
              </w:rPr>
              <w:t>S</w:t>
            </w:r>
            <w:r w:rsidR="00B5556E" w:rsidRPr="00FB2337">
              <w:rPr>
                <w:rFonts w:ascii="Arial" w:eastAsiaTheme="minorHAnsi" w:hAnsi="Arial"/>
                <w:strike/>
              </w:rPr>
              <w:t>trategies</w:t>
            </w:r>
            <w:r w:rsidR="00FB2337">
              <w:rPr>
                <w:rFonts w:ascii="Arial" w:eastAsiaTheme="minorHAnsi" w:hAnsi="Arial"/>
                <w:strike/>
              </w:rPr>
              <w:t xml:space="preserve"> </w:t>
            </w:r>
            <w:r w:rsidR="00FB2337" w:rsidRPr="00FB2337">
              <w:rPr>
                <w:rFonts w:ascii="Arial" w:eastAsiaTheme="minorHAnsi" w:hAnsi="Arial"/>
              </w:rPr>
              <w:t xml:space="preserve"> </w:t>
            </w:r>
            <w:r w:rsidR="00FB2337" w:rsidRPr="00FB2337">
              <w:rPr>
                <w:rFonts w:ascii="Arial" w:eastAsiaTheme="minorHAnsi" w:hAnsi="Arial"/>
                <w:color w:val="FF0000"/>
              </w:rPr>
              <w:t>Done</w:t>
            </w:r>
            <w:proofErr w:type="gramEnd"/>
          </w:p>
          <w:p w:rsidR="00C82CCB" w:rsidRDefault="00C82CCB" w:rsidP="00FC2CAA">
            <w:pPr>
              <w:numPr>
                <w:ilvl w:val="1"/>
                <w:numId w:val="1"/>
              </w:numPr>
              <w:rPr>
                <w:rFonts w:ascii="Arial" w:eastAsiaTheme="minorHAnsi" w:hAnsi="Arial"/>
              </w:rPr>
            </w:pPr>
            <w:r>
              <w:rPr>
                <w:rFonts w:ascii="Arial" w:eastAsiaTheme="minorHAnsi" w:hAnsi="Arial"/>
              </w:rPr>
              <w:t>Music Accompaniment</w:t>
            </w:r>
          </w:p>
          <w:p w:rsidR="00D62250" w:rsidRDefault="00D62250" w:rsidP="00BC2A5F">
            <w:pPr>
              <w:rPr>
                <w:rFonts w:ascii="Arial" w:hAnsi="Arial"/>
                <w:b/>
              </w:rPr>
            </w:pPr>
          </w:p>
          <w:p w:rsidR="00EB0C45" w:rsidRPr="00EB0C45" w:rsidRDefault="00D849EA" w:rsidP="00BC2A5F">
            <w:pPr>
              <w:rPr>
                <w:rFonts w:ascii="Arial" w:hAnsi="Arial"/>
              </w:rPr>
            </w:pPr>
            <w:r w:rsidRPr="001970AD">
              <w:rPr>
                <w:rFonts w:ascii="Arial" w:hAnsi="Arial"/>
                <w:b/>
              </w:rPr>
              <w:t>Procedures</w:t>
            </w:r>
          </w:p>
          <w:p w:rsidR="005734CF" w:rsidRPr="009A00D9" w:rsidRDefault="007345D9" w:rsidP="002854CA">
            <w:pPr>
              <w:pStyle w:val="ListParagraph"/>
              <w:numPr>
                <w:ilvl w:val="1"/>
                <w:numId w:val="1"/>
              </w:numPr>
              <w:rPr>
                <w:rFonts w:ascii="Arial" w:hAnsi="Arial" w:cs="Arial"/>
                <w:b/>
                <w:strike/>
                <w:sz w:val="24"/>
                <w:szCs w:val="24"/>
              </w:rPr>
            </w:pPr>
            <w:r>
              <w:rPr>
                <w:rFonts w:ascii="Arial" w:hAnsi="Arial" w:cs="Arial"/>
                <w:strike/>
                <w:sz w:val="24"/>
                <w:szCs w:val="24"/>
              </w:rPr>
              <w:t>246</w:t>
            </w:r>
            <w:r w:rsidR="00F949AF">
              <w:rPr>
                <w:rFonts w:ascii="Arial" w:hAnsi="Arial" w:cs="Arial"/>
                <w:strike/>
                <w:sz w:val="24"/>
                <w:szCs w:val="24"/>
              </w:rPr>
              <w:t>8</w:t>
            </w:r>
            <w:r>
              <w:rPr>
                <w:rFonts w:ascii="Arial" w:hAnsi="Arial" w:cs="Arial"/>
                <w:strike/>
                <w:sz w:val="24"/>
                <w:szCs w:val="24"/>
              </w:rPr>
              <w:t xml:space="preserve"> </w:t>
            </w:r>
            <w:r w:rsidR="005734CF" w:rsidRPr="009A00D9">
              <w:rPr>
                <w:rFonts w:ascii="Arial" w:hAnsi="Arial" w:cs="Arial"/>
                <w:strike/>
                <w:sz w:val="24"/>
                <w:szCs w:val="24"/>
              </w:rPr>
              <w:t>Faculty Employment (New)</w:t>
            </w:r>
          </w:p>
          <w:p w:rsidR="007E6870" w:rsidRPr="00A20BA7" w:rsidRDefault="005F2286" w:rsidP="002854CA">
            <w:pPr>
              <w:pStyle w:val="ListParagraph"/>
              <w:numPr>
                <w:ilvl w:val="1"/>
                <w:numId w:val="1"/>
              </w:numPr>
              <w:rPr>
                <w:rFonts w:ascii="Arial" w:hAnsi="Arial" w:cs="Arial"/>
                <w:b/>
                <w:strike/>
                <w:sz w:val="24"/>
                <w:szCs w:val="24"/>
              </w:rPr>
            </w:pPr>
            <w:r>
              <w:rPr>
                <w:rFonts w:ascii="Arial" w:hAnsi="Arial" w:cs="Arial"/>
                <w:strike/>
                <w:sz w:val="24"/>
                <w:szCs w:val="24"/>
              </w:rPr>
              <w:t xml:space="preserve">2512 </w:t>
            </w:r>
            <w:r w:rsidR="007E6870" w:rsidRPr="00A20BA7">
              <w:rPr>
                <w:rFonts w:ascii="Arial" w:hAnsi="Arial" w:cs="Arial"/>
                <w:strike/>
                <w:sz w:val="24"/>
                <w:szCs w:val="24"/>
              </w:rPr>
              <w:t>Finals</w:t>
            </w:r>
            <w:r w:rsidR="008E7CB5">
              <w:rPr>
                <w:rFonts w:ascii="Arial" w:hAnsi="Arial" w:cs="Arial"/>
                <w:strike/>
                <w:sz w:val="24"/>
                <w:szCs w:val="24"/>
              </w:rPr>
              <w:t xml:space="preserve"> (New)</w:t>
            </w:r>
          </w:p>
          <w:p w:rsidR="00973B6E" w:rsidRPr="00BE0F55" w:rsidRDefault="0085578E" w:rsidP="002854CA">
            <w:pPr>
              <w:pStyle w:val="ListParagraph"/>
              <w:numPr>
                <w:ilvl w:val="1"/>
                <w:numId w:val="1"/>
              </w:numPr>
              <w:rPr>
                <w:rFonts w:ascii="Arial" w:hAnsi="Arial" w:cs="Arial"/>
                <w:b/>
                <w:sz w:val="24"/>
                <w:szCs w:val="24"/>
              </w:rPr>
            </w:pPr>
            <w:r>
              <w:rPr>
                <w:rFonts w:ascii="Arial" w:hAnsi="Arial" w:cs="Arial"/>
                <w:strike/>
                <w:sz w:val="24"/>
                <w:szCs w:val="24"/>
              </w:rPr>
              <w:t xml:space="preserve">2615 </w:t>
            </w:r>
            <w:r w:rsidR="00973B6E" w:rsidRPr="00BE0F55">
              <w:rPr>
                <w:rFonts w:ascii="Arial" w:hAnsi="Arial" w:cs="Arial"/>
                <w:strike/>
                <w:sz w:val="24"/>
                <w:szCs w:val="24"/>
              </w:rPr>
              <w:t>Student Problem Resolutio</w:t>
            </w:r>
            <w:r w:rsidR="00973B6E" w:rsidRPr="00BE0F55">
              <w:rPr>
                <w:rFonts w:ascii="Arial" w:hAnsi="Arial" w:cs="Arial"/>
                <w:sz w:val="24"/>
                <w:szCs w:val="24"/>
              </w:rPr>
              <w:t>n</w:t>
            </w:r>
          </w:p>
          <w:p w:rsidR="007E6870" w:rsidRPr="0004138C" w:rsidRDefault="007E6870" w:rsidP="002854CA">
            <w:pPr>
              <w:pStyle w:val="ListParagraph"/>
              <w:numPr>
                <w:ilvl w:val="1"/>
                <w:numId w:val="1"/>
              </w:numPr>
              <w:rPr>
                <w:rFonts w:ascii="Arial" w:hAnsi="Arial" w:cs="Arial"/>
                <w:b/>
                <w:strike/>
                <w:sz w:val="24"/>
                <w:szCs w:val="24"/>
              </w:rPr>
            </w:pPr>
            <w:r w:rsidRPr="0004138C">
              <w:rPr>
                <w:rFonts w:ascii="Arial" w:hAnsi="Arial" w:cs="Arial"/>
                <w:strike/>
                <w:sz w:val="24"/>
                <w:szCs w:val="24"/>
              </w:rPr>
              <w:t>1105/2100 Inclement Weather</w:t>
            </w:r>
          </w:p>
          <w:p w:rsidR="007E6870" w:rsidRPr="0004138C" w:rsidRDefault="007E6870" w:rsidP="002854CA">
            <w:pPr>
              <w:pStyle w:val="ListParagraph"/>
              <w:numPr>
                <w:ilvl w:val="1"/>
                <w:numId w:val="1"/>
              </w:numPr>
              <w:rPr>
                <w:rFonts w:ascii="Arial" w:hAnsi="Arial" w:cs="Arial"/>
                <w:b/>
                <w:strike/>
                <w:sz w:val="24"/>
                <w:szCs w:val="24"/>
              </w:rPr>
            </w:pPr>
            <w:r w:rsidRPr="0004138C">
              <w:rPr>
                <w:rFonts w:ascii="Arial" w:hAnsi="Arial" w:cs="Arial"/>
                <w:strike/>
                <w:sz w:val="24"/>
                <w:szCs w:val="24"/>
              </w:rPr>
              <w:t>1500/2500 Academic Assessment &amp; Placement</w:t>
            </w:r>
          </w:p>
          <w:p w:rsidR="007E6870" w:rsidRPr="0004138C" w:rsidRDefault="007E6870" w:rsidP="002854CA">
            <w:pPr>
              <w:pStyle w:val="ListParagraph"/>
              <w:numPr>
                <w:ilvl w:val="1"/>
                <w:numId w:val="1"/>
              </w:numPr>
              <w:rPr>
                <w:rFonts w:ascii="Arial" w:hAnsi="Arial" w:cs="Arial"/>
                <w:b/>
                <w:strike/>
                <w:sz w:val="24"/>
                <w:szCs w:val="24"/>
              </w:rPr>
            </w:pPr>
            <w:r w:rsidRPr="0004138C">
              <w:rPr>
                <w:rFonts w:ascii="Arial" w:hAnsi="Arial" w:cs="Arial"/>
                <w:strike/>
                <w:sz w:val="24"/>
                <w:szCs w:val="24"/>
              </w:rPr>
              <w:t>1150/2140 Camps/Leagues</w:t>
            </w:r>
          </w:p>
          <w:p w:rsidR="007E6870" w:rsidRPr="005734CF" w:rsidRDefault="007E6870" w:rsidP="002854CA">
            <w:pPr>
              <w:pStyle w:val="ListParagraph"/>
              <w:numPr>
                <w:ilvl w:val="1"/>
                <w:numId w:val="1"/>
              </w:numPr>
              <w:rPr>
                <w:rFonts w:ascii="Arial" w:hAnsi="Arial" w:cs="Arial"/>
                <w:b/>
                <w:strike/>
                <w:sz w:val="24"/>
                <w:szCs w:val="24"/>
              </w:rPr>
            </w:pPr>
            <w:bookmarkStart w:id="3" w:name="_Hlk103261658"/>
            <w:r w:rsidRPr="005734CF">
              <w:rPr>
                <w:rFonts w:ascii="Arial" w:hAnsi="Arial" w:cs="Arial"/>
                <w:strike/>
                <w:sz w:val="24"/>
                <w:szCs w:val="24"/>
              </w:rPr>
              <w:t>1476/2466 Adjunct Faculty Compensation</w:t>
            </w:r>
          </w:p>
          <w:p w:rsidR="007E6870" w:rsidRPr="00B87C7C" w:rsidRDefault="007E6870" w:rsidP="002854CA">
            <w:pPr>
              <w:pStyle w:val="ListParagraph"/>
              <w:numPr>
                <w:ilvl w:val="1"/>
                <w:numId w:val="1"/>
              </w:numPr>
              <w:rPr>
                <w:rFonts w:ascii="Arial" w:hAnsi="Arial" w:cs="Arial"/>
                <w:b/>
                <w:strike/>
                <w:sz w:val="24"/>
                <w:szCs w:val="24"/>
              </w:rPr>
            </w:pPr>
            <w:bookmarkStart w:id="4" w:name="_Hlk109792081"/>
            <w:bookmarkEnd w:id="3"/>
            <w:r w:rsidRPr="00B87C7C">
              <w:rPr>
                <w:rFonts w:ascii="Arial" w:hAnsi="Arial" w:cs="Arial"/>
                <w:strike/>
                <w:sz w:val="24"/>
                <w:szCs w:val="24"/>
              </w:rPr>
              <w:t>1503/2503 Academic Clemency</w:t>
            </w:r>
          </w:p>
          <w:p w:rsidR="007E6870" w:rsidRPr="00AC79DC" w:rsidRDefault="007E6870" w:rsidP="002854CA">
            <w:pPr>
              <w:pStyle w:val="ListParagraph"/>
              <w:numPr>
                <w:ilvl w:val="1"/>
                <w:numId w:val="1"/>
              </w:numPr>
              <w:rPr>
                <w:rFonts w:ascii="Arial" w:hAnsi="Arial" w:cs="Arial"/>
                <w:b/>
                <w:strike/>
                <w:sz w:val="24"/>
                <w:szCs w:val="24"/>
              </w:rPr>
            </w:pPr>
            <w:bookmarkStart w:id="5" w:name="_Hlk101815523"/>
            <w:bookmarkEnd w:id="4"/>
            <w:r w:rsidRPr="00AC79DC">
              <w:rPr>
                <w:rFonts w:ascii="Arial" w:hAnsi="Arial" w:cs="Arial"/>
                <w:strike/>
                <w:sz w:val="24"/>
                <w:szCs w:val="24"/>
              </w:rPr>
              <w:t>1520/2520 Academic Freedom</w:t>
            </w:r>
          </w:p>
          <w:p w:rsidR="00F76B48" w:rsidRPr="001E3F16" w:rsidRDefault="00F76B48" w:rsidP="002854CA">
            <w:pPr>
              <w:pStyle w:val="ListParagraph"/>
              <w:numPr>
                <w:ilvl w:val="1"/>
                <w:numId w:val="1"/>
              </w:numPr>
              <w:rPr>
                <w:rFonts w:ascii="Arial" w:hAnsi="Arial" w:cs="Arial"/>
                <w:b/>
                <w:strike/>
                <w:sz w:val="24"/>
                <w:szCs w:val="24"/>
              </w:rPr>
            </w:pPr>
            <w:r w:rsidRPr="001E3F16">
              <w:rPr>
                <w:rFonts w:ascii="Arial" w:hAnsi="Arial" w:cs="Arial"/>
                <w:strike/>
                <w:sz w:val="24"/>
                <w:szCs w:val="24"/>
              </w:rPr>
              <w:t>1501 – Academic Integrity, Quality, and Rigor</w:t>
            </w:r>
          </w:p>
          <w:p w:rsidR="00F76B48" w:rsidRPr="001E3F16" w:rsidRDefault="00F76B48" w:rsidP="002854CA">
            <w:pPr>
              <w:pStyle w:val="ListParagraph"/>
              <w:numPr>
                <w:ilvl w:val="1"/>
                <w:numId w:val="1"/>
              </w:numPr>
              <w:rPr>
                <w:rFonts w:ascii="Arial" w:hAnsi="Arial" w:cs="Arial"/>
                <w:b/>
                <w:strike/>
                <w:sz w:val="24"/>
                <w:szCs w:val="24"/>
              </w:rPr>
            </w:pPr>
            <w:r w:rsidRPr="001E3F16">
              <w:rPr>
                <w:rFonts w:ascii="Arial" w:hAnsi="Arial" w:cs="Arial"/>
                <w:strike/>
                <w:sz w:val="24"/>
                <w:szCs w:val="24"/>
              </w:rPr>
              <w:t>2501 – Academic Integrity, Quality, and Rigor</w:t>
            </w:r>
            <w:r w:rsidR="001E3F16" w:rsidRPr="001E3F16">
              <w:rPr>
                <w:rFonts w:ascii="Arial" w:hAnsi="Arial" w:cs="Arial"/>
                <w:strike/>
                <w:sz w:val="24"/>
                <w:szCs w:val="24"/>
              </w:rPr>
              <w:t xml:space="preserve"> Discontinued 11/7</w:t>
            </w:r>
          </w:p>
          <w:bookmarkEnd w:id="5"/>
          <w:p w:rsidR="007E6870" w:rsidRPr="00B87C7C" w:rsidRDefault="007E6870" w:rsidP="002854CA">
            <w:pPr>
              <w:pStyle w:val="ListParagraph"/>
              <w:numPr>
                <w:ilvl w:val="1"/>
                <w:numId w:val="1"/>
              </w:numPr>
              <w:rPr>
                <w:rFonts w:ascii="Arial" w:hAnsi="Arial" w:cs="Arial"/>
                <w:b/>
                <w:strike/>
                <w:sz w:val="24"/>
                <w:szCs w:val="24"/>
              </w:rPr>
            </w:pPr>
            <w:r w:rsidRPr="00B87C7C">
              <w:rPr>
                <w:rFonts w:ascii="Arial" w:hAnsi="Arial" w:cs="Arial"/>
                <w:strike/>
                <w:sz w:val="24"/>
                <w:szCs w:val="24"/>
              </w:rPr>
              <w:t>2502 Academic Integrity</w:t>
            </w:r>
          </w:p>
          <w:p w:rsidR="007E6870" w:rsidRPr="00B87C7C" w:rsidRDefault="007E6870" w:rsidP="002854CA">
            <w:pPr>
              <w:pStyle w:val="ListParagraph"/>
              <w:numPr>
                <w:ilvl w:val="1"/>
                <w:numId w:val="1"/>
              </w:numPr>
              <w:rPr>
                <w:rFonts w:ascii="Arial" w:hAnsi="Arial" w:cs="Arial"/>
                <w:b/>
                <w:strike/>
                <w:sz w:val="24"/>
                <w:szCs w:val="24"/>
              </w:rPr>
            </w:pPr>
            <w:r w:rsidRPr="00B87C7C">
              <w:rPr>
                <w:rFonts w:ascii="Arial" w:hAnsi="Arial" w:cs="Arial"/>
                <w:strike/>
                <w:sz w:val="24"/>
                <w:szCs w:val="24"/>
              </w:rPr>
              <w:t>1516 Alternative Delivery Methods</w:t>
            </w:r>
            <w:r w:rsidR="00001A09" w:rsidRPr="00B87C7C">
              <w:rPr>
                <w:rFonts w:ascii="Arial" w:hAnsi="Arial" w:cs="Arial"/>
                <w:strike/>
                <w:sz w:val="24"/>
                <w:szCs w:val="24"/>
              </w:rPr>
              <w:t xml:space="preserve"> – Discontinued 9/9/22</w:t>
            </w:r>
          </w:p>
          <w:p w:rsidR="007E6870" w:rsidRPr="00B87C7C" w:rsidRDefault="007E6870" w:rsidP="002854CA">
            <w:pPr>
              <w:pStyle w:val="ListParagraph"/>
              <w:numPr>
                <w:ilvl w:val="1"/>
                <w:numId w:val="1"/>
              </w:numPr>
              <w:rPr>
                <w:rFonts w:ascii="Arial" w:hAnsi="Arial" w:cs="Arial"/>
                <w:b/>
                <w:sz w:val="24"/>
                <w:szCs w:val="24"/>
              </w:rPr>
            </w:pPr>
            <w:r w:rsidRPr="00B87C7C">
              <w:rPr>
                <w:rFonts w:ascii="Arial" w:hAnsi="Arial" w:cs="Arial"/>
                <w:strike/>
                <w:sz w:val="24"/>
                <w:szCs w:val="24"/>
              </w:rPr>
              <w:t>1515/2515 Arranged and Late Starting Classes</w:t>
            </w:r>
            <w:r w:rsidR="00001A09" w:rsidRPr="00B87C7C">
              <w:rPr>
                <w:rFonts w:ascii="Arial" w:hAnsi="Arial" w:cs="Arial"/>
                <w:strike/>
                <w:sz w:val="24"/>
                <w:szCs w:val="24"/>
              </w:rPr>
              <w:t xml:space="preserve"> – Discontinued 9/9/22</w:t>
            </w:r>
          </w:p>
          <w:p w:rsidR="007E6870" w:rsidRPr="00B87C7C" w:rsidRDefault="007E6870" w:rsidP="002854CA">
            <w:pPr>
              <w:pStyle w:val="ListParagraph"/>
              <w:numPr>
                <w:ilvl w:val="1"/>
                <w:numId w:val="1"/>
              </w:numPr>
              <w:rPr>
                <w:rFonts w:ascii="Arial" w:hAnsi="Arial" w:cs="Arial"/>
                <w:b/>
                <w:strike/>
                <w:sz w:val="24"/>
                <w:szCs w:val="24"/>
              </w:rPr>
            </w:pPr>
            <w:r w:rsidRPr="00B87C7C">
              <w:rPr>
                <w:rFonts w:ascii="Arial" w:hAnsi="Arial" w:cs="Arial"/>
                <w:strike/>
                <w:sz w:val="24"/>
                <w:szCs w:val="24"/>
              </w:rPr>
              <w:t>1535/2535 Children in the Classroom</w:t>
            </w:r>
          </w:p>
          <w:p w:rsidR="007E6870" w:rsidRPr="00B87C7C" w:rsidRDefault="007E6870" w:rsidP="002854CA">
            <w:pPr>
              <w:pStyle w:val="ListParagraph"/>
              <w:numPr>
                <w:ilvl w:val="1"/>
                <w:numId w:val="1"/>
              </w:numPr>
              <w:rPr>
                <w:rFonts w:ascii="Arial" w:hAnsi="Arial" w:cs="Arial"/>
                <w:b/>
                <w:strike/>
                <w:sz w:val="24"/>
                <w:szCs w:val="24"/>
              </w:rPr>
            </w:pPr>
            <w:r w:rsidRPr="00B87C7C">
              <w:rPr>
                <w:rFonts w:ascii="Arial" w:hAnsi="Arial" w:cs="Arial"/>
                <w:strike/>
                <w:sz w:val="24"/>
                <w:szCs w:val="24"/>
              </w:rPr>
              <w:t>1504/2525 College to University Articulation Agreements</w:t>
            </w:r>
          </w:p>
          <w:p w:rsidR="007E6870" w:rsidRPr="00B87C7C" w:rsidRDefault="007E6870" w:rsidP="002854CA">
            <w:pPr>
              <w:pStyle w:val="ListParagraph"/>
              <w:numPr>
                <w:ilvl w:val="1"/>
                <w:numId w:val="1"/>
              </w:numPr>
              <w:rPr>
                <w:rFonts w:ascii="Arial" w:hAnsi="Arial" w:cs="Arial"/>
                <w:b/>
                <w:strike/>
                <w:sz w:val="24"/>
                <w:szCs w:val="24"/>
              </w:rPr>
            </w:pPr>
            <w:r w:rsidRPr="00B87C7C">
              <w:rPr>
                <w:rFonts w:ascii="Arial" w:hAnsi="Arial" w:cs="Arial"/>
                <w:strike/>
                <w:sz w:val="24"/>
                <w:szCs w:val="24"/>
              </w:rPr>
              <w:t>1530/2530 Course Attendance</w:t>
            </w:r>
          </w:p>
          <w:p w:rsidR="007E6870" w:rsidRPr="008D5D6D" w:rsidRDefault="007E6870" w:rsidP="002854CA">
            <w:pPr>
              <w:pStyle w:val="ListParagraph"/>
              <w:numPr>
                <w:ilvl w:val="1"/>
                <w:numId w:val="1"/>
              </w:numPr>
              <w:rPr>
                <w:rFonts w:ascii="Arial" w:hAnsi="Arial" w:cs="Arial"/>
                <w:b/>
                <w:strike/>
                <w:sz w:val="24"/>
                <w:szCs w:val="24"/>
              </w:rPr>
            </w:pPr>
            <w:r w:rsidRPr="008D5D6D">
              <w:rPr>
                <w:rFonts w:ascii="Arial" w:hAnsi="Arial" w:cs="Arial"/>
                <w:strike/>
                <w:sz w:val="24"/>
                <w:szCs w:val="24"/>
              </w:rPr>
              <w:t>1504/2525 Course/Program Development &amp; Management</w:t>
            </w:r>
            <w:r w:rsidR="00A42405" w:rsidRPr="008D5D6D">
              <w:rPr>
                <w:rFonts w:ascii="Arial" w:hAnsi="Arial" w:cs="Arial"/>
                <w:strike/>
                <w:sz w:val="24"/>
                <w:szCs w:val="24"/>
              </w:rPr>
              <w:t xml:space="preserve"> – Discontinu</w:t>
            </w:r>
            <w:r w:rsidR="008D5D6D" w:rsidRPr="008D5D6D">
              <w:rPr>
                <w:rFonts w:ascii="Arial" w:hAnsi="Arial" w:cs="Arial"/>
                <w:strike/>
                <w:sz w:val="24"/>
                <w:szCs w:val="24"/>
              </w:rPr>
              <w:t>ed 12/7/22</w:t>
            </w:r>
          </w:p>
          <w:p w:rsidR="007E6870" w:rsidRPr="005C5502" w:rsidRDefault="007E6870" w:rsidP="002854CA">
            <w:pPr>
              <w:pStyle w:val="ListParagraph"/>
              <w:numPr>
                <w:ilvl w:val="1"/>
                <w:numId w:val="1"/>
              </w:numPr>
              <w:rPr>
                <w:rFonts w:ascii="Arial" w:hAnsi="Arial" w:cs="Arial"/>
                <w:b/>
                <w:strike/>
                <w:sz w:val="24"/>
                <w:szCs w:val="24"/>
              </w:rPr>
            </w:pPr>
            <w:r w:rsidRPr="005C5502">
              <w:rPr>
                <w:rFonts w:ascii="Arial" w:hAnsi="Arial" w:cs="Arial"/>
                <w:strike/>
                <w:sz w:val="24"/>
                <w:szCs w:val="24"/>
              </w:rPr>
              <w:t>1502/2540 Credit Hour Allocation</w:t>
            </w:r>
          </w:p>
          <w:p w:rsidR="007E6870" w:rsidRPr="00B87C7C" w:rsidRDefault="007E6870" w:rsidP="002854CA">
            <w:pPr>
              <w:pStyle w:val="ListParagraph"/>
              <w:numPr>
                <w:ilvl w:val="1"/>
                <w:numId w:val="1"/>
              </w:numPr>
              <w:rPr>
                <w:rFonts w:ascii="Arial" w:hAnsi="Arial" w:cs="Arial"/>
                <w:b/>
                <w:strike/>
                <w:sz w:val="24"/>
                <w:szCs w:val="24"/>
              </w:rPr>
            </w:pPr>
            <w:r w:rsidRPr="00B87C7C">
              <w:rPr>
                <w:rFonts w:ascii="Arial" w:hAnsi="Arial" w:cs="Arial"/>
                <w:strike/>
                <w:sz w:val="24"/>
                <w:szCs w:val="24"/>
              </w:rPr>
              <w:t>1517/2517 Directed Independent Study Enrollees</w:t>
            </w:r>
            <w:r w:rsidR="00641858" w:rsidRPr="00B87C7C">
              <w:rPr>
                <w:rFonts w:ascii="Arial" w:hAnsi="Arial" w:cs="Arial"/>
                <w:strike/>
                <w:sz w:val="24"/>
                <w:szCs w:val="24"/>
              </w:rPr>
              <w:t xml:space="preserve"> Discontinued</w:t>
            </w:r>
            <w:r w:rsidR="00454EDA" w:rsidRPr="00B87C7C">
              <w:rPr>
                <w:rFonts w:ascii="Arial" w:hAnsi="Arial" w:cs="Arial"/>
                <w:strike/>
                <w:sz w:val="24"/>
                <w:szCs w:val="24"/>
              </w:rPr>
              <w:t xml:space="preserve"> 10/26/22</w:t>
            </w:r>
          </w:p>
          <w:p w:rsidR="007E6870" w:rsidRPr="00C17382" w:rsidRDefault="007E6870" w:rsidP="002854CA">
            <w:pPr>
              <w:pStyle w:val="ListParagraph"/>
              <w:numPr>
                <w:ilvl w:val="1"/>
                <w:numId w:val="1"/>
              </w:numPr>
              <w:rPr>
                <w:rFonts w:ascii="Arial" w:hAnsi="Arial" w:cs="Arial"/>
                <w:b/>
                <w:strike/>
                <w:sz w:val="24"/>
                <w:szCs w:val="24"/>
              </w:rPr>
            </w:pPr>
            <w:r w:rsidRPr="00C17382">
              <w:rPr>
                <w:rFonts w:ascii="Arial" w:hAnsi="Arial" w:cs="Arial"/>
                <w:strike/>
                <w:sz w:val="24"/>
                <w:szCs w:val="24"/>
              </w:rPr>
              <w:t>1510/2510 Examinations</w:t>
            </w:r>
            <w:r w:rsidR="002A1EA6" w:rsidRPr="00C17382">
              <w:rPr>
                <w:rFonts w:ascii="Arial" w:hAnsi="Arial" w:cs="Arial"/>
                <w:strike/>
                <w:sz w:val="24"/>
                <w:szCs w:val="24"/>
              </w:rPr>
              <w:t xml:space="preserve"> – </w:t>
            </w:r>
            <w:r w:rsidR="00C17382" w:rsidRPr="00C17382">
              <w:rPr>
                <w:rFonts w:ascii="Arial" w:hAnsi="Arial" w:cs="Arial"/>
                <w:strike/>
                <w:sz w:val="24"/>
                <w:szCs w:val="24"/>
              </w:rPr>
              <w:t>Discontinued 1/18/23</w:t>
            </w:r>
          </w:p>
          <w:p w:rsidR="009A4FF4" w:rsidRPr="00B87C7C" w:rsidRDefault="007E6870" w:rsidP="002854CA">
            <w:pPr>
              <w:pStyle w:val="ListParagraph"/>
              <w:numPr>
                <w:ilvl w:val="1"/>
                <w:numId w:val="1"/>
              </w:numPr>
              <w:rPr>
                <w:rFonts w:ascii="Arial" w:hAnsi="Arial" w:cs="Arial"/>
                <w:b/>
                <w:strike/>
                <w:sz w:val="24"/>
                <w:szCs w:val="24"/>
              </w:rPr>
            </w:pPr>
            <w:r w:rsidRPr="00B87C7C">
              <w:rPr>
                <w:rFonts w:ascii="Arial" w:hAnsi="Arial" w:cs="Arial"/>
                <w:strike/>
                <w:sz w:val="24"/>
                <w:szCs w:val="24"/>
              </w:rPr>
              <w:t>1451/2465 Faculty Employment Qualifications</w:t>
            </w:r>
          </w:p>
          <w:p w:rsidR="00066DBE" w:rsidRPr="00B87C7C" w:rsidRDefault="007E6870" w:rsidP="00066DBE">
            <w:pPr>
              <w:pStyle w:val="ListParagraph"/>
              <w:numPr>
                <w:ilvl w:val="1"/>
                <w:numId w:val="1"/>
              </w:numPr>
              <w:rPr>
                <w:rFonts w:ascii="Arial" w:hAnsi="Arial" w:cs="Arial"/>
                <w:b/>
                <w:strike/>
                <w:sz w:val="24"/>
                <w:szCs w:val="24"/>
              </w:rPr>
            </w:pPr>
            <w:r w:rsidRPr="00B87C7C">
              <w:rPr>
                <w:rFonts w:ascii="Arial" w:hAnsi="Arial"/>
                <w:strike/>
                <w:sz w:val="24"/>
                <w:szCs w:val="24"/>
              </w:rPr>
              <w:t>1465/2481 Faculty Evaluation Process</w:t>
            </w:r>
          </w:p>
          <w:p w:rsidR="007E6870" w:rsidRPr="00B87C7C" w:rsidRDefault="007E6870" w:rsidP="00066DBE">
            <w:pPr>
              <w:pStyle w:val="ListParagraph"/>
              <w:numPr>
                <w:ilvl w:val="1"/>
                <w:numId w:val="1"/>
              </w:numPr>
              <w:rPr>
                <w:rFonts w:ascii="Arial" w:hAnsi="Arial" w:cs="Arial"/>
                <w:b/>
                <w:strike/>
                <w:sz w:val="24"/>
                <w:szCs w:val="24"/>
              </w:rPr>
            </w:pPr>
            <w:r w:rsidRPr="00B87C7C">
              <w:rPr>
                <w:rFonts w:ascii="Arial" w:hAnsi="Arial"/>
                <w:strike/>
                <w:sz w:val="24"/>
                <w:szCs w:val="24"/>
              </w:rPr>
              <w:t>1511/2511 Grade &amp; Attendance Reporting</w:t>
            </w:r>
          </w:p>
          <w:p w:rsidR="00066DBE" w:rsidRPr="00B87C7C" w:rsidRDefault="00066DBE" w:rsidP="00066DBE">
            <w:pPr>
              <w:pStyle w:val="ListParagraph"/>
              <w:numPr>
                <w:ilvl w:val="1"/>
                <w:numId w:val="1"/>
              </w:numPr>
              <w:rPr>
                <w:rFonts w:ascii="Arial" w:hAnsi="Arial" w:cs="Arial"/>
                <w:b/>
                <w:strike/>
                <w:sz w:val="24"/>
                <w:szCs w:val="24"/>
              </w:rPr>
            </w:pPr>
            <w:r w:rsidRPr="00B87C7C">
              <w:rPr>
                <w:rFonts w:ascii="Arial" w:hAnsi="Arial" w:cs="Arial"/>
                <w:strike/>
                <w:sz w:val="24"/>
                <w:szCs w:val="24"/>
              </w:rPr>
              <w:t>1505/2506 Degree Revocation Discontinued 7/26/22</w:t>
            </w:r>
          </w:p>
          <w:p w:rsidR="00A506BC" w:rsidRPr="00B87C7C" w:rsidRDefault="00A506BC" w:rsidP="002854CA">
            <w:pPr>
              <w:pStyle w:val="ListParagraph"/>
              <w:numPr>
                <w:ilvl w:val="1"/>
                <w:numId w:val="1"/>
              </w:numPr>
              <w:rPr>
                <w:rFonts w:ascii="Arial" w:hAnsi="Arial" w:cs="Arial"/>
                <w:strike/>
                <w:sz w:val="24"/>
                <w:szCs w:val="24"/>
              </w:rPr>
            </w:pPr>
            <w:r w:rsidRPr="00B87C7C">
              <w:rPr>
                <w:rFonts w:ascii="Arial" w:hAnsi="Arial" w:cs="Arial"/>
                <w:strike/>
                <w:sz w:val="24"/>
                <w:szCs w:val="24"/>
              </w:rPr>
              <w:t xml:space="preserve">1505/2505 Grade </w:t>
            </w:r>
            <w:r w:rsidR="00454EDA" w:rsidRPr="00B87C7C">
              <w:rPr>
                <w:rFonts w:ascii="Arial" w:hAnsi="Arial" w:cs="Arial"/>
                <w:strike/>
                <w:sz w:val="24"/>
                <w:szCs w:val="24"/>
              </w:rPr>
              <w:t xml:space="preserve">&amp; Degree </w:t>
            </w:r>
            <w:r w:rsidRPr="00B87C7C">
              <w:rPr>
                <w:rFonts w:ascii="Arial" w:hAnsi="Arial" w:cs="Arial"/>
                <w:strike/>
                <w:sz w:val="24"/>
                <w:szCs w:val="24"/>
              </w:rPr>
              <w:t>Revocation</w:t>
            </w:r>
          </w:p>
          <w:p w:rsidR="007E6870" w:rsidRPr="004A0C3E" w:rsidRDefault="007E6870" w:rsidP="002854CA">
            <w:pPr>
              <w:pStyle w:val="ListParagraph"/>
              <w:numPr>
                <w:ilvl w:val="1"/>
                <w:numId w:val="1"/>
              </w:numPr>
              <w:rPr>
                <w:rFonts w:ascii="Arial" w:hAnsi="Arial" w:cs="Arial"/>
                <w:b/>
                <w:sz w:val="24"/>
                <w:szCs w:val="24"/>
                <w:highlight w:val="green"/>
              </w:rPr>
            </w:pPr>
            <w:r w:rsidRPr="004A0C3E">
              <w:rPr>
                <w:rFonts w:ascii="Arial" w:hAnsi="Arial" w:cs="Arial"/>
                <w:sz w:val="24"/>
                <w:szCs w:val="24"/>
                <w:highlight w:val="green"/>
              </w:rPr>
              <w:t>1506/2507 Honorary Degree</w:t>
            </w:r>
          </w:p>
          <w:p w:rsidR="007E6870" w:rsidRPr="005C5502" w:rsidRDefault="007E6870" w:rsidP="002854CA">
            <w:pPr>
              <w:pStyle w:val="ListParagraph"/>
              <w:numPr>
                <w:ilvl w:val="1"/>
                <w:numId w:val="1"/>
              </w:numPr>
              <w:rPr>
                <w:rFonts w:ascii="Arial" w:hAnsi="Arial" w:cs="Arial"/>
                <w:b/>
                <w:strike/>
                <w:sz w:val="24"/>
                <w:szCs w:val="24"/>
              </w:rPr>
            </w:pPr>
            <w:r w:rsidRPr="005C5502">
              <w:rPr>
                <w:rFonts w:ascii="Arial" w:hAnsi="Arial" w:cs="Arial"/>
                <w:strike/>
                <w:sz w:val="24"/>
                <w:szCs w:val="24"/>
              </w:rPr>
              <w:t>1502/2540 Instructional Program</w:t>
            </w:r>
          </w:p>
          <w:p w:rsidR="007E6870" w:rsidRPr="004A0C3E" w:rsidRDefault="007E6870" w:rsidP="002854CA">
            <w:pPr>
              <w:pStyle w:val="ListParagraph"/>
              <w:numPr>
                <w:ilvl w:val="1"/>
                <w:numId w:val="1"/>
              </w:numPr>
              <w:rPr>
                <w:rFonts w:ascii="Arial" w:hAnsi="Arial" w:cs="Arial"/>
                <w:b/>
                <w:strike/>
                <w:sz w:val="24"/>
                <w:szCs w:val="24"/>
              </w:rPr>
            </w:pPr>
            <w:r w:rsidRPr="004A0C3E">
              <w:rPr>
                <w:rFonts w:ascii="Arial" w:hAnsi="Arial" w:cs="Arial"/>
                <w:strike/>
                <w:sz w:val="24"/>
                <w:szCs w:val="24"/>
              </w:rPr>
              <w:t>1463/2470 Intellectual Property</w:t>
            </w:r>
          </w:p>
          <w:p w:rsidR="00EB0C45" w:rsidRPr="004A0C3E" w:rsidRDefault="007E6870" w:rsidP="002854CA">
            <w:pPr>
              <w:pStyle w:val="ListParagraph"/>
              <w:numPr>
                <w:ilvl w:val="1"/>
                <w:numId w:val="1"/>
              </w:numPr>
              <w:rPr>
                <w:rFonts w:ascii="Arial" w:hAnsi="Arial" w:cs="Arial"/>
                <w:b/>
                <w:sz w:val="24"/>
                <w:szCs w:val="24"/>
                <w:highlight w:val="green"/>
              </w:rPr>
            </w:pPr>
            <w:r w:rsidRPr="004A0C3E">
              <w:rPr>
                <w:rFonts w:ascii="Arial" w:hAnsi="Arial" w:cs="Arial"/>
                <w:sz w:val="24"/>
                <w:szCs w:val="24"/>
                <w:highlight w:val="green"/>
              </w:rPr>
              <w:t>1410/2426 Sabbatical Leave</w:t>
            </w:r>
          </w:p>
          <w:p w:rsidR="002854CA" w:rsidRPr="00B87C7C" w:rsidRDefault="007E6870" w:rsidP="002854CA">
            <w:pPr>
              <w:pStyle w:val="ListParagraph"/>
              <w:numPr>
                <w:ilvl w:val="1"/>
                <w:numId w:val="1"/>
              </w:numPr>
              <w:rPr>
                <w:rFonts w:ascii="Arial" w:hAnsi="Arial" w:cs="Arial"/>
                <w:b/>
                <w:strike/>
                <w:sz w:val="24"/>
                <w:szCs w:val="24"/>
              </w:rPr>
            </w:pPr>
            <w:r w:rsidRPr="00B87C7C">
              <w:rPr>
                <w:rFonts w:ascii="Arial" w:hAnsi="Arial" w:cs="Arial"/>
                <w:strike/>
                <w:sz w:val="24"/>
                <w:szCs w:val="24"/>
              </w:rPr>
              <w:t>1420/2435 Barton Distinguished Instructor Awards</w:t>
            </w:r>
          </w:p>
          <w:p w:rsidR="002854CA" w:rsidRPr="00CA28A5" w:rsidRDefault="002854CA" w:rsidP="00CA28A5">
            <w:pPr>
              <w:pStyle w:val="ListParagraph"/>
              <w:numPr>
                <w:ilvl w:val="1"/>
                <w:numId w:val="1"/>
              </w:numPr>
              <w:rPr>
                <w:rFonts w:ascii="Arial" w:hAnsi="Arial" w:cs="Arial"/>
                <w:b/>
                <w:strike/>
                <w:sz w:val="24"/>
                <w:szCs w:val="24"/>
              </w:rPr>
            </w:pPr>
            <w:r w:rsidRPr="00B87C7C">
              <w:rPr>
                <w:rFonts w:ascii="Arial" w:hAnsi="Arial"/>
                <w:strike/>
                <w:sz w:val="24"/>
                <w:szCs w:val="24"/>
              </w:rPr>
              <w:t>Procedure #2615 Student Problem Resolution</w:t>
            </w:r>
          </w:p>
        </w:tc>
        <w:tc>
          <w:tcPr>
            <w:tcW w:w="2160" w:type="dxa"/>
            <w:shd w:val="clear" w:color="auto" w:fill="auto"/>
          </w:tcPr>
          <w:p w:rsidR="00457EFD" w:rsidRPr="0004138C" w:rsidRDefault="00457EFD" w:rsidP="00895A8F">
            <w:pPr>
              <w:rPr>
                <w:rFonts w:ascii="Arial" w:hAnsi="Arial"/>
              </w:rPr>
            </w:pPr>
          </w:p>
        </w:tc>
      </w:tr>
      <w:tr w:rsidR="000B10A5" w:rsidRPr="0004138C" w:rsidTr="00E54B32">
        <w:trPr>
          <w:trHeight w:val="1349"/>
        </w:trPr>
        <w:tc>
          <w:tcPr>
            <w:tcW w:w="8905" w:type="dxa"/>
            <w:gridSpan w:val="10"/>
            <w:shd w:val="clear" w:color="auto" w:fill="auto"/>
          </w:tcPr>
          <w:p w:rsidR="000B10A5" w:rsidRPr="000B10A5" w:rsidRDefault="000B10A5" w:rsidP="000B10A5">
            <w:pPr>
              <w:rPr>
                <w:rFonts w:ascii="Arial" w:hAnsi="Arial"/>
                <w:b/>
              </w:rPr>
            </w:pPr>
            <w:r w:rsidRPr="000B10A5">
              <w:rPr>
                <w:rFonts w:ascii="Arial" w:hAnsi="Arial"/>
                <w:b/>
              </w:rPr>
              <w:t>FY 23/Academic Year 2022-2023 Instructional Themes &amp; Goals</w:t>
            </w:r>
          </w:p>
          <w:p w:rsidR="000B10A5" w:rsidRDefault="000B10A5" w:rsidP="000B10A5">
            <w:pPr>
              <w:rPr>
                <w:rFonts w:ascii="Arial" w:hAnsi="Arial"/>
                <w:b/>
              </w:rPr>
            </w:pPr>
          </w:p>
          <w:p w:rsidR="000B10A5" w:rsidRDefault="000B10A5" w:rsidP="000B10A5">
            <w:pPr>
              <w:rPr>
                <w:rFonts w:ascii="Arial" w:hAnsi="Arial"/>
                <w:b/>
              </w:rPr>
            </w:pPr>
            <w:r>
              <w:rPr>
                <w:rFonts w:ascii="Arial" w:hAnsi="Arial"/>
                <w:b/>
              </w:rPr>
              <w:t>Theme #1</w:t>
            </w:r>
          </w:p>
          <w:p w:rsidR="000B10A5" w:rsidRDefault="000B10A5" w:rsidP="000B10A5">
            <w:pPr>
              <w:rPr>
                <w:rFonts w:ascii="Arial" w:hAnsi="Arial"/>
                <w:b/>
              </w:rPr>
            </w:pPr>
            <w:r w:rsidRPr="00D4345F">
              <w:rPr>
                <w:rFonts w:ascii="Arial" w:hAnsi="Arial"/>
                <w:b/>
              </w:rPr>
              <w:t>Strengthen the relationship between instruction and the College</w:t>
            </w:r>
            <w:r>
              <w:rPr>
                <w:rFonts w:ascii="Arial" w:hAnsi="Arial"/>
                <w:b/>
              </w:rPr>
              <w:t xml:space="preserve"> (HLC Criterion 5.A, 5.C; Barton Core Priorities Optimize the Barton Experience and Emphasize Institutional Effectiveness)</w:t>
            </w:r>
          </w:p>
          <w:p w:rsidR="000B10A5" w:rsidRDefault="000B10A5" w:rsidP="000B10A5">
            <w:pPr>
              <w:rPr>
                <w:rFonts w:ascii="Arial" w:hAnsi="Arial"/>
                <w:b/>
              </w:rPr>
            </w:pPr>
          </w:p>
          <w:p w:rsidR="000B10A5" w:rsidRDefault="000B10A5" w:rsidP="000B10A5">
            <w:pPr>
              <w:pStyle w:val="ListParagraph"/>
              <w:numPr>
                <w:ilvl w:val="0"/>
                <w:numId w:val="14"/>
              </w:numPr>
              <w:rPr>
                <w:rFonts w:ascii="Arial" w:hAnsi="Arial"/>
              </w:rPr>
            </w:pPr>
            <w:r w:rsidRPr="004C7423">
              <w:rPr>
                <w:rFonts w:ascii="Arial" w:hAnsi="Arial"/>
              </w:rPr>
              <w:lastRenderedPageBreak/>
              <w:t>Refine onboardin</w:t>
            </w:r>
            <w:r>
              <w:rPr>
                <w:rFonts w:ascii="Arial" w:hAnsi="Arial"/>
              </w:rPr>
              <w:t xml:space="preserve">g, </w:t>
            </w:r>
            <w:r w:rsidRPr="004C7423">
              <w:rPr>
                <w:rFonts w:ascii="Arial" w:hAnsi="Arial"/>
              </w:rPr>
              <w:t xml:space="preserve">orientation </w:t>
            </w:r>
            <w:r>
              <w:rPr>
                <w:rFonts w:ascii="Arial" w:hAnsi="Arial"/>
              </w:rPr>
              <w:t xml:space="preserve">and professional development </w:t>
            </w:r>
            <w:r w:rsidRPr="004C7423">
              <w:rPr>
                <w:rFonts w:ascii="Arial" w:hAnsi="Arial"/>
              </w:rPr>
              <w:t xml:space="preserve">activities to </w:t>
            </w:r>
            <w:r>
              <w:rPr>
                <w:rFonts w:ascii="Arial" w:hAnsi="Arial"/>
              </w:rPr>
              <w:t>promote employee development and re</w:t>
            </w:r>
            <w:r w:rsidRPr="004C7423">
              <w:rPr>
                <w:rFonts w:ascii="Arial" w:hAnsi="Arial"/>
              </w:rPr>
              <w:t>tention</w:t>
            </w:r>
          </w:p>
          <w:p w:rsidR="000B10A5" w:rsidRDefault="000B10A5" w:rsidP="000B10A5">
            <w:pPr>
              <w:pStyle w:val="ListParagraph"/>
              <w:numPr>
                <w:ilvl w:val="0"/>
                <w:numId w:val="14"/>
              </w:numPr>
              <w:rPr>
                <w:rFonts w:ascii="Arial" w:hAnsi="Arial"/>
              </w:rPr>
            </w:pPr>
            <w:r>
              <w:rPr>
                <w:rFonts w:ascii="Arial" w:hAnsi="Arial"/>
              </w:rPr>
              <w:t>Identify and prepare to pilot an instructional employee mentoring program</w:t>
            </w:r>
          </w:p>
          <w:p w:rsidR="000B10A5" w:rsidRDefault="000B10A5" w:rsidP="000B10A5">
            <w:pPr>
              <w:pStyle w:val="ListParagraph"/>
              <w:numPr>
                <w:ilvl w:val="0"/>
                <w:numId w:val="14"/>
              </w:numPr>
              <w:rPr>
                <w:rFonts w:ascii="Arial" w:hAnsi="Arial"/>
              </w:rPr>
            </w:pPr>
            <w:r>
              <w:rPr>
                <w:rFonts w:ascii="Arial" w:hAnsi="Arial"/>
              </w:rPr>
              <w:t>Research and implement the College-wide Innovation Project</w:t>
            </w:r>
          </w:p>
          <w:p w:rsidR="000B10A5" w:rsidRDefault="000B10A5" w:rsidP="000B10A5">
            <w:pPr>
              <w:rPr>
                <w:rFonts w:ascii="Arial" w:hAnsi="Arial"/>
              </w:rPr>
            </w:pPr>
          </w:p>
          <w:p w:rsidR="000B10A5" w:rsidRDefault="000B10A5" w:rsidP="000B10A5">
            <w:pPr>
              <w:rPr>
                <w:rFonts w:ascii="Arial" w:hAnsi="Arial"/>
                <w:b/>
              </w:rPr>
            </w:pPr>
            <w:r>
              <w:rPr>
                <w:rFonts w:ascii="Arial" w:hAnsi="Arial"/>
                <w:b/>
              </w:rPr>
              <w:t>Theme #2</w:t>
            </w:r>
          </w:p>
          <w:p w:rsidR="000B10A5" w:rsidRDefault="000B10A5" w:rsidP="000B10A5">
            <w:pPr>
              <w:rPr>
                <w:rFonts w:ascii="Arial" w:hAnsi="Arial"/>
                <w:b/>
              </w:rPr>
            </w:pPr>
            <w:r w:rsidRPr="00D4345F">
              <w:rPr>
                <w:rFonts w:ascii="Arial" w:hAnsi="Arial"/>
                <w:b/>
              </w:rPr>
              <w:t xml:space="preserve">Promote a system-wide collaborative teaching and learning environment </w:t>
            </w:r>
            <w:r>
              <w:rPr>
                <w:rFonts w:ascii="Arial" w:hAnsi="Arial"/>
                <w:b/>
              </w:rPr>
              <w:t>(</w:t>
            </w:r>
            <w:r w:rsidRPr="00D4345F">
              <w:rPr>
                <w:rFonts w:ascii="Arial" w:hAnsi="Arial"/>
                <w:b/>
              </w:rPr>
              <w:t xml:space="preserve">HLC Criterion </w:t>
            </w:r>
            <w:r>
              <w:rPr>
                <w:rFonts w:ascii="Arial" w:hAnsi="Arial"/>
                <w:b/>
              </w:rPr>
              <w:t xml:space="preserve">2.C, </w:t>
            </w:r>
            <w:r w:rsidRPr="00D4345F">
              <w:rPr>
                <w:rFonts w:ascii="Arial" w:hAnsi="Arial"/>
                <w:b/>
              </w:rPr>
              <w:t>3.A.</w:t>
            </w:r>
            <w:r>
              <w:rPr>
                <w:rFonts w:ascii="Arial" w:hAnsi="Arial"/>
                <w:b/>
              </w:rPr>
              <w:t>,</w:t>
            </w:r>
            <w:r w:rsidRPr="00D4345F">
              <w:rPr>
                <w:rFonts w:ascii="Arial" w:hAnsi="Arial"/>
                <w:b/>
              </w:rPr>
              <w:t xml:space="preserve"> 3.B</w:t>
            </w:r>
            <w:r>
              <w:rPr>
                <w:rFonts w:ascii="Arial" w:hAnsi="Arial"/>
                <w:b/>
              </w:rPr>
              <w:t>, 3.C, 5.A; Barton Core Priority Drive Student Success)</w:t>
            </w:r>
            <w:r w:rsidR="003600C8">
              <w:rPr>
                <w:rFonts w:ascii="Arial" w:hAnsi="Arial"/>
                <w:b/>
              </w:rPr>
              <w:t xml:space="preserve"> </w:t>
            </w:r>
          </w:p>
          <w:p w:rsidR="000B10A5" w:rsidRDefault="000B10A5" w:rsidP="000B10A5">
            <w:pPr>
              <w:rPr>
                <w:rFonts w:ascii="Arial" w:hAnsi="Arial"/>
                <w:b/>
              </w:rPr>
            </w:pPr>
          </w:p>
          <w:p w:rsidR="000B10A5" w:rsidRDefault="000B10A5" w:rsidP="000B10A5">
            <w:pPr>
              <w:pStyle w:val="ListParagraph"/>
              <w:numPr>
                <w:ilvl w:val="0"/>
                <w:numId w:val="15"/>
              </w:numPr>
              <w:rPr>
                <w:rFonts w:ascii="Arial" w:hAnsi="Arial"/>
              </w:rPr>
            </w:pPr>
            <w:r w:rsidRPr="004C7423">
              <w:rPr>
                <w:rFonts w:ascii="Arial" w:hAnsi="Arial"/>
              </w:rPr>
              <w:t>Provide faculty training on teaching and learning strategies</w:t>
            </w:r>
            <w:r>
              <w:rPr>
                <w:rFonts w:ascii="Arial" w:hAnsi="Arial"/>
              </w:rPr>
              <w:t>, including but not limited to:</w:t>
            </w:r>
            <w:r w:rsidRPr="004C7423">
              <w:rPr>
                <w:rFonts w:ascii="Arial" w:hAnsi="Arial"/>
              </w:rPr>
              <w:t xml:space="preserve"> </w:t>
            </w:r>
            <w:r>
              <w:rPr>
                <w:rFonts w:ascii="Arial" w:hAnsi="Arial"/>
              </w:rPr>
              <w:t>Diversity, Equity and Inclusion, course design/quality course rubric and course binder project</w:t>
            </w:r>
          </w:p>
          <w:p w:rsidR="000B10A5" w:rsidRDefault="000B10A5" w:rsidP="000B10A5">
            <w:pPr>
              <w:pStyle w:val="ListParagraph"/>
              <w:numPr>
                <w:ilvl w:val="0"/>
                <w:numId w:val="15"/>
              </w:numPr>
              <w:rPr>
                <w:rFonts w:ascii="Arial" w:hAnsi="Arial"/>
              </w:rPr>
            </w:pPr>
            <w:r>
              <w:rPr>
                <w:rFonts w:ascii="Arial" w:hAnsi="Arial"/>
              </w:rPr>
              <w:t>Provide resources and encourage opportunities for faculty collaboration</w:t>
            </w:r>
          </w:p>
          <w:p w:rsidR="000B10A5" w:rsidRDefault="000B10A5" w:rsidP="000B10A5">
            <w:pPr>
              <w:rPr>
                <w:rFonts w:ascii="Arial" w:hAnsi="Arial"/>
                <w:b/>
              </w:rPr>
            </w:pPr>
          </w:p>
          <w:p w:rsidR="000B10A5" w:rsidRDefault="000B10A5" w:rsidP="000B10A5">
            <w:pPr>
              <w:rPr>
                <w:rFonts w:ascii="Arial" w:hAnsi="Arial"/>
                <w:b/>
              </w:rPr>
            </w:pPr>
            <w:r>
              <w:rPr>
                <w:rFonts w:ascii="Arial" w:hAnsi="Arial"/>
                <w:b/>
              </w:rPr>
              <w:t>Theme #3</w:t>
            </w:r>
          </w:p>
          <w:p w:rsidR="000B10A5" w:rsidRDefault="000B10A5" w:rsidP="000B10A5">
            <w:pPr>
              <w:rPr>
                <w:rFonts w:ascii="Arial" w:hAnsi="Arial"/>
                <w:b/>
              </w:rPr>
            </w:pPr>
            <w:r w:rsidRPr="00D4345F">
              <w:rPr>
                <w:rFonts w:ascii="Arial" w:hAnsi="Arial"/>
                <w:b/>
              </w:rPr>
              <w:t>Improve use of data to guide decision-making</w:t>
            </w:r>
            <w:r>
              <w:rPr>
                <w:rFonts w:ascii="Arial" w:hAnsi="Arial"/>
                <w:b/>
              </w:rPr>
              <w:t xml:space="preserve"> (HLC Criterion 4.A, 4.B, 4.C, 5.A, 5.C; Barton Core Priority Emphasize Institutional Effectiveness)</w:t>
            </w:r>
          </w:p>
          <w:p w:rsidR="000B10A5" w:rsidRDefault="000B10A5" w:rsidP="000B10A5">
            <w:pPr>
              <w:rPr>
                <w:rFonts w:ascii="Arial" w:hAnsi="Arial"/>
                <w:b/>
              </w:rPr>
            </w:pPr>
          </w:p>
          <w:p w:rsidR="000B10A5" w:rsidRDefault="000B10A5" w:rsidP="000B10A5">
            <w:pPr>
              <w:pStyle w:val="ListParagraph"/>
              <w:numPr>
                <w:ilvl w:val="0"/>
                <w:numId w:val="16"/>
              </w:numPr>
              <w:rPr>
                <w:rFonts w:ascii="Arial" w:hAnsi="Arial"/>
              </w:rPr>
            </w:pPr>
            <w:r w:rsidRPr="004C7423">
              <w:rPr>
                <w:rFonts w:ascii="Arial" w:hAnsi="Arial"/>
              </w:rPr>
              <w:t xml:space="preserve">Collaborate with Institutional </w:t>
            </w:r>
            <w:r>
              <w:rPr>
                <w:rFonts w:ascii="Arial" w:hAnsi="Arial"/>
              </w:rPr>
              <w:t>Research to improve the process of requesting and receiving data</w:t>
            </w:r>
            <w:r w:rsidR="00B5556E">
              <w:rPr>
                <w:rFonts w:ascii="Arial" w:hAnsi="Arial"/>
              </w:rPr>
              <w:t xml:space="preserve"> </w:t>
            </w:r>
            <w:r w:rsidR="00B5556E" w:rsidRPr="00B5556E">
              <w:rPr>
                <w:rFonts w:ascii="Arial" w:hAnsi="Arial"/>
                <w:color w:val="FF0000"/>
              </w:rPr>
              <w:t>(enrollment, institutional reviews, high school market)</w:t>
            </w:r>
          </w:p>
          <w:p w:rsidR="000B10A5" w:rsidRPr="004C7423" w:rsidRDefault="000B10A5" w:rsidP="000B10A5">
            <w:pPr>
              <w:pStyle w:val="ListParagraph"/>
              <w:numPr>
                <w:ilvl w:val="0"/>
                <w:numId w:val="16"/>
              </w:numPr>
              <w:rPr>
                <w:rFonts w:ascii="Arial" w:hAnsi="Arial"/>
              </w:rPr>
            </w:pPr>
            <w:r>
              <w:rPr>
                <w:rFonts w:ascii="Arial" w:hAnsi="Arial"/>
              </w:rPr>
              <w:t>Incorporate data research and information into innovation programs and services</w:t>
            </w:r>
          </w:p>
          <w:p w:rsidR="000B10A5" w:rsidRDefault="000B10A5" w:rsidP="000B10A5">
            <w:pPr>
              <w:rPr>
                <w:rFonts w:ascii="Arial" w:hAnsi="Arial"/>
              </w:rPr>
            </w:pPr>
          </w:p>
          <w:p w:rsidR="000B10A5" w:rsidRDefault="000B10A5" w:rsidP="000B10A5">
            <w:pPr>
              <w:rPr>
                <w:rFonts w:ascii="Arial" w:hAnsi="Arial"/>
                <w:b/>
              </w:rPr>
            </w:pPr>
            <w:r>
              <w:rPr>
                <w:rFonts w:ascii="Arial" w:hAnsi="Arial"/>
                <w:b/>
              </w:rPr>
              <w:t>Theme #4</w:t>
            </w:r>
          </w:p>
          <w:p w:rsidR="000B10A5" w:rsidRDefault="000B10A5" w:rsidP="000B10A5">
            <w:pPr>
              <w:rPr>
                <w:rFonts w:ascii="Arial" w:hAnsi="Arial"/>
                <w:b/>
              </w:rPr>
            </w:pPr>
            <w:r w:rsidRPr="00D4345F">
              <w:rPr>
                <w:rFonts w:ascii="Arial" w:hAnsi="Arial"/>
                <w:b/>
              </w:rPr>
              <w:t>Prioritize student success strategies (HLC 4.C</w:t>
            </w:r>
            <w:r>
              <w:rPr>
                <w:rFonts w:ascii="Arial" w:hAnsi="Arial"/>
                <w:b/>
              </w:rPr>
              <w:t>; Barton Core Priority Drive Student Success and Cultivate Community Engagement</w:t>
            </w:r>
            <w:r w:rsidRPr="00D4345F">
              <w:rPr>
                <w:rFonts w:ascii="Arial" w:hAnsi="Arial"/>
                <w:b/>
              </w:rPr>
              <w:t>)</w:t>
            </w:r>
          </w:p>
          <w:p w:rsidR="000B10A5" w:rsidRDefault="000B10A5" w:rsidP="000B10A5">
            <w:pPr>
              <w:rPr>
                <w:rFonts w:ascii="Arial" w:hAnsi="Arial"/>
                <w:b/>
              </w:rPr>
            </w:pPr>
          </w:p>
          <w:p w:rsidR="000B10A5" w:rsidRDefault="000B10A5" w:rsidP="000B10A5">
            <w:pPr>
              <w:pStyle w:val="ListParagraph"/>
              <w:numPr>
                <w:ilvl w:val="0"/>
                <w:numId w:val="17"/>
              </w:numPr>
              <w:rPr>
                <w:rFonts w:ascii="Arial" w:hAnsi="Arial"/>
              </w:rPr>
            </w:pPr>
            <w:r>
              <w:rPr>
                <w:rFonts w:ascii="Arial" w:hAnsi="Arial"/>
              </w:rPr>
              <w:t>Support Student Success Alliance</w:t>
            </w:r>
          </w:p>
          <w:p w:rsidR="000B10A5" w:rsidRPr="0051364F" w:rsidRDefault="000B10A5" w:rsidP="000B10A5">
            <w:pPr>
              <w:pStyle w:val="ListParagraph"/>
              <w:numPr>
                <w:ilvl w:val="0"/>
                <w:numId w:val="17"/>
              </w:numPr>
              <w:rPr>
                <w:rFonts w:ascii="Arial" w:hAnsi="Arial"/>
              </w:rPr>
            </w:pPr>
            <w:r>
              <w:rPr>
                <w:rFonts w:ascii="Arial" w:hAnsi="Arial"/>
              </w:rPr>
              <w:t>Research and develop apprenticeship programs to support local employers</w:t>
            </w:r>
          </w:p>
          <w:p w:rsidR="000B10A5" w:rsidRDefault="000B10A5" w:rsidP="000B10A5">
            <w:pPr>
              <w:rPr>
                <w:rFonts w:ascii="Arial" w:hAnsi="Arial"/>
              </w:rPr>
            </w:pPr>
          </w:p>
          <w:p w:rsidR="000B10A5" w:rsidRDefault="000B10A5" w:rsidP="000B10A5">
            <w:pPr>
              <w:rPr>
                <w:rFonts w:ascii="Arial" w:hAnsi="Arial"/>
                <w:b/>
              </w:rPr>
            </w:pPr>
            <w:r>
              <w:rPr>
                <w:rFonts w:ascii="Arial" w:hAnsi="Arial"/>
                <w:b/>
              </w:rPr>
              <w:t>Theme #5</w:t>
            </w:r>
          </w:p>
          <w:p w:rsidR="000B10A5" w:rsidRDefault="000B10A5" w:rsidP="000B10A5">
            <w:pPr>
              <w:rPr>
                <w:rFonts w:ascii="Arial" w:hAnsi="Arial"/>
                <w:b/>
              </w:rPr>
            </w:pPr>
            <w:r w:rsidRPr="00D4345F">
              <w:rPr>
                <w:rFonts w:ascii="Arial" w:hAnsi="Arial"/>
                <w:b/>
              </w:rPr>
              <w:t>Manage instructional programs and services (HLC Criterion 3.A, 3.B</w:t>
            </w:r>
            <w:r>
              <w:rPr>
                <w:rFonts w:ascii="Arial" w:hAnsi="Arial"/>
                <w:b/>
              </w:rPr>
              <w:t>; Barton Core Priorities Drive Student Success and Cultivate Community Engagement)</w:t>
            </w:r>
          </w:p>
          <w:p w:rsidR="000B10A5" w:rsidRDefault="000B10A5" w:rsidP="000B10A5">
            <w:pPr>
              <w:rPr>
                <w:rFonts w:ascii="Arial" w:hAnsi="Arial"/>
                <w:b/>
              </w:rPr>
            </w:pPr>
          </w:p>
          <w:p w:rsidR="000B10A5" w:rsidRDefault="000B10A5" w:rsidP="000B10A5">
            <w:pPr>
              <w:pStyle w:val="ListParagraph"/>
              <w:numPr>
                <w:ilvl w:val="0"/>
                <w:numId w:val="18"/>
              </w:numPr>
              <w:rPr>
                <w:rFonts w:ascii="Arial" w:hAnsi="Arial"/>
              </w:rPr>
            </w:pPr>
            <w:r>
              <w:rPr>
                <w:rFonts w:ascii="Arial" w:hAnsi="Arial"/>
              </w:rPr>
              <w:t>Align Barton’s General Education Program with KBOR’s General Education initiative</w:t>
            </w:r>
          </w:p>
          <w:p w:rsidR="000B10A5" w:rsidRDefault="000B10A5" w:rsidP="000B10A5">
            <w:pPr>
              <w:pStyle w:val="ListParagraph"/>
              <w:numPr>
                <w:ilvl w:val="0"/>
                <w:numId w:val="18"/>
              </w:numPr>
              <w:rPr>
                <w:rFonts w:ascii="Arial" w:hAnsi="Arial"/>
              </w:rPr>
            </w:pPr>
            <w:r>
              <w:rPr>
                <w:rFonts w:ascii="Arial" w:hAnsi="Arial"/>
              </w:rPr>
              <w:t>Research, develop and implement programming, including but not limited to: non-credit, credential trades, customized training and alternate program locations</w:t>
            </w:r>
          </w:p>
          <w:p w:rsidR="000B10A5" w:rsidRDefault="000B10A5" w:rsidP="00DE3029">
            <w:pPr>
              <w:pStyle w:val="ListParagraph"/>
              <w:numPr>
                <w:ilvl w:val="0"/>
                <w:numId w:val="18"/>
              </w:numPr>
              <w:rPr>
                <w:rFonts w:ascii="Arial" w:hAnsi="Arial"/>
                <w:b/>
              </w:rPr>
            </w:pPr>
            <w:r w:rsidRPr="00DE3029">
              <w:rPr>
                <w:rFonts w:ascii="Arial" w:hAnsi="Arial"/>
              </w:rPr>
              <w:t>Prioritize community, business and industry partnerships</w:t>
            </w:r>
          </w:p>
        </w:tc>
        <w:tc>
          <w:tcPr>
            <w:tcW w:w="2160" w:type="dxa"/>
            <w:shd w:val="clear" w:color="auto" w:fill="auto"/>
          </w:tcPr>
          <w:p w:rsidR="000B10A5" w:rsidRPr="0004138C" w:rsidRDefault="000B10A5" w:rsidP="00895A8F">
            <w:pPr>
              <w:rPr>
                <w:rFonts w:ascii="Arial" w:hAnsi="Arial"/>
              </w:rPr>
            </w:pPr>
          </w:p>
        </w:tc>
      </w:tr>
      <w:tr w:rsidR="00920DE2" w:rsidRPr="0004138C" w:rsidTr="006D00C9">
        <w:trPr>
          <w:trHeight w:val="1331"/>
        </w:trPr>
        <w:tc>
          <w:tcPr>
            <w:tcW w:w="8905" w:type="dxa"/>
            <w:gridSpan w:val="10"/>
            <w:shd w:val="clear" w:color="auto" w:fill="auto"/>
          </w:tcPr>
          <w:p w:rsidR="00440F54" w:rsidRPr="00440F54" w:rsidRDefault="00440F54" w:rsidP="00440F54">
            <w:pPr>
              <w:rPr>
                <w:rFonts w:ascii="Arial" w:hAnsi="Arial"/>
                <w:b/>
              </w:rPr>
            </w:pPr>
            <w:r>
              <w:rPr>
                <w:rFonts w:ascii="Arial" w:hAnsi="Arial"/>
                <w:b/>
              </w:rPr>
              <w:t>Other</w:t>
            </w:r>
            <w:r w:rsidR="001847A3">
              <w:rPr>
                <w:rFonts w:ascii="Arial" w:hAnsi="Arial"/>
                <w:b/>
              </w:rPr>
              <w:t xml:space="preserve"> Items:</w:t>
            </w:r>
          </w:p>
          <w:p w:rsidR="00A227DE" w:rsidRDefault="00A227DE" w:rsidP="006F1CE1">
            <w:pPr>
              <w:rPr>
                <w:rFonts w:ascii="Arial" w:hAnsi="Arial"/>
                <w:b/>
              </w:rPr>
            </w:pPr>
          </w:p>
          <w:p w:rsidR="005C5502" w:rsidRDefault="005C5502" w:rsidP="006F1CE1">
            <w:pPr>
              <w:rPr>
                <w:rFonts w:ascii="Arial" w:hAnsi="Arial"/>
                <w:b/>
              </w:rPr>
            </w:pPr>
          </w:p>
          <w:p w:rsidR="005C5502" w:rsidRDefault="005C5502" w:rsidP="006F1CE1">
            <w:pPr>
              <w:rPr>
                <w:rFonts w:ascii="Arial" w:hAnsi="Arial"/>
                <w:b/>
              </w:rPr>
            </w:pPr>
          </w:p>
          <w:p w:rsidR="00A227DE" w:rsidRPr="008E7CB5" w:rsidRDefault="00A227DE" w:rsidP="006F1CE1">
            <w:pPr>
              <w:rPr>
                <w:rFonts w:ascii="Arial" w:hAnsi="Arial"/>
                <w:b/>
              </w:rPr>
            </w:pPr>
          </w:p>
        </w:tc>
        <w:tc>
          <w:tcPr>
            <w:tcW w:w="2160" w:type="dxa"/>
            <w:shd w:val="clear" w:color="auto" w:fill="auto"/>
          </w:tcPr>
          <w:p w:rsidR="00920DE2" w:rsidRPr="0004138C" w:rsidRDefault="00920DE2" w:rsidP="00895A8F">
            <w:pPr>
              <w:rPr>
                <w:rFonts w:ascii="Arial" w:hAnsi="Arial"/>
              </w:rPr>
            </w:pPr>
          </w:p>
        </w:tc>
      </w:tr>
    </w:tbl>
    <w:p w:rsidR="00505EAD" w:rsidRPr="0004138C" w:rsidRDefault="00505EAD" w:rsidP="00BF3441">
      <w:pPr>
        <w:ind w:left="450"/>
        <w:rPr>
          <w:rFonts w:ascii="Arial" w:hAnsi="Arial"/>
          <w:b/>
          <w:bCs/>
        </w:rPr>
      </w:pPr>
    </w:p>
    <w:p w:rsidR="00A54508" w:rsidRDefault="001E0091" w:rsidP="004228BE">
      <w:pPr>
        <w:ind w:left="450"/>
        <w:jc w:val="center"/>
        <w:rPr>
          <w:rFonts w:ascii="Arial" w:hAnsi="Arial"/>
          <w:b/>
          <w:bCs/>
        </w:rPr>
      </w:pPr>
      <w:r>
        <w:rPr>
          <w:rFonts w:ascii="Arial" w:hAnsi="Arial"/>
          <w:b/>
          <w:bCs/>
        </w:rPr>
        <w:t>Next Meeting</w:t>
      </w:r>
      <w:r w:rsidR="00925037">
        <w:rPr>
          <w:rFonts w:ascii="Arial" w:hAnsi="Arial"/>
          <w:b/>
          <w:bCs/>
        </w:rPr>
        <w:t xml:space="preserve"> </w:t>
      </w:r>
      <w:r w:rsidR="005C5502">
        <w:rPr>
          <w:rFonts w:ascii="Arial" w:hAnsi="Arial"/>
          <w:b/>
          <w:bCs/>
        </w:rPr>
        <w:t>–</w:t>
      </w:r>
      <w:r w:rsidR="00925037">
        <w:rPr>
          <w:rFonts w:ascii="Arial" w:hAnsi="Arial"/>
          <w:b/>
          <w:bCs/>
        </w:rPr>
        <w:t xml:space="preserve"> </w:t>
      </w:r>
      <w:r w:rsidR="005C5502">
        <w:rPr>
          <w:rFonts w:ascii="Arial" w:hAnsi="Arial"/>
          <w:b/>
          <w:bCs/>
        </w:rPr>
        <w:t>April 12</w:t>
      </w:r>
      <w:r w:rsidR="00670C5A">
        <w:rPr>
          <w:rFonts w:ascii="Arial" w:hAnsi="Arial"/>
          <w:b/>
          <w:bCs/>
        </w:rPr>
        <w:t xml:space="preserve"> -</w:t>
      </w:r>
      <w:r w:rsidR="0078048C">
        <w:rPr>
          <w:rFonts w:ascii="Arial" w:hAnsi="Arial"/>
          <w:b/>
          <w:bCs/>
        </w:rPr>
        <w:t xml:space="preserve"> </w:t>
      </w:r>
      <w:r w:rsidR="00441541">
        <w:rPr>
          <w:rFonts w:ascii="Arial" w:hAnsi="Arial"/>
          <w:b/>
          <w:bCs/>
        </w:rPr>
        <w:t>De</w:t>
      </w:r>
      <w:r w:rsidR="00D61E2A">
        <w:rPr>
          <w:rFonts w:ascii="Arial" w:hAnsi="Arial"/>
          <w:b/>
          <w:bCs/>
        </w:rPr>
        <w:t>a</w:t>
      </w:r>
      <w:r w:rsidR="00441541">
        <w:rPr>
          <w:rFonts w:ascii="Arial" w:hAnsi="Arial"/>
          <w:b/>
          <w:bCs/>
        </w:rPr>
        <w:t>n’s Council</w:t>
      </w:r>
    </w:p>
    <w:sectPr w:rsidR="00A54508"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DF9" w:rsidRDefault="00804DF9" w:rsidP="00F24EDF">
      <w:r>
        <w:separator/>
      </w:r>
    </w:p>
  </w:endnote>
  <w:endnote w:type="continuationSeparator" w:id="0">
    <w:p w:rsidR="00804DF9" w:rsidRDefault="00804DF9"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DF9" w:rsidRDefault="00804DF9" w:rsidP="00F24EDF">
      <w:r>
        <w:separator/>
      </w:r>
    </w:p>
  </w:footnote>
  <w:footnote w:type="continuationSeparator" w:id="0">
    <w:p w:rsidR="00804DF9" w:rsidRDefault="00804DF9"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5E"/>
    <w:multiLevelType w:val="hybridMultilevel"/>
    <w:tmpl w:val="3388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B0E"/>
    <w:multiLevelType w:val="hybridMultilevel"/>
    <w:tmpl w:val="F41217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73987"/>
    <w:multiLevelType w:val="hybridMultilevel"/>
    <w:tmpl w:val="671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842CB"/>
    <w:multiLevelType w:val="hybridMultilevel"/>
    <w:tmpl w:val="3E50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C7BCC"/>
    <w:multiLevelType w:val="hybridMultilevel"/>
    <w:tmpl w:val="EC52B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05F73"/>
    <w:multiLevelType w:val="hybridMultilevel"/>
    <w:tmpl w:val="6CE6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43B"/>
    <w:multiLevelType w:val="hybridMultilevel"/>
    <w:tmpl w:val="874E2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4774"/>
    <w:multiLevelType w:val="hybridMultilevel"/>
    <w:tmpl w:val="00D8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4231"/>
    <w:multiLevelType w:val="hybridMultilevel"/>
    <w:tmpl w:val="1908A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FC6531"/>
    <w:multiLevelType w:val="hybridMultilevel"/>
    <w:tmpl w:val="A89621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A238D0"/>
    <w:multiLevelType w:val="hybridMultilevel"/>
    <w:tmpl w:val="79EE2B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D12B27"/>
    <w:multiLevelType w:val="hybridMultilevel"/>
    <w:tmpl w:val="79E2603C"/>
    <w:lvl w:ilvl="0" w:tplc="D102B020">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D9A656C"/>
    <w:multiLevelType w:val="hybridMultilevel"/>
    <w:tmpl w:val="603A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05C91"/>
    <w:multiLevelType w:val="hybridMultilevel"/>
    <w:tmpl w:val="CF52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B1816"/>
    <w:multiLevelType w:val="hybridMultilevel"/>
    <w:tmpl w:val="4CE6A17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27336"/>
    <w:multiLevelType w:val="hybridMultilevel"/>
    <w:tmpl w:val="843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45738"/>
    <w:multiLevelType w:val="hybridMultilevel"/>
    <w:tmpl w:val="B0C2A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2E2617"/>
    <w:multiLevelType w:val="hybridMultilevel"/>
    <w:tmpl w:val="D6421D5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F6B09"/>
    <w:multiLevelType w:val="hybridMultilevel"/>
    <w:tmpl w:val="E73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E4CF5"/>
    <w:multiLevelType w:val="hybridMultilevel"/>
    <w:tmpl w:val="18C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A6A52"/>
    <w:multiLevelType w:val="hybridMultilevel"/>
    <w:tmpl w:val="4A5869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0D39D2"/>
    <w:multiLevelType w:val="hybridMultilevel"/>
    <w:tmpl w:val="DBC8FF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BDF131A"/>
    <w:multiLevelType w:val="hybridMultilevel"/>
    <w:tmpl w:val="09600F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082459"/>
    <w:multiLevelType w:val="hybridMultilevel"/>
    <w:tmpl w:val="478E9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F34FC"/>
    <w:multiLevelType w:val="hybridMultilevel"/>
    <w:tmpl w:val="EEA8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A1643"/>
    <w:multiLevelType w:val="hybridMultilevel"/>
    <w:tmpl w:val="848E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5E5469"/>
    <w:multiLevelType w:val="hybridMultilevel"/>
    <w:tmpl w:val="F676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84514"/>
    <w:multiLevelType w:val="hybridMultilevel"/>
    <w:tmpl w:val="BBECF0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442ACF"/>
    <w:multiLevelType w:val="multilevel"/>
    <w:tmpl w:val="0366A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8CF3B0D"/>
    <w:multiLevelType w:val="hybridMultilevel"/>
    <w:tmpl w:val="62B64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5976B2"/>
    <w:multiLevelType w:val="hybridMultilevel"/>
    <w:tmpl w:val="A4748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84B41"/>
    <w:multiLevelType w:val="hybridMultilevel"/>
    <w:tmpl w:val="7F7C2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E545A"/>
    <w:multiLevelType w:val="hybridMultilevel"/>
    <w:tmpl w:val="AC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236C1"/>
    <w:multiLevelType w:val="hybridMultilevel"/>
    <w:tmpl w:val="C690F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76C54C1"/>
    <w:multiLevelType w:val="hybridMultilevel"/>
    <w:tmpl w:val="852C7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0D1BCC"/>
    <w:multiLevelType w:val="hybridMultilevel"/>
    <w:tmpl w:val="50C4D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C383D"/>
    <w:multiLevelType w:val="hybridMultilevel"/>
    <w:tmpl w:val="65BC36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2A4FF4"/>
    <w:multiLevelType w:val="hybridMultilevel"/>
    <w:tmpl w:val="2CB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9713B9"/>
    <w:multiLevelType w:val="hybridMultilevel"/>
    <w:tmpl w:val="A3F8E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8"/>
  </w:num>
  <w:num w:numId="3">
    <w:abstractNumId w:val="4"/>
  </w:num>
  <w:num w:numId="4">
    <w:abstractNumId w:val="9"/>
  </w:num>
  <w:num w:numId="5">
    <w:abstractNumId w:val="27"/>
  </w:num>
  <w:num w:numId="6">
    <w:abstractNumId w:val="20"/>
  </w:num>
  <w:num w:numId="7">
    <w:abstractNumId w:val="31"/>
  </w:num>
  <w:num w:numId="8">
    <w:abstractNumId w:val="2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
  </w:num>
  <w:num w:numId="13">
    <w:abstractNumId w:val="4"/>
  </w:num>
  <w:num w:numId="14">
    <w:abstractNumId w:val="19"/>
  </w:num>
  <w:num w:numId="15">
    <w:abstractNumId w:val="38"/>
  </w:num>
  <w:num w:numId="16">
    <w:abstractNumId w:val="24"/>
  </w:num>
  <w:num w:numId="17">
    <w:abstractNumId w:val="32"/>
  </w:num>
  <w:num w:numId="18">
    <w:abstractNumId w:val="0"/>
  </w:num>
  <w:num w:numId="19">
    <w:abstractNumId w:val="15"/>
  </w:num>
  <w:num w:numId="20">
    <w:abstractNumId w:val="39"/>
  </w:num>
  <w:num w:numId="21">
    <w:abstractNumId w:val="23"/>
  </w:num>
  <w:num w:numId="22">
    <w:abstractNumId w:val="1"/>
  </w:num>
  <w:num w:numId="23">
    <w:abstractNumId w:val="10"/>
  </w:num>
  <w:num w:numId="24">
    <w:abstractNumId w:val="29"/>
  </w:num>
  <w:num w:numId="25">
    <w:abstractNumId w:val="7"/>
  </w:num>
  <w:num w:numId="26">
    <w:abstractNumId w:val="13"/>
  </w:num>
  <w:num w:numId="27">
    <w:abstractNumId w:val="35"/>
  </w:num>
  <w:num w:numId="28">
    <w:abstractNumId w:val="16"/>
  </w:num>
  <w:num w:numId="29">
    <w:abstractNumId w:val="36"/>
  </w:num>
  <w:num w:numId="30">
    <w:abstractNumId w:val="5"/>
  </w:num>
  <w:num w:numId="31">
    <w:abstractNumId w:val="22"/>
  </w:num>
  <w:num w:numId="32">
    <w:abstractNumId w:val="25"/>
  </w:num>
  <w:num w:numId="33">
    <w:abstractNumId w:val="12"/>
  </w:num>
  <w:num w:numId="34">
    <w:abstractNumId w:val="14"/>
  </w:num>
  <w:num w:numId="35">
    <w:abstractNumId w:val="2"/>
  </w:num>
  <w:num w:numId="36">
    <w:abstractNumId w:val="17"/>
  </w:num>
  <w:num w:numId="37">
    <w:abstractNumId w:val="37"/>
  </w:num>
  <w:num w:numId="38">
    <w:abstractNumId w:val="26"/>
  </w:num>
  <w:num w:numId="39">
    <w:abstractNumId w:val="11"/>
  </w:num>
  <w:num w:numId="40">
    <w:abstractNumId w:val="18"/>
  </w:num>
  <w:num w:numId="41">
    <w:abstractNumId w:val="30"/>
  </w:num>
  <w:num w:numId="4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1EE"/>
    <w:rsid w:val="00000A88"/>
    <w:rsid w:val="00000F6C"/>
    <w:rsid w:val="00001129"/>
    <w:rsid w:val="0000173A"/>
    <w:rsid w:val="0000189A"/>
    <w:rsid w:val="00001A09"/>
    <w:rsid w:val="00001EFC"/>
    <w:rsid w:val="000023C0"/>
    <w:rsid w:val="000029FA"/>
    <w:rsid w:val="00003693"/>
    <w:rsid w:val="00003731"/>
    <w:rsid w:val="00003972"/>
    <w:rsid w:val="00003B76"/>
    <w:rsid w:val="00003C4C"/>
    <w:rsid w:val="00004545"/>
    <w:rsid w:val="00004BCA"/>
    <w:rsid w:val="00004E2B"/>
    <w:rsid w:val="00004F9A"/>
    <w:rsid w:val="00005048"/>
    <w:rsid w:val="0000548F"/>
    <w:rsid w:val="00005AE3"/>
    <w:rsid w:val="00006D56"/>
    <w:rsid w:val="00006F12"/>
    <w:rsid w:val="00006F28"/>
    <w:rsid w:val="00007179"/>
    <w:rsid w:val="000077ED"/>
    <w:rsid w:val="00007C3D"/>
    <w:rsid w:val="0001084E"/>
    <w:rsid w:val="000113B8"/>
    <w:rsid w:val="00011437"/>
    <w:rsid w:val="00011671"/>
    <w:rsid w:val="00011BFA"/>
    <w:rsid w:val="00012E0C"/>
    <w:rsid w:val="00012E4B"/>
    <w:rsid w:val="000140AA"/>
    <w:rsid w:val="0001422C"/>
    <w:rsid w:val="00014489"/>
    <w:rsid w:val="00014850"/>
    <w:rsid w:val="0001497A"/>
    <w:rsid w:val="00015140"/>
    <w:rsid w:val="00016D77"/>
    <w:rsid w:val="0001701E"/>
    <w:rsid w:val="00017CBB"/>
    <w:rsid w:val="000200E9"/>
    <w:rsid w:val="00020BBE"/>
    <w:rsid w:val="00021215"/>
    <w:rsid w:val="0002134B"/>
    <w:rsid w:val="0002144C"/>
    <w:rsid w:val="00021712"/>
    <w:rsid w:val="00021A54"/>
    <w:rsid w:val="00022723"/>
    <w:rsid w:val="00023026"/>
    <w:rsid w:val="00023042"/>
    <w:rsid w:val="00023B2F"/>
    <w:rsid w:val="00023DFA"/>
    <w:rsid w:val="0002402E"/>
    <w:rsid w:val="000241CA"/>
    <w:rsid w:val="00026675"/>
    <w:rsid w:val="00026B98"/>
    <w:rsid w:val="00026CBE"/>
    <w:rsid w:val="00026E59"/>
    <w:rsid w:val="00026F24"/>
    <w:rsid w:val="00027866"/>
    <w:rsid w:val="00030205"/>
    <w:rsid w:val="000308A8"/>
    <w:rsid w:val="000309DE"/>
    <w:rsid w:val="00030AEA"/>
    <w:rsid w:val="00031F9E"/>
    <w:rsid w:val="0003266D"/>
    <w:rsid w:val="00033468"/>
    <w:rsid w:val="00033888"/>
    <w:rsid w:val="000342FD"/>
    <w:rsid w:val="0003682B"/>
    <w:rsid w:val="00036E77"/>
    <w:rsid w:val="00037591"/>
    <w:rsid w:val="000402AA"/>
    <w:rsid w:val="0004138C"/>
    <w:rsid w:val="00041D07"/>
    <w:rsid w:val="0004265C"/>
    <w:rsid w:val="00042900"/>
    <w:rsid w:val="00042E00"/>
    <w:rsid w:val="000438F4"/>
    <w:rsid w:val="00044106"/>
    <w:rsid w:val="0004412E"/>
    <w:rsid w:val="00044E24"/>
    <w:rsid w:val="00044EDA"/>
    <w:rsid w:val="0004636D"/>
    <w:rsid w:val="0004758F"/>
    <w:rsid w:val="0004774A"/>
    <w:rsid w:val="00050384"/>
    <w:rsid w:val="00050A34"/>
    <w:rsid w:val="00050B4E"/>
    <w:rsid w:val="000510FE"/>
    <w:rsid w:val="00051824"/>
    <w:rsid w:val="00051835"/>
    <w:rsid w:val="00051F4D"/>
    <w:rsid w:val="000520E1"/>
    <w:rsid w:val="00052708"/>
    <w:rsid w:val="0005340F"/>
    <w:rsid w:val="000540A3"/>
    <w:rsid w:val="00054380"/>
    <w:rsid w:val="00054F47"/>
    <w:rsid w:val="00055249"/>
    <w:rsid w:val="00055550"/>
    <w:rsid w:val="00056555"/>
    <w:rsid w:val="00056A67"/>
    <w:rsid w:val="00056F48"/>
    <w:rsid w:val="000574F9"/>
    <w:rsid w:val="000576A8"/>
    <w:rsid w:val="00057D71"/>
    <w:rsid w:val="00057DAE"/>
    <w:rsid w:val="00060745"/>
    <w:rsid w:val="00060E5D"/>
    <w:rsid w:val="00061C98"/>
    <w:rsid w:val="00062CAC"/>
    <w:rsid w:val="000644AC"/>
    <w:rsid w:val="00064588"/>
    <w:rsid w:val="000645E8"/>
    <w:rsid w:val="00064638"/>
    <w:rsid w:val="00064817"/>
    <w:rsid w:val="000659B7"/>
    <w:rsid w:val="00065E36"/>
    <w:rsid w:val="000660D4"/>
    <w:rsid w:val="00066137"/>
    <w:rsid w:val="00066289"/>
    <w:rsid w:val="00066651"/>
    <w:rsid w:val="00066843"/>
    <w:rsid w:val="00066DBE"/>
    <w:rsid w:val="00066F16"/>
    <w:rsid w:val="00067203"/>
    <w:rsid w:val="00067D6D"/>
    <w:rsid w:val="0007012A"/>
    <w:rsid w:val="000720B6"/>
    <w:rsid w:val="00072920"/>
    <w:rsid w:val="00072A84"/>
    <w:rsid w:val="00072AEA"/>
    <w:rsid w:val="00072D7F"/>
    <w:rsid w:val="0007392E"/>
    <w:rsid w:val="000744BE"/>
    <w:rsid w:val="000745A6"/>
    <w:rsid w:val="00074C3F"/>
    <w:rsid w:val="00074FDB"/>
    <w:rsid w:val="000754D2"/>
    <w:rsid w:val="00075530"/>
    <w:rsid w:val="00075628"/>
    <w:rsid w:val="000759B2"/>
    <w:rsid w:val="00075AE9"/>
    <w:rsid w:val="000762C1"/>
    <w:rsid w:val="00076A52"/>
    <w:rsid w:val="00076B1C"/>
    <w:rsid w:val="00076E5A"/>
    <w:rsid w:val="00077C9F"/>
    <w:rsid w:val="000814EB"/>
    <w:rsid w:val="00081505"/>
    <w:rsid w:val="00082196"/>
    <w:rsid w:val="000822F8"/>
    <w:rsid w:val="00082495"/>
    <w:rsid w:val="00082849"/>
    <w:rsid w:val="00082AAB"/>
    <w:rsid w:val="00082D2E"/>
    <w:rsid w:val="000832E0"/>
    <w:rsid w:val="00083B4A"/>
    <w:rsid w:val="00083E42"/>
    <w:rsid w:val="00083F7A"/>
    <w:rsid w:val="00084428"/>
    <w:rsid w:val="00084CD5"/>
    <w:rsid w:val="00084F11"/>
    <w:rsid w:val="0008618C"/>
    <w:rsid w:val="00086270"/>
    <w:rsid w:val="000864B6"/>
    <w:rsid w:val="000876B5"/>
    <w:rsid w:val="00087C64"/>
    <w:rsid w:val="00087DC2"/>
    <w:rsid w:val="00087E15"/>
    <w:rsid w:val="00091093"/>
    <w:rsid w:val="000915EF"/>
    <w:rsid w:val="0009165A"/>
    <w:rsid w:val="000929E0"/>
    <w:rsid w:val="000931F9"/>
    <w:rsid w:val="00094A6A"/>
    <w:rsid w:val="00094BD9"/>
    <w:rsid w:val="00094CE1"/>
    <w:rsid w:val="00094F78"/>
    <w:rsid w:val="0009545C"/>
    <w:rsid w:val="00095555"/>
    <w:rsid w:val="00095654"/>
    <w:rsid w:val="00095C6D"/>
    <w:rsid w:val="000962AA"/>
    <w:rsid w:val="0009665C"/>
    <w:rsid w:val="000966CB"/>
    <w:rsid w:val="00096715"/>
    <w:rsid w:val="0009706E"/>
    <w:rsid w:val="00097831"/>
    <w:rsid w:val="000978CF"/>
    <w:rsid w:val="000A005F"/>
    <w:rsid w:val="000A03BE"/>
    <w:rsid w:val="000A067B"/>
    <w:rsid w:val="000A20C0"/>
    <w:rsid w:val="000A292B"/>
    <w:rsid w:val="000A2DE3"/>
    <w:rsid w:val="000A3555"/>
    <w:rsid w:val="000A3B32"/>
    <w:rsid w:val="000A43AE"/>
    <w:rsid w:val="000A48A4"/>
    <w:rsid w:val="000A49F5"/>
    <w:rsid w:val="000A4B62"/>
    <w:rsid w:val="000A4C06"/>
    <w:rsid w:val="000A5280"/>
    <w:rsid w:val="000A5D70"/>
    <w:rsid w:val="000A6683"/>
    <w:rsid w:val="000A7033"/>
    <w:rsid w:val="000B0222"/>
    <w:rsid w:val="000B10A5"/>
    <w:rsid w:val="000B13FF"/>
    <w:rsid w:val="000B25FE"/>
    <w:rsid w:val="000B3717"/>
    <w:rsid w:val="000B426B"/>
    <w:rsid w:val="000B4A7C"/>
    <w:rsid w:val="000B4D51"/>
    <w:rsid w:val="000B5255"/>
    <w:rsid w:val="000B53D2"/>
    <w:rsid w:val="000B5AEE"/>
    <w:rsid w:val="000B5BBF"/>
    <w:rsid w:val="000B648D"/>
    <w:rsid w:val="000B6641"/>
    <w:rsid w:val="000B7B4E"/>
    <w:rsid w:val="000C0505"/>
    <w:rsid w:val="000C088E"/>
    <w:rsid w:val="000C17AB"/>
    <w:rsid w:val="000C1A95"/>
    <w:rsid w:val="000C2031"/>
    <w:rsid w:val="000C264E"/>
    <w:rsid w:val="000C28EC"/>
    <w:rsid w:val="000C3CFD"/>
    <w:rsid w:val="000C3DC0"/>
    <w:rsid w:val="000C4307"/>
    <w:rsid w:val="000C529E"/>
    <w:rsid w:val="000C53DA"/>
    <w:rsid w:val="000C5441"/>
    <w:rsid w:val="000C57B1"/>
    <w:rsid w:val="000C6D7B"/>
    <w:rsid w:val="000C6E2A"/>
    <w:rsid w:val="000C73D0"/>
    <w:rsid w:val="000D102A"/>
    <w:rsid w:val="000D1232"/>
    <w:rsid w:val="000D1323"/>
    <w:rsid w:val="000D132A"/>
    <w:rsid w:val="000D1C7B"/>
    <w:rsid w:val="000D1D32"/>
    <w:rsid w:val="000D2A5E"/>
    <w:rsid w:val="000D2C5C"/>
    <w:rsid w:val="000D4BD2"/>
    <w:rsid w:val="000D5064"/>
    <w:rsid w:val="000D55CB"/>
    <w:rsid w:val="000D5E4B"/>
    <w:rsid w:val="000D6009"/>
    <w:rsid w:val="000D6141"/>
    <w:rsid w:val="000D61DA"/>
    <w:rsid w:val="000D6A6B"/>
    <w:rsid w:val="000D6D1E"/>
    <w:rsid w:val="000D74AE"/>
    <w:rsid w:val="000D7B67"/>
    <w:rsid w:val="000D7F01"/>
    <w:rsid w:val="000E0105"/>
    <w:rsid w:val="000E041F"/>
    <w:rsid w:val="000E05F1"/>
    <w:rsid w:val="000E0813"/>
    <w:rsid w:val="000E159B"/>
    <w:rsid w:val="000E435E"/>
    <w:rsid w:val="000E590B"/>
    <w:rsid w:val="000E59A0"/>
    <w:rsid w:val="000E5AB0"/>
    <w:rsid w:val="000E61A5"/>
    <w:rsid w:val="000E79ED"/>
    <w:rsid w:val="000E7F7C"/>
    <w:rsid w:val="000F02CD"/>
    <w:rsid w:val="000F0318"/>
    <w:rsid w:val="000F15C0"/>
    <w:rsid w:val="000F18D9"/>
    <w:rsid w:val="000F2B57"/>
    <w:rsid w:val="000F2B66"/>
    <w:rsid w:val="000F306F"/>
    <w:rsid w:val="000F360A"/>
    <w:rsid w:val="000F43DA"/>
    <w:rsid w:val="000F4493"/>
    <w:rsid w:val="000F44AF"/>
    <w:rsid w:val="000F4AEC"/>
    <w:rsid w:val="000F4ECB"/>
    <w:rsid w:val="000F64DA"/>
    <w:rsid w:val="000F6650"/>
    <w:rsid w:val="000F68F4"/>
    <w:rsid w:val="000F6F10"/>
    <w:rsid w:val="000F76E7"/>
    <w:rsid w:val="0010027E"/>
    <w:rsid w:val="0010069B"/>
    <w:rsid w:val="00100D2F"/>
    <w:rsid w:val="00101417"/>
    <w:rsid w:val="0010217F"/>
    <w:rsid w:val="00102B2B"/>
    <w:rsid w:val="00103170"/>
    <w:rsid w:val="00104108"/>
    <w:rsid w:val="001044A8"/>
    <w:rsid w:val="00104FEB"/>
    <w:rsid w:val="00105770"/>
    <w:rsid w:val="001057CE"/>
    <w:rsid w:val="00105824"/>
    <w:rsid w:val="00105923"/>
    <w:rsid w:val="001063E1"/>
    <w:rsid w:val="001065C1"/>
    <w:rsid w:val="00106682"/>
    <w:rsid w:val="00107B2E"/>
    <w:rsid w:val="00110FDA"/>
    <w:rsid w:val="00112655"/>
    <w:rsid w:val="00112892"/>
    <w:rsid w:val="0011292D"/>
    <w:rsid w:val="001130CE"/>
    <w:rsid w:val="0011312D"/>
    <w:rsid w:val="00113784"/>
    <w:rsid w:val="001145DE"/>
    <w:rsid w:val="001146F7"/>
    <w:rsid w:val="001147CA"/>
    <w:rsid w:val="001148C3"/>
    <w:rsid w:val="00114D7D"/>
    <w:rsid w:val="001154EC"/>
    <w:rsid w:val="001156B4"/>
    <w:rsid w:val="001157E3"/>
    <w:rsid w:val="0011726B"/>
    <w:rsid w:val="00122A38"/>
    <w:rsid w:val="00123654"/>
    <w:rsid w:val="00123E31"/>
    <w:rsid w:val="001242E4"/>
    <w:rsid w:val="00124990"/>
    <w:rsid w:val="00124F92"/>
    <w:rsid w:val="00125D7C"/>
    <w:rsid w:val="00126201"/>
    <w:rsid w:val="00126875"/>
    <w:rsid w:val="00126886"/>
    <w:rsid w:val="00126D14"/>
    <w:rsid w:val="00127070"/>
    <w:rsid w:val="001275ED"/>
    <w:rsid w:val="001278A3"/>
    <w:rsid w:val="00127DEC"/>
    <w:rsid w:val="00127F16"/>
    <w:rsid w:val="00127F63"/>
    <w:rsid w:val="00130154"/>
    <w:rsid w:val="00131DD3"/>
    <w:rsid w:val="001328A3"/>
    <w:rsid w:val="00133E35"/>
    <w:rsid w:val="00133EDB"/>
    <w:rsid w:val="0013430B"/>
    <w:rsid w:val="0013451D"/>
    <w:rsid w:val="00134B3B"/>
    <w:rsid w:val="00135043"/>
    <w:rsid w:val="00135077"/>
    <w:rsid w:val="00135287"/>
    <w:rsid w:val="001356FE"/>
    <w:rsid w:val="00135C0F"/>
    <w:rsid w:val="00135FA7"/>
    <w:rsid w:val="00136277"/>
    <w:rsid w:val="0013628F"/>
    <w:rsid w:val="0013648A"/>
    <w:rsid w:val="00136BD2"/>
    <w:rsid w:val="00137905"/>
    <w:rsid w:val="00137E34"/>
    <w:rsid w:val="00140123"/>
    <w:rsid w:val="0014261E"/>
    <w:rsid w:val="00142C5A"/>
    <w:rsid w:val="00142D4B"/>
    <w:rsid w:val="001434A2"/>
    <w:rsid w:val="00143594"/>
    <w:rsid w:val="001441E9"/>
    <w:rsid w:val="00144BA0"/>
    <w:rsid w:val="00144FDB"/>
    <w:rsid w:val="00145176"/>
    <w:rsid w:val="00145533"/>
    <w:rsid w:val="00145B56"/>
    <w:rsid w:val="001465DE"/>
    <w:rsid w:val="00146D5B"/>
    <w:rsid w:val="00146F25"/>
    <w:rsid w:val="001504B1"/>
    <w:rsid w:val="00150529"/>
    <w:rsid w:val="001509AD"/>
    <w:rsid w:val="00150BCC"/>
    <w:rsid w:val="00150D79"/>
    <w:rsid w:val="0015101D"/>
    <w:rsid w:val="00151445"/>
    <w:rsid w:val="001514CE"/>
    <w:rsid w:val="0015169A"/>
    <w:rsid w:val="001519C9"/>
    <w:rsid w:val="00151D93"/>
    <w:rsid w:val="00153F25"/>
    <w:rsid w:val="001547A0"/>
    <w:rsid w:val="00154B2D"/>
    <w:rsid w:val="0015593E"/>
    <w:rsid w:val="00155DC0"/>
    <w:rsid w:val="00156D4C"/>
    <w:rsid w:val="001570E1"/>
    <w:rsid w:val="00157575"/>
    <w:rsid w:val="001579BA"/>
    <w:rsid w:val="001579F9"/>
    <w:rsid w:val="00160538"/>
    <w:rsid w:val="00162DF3"/>
    <w:rsid w:val="00163519"/>
    <w:rsid w:val="00163709"/>
    <w:rsid w:val="00163A24"/>
    <w:rsid w:val="00163F55"/>
    <w:rsid w:val="00164CB4"/>
    <w:rsid w:val="001651E7"/>
    <w:rsid w:val="00165593"/>
    <w:rsid w:val="0016619C"/>
    <w:rsid w:val="0016624D"/>
    <w:rsid w:val="00166CC3"/>
    <w:rsid w:val="001670DE"/>
    <w:rsid w:val="00167D20"/>
    <w:rsid w:val="00167F11"/>
    <w:rsid w:val="001700EC"/>
    <w:rsid w:val="001702CB"/>
    <w:rsid w:val="00170E65"/>
    <w:rsid w:val="00170F92"/>
    <w:rsid w:val="00171A0F"/>
    <w:rsid w:val="00171D7A"/>
    <w:rsid w:val="00171DD3"/>
    <w:rsid w:val="00171DE4"/>
    <w:rsid w:val="00172333"/>
    <w:rsid w:val="001727AE"/>
    <w:rsid w:val="001728DE"/>
    <w:rsid w:val="00173405"/>
    <w:rsid w:val="00173812"/>
    <w:rsid w:val="00176698"/>
    <w:rsid w:val="00176AAC"/>
    <w:rsid w:val="00177656"/>
    <w:rsid w:val="00180116"/>
    <w:rsid w:val="00180EFB"/>
    <w:rsid w:val="001811C1"/>
    <w:rsid w:val="00181409"/>
    <w:rsid w:val="00182525"/>
    <w:rsid w:val="00182FED"/>
    <w:rsid w:val="00183032"/>
    <w:rsid w:val="0018319D"/>
    <w:rsid w:val="001832C8"/>
    <w:rsid w:val="00183C3C"/>
    <w:rsid w:val="00183EE2"/>
    <w:rsid w:val="001843A8"/>
    <w:rsid w:val="0018465A"/>
    <w:rsid w:val="001847A3"/>
    <w:rsid w:val="0018596A"/>
    <w:rsid w:val="00185C00"/>
    <w:rsid w:val="00186361"/>
    <w:rsid w:val="00187A1D"/>
    <w:rsid w:val="00187A55"/>
    <w:rsid w:val="00187D17"/>
    <w:rsid w:val="00187DC5"/>
    <w:rsid w:val="00187EF3"/>
    <w:rsid w:val="00190D54"/>
    <w:rsid w:val="00191025"/>
    <w:rsid w:val="00191936"/>
    <w:rsid w:val="00192C2A"/>
    <w:rsid w:val="00192DD9"/>
    <w:rsid w:val="001933F9"/>
    <w:rsid w:val="0019343D"/>
    <w:rsid w:val="00194439"/>
    <w:rsid w:val="00194F4D"/>
    <w:rsid w:val="00195322"/>
    <w:rsid w:val="001956DC"/>
    <w:rsid w:val="00195719"/>
    <w:rsid w:val="0019583B"/>
    <w:rsid w:val="00196DA5"/>
    <w:rsid w:val="001970AD"/>
    <w:rsid w:val="001972D0"/>
    <w:rsid w:val="001A02BE"/>
    <w:rsid w:val="001A0C66"/>
    <w:rsid w:val="001A14DA"/>
    <w:rsid w:val="001A28D8"/>
    <w:rsid w:val="001A2DC7"/>
    <w:rsid w:val="001A2FA0"/>
    <w:rsid w:val="001A4181"/>
    <w:rsid w:val="001A42D3"/>
    <w:rsid w:val="001A4834"/>
    <w:rsid w:val="001A48DC"/>
    <w:rsid w:val="001A4A66"/>
    <w:rsid w:val="001A4B3D"/>
    <w:rsid w:val="001A4D79"/>
    <w:rsid w:val="001A4EC3"/>
    <w:rsid w:val="001A5525"/>
    <w:rsid w:val="001A564F"/>
    <w:rsid w:val="001A593E"/>
    <w:rsid w:val="001A630F"/>
    <w:rsid w:val="001A7A48"/>
    <w:rsid w:val="001B090C"/>
    <w:rsid w:val="001B0C48"/>
    <w:rsid w:val="001B0D46"/>
    <w:rsid w:val="001B164A"/>
    <w:rsid w:val="001B1A20"/>
    <w:rsid w:val="001B1C1C"/>
    <w:rsid w:val="001B1F5D"/>
    <w:rsid w:val="001B3383"/>
    <w:rsid w:val="001B38DA"/>
    <w:rsid w:val="001B3A97"/>
    <w:rsid w:val="001B55C0"/>
    <w:rsid w:val="001B5EF2"/>
    <w:rsid w:val="001B7FF4"/>
    <w:rsid w:val="001C1840"/>
    <w:rsid w:val="001C1959"/>
    <w:rsid w:val="001C1AF6"/>
    <w:rsid w:val="001C1C42"/>
    <w:rsid w:val="001C2E46"/>
    <w:rsid w:val="001C33B4"/>
    <w:rsid w:val="001C3A2B"/>
    <w:rsid w:val="001C3DAA"/>
    <w:rsid w:val="001C3E0D"/>
    <w:rsid w:val="001C470B"/>
    <w:rsid w:val="001C476F"/>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28E2"/>
    <w:rsid w:val="001D3033"/>
    <w:rsid w:val="001D3159"/>
    <w:rsid w:val="001D3B66"/>
    <w:rsid w:val="001D4A91"/>
    <w:rsid w:val="001D4D95"/>
    <w:rsid w:val="001D4ED7"/>
    <w:rsid w:val="001D540C"/>
    <w:rsid w:val="001D5637"/>
    <w:rsid w:val="001D5B2E"/>
    <w:rsid w:val="001D5F27"/>
    <w:rsid w:val="001D61AD"/>
    <w:rsid w:val="001D671F"/>
    <w:rsid w:val="001D6F60"/>
    <w:rsid w:val="001D7B50"/>
    <w:rsid w:val="001E0091"/>
    <w:rsid w:val="001E041E"/>
    <w:rsid w:val="001E0FC0"/>
    <w:rsid w:val="001E13C4"/>
    <w:rsid w:val="001E17C5"/>
    <w:rsid w:val="001E1910"/>
    <w:rsid w:val="001E1D98"/>
    <w:rsid w:val="001E2297"/>
    <w:rsid w:val="001E30B8"/>
    <w:rsid w:val="001E3832"/>
    <w:rsid w:val="001E3D3B"/>
    <w:rsid w:val="001E3F16"/>
    <w:rsid w:val="001E4531"/>
    <w:rsid w:val="001E4672"/>
    <w:rsid w:val="001E49D1"/>
    <w:rsid w:val="001E4B93"/>
    <w:rsid w:val="001E4CDC"/>
    <w:rsid w:val="001E4D86"/>
    <w:rsid w:val="001E513E"/>
    <w:rsid w:val="001E5DB1"/>
    <w:rsid w:val="001E62B1"/>
    <w:rsid w:val="001E6A27"/>
    <w:rsid w:val="001E6C3C"/>
    <w:rsid w:val="001E77BF"/>
    <w:rsid w:val="001E781E"/>
    <w:rsid w:val="001E7872"/>
    <w:rsid w:val="001E795A"/>
    <w:rsid w:val="001F08D9"/>
    <w:rsid w:val="001F1358"/>
    <w:rsid w:val="001F1A53"/>
    <w:rsid w:val="001F1A5E"/>
    <w:rsid w:val="001F2857"/>
    <w:rsid w:val="001F327A"/>
    <w:rsid w:val="001F3932"/>
    <w:rsid w:val="001F3FFD"/>
    <w:rsid w:val="001F43B9"/>
    <w:rsid w:val="001F5352"/>
    <w:rsid w:val="001F5448"/>
    <w:rsid w:val="001F57A7"/>
    <w:rsid w:val="001F6B72"/>
    <w:rsid w:val="001F7034"/>
    <w:rsid w:val="001F758D"/>
    <w:rsid w:val="002004F3"/>
    <w:rsid w:val="00200D8C"/>
    <w:rsid w:val="00201530"/>
    <w:rsid w:val="00201945"/>
    <w:rsid w:val="00201F51"/>
    <w:rsid w:val="00202F78"/>
    <w:rsid w:val="00203AA2"/>
    <w:rsid w:val="00203D98"/>
    <w:rsid w:val="00204FFA"/>
    <w:rsid w:val="0020518D"/>
    <w:rsid w:val="00205334"/>
    <w:rsid w:val="0020542B"/>
    <w:rsid w:val="00205676"/>
    <w:rsid w:val="00205CA6"/>
    <w:rsid w:val="00207882"/>
    <w:rsid w:val="00207A80"/>
    <w:rsid w:val="002102DE"/>
    <w:rsid w:val="002107B8"/>
    <w:rsid w:val="00211696"/>
    <w:rsid w:val="00211E65"/>
    <w:rsid w:val="0021252A"/>
    <w:rsid w:val="00212662"/>
    <w:rsid w:val="002128D5"/>
    <w:rsid w:val="00212ACC"/>
    <w:rsid w:val="002149F6"/>
    <w:rsid w:val="00215092"/>
    <w:rsid w:val="00215242"/>
    <w:rsid w:val="00215658"/>
    <w:rsid w:val="00216220"/>
    <w:rsid w:val="0021634A"/>
    <w:rsid w:val="00216B2E"/>
    <w:rsid w:val="00216ED2"/>
    <w:rsid w:val="00217147"/>
    <w:rsid w:val="0021721E"/>
    <w:rsid w:val="00217F49"/>
    <w:rsid w:val="00220A10"/>
    <w:rsid w:val="00220AE7"/>
    <w:rsid w:val="0022137F"/>
    <w:rsid w:val="002213CF"/>
    <w:rsid w:val="00221B21"/>
    <w:rsid w:val="00222235"/>
    <w:rsid w:val="002229DD"/>
    <w:rsid w:val="00222FD3"/>
    <w:rsid w:val="002233D0"/>
    <w:rsid w:val="00223677"/>
    <w:rsid w:val="002239A0"/>
    <w:rsid w:val="00223A6B"/>
    <w:rsid w:val="00223CD4"/>
    <w:rsid w:val="002246FD"/>
    <w:rsid w:val="00224F5E"/>
    <w:rsid w:val="00225D32"/>
    <w:rsid w:val="00225E7A"/>
    <w:rsid w:val="00225F7E"/>
    <w:rsid w:val="002267A2"/>
    <w:rsid w:val="00226CB0"/>
    <w:rsid w:val="00226CD2"/>
    <w:rsid w:val="00226F9B"/>
    <w:rsid w:val="00227094"/>
    <w:rsid w:val="0022734B"/>
    <w:rsid w:val="0022759D"/>
    <w:rsid w:val="00227953"/>
    <w:rsid w:val="002300CD"/>
    <w:rsid w:val="00230515"/>
    <w:rsid w:val="002309E8"/>
    <w:rsid w:val="00230C80"/>
    <w:rsid w:val="00231FA8"/>
    <w:rsid w:val="002327E6"/>
    <w:rsid w:val="00232862"/>
    <w:rsid w:val="00232E7F"/>
    <w:rsid w:val="00232FE1"/>
    <w:rsid w:val="00233235"/>
    <w:rsid w:val="002333BC"/>
    <w:rsid w:val="00233B12"/>
    <w:rsid w:val="00233CF5"/>
    <w:rsid w:val="00234E6D"/>
    <w:rsid w:val="00234FFC"/>
    <w:rsid w:val="0023529F"/>
    <w:rsid w:val="002357C2"/>
    <w:rsid w:val="00236773"/>
    <w:rsid w:val="002367A0"/>
    <w:rsid w:val="00236BFA"/>
    <w:rsid w:val="00237512"/>
    <w:rsid w:val="0023792B"/>
    <w:rsid w:val="00237F2C"/>
    <w:rsid w:val="0024034A"/>
    <w:rsid w:val="00240898"/>
    <w:rsid w:val="00240B60"/>
    <w:rsid w:val="00240DD2"/>
    <w:rsid w:val="00241247"/>
    <w:rsid w:val="0024156B"/>
    <w:rsid w:val="0024191A"/>
    <w:rsid w:val="002421D7"/>
    <w:rsid w:val="002423A4"/>
    <w:rsid w:val="0024260C"/>
    <w:rsid w:val="00242746"/>
    <w:rsid w:val="0024298E"/>
    <w:rsid w:val="00242B61"/>
    <w:rsid w:val="00242CB6"/>
    <w:rsid w:val="00242DE4"/>
    <w:rsid w:val="002430A5"/>
    <w:rsid w:val="0024424D"/>
    <w:rsid w:val="00245047"/>
    <w:rsid w:val="002455EB"/>
    <w:rsid w:val="00246176"/>
    <w:rsid w:val="002462A3"/>
    <w:rsid w:val="00247032"/>
    <w:rsid w:val="00247E22"/>
    <w:rsid w:val="00250253"/>
    <w:rsid w:val="00250329"/>
    <w:rsid w:val="00250ADA"/>
    <w:rsid w:val="00250B23"/>
    <w:rsid w:val="0025128F"/>
    <w:rsid w:val="002516C4"/>
    <w:rsid w:val="00251B5E"/>
    <w:rsid w:val="00251E70"/>
    <w:rsid w:val="0025282A"/>
    <w:rsid w:val="00252A4B"/>
    <w:rsid w:val="00253A9F"/>
    <w:rsid w:val="00253DBB"/>
    <w:rsid w:val="0025419B"/>
    <w:rsid w:val="00254C98"/>
    <w:rsid w:val="002551B6"/>
    <w:rsid w:val="00255387"/>
    <w:rsid w:val="00255505"/>
    <w:rsid w:val="0025573A"/>
    <w:rsid w:val="0025664C"/>
    <w:rsid w:val="0025695C"/>
    <w:rsid w:val="00257275"/>
    <w:rsid w:val="00257456"/>
    <w:rsid w:val="00257E78"/>
    <w:rsid w:val="00257F93"/>
    <w:rsid w:val="0026054C"/>
    <w:rsid w:val="00260713"/>
    <w:rsid w:val="00260A03"/>
    <w:rsid w:val="00260F65"/>
    <w:rsid w:val="00261521"/>
    <w:rsid w:val="002618B0"/>
    <w:rsid w:val="00261A4C"/>
    <w:rsid w:val="00261D39"/>
    <w:rsid w:val="00261E3A"/>
    <w:rsid w:val="00262895"/>
    <w:rsid w:val="00263BB4"/>
    <w:rsid w:val="00263CBB"/>
    <w:rsid w:val="00264469"/>
    <w:rsid w:val="0026454D"/>
    <w:rsid w:val="0026482B"/>
    <w:rsid w:val="00264D5A"/>
    <w:rsid w:val="00266E72"/>
    <w:rsid w:val="00270422"/>
    <w:rsid w:val="002710C6"/>
    <w:rsid w:val="00271493"/>
    <w:rsid w:val="002717FC"/>
    <w:rsid w:val="00273327"/>
    <w:rsid w:val="00273813"/>
    <w:rsid w:val="00273990"/>
    <w:rsid w:val="00273BF0"/>
    <w:rsid w:val="0027502E"/>
    <w:rsid w:val="002754BC"/>
    <w:rsid w:val="00275572"/>
    <w:rsid w:val="002756AF"/>
    <w:rsid w:val="00275CE4"/>
    <w:rsid w:val="0027726E"/>
    <w:rsid w:val="00277325"/>
    <w:rsid w:val="0027768E"/>
    <w:rsid w:val="00277831"/>
    <w:rsid w:val="002778EE"/>
    <w:rsid w:val="00277953"/>
    <w:rsid w:val="00277FC7"/>
    <w:rsid w:val="002802E0"/>
    <w:rsid w:val="002803C8"/>
    <w:rsid w:val="0028086B"/>
    <w:rsid w:val="002809E8"/>
    <w:rsid w:val="00281255"/>
    <w:rsid w:val="00281395"/>
    <w:rsid w:val="00281A74"/>
    <w:rsid w:val="002826DB"/>
    <w:rsid w:val="00282B5C"/>
    <w:rsid w:val="002834D0"/>
    <w:rsid w:val="00283A1E"/>
    <w:rsid w:val="00283BC5"/>
    <w:rsid w:val="002845F3"/>
    <w:rsid w:val="0028463A"/>
    <w:rsid w:val="0028490D"/>
    <w:rsid w:val="00284A25"/>
    <w:rsid w:val="00284E1A"/>
    <w:rsid w:val="002854CA"/>
    <w:rsid w:val="0028577E"/>
    <w:rsid w:val="00285868"/>
    <w:rsid w:val="00286472"/>
    <w:rsid w:val="0028663F"/>
    <w:rsid w:val="00286C4C"/>
    <w:rsid w:val="0028708F"/>
    <w:rsid w:val="00287163"/>
    <w:rsid w:val="00290B97"/>
    <w:rsid w:val="00290D6F"/>
    <w:rsid w:val="00291289"/>
    <w:rsid w:val="00292CB8"/>
    <w:rsid w:val="00293412"/>
    <w:rsid w:val="00293924"/>
    <w:rsid w:val="00293B21"/>
    <w:rsid w:val="00294B66"/>
    <w:rsid w:val="00294CCD"/>
    <w:rsid w:val="00295281"/>
    <w:rsid w:val="002953D0"/>
    <w:rsid w:val="00295E7A"/>
    <w:rsid w:val="00296092"/>
    <w:rsid w:val="0029620E"/>
    <w:rsid w:val="0029694D"/>
    <w:rsid w:val="00296EED"/>
    <w:rsid w:val="00297055"/>
    <w:rsid w:val="00297111"/>
    <w:rsid w:val="002972A9"/>
    <w:rsid w:val="00297A63"/>
    <w:rsid w:val="002A0C45"/>
    <w:rsid w:val="002A10C8"/>
    <w:rsid w:val="002A1D3D"/>
    <w:rsid w:val="002A1EA6"/>
    <w:rsid w:val="002A2835"/>
    <w:rsid w:val="002A283C"/>
    <w:rsid w:val="002A397C"/>
    <w:rsid w:val="002A4A63"/>
    <w:rsid w:val="002A54D1"/>
    <w:rsid w:val="002A5887"/>
    <w:rsid w:val="002A6065"/>
    <w:rsid w:val="002A6898"/>
    <w:rsid w:val="002A6B65"/>
    <w:rsid w:val="002A78CB"/>
    <w:rsid w:val="002A7F93"/>
    <w:rsid w:val="002A7FEC"/>
    <w:rsid w:val="002B04F9"/>
    <w:rsid w:val="002B2724"/>
    <w:rsid w:val="002B2922"/>
    <w:rsid w:val="002B29B4"/>
    <w:rsid w:val="002B2E30"/>
    <w:rsid w:val="002B333E"/>
    <w:rsid w:val="002B3439"/>
    <w:rsid w:val="002B3FE1"/>
    <w:rsid w:val="002B44D2"/>
    <w:rsid w:val="002B54D5"/>
    <w:rsid w:val="002B5591"/>
    <w:rsid w:val="002B5606"/>
    <w:rsid w:val="002B5F26"/>
    <w:rsid w:val="002B66F2"/>
    <w:rsid w:val="002B681A"/>
    <w:rsid w:val="002B6AEF"/>
    <w:rsid w:val="002B6BD3"/>
    <w:rsid w:val="002B7429"/>
    <w:rsid w:val="002B75B0"/>
    <w:rsid w:val="002B7E66"/>
    <w:rsid w:val="002B7FDF"/>
    <w:rsid w:val="002C08EE"/>
    <w:rsid w:val="002C1671"/>
    <w:rsid w:val="002C2215"/>
    <w:rsid w:val="002C2D51"/>
    <w:rsid w:val="002C3A72"/>
    <w:rsid w:val="002C3BB4"/>
    <w:rsid w:val="002C4596"/>
    <w:rsid w:val="002C4BD8"/>
    <w:rsid w:val="002C4EF0"/>
    <w:rsid w:val="002C50B4"/>
    <w:rsid w:val="002C63E0"/>
    <w:rsid w:val="002C6B7D"/>
    <w:rsid w:val="002C6C3F"/>
    <w:rsid w:val="002C7854"/>
    <w:rsid w:val="002D046E"/>
    <w:rsid w:val="002D0659"/>
    <w:rsid w:val="002D0ADD"/>
    <w:rsid w:val="002D1234"/>
    <w:rsid w:val="002D15CA"/>
    <w:rsid w:val="002D23B8"/>
    <w:rsid w:val="002D29AC"/>
    <w:rsid w:val="002D2B9C"/>
    <w:rsid w:val="002D3101"/>
    <w:rsid w:val="002D3C99"/>
    <w:rsid w:val="002D4931"/>
    <w:rsid w:val="002D4A55"/>
    <w:rsid w:val="002D4EDB"/>
    <w:rsid w:val="002D57A5"/>
    <w:rsid w:val="002D6184"/>
    <w:rsid w:val="002D6F0A"/>
    <w:rsid w:val="002D769F"/>
    <w:rsid w:val="002D7B49"/>
    <w:rsid w:val="002D7C08"/>
    <w:rsid w:val="002D7CB2"/>
    <w:rsid w:val="002D7EB1"/>
    <w:rsid w:val="002E1728"/>
    <w:rsid w:val="002E2C81"/>
    <w:rsid w:val="002E3284"/>
    <w:rsid w:val="002E3FD0"/>
    <w:rsid w:val="002E42B4"/>
    <w:rsid w:val="002E514E"/>
    <w:rsid w:val="002E51E4"/>
    <w:rsid w:val="002E54EA"/>
    <w:rsid w:val="002E5904"/>
    <w:rsid w:val="002E640E"/>
    <w:rsid w:val="002E6B2F"/>
    <w:rsid w:val="002E6D00"/>
    <w:rsid w:val="002F0699"/>
    <w:rsid w:val="002F070A"/>
    <w:rsid w:val="002F0836"/>
    <w:rsid w:val="002F1295"/>
    <w:rsid w:val="002F1BE4"/>
    <w:rsid w:val="002F1D81"/>
    <w:rsid w:val="002F2F57"/>
    <w:rsid w:val="002F3356"/>
    <w:rsid w:val="002F40A0"/>
    <w:rsid w:val="002F421D"/>
    <w:rsid w:val="002F49D2"/>
    <w:rsid w:val="002F5390"/>
    <w:rsid w:val="002F5B52"/>
    <w:rsid w:val="002F5D97"/>
    <w:rsid w:val="002F5DEF"/>
    <w:rsid w:val="002F6565"/>
    <w:rsid w:val="002F67A4"/>
    <w:rsid w:val="002F695A"/>
    <w:rsid w:val="002F7B76"/>
    <w:rsid w:val="002F7BA8"/>
    <w:rsid w:val="002F7F79"/>
    <w:rsid w:val="003008B6"/>
    <w:rsid w:val="003009AE"/>
    <w:rsid w:val="00300B34"/>
    <w:rsid w:val="00301C3C"/>
    <w:rsid w:val="00301D6E"/>
    <w:rsid w:val="00302ADB"/>
    <w:rsid w:val="00303C4C"/>
    <w:rsid w:val="00303DB8"/>
    <w:rsid w:val="00304450"/>
    <w:rsid w:val="00304D42"/>
    <w:rsid w:val="00304F8F"/>
    <w:rsid w:val="00305E0C"/>
    <w:rsid w:val="0030694C"/>
    <w:rsid w:val="003069D0"/>
    <w:rsid w:val="00306FA6"/>
    <w:rsid w:val="00307074"/>
    <w:rsid w:val="0030737F"/>
    <w:rsid w:val="00307869"/>
    <w:rsid w:val="00310378"/>
    <w:rsid w:val="0031058C"/>
    <w:rsid w:val="0031068A"/>
    <w:rsid w:val="003106F3"/>
    <w:rsid w:val="0031158E"/>
    <w:rsid w:val="00311A8E"/>
    <w:rsid w:val="00311AC5"/>
    <w:rsid w:val="00312421"/>
    <w:rsid w:val="00313AE9"/>
    <w:rsid w:val="00313BCE"/>
    <w:rsid w:val="00314669"/>
    <w:rsid w:val="0031484D"/>
    <w:rsid w:val="00315270"/>
    <w:rsid w:val="00315CF5"/>
    <w:rsid w:val="00316324"/>
    <w:rsid w:val="0031648B"/>
    <w:rsid w:val="00316EDB"/>
    <w:rsid w:val="00317EF4"/>
    <w:rsid w:val="00320151"/>
    <w:rsid w:val="0032028E"/>
    <w:rsid w:val="003203A0"/>
    <w:rsid w:val="003204F3"/>
    <w:rsid w:val="0032182E"/>
    <w:rsid w:val="003229F8"/>
    <w:rsid w:val="003237F3"/>
    <w:rsid w:val="0032411F"/>
    <w:rsid w:val="0032432A"/>
    <w:rsid w:val="00324844"/>
    <w:rsid w:val="00325641"/>
    <w:rsid w:val="00325F4C"/>
    <w:rsid w:val="003260D1"/>
    <w:rsid w:val="003261E6"/>
    <w:rsid w:val="0032654E"/>
    <w:rsid w:val="0032699B"/>
    <w:rsid w:val="00326B85"/>
    <w:rsid w:val="00326DC9"/>
    <w:rsid w:val="00326E15"/>
    <w:rsid w:val="00330A89"/>
    <w:rsid w:val="00330CBB"/>
    <w:rsid w:val="00331150"/>
    <w:rsid w:val="003312C0"/>
    <w:rsid w:val="00331B69"/>
    <w:rsid w:val="00332050"/>
    <w:rsid w:val="0033253F"/>
    <w:rsid w:val="003334CA"/>
    <w:rsid w:val="00333518"/>
    <w:rsid w:val="00334A5A"/>
    <w:rsid w:val="003352FE"/>
    <w:rsid w:val="00335376"/>
    <w:rsid w:val="003355E1"/>
    <w:rsid w:val="0033607D"/>
    <w:rsid w:val="00336196"/>
    <w:rsid w:val="00336276"/>
    <w:rsid w:val="00336AC7"/>
    <w:rsid w:val="0033716F"/>
    <w:rsid w:val="003402B2"/>
    <w:rsid w:val="00340AD1"/>
    <w:rsid w:val="00340D97"/>
    <w:rsid w:val="00341060"/>
    <w:rsid w:val="00341F62"/>
    <w:rsid w:val="0034216C"/>
    <w:rsid w:val="00342604"/>
    <w:rsid w:val="0034281E"/>
    <w:rsid w:val="00342AE9"/>
    <w:rsid w:val="00342DC6"/>
    <w:rsid w:val="0034310E"/>
    <w:rsid w:val="0034326B"/>
    <w:rsid w:val="00344ACD"/>
    <w:rsid w:val="00344F52"/>
    <w:rsid w:val="00344F74"/>
    <w:rsid w:val="003452F5"/>
    <w:rsid w:val="0034604E"/>
    <w:rsid w:val="0034649A"/>
    <w:rsid w:val="003464C5"/>
    <w:rsid w:val="003465C1"/>
    <w:rsid w:val="0034688F"/>
    <w:rsid w:val="00347945"/>
    <w:rsid w:val="003501CF"/>
    <w:rsid w:val="00350D0F"/>
    <w:rsid w:val="00350DB3"/>
    <w:rsid w:val="0035124E"/>
    <w:rsid w:val="003514F5"/>
    <w:rsid w:val="00351A95"/>
    <w:rsid w:val="003524D2"/>
    <w:rsid w:val="003525DF"/>
    <w:rsid w:val="003527AB"/>
    <w:rsid w:val="003527E5"/>
    <w:rsid w:val="00353161"/>
    <w:rsid w:val="00354145"/>
    <w:rsid w:val="0035416A"/>
    <w:rsid w:val="00354282"/>
    <w:rsid w:val="003558D4"/>
    <w:rsid w:val="00355F11"/>
    <w:rsid w:val="0035638A"/>
    <w:rsid w:val="0035645E"/>
    <w:rsid w:val="00356897"/>
    <w:rsid w:val="003600C8"/>
    <w:rsid w:val="003601E7"/>
    <w:rsid w:val="00360ABB"/>
    <w:rsid w:val="00360F34"/>
    <w:rsid w:val="00361426"/>
    <w:rsid w:val="00361657"/>
    <w:rsid w:val="00361A01"/>
    <w:rsid w:val="00361ADC"/>
    <w:rsid w:val="00362581"/>
    <w:rsid w:val="003628FC"/>
    <w:rsid w:val="00362BD9"/>
    <w:rsid w:val="003630B6"/>
    <w:rsid w:val="00363722"/>
    <w:rsid w:val="0036374C"/>
    <w:rsid w:val="00363E6C"/>
    <w:rsid w:val="0036427E"/>
    <w:rsid w:val="0036438D"/>
    <w:rsid w:val="00364F61"/>
    <w:rsid w:val="003655D3"/>
    <w:rsid w:val="00365B43"/>
    <w:rsid w:val="0036687E"/>
    <w:rsid w:val="00366CE9"/>
    <w:rsid w:val="00366E7C"/>
    <w:rsid w:val="00367B0E"/>
    <w:rsid w:val="00367F4C"/>
    <w:rsid w:val="003714BD"/>
    <w:rsid w:val="00371798"/>
    <w:rsid w:val="003718C1"/>
    <w:rsid w:val="00371971"/>
    <w:rsid w:val="00372BB2"/>
    <w:rsid w:val="00373CFA"/>
    <w:rsid w:val="0037411C"/>
    <w:rsid w:val="003743E6"/>
    <w:rsid w:val="003744BF"/>
    <w:rsid w:val="00374E22"/>
    <w:rsid w:val="003755EA"/>
    <w:rsid w:val="00375A5E"/>
    <w:rsid w:val="00376A72"/>
    <w:rsid w:val="00377C36"/>
    <w:rsid w:val="00380B44"/>
    <w:rsid w:val="00381491"/>
    <w:rsid w:val="00381F67"/>
    <w:rsid w:val="00382862"/>
    <w:rsid w:val="00382A84"/>
    <w:rsid w:val="00383352"/>
    <w:rsid w:val="003840A8"/>
    <w:rsid w:val="0038435D"/>
    <w:rsid w:val="00384966"/>
    <w:rsid w:val="00384B98"/>
    <w:rsid w:val="00385385"/>
    <w:rsid w:val="0038657B"/>
    <w:rsid w:val="00386993"/>
    <w:rsid w:val="00386F35"/>
    <w:rsid w:val="003872DE"/>
    <w:rsid w:val="003874B8"/>
    <w:rsid w:val="003875C8"/>
    <w:rsid w:val="00387626"/>
    <w:rsid w:val="003877B9"/>
    <w:rsid w:val="003879E1"/>
    <w:rsid w:val="00387EB8"/>
    <w:rsid w:val="0039176C"/>
    <w:rsid w:val="00391C05"/>
    <w:rsid w:val="0039297C"/>
    <w:rsid w:val="00392E69"/>
    <w:rsid w:val="00393789"/>
    <w:rsid w:val="00393BE1"/>
    <w:rsid w:val="0039430E"/>
    <w:rsid w:val="00395007"/>
    <w:rsid w:val="003953C0"/>
    <w:rsid w:val="003966E6"/>
    <w:rsid w:val="003967C3"/>
    <w:rsid w:val="00397842"/>
    <w:rsid w:val="003A002C"/>
    <w:rsid w:val="003A0704"/>
    <w:rsid w:val="003A186A"/>
    <w:rsid w:val="003A24FB"/>
    <w:rsid w:val="003A2ED1"/>
    <w:rsid w:val="003A327B"/>
    <w:rsid w:val="003A3994"/>
    <w:rsid w:val="003A3C37"/>
    <w:rsid w:val="003A4083"/>
    <w:rsid w:val="003A4833"/>
    <w:rsid w:val="003A5F25"/>
    <w:rsid w:val="003A7D02"/>
    <w:rsid w:val="003A7F8B"/>
    <w:rsid w:val="003B039B"/>
    <w:rsid w:val="003B0466"/>
    <w:rsid w:val="003B0BC8"/>
    <w:rsid w:val="003B0C1A"/>
    <w:rsid w:val="003B0D58"/>
    <w:rsid w:val="003B136C"/>
    <w:rsid w:val="003B16EF"/>
    <w:rsid w:val="003B1BD4"/>
    <w:rsid w:val="003B263B"/>
    <w:rsid w:val="003B2AEE"/>
    <w:rsid w:val="003B2EA7"/>
    <w:rsid w:val="003B3900"/>
    <w:rsid w:val="003B3968"/>
    <w:rsid w:val="003B39BB"/>
    <w:rsid w:val="003B39EA"/>
    <w:rsid w:val="003B3C3D"/>
    <w:rsid w:val="003B462E"/>
    <w:rsid w:val="003B470E"/>
    <w:rsid w:val="003B4A87"/>
    <w:rsid w:val="003B4E1C"/>
    <w:rsid w:val="003B5031"/>
    <w:rsid w:val="003B54F1"/>
    <w:rsid w:val="003B65BE"/>
    <w:rsid w:val="003B67DB"/>
    <w:rsid w:val="003B7932"/>
    <w:rsid w:val="003C02D2"/>
    <w:rsid w:val="003C0CFD"/>
    <w:rsid w:val="003C1561"/>
    <w:rsid w:val="003C1C95"/>
    <w:rsid w:val="003C2030"/>
    <w:rsid w:val="003C2D3A"/>
    <w:rsid w:val="003C3532"/>
    <w:rsid w:val="003C4376"/>
    <w:rsid w:val="003C517E"/>
    <w:rsid w:val="003C6BB8"/>
    <w:rsid w:val="003C7F5D"/>
    <w:rsid w:val="003D088F"/>
    <w:rsid w:val="003D0F16"/>
    <w:rsid w:val="003D1188"/>
    <w:rsid w:val="003D1D18"/>
    <w:rsid w:val="003D1DEA"/>
    <w:rsid w:val="003D2327"/>
    <w:rsid w:val="003D274F"/>
    <w:rsid w:val="003D2F59"/>
    <w:rsid w:val="003D2F7B"/>
    <w:rsid w:val="003D65BC"/>
    <w:rsid w:val="003D670C"/>
    <w:rsid w:val="003D6D67"/>
    <w:rsid w:val="003D7133"/>
    <w:rsid w:val="003E02B4"/>
    <w:rsid w:val="003E0497"/>
    <w:rsid w:val="003E0ADE"/>
    <w:rsid w:val="003E1126"/>
    <w:rsid w:val="003E347A"/>
    <w:rsid w:val="003E360F"/>
    <w:rsid w:val="003E378E"/>
    <w:rsid w:val="003E3907"/>
    <w:rsid w:val="003E397D"/>
    <w:rsid w:val="003E4994"/>
    <w:rsid w:val="003E4D90"/>
    <w:rsid w:val="003E4FF7"/>
    <w:rsid w:val="003E5229"/>
    <w:rsid w:val="003E52C8"/>
    <w:rsid w:val="003E706C"/>
    <w:rsid w:val="003F0A33"/>
    <w:rsid w:val="003F146C"/>
    <w:rsid w:val="003F1F0B"/>
    <w:rsid w:val="003F21E6"/>
    <w:rsid w:val="003F24BD"/>
    <w:rsid w:val="003F2F6E"/>
    <w:rsid w:val="003F40A4"/>
    <w:rsid w:val="003F4698"/>
    <w:rsid w:val="003F4D71"/>
    <w:rsid w:val="003F4E2C"/>
    <w:rsid w:val="003F6666"/>
    <w:rsid w:val="003F6A24"/>
    <w:rsid w:val="003F6BF6"/>
    <w:rsid w:val="003F70E8"/>
    <w:rsid w:val="003F7276"/>
    <w:rsid w:val="004000F0"/>
    <w:rsid w:val="004002B9"/>
    <w:rsid w:val="00400784"/>
    <w:rsid w:val="004015C7"/>
    <w:rsid w:val="00401DFC"/>
    <w:rsid w:val="00401F72"/>
    <w:rsid w:val="0040282B"/>
    <w:rsid w:val="00402BFB"/>
    <w:rsid w:val="00402D3F"/>
    <w:rsid w:val="004052F8"/>
    <w:rsid w:val="0040563E"/>
    <w:rsid w:val="004064A4"/>
    <w:rsid w:val="004068D4"/>
    <w:rsid w:val="00407541"/>
    <w:rsid w:val="00410638"/>
    <w:rsid w:val="00410BF1"/>
    <w:rsid w:val="00410D1D"/>
    <w:rsid w:val="00410EA5"/>
    <w:rsid w:val="004115E5"/>
    <w:rsid w:val="004121B2"/>
    <w:rsid w:val="004123E7"/>
    <w:rsid w:val="0041251D"/>
    <w:rsid w:val="00412936"/>
    <w:rsid w:val="0041301A"/>
    <w:rsid w:val="00414A37"/>
    <w:rsid w:val="00414C41"/>
    <w:rsid w:val="00414CC2"/>
    <w:rsid w:val="0041500B"/>
    <w:rsid w:val="004157BE"/>
    <w:rsid w:val="0041582A"/>
    <w:rsid w:val="0041729D"/>
    <w:rsid w:val="00417A2E"/>
    <w:rsid w:val="00417BC8"/>
    <w:rsid w:val="00420440"/>
    <w:rsid w:val="00420967"/>
    <w:rsid w:val="004214A5"/>
    <w:rsid w:val="004215F5"/>
    <w:rsid w:val="0042180B"/>
    <w:rsid w:val="00421AEE"/>
    <w:rsid w:val="0042215C"/>
    <w:rsid w:val="0042215E"/>
    <w:rsid w:val="00422379"/>
    <w:rsid w:val="004228BE"/>
    <w:rsid w:val="00422939"/>
    <w:rsid w:val="00423096"/>
    <w:rsid w:val="00423344"/>
    <w:rsid w:val="00423488"/>
    <w:rsid w:val="0042378C"/>
    <w:rsid w:val="00423910"/>
    <w:rsid w:val="00424AB0"/>
    <w:rsid w:val="00424C5C"/>
    <w:rsid w:val="004255F5"/>
    <w:rsid w:val="00425701"/>
    <w:rsid w:val="00425E89"/>
    <w:rsid w:val="004260E1"/>
    <w:rsid w:val="004266A1"/>
    <w:rsid w:val="00426D13"/>
    <w:rsid w:val="00426FEF"/>
    <w:rsid w:val="004272CD"/>
    <w:rsid w:val="004278F0"/>
    <w:rsid w:val="00427B98"/>
    <w:rsid w:val="00427FF8"/>
    <w:rsid w:val="0043004C"/>
    <w:rsid w:val="004303E0"/>
    <w:rsid w:val="00431658"/>
    <w:rsid w:val="00431CE8"/>
    <w:rsid w:val="00431E14"/>
    <w:rsid w:val="00431EDB"/>
    <w:rsid w:val="004331C2"/>
    <w:rsid w:val="00433BD6"/>
    <w:rsid w:val="004348C5"/>
    <w:rsid w:val="00434D73"/>
    <w:rsid w:val="00436D6C"/>
    <w:rsid w:val="00437CC3"/>
    <w:rsid w:val="0044037B"/>
    <w:rsid w:val="00440A46"/>
    <w:rsid w:val="00440F54"/>
    <w:rsid w:val="004410F1"/>
    <w:rsid w:val="00441541"/>
    <w:rsid w:val="004419C3"/>
    <w:rsid w:val="00441C3A"/>
    <w:rsid w:val="00441E96"/>
    <w:rsid w:val="00441EC3"/>
    <w:rsid w:val="00442186"/>
    <w:rsid w:val="004421E6"/>
    <w:rsid w:val="00442953"/>
    <w:rsid w:val="00442DCA"/>
    <w:rsid w:val="00442ECD"/>
    <w:rsid w:val="0044314C"/>
    <w:rsid w:val="004440A2"/>
    <w:rsid w:val="00444346"/>
    <w:rsid w:val="0044447A"/>
    <w:rsid w:val="00444C59"/>
    <w:rsid w:val="00445210"/>
    <w:rsid w:val="0044582F"/>
    <w:rsid w:val="0044595F"/>
    <w:rsid w:val="00446486"/>
    <w:rsid w:val="00446A96"/>
    <w:rsid w:val="00446BC3"/>
    <w:rsid w:val="0044755D"/>
    <w:rsid w:val="00447A6B"/>
    <w:rsid w:val="00447D7F"/>
    <w:rsid w:val="00450179"/>
    <w:rsid w:val="004506C0"/>
    <w:rsid w:val="00450C7B"/>
    <w:rsid w:val="0045174C"/>
    <w:rsid w:val="00451832"/>
    <w:rsid w:val="004521A1"/>
    <w:rsid w:val="004527EB"/>
    <w:rsid w:val="00452D35"/>
    <w:rsid w:val="00452DC8"/>
    <w:rsid w:val="00453F21"/>
    <w:rsid w:val="004541DB"/>
    <w:rsid w:val="004543E7"/>
    <w:rsid w:val="004543F3"/>
    <w:rsid w:val="004546AB"/>
    <w:rsid w:val="004547FD"/>
    <w:rsid w:val="00454EDA"/>
    <w:rsid w:val="00455C60"/>
    <w:rsid w:val="00455D97"/>
    <w:rsid w:val="00455DB2"/>
    <w:rsid w:val="00456733"/>
    <w:rsid w:val="00456A7C"/>
    <w:rsid w:val="00456F9E"/>
    <w:rsid w:val="00457194"/>
    <w:rsid w:val="0045780D"/>
    <w:rsid w:val="00457EFD"/>
    <w:rsid w:val="004605D0"/>
    <w:rsid w:val="0046061B"/>
    <w:rsid w:val="00460C83"/>
    <w:rsid w:val="004619D7"/>
    <w:rsid w:val="00462718"/>
    <w:rsid w:val="004628B2"/>
    <w:rsid w:val="00462AF2"/>
    <w:rsid w:val="00463886"/>
    <w:rsid w:val="00463D57"/>
    <w:rsid w:val="0046425A"/>
    <w:rsid w:val="0046429E"/>
    <w:rsid w:val="00464424"/>
    <w:rsid w:val="00464BFE"/>
    <w:rsid w:val="004651C2"/>
    <w:rsid w:val="00466389"/>
    <w:rsid w:val="0046684C"/>
    <w:rsid w:val="00467A52"/>
    <w:rsid w:val="00467CF7"/>
    <w:rsid w:val="004703EA"/>
    <w:rsid w:val="004710EF"/>
    <w:rsid w:val="00471AA5"/>
    <w:rsid w:val="00471C4D"/>
    <w:rsid w:val="0047203A"/>
    <w:rsid w:val="00472061"/>
    <w:rsid w:val="00472412"/>
    <w:rsid w:val="00472EB6"/>
    <w:rsid w:val="0047321D"/>
    <w:rsid w:val="00473661"/>
    <w:rsid w:val="004737A1"/>
    <w:rsid w:val="0047430F"/>
    <w:rsid w:val="00474864"/>
    <w:rsid w:val="00475370"/>
    <w:rsid w:val="00475B4F"/>
    <w:rsid w:val="00476597"/>
    <w:rsid w:val="00477162"/>
    <w:rsid w:val="004776F3"/>
    <w:rsid w:val="00477BFD"/>
    <w:rsid w:val="00477EC4"/>
    <w:rsid w:val="004800A9"/>
    <w:rsid w:val="0048067C"/>
    <w:rsid w:val="004809D8"/>
    <w:rsid w:val="00481339"/>
    <w:rsid w:val="00481478"/>
    <w:rsid w:val="004814AE"/>
    <w:rsid w:val="004825DF"/>
    <w:rsid w:val="00482B41"/>
    <w:rsid w:val="00483B6C"/>
    <w:rsid w:val="00484F2A"/>
    <w:rsid w:val="004852F8"/>
    <w:rsid w:val="0048552C"/>
    <w:rsid w:val="0048600B"/>
    <w:rsid w:val="004868C4"/>
    <w:rsid w:val="00486C58"/>
    <w:rsid w:val="00487EB4"/>
    <w:rsid w:val="0049096E"/>
    <w:rsid w:val="00490AAB"/>
    <w:rsid w:val="00490BF7"/>
    <w:rsid w:val="00490D5A"/>
    <w:rsid w:val="00490D9D"/>
    <w:rsid w:val="0049116F"/>
    <w:rsid w:val="004911B4"/>
    <w:rsid w:val="00492939"/>
    <w:rsid w:val="0049296B"/>
    <w:rsid w:val="0049360C"/>
    <w:rsid w:val="00493CDD"/>
    <w:rsid w:val="00493E70"/>
    <w:rsid w:val="00493F2E"/>
    <w:rsid w:val="00493FBC"/>
    <w:rsid w:val="00493FF3"/>
    <w:rsid w:val="00494C24"/>
    <w:rsid w:val="00496483"/>
    <w:rsid w:val="00496EF1"/>
    <w:rsid w:val="004978B6"/>
    <w:rsid w:val="004A0194"/>
    <w:rsid w:val="004A0303"/>
    <w:rsid w:val="004A061B"/>
    <w:rsid w:val="004A0762"/>
    <w:rsid w:val="004A0C3E"/>
    <w:rsid w:val="004A1215"/>
    <w:rsid w:val="004A1826"/>
    <w:rsid w:val="004A2125"/>
    <w:rsid w:val="004A27C1"/>
    <w:rsid w:val="004A29BD"/>
    <w:rsid w:val="004A37A6"/>
    <w:rsid w:val="004A4714"/>
    <w:rsid w:val="004A608A"/>
    <w:rsid w:val="004A60E4"/>
    <w:rsid w:val="004A6101"/>
    <w:rsid w:val="004A6A07"/>
    <w:rsid w:val="004A73E2"/>
    <w:rsid w:val="004A74EB"/>
    <w:rsid w:val="004A7A3E"/>
    <w:rsid w:val="004B0682"/>
    <w:rsid w:val="004B12AE"/>
    <w:rsid w:val="004B1AA2"/>
    <w:rsid w:val="004B2559"/>
    <w:rsid w:val="004B262E"/>
    <w:rsid w:val="004B304A"/>
    <w:rsid w:val="004B32EB"/>
    <w:rsid w:val="004B37CB"/>
    <w:rsid w:val="004B385E"/>
    <w:rsid w:val="004B41D8"/>
    <w:rsid w:val="004B50C7"/>
    <w:rsid w:val="004B5995"/>
    <w:rsid w:val="004B5E1B"/>
    <w:rsid w:val="004B7046"/>
    <w:rsid w:val="004B7DC1"/>
    <w:rsid w:val="004B7E45"/>
    <w:rsid w:val="004C034E"/>
    <w:rsid w:val="004C0420"/>
    <w:rsid w:val="004C0D79"/>
    <w:rsid w:val="004C11D4"/>
    <w:rsid w:val="004C1308"/>
    <w:rsid w:val="004C28C7"/>
    <w:rsid w:val="004C3106"/>
    <w:rsid w:val="004C3238"/>
    <w:rsid w:val="004C3AE7"/>
    <w:rsid w:val="004C3F5D"/>
    <w:rsid w:val="004C4C3B"/>
    <w:rsid w:val="004C4CE2"/>
    <w:rsid w:val="004C58F3"/>
    <w:rsid w:val="004C5B6D"/>
    <w:rsid w:val="004C5BD5"/>
    <w:rsid w:val="004C7146"/>
    <w:rsid w:val="004D015C"/>
    <w:rsid w:val="004D0206"/>
    <w:rsid w:val="004D03C1"/>
    <w:rsid w:val="004D071D"/>
    <w:rsid w:val="004D0B5E"/>
    <w:rsid w:val="004D2C37"/>
    <w:rsid w:val="004D3538"/>
    <w:rsid w:val="004D4470"/>
    <w:rsid w:val="004D4950"/>
    <w:rsid w:val="004D4E6F"/>
    <w:rsid w:val="004D53AC"/>
    <w:rsid w:val="004D6333"/>
    <w:rsid w:val="004D76AB"/>
    <w:rsid w:val="004D7902"/>
    <w:rsid w:val="004E113E"/>
    <w:rsid w:val="004E1B74"/>
    <w:rsid w:val="004E1F5C"/>
    <w:rsid w:val="004E1F7D"/>
    <w:rsid w:val="004E26BB"/>
    <w:rsid w:val="004E3240"/>
    <w:rsid w:val="004E376C"/>
    <w:rsid w:val="004E3B30"/>
    <w:rsid w:val="004E3D7E"/>
    <w:rsid w:val="004E423C"/>
    <w:rsid w:val="004E4745"/>
    <w:rsid w:val="004E48B1"/>
    <w:rsid w:val="004E48D3"/>
    <w:rsid w:val="004E4A01"/>
    <w:rsid w:val="004E4B95"/>
    <w:rsid w:val="004E500E"/>
    <w:rsid w:val="004E501F"/>
    <w:rsid w:val="004E5A5E"/>
    <w:rsid w:val="004E6890"/>
    <w:rsid w:val="004E6907"/>
    <w:rsid w:val="004E69E1"/>
    <w:rsid w:val="004E6F3B"/>
    <w:rsid w:val="004F035E"/>
    <w:rsid w:val="004F1751"/>
    <w:rsid w:val="004F1C6C"/>
    <w:rsid w:val="004F1F7C"/>
    <w:rsid w:val="004F2415"/>
    <w:rsid w:val="004F24C8"/>
    <w:rsid w:val="004F314F"/>
    <w:rsid w:val="004F318B"/>
    <w:rsid w:val="004F3478"/>
    <w:rsid w:val="004F37E7"/>
    <w:rsid w:val="004F4391"/>
    <w:rsid w:val="004F49BC"/>
    <w:rsid w:val="004F4A0D"/>
    <w:rsid w:val="004F4EB7"/>
    <w:rsid w:val="004F51D0"/>
    <w:rsid w:val="004F5C26"/>
    <w:rsid w:val="004F5C9B"/>
    <w:rsid w:val="004F5E0B"/>
    <w:rsid w:val="004F61BE"/>
    <w:rsid w:val="004F6B7B"/>
    <w:rsid w:val="004F6DA8"/>
    <w:rsid w:val="004F7642"/>
    <w:rsid w:val="004F7B90"/>
    <w:rsid w:val="0050024C"/>
    <w:rsid w:val="005015D7"/>
    <w:rsid w:val="0050227F"/>
    <w:rsid w:val="00502F0C"/>
    <w:rsid w:val="00503DBA"/>
    <w:rsid w:val="00503F42"/>
    <w:rsid w:val="005041C1"/>
    <w:rsid w:val="00504348"/>
    <w:rsid w:val="00504DA6"/>
    <w:rsid w:val="005056AE"/>
    <w:rsid w:val="00505B64"/>
    <w:rsid w:val="00505C62"/>
    <w:rsid w:val="00505EAD"/>
    <w:rsid w:val="0050617D"/>
    <w:rsid w:val="00506757"/>
    <w:rsid w:val="005068E5"/>
    <w:rsid w:val="00506E85"/>
    <w:rsid w:val="0050718F"/>
    <w:rsid w:val="00507A54"/>
    <w:rsid w:val="00510EAD"/>
    <w:rsid w:val="00510F0B"/>
    <w:rsid w:val="0051106F"/>
    <w:rsid w:val="00511136"/>
    <w:rsid w:val="00511348"/>
    <w:rsid w:val="00511DAF"/>
    <w:rsid w:val="00511FB2"/>
    <w:rsid w:val="00512268"/>
    <w:rsid w:val="005138C1"/>
    <w:rsid w:val="00513EB0"/>
    <w:rsid w:val="00513F1A"/>
    <w:rsid w:val="00514175"/>
    <w:rsid w:val="00514411"/>
    <w:rsid w:val="00514904"/>
    <w:rsid w:val="00517671"/>
    <w:rsid w:val="00520177"/>
    <w:rsid w:val="00520DBA"/>
    <w:rsid w:val="00520E5D"/>
    <w:rsid w:val="00521291"/>
    <w:rsid w:val="0052243A"/>
    <w:rsid w:val="005226D7"/>
    <w:rsid w:val="00522F27"/>
    <w:rsid w:val="005233FE"/>
    <w:rsid w:val="00523881"/>
    <w:rsid w:val="00523A64"/>
    <w:rsid w:val="005245C6"/>
    <w:rsid w:val="00525082"/>
    <w:rsid w:val="00525D5E"/>
    <w:rsid w:val="0052622C"/>
    <w:rsid w:val="005269DE"/>
    <w:rsid w:val="00526E19"/>
    <w:rsid w:val="00526E1C"/>
    <w:rsid w:val="0052744A"/>
    <w:rsid w:val="0052789C"/>
    <w:rsid w:val="00527C67"/>
    <w:rsid w:val="00530907"/>
    <w:rsid w:val="00530CF5"/>
    <w:rsid w:val="00531612"/>
    <w:rsid w:val="00531AEB"/>
    <w:rsid w:val="00531FB8"/>
    <w:rsid w:val="00532087"/>
    <w:rsid w:val="00532661"/>
    <w:rsid w:val="00532CF1"/>
    <w:rsid w:val="00533007"/>
    <w:rsid w:val="005337B1"/>
    <w:rsid w:val="00533AFD"/>
    <w:rsid w:val="00534054"/>
    <w:rsid w:val="005342B6"/>
    <w:rsid w:val="00534B89"/>
    <w:rsid w:val="00535AEE"/>
    <w:rsid w:val="00536297"/>
    <w:rsid w:val="00536D75"/>
    <w:rsid w:val="005371F3"/>
    <w:rsid w:val="005374CE"/>
    <w:rsid w:val="00540B1F"/>
    <w:rsid w:val="00540CBC"/>
    <w:rsid w:val="005410AB"/>
    <w:rsid w:val="00541A60"/>
    <w:rsid w:val="00541F46"/>
    <w:rsid w:val="00542617"/>
    <w:rsid w:val="00542ADC"/>
    <w:rsid w:val="00543DAD"/>
    <w:rsid w:val="0054427F"/>
    <w:rsid w:val="00544334"/>
    <w:rsid w:val="00545336"/>
    <w:rsid w:val="00545539"/>
    <w:rsid w:val="00545651"/>
    <w:rsid w:val="00545761"/>
    <w:rsid w:val="00545D21"/>
    <w:rsid w:val="00546639"/>
    <w:rsid w:val="005466BF"/>
    <w:rsid w:val="00546BC4"/>
    <w:rsid w:val="00546C7C"/>
    <w:rsid w:val="00546C90"/>
    <w:rsid w:val="00546E3B"/>
    <w:rsid w:val="00547A09"/>
    <w:rsid w:val="00547C9B"/>
    <w:rsid w:val="005502BC"/>
    <w:rsid w:val="005508D4"/>
    <w:rsid w:val="00551899"/>
    <w:rsid w:val="005522E8"/>
    <w:rsid w:val="005527E2"/>
    <w:rsid w:val="00552F0A"/>
    <w:rsid w:val="0055461F"/>
    <w:rsid w:val="00554C51"/>
    <w:rsid w:val="0055506D"/>
    <w:rsid w:val="00555F38"/>
    <w:rsid w:val="00556C0D"/>
    <w:rsid w:val="00556DC7"/>
    <w:rsid w:val="005576A7"/>
    <w:rsid w:val="00557AE1"/>
    <w:rsid w:val="00557C25"/>
    <w:rsid w:val="00557DBF"/>
    <w:rsid w:val="005601C6"/>
    <w:rsid w:val="00561761"/>
    <w:rsid w:val="005621EF"/>
    <w:rsid w:val="00562218"/>
    <w:rsid w:val="00563178"/>
    <w:rsid w:val="00564027"/>
    <w:rsid w:val="00564465"/>
    <w:rsid w:val="00564F83"/>
    <w:rsid w:val="005653F6"/>
    <w:rsid w:val="0056609D"/>
    <w:rsid w:val="0056621B"/>
    <w:rsid w:val="0056654B"/>
    <w:rsid w:val="005666D0"/>
    <w:rsid w:val="00566E41"/>
    <w:rsid w:val="00567669"/>
    <w:rsid w:val="005679C8"/>
    <w:rsid w:val="005706BB"/>
    <w:rsid w:val="005712BA"/>
    <w:rsid w:val="00571312"/>
    <w:rsid w:val="00572535"/>
    <w:rsid w:val="0057296B"/>
    <w:rsid w:val="005734CF"/>
    <w:rsid w:val="00573932"/>
    <w:rsid w:val="005748A5"/>
    <w:rsid w:val="00575012"/>
    <w:rsid w:val="0057508A"/>
    <w:rsid w:val="005754D4"/>
    <w:rsid w:val="00575F09"/>
    <w:rsid w:val="005763DC"/>
    <w:rsid w:val="0057786C"/>
    <w:rsid w:val="00577AB4"/>
    <w:rsid w:val="00577BF3"/>
    <w:rsid w:val="0058043B"/>
    <w:rsid w:val="0058100B"/>
    <w:rsid w:val="0058101B"/>
    <w:rsid w:val="005822E0"/>
    <w:rsid w:val="00582331"/>
    <w:rsid w:val="005824C0"/>
    <w:rsid w:val="005825EA"/>
    <w:rsid w:val="005827A5"/>
    <w:rsid w:val="00582B1B"/>
    <w:rsid w:val="00582D9B"/>
    <w:rsid w:val="005836D3"/>
    <w:rsid w:val="00585077"/>
    <w:rsid w:val="0058518C"/>
    <w:rsid w:val="0058531F"/>
    <w:rsid w:val="00585580"/>
    <w:rsid w:val="00585C5E"/>
    <w:rsid w:val="005866EF"/>
    <w:rsid w:val="0058699C"/>
    <w:rsid w:val="00586D75"/>
    <w:rsid w:val="005874D9"/>
    <w:rsid w:val="00587C67"/>
    <w:rsid w:val="005901DA"/>
    <w:rsid w:val="00590F2C"/>
    <w:rsid w:val="0059379E"/>
    <w:rsid w:val="00594F50"/>
    <w:rsid w:val="005952EF"/>
    <w:rsid w:val="00595DFC"/>
    <w:rsid w:val="00596222"/>
    <w:rsid w:val="0059626A"/>
    <w:rsid w:val="00596D0A"/>
    <w:rsid w:val="00596E71"/>
    <w:rsid w:val="005970DE"/>
    <w:rsid w:val="00597615"/>
    <w:rsid w:val="00597695"/>
    <w:rsid w:val="005A0376"/>
    <w:rsid w:val="005A1149"/>
    <w:rsid w:val="005A249E"/>
    <w:rsid w:val="005A268D"/>
    <w:rsid w:val="005A2692"/>
    <w:rsid w:val="005A279A"/>
    <w:rsid w:val="005A2AEC"/>
    <w:rsid w:val="005A3BD3"/>
    <w:rsid w:val="005A3CA7"/>
    <w:rsid w:val="005A3E93"/>
    <w:rsid w:val="005A4617"/>
    <w:rsid w:val="005A5041"/>
    <w:rsid w:val="005A5357"/>
    <w:rsid w:val="005A55C6"/>
    <w:rsid w:val="005A5B94"/>
    <w:rsid w:val="005A6352"/>
    <w:rsid w:val="005A669C"/>
    <w:rsid w:val="005A6BC1"/>
    <w:rsid w:val="005A7D74"/>
    <w:rsid w:val="005A7E41"/>
    <w:rsid w:val="005B00BC"/>
    <w:rsid w:val="005B0916"/>
    <w:rsid w:val="005B0B6B"/>
    <w:rsid w:val="005B0E35"/>
    <w:rsid w:val="005B122D"/>
    <w:rsid w:val="005B1234"/>
    <w:rsid w:val="005B159B"/>
    <w:rsid w:val="005B17E7"/>
    <w:rsid w:val="005B224C"/>
    <w:rsid w:val="005B3603"/>
    <w:rsid w:val="005B4593"/>
    <w:rsid w:val="005B4710"/>
    <w:rsid w:val="005B4E21"/>
    <w:rsid w:val="005B4EE6"/>
    <w:rsid w:val="005B57A9"/>
    <w:rsid w:val="005B5A32"/>
    <w:rsid w:val="005B5A46"/>
    <w:rsid w:val="005B61C3"/>
    <w:rsid w:val="005B6540"/>
    <w:rsid w:val="005B66B9"/>
    <w:rsid w:val="005B6A70"/>
    <w:rsid w:val="005C03FD"/>
    <w:rsid w:val="005C0EBE"/>
    <w:rsid w:val="005C185B"/>
    <w:rsid w:val="005C18F2"/>
    <w:rsid w:val="005C1BA2"/>
    <w:rsid w:val="005C2E0D"/>
    <w:rsid w:val="005C3779"/>
    <w:rsid w:val="005C39FD"/>
    <w:rsid w:val="005C4EAC"/>
    <w:rsid w:val="005C5502"/>
    <w:rsid w:val="005C5552"/>
    <w:rsid w:val="005C6C9A"/>
    <w:rsid w:val="005C7BD7"/>
    <w:rsid w:val="005C7D18"/>
    <w:rsid w:val="005D0371"/>
    <w:rsid w:val="005D0561"/>
    <w:rsid w:val="005D1296"/>
    <w:rsid w:val="005D21B6"/>
    <w:rsid w:val="005D23C4"/>
    <w:rsid w:val="005D2BBA"/>
    <w:rsid w:val="005D3B0A"/>
    <w:rsid w:val="005D420C"/>
    <w:rsid w:val="005D45A9"/>
    <w:rsid w:val="005D4ABC"/>
    <w:rsid w:val="005D4BD8"/>
    <w:rsid w:val="005D5414"/>
    <w:rsid w:val="005D5ECB"/>
    <w:rsid w:val="005D608A"/>
    <w:rsid w:val="005D66E5"/>
    <w:rsid w:val="005D68C6"/>
    <w:rsid w:val="005D6969"/>
    <w:rsid w:val="005D6ACD"/>
    <w:rsid w:val="005D6E20"/>
    <w:rsid w:val="005D7BBB"/>
    <w:rsid w:val="005E0C65"/>
    <w:rsid w:val="005E11EA"/>
    <w:rsid w:val="005E2828"/>
    <w:rsid w:val="005E28DE"/>
    <w:rsid w:val="005E3670"/>
    <w:rsid w:val="005E38C2"/>
    <w:rsid w:val="005E3F4B"/>
    <w:rsid w:val="005E55A7"/>
    <w:rsid w:val="005E56A9"/>
    <w:rsid w:val="005E5DB8"/>
    <w:rsid w:val="005E62A3"/>
    <w:rsid w:val="005E65A6"/>
    <w:rsid w:val="005E67B3"/>
    <w:rsid w:val="005E6820"/>
    <w:rsid w:val="005E6E1E"/>
    <w:rsid w:val="005E72AF"/>
    <w:rsid w:val="005F0DAF"/>
    <w:rsid w:val="005F1224"/>
    <w:rsid w:val="005F1647"/>
    <w:rsid w:val="005F17C1"/>
    <w:rsid w:val="005F2286"/>
    <w:rsid w:val="005F2497"/>
    <w:rsid w:val="005F25A7"/>
    <w:rsid w:val="005F2967"/>
    <w:rsid w:val="005F2E40"/>
    <w:rsid w:val="005F357F"/>
    <w:rsid w:val="005F4AB6"/>
    <w:rsid w:val="005F4D8D"/>
    <w:rsid w:val="005F4E48"/>
    <w:rsid w:val="005F4E5D"/>
    <w:rsid w:val="005F4F05"/>
    <w:rsid w:val="005F581E"/>
    <w:rsid w:val="005F5894"/>
    <w:rsid w:val="005F5BA8"/>
    <w:rsid w:val="005F5D7D"/>
    <w:rsid w:val="005F6585"/>
    <w:rsid w:val="005F6746"/>
    <w:rsid w:val="005F6E2A"/>
    <w:rsid w:val="00600E54"/>
    <w:rsid w:val="00600F2E"/>
    <w:rsid w:val="00601B03"/>
    <w:rsid w:val="00602406"/>
    <w:rsid w:val="006028B3"/>
    <w:rsid w:val="00603AF4"/>
    <w:rsid w:val="0060430A"/>
    <w:rsid w:val="006043D6"/>
    <w:rsid w:val="006044D5"/>
    <w:rsid w:val="00606DFC"/>
    <w:rsid w:val="006104F3"/>
    <w:rsid w:val="00610DCE"/>
    <w:rsid w:val="00611A2C"/>
    <w:rsid w:val="00612057"/>
    <w:rsid w:val="00612605"/>
    <w:rsid w:val="00612DDC"/>
    <w:rsid w:val="00612E03"/>
    <w:rsid w:val="00612F1F"/>
    <w:rsid w:val="00613274"/>
    <w:rsid w:val="006143CC"/>
    <w:rsid w:val="00614668"/>
    <w:rsid w:val="00614778"/>
    <w:rsid w:val="00615513"/>
    <w:rsid w:val="006162FD"/>
    <w:rsid w:val="00622335"/>
    <w:rsid w:val="0062282D"/>
    <w:rsid w:val="00622B1B"/>
    <w:rsid w:val="00623764"/>
    <w:rsid w:val="00623F84"/>
    <w:rsid w:val="006240A2"/>
    <w:rsid w:val="00624CC4"/>
    <w:rsid w:val="00624DB1"/>
    <w:rsid w:val="0062509F"/>
    <w:rsid w:val="00625A3A"/>
    <w:rsid w:val="00627836"/>
    <w:rsid w:val="00627DC5"/>
    <w:rsid w:val="00627E8B"/>
    <w:rsid w:val="00627F44"/>
    <w:rsid w:val="00634042"/>
    <w:rsid w:val="00634432"/>
    <w:rsid w:val="006345FF"/>
    <w:rsid w:val="006349FC"/>
    <w:rsid w:val="00635282"/>
    <w:rsid w:val="00635352"/>
    <w:rsid w:val="00635391"/>
    <w:rsid w:val="00635644"/>
    <w:rsid w:val="006356B8"/>
    <w:rsid w:val="00635EC6"/>
    <w:rsid w:val="00635F3A"/>
    <w:rsid w:val="006368D1"/>
    <w:rsid w:val="00636EC3"/>
    <w:rsid w:val="00637335"/>
    <w:rsid w:val="00637D37"/>
    <w:rsid w:val="00640852"/>
    <w:rsid w:val="006408E3"/>
    <w:rsid w:val="00640C3F"/>
    <w:rsid w:val="006411E1"/>
    <w:rsid w:val="00641858"/>
    <w:rsid w:val="00641992"/>
    <w:rsid w:val="00642521"/>
    <w:rsid w:val="006426D1"/>
    <w:rsid w:val="00642E53"/>
    <w:rsid w:val="00643542"/>
    <w:rsid w:val="00643914"/>
    <w:rsid w:val="00643D17"/>
    <w:rsid w:val="00644FE9"/>
    <w:rsid w:val="00645F87"/>
    <w:rsid w:val="0064608C"/>
    <w:rsid w:val="006468CF"/>
    <w:rsid w:val="00646EA4"/>
    <w:rsid w:val="006471EF"/>
    <w:rsid w:val="00647F1D"/>
    <w:rsid w:val="00651AF4"/>
    <w:rsid w:val="00652154"/>
    <w:rsid w:val="006527ED"/>
    <w:rsid w:val="00652833"/>
    <w:rsid w:val="00652C78"/>
    <w:rsid w:val="0065324F"/>
    <w:rsid w:val="006539E9"/>
    <w:rsid w:val="00653CF7"/>
    <w:rsid w:val="00653D2B"/>
    <w:rsid w:val="006541A4"/>
    <w:rsid w:val="006548CD"/>
    <w:rsid w:val="006551F7"/>
    <w:rsid w:val="006556C5"/>
    <w:rsid w:val="00655AE8"/>
    <w:rsid w:val="00655DD1"/>
    <w:rsid w:val="006569E7"/>
    <w:rsid w:val="00657514"/>
    <w:rsid w:val="00660D2F"/>
    <w:rsid w:val="0066121E"/>
    <w:rsid w:val="006619B3"/>
    <w:rsid w:val="00661A4B"/>
    <w:rsid w:val="00661F9C"/>
    <w:rsid w:val="0066205F"/>
    <w:rsid w:val="00662618"/>
    <w:rsid w:val="00662AB9"/>
    <w:rsid w:val="006630D5"/>
    <w:rsid w:val="006642D7"/>
    <w:rsid w:val="0066456B"/>
    <w:rsid w:val="006647A6"/>
    <w:rsid w:val="00665172"/>
    <w:rsid w:val="006655C6"/>
    <w:rsid w:val="00665F74"/>
    <w:rsid w:val="0066625D"/>
    <w:rsid w:val="00667B09"/>
    <w:rsid w:val="0067083B"/>
    <w:rsid w:val="00670C31"/>
    <w:rsid w:val="00670C5A"/>
    <w:rsid w:val="00670F6E"/>
    <w:rsid w:val="00672BF4"/>
    <w:rsid w:val="006735A3"/>
    <w:rsid w:val="00673D66"/>
    <w:rsid w:val="00674C2F"/>
    <w:rsid w:val="00674CAA"/>
    <w:rsid w:val="00675A43"/>
    <w:rsid w:val="00677276"/>
    <w:rsid w:val="006779FB"/>
    <w:rsid w:val="00680226"/>
    <w:rsid w:val="00680244"/>
    <w:rsid w:val="00680441"/>
    <w:rsid w:val="006804A7"/>
    <w:rsid w:val="006814FC"/>
    <w:rsid w:val="00681A28"/>
    <w:rsid w:val="00681C82"/>
    <w:rsid w:val="00682203"/>
    <w:rsid w:val="006829EB"/>
    <w:rsid w:val="00683134"/>
    <w:rsid w:val="006835D6"/>
    <w:rsid w:val="00683858"/>
    <w:rsid w:val="00684804"/>
    <w:rsid w:val="00684D51"/>
    <w:rsid w:val="0068679E"/>
    <w:rsid w:val="00686C33"/>
    <w:rsid w:val="006873F9"/>
    <w:rsid w:val="00687547"/>
    <w:rsid w:val="006876BF"/>
    <w:rsid w:val="00690370"/>
    <w:rsid w:val="00691736"/>
    <w:rsid w:val="0069254B"/>
    <w:rsid w:val="006927A9"/>
    <w:rsid w:val="00692A44"/>
    <w:rsid w:val="00692A6D"/>
    <w:rsid w:val="00692F4A"/>
    <w:rsid w:val="0069306E"/>
    <w:rsid w:val="006938C9"/>
    <w:rsid w:val="00693BBD"/>
    <w:rsid w:val="006946FC"/>
    <w:rsid w:val="00694B8B"/>
    <w:rsid w:val="0069538C"/>
    <w:rsid w:val="00695BC7"/>
    <w:rsid w:val="00695D8C"/>
    <w:rsid w:val="006963B5"/>
    <w:rsid w:val="00696A03"/>
    <w:rsid w:val="006A01B6"/>
    <w:rsid w:val="006A09D1"/>
    <w:rsid w:val="006A23F5"/>
    <w:rsid w:val="006A358B"/>
    <w:rsid w:val="006A374E"/>
    <w:rsid w:val="006A42DA"/>
    <w:rsid w:val="006A4796"/>
    <w:rsid w:val="006A4F06"/>
    <w:rsid w:val="006A50F5"/>
    <w:rsid w:val="006A52CD"/>
    <w:rsid w:val="006A604D"/>
    <w:rsid w:val="006A62C4"/>
    <w:rsid w:val="006A656F"/>
    <w:rsid w:val="006A68A4"/>
    <w:rsid w:val="006A7587"/>
    <w:rsid w:val="006A7D33"/>
    <w:rsid w:val="006B0144"/>
    <w:rsid w:val="006B0E6F"/>
    <w:rsid w:val="006B160E"/>
    <w:rsid w:val="006B2472"/>
    <w:rsid w:val="006B25B4"/>
    <w:rsid w:val="006B2745"/>
    <w:rsid w:val="006B274D"/>
    <w:rsid w:val="006B2B59"/>
    <w:rsid w:val="006B2D32"/>
    <w:rsid w:val="006B2ECE"/>
    <w:rsid w:val="006B3A08"/>
    <w:rsid w:val="006B3BC4"/>
    <w:rsid w:val="006B4639"/>
    <w:rsid w:val="006B5652"/>
    <w:rsid w:val="006B5A17"/>
    <w:rsid w:val="006B7A3D"/>
    <w:rsid w:val="006C02D9"/>
    <w:rsid w:val="006C0329"/>
    <w:rsid w:val="006C043B"/>
    <w:rsid w:val="006C0BBF"/>
    <w:rsid w:val="006C12F5"/>
    <w:rsid w:val="006C188C"/>
    <w:rsid w:val="006C23EF"/>
    <w:rsid w:val="006C25AE"/>
    <w:rsid w:val="006C2A36"/>
    <w:rsid w:val="006C2D86"/>
    <w:rsid w:val="006C2E17"/>
    <w:rsid w:val="006C323C"/>
    <w:rsid w:val="006C365D"/>
    <w:rsid w:val="006C3BF2"/>
    <w:rsid w:val="006C4841"/>
    <w:rsid w:val="006C52B5"/>
    <w:rsid w:val="006C5C89"/>
    <w:rsid w:val="006C6041"/>
    <w:rsid w:val="006C6933"/>
    <w:rsid w:val="006C749B"/>
    <w:rsid w:val="006C774B"/>
    <w:rsid w:val="006D00C9"/>
    <w:rsid w:val="006D0143"/>
    <w:rsid w:val="006D04BD"/>
    <w:rsid w:val="006D06B0"/>
    <w:rsid w:val="006D1053"/>
    <w:rsid w:val="006D120F"/>
    <w:rsid w:val="006D1CE2"/>
    <w:rsid w:val="006D1F3E"/>
    <w:rsid w:val="006D22EF"/>
    <w:rsid w:val="006D2B0B"/>
    <w:rsid w:val="006D3D54"/>
    <w:rsid w:val="006D4040"/>
    <w:rsid w:val="006D4EF8"/>
    <w:rsid w:val="006D5927"/>
    <w:rsid w:val="006D5AD3"/>
    <w:rsid w:val="006D6265"/>
    <w:rsid w:val="006D6347"/>
    <w:rsid w:val="006D6964"/>
    <w:rsid w:val="006D6A1C"/>
    <w:rsid w:val="006D7114"/>
    <w:rsid w:val="006D796B"/>
    <w:rsid w:val="006D7BDF"/>
    <w:rsid w:val="006D7EE0"/>
    <w:rsid w:val="006E007C"/>
    <w:rsid w:val="006E0979"/>
    <w:rsid w:val="006E1885"/>
    <w:rsid w:val="006E1C47"/>
    <w:rsid w:val="006E1DA1"/>
    <w:rsid w:val="006E1FE9"/>
    <w:rsid w:val="006E284E"/>
    <w:rsid w:val="006E28E7"/>
    <w:rsid w:val="006E2BFD"/>
    <w:rsid w:val="006E2C49"/>
    <w:rsid w:val="006E31D5"/>
    <w:rsid w:val="006E3451"/>
    <w:rsid w:val="006E4216"/>
    <w:rsid w:val="006E4414"/>
    <w:rsid w:val="006E4DAD"/>
    <w:rsid w:val="006E53DB"/>
    <w:rsid w:val="006E5538"/>
    <w:rsid w:val="006E5AAE"/>
    <w:rsid w:val="006E5D11"/>
    <w:rsid w:val="006E605E"/>
    <w:rsid w:val="006E6A91"/>
    <w:rsid w:val="006E75B8"/>
    <w:rsid w:val="006E7C19"/>
    <w:rsid w:val="006F0379"/>
    <w:rsid w:val="006F03E1"/>
    <w:rsid w:val="006F09BC"/>
    <w:rsid w:val="006F0B7A"/>
    <w:rsid w:val="006F0C98"/>
    <w:rsid w:val="006F1670"/>
    <w:rsid w:val="006F1CE1"/>
    <w:rsid w:val="006F1FB5"/>
    <w:rsid w:val="006F203F"/>
    <w:rsid w:val="006F21D2"/>
    <w:rsid w:val="006F29BD"/>
    <w:rsid w:val="006F2D54"/>
    <w:rsid w:val="006F30E6"/>
    <w:rsid w:val="006F3B15"/>
    <w:rsid w:val="006F4107"/>
    <w:rsid w:val="006F52C7"/>
    <w:rsid w:val="006F56B6"/>
    <w:rsid w:val="006F5F49"/>
    <w:rsid w:val="006F7638"/>
    <w:rsid w:val="006F766D"/>
    <w:rsid w:val="007009E1"/>
    <w:rsid w:val="00700F2D"/>
    <w:rsid w:val="00700FF2"/>
    <w:rsid w:val="007013D5"/>
    <w:rsid w:val="00701525"/>
    <w:rsid w:val="007028F2"/>
    <w:rsid w:val="0070325C"/>
    <w:rsid w:val="007034A4"/>
    <w:rsid w:val="00703A88"/>
    <w:rsid w:val="00703F02"/>
    <w:rsid w:val="00703FDA"/>
    <w:rsid w:val="0070426C"/>
    <w:rsid w:val="007047E6"/>
    <w:rsid w:val="0070540B"/>
    <w:rsid w:val="00705BA3"/>
    <w:rsid w:val="00707716"/>
    <w:rsid w:val="007077CB"/>
    <w:rsid w:val="00707C93"/>
    <w:rsid w:val="00707D0B"/>
    <w:rsid w:val="0071050B"/>
    <w:rsid w:val="00710BA2"/>
    <w:rsid w:val="00710FC8"/>
    <w:rsid w:val="00711304"/>
    <w:rsid w:val="00711363"/>
    <w:rsid w:val="00711AAB"/>
    <w:rsid w:val="007120B0"/>
    <w:rsid w:val="00712125"/>
    <w:rsid w:val="0071218E"/>
    <w:rsid w:val="007126D8"/>
    <w:rsid w:val="007127E7"/>
    <w:rsid w:val="00712825"/>
    <w:rsid w:val="00713736"/>
    <w:rsid w:val="00714144"/>
    <w:rsid w:val="007143E4"/>
    <w:rsid w:val="00714759"/>
    <w:rsid w:val="00715979"/>
    <w:rsid w:val="00715DEA"/>
    <w:rsid w:val="007160C1"/>
    <w:rsid w:val="00716FA9"/>
    <w:rsid w:val="007171C9"/>
    <w:rsid w:val="0072009F"/>
    <w:rsid w:val="0072012B"/>
    <w:rsid w:val="007201FD"/>
    <w:rsid w:val="00720202"/>
    <w:rsid w:val="00720767"/>
    <w:rsid w:val="00720AE7"/>
    <w:rsid w:val="00720F91"/>
    <w:rsid w:val="00721A6A"/>
    <w:rsid w:val="00721B45"/>
    <w:rsid w:val="00721C6C"/>
    <w:rsid w:val="00723D51"/>
    <w:rsid w:val="0072435F"/>
    <w:rsid w:val="0072476F"/>
    <w:rsid w:val="00724E89"/>
    <w:rsid w:val="007257F9"/>
    <w:rsid w:val="00725DAD"/>
    <w:rsid w:val="0072696B"/>
    <w:rsid w:val="00726A36"/>
    <w:rsid w:val="00726F6C"/>
    <w:rsid w:val="00730FE1"/>
    <w:rsid w:val="00731279"/>
    <w:rsid w:val="007316E5"/>
    <w:rsid w:val="00731816"/>
    <w:rsid w:val="00731AE0"/>
    <w:rsid w:val="00732002"/>
    <w:rsid w:val="00732600"/>
    <w:rsid w:val="007345D9"/>
    <w:rsid w:val="0073492E"/>
    <w:rsid w:val="00734E2C"/>
    <w:rsid w:val="00735147"/>
    <w:rsid w:val="00735ABB"/>
    <w:rsid w:val="0073604B"/>
    <w:rsid w:val="007361C0"/>
    <w:rsid w:val="00736918"/>
    <w:rsid w:val="00740038"/>
    <w:rsid w:val="00741686"/>
    <w:rsid w:val="00741BC7"/>
    <w:rsid w:val="00741DA9"/>
    <w:rsid w:val="00742157"/>
    <w:rsid w:val="00742297"/>
    <w:rsid w:val="007425CB"/>
    <w:rsid w:val="00742653"/>
    <w:rsid w:val="0074273B"/>
    <w:rsid w:val="007428CD"/>
    <w:rsid w:val="00742C1E"/>
    <w:rsid w:val="00742CC9"/>
    <w:rsid w:val="00742F48"/>
    <w:rsid w:val="007439ED"/>
    <w:rsid w:val="00743EFE"/>
    <w:rsid w:val="00744909"/>
    <w:rsid w:val="007463CC"/>
    <w:rsid w:val="007472CC"/>
    <w:rsid w:val="007502EA"/>
    <w:rsid w:val="00750668"/>
    <w:rsid w:val="00750745"/>
    <w:rsid w:val="00750F89"/>
    <w:rsid w:val="0075102D"/>
    <w:rsid w:val="007510E7"/>
    <w:rsid w:val="00751664"/>
    <w:rsid w:val="00751869"/>
    <w:rsid w:val="00751D6C"/>
    <w:rsid w:val="00752502"/>
    <w:rsid w:val="00752989"/>
    <w:rsid w:val="00752AAB"/>
    <w:rsid w:val="00752BC4"/>
    <w:rsid w:val="00752CF1"/>
    <w:rsid w:val="007535CE"/>
    <w:rsid w:val="00753948"/>
    <w:rsid w:val="00753FEE"/>
    <w:rsid w:val="00754B1C"/>
    <w:rsid w:val="00754B21"/>
    <w:rsid w:val="00754C7F"/>
    <w:rsid w:val="0075506F"/>
    <w:rsid w:val="00755B51"/>
    <w:rsid w:val="007569F5"/>
    <w:rsid w:val="00757B5D"/>
    <w:rsid w:val="00760F02"/>
    <w:rsid w:val="0076107F"/>
    <w:rsid w:val="007615B9"/>
    <w:rsid w:val="00761FE4"/>
    <w:rsid w:val="00762806"/>
    <w:rsid w:val="00763AA3"/>
    <w:rsid w:val="007641B6"/>
    <w:rsid w:val="00764561"/>
    <w:rsid w:val="00764C0C"/>
    <w:rsid w:val="00764C4B"/>
    <w:rsid w:val="00764EF7"/>
    <w:rsid w:val="00766069"/>
    <w:rsid w:val="007661FF"/>
    <w:rsid w:val="007668E0"/>
    <w:rsid w:val="00766B34"/>
    <w:rsid w:val="00766C0F"/>
    <w:rsid w:val="00766C21"/>
    <w:rsid w:val="00770198"/>
    <w:rsid w:val="00771B6F"/>
    <w:rsid w:val="00771BF4"/>
    <w:rsid w:val="00771CB5"/>
    <w:rsid w:val="007729A4"/>
    <w:rsid w:val="00772B84"/>
    <w:rsid w:val="00772EE4"/>
    <w:rsid w:val="00772FC3"/>
    <w:rsid w:val="00773759"/>
    <w:rsid w:val="0077400E"/>
    <w:rsid w:val="007741D8"/>
    <w:rsid w:val="00774574"/>
    <w:rsid w:val="007768C7"/>
    <w:rsid w:val="007775EA"/>
    <w:rsid w:val="0077764B"/>
    <w:rsid w:val="00777B92"/>
    <w:rsid w:val="007803FB"/>
    <w:rsid w:val="0078048C"/>
    <w:rsid w:val="00780B18"/>
    <w:rsid w:val="00780C73"/>
    <w:rsid w:val="00781752"/>
    <w:rsid w:val="007822E8"/>
    <w:rsid w:val="00782650"/>
    <w:rsid w:val="00783410"/>
    <w:rsid w:val="007838E7"/>
    <w:rsid w:val="0078497E"/>
    <w:rsid w:val="00784E4B"/>
    <w:rsid w:val="00785673"/>
    <w:rsid w:val="00785DD1"/>
    <w:rsid w:val="00785DFA"/>
    <w:rsid w:val="00785FAD"/>
    <w:rsid w:val="00786327"/>
    <w:rsid w:val="00786F9E"/>
    <w:rsid w:val="00787388"/>
    <w:rsid w:val="007900F6"/>
    <w:rsid w:val="0079052D"/>
    <w:rsid w:val="007908AE"/>
    <w:rsid w:val="00791155"/>
    <w:rsid w:val="00791FA5"/>
    <w:rsid w:val="00792FDA"/>
    <w:rsid w:val="0079379B"/>
    <w:rsid w:val="00796ECE"/>
    <w:rsid w:val="0079706E"/>
    <w:rsid w:val="00797148"/>
    <w:rsid w:val="007976E9"/>
    <w:rsid w:val="007A0A9E"/>
    <w:rsid w:val="007A0EFE"/>
    <w:rsid w:val="007A1455"/>
    <w:rsid w:val="007A1719"/>
    <w:rsid w:val="007A1ECD"/>
    <w:rsid w:val="007A4158"/>
    <w:rsid w:val="007A423C"/>
    <w:rsid w:val="007A519A"/>
    <w:rsid w:val="007A5421"/>
    <w:rsid w:val="007A56CD"/>
    <w:rsid w:val="007A65E7"/>
    <w:rsid w:val="007A66B7"/>
    <w:rsid w:val="007A6C0F"/>
    <w:rsid w:val="007A756C"/>
    <w:rsid w:val="007A7DE0"/>
    <w:rsid w:val="007B04B0"/>
    <w:rsid w:val="007B052B"/>
    <w:rsid w:val="007B0845"/>
    <w:rsid w:val="007B1A84"/>
    <w:rsid w:val="007B21DB"/>
    <w:rsid w:val="007B2367"/>
    <w:rsid w:val="007B2CCF"/>
    <w:rsid w:val="007B31A1"/>
    <w:rsid w:val="007B37E0"/>
    <w:rsid w:val="007B3863"/>
    <w:rsid w:val="007B65A3"/>
    <w:rsid w:val="007B680A"/>
    <w:rsid w:val="007B7155"/>
    <w:rsid w:val="007B7B9D"/>
    <w:rsid w:val="007B7F34"/>
    <w:rsid w:val="007C0137"/>
    <w:rsid w:val="007C09CC"/>
    <w:rsid w:val="007C1053"/>
    <w:rsid w:val="007C18B3"/>
    <w:rsid w:val="007C1D58"/>
    <w:rsid w:val="007C232E"/>
    <w:rsid w:val="007C26E7"/>
    <w:rsid w:val="007C3576"/>
    <w:rsid w:val="007C3F27"/>
    <w:rsid w:val="007C433E"/>
    <w:rsid w:val="007C56EE"/>
    <w:rsid w:val="007C66FC"/>
    <w:rsid w:val="007C700F"/>
    <w:rsid w:val="007C7047"/>
    <w:rsid w:val="007C70CE"/>
    <w:rsid w:val="007D1078"/>
    <w:rsid w:val="007D1577"/>
    <w:rsid w:val="007D2537"/>
    <w:rsid w:val="007D2646"/>
    <w:rsid w:val="007D285F"/>
    <w:rsid w:val="007D3111"/>
    <w:rsid w:val="007D389A"/>
    <w:rsid w:val="007D3F45"/>
    <w:rsid w:val="007D4ABB"/>
    <w:rsid w:val="007D4F79"/>
    <w:rsid w:val="007D5279"/>
    <w:rsid w:val="007D5B33"/>
    <w:rsid w:val="007D6A3B"/>
    <w:rsid w:val="007D6DA0"/>
    <w:rsid w:val="007D7072"/>
    <w:rsid w:val="007D73BD"/>
    <w:rsid w:val="007D754D"/>
    <w:rsid w:val="007D7727"/>
    <w:rsid w:val="007D7BB8"/>
    <w:rsid w:val="007D7CAF"/>
    <w:rsid w:val="007D7CDA"/>
    <w:rsid w:val="007E02B4"/>
    <w:rsid w:val="007E05EE"/>
    <w:rsid w:val="007E13BC"/>
    <w:rsid w:val="007E179D"/>
    <w:rsid w:val="007E1A14"/>
    <w:rsid w:val="007E1C13"/>
    <w:rsid w:val="007E2452"/>
    <w:rsid w:val="007E2582"/>
    <w:rsid w:val="007E332D"/>
    <w:rsid w:val="007E34E1"/>
    <w:rsid w:val="007E37B9"/>
    <w:rsid w:val="007E42BF"/>
    <w:rsid w:val="007E4B32"/>
    <w:rsid w:val="007E53ED"/>
    <w:rsid w:val="007E5752"/>
    <w:rsid w:val="007E5785"/>
    <w:rsid w:val="007E6077"/>
    <w:rsid w:val="007E6081"/>
    <w:rsid w:val="007E6870"/>
    <w:rsid w:val="007E6908"/>
    <w:rsid w:val="007E69E0"/>
    <w:rsid w:val="007E6A68"/>
    <w:rsid w:val="007E7757"/>
    <w:rsid w:val="007E78D3"/>
    <w:rsid w:val="007E7E31"/>
    <w:rsid w:val="007F002E"/>
    <w:rsid w:val="007F0AE7"/>
    <w:rsid w:val="007F1CFC"/>
    <w:rsid w:val="007F21BE"/>
    <w:rsid w:val="007F2C09"/>
    <w:rsid w:val="007F40D2"/>
    <w:rsid w:val="007F4160"/>
    <w:rsid w:val="007F4226"/>
    <w:rsid w:val="007F4B2A"/>
    <w:rsid w:val="007F5A5F"/>
    <w:rsid w:val="007F5E1F"/>
    <w:rsid w:val="007F68C5"/>
    <w:rsid w:val="007F6FB8"/>
    <w:rsid w:val="007F745E"/>
    <w:rsid w:val="007F7760"/>
    <w:rsid w:val="007F7E1F"/>
    <w:rsid w:val="007F7EE0"/>
    <w:rsid w:val="00801257"/>
    <w:rsid w:val="00801282"/>
    <w:rsid w:val="008029DC"/>
    <w:rsid w:val="0080368C"/>
    <w:rsid w:val="00803B08"/>
    <w:rsid w:val="00803E4A"/>
    <w:rsid w:val="00804A2E"/>
    <w:rsid w:val="00804D0D"/>
    <w:rsid w:val="00804DF9"/>
    <w:rsid w:val="00805573"/>
    <w:rsid w:val="008059BC"/>
    <w:rsid w:val="00805F76"/>
    <w:rsid w:val="0080665B"/>
    <w:rsid w:val="00806B30"/>
    <w:rsid w:val="00806CC0"/>
    <w:rsid w:val="00807C6C"/>
    <w:rsid w:val="008104D0"/>
    <w:rsid w:val="00814774"/>
    <w:rsid w:val="00815261"/>
    <w:rsid w:val="00815E43"/>
    <w:rsid w:val="00815FB8"/>
    <w:rsid w:val="0081686E"/>
    <w:rsid w:val="008169C1"/>
    <w:rsid w:val="0081786F"/>
    <w:rsid w:val="00817D4D"/>
    <w:rsid w:val="008201B6"/>
    <w:rsid w:val="00821178"/>
    <w:rsid w:val="00821571"/>
    <w:rsid w:val="00821A62"/>
    <w:rsid w:val="00821D58"/>
    <w:rsid w:val="00822380"/>
    <w:rsid w:val="00822683"/>
    <w:rsid w:val="00822DEA"/>
    <w:rsid w:val="00823242"/>
    <w:rsid w:val="00823434"/>
    <w:rsid w:val="008247FE"/>
    <w:rsid w:val="00824F5F"/>
    <w:rsid w:val="00825FCE"/>
    <w:rsid w:val="00826207"/>
    <w:rsid w:val="008266AA"/>
    <w:rsid w:val="00826EBD"/>
    <w:rsid w:val="008275D3"/>
    <w:rsid w:val="00827B08"/>
    <w:rsid w:val="00830380"/>
    <w:rsid w:val="00830469"/>
    <w:rsid w:val="00830CFB"/>
    <w:rsid w:val="0083140E"/>
    <w:rsid w:val="0083146D"/>
    <w:rsid w:val="008318F1"/>
    <w:rsid w:val="00831FB5"/>
    <w:rsid w:val="00832354"/>
    <w:rsid w:val="00832646"/>
    <w:rsid w:val="00832EA0"/>
    <w:rsid w:val="0083331A"/>
    <w:rsid w:val="00833608"/>
    <w:rsid w:val="00833827"/>
    <w:rsid w:val="008339B1"/>
    <w:rsid w:val="00833B4B"/>
    <w:rsid w:val="008346E9"/>
    <w:rsid w:val="00834A02"/>
    <w:rsid w:val="00834B7A"/>
    <w:rsid w:val="00835AC1"/>
    <w:rsid w:val="008378B8"/>
    <w:rsid w:val="00837B84"/>
    <w:rsid w:val="00840639"/>
    <w:rsid w:val="00840991"/>
    <w:rsid w:val="00841290"/>
    <w:rsid w:val="00841298"/>
    <w:rsid w:val="00842D27"/>
    <w:rsid w:val="0084391D"/>
    <w:rsid w:val="00844554"/>
    <w:rsid w:val="00844636"/>
    <w:rsid w:val="00844A59"/>
    <w:rsid w:val="00844D3D"/>
    <w:rsid w:val="008455F3"/>
    <w:rsid w:val="008458F1"/>
    <w:rsid w:val="00845F07"/>
    <w:rsid w:val="00847D10"/>
    <w:rsid w:val="00850044"/>
    <w:rsid w:val="00850BDB"/>
    <w:rsid w:val="00850D37"/>
    <w:rsid w:val="00850EC4"/>
    <w:rsid w:val="0085140C"/>
    <w:rsid w:val="00851523"/>
    <w:rsid w:val="008529C3"/>
    <w:rsid w:val="00852D25"/>
    <w:rsid w:val="00853675"/>
    <w:rsid w:val="00853D14"/>
    <w:rsid w:val="00853FEB"/>
    <w:rsid w:val="00854356"/>
    <w:rsid w:val="008545FB"/>
    <w:rsid w:val="00854E0D"/>
    <w:rsid w:val="0085578E"/>
    <w:rsid w:val="00855AC0"/>
    <w:rsid w:val="00855C19"/>
    <w:rsid w:val="00855F1C"/>
    <w:rsid w:val="0085679F"/>
    <w:rsid w:val="00856927"/>
    <w:rsid w:val="00856A3C"/>
    <w:rsid w:val="00856FF3"/>
    <w:rsid w:val="008575B9"/>
    <w:rsid w:val="00857790"/>
    <w:rsid w:val="00860254"/>
    <w:rsid w:val="0086042E"/>
    <w:rsid w:val="0086077E"/>
    <w:rsid w:val="008608DA"/>
    <w:rsid w:val="00861762"/>
    <w:rsid w:val="0086181A"/>
    <w:rsid w:val="00861E72"/>
    <w:rsid w:val="00861E9C"/>
    <w:rsid w:val="00861EDA"/>
    <w:rsid w:val="00862565"/>
    <w:rsid w:val="00863358"/>
    <w:rsid w:val="008643BC"/>
    <w:rsid w:val="008646FE"/>
    <w:rsid w:val="008649C6"/>
    <w:rsid w:val="00864E16"/>
    <w:rsid w:val="00864F62"/>
    <w:rsid w:val="00865D2C"/>
    <w:rsid w:val="00866472"/>
    <w:rsid w:val="00866584"/>
    <w:rsid w:val="00866762"/>
    <w:rsid w:val="00866964"/>
    <w:rsid w:val="00867919"/>
    <w:rsid w:val="00867A33"/>
    <w:rsid w:val="00867E3B"/>
    <w:rsid w:val="008709D0"/>
    <w:rsid w:val="00870C8A"/>
    <w:rsid w:val="0087248A"/>
    <w:rsid w:val="00873348"/>
    <w:rsid w:val="008744A2"/>
    <w:rsid w:val="00874F7C"/>
    <w:rsid w:val="008752FB"/>
    <w:rsid w:val="00875A1C"/>
    <w:rsid w:val="00876051"/>
    <w:rsid w:val="00876894"/>
    <w:rsid w:val="008770DF"/>
    <w:rsid w:val="008775F2"/>
    <w:rsid w:val="0087779E"/>
    <w:rsid w:val="00877C9F"/>
    <w:rsid w:val="00877CB4"/>
    <w:rsid w:val="008813FE"/>
    <w:rsid w:val="008817D8"/>
    <w:rsid w:val="00883055"/>
    <w:rsid w:val="00884953"/>
    <w:rsid w:val="00885540"/>
    <w:rsid w:val="00885DAA"/>
    <w:rsid w:val="00886575"/>
    <w:rsid w:val="00886BFA"/>
    <w:rsid w:val="00887801"/>
    <w:rsid w:val="0088784B"/>
    <w:rsid w:val="008878AD"/>
    <w:rsid w:val="008907B0"/>
    <w:rsid w:val="00890C6A"/>
    <w:rsid w:val="00891C9D"/>
    <w:rsid w:val="008924D9"/>
    <w:rsid w:val="00892C57"/>
    <w:rsid w:val="00892CA3"/>
    <w:rsid w:val="00892E36"/>
    <w:rsid w:val="00892F29"/>
    <w:rsid w:val="008930E2"/>
    <w:rsid w:val="008937B3"/>
    <w:rsid w:val="00893EC4"/>
    <w:rsid w:val="008942D9"/>
    <w:rsid w:val="0089497E"/>
    <w:rsid w:val="008956E4"/>
    <w:rsid w:val="00895A8F"/>
    <w:rsid w:val="00895F2B"/>
    <w:rsid w:val="00896704"/>
    <w:rsid w:val="0089676B"/>
    <w:rsid w:val="0089697A"/>
    <w:rsid w:val="0089714D"/>
    <w:rsid w:val="00897548"/>
    <w:rsid w:val="008978B5"/>
    <w:rsid w:val="0089795D"/>
    <w:rsid w:val="008A02FB"/>
    <w:rsid w:val="008A0551"/>
    <w:rsid w:val="008A065E"/>
    <w:rsid w:val="008A0694"/>
    <w:rsid w:val="008A08DA"/>
    <w:rsid w:val="008A0ED3"/>
    <w:rsid w:val="008A0F40"/>
    <w:rsid w:val="008A11B4"/>
    <w:rsid w:val="008A148C"/>
    <w:rsid w:val="008A1B4C"/>
    <w:rsid w:val="008A279A"/>
    <w:rsid w:val="008A2E41"/>
    <w:rsid w:val="008A3BA7"/>
    <w:rsid w:val="008A3E96"/>
    <w:rsid w:val="008A477E"/>
    <w:rsid w:val="008A4EC2"/>
    <w:rsid w:val="008A506B"/>
    <w:rsid w:val="008A51B7"/>
    <w:rsid w:val="008A5E89"/>
    <w:rsid w:val="008A5FD5"/>
    <w:rsid w:val="008A70C2"/>
    <w:rsid w:val="008A715B"/>
    <w:rsid w:val="008A7389"/>
    <w:rsid w:val="008A7C7D"/>
    <w:rsid w:val="008B0A36"/>
    <w:rsid w:val="008B10A9"/>
    <w:rsid w:val="008B2644"/>
    <w:rsid w:val="008B2CE5"/>
    <w:rsid w:val="008B36A1"/>
    <w:rsid w:val="008B4297"/>
    <w:rsid w:val="008B52BA"/>
    <w:rsid w:val="008B5428"/>
    <w:rsid w:val="008B5E06"/>
    <w:rsid w:val="008B5E31"/>
    <w:rsid w:val="008B6CD7"/>
    <w:rsid w:val="008B6DD5"/>
    <w:rsid w:val="008B726E"/>
    <w:rsid w:val="008B7D22"/>
    <w:rsid w:val="008B7FEF"/>
    <w:rsid w:val="008C024E"/>
    <w:rsid w:val="008C1927"/>
    <w:rsid w:val="008C1CCE"/>
    <w:rsid w:val="008C31DA"/>
    <w:rsid w:val="008C339F"/>
    <w:rsid w:val="008C3F31"/>
    <w:rsid w:val="008C4006"/>
    <w:rsid w:val="008C4AC6"/>
    <w:rsid w:val="008C5ACD"/>
    <w:rsid w:val="008C678F"/>
    <w:rsid w:val="008C67E9"/>
    <w:rsid w:val="008C789D"/>
    <w:rsid w:val="008C7C22"/>
    <w:rsid w:val="008D0E0D"/>
    <w:rsid w:val="008D10FD"/>
    <w:rsid w:val="008D12C3"/>
    <w:rsid w:val="008D1345"/>
    <w:rsid w:val="008D181D"/>
    <w:rsid w:val="008D1B79"/>
    <w:rsid w:val="008D2DDD"/>
    <w:rsid w:val="008D2FC4"/>
    <w:rsid w:val="008D34C1"/>
    <w:rsid w:val="008D3E61"/>
    <w:rsid w:val="008D3FCE"/>
    <w:rsid w:val="008D46BA"/>
    <w:rsid w:val="008D48CA"/>
    <w:rsid w:val="008D5296"/>
    <w:rsid w:val="008D52A4"/>
    <w:rsid w:val="008D53A9"/>
    <w:rsid w:val="008D5643"/>
    <w:rsid w:val="008D5AD6"/>
    <w:rsid w:val="008D5D6D"/>
    <w:rsid w:val="008D63D5"/>
    <w:rsid w:val="008D6471"/>
    <w:rsid w:val="008D6555"/>
    <w:rsid w:val="008D76C3"/>
    <w:rsid w:val="008E03DE"/>
    <w:rsid w:val="008E0A07"/>
    <w:rsid w:val="008E0D1D"/>
    <w:rsid w:val="008E1611"/>
    <w:rsid w:val="008E1C6D"/>
    <w:rsid w:val="008E26DF"/>
    <w:rsid w:val="008E271F"/>
    <w:rsid w:val="008E39B8"/>
    <w:rsid w:val="008E3AD4"/>
    <w:rsid w:val="008E43CA"/>
    <w:rsid w:val="008E47F4"/>
    <w:rsid w:val="008E4A18"/>
    <w:rsid w:val="008E4DAF"/>
    <w:rsid w:val="008E4E87"/>
    <w:rsid w:val="008E5319"/>
    <w:rsid w:val="008E5835"/>
    <w:rsid w:val="008E59C0"/>
    <w:rsid w:val="008E6200"/>
    <w:rsid w:val="008E6FDF"/>
    <w:rsid w:val="008E706D"/>
    <w:rsid w:val="008E74E3"/>
    <w:rsid w:val="008E7CB5"/>
    <w:rsid w:val="008F0354"/>
    <w:rsid w:val="008F0AD8"/>
    <w:rsid w:val="008F165D"/>
    <w:rsid w:val="008F2057"/>
    <w:rsid w:val="008F2BF8"/>
    <w:rsid w:val="008F2EE7"/>
    <w:rsid w:val="008F321D"/>
    <w:rsid w:val="008F3833"/>
    <w:rsid w:val="008F3C9C"/>
    <w:rsid w:val="008F441D"/>
    <w:rsid w:val="008F4EAC"/>
    <w:rsid w:val="008F4ECB"/>
    <w:rsid w:val="008F5086"/>
    <w:rsid w:val="008F5176"/>
    <w:rsid w:val="008F5503"/>
    <w:rsid w:val="008F6770"/>
    <w:rsid w:val="008F76C1"/>
    <w:rsid w:val="008F7781"/>
    <w:rsid w:val="008F783D"/>
    <w:rsid w:val="008F78B9"/>
    <w:rsid w:val="008F7F7E"/>
    <w:rsid w:val="009013B1"/>
    <w:rsid w:val="00902166"/>
    <w:rsid w:val="00902302"/>
    <w:rsid w:val="0090251B"/>
    <w:rsid w:val="009030D6"/>
    <w:rsid w:val="00903429"/>
    <w:rsid w:val="009040C8"/>
    <w:rsid w:val="00904317"/>
    <w:rsid w:val="00905362"/>
    <w:rsid w:val="009056AD"/>
    <w:rsid w:val="00906545"/>
    <w:rsid w:val="00907AD6"/>
    <w:rsid w:val="00907CD6"/>
    <w:rsid w:val="00910162"/>
    <w:rsid w:val="009101AB"/>
    <w:rsid w:val="00910C96"/>
    <w:rsid w:val="00912E0B"/>
    <w:rsid w:val="009149D8"/>
    <w:rsid w:val="009153C6"/>
    <w:rsid w:val="0091547C"/>
    <w:rsid w:val="0091575D"/>
    <w:rsid w:val="00917309"/>
    <w:rsid w:val="009176F5"/>
    <w:rsid w:val="00917ADC"/>
    <w:rsid w:val="00917C67"/>
    <w:rsid w:val="00917DB0"/>
    <w:rsid w:val="009208D2"/>
    <w:rsid w:val="00920AFA"/>
    <w:rsid w:val="00920C91"/>
    <w:rsid w:val="00920DE2"/>
    <w:rsid w:val="00920ED8"/>
    <w:rsid w:val="009229C1"/>
    <w:rsid w:val="00922E8A"/>
    <w:rsid w:val="009233ED"/>
    <w:rsid w:val="00923488"/>
    <w:rsid w:val="009234FD"/>
    <w:rsid w:val="0092367B"/>
    <w:rsid w:val="009236D6"/>
    <w:rsid w:val="009237D3"/>
    <w:rsid w:val="00923847"/>
    <w:rsid w:val="0092496C"/>
    <w:rsid w:val="00924E45"/>
    <w:rsid w:val="00925037"/>
    <w:rsid w:val="00925CE9"/>
    <w:rsid w:val="00925E52"/>
    <w:rsid w:val="00926122"/>
    <w:rsid w:val="00926487"/>
    <w:rsid w:val="009268D6"/>
    <w:rsid w:val="00926A95"/>
    <w:rsid w:val="0092713A"/>
    <w:rsid w:val="009274A2"/>
    <w:rsid w:val="00930D87"/>
    <w:rsid w:val="009325C5"/>
    <w:rsid w:val="0093263E"/>
    <w:rsid w:val="00932A65"/>
    <w:rsid w:val="00932E87"/>
    <w:rsid w:val="00933035"/>
    <w:rsid w:val="00933F06"/>
    <w:rsid w:val="00934610"/>
    <w:rsid w:val="009356E7"/>
    <w:rsid w:val="00935A4A"/>
    <w:rsid w:val="00936144"/>
    <w:rsid w:val="00936E81"/>
    <w:rsid w:val="009371D1"/>
    <w:rsid w:val="009375AF"/>
    <w:rsid w:val="00940275"/>
    <w:rsid w:val="00940719"/>
    <w:rsid w:val="009409DD"/>
    <w:rsid w:val="00940BAB"/>
    <w:rsid w:val="0094186A"/>
    <w:rsid w:val="00941E46"/>
    <w:rsid w:val="00941EE7"/>
    <w:rsid w:val="00942427"/>
    <w:rsid w:val="00942E48"/>
    <w:rsid w:val="009436A2"/>
    <w:rsid w:val="00943AC9"/>
    <w:rsid w:val="00943F9D"/>
    <w:rsid w:val="00944080"/>
    <w:rsid w:val="00944222"/>
    <w:rsid w:val="009444FC"/>
    <w:rsid w:val="009447D1"/>
    <w:rsid w:val="009457AD"/>
    <w:rsid w:val="00946247"/>
    <w:rsid w:val="00946BE1"/>
    <w:rsid w:val="009509EC"/>
    <w:rsid w:val="00950C55"/>
    <w:rsid w:val="009511FC"/>
    <w:rsid w:val="00951785"/>
    <w:rsid w:val="009518A0"/>
    <w:rsid w:val="00951A16"/>
    <w:rsid w:val="00951B51"/>
    <w:rsid w:val="00951CC4"/>
    <w:rsid w:val="009521B8"/>
    <w:rsid w:val="00952465"/>
    <w:rsid w:val="00952BDF"/>
    <w:rsid w:val="00952C7E"/>
    <w:rsid w:val="00952D50"/>
    <w:rsid w:val="0095316A"/>
    <w:rsid w:val="009532C1"/>
    <w:rsid w:val="00953CFC"/>
    <w:rsid w:val="00956082"/>
    <w:rsid w:val="0095621F"/>
    <w:rsid w:val="0095637F"/>
    <w:rsid w:val="0095689F"/>
    <w:rsid w:val="009577AF"/>
    <w:rsid w:val="0095795F"/>
    <w:rsid w:val="00960745"/>
    <w:rsid w:val="00960A1B"/>
    <w:rsid w:val="009617E9"/>
    <w:rsid w:val="00961AF7"/>
    <w:rsid w:val="009623BB"/>
    <w:rsid w:val="009628C7"/>
    <w:rsid w:val="00962A63"/>
    <w:rsid w:val="00962C1E"/>
    <w:rsid w:val="00962C99"/>
    <w:rsid w:val="009634E1"/>
    <w:rsid w:val="00963611"/>
    <w:rsid w:val="00963776"/>
    <w:rsid w:val="00963FF4"/>
    <w:rsid w:val="00964976"/>
    <w:rsid w:val="00964985"/>
    <w:rsid w:val="00965D05"/>
    <w:rsid w:val="00966716"/>
    <w:rsid w:val="0096689B"/>
    <w:rsid w:val="009668A0"/>
    <w:rsid w:val="00966FCA"/>
    <w:rsid w:val="0096728C"/>
    <w:rsid w:val="0096778E"/>
    <w:rsid w:val="00967B33"/>
    <w:rsid w:val="00967F9B"/>
    <w:rsid w:val="00970330"/>
    <w:rsid w:val="0097034F"/>
    <w:rsid w:val="009703B4"/>
    <w:rsid w:val="0097048A"/>
    <w:rsid w:val="00970700"/>
    <w:rsid w:val="00970AA5"/>
    <w:rsid w:val="00970D26"/>
    <w:rsid w:val="009711D7"/>
    <w:rsid w:val="00971321"/>
    <w:rsid w:val="00971698"/>
    <w:rsid w:val="00971CC2"/>
    <w:rsid w:val="00971CF0"/>
    <w:rsid w:val="0097231F"/>
    <w:rsid w:val="00972D1E"/>
    <w:rsid w:val="0097392C"/>
    <w:rsid w:val="00973B6E"/>
    <w:rsid w:val="00973D36"/>
    <w:rsid w:val="00973DEE"/>
    <w:rsid w:val="00974D2B"/>
    <w:rsid w:val="00974E9E"/>
    <w:rsid w:val="00975389"/>
    <w:rsid w:val="00975A0D"/>
    <w:rsid w:val="009763BB"/>
    <w:rsid w:val="009769CB"/>
    <w:rsid w:val="00976C1B"/>
    <w:rsid w:val="00976E60"/>
    <w:rsid w:val="00976F35"/>
    <w:rsid w:val="009776F4"/>
    <w:rsid w:val="009777D3"/>
    <w:rsid w:val="00977DCC"/>
    <w:rsid w:val="009809DB"/>
    <w:rsid w:val="00980B88"/>
    <w:rsid w:val="00980E62"/>
    <w:rsid w:val="00980EDC"/>
    <w:rsid w:val="00981348"/>
    <w:rsid w:val="00981497"/>
    <w:rsid w:val="00981D97"/>
    <w:rsid w:val="00982ACD"/>
    <w:rsid w:val="009832E3"/>
    <w:rsid w:val="009837D6"/>
    <w:rsid w:val="009837DA"/>
    <w:rsid w:val="00983B6C"/>
    <w:rsid w:val="00984364"/>
    <w:rsid w:val="00984D79"/>
    <w:rsid w:val="0098500C"/>
    <w:rsid w:val="009854FF"/>
    <w:rsid w:val="0098561C"/>
    <w:rsid w:val="00985D79"/>
    <w:rsid w:val="00986920"/>
    <w:rsid w:val="00986D85"/>
    <w:rsid w:val="00986E30"/>
    <w:rsid w:val="00986F87"/>
    <w:rsid w:val="00987673"/>
    <w:rsid w:val="0098770C"/>
    <w:rsid w:val="00987FFB"/>
    <w:rsid w:val="009900C4"/>
    <w:rsid w:val="00991789"/>
    <w:rsid w:val="00991793"/>
    <w:rsid w:val="009919C0"/>
    <w:rsid w:val="00991A54"/>
    <w:rsid w:val="00991AC0"/>
    <w:rsid w:val="00991AF5"/>
    <w:rsid w:val="00991D7C"/>
    <w:rsid w:val="00992267"/>
    <w:rsid w:val="009923E8"/>
    <w:rsid w:val="00992DB4"/>
    <w:rsid w:val="00993805"/>
    <w:rsid w:val="00993875"/>
    <w:rsid w:val="00994740"/>
    <w:rsid w:val="00996124"/>
    <w:rsid w:val="009969C4"/>
    <w:rsid w:val="0099779C"/>
    <w:rsid w:val="009A00D9"/>
    <w:rsid w:val="009A0A4D"/>
    <w:rsid w:val="009A1BB2"/>
    <w:rsid w:val="009A1CA8"/>
    <w:rsid w:val="009A230C"/>
    <w:rsid w:val="009A27E9"/>
    <w:rsid w:val="009A2B96"/>
    <w:rsid w:val="009A2D36"/>
    <w:rsid w:val="009A32C0"/>
    <w:rsid w:val="009A3895"/>
    <w:rsid w:val="009A3BD1"/>
    <w:rsid w:val="009A3E30"/>
    <w:rsid w:val="009A4FF4"/>
    <w:rsid w:val="009A520B"/>
    <w:rsid w:val="009A5280"/>
    <w:rsid w:val="009A53C9"/>
    <w:rsid w:val="009A545B"/>
    <w:rsid w:val="009A56AB"/>
    <w:rsid w:val="009A5B16"/>
    <w:rsid w:val="009A5C09"/>
    <w:rsid w:val="009A6022"/>
    <w:rsid w:val="009A6A88"/>
    <w:rsid w:val="009A73D7"/>
    <w:rsid w:val="009B00D2"/>
    <w:rsid w:val="009B095C"/>
    <w:rsid w:val="009B0B14"/>
    <w:rsid w:val="009B14A3"/>
    <w:rsid w:val="009B1EC7"/>
    <w:rsid w:val="009B249F"/>
    <w:rsid w:val="009B3A5B"/>
    <w:rsid w:val="009B3F78"/>
    <w:rsid w:val="009B4A4E"/>
    <w:rsid w:val="009B4B28"/>
    <w:rsid w:val="009B55F1"/>
    <w:rsid w:val="009B5E69"/>
    <w:rsid w:val="009B6189"/>
    <w:rsid w:val="009B63B6"/>
    <w:rsid w:val="009B6683"/>
    <w:rsid w:val="009B6754"/>
    <w:rsid w:val="009B68DA"/>
    <w:rsid w:val="009B6B90"/>
    <w:rsid w:val="009B6ED7"/>
    <w:rsid w:val="009C01B8"/>
    <w:rsid w:val="009C029B"/>
    <w:rsid w:val="009C0F92"/>
    <w:rsid w:val="009C1B7D"/>
    <w:rsid w:val="009C1D9A"/>
    <w:rsid w:val="009C25B3"/>
    <w:rsid w:val="009C27C0"/>
    <w:rsid w:val="009C3B42"/>
    <w:rsid w:val="009C402E"/>
    <w:rsid w:val="009C4602"/>
    <w:rsid w:val="009C4E07"/>
    <w:rsid w:val="009C5244"/>
    <w:rsid w:val="009C6124"/>
    <w:rsid w:val="009C7822"/>
    <w:rsid w:val="009D0A2B"/>
    <w:rsid w:val="009D0D28"/>
    <w:rsid w:val="009D10D6"/>
    <w:rsid w:val="009D12E0"/>
    <w:rsid w:val="009D140B"/>
    <w:rsid w:val="009D21CF"/>
    <w:rsid w:val="009D3652"/>
    <w:rsid w:val="009D384B"/>
    <w:rsid w:val="009D4089"/>
    <w:rsid w:val="009D4189"/>
    <w:rsid w:val="009D5AD7"/>
    <w:rsid w:val="009D625E"/>
    <w:rsid w:val="009D6C83"/>
    <w:rsid w:val="009D73B3"/>
    <w:rsid w:val="009D7406"/>
    <w:rsid w:val="009D7496"/>
    <w:rsid w:val="009D7610"/>
    <w:rsid w:val="009D7B14"/>
    <w:rsid w:val="009E0654"/>
    <w:rsid w:val="009E078A"/>
    <w:rsid w:val="009E11B2"/>
    <w:rsid w:val="009E16D1"/>
    <w:rsid w:val="009E174C"/>
    <w:rsid w:val="009E1920"/>
    <w:rsid w:val="009E1C9D"/>
    <w:rsid w:val="009E221F"/>
    <w:rsid w:val="009E305D"/>
    <w:rsid w:val="009E30C0"/>
    <w:rsid w:val="009E35DD"/>
    <w:rsid w:val="009E39BB"/>
    <w:rsid w:val="009E3A4B"/>
    <w:rsid w:val="009E3B4C"/>
    <w:rsid w:val="009E44DE"/>
    <w:rsid w:val="009E4C0E"/>
    <w:rsid w:val="009E60D2"/>
    <w:rsid w:val="009E6292"/>
    <w:rsid w:val="009E6474"/>
    <w:rsid w:val="009E65CB"/>
    <w:rsid w:val="009E78AD"/>
    <w:rsid w:val="009F0166"/>
    <w:rsid w:val="009F130E"/>
    <w:rsid w:val="009F1464"/>
    <w:rsid w:val="009F1883"/>
    <w:rsid w:val="009F19F0"/>
    <w:rsid w:val="009F1CD2"/>
    <w:rsid w:val="009F2E4F"/>
    <w:rsid w:val="009F436F"/>
    <w:rsid w:val="009F5108"/>
    <w:rsid w:val="009F5241"/>
    <w:rsid w:val="009F6197"/>
    <w:rsid w:val="009F6B6A"/>
    <w:rsid w:val="009F6C72"/>
    <w:rsid w:val="009F7AC9"/>
    <w:rsid w:val="00A0012D"/>
    <w:rsid w:val="00A00F80"/>
    <w:rsid w:val="00A01FD5"/>
    <w:rsid w:val="00A026BA"/>
    <w:rsid w:val="00A03771"/>
    <w:rsid w:val="00A0378F"/>
    <w:rsid w:val="00A03AB0"/>
    <w:rsid w:val="00A04196"/>
    <w:rsid w:val="00A04D14"/>
    <w:rsid w:val="00A04EE4"/>
    <w:rsid w:val="00A05089"/>
    <w:rsid w:val="00A05E30"/>
    <w:rsid w:val="00A06102"/>
    <w:rsid w:val="00A06191"/>
    <w:rsid w:val="00A07085"/>
    <w:rsid w:val="00A070A0"/>
    <w:rsid w:val="00A072B3"/>
    <w:rsid w:val="00A074A7"/>
    <w:rsid w:val="00A07B3E"/>
    <w:rsid w:val="00A07CC9"/>
    <w:rsid w:val="00A100CF"/>
    <w:rsid w:val="00A105EF"/>
    <w:rsid w:val="00A1187D"/>
    <w:rsid w:val="00A11CE5"/>
    <w:rsid w:val="00A11EFE"/>
    <w:rsid w:val="00A12319"/>
    <w:rsid w:val="00A1255F"/>
    <w:rsid w:val="00A1272F"/>
    <w:rsid w:val="00A1333B"/>
    <w:rsid w:val="00A1389E"/>
    <w:rsid w:val="00A13A41"/>
    <w:rsid w:val="00A144BC"/>
    <w:rsid w:val="00A14D19"/>
    <w:rsid w:val="00A15D8D"/>
    <w:rsid w:val="00A15DB4"/>
    <w:rsid w:val="00A1654A"/>
    <w:rsid w:val="00A168B2"/>
    <w:rsid w:val="00A169DA"/>
    <w:rsid w:val="00A16D26"/>
    <w:rsid w:val="00A1724B"/>
    <w:rsid w:val="00A173C1"/>
    <w:rsid w:val="00A174D8"/>
    <w:rsid w:val="00A17BFC"/>
    <w:rsid w:val="00A2063F"/>
    <w:rsid w:val="00A20BA7"/>
    <w:rsid w:val="00A210CD"/>
    <w:rsid w:val="00A21252"/>
    <w:rsid w:val="00A21544"/>
    <w:rsid w:val="00A21C4A"/>
    <w:rsid w:val="00A21DF2"/>
    <w:rsid w:val="00A21F1A"/>
    <w:rsid w:val="00A21F23"/>
    <w:rsid w:val="00A224B1"/>
    <w:rsid w:val="00A227DE"/>
    <w:rsid w:val="00A231AA"/>
    <w:rsid w:val="00A23A07"/>
    <w:rsid w:val="00A24484"/>
    <w:rsid w:val="00A24DD5"/>
    <w:rsid w:val="00A25350"/>
    <w:rsid w:val="00A2563E"/>
    <w:rsid w:val="00A25ED0"/>
    <w:rsid w:val="00A26164"/>
    <w:rsid w:val="00A26DAA"/>
    <w:rsid w:val="00A27253"/>
    <w:rsid w:val="00A276AF"/>
    <w:rsid w:val="00A30153"/>
    <w:rsid w:val="00A30547"/>
    <w:rsid w:val="00A31303"/>
    <w:rsid w:val="00A31A69"/>
    <w:rsid w:val="00A32495"/>
    <w:rsid w:val="00A32FC0"/>
    <w:rsid w:val="00A3363E"/>
    <w:rsid w:val="00A33753"/>
    <w:rsid w:val="00A33D3F"/>
    <w:rsid w:val="00A345DF"/>
    <w:rsid w:val="00A34FA3"/>
    <w:rsid w:val="00A351D9"/>
    <w:rsid w:val="00A35332"/>
    <w:rsid w:val="00A35A99"/>
    <w:rsid w:val="00A35AD8"/>
    <w:rsid w:val="00A35CDF"/>
    <w:rsid w:val="00A35FCB"/>
    <w:rsid w:val="00A36388"/>
    <w:rsid w:val="00A364F5"/>
    <w:rsid w:val="00A37256"/>
    <w:rsid w:val="00A3725D"/>
    <w:rsid w:val="00A37635"/>
    <w:rsid w:val="00A3795D"/>
    <w:rsid w:val="00A37BE0"/>
    <w:rsid w:val="00A4019B"/>
    <w:rsid w:val="00A4118E"/>
    <w:rsid w:val="00A41258"/>
    <w:rsid w:val="00A417AA"/>
    <w:rsid w:val="00A42379"/>
    <w:rsid w:val="00A42405"/>
    <w:rsid w:val="00A42A47"/>
    <w:rsid w:val="00A442AF"/>
    <w:rsid w:val="00A44698"/>
    <w:rsid w:val="00A447BB"/>
    <w:rsid w:val="00A44820"/>
    <w:rsid w:val="00A44DE9"/>
    <w:rsid w:val="00A44DFD"/>
    <w:rsid w:val="00A45D18"/>
    <w:rsid w:val="00A462EA"/>
    <w:rsid w:val="00A46990"/>
    <w:rsid w:val="00A4752E"/>
    <w:rsid w:val="00A477EA"/>
    <w:rsid w:val="00A477FE"/>
    <w:rsid w:val="00A47855"/>
    <w:rsid w:val="00A47878"/>
    <w:rsid w:val="00A50085"/>
    <w:rsid w:val="00A506BC"/>
    <w:rsid w:val="00A50AA7"/>
    <w:rsid w:val="00A50EB0"/>
    <w:rsid w:val="00A5116F"/>
    <w:rsid w:val="00A51353"/>
    <w:rsid w:val="00A519D8"/>
    <w:rsid w:val="00A51FBF"/>
    <w:rsid w:val="00A52114"/>
    <w:rsid w:val="00A5240C"/>
    <w:rsid w:val="00A52C65"/>
    <w:rsid w:val="00A53838"/>
    <w:rsid w:val="00A54508"/>
    <w:rsid w:val="00A54798"/>
    <w:rsid w:val="00A54936"/>
    <w:rsid w:val="00A550A6"/>
    <w:rsid w:val="00A551A1"/>
    <w:rsid w:val="00A551C6"/>
    <w:rsid w:val="00A55D24"/>
    <w:rsid w:val="00A5655E"/>
    <w:rsid w:val="00A566AB"/>
    <w:rsid w:val="00A572AF"/>
    <w:rsid w:val="00A578C3"/>
    <w:rsid w:val="00A600CD"/>
    <w:rsid w:val="00A6027B"/>
    <w:rsid w:val="00A609C5"/>
    <w:rsid w:val="00A60A39"/>
    <w:rsid w:val="00A60A62"/>
    <w:rsid w:val="00A60FE3"/>
    <w:rsid w:val="00A6118E"/>
    <w:rsid w:val="00A612BC"/>
    <w:rsid w:val="00A612ED"/>
    <w:rsid w:val="00A61B3B"/>
    <w:rsid w:val="00A62794"/>
    <w:rsid w:val="00A629C3"/>
    <w:rsid w:val="00A633A7"/>
    <w:rsid w:val="00A634B7"/>
    <w:rsid w:val="00A63A44"/>
    <w:rsid w:val="00A6477E"/>
    <w:rsid w:val="00A65D6A"/>
    <w:rsid w:val="00A66BBC"/>
    <w:rsid w:val="00A66D78"/>
    <w:rsid w:val="00A67BC4"/>
    <w:rsid w:val="00A7019E"/>
    <w:rsid w:val="00A7061D"/>
    <w:rsid w:val="00A70849"/>
    <w:rsid w:val="00A70AF4"/>
    <w:rsid w:val="00A71116"/>
    <w:rsid w:val="00A71527"/>
    <w:rsid w:val="00A716E1"/>
    <w:rsid w:val="00A71875"/>
    <w:rsid w:val="00A71FCE"/>
    <w:rsid w:val="00A737D1"/>
    <w:rsid w:val="00A73AEB"/>
    <w:rsid w:val="00A746A5"/>
    <w:rsid w:val="00A74D0F"/>
    <w:rsid w:val="00A74D74"/>
    <w:rsid w:val="00A75200"/>
    <w:rsid w:val="00A7567E"/>
    <w:rsid w:val="00A75DD7"/>
    <w:rsid w:val="00A75F37"/>
    <w:rsid w:val="00A75FCC"/>
    <w:rsid w:val="00A7602F"/>
    <w:rsid w:val="00A76380"/>
    <w:rsid w:val="00A764CD"/>
    <w:rsid w:val="00A7770E"/>
    <w:rsid w:val="00A77851"/>
    <w:rsid w:val="00A778DF"/>
    <w:rsid w:val="00A77D9E"/>
    <w:rsid w:val="00A77DA2"/>
    <w:rsid w:val="00A80437"/>
    <w:rsid w:val="00A816E8"/>
    <w:rsid w:val="00A817EE"/>
    <w:rsid w:val="00A81A3C"/>
    <w:rsid w:val="00A81FC5"/>
    <w:rsid w:val="00A826AE"/>
    <w:rsid w:val="00A827F1"/>
    <w:rsid w:val="00A82A24"/>
    <w:rsid w:val="00A83005"/>
    <w:rsid w:val="00A83AD2"/>
    <w:rsid w:val="00A83D29"/>
    <w:rsid w:val="00A8487E"/>
    <w:rsid w:val="00A84C06"/>
    <w:rsid w:val="00A86202"/>
    <w:rsid w:val="00A86249"/>
    <w:rsid w:val="00A86385"/>
    <w:rsid w:val="00A86F6A"/>
    <w:rsid w:val="00A87B9E"/>
    <w:rsid w:val="00A87CA9"/>
    <w:rsid w:val="00A90436"/>
    <w:rsid w:val="00A90A91"/>
    <w:rsid w:val="00A91362"/>
    <w:rsid w:val="00A9232B"/>
    <w:rsid w:val="00A927B4"/>
    <w:rsid w:val="00A93A77"/>
    <w:rsid w:val="00A93C78"/>
    <w:rsid w:val="00A93E9E"/>
    <w:rsid w:val="00A94C63"/>
    <w:rsid w:val="00A95E7B"/>
    <w:rsid w:val="00A973EB"/>
    <w:rsid w:val="00A97A19"/>
    <w:rsid w:val="00AA0007"/>
    <w:rsid w:val="00AA070D"/>
    <w:rsid w:val="00AA0EE7"/>
    <w:rsid w:val="00AA1499"/>
    <w:rsid w:val="00AA17E8"/>
    <w:rsid w:val="00AA2CA2"/>
    <w:rsid w:val="00AA4A88"/>
    <w:rsid w:val="00AA4DEE"/>
    <w:rsid w:val="00AA4FFC"/>
    <w:rsid w:val="00AA58C1"/>
    <w:rsid w:val="00AA5E3D"/>
    <w:rsid w:val="00AA5EBA"/>
    <w:rsid w:val="00AA5EE9"/>
    <w:rsid w:val="00AA64B1"/>
    <w:rsid w:val="00AB0DA1"/>
    <w:rsid w:val="00AB13DA"/>
    <w:rsid w:val="00AB2299"/>
    <w:rsid w:val="00AB23A6"/>
    <w:rsid w:val="00AB33E6"/>
    <w:rsid w:val="00AB36A2"/>
    <w:rsid w:val="00AB3822"/>
    <w:rsid w:val="00AB4950"/>
    <w:rsid w:val="00AB4B03"/>
    <w:rsid w:val="00AB4C7A"/>
    <w:rsid w:val="00AB4E47"/>
    <w:rsid w:val="00AB4F04"/>
    <w:rsid w:val="00AB5D45"/>
    <w:rsid w:val="00AB61AA"/>
    <w:rsid w:val="00AB63A5"/>
    <w:rsid w:val="00AB66A9"/>
    <w:rsid w:val="00AB73E5"/>
    <w:rsid w:val="00AB7756"/>
    <w:rsid w:val="00AB7912"/>
    <w:rsid w:val="00AB7DCD"/>
    <w:rsid w:val="00AC0381"/>
    <w:rsid w:val="00AC074C"/>
    <w:rsid w:val="00AC0A65"/>
    <w:rsid w:val="00AC0A69"/>
    <w:rsid w:val="00AC1219"/>
    <w:rsid w:val="00AC12E8"/>
    <w:rsid w:val="00AC1548"/>
    <w:rsid w:val="00AC17CD"/>
    <w:rsid w:val="00AC1956"/>
    <w:rsid w:val="00AC28A6"/>
    <w:rsid w:val="00AC40AB"/>
    <w:rsid w:val="00AC4221"/>
    <w:rsid w:val="00AC4767"/>
    <w:rsid w:val="00AC5569"/>
    <w:rsid w:val="00AC570A"/>
    <w:rsid w:val="00AC6335"/>
    <w:rsid w:val="00AC677C"/>
    <w:rsid w:val="00AC74D9"/>
    <w:rsid w:val="00AC77D5"/>
    <w:rsid w:val="00AC79DC"/>
    <w:rsid w:val="00AC7B67"/>
    <w:rsid w:val="00AD07DB"/>
    <w:rsid w:val="00AD0E30"/>
    <w:rsid w:val="00AD1300"/>
    <w:rsid w:val="00AD248E"/>
    <w:rsid w:val="00AD307B"/>
    <w:rsid w:val="00AD316C"/>
    <w:rsid w:val="00AD317E"/>
    <w:rsid w:val="00AD3704"/>
    <w:rsid w:val="00AD4104"/>
    <w:rsid w:val="00AD4EF8"/>
    <w:rsid w:val="00AD5160"/>
    <w:rsid w:val="00AD580C"/>
    <w:rsid w:val="00AD5C03"/>
    <w:rsid w:val="00AD6209"/>
    <w:rsid w:val="00AD633F"/>
    <w:rsid w:val="00AD7C6A"/>
    <w:rsid w:val="00AE0B47"/>
    <w:rsid w:val="00AE0DB6"/>
    <w:rsid w:val="00AE0FA4"/>
    <w:rsid w:val="00AE10A7"/>
    <w:rsid w:val="00AE112C"/>
    <w:rsid w:val="00AE1278"/>
    <w:rsid w:val="00AE164C"/>
    <w:rsid w:val="00AE1FC3"/>
    <w:rsid w:val="00AE21B1"/>
    <w:rsid w:val="00AE2364"/>
    <w:rsid w:val="00AE2466"/>
    <w:rsid w:val="00AE2579"/>
    <w:rsid w:val="00AE2CCB"/>
    <w:rsid w:val="00AE3168"/>
    <w:rsid w:val="00AE328D"/>
    <w:rsid w:val="00AE5007"/>
    <w:rsid w:val="00AE515A"/>
    <w:rsid w:val="00AE614C"/>
    <w:rsid w:val="00AE6283"/>
    <w:rsid w:val="00AE62CE"/>
    <w:rsid w:val="00AE6D01"/>
    <w:rsid w:val="00AE6F45"/>
    <w:rsid w:val="00AE7B94"/>
    <w:rsid w:val="00AF0806"/>
    <w:rsid w:val="00AF18C9"/>
    <w:rsid w:val="00AF19C5"/>
    <w:rsid w:val="00AF205E"/>
    <w:rsid w:val="00AF2438"/>
    <w:rsid w:val="00AF269E"/>
    <w:rsid w:val="00AF2EBF"/>
    <w:rsid w:val="00AF3566"/>
    <w:rsid w:val="00AF399F"/>
    <w:rsid w:val="00AF3C66"/>
    <w:rsid w:val="00AF4451"/>
    <w:rsid w:val="00AF45C1"/>
    <w:rsid w:val="00AF4882"/>
    <w:rsid w:val="00AF666C"/>
    <w:rsid w:val="00AF66C5"/>
    <w:rsid w:val="00AF73A6"/>
    <w:rsid w:val="00AF7519"/>
    <w:rsid w:val="00B00026"/>
    <w:rsid w:val="00B01224"/>
    <w:rsid w:val="00B015C9"/>
    <w:rsid w:val="00B01734"/>
    <w:rsid w:val="00B029E1"/>
    <w:rsid w:val="00B03025"/>
    <w:rsid w:val="00B030BE"/>
    <w:rsid w:val="00B035B5"/>
    <w:rsid w:val="00B04953"/>
    <w:rsid w:val="00B05896"/>
    <w:rsid w:val="00B07E11"/>
    <w:rsid w:val="00B10423"/>
    <w:rsid w:val="00B1057E"/>
    <w:rsid w:val="00B117F5"/>
    <w:rsid w:val="00B11C42"/>
    <w:rsid w:val="00B12F48"/>
    <w:rsid w:val="00B134EE"/>
    <w:rsid w:val="00B13831"/>
    <w:rsid w:val="00B139CC"/>
    <w:rsid w:val="00B13E0F"/>
    <w:rsid w:val="00B140BF"/>
    <w:rsid w:val="00B156C5"/>
    <w:rsid w:val="00B156C9"/>
    <w:rsid w:val="00B15768"/>
    <w:rsid w:val="00B15830"/>
    <w:rsid w:val="00B17805"/>
    <w:rsid w:val="00B2020B"/>
    <w:rsid w:val="00B203B1"/>
    <w:rsid w:val="00B208A5"/>
    <w:rsid w:val="00B22267"/>
    <w:rsid w:val="00B2260F"/>
    <w:rsid w:val="00B227B7"/>
    <w:rsid w:val="00B22A57"/>
    <w:rsid w:val="00B234B7"/>
    <w:rsid w:val="00B235D7"/>
    <w:rsid w:val="00B238D7"/>
    <w:rsid w:val="00B241DD"/>
    <w:rsid w:val="00B244D4"/>
    <w:rsid w:val="00B262D9"/>
    <w:rsid w:val="00B267E2"/>
    <w:rsid w:val="00B27C90"/>
    <w:rsid w:val="00B27CD2"/>
    <w:rsid w:val="00B307B3"/>
    <w:rsid w:val="00B3092B"/>
    <w:rsid w:val="00B30D81"/>
    <w:rsid w:val="00B31976"/>
    <w:rsid w:val="00B3229B"/>
    <w:rsid w:val="00B325B6"/>
    <w:rsid w:val="00B330AF"/>
    <w:rsid w:val="00B331B0"/>
    <w:rsid w:val="00B3338B"/>
    <w:rsid w:val="00B336D2"/>
    <w:rsid w:val="00B33B78"/>
    <w:rsid w:val="00B33D70"/>
    <w:rsid w:val="00B34056"/>
    <w:rsid w:val="00B3499B"/>
    <w:rsid w:val="00B349D5"/>
    <w:rsid w:val="00B35122"/>
    <w:rsid w:val="00B35A90"/>
    <w:rsid w:val="00B37168"/>
    <w:rsid w:val="00B37822"/>
    <w:rsid w:val="00B40368"/>
    <w:rsid w:val="00B40AF8"/>
    <w:rsid w:val="00B40C5C"/>
    <w:rsid w:val="00B410E2"/>
    <w:rsid w:val="00B412CF"/>
    <w:rsid w:val="00B414F2"/>
    <w:rsid w:val="00B4248A"/>
    <w:rsid w:val="00B42631"/>
    <w:rsid w:val="00B4270A"/>
    <w:rsid w:val="00B428EA"/>
    <w:rsid w:val="00B42C11"/>
    <w:rsid w:val="00B42FB1"/>
    <w:rsid w:val="00B43329"/>
    <w:rsid w:val="00B4350A"/>
    <w:rsid w:val="00B4401E"/>
    <w:rsid w:val="00B440BB"/>
    <w:rsid w:val="00B4418E"/>
    <w:rsid w:val="00B45224"/>
    <w:rsid w:val="00B45A89"/>
    <w:rsid w:val="00B46927"/>
    <w:rsid w:val="00B46DF3"/>
    <w:rsid w:val="00B47434"/>
    <w:rsid w:val="00B47A1E"/>
    <w:rsid w:val="00B47B25"/>
    <w:rsid w:val="00B50C69"/>
    <w:rsid w:val="00B5149D"/>
    <w:rsid w:val="00B514BA"/>
    <w:rsid w:val="00B51504"/>
    <w:rsid w:val="00B51AFF"/>
    <w:rsid w:val="00B523BD"/>
    <w:rsid w:val="00B52431"/>
    <w:rsid w:val="00B5243F"/>
    <w:rsid w:val="00B53A23"/>
    <w:rsid w:val="00B5433A"/>
    <w:rsid w:val="00B54411"/>
    <w:rsid w:val="00B54B0D"/>
    <w:rsid w:val="00B55023"/>
    <w:rsid w:val="00B553AA"/>
    <w:rsid w:val="00B5556E"/>
    <w:rsid w:val="00B55624"/>
    <w:rsid w:val="00B55938"/>
    <w:rsid w:val="00B56325"/>
    <w:rsid w:val="00B569C0"/>
    <w:rsid w:val="00B5785C"/>
    <w:rsid w:val="00B57D4F"/>
    <w:rsid w:val="00B60204"/>
    <w:rsid w:val="00B60367"/>
    <w:rsid w:val="00B61509"/>
    <w:rsid w:val="00B616DC"/>
    <w:rsid w:val="00B61F97"/>
    <w:rsid w:val="00B63106"/>
    <w:rsid w:val="00B64230"/>
    <w:rsid w:val="00B643EA"/>
    <w:rsid w:val="00B64BB6"/>
    <w:rsid w:val="00B64BF4"/>
    <w:rsid w:val="00B65407"/>
    <w:rsid w:val="00B66EBF"/>
    <w:rsid w:val="00B67255"/>
    <w:rsid w:val="00B6736A"/>
    <w:rsid w:val="00B674AE"/>
    <w:rsid w:val="00B67C52"/>
    <w:rsid w:val="00B70CE3"/>
    <w:rsid w:val="00B71A9F"/>
    <w:rsid w:val="00B72CC0"/>
    <w:rsid w:val="00B7315C"/>
    <w:rsid w:val="00B73DCB"/>
    <w:rsid w:val="00B742FE"/>
    <w:rsid w:val="00B7449D"/>
    <w:rsid w:val="00B747D1"/>
    <w:rsid w:val="00B74BBF"/>
    <w:rsid w:val="00B753BF"/>
    <w:rsid w:val="00B75952"/>
    <w:rsid w:val="00B75A6B"/>
    <w:rsid w:val="00B76249"/>
    <w:rsid w:val="00B76413"/>
    <w:rsid w:val="00B767CE"/>
    <w:rsid w:val="00B76D05"/>
    <w:rsid w:val="00B7715B"/>
    <w:rsid w:val="00B7767F"/>
    <w:rsid w:val="00B80DB2"/>
    <w:rsid w:val="00B80FA0"/>
    <w:rsid w:val="00B812BC"/>
    <w:rsid w:val="00B813EA"/>
    <w:rsid w:val="00B81A24"/>
    <w:rsid w:val="00B81B45"/>
    <w:rsid w:val="00B81B50"/>
    <w:rsid w:val="00B82DB9"/>
    <w:rsid w:val="00B82E32"/>
    <w:rsid w:val="00B83823"/>
    <w:rsid w:val="00B83C27"/>
    <w:rsid w:val="00B83D79"/>
    <w:rsid w:val="00B84166"/>
    <w:rsid w:val="00B844FF"/>
    <w:rsid w:val="00B84839"/>
    <w:rsid w:val="00B84D09"/>
    <w:rsid w:val="00B854B2"/>
    <w:rsid w:val="00B86704"/>
    <w:rsid w:val="00B872B5"/>
    <w:rsid w:val="00B87857"/>
    <w:rsid w:val="00B8797E"/>
    <w:rsid w:val="00B879C8"/>
    <w:rsid w:val="00B87C7C"/>
    <w:rsid w:val="00B87E38"/>
    <w:rsid w:val="00B87FF7"/>
    <w:rsid w:val="00B90588"/>
    <w:rsid w:val="00B90C5E"/>
    <w:rsid w:val="00B918D5"/>
    <w:rsid w:val="00B935C1"/>
    <w:rsid w:val="00B959DE"/>
    <w:rsid w:val="00B95A02"/>
    <w:rsid w:val="00B96049"/>
    <w:rsid w:val="00B9625E"/>
    <w:rsid w:val="00B96762"/>
    <w:rsid w:val="00B96F95"/>
    <w:rsid w:val="00B9772A"/>
    <w:rsid w:val="00B97BCA"/>
    <w:rsid w:val="00BA02A1"/>
    <w:rsid w:val="00BA11F8"/>
    <w:rsid w:val="00BA12AC"/>
    <w:rsid w:val="00BA13BF"/>
    <w:rsid w:val="00BA1549"/>
    <w:rsid w:val="00BA1774"/>
    <w:rsid w:val="00BA1D90"/>
    <w:rsid w:val="00BA1E17"/>
    <w:rsid w:val="00BA285F"/>
    <w:rsid w:val="00BA30CE"/>
    <w:rsid w:val="00BA33DE"/>
    <w:rsid w:val="00BA355F"/>
    <w:rsid w:val="00BA3593"/>
    <w:rsid w:val="00BA3C24"/>
    <w:rsid w:val="00BA4276"/>
    <w:rsid w:val="00BA4848"/>
    <w:rsid w:val="00BA4AB6"/>
    <w:rsid w:val="00BA5359"/>
    <w:rsid w:val="00BA609E"/>
    <w:rsid w:val="00BA738A"/>
    <w:rsid w:val="00BB121C"/>
    <w:rsid w:val="00BB158D"/>
    <w:rsid w:val="00BB17FD"/>
    <w:rsid w:val="00BB20F7"/>
    <w:rsid w:val="00BB2323"/>
    <w:rsid w:val="00BB274B"/>
    <w:rsid w:val="00BB387A"/>
    <w:rsid w:val="00BB4B87"/>
    <w:rsid w:val="00BB553A"/>
    <w:rsid w:val="00BB5646"/>
    <w:rsid w:val="00BB571D"/>
    <w:rsid w:val="00BB6B8F"/>
    <w:rsid w:val="00BB70B8"/>
    <w:rsid w:val="00BB7753"/>
    <w:rsid w:val="00BC0E17"/>
    <w:rsid w:val="00BC12F9"/>
    <w:rsid w:val="00BC13C9"/>
    <w:rsid w:val="00BC1AEC"/>
    <w:rsid w:val="00BC244A"/>
    <w:rsid w:val="00BC2A5F"/>
    <w:rsid w:val="00BC3029"/>
    <w:rsid w:val="00BC3251"/>
    <w:rsid w:val="00BC44D2"/>
    <w:rsid w:val="00BC48B5"/>
    <w:rsid w:val="00BC54FC"/>
    <w:rsid w:val="00BC572D"/>
    <w:rsid w:val="00BC5B18"/>
    <w:rsid w:val="00BC5DB4"/>
    <w:rsid w:val="00BC611F"/>
    <w:rsid w:val="00BC61A3"/>
    <w:rsid w:val="00BC6683"/>
    <w:rsid w:val="00BC68C9"/>
    <w:rsid w:val="00BD050F"/>
    <w:rsid w:val="00BD099C"/>
    <w:rsid w:val="00BD14DB"/>
    <w:rsid w:val="00BD2119"/>
    <w:rsid w:val="00BD2625"/>
    <w:rsid w:val="00BD2A31"/>
    <w:rsid w:val="00BD2DEA"/>
    <w:rsid w:val="00BD3728"/>
    <w:rsid w:val="00BD4399"/>
    <w:rsid w:val="00BD4912"/>
    <w:rsid w:val="00BD56BB"/>
    <w:rsid w:val="00BD592E"/>
    <w:rsid w:val="00BD59EE"/>
    <w:rsid w:val="00BD77FB"/>
    <w:rsid w:val="00BD7D5B"/>
    <w:rsid w:val="00BE0F55"/>
    <w:rsid w:val="00BE0F88"/>
    <w:rsid w:val="00BE1A47"/>
    <w:rsid w:val="00BE22C5"/>
    <w:rsid w:val="00BE2FFF"/>
    <w:rsid w:val="00BE303F"/>
    <w:rsid w:val="00BE3D89"/>
    <w:rsid w:val="00BE458B"/>
    <w:rsid w:val="00BE4EA5"/>
    <w:rsid w:val="00BE68B1"/>
    <w:rsid w:val="00BE7230"/>
    <w:rsid w:val="00BE7550"/>
    <w:rsid w:val="00BE7F6D"/>
    <w:rsid w:val="00BF066E"/>
    <w:rsid w:val="00BF0AFA"/>
    <w:rsid w:val="00BF1898"/>
    <w:rsid w:val="00BF2613"/>
    <w:rsid w:val="00BF267E"/>
    <w:rsid w:val="00BF3043"/>
    <w:rsid w:val="00BF3441"/>
    <w:rsid w:val="00BF3F56"/>
    <w:rsid w:val="00BF493D"/>
    <w:rsid w:val="00BF4C90"/>
    <w:rsid w:val="00BF4F56"/>
    <w:rsid w:val="00BF533A"/>
    <w:rsid w:val="00C00027"/>
    <w:rsid w:val="00C002D2"/>
    <w:rsid w:val="00C0186A"/>
    <w:rsid w:val="00C02CB1"/>
    <w:rsid w:val="00C02F39"/>
    <w:rsid w:val="00C03309"/>
    <w:rsid w:val="00C0424C"/>
    <w:rsid w:val="00C0432A"/>
    <w:rsid w:val="00C0467C"/>
    <w:rsid w:val="00C049F4"/>
    <w:rsid w:val="00C05461"/>
    <w:rsid w:val="00C05F95"/>
    <w:rsid w:val="00C060B4"/>
    <w:rsid w:val="00C0662C"/>
    <w:rsid w:val="00C075ED"/>
    <w:rsid w:val="00C10DD5"/>
    <w:rsid w:val="00C11900"/>
    <w:rsid w:val="00C11FE0"/>
    <w:rsid w:val="00C12EC1"/>
    <w:rsid w:val="00C139D6"/>
    <w:rsid w:val="00C13F8E"/>
    <w:rsid w:val="00C1440E"/>
    <w:rsid w:val="00C14866"/>
    <w:rsid w:val="00C14FC5"/>
    <w:rsid w:val="00C151A1"/>
    <w:rsid w:val="00C16195"/>
    <w:rsid w:val="00C1651F"/>
    <w:rsid w:val="00C17382"/>
    <w:rsid w:val="00C178DC"/>
    <w:rsid w:val="00C17D84"/>
    <w:rsid w:val="00C17F1E"/>
    <w:rsid w:val="00C20CAE"/>
    <w:rsid w:val="00C20FD5"/>
    <w:rsid w:val="00C2173D"/>
    <w:rsid w:val="00C21AF0"/>
    <w:rsid w:val="00C22522"/>
    <w:rsid w:val="00C22BDB"/>
    <w:rsid w:val="00C23753"/>
    <w:rsid w:val="00C23BC5"/>
    <w:rsid w:val="00C245EE"/>
    <w:rsid w:val="00C24C48"/>
    <w:rsid w:val="00C24E11"/>
    <w:rsid w:val="00C24E32"/>
    <w:rsid w:val="00C250CE"/>
    <w:rsid w:val="00C2543D"/>
    <w:rsid w:val="00C26209"/>
    <w:rsid w:val="00C26390"/>
    <w:rsid w:val="00C26399"/>
    <w:rsid w:val="00C268A2"/>
    <w:rsid w:val="00C26DCF"/>
    <w:rsid w:val="00C26EF8"/>
    <w:rsid w:val="00C30BB8"/>
    <w:rsid w:val="00C319D9"/>
    <w:rsid w:val="00C3206A"/>
    <w:rsid w:val="00C3218B"/>
    <w:rsid w:val="00C3222C"/>
    <w:rsid w:val="00C3228D"/>
    <w:rsid w:val="00C33253"/>
    <w:rsid w:val="00C33680"/>
    <w:rsid w:val="00C33F27"/>
    <w:rsid w:val="00C34221"/>
    <w:rsid w:val="00C34265"/>
    <w:rsid w:val="00C35158"/>
    <w:rsid w:val="00C35EF5"/>
    <w:rsid w:val="00C36110"/>
    <w:rsid w:val="00C365E8"/>
    <w:rsid w:val="00C36A6D"/>
    <w:rsid w:val="00C36D00"/>
    <w:rsid w:val="00C36E9A"/>
    <w:rsid w:val="00C377A5"/>
    <w:rsid w:val="00C37F50"/>
    <w:rsid w:val="00C401B5"/>
    <w:rsid w:val="00C404F9"/>
    <w:rsid w:val="00C40CA1"/>
    <w:rsid w:val="00C413BA"/>
    <w:rsid w:val="00C4164F"/>
    <w:rsid w:val="00C4196E"/>
    <w:rsid w:val="00C41AF1"/>
    <w:rsid w:val="00C41E5B"/>
    <w:rsid w:val="00C41FD2"/>
    <w:rsid w:val="00C423D6"/>
    <w:rsid w:val="00C428D7"/>
    <w:rsid w:val="00C42BC0"/>
    <w:rsid w:val="00C42EC3"/>
    <w:rsid w:val="00C44C93"/>
    <w:rsid w:val="00C44DD1"/>
    <w:rsid w:val="00C450E0"/>
    <w:rsid w:val="00C46BCB"/>
    <w:rsid w:val="00C46D0C"/>
    <w:rsid w:val="00C50514"/>
    <w:rsid w:val="00C507F0"/>
    <w:rsid w:val="00C509C3"/>
    <w:rsid w:val="00C50B84"/>
    <w:rsid w:val="00C50CEA"/>
    <w:rsid w:val="00C50E86"/>
    <w:rsid w:val="00C5200E"/>
    <w:rsid w:val="00C52158"/>
    <w:rsid w:val="00C52409"/>
    <w:rsid w:val="00C532A8"/>
    <w:rsid w:val="00C53A84"/>
    <w:rsid w:val="00C53D69"/>
    <w:rsid w:val="00C53FB7"/>
    <w:rsid w:val="00C54BD3"/>
    <w:rsid w:val="00C553B3"/>
    <w:rsid w:val="00C55530"/>
    <w:rsid w:val="00C55569"/>
    <w:rsid w:val="00C55D38"/>
    <w:rsid w:val="00C5654C"/>
    <w:rsid w:val="00C56711"/>
    <w:rsid w:val="00C57FBB"/>
    <w:rsid w:val="00C6066B"/>
    <w:rsid w:val="00C609D8"/>
    <w:rsid w:val="00C6227B"/>
    <w:rsid w:val="00C62EF3"/>
    <w:rsid w:val="00C63B2C"/>
    <w:rsid w:val="00C64A88"/>
    <w:rsid w:val="00C64C33"/>
    <w:rsid w:val="00C64F39"/>
    <w:rsid w:val="00C661DF"/>
    <w:rsid w:val="00C66CDC"/>
    <w:rsid w:val="00C679B6"/>
    <w:rsid w:val="00C67F68"/>
    <w:rsid w:val="00C701FF"/>
    <w:rsid w:val="00C707D2"/>
    <w:rsid w:val="00C7095D"/>
    <w:rsid w:val="00C70BF9"/>
    <w:rsid w:val="00C7143C"/>
    <w:rsid w:val="00C7184F"/>
    <w:rsid w:val="00C71C0F"/>
    <w:rsid w:val="00C726EB"/>
    <w:rsid w:val="00C72C99"/>
    <w:rsid w:val="00C737DE"/>
    <w:rsid w:val="00C73C3B"/>
    <w:rsid w:val="00C74548"/>
    <w:rsid w:val="00C74EDA"/>
    <w:rsid w:val="00C750FA"/>
    <w:rsid w:val="00C7520A"/>
    <w:rsid w:val="00C75991"/>
    <w:rsid w:val="00C7624C"/>
    <w:rsid w:val="00C76486"/>
    <w:rsid w:val="00C764AC"/>
    <w:rsid w:val="00C766F4"/>
    <w:rsid w:val="00C76AC4"/>
    <w:rsid w:val="00C775E9"/>
    <w:rsid w:val="00C77A80"/>
    <w:rsid w:val="00C77B97"/>
    <w:rsid w:val="00C8099E"/>
    <w:rsid w:val="00C81FE3"/>
    <w:rsid w:val="00C826F3"/>
    <w:rsid w:val="00C82CCB"/>
    <w:rsid w:val="00C82F0D"/>
    <w:rsid w:val="00C832EC"/>
    <w:rsid w:val="00C8424C"/>
    <w:rsid w:val="00C844F2"/>
    <w:rsid w:val="00C8466D"/>
    <w:rsid w:val="00C84D21"/>
    <w:rsid w:val="00C853AF"/>
    <w:rsid w:val="00C859BD"/>
    <w:rsid w:val="00C85C26"/>
    <w:rsid w:val="00C864A7"/>
    <w:rsid w:val="00C86FC3"/>
    <w:rsid w:val="00C871F9"/>
    <w:rsid w:val="00C878B8"/>
    <w:rsid w:val="00C87E2C"/>
    <w:rsid w:val="00C87E38"/>
    <w:rsid w:val="00C87F79"/>
    <w:rsid w:val="00C90136"/>
    <w:rsid w:val="00C90592"/>
    <w:rsid w:val="00C90B17"/>
    <w:rsid w:val="00C90D7F"/>
    <w:rsid w:val="00C90DC5"/>
    <w:rsid w:val="00C90ED9"/>
    <w:rsid w:val="00C910AD"/>
    <w:rsid w:val="00C91461"/>
    <w:rsid w:val="00C9203F"/>
    <w:rsid w:val="00C92634"/>
    <w:rsid w:val="00C92801"/>
    <w:rsid w:val="00C931F3"/>
    <w:rsid w:val="00C93B8B"/>
    <w:rsid w:val="00C9632B"/>
    <w:rsid w:val="00C96770"/>
    <w:rsid w:val="00C9689D"/>
    <w:rsid w:val="00C96BAD"/>
    <w:rsid w:val="00C96FC9"/>
    <w:rsid w:val="00CA18B7"/>
    <w:rsid w:val="00CA1D6B"/>
    <w:rsid w:val="00CA28A5"/>
    <w:rsid w:val="00CA2EC6"/>
    <w:rsid w:val="00CA30C0"/>
    <w:rsid w:val="00CA38F4"/>
    <w:rsid w:val="00CA3F2D"/>
    <w:rsid w:val="00CA4B89"/>
    <w:rsid w:val="00CA515D"/>
    <w:rsid w:val="00CA5397"/>
    <w:rsid w:val="00CA587B"/>
    <w:rsid w:val="00CA706F"/>
    <w:rsid w:val="00CA7086"/>
    <w:rsid w:val="00CA7357"/>
    <w:rsid w:val="00CA742E"/>
    <w:rsid w:val="00CA7BFA"/>
    <w:rsid w:val="00CA7DA5"/>
    <w:rsid w:val="00CB1759"/>
    <w:rsid w:val="00CB180A"/>
    <w:rsid w:val="00CB1C4E"/>
    <w:rsid w:val="00CB2E05"/>
    <w:rsid w:val="00CB330F"/>
    <w:rsid w:val="00CB34EC"/>
    <w:rsid w:val="00CB351E"/>
    <w:rsid w:val="00CB3A7F"/>
    <w:rsid w:val="00CB3BE0"/>
    <w:rsid w:val="00CB4BBE"/>
    <w:rsid w:val="00CB4FF1"/>
    <w:rsid w:val="00CB5389"/>
    <w:rsid w:val="00CB68F5"/>
    <w:rsid w:val="00CB7076"/>
    <w:rsid w:val="00CB73AC"/>
    <w:rsid w:val="00CC02E3"/>
    <w:rsid w:val="00CC0CFE"/>
    <w:rsid w:val="00CC0D64"/>
    <w:rsid w:val="00CC1C20"/>
    <w:rsid w:val="00CC1F52"/>
    <w:rsid w:val="00CC1FE2"/>
    <w:rsid w:val="00CC4471"/>
    <w:rsid w:val="00CC4B93"/>
    <w:rsid w:val="00CC5147"/>
    <w:rsid w:val="00CC515D"/>
    <w:rsid w:val="00CC534D"/>
    <w:rsid w:val="00CC55F5"/>
    <w:rsid w:val="00CC581B"/>
    <w:rsid w:val="00CC67F9"/>
    <w:rsid w:val="00CC6E77"/>
    <w:rsid w:val="00CC72BA"/>
    <w:rsid w:val="00CC78F5"/>
    <w:rsid w:val="00CC7AF9"/>
    <w:rsid w:val="00CC7E23"/>
    <w:rsid w:val="00CD100B"/>
    <w:rsid w:val="00CD126D"/>
    <w:rsid w:val="00CD24AF"/>
    <w:rsid w:val="00CD2828"/>
    <w:rsid w:val="00CD2D47"/>
    <w:rsid w:val="00CD37FE"/>
    <w:rsid w:val="00CD44BE"/>
    <w:rsid w:val="00CD459C"/>
    <w:rsid w:val="00CD4610"/>
    <w:rsid w:val="00CD4AD6"/>
    <w:rsid w:val="00CD4FF8"/>
    <w:rsid w:val="00CD5215"/>
    <w:rsid w:val="00CD56EC"/>
    <w:rsid w:val="00CD5874"/>
    <w:rsid w:val="00CD5AFC"/>
    <w:rsid w:val="00CD6F68"/>
    <w:rsid w:val="00CD734B"/>
    <w:rsid w:val="00CD7832"/>
    <w:rsid w:val="00CD7E66"/>
    <w:rsid w:val="00CE00EA"/>
    <w:rsid w:val="00CE0353"/>
    <w:rsid w:val="00CE04CA"/>
    <w:rsid w:val="00CE04FA"/>
    <w:rsid w:val="00CE07B6"/>
    <w:rsid w:val="00CE0861"/>
    <w:rsid w:val="00CE1CFF"/>
    <w:rsid w:val="00CE26F5"/>
    <w:rsid w:val="00CE2E36"/>
    <w:rsid w:val="00CE3685"/>
    <w:rsid w:val="00CE53F1"/>
    <w:rsid w:val="00CE5E8A"/>
    <w:rsid w:val="00CE68F2"/>
    <w:rsid w:val="00CE7ACD"/>
    <w:rsid w:val="00CE7AD2"/>
    <w:rsid w:val="00CF0B3B"/>
    <w:rsid w:val="00CF0D34"/>
    <w:rsid w:val="00CF0F55"/>
    <w:rsid w:val="00CF108B"/>
    <w:rsid w:val="00CF21E9"/>
    <w:rsid w:val="00CF2B50"/>
    <w:rsid w:val="00CF367F"/>
    <w:rsid w:val="00CF3A3B"/>
    <w:rsid w:val="00CF3D50"/>
    <w:rsid w:val="00CF405A"/>
    <w:rsid w:val="00CF489B"/>
    <w:rsid w:val="00CF5272"/>
    <w:rsid w:val="00CF5845"/>
    <w:rsid w:val="00CF58BF"/>
    <w:rsid w:val="00CF6788"/>
    <w:rsid w:val="00CF6D47"/>
    <w:rsid w:val="00CF7A46"/>
    <w:rsid w:val="00CF7CA9"/>
    <w:rsid w:val="00D00000"/>
    <w:rsid w:val="00D003C6"/>
    <w:rsid w:val="00D007D3"/>
    <w:rsid w:val="00D00D38"/>
    <w:rsid w:val="00D012AA"/>
    <w:rsid w:val="00D01F37"/>
    <w:rsid w:val="00D02799"/>
    <w:rsid w:val="00D02B1F"/>
    <w:rsid w:val="00D02C4B"/>
    <w:rsid w:val="00D04094"/>
    <w:rsid w:val="00D045C4"/>
    <w:rsid w:val="00D04B3C"/>
    <w:rsid w:val="00D05121"/>
    <w:rsid w:val="00D05576"/>
    <w:rsid w:val="00D06522"/>
    <w:rsid w:val="00D06D9A"/>
    <w:rsid w:val="00D07C77"/>
    <w:rsid w:val="00D111E6"/>
    <w:rsid w:val="00D11551"/>
    <w:rsid w:val="00D117E7"/>
    <w:rsid w:val="00D11DB7"/>
    <w:rsid w:val="00D12707"/>
    <w:rsid w:val="00D13AAE"/>
    <w:rsid w:val="00D13C09"/>
    <w:rsid w:val="00D13F1B"/>
    <w:rsid w:val="00D1400A"/>
    <w:rsid w:val="00D1442F"/>
    <w:rsid w:val="00D14EDE"/>
    <w:rsid w:val="00D15459"/>
    <w:rsid w:val="00D15789"/>
    <w:rsid w:val="00D15B67"/>
    <w:rsid w:val="00D15FFB"/>
    <w:rsid w:val="00D1700A"/>
    <w:rsid w:val="00D17496"/>
    <w:rsid w:val="00D17957"/>
    <w:rsid w:val="00D20E4E"/>
    <w:rsid w:val="00D21203"/>
    <w:rsid w:val="00D21C45"/>
    <w:rsid w:val="00D22170"/>
    <w:rsid w:val="00D223BB"/>
    <w:rsid w:val="00D22DDC"/>
    <w:rsid w:val="00D23203"/>
    <w:rsid w:val="00D23D34"/>
    <w:rsid w:val="00D2442C"/>
    <w:rsid w:val="00D24542"/>
    <w:rsid w:val="00D24823"/>
    <w:rsid w:val="00D24BDA"/>
    <w:rsid w:val="00D24FF2"/>
    <w:rsid w:val="00D25295"/>
    <w:rsid w:val="00D252D4"/>
    <w:rsid w:val="00D25706"/>
    <w:rsid w:val="00D25CA8"/>
    <w:rsid w:val="00D2611E"/>
    <w:rsid w:val="00D2637C"/>
    <w:rsid w:val="00D266AF"/>
    <w:rsid w:val="00D266BC"/>
    <w:rsid w:val="00D266FB"/>
    <w:rsid w:val="00D27260"/>
    <w:rsid w:val="00D275EE"/>
    <w:rsid w:val="00D27743"/>
    <w:rsid w:val="00D27D69"/>
    <w:rsid w:val="00D300AF"/>
    <w:rsid w:val="00D3012F"/>
    <w:rsid w:val="00D308F5"/>
    <w:rsid w:val="00D30A9F"/>
    <w:rsid w:val="00D30ABB"/>
    <w:rsid w:val="00D30E8F"/>
    <w:rsid w:val="00D327D5"/>
    <w:rsid w:val="00D32B16"/>
    <w:rsid w:val="00D32EB2"/>
    <w:rsid w:val="00D33BF1"/>
    <w:rsid w:val="00D349EA"/>
    <w:rsid w:val="00D34E45"/>
    <w:rsid w:val="00D352AF"/>
    <w:rsid w:val="00D3599C"/>
    <w:rsid w:val="00D35B41"/>
    <w:rsid w:val="00D3687E"/>
    <w:rsid w:val="00D36AC8"/>
    <w:rsid w:val="00D36B87"/>
    <w:rsid w:val="00D37021"/>
    <w:rsid w:val="00D37512"/>
    <w:rsid w:val="00D37AFE"/>
    <w:rsid w:val="00D4025A"/>
    <w:rsid w:val="00D403AA"/>
    <w:rsid w:val="00D40E02"/>
    <w:rsid w:val="00D4161F"/>
    <w:rsid w:val="00D41CCC"/>
    <w:rsid w:val="00D42E4F"/>
    <w:rsid w:val="00D43744"/>
    <w:rsid w:val="00D43BBA"/>
    <w:rsid w:val="00D45A59"/>
    <w:rsid w:val="00D46636"/>
    <w:rsid w:val="00D46D9D"/>
    <w:rsid w:val="00D46FFA"/>
    <w:rsid w:val="00D47BC3"/>
    <w:rsid w:val="00D5038F"/>
    <w:rsid w:val="00D51050"/>
    <w:rsid w:val="00D5118D"/>
    <w:rsid w:val="00D51AC7"/>
    <w:rsid w:val="00D5203F"/>
    <w:rsid w:val="00D5207B"/>
    <w:rsid w:val="00D52303"/>
    <w:rsid w:val="00D52C26"/>
    <w:rsid w:val="00D539B0"/>
    <w:rsid w:val="00D54E37"/>
    <w:rsid w:val="00D554D1"/>
    <w:rsid w:val="00D55E1B"/>
    <w:rsid w:val="00D56B6B"/>
    <w:rsid w:val="00D56DD6"/>
    <w:rsid w:val="00D56F24"/>
    <w:rsid w:val="00D57342"/>
    <w:rsid w:val="00D57A4F"/>
    <w:rsid w:val="00D57F55"/>
    <w:rsid w:val="00D6065B"/>
    <w:rsid w:val="00D6181A"/>
    <w:rsid w:val="00D6189E"/>
    <w:rsid w:val="00D61E2A"/>
    <w:rsid w:val="00D61ED3"/>
    <w:rsid w:val="00D62250"/>
    <w:rsid w:val="00D62CB2"/>
    <w:rsid w:val="00D63CDE"/>
    <w:rsid w:val="00D64328"/>
    <w:rsid w:val="00D65799"/>
    <w:rsid w:val="00D65D6A"/>
    <w:rsid w:val="00D662A2"/>
    <w:rsid w:val="00D663C0"/>
    <w:rsid w:val="00D66815"/>
    <w:rsid w:val="00D669F1"/>
    <w:rsid w:val="00D66FD7"/>
    <w:rsid w:val="00D713EE"/>
    <w:rsid w:val="00D7151F"/>
    <w:rsid w:val="00D716D2"/>
    <w:rsid w:val="00D71D08"/>
    <w:rsid w:val="00D72E44"/>
    <w:rsid w:val="00D73311"/>
    <w:rsid w:val="00D73371"/>
    <w:rsid w:val="00D74798"/>
    <w:rsid w:val="00D74B22"/>
    <w:rsid w:val="00D74C36"/>
    <w:rsid w:val="00D74ECB"/>
    <w:rsid w:val="00D7551C"/>
    <w:rsid w:val="00D75629"/>
    <w:rsid w:val="00D756E2"/>
    <w:rsid w:val="00D75BE6"/>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6FC"/>
    <w:rsid w:val="00D83779"/>
    <w:rsid w:val="00D83A69"/>
    <w:rsid w:val="00D83CD8"/>
    <w:rsid w:val="00D849EA"/>
    <w:rsid w:val="00D84D78"/>
    <w:rsid w:val="00D851A2"/>
    <w:rsid w:val="00D854AE"/>
    <w:rsid w:val="00D8560A"/>
    <w:rsid w:val="00D8562A"/>
    <w:rsid w:val="00D863F8"/>
    <w:rsid w:val="00D866E9"/>
    <w:rsid w:val="00D86DB5"/>
    <w:rsid w:val="00D87BD5"/>
    <w:rsid w:val="00D90164"/>
    <w:rsid w:val="00D90F33"/>
    <w:rsid w:val="00D912AC"/>
    <w:rsid w:val="00D91418"/>
    <w:rsid w:val="00D924D2"/>
    <w:rsid w:val="00D927AA"/>
    <w:rsid w:val="00D930A0"/>
    <w:rsid w:val="00D93231"/>
    <w:rsid w:val="00D94164"/>
    <w:rsid w:val="00D948CF"/>
    <w:rsid w:val="00D94E88"/>
    <w:rsid w:val="00D95028"/>
    <w:rsid w:val="00D959C6"/>
    <w:rsid w:val="00D96304"/>
    <w:rsid w:val="00D96FA1"/>
    <w:rsid w:val="00D97016"/>
    <w:rsid w:val="00DA0828"/>
    <w:rsid w:val="00DA15C5"/>
    <w:rsid w:val="00DA1B19"/>
    <w:rsid w:val="00DA1B98"/>
    <w:rsid w:val="00DA1C21"/>
    <w:rsid w:val="00DA1DF0"/>
    <w:rsid w:val="00DA2A04"/>
    <w:rsid w:val="00DA2DE4"/>
    <w:rsid w:val="00DA3026"/>
    <w:rsid w:val="00DA3E0B"/>
    <w:rsid w:val="00DA5205"/>
    <w:rsid w:val="00DA5BDD"/>
    <w:rsid w:val="00DA5C0E"/>
    <w:rsid w:val="00DA6A75"/>
    <w:rsid w:val="00DA77E8"/>
    <w:rsid w:val="00DA7884"/>
    <w:rsid w:val="00DA7C0C"/>
    <w:rsid w:val="00DB08A2"/>
    <w:rsid w:val="00DB0B0C"/>
    <w:rsid w:val="00DB161E"/>
    <w:rsid w:val="00DB25FD"/>
    <w:rsid w:val="00DB3726"/>
    <w:rsid w:val="00DB3B6F"/>
    <w:rsid w:val="00DB4275"/>
    <w:rsid w:val="00DB472C"/>
    <w:rsid w:val="00DB50D1"/>
    <w:rsid w:val="00DB563B"/>
    <w:rsid w:val="00DB5778"/>
    <w:rsid w:val="00DB57F0"/>
    <w:rsid w:val="00DB6886"/>
    <w:rsid w:val="00DB7AA3"/>
    <w:rsid w:val="00DC049C"/>
    <w:rsid w:val="00DC093A"/>
    <w:rsid w:val="00DC16E3"/>
    <w:rsid w:val="00DC21D8"/>
    <w:rsid w:val="00DC2E14"/>
    <w:rsid w:val="00DC3F1E"/>
    <w:rsid w:val="00DC41FB"/>
    <w:rsid w:val="00DC4EB7"/>
    <w:rsid w:val="00DC4FF0"/>
    <w:rsid w:val="00DC632F"/>
    <w:rsid w:val="00DC6715"/>
    <w:rsid w:val="00DC7021"/>
    <w:rsid w:val="00DC73C4"/>
    <w:rsid w:val="00DC7823"/>
    <w:rsid w:val="00DD0259"/>
    <w:rsid w:val="00DD0C03"/>
    <w:rsid w:val="00DD0DA5"/>
    <w:rsid w:val="00DD0DEA"/>
    <w:rsid w:val="00DD23C0"/>
    <w:rsid w:val="00DD2D3B"/>
    <w:rsid w:val="00DD318A"/>
    <w:rsid w:val="00DD33EB"/>
    <w:rsid w:val="00DD35F6"/>
    <w:rsid w:val="00DD3A9F"/>
    <w:rsid w:val="00DD41DC"/>
    <w:rsid w:val="00DD496F"/>
    <w:rsid w:val="00DD4D95"/>
    <w:rsid w:val="00DD509B"/>
    <w:rsid w:val="00DD57F3"/>
    <w:rsid w:val="00DD5841"/>
    <w:rsid w:val="00DD5AA2"/>
    <w:rsid w:val="00DD5D1C"/>
    <w:rsid w:val="00DD663A"/>
    <w:rsid w:val="00DD6652"/>
    <w:rsid w:val="00DD750C"/>
    <w:rsid w:val="00DD7CAF"/>
    <w:rsid w:val="00DE0442"/>
    <w:rsid w:val="00DE0AA3"/>
    <w:rsid w:val="00DE1976"/>
    <w:rsid w:val="00DE1ED5"/>
    <w:rsid w:val="00DE2465"/>
    <w:rsid w:val="00DE2655"/>
    <w:rsid w:val="00DE2ADF"/>
    <w:rsid w:val="00DE3029"/>
    <w:rsid w:val="00DE3237"/>
    <w:rsid w:val="00DE3C7E"/>
    <w:rsid w:val="00DE3E88"/>
    <w:rsid w:val="00DE5070"/>
    <w:rsid w:val="00DE50D6"/>
    <w:rsid w:val="00DE5E13"/>
    <w:rsid w:val="00DE6C29"/>
    <w:rsid w:val="00DE6F71"/>
    <w:rsid w:val="00DE728D"/>
    <w:rsid w:val="00DE7A73"/>
    <w:rsid w:val="00DE7F2B"/>
    <w:rsid w:val="00DF082E"/>
    <w:rsid w:val="00DF08E9"/>
    <w:rsid w:val="00DF0D8B"/>
    <w:rsid w:val="00DF0F84"/>
    <w:rsid w:val="00DF0F8A"/>
    <w:rsid w:val="00DF26FD"/>
    <w:rsid w:val="00DF2BEA"/>
    <w:rsid w:val="00DF3557"/>
    <w:rsid w:val="00DF3FC9"/>
    <w:rsid w:val="00DF6163"/>
    <w:rsid w:val="00DF62AD"/>
    <w:rsid w:val="00DF62D3"/>
    <w:rsid w:val="00DF6C02"/>
    <w:rsid w:val="00DF6C75"/>
    <w:rsid w:val="00DF7312"/>
    <w:rsid w:val="00DF773C"/>
    <w:rsid w:val="00DF7CB0"/>
    <w:rsid w:val="00DF7E2A"/>
    <w:rsid w:val="00E00A16"/>
    <w:rsid w:val="00E00B41"/>
    <w:rsid w:val="00E01937"/>
    <w:rsid w:val="00E01D75"/>
    <w:rsid w:val="00E02197"/>
    <w:rsid w:val="00E02837"/>
    <w:rsid w:val="00E031D0"/>
    <w:rsid w:val="00E03496"/>
    <w:rsid w:val="00E0355B"/>
    <w:rsid w:val="00E03E21"/>
    <w:rsid w:val="00E04029"/>
    <w:rsid w:val="00E0412E"/>
    <w:rsid w:val="00E04528"/>
    <w:rsid w:val="00E0484C"/>
    <w:rsid w:val="00E05174"/>
    <w:rsid w:val="00E05188"/>
    <w:rsid w:val="00E06D76"/>
    <w:rsid w:val="00E0702E"/>
    <w:rsid w:val="00E0703F"/>
    <w:rsid w:val="00E07080"/>
    <w:rsid w:val="00E07B6F"/>
    <w:rsid w:val="00E10460"/>
    <w:rsid w:val="00E107C7"/>
    <w:rsid w:val="00E10DBB"/>
    <w:rsid w:val="00E11633"/>
    <w:rsid w:val="00E11B32"/>
    <w:rsid w:val="00E13021"/>
    <w:rsid w:val="00E13A57"/>
    <w:rsid w:val="00E15757"/>
    <w:rsid w:val="00E15E1C"/>
    <w:rsid w:val="00E1674E"/>
    <w:rsid w:val="00E171A3"/>
    <w:rsid w:val="00E175DC"/>
    <w:rsid w:val="00E17688"/>
    <w:rsid w:val="00E20412"/>
    <w:rsid w:val="00E20FC3"/>
    <w:rsid w:val="00E2142B"/>
    <w:rsid w:val="00E21460"/>
    <w:rsid w:val="00E214DD"/>
    <w:rsid w:val="00E21C24"/>
    <w:rsid w:val="00E21E34"/>
    <w:rsid w:val="00E22D61"/>
    <w:rsid w:val="00E22E0E"/>
    <w:rsid w:val="00E23849"/>
    <w:rsid w:val="00E24358"/>
    <w:rsid w:val="00E24D47"/>
    <w:rsid w:val="00E24DC9"/>
    <w:rsid w:val="00E258D6"/>
    <w:rsid w:val="00E26112"/>
    <w:rsid w:val="00E27808"/>
    <w:rsid w:val="00E30404"/>
    <w:rsid w:val="00E3065C"/>
    <w:rsid w:val="00E30807"/>
    <w:rsid w:val="00E30E15"/>
    <w:rsid w:val="00E313A6"/>
    <w:rsid w:val="00E32D28"/>
    <w:rsid w:val="00E3446B"/>
    <w:rsid w:val="00E34944"/>
    <w:rsid w:val="00E34EC0"/>
    <w:rsid w:val="00E3560B"/>
    <w:rsid w:val="00E35FDF"/>
    <w:rsid w:val="00E366C6"/>
    <w:rsid w:val="00E376D9"/>
    <w:rsid w:val="00E37A94"/>
    <w:rsid w:val="00E37DA1"/>
    <w:rsid w:val="00E42146"/>
    <w:rsid w:val="00E42343"/>
    <w:rsid w:val="00E424C9"/>
    <w:rsid w:val="00E44A55"/>
    <w:rsid w:val="00E44F52"/>
    <w:rsid w:val="00E45BA3"/>
    <w:rsid w:val="00E46B14"/>
    <w:rsid w:val="00E46DFB"/>
    <w:rsid w:val="00E46E2E"/>
    <w:rsid w:val="00E472A4"/>
    <w:rsid w:val="00E472D4"/>
    <w:rsid w:val="00E47672"/>
    <w:rsid w:val="00E47892"/>
    <w:rsid w:val="00E47F89"/>
    <w:rsid w:val="00E50C7F"/>
    <w:rsid w:val="00E51186"/>
    <w:rsid w:val="00E516C9"/>
    <w:rsid w:val="00E51E3C"/>
    <w:rsid w:val="00E5205F"/>
    <w:rsid w:val="00E52558"/>
    <w:rsid w:val="00E538EF"/>
    <w:rsid w:val="00E53ABB"/>
    <w:rsid w:val="00E53F21"/>
    <w:rsid w:val="00E5454A"/>
    <w:rsid w:val="00E54B32"/>
    <w:rsid w:val="00E569B2"/>
    <w:rsid w:val="00E56E52"/>
    <w:rsid w:val="00E57950"/>
    <w:rsid w:val="00E600C0"/>
    <w:rsid w:val="00E60152"/>
    <w:rsid w:val="00E6017E"/>
    <w:rsid w:val="00E61551"/>
    <w:rsid w:val="00E61557"/>
    <w:rsid w:val="00E61CD9"/>
    <w:rsid w:val="00E61CF0"/>
    <w:rsid w:val="00E62155"/>
    <w:rsid w:val="00E62697"/>
    <w:rsid w:val="00E6292A"/>
    <w:rsid w:val="00E63072"/>
    <w:rsid w:val="00E642C3"/>
    <w:rsid w:val="00E65E90"/>
    <w:rsid w:val="00E65F1D"/>
    <w:rsid w:val="00E66843"/>
    <w:rsid w:val="00E67536"/>
    <w:rsid w:val="00E67E4D"/>
    <w:rsid w:val="00E67E8C"/>
    <w:rsid w:val="00E7096F"/>
    <w:rsid w:val="00E719FB"/>
    <w:rsid w:val="00E71E05"/>
    <w:rsid w:val="00E71E56"/>
    <w:rsid w:val="00E72159"/>
    <w:rsid w:val="00E7233D"/>
    <w:rsid w:val="00E7251D"/>
    <w:rsid w:val="00E72E33"/>
    <w:rsid w:val="00E72E49"/>
    <w:rsid w:val="00E72FC2"/>
    <w:rsid w:val="00E73788"/>
    <w:rsid w:val="00E739B8"/>
    <w:rsid w:val="00E73DFA"/>
    <w:rsid w:val="00E73F7D"/>
    <w:rsid w:val="00E74BEC"/>
    <w:rsid w:val="00E74D20"/>
    <w:rsid w:val="00E74DAB"/>
    <w:rsid w:val="00E75045"/>
    <w:rsid w:val="00E75285"/>
    <w:rsid w:val="00E75463"/>
    <w:rsid w:val="00E7588A"/>
    <w:rsid w:val="00E75A38"/>
    <w:rsid w:val="00E76F09"/>
    <w:rsid w:val="00E779DB"/>
    <w:rsid w:val="00E77AB4"/>
    <w:rsid w:val="00E77D94"/>
    <w:rsid w:val="00E77E08"/>
    <w:rsid w:val="00E801EC"/>
    <w:rsid w:val="00E80476"/>
    <w:rsid w:val="00E8160E"/>
    <w:rsid w:val="00E81848"/>
    <w:rsid w:val="00E8197C"/>
    <w:rsid w:val="00E81A5A"/>
    <w:rsid w:val="00E8280F"/>
    <w:rsid w:val="00E83748"/>
    <w:rsid w:val="00E838FF"/>
    <w:rsid w:val="00E8553B"/>
    <w:rsid w:val="00E85584"/>
    <w:rsid w:val="00E8578D"/>
    <w:rsid w:val="00E86374"/>
    <w:rsid w:val="00E86D2C"/>
    <w:rsid w:val="00E86EA0"/>
    <w:rsid w:val="00E86F37"/>
    <w:rsid w:val="00E87C1A"/>
    <w:rsid w:val="00E87D04"/>
    <w:rsid w:val="00E9247B"/>
    <w:rsid w:val="00E92829"/>
    <w:rsid w:val="00E929E5"/>
    <w:rsid w:val="00E92FED"/>
    <w:rsid w:val="00E93331"/>
    <w:rsid w:val="00E937B8"/>
    <w:rsid w:val="00E93B99"/>
    <w:rsid w:val="00E93BBF"/>
    <w:rsid w:val="00E94437"/>
    <w:rsid w:val="00E94FB2"/>
    <w:rsid w:val="00E952A3"/>
    <w:rsid w:val="00E95300"/>
    <w:rsid w:val="00E958CC"/>
    <w:rsid w:val="00E95CB8"/>
    <w:rsid w:val="00E95DDC"/>
    <w:rsid w:val="00E961DE"/>
    <w:rsid w:val="00E963B2"/>
    <w:rsid w:val="00E96C2A"/>
    <w:rsid w:val="00E9700B"/>
    <w:rsid w:val="00E9705B"/>
    <w:rsid w:val="00E97336"/>
    <w:rsid w:val="00EA04ED"/>
    <w:rsid w:val="00EA088F"/>
    <w:rsid w:val="00EA089E"/>
    <w:rsid w:val="00EA16EE"/>
    <w:rsid w:val="00EA176D"/>
    <w:rsid w:val="00EA17FD"/>
    <w:rsid w:val="00EA1978"/>
    <w:rsid w:val="00EA1D3D"/>
    <w:rsid w:val="00EA24CD"/>
    <w:rsid w:val="00EA2845"/>
    <w:rsid w:val="00EA2F8A"/>
    <w:rsid w:val="00EA31EE"/>
    <w:rsid w:val="00EA3450"/>
    <w:rsid w:val="00EA358B"/>
    <w:rsid w:val="00EA427D"/>
    <w:rsid w:val="00EA4574"/>
    <w:rsid w:val="00EA465A"/>
    <w:rsid w:val="00EA4681"/>
    <w:rsid w:val="00EA4954"/>
    <w:rsid w:val="00EA4D74"/>
    <w:rsid w:val="00EA69AF"/>
    <w:rsid w:val="00EA737C"/>
    <w:rsid w:val="00EA7AF4"/>
    <w:rsid w:val="00EA7E68"/>
    <w:rsid w:val="00EB0848"/>
    <w:rsid w:val="00EB0C45"/>
    <w:rsid w:val="00EB12F7"/>
    <w:rsid w:val="00EB1816"/>
    <w:rsid w:val="00EB1D3D"/>
    <w:rsid w:val="00EB25FE"/>
    <w:rsid w:val="00EB3E71"/>
    <w:rsid w:val="00EB4272"/>
    <w:rsid w:val="00EB46F1"/>
    <w:rsid w:val="00EB48B3"/>
    <w:rsid w:val="00EB4B66"/>
    <w:rsid w:val="00EB4D39"/>
    <w:rsid w:val="00EB612C"/>
    <w:rsid w:val="00EB7604"/>
    <w:rsid w:val="00EC0121"/>
    <w:rsid w:val="00EC01F8"/>
    <w:rsid w:val="00EC034D"/>
    <w:rsid w:val="00EC1697"/>
    <w:rsid w:val="00EC17EA"/>
    <w:rsid w:val="00EC29D0"/>
    <w:rsid w:val="00EC2A6A"/>
    <w:rsid w:val="00EC2BB3"/>
    <w:rsid w:val="00EC2EC8"/>
    <w:rsid w:val="00EC48A4"/>
    <w:rsid w:val="00EC4FF4"/>
    <w:rsid w:val="00EC58D9"/>
    <w:rsid w:val="00EC5A3F"/>
    <w:rsid w:val="00EC5E98"/>
    <w:rsid w:val="00EC724E"/>
    <w:rsid w:val="00ED0016"/>
    <w:rsid w:val="00ED00F7"/>
    <w:rsid w:val="00ED0CEB"/>
    <w:rsid w:val="00ED19A1"/>
    <w:rsid w:val="00ED21C7"/>
    <w:rsid w:val="00ED37D5"/>
    <w:rsid w:val="00ED387C"/>
    <w:rsid w:val="00ED45E8"/>
    <w:rsid w:val="00ED4604"/>
    <w:rsid w:val="00ED492B"/>
    <w:rsid w:val="00ED4A3E"/>
    <w:rsid w:val="00ED4B48"/>
    <w:rsid w:val="00ED4CDA"/>
    <w:rsid w:val="00ED564A"/>
    <w:rsid w:val="00ED5BD9"/>
    <w:rsid w:val="00ED66F8"/>
    <w:rsid w:val="00ED6B9D"/>
    <w:rsid w:val="00ED7C83"/>
    <w:rsid w:val="00EE0821"/>
    <w:rsid w:val="00EE14DB"/>
    <w:rsid w:val="00EE2067"/>
    <w:rsid w:val="00EE28C7"/>
    <w:rsid w:val="00EE2A6E"/>
    <w:rsid w:val="00EE39BD"/>
    <w:rsid w:val="00EE4103"/>
    <w:rsid w:val="00EE47D1"/>
    <w:rsid w:val="00EE4B1A"/>
    <w:rsid w:val="00EE4E01"/>
    <w:rsid w:val="00EE677A"/>
    <w:rsid w:val="00EE6B5C"/>
    <w:rsid w:val="00EE6B98"/>
    <w:rsid w:val="00EE7C74"/>
    <w:rsid w:val="00EE7D5C"/>
    <w:rsid w:val="00EF0A5D"/>
    <w:rsid w:val="00EF2038"/>
    <w:rsid w:val="00EF292E"/>
    <w:rsid w:val="00EF2DFB"/>
    <w:rsid w:val="00EF2E96"/>
    <w:rsid w:val="00EF4983"/>
    <w:rsid w:val="00EF4B83"/>
    <w:rsid w:val="00EF5D97"/>
    <w:rsid w:val="00EF639C"/>
    <w:rsid w:val="00EF6467"/>
    <w:rsid w:val="00EF675D"/>
    <w:rsid w:val="00EF68DC"/>
    <w:rsid w:val="00EF6FBF"/>
    <w:rsid w:val="00EF7CE1"/>
    <w:rsid w:val="00F00029"/>
    <w:rsid w:val="00F00061"/>
    <w:rsid w:val="00F0020D"/>
    <w:rsid w:val="00F01B27"/>
    <w:rsid w:val="00F01EC4"/>
    <w:rsid w:val="00F020A8"/>
    <w:rsid w:val="00F03DB0"/>
    <w:rsid w:val="00F04116"/>
    <w:rsid w:val="00F043B9"/>
    <w:rsid w:val="00F04BED"/>
    <w:rsid w:val="00F05027"/>
    <w:rsid w:val="00F05840"/>
    <w:rsid w:val="00F064BD"/>
    <w:rsid w:val="00F06979"/>
    <w:rsid w:val="00F070B4"/>
    <w:rsid w:val="00F07C8C"/>
    <w:rsid w:val="00F102A0"/>
    <w:rsid w:val="00F10B84"/>
    <w:rsid w:val="00F11A5F"/>
    <w:rsid w:val="00F1219B"/>
    <w:rsid w:val="00F122E1"/>
    <w:rsid w:val="00F12C0D"/>
    <w:rsid w:val="00F13217"/>
    <w:rsid w:val="00F1365E"/>
    <w:rsid w:val="00F1432E"/>
    <w:rsid w:val="00F154DD"/>
    <w:rsid w:val="00F154F8"/>
    <w:rsid w:val="00F1561E"/>
    <w:rsid w:val="00F16525"/>
    <w:rsid w:val="00F1673F"/>
    <w:rsid w:val="00F17444"/>
    <w:rsid w:val="00F1776A"/>
    <w:rsid w:val="00F1776E"/>
    <w:rsid w:val="00F20119"/>
    <w:rsid w:val="00F2027F"/>
    <w:rsid w:val="00F20C3E"/>
    <w:rsid w:val="00F20C86"/>
    <w:rsid w:val="00F2194B"/>
    <w:rsid w:val="00F22843"/>
    <w:rsid w:val="00F22DDF"/>
    <w:rsid w:val="00F232C9"/>
    <w:rsid w:val="00F23867"/>
    <w:rsid w:val="00F23962"/>
    <w:rsid w:val="00F24EDF"/>
    <w:rsid w:val="00F260C1"/>
    <w:rsid w:val="00F26739"/>
    <w:rsid w:val="00F267EF"/>
    <w:rsid w:val="00F26E0C"/>
    <w:rsid w:val="00F3011A"/>
    <w:rsid w:val="00F3068A"/>
    <w:rsid w:val="00F30EC5"/>
    <w:rsid w:val="00F312CD"/>
    <w:rsid w:val="00F31F97"/>
    <w:rsid w:val="00F325DE"/>
    <w:rsid w:val="00F34E2B"/>
    <w:rsid w:val="00F36148"/>
    <w:rsid w:val="00F369FB"/>
    <w:rsid w:val="00F36B26"/>
    <w:rsid w:val="00F36DFD"/>
    <w:rsid w:val="00F36FA9"/>
    <w:rsid w:val="00F3713F"/>
    <w:rsid w:val="00F37578"/>
    <w:rsid w:val="00F40039"/>
    <w:rsid w:val="00F40450"/>
    <w:rsid w:val="00F40628"/>
    <w:rsid w:val="00F40E18"/>
    <w:rsid w:val="00F4128F"/>
    <w:rsid w:val="00F412B5"/>
    <w:rsid w:val="00F41C08"/>
    <w:rsid w:val="00F433E4"/>
    <w:rsid w:val="00F435B3"/>
    <w:rsid w:val="00F43ED3"/>
    <w:rsid w:val="00F44EAC"/>
    <w:rsid w:val="00F4501A"/>
    <w:rsid w:val="00F45DEA"/>
    <w:rsid w:val="00F46100"/>
    <w:rsid w:val="00F4640A"/>
    <w:rsid w:val="00F469C4"/>
    <w:rsid w:val="00F46B63"/>
    <w:rsid w:val="00F47A3B"/>
    <w:rsid w:val="00F47F2E"/>
    <w:rsid w:val="00F47F56"/>
    <w:rsid w:val="00F501CB"/>
    <w:rsid w:val="00F505A0"/>
    <w:rsid w:val="00F507E5"/>
    <w:rsid w:val="00F51761"/>
    <w:rsid w:val="00F51F26"/>
    <w:rsid w:val="00F52197"/>
    <w:rsid w:val="00F525BE"/>
    <w:rsid w:val="00F5283A"/>
    <w:rsid w:val="00F52912"/>
    <w:rsid w:val="00F52C61"/>
    <w:rsid w:val="00F52E78"/>
    <w:rsid w:val="00F52FB9"/>
    <w:rsid w:val="00F5323F"/>
    <w:rsid w:val="00F53A58"/>
    <w:rsid w:val="00F543C4"/>
    <w:rsid w:val="00F54B5D"/>
    <w:rsid w:val="00F54D55"/>
    <w:rsid w:val="00F55A88"/>
    <w:rsid w:val="00F55F42"/>
    <w:rsid w:val="00F6118A"/>
    <w:rsid w:val="00F61CC1"/>
    <w:rsid w:val="00F6214D"/>
    <w:rsid w:val="00F621AC"/>
    <w:rsid w:val="00F62CF4"/>
    <w:rsid w:val="00F62D5F"/>
    <w:rsid w:val="00F63B12"/>
    <w:rsid w:val="00F63F70"/>
    <w:rsid w:val="00F63FBD"/>
    <w:rsid w:val="00F64C1D"/>
    <w:rsid w:val="00F64C33"/>
    <w:rsid w:val="00F64D43"/>
    <w:rsid w:val="00F64FC0"/>
    <w:rsid w:val="00F656D7"/>
    <w:rsid w:val="00F6584F"/>
    <w:rsid w:val="00F65D22"/>
    <w:rsid w:val="00F6763D"/>
    <w:rsid w:val="00F70A5B"/>
    <w:rsid w:val="00F70B13"/>
    <w:rsid w:val="00F71179"/>
    <w:rsid w:val="00F71527"/>
    <w:rsid w:val="00F716B5"/>
    <w:rsid w:val="00F716BC"/>
    <w:rsid w:val="00F71F41"/>
    <w:rsid w:val="00F72FA8"/>
    <w:rsid w:val="00F73475"/>
    <w:rsid w:val="00F7382D"/>
    <w:rsid w:val="00F73A9A"/>
    <w:rsid w:val="00F73B8A"/>
    <w:rsid w:val="00F74F95"/>
    <w:rsid w:val="00F75136"/>
    <w:rsid w:val="00F760A2"/>
    <w:rsid w:val="00F767B8"/>
    <w:rsid w:val="00F76B48"/>
    <w:rsid w:val="00F80036"/>
    <w:rsid w:val="00F80ACC"/>
    <w:rsid w:val="00F80CD7"/>
    <w:rsid w:val="00F80E04"/>
    <w:rsid w:val="00F80E08"/>
    <w:rsid w:val="00F80FD8"/>
    <w:rsid w:val="00F812A4"/>
    <w:rsid w:val="00F81300"/>
    <w:rsid w:val="00F8139C"/>
    <w:rsid w:val="00F81D5C"/>
    <w:rsid w:val="00F823DA"/>
    <w:rsid w:val="00F831DB"/>
    <w:rsid w:val="00F831F1"/>
    <w:rsid w:val="00F8379A"/>
    <w:rsid w:val="00F837C0"/>
    <w:rsid w:val="00F83DDE"/>
    <w:rsid w:val="00F84068"/>
    <w:rsid w:val="00F8471F"/>
    <w:rsid w:val="00F849A1"/>
    <w:rsid w:val="00F85C83"/>
    <w:rsid w:val="00F8686D"/>
    <w:rsid w:val="00F87083"/>
    <w:rsid w:val="00F87260"/>
    <w:rsid w:val="00F879E3"/>
    <w:rsid w:val="00F87BC7"/>
    <w:rsid w:val="00F90FA0"/>
    <w:rsid w:val="00F921FD"/>
    <w:rsid w:val="00F92A62"/>
    <w:rsid w:val="00F9319E"/>
    <w:rsid w:val="00F93739"/>
    <w:rsid w:val="00F944B8"/>
    <w:rsid w:val="00F94635"/>
    <w:rsid w:val="00F949AF"/>
    <w:rsid w:val="00F959E4"/>
    <w:rsid w:val="00F96174"/>
    <w:rsid w:val="00F96C6A"/>
    <w:rsid w:val="00F96CBD"/>
    <w:rsid w:val="00F978FD"/>
    <w:rsid w:val="00FA041C"/>
    <w:rsid w:val="00FA0A35"/>
    <w:rsid w:val="00FA10A2"/>
    <w:rsid w:val="00FA18D3"/>
    <w:rsid w:val="00FA1F1A"/>
    <w:rsid w:val="00FA2391"/>
    <w:rsid w:val="00FA33BD"/>
    <w:rsid w:val="00FA3FAC"/>
    <w:rsid w:val="00FA456C"/>
    <w:rsid w:val="00FA458A"/>
    <w:rsid w:val="00FA4BC0"/>
    <w:rsid w:val="00FA54D6"/>
    <w:rsid w:val="00FA54FF"/>
    <w:rsid w:val="00FA61A2"/>
    <w:rsid w:val="00FA65BE"/>
    <w:rsid w:val="00FA69EC"/>
    <w:rsid w:val="00FA6FCC"/>
    <w:rsid w:val="00FA7656"/>
    <w:rsid w:val="00FA77C0"/>
    <w:rsid w:val="00FA7953"/>
    <w:rsid w:val="00FA7B88"/>
    <w:rsid w:val="00FB074C"/>
    <w:rsid w:val="00FB195F"/>
    <w:rsid w:val="00FB224B"/>
    <w:rsid w:val="00FB2337"/>
    <w:rsid w:val="00FB2750"/>
    <w:rsid w:val="00FB2C78"/>
    <w:rsid w:val="00FB2EF7"/>
    <w:rsid w:val="00FB357D"/>
    <w:rsid w:val="00FB3675"/>
    <w:rsid w:val="00FB3861"/>
    <w:rsid w:val="00FB3FBD"/>
    <w:rsid w:val="00FB409A"/>
    <w:rsid w:val="00FB4779"/>
    <w:rsid w:val="00FB4BFD"/>
    <w:rsid w:val="00FB5033"/>
    <w:rsid w:val="00FB54B2"/>
    <w:rsid w:val="00FB5D6A"/>
    <w:rsid w:val="00FB618A"/>
    <w:rsid w:val="00FB633C"/>
    <w:rsid w:val="00FB72E9"/>
    <w:rsid w:val="00FB7833"/>
    <w:rsid w:val="00FC0DB5"/>
    <w:rsid w:val="00FC0F2E"/>
    <w:rsid w:val="00FC1875"/>
    <w:rsid w:val="00FC1F94"/>
    <w:rsid w:val="00FC2408"/>
    <w:rsid w:val="00FC2437"/>
    <w:rsid w:val="00FC2632"/>
    <w:rsid w:val="00FC2CAA"/>
    <w:rsid w:val="00FC470C"/>
    <w:rsid w:val="00FC48E8"/>
    <w:rsid w:val="00FC4C6F"/>
    <w:rsid w:val="00FC60C2"/>
    <w:rsid w:val="00FC6B58"/>
    <w:rsid w:val="00FC7273"/>
    <w:rsid w:val="00FC7279"/>
    <w:rsid w:val="00FC74B6"/>
    <w:rsid w:val="00FC7E18"/>
    <w:rsid w:val="00FD0483"/>
    <w:rsid w:val="00FD0CC6"/>
    <w:rsid w:val="00FD163E"/>
    <w:rsid w:val="00FD2A94"/>
    <w:rsid w:val="00FD2B2F"/>
    <w:rsid w:val="00FD2F18"/>
    <w:rsid w:val="00FD34C1"/>
    <w:rsid w:val="00FD4947"/>
    <w:rsid w:val="00FD5145"/>
    <w:rsid w:val="00FD5169"/>
    <w:rsid w:val="00FD5325"/>
    <w:rsid w:val="00FD54E3"/>
    <w:rsid w:val="00FD6B21"/>
    <w:rsid w:val="00FD6EAF"/>
    <w:rsid w:val="00FD7473"/>
    <w:rsid w:val="00FD74B6"/>
    <w:rsid w:val="00FE0190"/>
    <w:rsid w:val="00FE09F2"/>
    <w:rsid w:val="00FE19B8"/>
    <w:rsid w:val="00FE284C"/>
    <w:rsid w:val="00FE2A9D"/>
    <w:rsid w:val="00FE406E"/>
    <w:rsid w:val="00FE421B"/>
    <w:rsid w:val="00FE57FC"/>
    <w:rsid w:val="00FE5F21"/>
    <w:rsid w:val="00FE6D21"/>
    <w:rsid w:val="00FE74F5"/>
    <w:rsid w:val="00FE77E8"/>
    <w:rsid w:val="00FE7BBD"/>
    <w:rsid w:val="00FF09E2"/>
    <w:rsid w:val="00FF0C0A"/>
    <w:rsid w:val="00FF0DFA"/>
    <w:rsid w:val="00FF0E02"/>
    <w:rsid w:val="00FF1300"/>
    <w:rsid w:val="00FF1773"/>
    <w:rsid w:val="00FF1819"/>
    <w:rsid w:val="00FF1A7B"/>
    <w:rsid w:val="00FF1BDD"/>
    <w:rsid w:val="00FF30F7"/>
    <w:rsid w:val="00FF3914"/>
    <w:rsid w:val="00FF3C20"/>
    <w:rsid w:val="00FF6336"/>
    <w:rsid w:val="00FF634B"/>
    <w:rsid w:val="00FF6350"/>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5FB34"/>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 w:type="paragraph" w:customStyle="1" w:styleId="li3">
    <w:name w:val="li3"/>
    <w:basedOn w:val="Normal"/>
    <w:rsid w:val="00223CD4"/>
    <w:pPr>
      <w:spacing w:before="100" w:beforeAutospacing="1" w:after="100" w:afterAutospacing="1"/>
    </w:pPr>
    <w:rPr>
      <w:rFonts w:eastAsiaTheme="minorHAnsi" w:cs="Calibri"/>
      <w:sz w:val="22"/>
      <w:szCs w:val="22"/>
    </w:rPr>
  </w:style>
  <w:style w:type="paragraph" w:customStyle="1" w:styleId="xmsonormal0">
    <w:name w:val="xmsonormal"/>
    <w:basedOn w:val="Normal"/>
    <w:rsid w:val="00C76AC4"/>
    <w:pPr>
      <w:spacing w:before="100" w:beforeAutospacing="1" w:after="100" w:afterAutospacing="1"/>
    </w:pPr>
    <w:rPr>
      <w:rFonts w:eastAsiaTheme="minorHAnsi" w:cs="Calibri"/>
      <w:sz w:val="22"/>
      <w:szCs w:val="22"/>
    </w:rPr>
  </w:style>
  <w:style w:type="character" w:customStyle="1" w:styleId="contentpasted0">
    <w:name w:val="contentpasted0"/>
    <w:basedOn w:val="DefaultParagraphFont"/>
    <w:rsid w:val="0042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2940298">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170237">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3882711">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4405802">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0712582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74821398">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86547314">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3676226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029709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50080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2979633">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3996110">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37778855">
      <w:bodyDiv w:val="1"/>
      <w:marLeft w:val="0"/>
      <w:marRight w:val="0"/>
      <w:marTop w:val="0"/>
      <w:marBottom w:val="0"/>
      <w:divBdr>
        <w:top w:val="none" w:sz="0" w:space="0" w:color="auto"/>
        <w:left w:val="none" w:sz="0" w:space="0" w:color="auto"/>
        <w:bottom w:val="none" w:sz="0" w:space="0" w:color="auto"/>
        <w:right w:val="none" w:sz="0" w:space="0" w:color="auto"/>
      </w:divBdr>
    </w:div>
    <w:div w:id="1041132330">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2431424">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39037603">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748829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420516">
      <w:bodyDiv w:val="1"/>
      <w:marLeft w:val="0"/>
      <w:marRight w:val="0"/>
      <w:marTop w:val="0"/>
      <w:marBottom w:val="0"/>
      <w:divBdr>
        <w:top w:val="none" w:sz="0" w:space="0" w:color="auto"/>
        <w:left w:val="none" w:sz="0" w:space="0" w:color="auto"/>
        <w:bottom w:val="none" w:sz="0" w:space="0" w:color="auto"/>
        <w:right w:val="none" w:sz="0" w:space="0" w:color="auto"/>
      </w:divBdr>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52045036">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28467971">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2005404">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68512150">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20473478">
      <w:bodyDiv w:val="1"/>
      <w:marLeft w:val="0"/>
      <w:marRight w:val="0"/>
      <w:marTop w:val="0"/>
      <w:marBottom w:val="0"/>
      <w:divBdr>
        <w:top w:val="none" w:sz="0" w:space="0" w:color="auto"/>
        <w:left w:val="none" w:sz="0" w:space="0" w:color="auto"/>
        <w:bottom w:val="none" w:sz="0" w:space="0" w:color="auto"/>
        <w:right w:val="none" w:sz="0" w:space="0" w:color="auto"/>
      </w:divBdr>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55783533">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2064484">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48417358">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949960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5226686">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4A0B7-2095-4037-8765-A6957EB9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5</Pages>
  <Words>1419</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7</cp:revision>
  <cp:lastPrinted>2023-01-31T14:19:00Z</cp:lastPrinted>
  <dcterms:created xsi:type="dcterms:W3CDTF">2023-04-03T16:39:00Z</dcterms:created>
  <dcterms:modified xsi:type="dcterms:W3CDTF">2023-04-05T20:40:00Z</dcterms:modified>
</cp:coreProperties>
</file>