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A46990">
              <w:rPr>
                <w:rFonts w:ascii="Arial" w:hAnsi="Arial"/>
              </w:rPr>
              <w:t>Agenda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651AF4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Wednesday, February 2</w:t>
            </w:r>
            <w:r w:rsidR="002300CD">
              <w:rPr>
                <w:rFonts w:ascii="Arial" w:hAnsi="Arial"/>
              </w:rPr>
              <w:t>2, 2023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2300CD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2:3</w:t>
            </w:r>
            <w:r w:rsidR="009D7610">
              <w:rPr>
                <w:rFonts w:ascii="Arial" w:hAnsi="Arial"/>
              </w:rPr>
              <w:t>0-4:30p.m.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BD26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BD2625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BD26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BD26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BD262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BD262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E96C2A" w:rsidRDefault="003953C0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Dr. Ann Ingala</w:t>
            </w: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6E1FE9" w:rsidRPr="006E1FE9" w:rsidRDefault="006E1FE9" w:rsidP="00166CC3">
            <w:pPr>
              <w:rPr>
                <w:rFonts w:ascii="Arial" w:hAnsi="Arial"/>
              </w:rPr>
            </w:pPr>
            <w:r w:rsidRPr="006E1FE9">
              <w:rPr>
                <w:rFonts w:ascii="Arial" w:hAnsi="Arial"/>
              </w:rPr>
              <w:t>Follow-up Topics</w:t>
            </w:r>
          </w:p>
          <w:p w:rsidR="006E1FE9" w:rsidRPr="006E1FE9" w:rsidRDefault="006E1FE9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E1FE9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6E1FE9" w:rsidRPr="006E1FE9" w:rsidRDefault="006E1FE9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:rsidR="00A82A24" w:rsidRPr="00423910" w:rsidRDefault="006E1FE9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Hlk115238638"/>
            <w:r w:rsidRPr="006E1FE9">
              <w:rPr>
                <w:rFonts w:ascii="Arial" w:hAnsi="Arial" w:cs="Arial"/>
                <w:sz w:val="24"/>
                <w:szCs w:val="24"/>
              </w:rPr>
              <w:t>A</w:t>
            </w:r>
            <w:r w:rsidRPr="006E1FE9">
              <w:rPr>
                <w:rFonts w:ascii="Arial" w:hAnsi="Arial"/>
                <w:sz w:val="24"/>
                <w:szCs w:val="24"/>
              </w:rPr>
              <w:t>djunct (fall 2022)</w:t>
            </w:r>
            <w:bookmarkEnd w:id="0"/>
            <w:r w:rsidR="009D7610">
              <w:rPr>
                <w:rFonts w:ascii="Arial" w:hAnsi="Arial"/>
                <w:sz w:val="24"/>
                <w:szCs w:val="24"/>
              </w:rPr>
              <w:t xml:space="preserve"> – </w:t>
            </w:r>
            <w:r w:rsidR="0041301A">
              <w:rPr>
                <w:rFonts w:ascii="Arial" w:hAnsi="Arial"/>
                <w:sz w:val="24"/>
                <w:szCs w:val="24"/>
              </w:rPr>
              <w:t>still waiting on some</w:t>
            </w:r>
          </w:p>
          <w:p w:rsidR="00423910" w:rsidRDefault="009D7610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427B98">
              <w:rPr>
                <w:rFonts w:ascii="Arial" w:hAnsi="Arial" w:cs="Arial"/>
                <w:sz w:val="24"/>
                <w:szCs w:val="24"/>
              </w:rPr>
              <w:t>3 – Full-Time Faculty</w:t>
            </w:r>
            <w:r w:rsidR="007A56CD">
              <w:rPr>
                <w:rFonts w:ascii="Arial" w:hAnsi="Arial" w:cs="Arial"/>
                <w:sz w:val="24"/>
                <w:szCs w:val="24"/>
              </w:rPr>
              <w:t xml:space="preserve"> (Non-Tenure, Tenure Eligible, 4</w:t>
            </w:r>
            <w:r w:rsidR="007A56CD" w:rsidRPr="007A56C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7A56CD">
              <w:rPr>
                <w:rFonts w:ascii="Arial" w:hAnsi="Arial" w:cs="Arial"/>
                <w:sz w:val="24"/>
                <w:szCs w:val="24"/>
              </w:rPr>
              <w:t xml:space="preserve"> Year and 5</w:t>
            </w:r>
            <w:r w:rsidR="007A56CD" w:rsidRPr="007A56C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7A56CD">
              <w:rPr>
                <w:rFonts w:ascii="Arial" w:hAnsi="Arial" w:cs="Arial"/>
                <w:sz w:val="24"/>
                <w:szCs w:val="24"/>
              </w:rPr>
              <w:t xml:space="preserve"> Year and Beyond)</w:t>
            </w:r>
          </w:p>
          <w:p w:rsidR="008F0AD8" w:rsidRDefault="008F0AD8" w:rsidP="008F0AD8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:rsidR="006E1FE9" w:rsidRPr="006E1FE9" w:rsidRDefault="006E1FE9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Strategic Plan</w:t>
            </w:r>
          </w:p>
          <w:p w:rsidR="006E1FE9" w:rsidRPr="006E1FE9" w:rsidRDefault="006E1FE9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 xml:space="preserve">FY23 Strategic Award </w:t>
            </w:r>
          </w:p>
          <w:p w:rsidR="006E1FE9" w:rsidRPr="00335376" w:rsidRDefault="006E1FE9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</w:rPr>
            </w:pPr>
            <w:r w:rsidRPr="00075AE9">
              <w:rPr>
                <w:rFonts w:ascii="Arial" w:hAnsi="Arial" w:cs="Arial"/>
                <w:color w:val="000000"/>
                <w:sz w:val="24"/>
                <w:szCs w:val="24"/>
              </w:rPr>
              <w:t>FY 24 Strategic Planning</w:t>
            </w:r>
          </w:p>
          <w:p w:rsidR="00335376" w:rsidRPr="00075AE9" w:rsidRDefault="00335376" w:rsidP="00335376">
            <w:pPr>
              <w:pStyle w:val="ListParagraph"/>
              <w:ind w:left="1440"/>
              <w:rPr>
                <w:rFonts w:ascii="Arial" w:hAnsi="Arial" w:cs="Arial"/>
                <w:color w:val="000000"/>
              </w:rPr>
            </w:pPr>
          </w:p>
          <w:p w:rsidR="003743E6" w:rsidRDefault="00166CC3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Systemwide General Education Program</w:t>
            </w:r>
          </w:p>
          <w:p w:rsidR="00A00F80" w:rsidRDefault="001E0FC0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Brian’s Request for Programs with Specific General Education Requirements</w:t>
            </w:r>
          </w:p>
          <w:p w:rsidR="001E0FC0" w:rsidRDefault="001E0FC0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r w:rsidRPr="001E0FC0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/>
                <w:sz w:val="24"/>
                <w:szCs w:val="24"/>
              </w:rPr>
              <w:t xml:space="preserve"> Deadline – April 1, 2023</w:t>
            </w:r>
          </w:p>
          <w:p w:rsidR="001E0FC0" w:rsidRDefault="001E0FC0" w:rsidP="0047241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Submit GE Implementation Check-In Form</w:t>
            </w:r>
          </w:p>
          <w:p w:rsidR="001E0FC0" w:rsidRDefault="001E0FC0" w:rsidP="0047241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Determination that the Institution Will Not Participate in the Systemwide GE and Provides Written Notice</w:t>
            </w:r>
          </w:p>
          <w:p w:rsidR="00892C57" w:rsidRDefault="00892C57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Academic Degree Map Workgroup</w:t>
            </w:r>
          </w:p>
          <w:p w:rsidR="00C6227B" w:rsidRDefault="00C6227B" w:rsidP="00C6227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6227B">
              <w:rPr>
                <w:rFonts w:ascii="Arial" w:hAnsi="Arial"/>
                <w:color w:val="FF0000"/>
                <w:sz w:val="24"/>
                <w:szCs w:val="24"/>
              </w:rPr>
              <w:t xml:space="preserve">All courses have been </w:t>
            </w:r>
            <w:r w:rsidR="00455C60">
              <w:rPr>
                <w:rFonts w:ascii="Arial" w:hAnsi="Arial"/>
                <w:color w:val="FF0000"/>
                <w:sz w:val="24"/>
                <w:szCs w:val="24"/>
              </w:rPr>
              <w:t>“</w:t>
            </w:r>
            <w:r w:rsidRPr="00C6227B">
              <w:rPr>
                <w:rFonts w:ascii="Arial" w:hAnsi="Arial"/>
                <w:color w:val="FF0000"/>
                <w:sz w:val="24"/>
                <w:szCs w:val="24"/>
              </w:rPr>
              <w:t>slotted</w:t>
            </w:r>
            <w:r w:rsidR="00455C60">
              <w:rPr>
                <w:rFonts w:ascii="Arial" w:hAnsi="Arial"/>
                <w:color w:val="FF0000"/>
                <w:sz w:val="24"/>
                <w:szCs w:val="24"/>
              </w:rPr>
              <w:t>”</w:t>
            </w:r>
            <w:r w:rsidRPr="00C6227B">
              <w:rPr>
                <w:rFonts w:ascii="Arial" w:hAnsi="Arial"/>
                <w:color w:val="FF0000"/>
                <w:sz w:val="24"/>
                <w:szCs w:val="24"/>
              </w:rPr>
              <w:t xml:space="preserve"> to the buckets and are prepared to submit the report that is due June 2023 (identifying all courses in the different buckets)</w:t>
            </w:r>
          </w:p>
          <w:p w:rsidR="00455C60" w:rsidRPr="00C6227B" w:rsidRDefault="00455C60" w:rsidP="00C6227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Go thro</w:t>
            </w:r>
            <w:r w:rsidR="00532CF1">
              <w:rPr>
                <w:rFonts w:ascii="Arial" w:hAnsi="Arial"/>
                <w:color w:val="FF0000"/>
                <w:sz w:val="24"/>
                <w:szCs w:val="24"/>
              </w:rPr>
              <w:t xml:space="preserve">ugh the current degree maps,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look at courses and determine if they are prerequisites or a post requisite or a general education courses used that is not a prerequisites but are required.</w:t>
            </w:r>
          </w:p>
          <w:p w:rsidR="00A15D8D" w:rsidRDefault="00A15D8D" w:rsidP="00A15D8D">
            <w:pPr>
              <w:pStyle w:val="ListParagraph"/>
              <w:ind w:left="2160"/>
              <w:rPr>
                <w:rFonts w:ascii="Arial" w:hAnsi="Arial"/>
                <w:sz w:val="24"/>
                <w:szCs w:val="24"/>
              </w:rPr>
            </w:pPr>
          </w:p>
          <w:p w:rsidR="00A15D8D" w:rsidRDefault="00A15D8D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Syllabus Update</w:t>
            </w:r>
          </w:p>
          <w:p w:rsidR="00A15D8D" w:rsidRDefault="00A15D8D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Email Message Sent 1/30/23</w:t>
            </w:r>
          </w:p>
          <w:p w:rsidR="00A15D8D" w:rsidRDefault="00A15D8D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March 1</w:t>
            </w:r>
            <w:r w:rsidRPr="00A15D8D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/>
                <w:sz w:val="24"/>
                <w:szCs w:val="24"/>
              </w:rPr>
              <w:t xml:space="preserve"> – Syllabus Spring Audit</w:t>
            </w:r>
          </w:p>
          <w:p w:rsidR="00E73F7D" w:rsidRDefault="00E73F7D" w:rsidP="0047241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Reminder to Faculty?</w:t>
            </w:r>
          </w:p>
          <w:p w:rsidR="00905362" w:rsidRDefault="00905362" w:rsidP="0047241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Audit Findings</w:t>
            </w:r>
          </w:p>
          <w:p w:rsidR="00A15D8D" w:rsidRDefault="00A15D8D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Summer Audit</w:t>
            </w:r>
          </w:p>
          <w:p w:rsidR="00A15D8D" w:rsidRDefault="00A15D8D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Inactive Course Query</w:t>
            </w:r>
            <w:r w:rsidR="00905362">
              <w:rPr>
                <w:rFonts w:ascii="Arial" w:hAnsi="Arial"/>
                <w:sz w:val="24"/>
                <w:szCs w:val="24"/>
              </w:rPr>
              <w:t xml:space="preserve"> – Sarah has added “inactive” to course title in Concourse as applicable.</w:t>
            </w:r>
          </w:p>
          <w:tbl>
            <w:tblPr>
              <w:tblW w:w="108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4"/>
            </w:tblGrid>
            <w:tr w:rsidR="00A00F80" w:rsidRPr="00A00F80" w:rsidTr="00A00F80">
              <w:trPr>
                <w:trHeight w:val="343"/>
              </w:trPr>
              <w:tc>
                <w:tcPr>
                  <w:tcW w:w="10884" w:type="dxa"/>
                </w:tcPr>
                <w:p w:rsidR="00A00F80" w:rsidRPr="00A00F80" w:rsidRDefault="00A00F80" w:rsidP="001E0FC0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14774" w:rsidRDefault="00814774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Handbook</w:t>
            </w:r>
          </w:p>
          <w:p w:rsidR="00F949AF" w:rsidRPr="00021712" w:rsidRDefault="00F949AF" w:rsidP="00021712">
            <w:pPr>
              <w:rPr>
                <w:rFonts w:ascii="Arial" w:hAnsi="Arial"/>
                <w:color w:val="FF0000"/>
              </w:rPr>
            </w:pPr>
          </w:p>
          <w:p w:rsidR="00212ACC" w:rsidRPr="001843A8" w:rsidRDefault="001843A8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1843A8">
              <w:rPr>
                <w:rFonts w:ascii="Arial" w:hAnsi="Arial"/>
                <w:sz w:val="24"/>
                <w:szCs w:val="24"/>
              </w:rPr>
              <w:t>Upcoming Meetings:</w:t>
            </w:r>
          </w:p>
          <w:p w:rsidR="00D72E44" w:rsidRDefault="00D72E44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Instructional Review </w:t>
            </w:r>
            <w:r w:rsidR="00AD4EF8">
              <w:rPr>
                <w:rFonts w:ascii="Arial" w:hAnsi="Arial"/>
                <w:sz w:val="24"/>
                <w:szCs w:val="24"/>
              </w:rPr>
              <w:t xml:space="preserve">Committee </w:t>
            </w:r>
            <w:r w:rsidR="000D4BD2">
              <w:rPr>
                <w:rFonts w:ascii="Arial" w:hAnsi="Arial"/>
                <w:sz w:val="24"/>
                <w:szCs w:val="24"/>
              </w:rPr>
              <w:t>–</w:t>
            </w:r>
            <w:r w:rsidR="00AD4EF8">
              <w:rPr>
                <w:rFonts w:ascii="Arial" w:hAnsi="Arial"/>
                <w:sz w:val="24"/>
                <w:szCs w:val="24"/>
              </w:rPr>
              <w:t xml:space="preserve"> </w:t>
            </w:r>
            <w:r w:rsidR="000D4BD2">
              <w:rPr>
                <w:rFonts w:ascii="Arial" w:hAnsi="Arial"/>
                <w:sz w:val="24"/>
                <w:szCs w:val="24"/>
              </w:rPr>
              <w:t>Monthly Meetings</w:t>
            </w:r>
          </w:p>
          <w:p w:rsidR="00D6189E" w:rsidRDefault="00D6189E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OER Meetings – Monthly (</w:t>
            </w:r>
            <w:r w:rsidR="00814774">
              <w:rPr>
                <w:rFonts w:ascii="Arial" w:hAnsi="Arial"/>
                <w:sz w:val="24"/>
                <w:szCs w:val="24"/>
              </w:rPr>
              <w:t>March</w:t>
            </w:r>
            <w:r>
              <w:rPr>
                <w:rFonts w:ascii="Arial" w:hAnsi="Arial"/>
                <w:sz w:val="24"/>
                <w:szCs w:val="24"/>
              </w:rPr>
              <w:t>-April)</w:t>
            </w:r>
          </w:p>
          <w:p w:rsidR="00814774" w:rsidRDefault="00065E36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Barton Online </w:t>
            </w:r>
            <w:r w:rsidR="00814774">
              <w:rPr>
                <w:rFonts w:ascii="Arial" w:hAnsi="Arial"/>
                <w:sz w:val="24"/>
                <w:szCs w:val="24"/>
              </w:rPr>
              <w:t>Fiscal Review/Scheduling – March 6</w:t>
            </w:r>
          </w:p>
          <w:p w:rsidR="00EF292E" w:rsidRPr="00D72E44" w:rsidRDefault="00EF292E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Faculty To-Do Checklist – </w:t>
            </w:r>
            <w:r w:rsidR="00814774">
              <w:rPr>
                <w:rFonts w:ascii="Arial" w:hAnsi="Arial"/>
                <w:sz w:val="24"/>
                <w:szCs w:val="24"/>
              </w:rPr>
              <w:t>March 27 and April 26</w:t>
            </w:r>
          </w:p>
          <w:p w:rsidR="00EF292E" w:rsidRDefault="00D6189E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Competency-Based Learning – February 27 (Readings/Videos/College Contacts)</w:t>
            </w:r>
          </w:p>
          <w:p w:rsidR="00814774" w:rsidRDefault="00814774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CBE Community College Showcase – March 28</w:t>
            </w:r>
          </w:p>
          <w:p w:rsidR="00814774" w:rsidRPr="00D6189E" w:rsidRDefault="00814774" w:rsidP="0047241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 sure and register for this one!</w:t>
            </w:r>
          </w:p>
          <w:p w:rsidR="001843A8" w:rsidRDefault="001843A8" w:rsidP="001843A8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1843A8" w:rsidRDefault="001843A8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Strategic Themes &amp; Goals</w:t>
            </w:r>
          </w:p>
          <w:p w:rsidR="001843A8" w:rsidRDefault="001843A8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6C2A36">
              <w:rPr>
                <w:rFonts w:ascii="Arial" w:hAnsi="Arial"/>
                <w:sz w:val="24"/>
                <w:szCs w:val="24"/>
              </w:rPr>
              <w:t>Responses (Kurt &amp; Claudia)</w:t>
            </w:r>
          </w:p>
          <w:p w:rsidR="001843A8" w:rsidRDefault="001843A8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Other Updates</w:t>
            </w:r>
          </w:p>
          <w:p w:rsidR="004B37CB" w:rsidRPr="004A1215" w:rsidRDefault="004B37CB" w:rsidP="004A1215">
            <w:pPr>
              <w:rPr>
                <w:rFonts w:ascii="Arial" w:hAnsi="Arial"/>
              </w:rPr>
            </w:pPr>
          </w:p>
          <w:p w:rsidR="00E963B2" w:rsidRPr="00B5149D" w:rsidRDefault="00E963B2" w:rsidP="00472412">
            <w:pPr>
              <w:numPr>
                <w:ilvl w:val="0"/>
                <w:numId w:val="3"/>
              </w:numPr>
              <w:rPr>
                <w:rFonts w:ascii="Arial" w:eastAsiaTheme="minorHAnsi" w:hAnsi="Arial" w:cs="Times New Roman"/>
              </w:rPr>
            </w:pPr>
            <w:r w:rsidRPr="00B5149D">
              <w:rPr>
                <w:rFonts w:ascii="Arial" w:eastAsiaTheme="minorHAnsi" w:hAnsi="Arial" w:cs="Times New Roman"/>
              </w:rPr>
              <w:t>Policies &amp; Procedures</w:t>
            </w:r>
          </w:p>
          <w:p w:rsidR="00FA3FAC" w:rsidRDefault="00742653" w:rsidP="00472412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bookmarkStart w:id="1" w:name="_Hlk117662492"/>
            <w:r>
              <w:rPr>
                <w:rFonts w:ascii="Arial" w:hAnsi="Arial"/>
              </w:rPr>
              <w:t>Policy #1502 Instructional Program</w:t>
            </w:r>
            <w:r w:rsidR="00FA3FAC">
              <w:rPr>
                <w:rFonts w:ascii="Arial" w:hAnsi="Arial"/>
              </w:rPr>
              <w:t xml:space="preserve"> </w:t>
            </w:r>
            <w:r w:rsidR="00DA5C0E">
              <w:rPr>
                <w:rFonts w:ascii="Arial" w:hAnsi="Arial"/>
              </w:rPr>
              <w:t>–</w:t>
            </w:r>
            <w:r w:rsidR="00FA3FAC">
              <w:rPr>
                <w:rFonts w:ascii="Arial" w:hAnsi="Arial"/>
              </w:rPr>
              <w:t xml:space="preserve"> </w:t>
            </w:r>
            <w:r w:rsidR="00655DD1">
              <w:rPr>
                <w:rFonts w:ascii="Arial" w:hAnsi="Arial"/>
              </w:rPr>
              <w:t>Second Reading at President’s Staff (March)</w:t>
            </w:r>
          </w:p>
          <w:p w:rsidR="00F76B48" w:rsidRDefault="00742653" w:rsidP="00472412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r w:rsidRPr="00C24E32">
              <w:rPr>
                <w:rFonts w:ascii="Arial" w:hAnsi="Arial"/>
              </w:rPr>
              <w:t>Procedure #2540 Credit Hour Allocation</w:t>
            </w:r>
            <w:r w:rsidR="00FA3FAC" w:rsidRPr="00C24E32">
              <w:rPr>
                <w:rFonts w:ascii="Arial" w:hAnsi="Arial"/>
              </w:rPr>
              <w:t xml:space="preserve"> </w:t>
            </w:r>
            <w:r w:rsidR="00542ADC" w:rsidRPr="00C24E32">
              <w:rPr>
                <w:rFonts w:ascii="Arial" w:hAnsi="Arial"/>
              </w:rPr>
              <w:t>–</w:t>
            </w:r>
            <w:r w:rsidR="00FA3FAC" w:rsidRPr="00C24E32">
              <w:rPr>
                <w:rFonts w:ascii="Arial" w:hAnsi="Arial"/>
              </w:rPr>
              <w:t xml:space="preserve"> </w:t>
            </w:r>
            <w:r w:rsidR="006F1CE1">
              <w:rPr>
                <w:rFonts w:ascii="Arial" w:hAnsi="Arial"/>
              </w:rPr>
              <w:t>Second Reading at</w:t>
            </w:r>
            <w:r w:rsidR="00821D58">
              <w:rPr>
                <w:rFonts w:ascii="Arial" w:hAnsi="Arial"/>
              </w:rPr>
              <w:t xml:space="preserve"> President’s Staff (March)</w:t>
            </w:r>
          </w:p>
          <w:p w:rsidR="004A0C3E" w:rsidRPr="004A0C3E" w:rsidRDefault="004A0C3E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7C7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4A0C3E" w:rsidRPr="00B87C7C" w:rsidRDefault="004A0C3E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7C7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bookmarkEnd w:id="1"/>
          <w:p w:rsidR="008E03DE" w:rsidRPr="00B81A24" w:rsidRDefault="008E03DE" w:rsidP="00412936">
            <w:pPr>
              <w:rPr>
                <w:rFonts w:ascii="Arial" w:hAnsi="Arial"/>
                <w:b/>
                <w:color w:val="FF0000"/>
              </w:rPr>
            </w:pPr>
          </w:p>
          <w:p w:rsidR="00021712" w:rsidRDefault="00AE2364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Instructional </w:t>
            </w:r>
            <w:r w:rsidR="00021712" w:rsidRPr="00E2142B">
              <w:rPr>
                <w:rFonts w:ascii="Arial" w:hAnsi="Arial"/>
                <w:sz w:val="24"/>
                <w:szCs w:val="24"/>
              </w:rPr>
              <w:t>Rubric</w:t>
            </w:r>
          </w:p>
          <w:p w:rsidR="009617E9" w:rsidRDefault="009617E9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Comments from January Dean’s Council Meeting</w:t>
            </w:r>
          </w:p>
          <w:p w:rsidR="00021712" w:rsidRPr="00021712" w:rsidRDefault="00021712" w:rsidP="0047241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21712">
              <w:rPr>
                <w:rFonts w:ascii="Arial" w:hAnsi="Arial"/>
                <w:sz w:val="24"/>
                <w:szCs w:val="24"/>
              </w:rPr>
              <w:t>Brian - not sure there is a need for a rubric for face to face classes, but support a rubric for online faculty. Some academic faculty may see it as overreach and another thing to do/report. Favor standards, but not sure a rubric for F2F coursework is the right course of action.</w:t>
            </w:r>
            <w:r w:rsidRPr="00021712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</w:p>
          <w:p w:rsidR="00021712" w:rsidRPr="00021712" w:rsidRDefault="00021712" w:rsidP="0047241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21712">
              <w:rPr>
                <w:rFonts w:ascii="Arial" w:hAnsi="Arial"/>
                <w:sz w:val="24"/>
                <w:szCs w:val="24"/>
              </w:rPr>
              <w:t>Kathy – when the conversation was started she was in favor of a face to face rubric as it would help the faculty who have not taught a class.  Now she is not so sure, faculty think it is one more thing added to their job.</w:t>
            </w:r>
          </w:p>
          <w:p w:rsidR="00021712" w:rsidRPr="00021712" w:rsidRDefault="00021712" w:rsidP="0047241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21712">
              <w:rPr>
                <w:rFonts w:ascii="Arial" w:hAnsi="Arial"/>
                <w:sz w:val="24"/>
                <w:szCs w:val="24"/>
              </w:rPr>
              <w:t>Kurt – the majority of his faculty are adjuncts and he would like to see less detail and time consuming for faculty. Could it be a course design checklist?</w:t>
            </w:r>
          </w:p>
          <w:p w:rsidR="00021712" w:rsidRPr="00021712" w:rsidRDefault="00021712" w:rsidP="0047241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21712">
              <w:rPr>
                <w:rFonts w:ascii="Arial" w:hAnsi="Arial"/>
                <w:sz w:val="24"/>
                <w:szCs w:val="24"/>
              </w:rPr>
              <w:t xml:space="preserve">Claudia – not sure why online faculty need a rubric with standards and go through the process when face to face faculty do not (referencing Criterion 3.A.).  </w:t>
            </w:r>
          </w:p>
          <w:p w:rsidR="00021712" w:rsidRPr="00021712" w:rsidRDefault="00021712" w:rsidP="0047241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21712">
              <w:rPr>
                <w:rFonts w:ascii="Arial" w:hAnsi="Arial"/>
                <w:sz w:val="24"/>
                <w:szCs w:val="24"/>
              </w:rPr>
              <w:t>Angie – regardless of what method is decided the language needs to be “evidencing quality”</w:t>
            </w:r>
          </w:p>
          <w:p w:rsidR="007C09CC" w:rsidRDefault="007C09CC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Continued Discussion</w:t>
            </w:r>
          </w:p>
          <w:p w:rsidR="00BF0AFA" w:rsidRPr="00DE7A73" w:rsidRDefault="004A37A6" w:rsidP="0047241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</w:t>
            </w:r>
            <w:r w:rsidR="007C09CC" w:rsidRPr="00021712">
              <w:rPr>
                <w:rFonts w:ascii="Arial" w:hAnsi="Arial"/>
                <w:sz w:val="24"/>
                <w:szCs w:val="24"/>
              </w:rPr>
              <w:t>s an institu</w:t>
            </w:r>
            <w:r>
              <w:rPr>
                <w:rFonts w:ascii="Arial" w:hAnsi="Arial"/>
                <w:sz w:val="24"/>
                <w:szCs w:val="24"/>
              </w:rPr>
              <w:t>tion</w:t>
            </w:r>
            <w:r w:rsidR="007C09CC" w:rsidRPr="00021712">
              <w:rPr>
                <w:rFonts w:ascii="Arial" w:hAnsi="Arial"/>
                <w:sz w:val="24"/>
                <w:szCs w:val="24"/>
              </w:rPr>
              <w:t xml:space="preserve"> of higher learning, we need instructional standards that are communicated and </w:t>
            </w:r>
            <w:r>
              <w:rPr>
                <w:rFonts w:ascii="Arial" w:hAnsi="Arial"/>
                <w:sz w:val="24"/>
                <w:szCs w:val="24"/>
              </w:rPr>
              <w:t xml:space="preserve">expected </w:t>
            </w:r>
            <w:r w:rsidR="00BF0AFA" w:rsidRPr="00DE7A73">
              <w:rPr>
                <w:rFonts w:ascii="Arial" w:hAnsi="Arial"/>
                <w:sz w:val="24"/>
                <w:szCs w:val="24"/>
              </w:rPr>
              <w:t>across</w:t>
            </w:r>
            <w:r w:rsidR="007C09CC" w:rsidRPr="00DE7A73">
              <w:rPr>
                <w:rFonts w:ascii="Arial" w:hAnsi="Arial"/>
                <w:sz w:val="24"/>
                <w:szCs w:val="24"/>
              </w:rPr>
              <w:t xml:space="preserve"> the instructional system.</w:t>
            </w:r>
          </w:p>
          <w:p w:rsidR="00AE2364" w:rsidRDefault="004A37A6" w:rsidP="0047241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</w:t>
            </w:r>
            <w:r w:rsidR="00401F72" w:rsidRPr="00DE7A73">
              <w:rPr>
                <w:rFonts w:ascii="Arial" w:hAnsi="Arial"/>
                <w:sz w:val="24"/>
                <w:szCs w:val="24"/>
              </w:rPr>
              <w:t xml:space="preserve">ll students deserve </w:t>
            </w:r>
            <w:r w:rsidR="00BF0AFA" w:rsidRPr="00DE7A73">
              <w:rPr>
                <w:rFonts w:ascii="Arial" w:hAnsi="Arial"/>
                <w:sz w:val="24"/>
                <w:szCs w:val="24"/>
              </w:rPr>
              <w:t xml:space="preserve">to have these standards applied to their coursework – regardless of </w:t>
            </w:r>
            <w:r w:rsidR="00825FCE" w:rsidRPr="00DE7A73">
              <w:rPr>
                <w:rFonts w:ascii="Arial" w:hAnsi="Arial"/>
                <w:sz w:val="24"/>
                <w:szCs w:val="24"/>
              </w:rPr>
              <w:t>location and venue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4A37A6" w:rsidRDefault="004A37A6" w:rsidP="0047241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deserve to know the College’s expectations for teaching and understand they will be evaluated to those standards.</w:t>
            </w:r>
          </w:p>
          <w:p w:rsidR="00825FCE" w:rsidRDefault="004A37A6" w:rsidP="0047241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do we achieve these outcomes?</w:t>
            </w:r>
          </w:p>
          <w:p w:rsidR="004A37A6" w:rsidRDefault="004A37A6" w:rsidP="00472412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Establish and communicate standards</w:t>
            </w:r>
          </w:p>
          <w:p w:rsidR="004A37A6" w:rsidRDefault="004A37A6" w:rsidP="00472412">
            <w:pPr>
              <w:pStyle w:val="ListParagraph"/>
              <w:numPr>
                <w:ilvl w:val="4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Overall</w:t>
            </w:r>
          </w:p>
          <w:p w:rsidR="004A37A6" w:rsidRDefault="004A37A6" w:rsidP="00472412">
            <w:pPr>
              <w:pStyle w:val="ListParagraph"/>
              <w:numPr>
                <w:ilvl w:val="4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Specifics (F2F, Online, Video Instruction, Non-Credit, etc.)</w:t>
            </w:r>
          </w:p>
          <w:p w:rsidR="004A37A6" w:rsidRDefault="005068E5" w:rsidP="00472412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Professional Development</w:t>
            </w:r>
          </w:p>
          <w:p w:rsidR="00E87C1A" w:rsidRDefault="005068E5" w:rsidP="00472412">
            <w:pPr>
              <w:pStyle w:val="ListParagraph"/>
              <w:numPr>
                <w:ilvl w:val="4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Teaching &amp; Learning Academy</w:t>
            </w:r>
          </w:p>
          <w:p w:rsidR="005068E5" w:rsidRDefault="005068E5" w:rsidP="00472412">
            <w:pPr>
              <w:pStyle w:val="ListParagraph"/>
              <w:numPr>
                <w:ilvl w:val="5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Replace Instructional Excellence Academy</w:t>
            </w:r>
          </w:p>
          <w:p w:rsidR="00600F2E" w:rsidRDefault="00600F2E" w:rsidP="00472412">
            <w:pPr>
              <w:pStyle w:val="ListParagraph"/>
              <w:numPr>
                <w:ilvl w:val="5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Hosted by Center for Innovation &amp; Excellence</w:t>
            </w:r>
          </w:p>
          <w:p w:rsidR="00B643EA" w:rsidRDefault="00B643EA" w:rsidP="00472412">
            <w:pPr>
              <w:pStyle w:val="ListParagraph"/>
              <w:numPr>
                <w:ilvl w:val="5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E69E1">
              <w:rPr>
                <w:rFonts w:ascii="Arial" w:hAnsi="Arial"/>
                <w:sz w:val="24"/>
                <w:szCs w:val="24"/>
              </w:rPr>
              <w:t>Incorporate faculty bootcamp</w:t>
            </w:r>
            <w:r w:rsidR="004E69E1" w:rsidRPr="004E69E1">
              <w:rPr>
                <w:rFonts w:ascii="Arial" w:hAnsi="Arial"/>
                <w:sz w:val="24"/>
                <w:szCs w:val="24"/>
              </w:rPr>
              <w:t xml:space="preserve">, standards and </w:t>
            </w:r>
            <w:r w:rsidR="004E69E1">
              <w:rPr>
                <w:rFonts w:ascii="Arial" w:hAnsi="Arial"/>
                <w:sz w:val="24"/>
                <w:szCs w:val="24"/>
              </w:rPr>
              <w:t>c</w:t>
            </w:r>
            <w:r w:rsidRPr="004E69E1">
              <w:rPr>
                <w:rFonts w:ascii="Arial" w:hAnsi="Arial"/>
                <w:sz w:val="24"/>
                <w:szCs w:val="24"/>
              </w:rPr>
              <w:t>ourse review rubric</w:t>
            </w:r>
          </w:p>
          <w:p w:rsidR="00600F2E" w:rsidRPr="004E69E1" w:rsidRDefault="00600F2E" w:rsidP="00472412">
            <w:pPr>
              <w:pStyle w:val="ListParagraph"/>
              <w:numPr>
                <w:ilvl w:val="5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Incorporate faculty resources, contacts, policies/procedures, etc.; compare to previous new faculty </w:t>
            </w:r>
            <w:r w:rsidR="00D836FC">
              <w:rPr>
                <w:rFonts w:ascii="Arial" w:hAnsi="Arial"/>
                <w:sz w:val="24"/>
                <w:szCs w:val="24"/>
              </w:rPr>
              <w:t>training</w:t>
            </w:r>
          </w:p>
          <w:p w:rsidR="005068E5" w:rsidRDefault="005068E5" w:rsidP="00472412">
            <w:pPr>
              <w:pStyle w:val="ListParagraph"/>
              <w:numPr>
                <w:ilvl w:val="5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Required for all new faculty (FT/Adjunct)</w:t>
            </w:r>
          </w:p>
          <w:p w:rsidR="005068E5" w:rsidRDefault="005068E5" w:rsidP="00472412">
            <w:pPr>
              <w:pStyle w:val="ListParagraph"/>
              <w:numPr>
                <w:ilvl w:val="5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Directed for faculty with evaluation concerns (supervisor and/or students)</w:t>
            </w:r>
          </w:p>
          <w:p w:rsidR="005068E5" w:rsidRDefault="005068E5" w:rsidP="00472412">
            <w:pPr>
              <w:pStyle w:val="ListParagraph"/>
              <w:numPr>
                <w:ilvl w:val="5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Encouraged </w:t>
            </w:r>
            <w:r w:rsidR="00B643EA">
              <w:rPr>
                <w:rFonts w:ascii="Arial" w:hAnsi="Arial"/>
                <w:sz w:val="24"/>
                <w:szCs w:val="24"/>
              </w:rPr>
              <w:t>for</w:t>
            </w:r>
            <w:r w:rsidR="0000173A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all faculty</w:t>
            </w:r>
          </w:p>
          <w:p w:rsidR="005068E5" w:rsidRDefault="005068E5" w:rsidP="00472412">
            <w:pPr>
              <w:pStyle w:val="ListParagraph"/>
              <w:numPr>
                <w:ilvl w:val="5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Offered </w:t>
            </w:r>
            <w:r w:rsidR="00263CBB">
              <w:rPr>
                <w:rFonts w:ascii="Arial" w:hAnsi="Arial"/>
                <w:sz w:val="24"/>
                <w:szCs w:val="24"/>
              </w:rPr>
              <w:t>monthly online</w:t>
            </w:r>
          </w:p>
          <w:p w:rsidR="005068E5" w:rsidRDefault="005068E5" w:rsidP="00472412">
            <w:pPr>
              <w:pStyle w:val="ListParagraph"/>
              <w:numPr>
                <w:ilvl w:val="5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Offered in </w:t>
            </w:r>
            <w:r w:rsidR="00263CBB">
              <w:rPr>
                <w:rFonts w:ascii="Arial" w:hAnsi="Arial"/>
                <w:sz w:val="24"/>
                <w:szCs w:val="24"/>
              </w:rPr>
              <w:t>p</w:t>
            </w:r>
            <w:r>
              <w:rPr>
                <w:rFonts w:ascii="Arial" w:hAnsi="Arial"/>
                <w:sz w:val="24"/>
                <w:szCs w:val="24"/>
              </w:rPr>
              <w:t>erson on Barton County Campus (Fall)</w:t>
            </w:r>
            <w:r w:rsidR="00263CBB">
              <w:rPr>
                <w:rFonts w:ascii="Arial" w:hAnsi="Arial"/>
                <w:sz w:val="24"/>
                <w:szCs w:val="24"/>
              </w:rPr>
              <w:t xml:space="preserve"> – build into </w:t>
            </w:r>
            <w:r w:rsidR="00B643EA">
              <w:rPr>
                <w:rFonts w:ascii="Arial" w:hAnsi="Arial"/>
                <w:sz w:val="24"/>
                <w:szCs w:val="24"/>
              </w:rPr>
              <w:t xml:space="preserve">new FT </w:t>
            </w:r>
            <w:r w:rsidR="00263CBB">
              <w:rPr>
                <w:rFonts w:ascii="Arial" w:hAnsi="Arial"/>
                <w:sz w:val="24"/>
                <w:szCs w:val="24"/>
              </w:rPr>
              <w:t>faculty workdays beginning fall 2024</w:t>
            </w:r>
          </w:p>
          <w:p w:rsidR="00E3446B" w:rsidRDefault="00E3446B" w:rsidP="00472412">
            <w:pPr>
              <w:pStyle w:val="ListParagraph"/>
              <w:numPr>
                <w:ilvl w:val="5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E3446B">
              <w:rPr>
                <w:rFonts w:ascii="Arial" w:hAnsi="Arial"/>
                <w:color w:val="FF0000"/>
                <w:sz w:val="24"/>
                <w:szCs w:val="24"/>
              </w:rPr>
              <w:t>Kurt, the sessions needs to be flexible to all schedules</w:t>
            </w:r>
          </w:p>
          <w:p w:rsidR="00E3446B" w:rsidRPr="00E3446B" w:rsidRDefault="00E3446B" w:rsidP="00472412">
            <w:pPr>
              <w:pStyle w:val="ListParagraph"/>
              <w:numPr>
                <w:ilvl w:val="5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Brian, if the sub-team develop five standards of instruction, those could be the commonality.  Instructors could be evaluated based on the standards.</w:t>
            </w:r>
          </w:p>
          <w:p w:rsidR="004E69E1" w:rsidRDefault="004E69E1" w:rsidP="00472412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Course reviews</w:t>
            </w:r>
            <w:r w:rsidR="00602406">
              <w:rPr>
                <w:rFonts w:ascii="Arial" w:hAnsi="Arial"/>
                <w:sz w:val="24"/>
                <w:szCs w:val="24"/>
              </w:rPr>
              <w:t xml:space="preserve"> &amp; course scheduling</w:t>
            </w:r>
          </w:p>
          <w:p w:rsidR="004E69E1" w:rsidRDefault="004E69E1" w:rsidP="00472412">
            <w:pPr>
              <w:pStyle w:val="ListParagraph"/>
              <w:numPr>
                <w:ilvl w:val="4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Discuss current processes</w:t>
            </w:r>
          </w:p>
          <w:p w:rsidR="00602406" w:rsidRDefault="004E69E1" w:rsidP="00472412">
            <w:pPr>
              <w:pStyle w:val="ListParagraph"/>
              <w:numPr>
                <w:ilvl w:val="4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602406">
              <w:rPr>
                <w:rFonts w:ascii="Arial" w:hAnsi="Arial"/>
                <w:sz w:val="24"/>
                <w:szCs w:val="24"/>
              </w:rPr>
              <w:t>Discuss future processes</w:t>
            </w:r>
          </w:p>
          <w:p w:rsidR="004F61BE" w:rsidRDefault="004F61BE" w:rsidP="00472412">
            <w:pPr>
              <w:pStyle w:val="ListParagraph"/>
              <w:numPr>
                <w:ilvl w:val="4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F61BE">
              <w:rPr>
                <w:rFonts w:ascii="Arial" w:hAnsi="Arial"/>
                <w:color w:val="FF0000"/>
                <w:sz w:val="24"/>
                <w:szCs w:val="24"/>
              </w:rPr>
              <w:t>Brian, develop standards or themes, have t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he workgroup create a draft (five to seven </w:t>
            </w:r>
            <w:r w:rsidRPr="004F61BE">
              <w:rPr>
                <w:rFonts w:ascii="Arial" w:hAnsi="Arial"/>
                <w:color w:val="FF0000"/>
                <w:sz w:val="24"/>
                <w:szCs w:val="24"/>
              </w:rPr>
              <w:t>standards/themes)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.  When standards/themes are created allow online and face to face faculty have the same process.</w:t>
            </w:r>
          </w:p>
          <w:p w:rsidR="004F61BE" w:rsidRDefault="004F61BE" w:rsidP="00472412">
            <w:pPr>
              <w:pStyle w:val="ListParagraph"/>
              <w:numPr>
                <w:ilvl w:val="4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Kathy, have deadlines as to course creation (before the class can be start have a certain amount of the class ready to go)</w:t>
            </w:r>
          </w:p>
          <w:p w:rsidR="004F61BE" w:rsidRPr="004F61BE" w:rsidRDefault="004F61BE" w:rsidP="00472412">
            <w:pPr>
              <w:pStyle w:val="ListParagraph"/>
              <w:numPr>
                <w:ilvl w:val="4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Claudia, if we allow faculty not to totally complete the course, how do we know they are meeting all the federal compliance issues</w:t>
            </w:r>
          </w:p>
          <w:p w:rsidR="002A4A63" w:rsidRDefault="00602406" w:rsidP="00472412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602406">
              <w:rPr>
                <w:rFonts w:ascii="Arial" w:hAnsi="Arial"/>
                <w:sz w:val="24"/>
                <w:szCs w:val="24"/>
              </w:rPr>
              <w:t>Other Thoughts</w:t>
            </w:r>
          </w:p>
          <w:p w:rsidR="007F745E" w:rsidRPr="00602406" w:rsidRDefault="007F745E" w:rsidP="007F745E">
            <w:pPr>
              <w:pStyle w:val="ListParagraph"/>
              <w:ind w:left="2880"/>
              <w:rPr>
                <w:rFonts w:ascii="Arial" w:hAnsi="Arial"/>
                <w:sz w:val="24"/>
                <w:szCs w:val="24"/>
              </w:rPr>
            </w:pPr>
          </w:p>
          <w:p w:rsidR="00472412" w:rsidRDefault="00E87C1A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New Topics</w:t>
            </w:r>
          </w:p>
          <w:p w:rsidR="00472412" w:rsidRPr="00472412" w:rsidRDefault="00472412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2+3 Agreement – Natural Gas Transmission &amp; Distribution Technician to Bachelor of Science in Petroleum Engineering</w:t>
            </w:r>
          </w:p>
          <w:p w:rsidR="00472412" w:rsidRPr="00472412" w:rsidRDefault="00472412" w:rsidP="00472412">
            <w:pPr>
              <w:pStyle w:val="ListParagraph"/>
              <w:numPr>
                <w:ilvl w:val="2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Former Natural Gas I/C initiated discussions </w:t>
            </w:r>
            <w:r w:rsidRPr="00472412">
              <w:rPr>
                <w:rFonts w:ascii="Arial" w:hAnsi="Arial" w:cs="Arial"/>
                <w:sz w:val="24"/>
                <w:szCs w:val="24"/>
              </w:rPr>
              <w:t>with Dr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72412">
              <w:rPr>
                <w:rFonts w:ascii="Arial" w:hAnsi="Arial" w:cs="Arial"/>
                <w:sz w:val="24"/>
                <w:szCs w:val="24"/>
              </w:rPr>
              <w:t xml:space="preserve"> Razi at KU (</w:t>
            </w:r>
            <w:r w:rsidRPr="00472412">
              <w:rPr>
                <w:rFonts w:ascii="Arial" w:hAnsi="Arial" w:cs="Arial"/>
                <w:color w:val="333333"/>
                <w:sz w:val="24"/>
                <w:szCs w:val="24"/>
              </w:rPr>
              <w:t>Associate Professor – Director of TORP – Tertiary Oil Recovery Program) and Dr. Susan Williams Chair of the Chemical and Petroleum Engineering.</w:t>
            </w:r>
          </w:p>
          <w:p w:rsidR="00472412" w:rsidRPr="00472412" w:rsidRDefault="00472412" w:rsidP="00472412">
            <w:pPr>
              <w:pStyle w:val="ListParagraph"/>
              <w:numPr>
                <w:ilvl w:val="2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Meetings have occurred with multiple KU departmental representatives.</w:t>
            </w:r>
          </w:p>
          <w:p w:rsidR="00472412" w:rsidRPr="0029620E" w:rsidRDefault="0029620E" w:rsidP="0029620E">
            <w:pPr>
              <w:pStyle w:val="ListParagraph"/>
              <w:numPr>
                <w:ilvl w:val="2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Dean Howe has reviewed the plan.</w:t>
            </w:r>
          </w:p>
          <w:p w:rsidR="00472412" w:rsidRPr="0029620E" w:rsidRDefault="00472412" w:rsidP="00472412">
            <w:pPr>
              <w:pStyle w:val="ListParagraph"/>
              <w:numPr>
                <w:ilvl w:val="2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72412">
              <w:rPr>
                <w:rFonts w:ascii="Arial" w:hAnsi="Arial" w:cs="Arial"/>
                <w:sz w:val="24"/>
                <w:szCs w:val="24"/>
              </w:rPr>
              <w:t>KU is eager to complete this plan as they have very few partners in the western part of Kansas and they were very excited about teaching some corrosion topics in their programs.</w:t>
            </w:r>
          </w:p>
          <w:p w:rsidR="0029620E" w:rsidRPr="0029620E" w:rsidRDefault="0029620E" w:rsidP="0029620E">
            <w:pPr>
              <w:pStyle w:val="ListParagraph"/>
              <w:numPr>
                <w:ilvl w:val="2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AAS vs. AS</w:t>
            </w:r>
          </w:p>
          <w:bookmarkStart w:id="2" w:name="_MON_1738558956"/>
          <w:bookmarkEnd w:id="2"/>
          <w:p w:rsidR="0029620E" w:rsidRPr="007F745E" w:rsidRDefault="0029620E" w:rsidP="0029620E">
            <w:pPr>
              <w:pStyle w:val="ListParagraph"/>
              <w:numPr>
                <w:ilvl w:val="2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sz w:val="24"/>
                <w:szCs w:val="24"/>
              </w:rPr>
            </w:pPr>
            <w:r>
              <w:object w:dxaOrig="1504" w:dyaOrig="9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8" o:title=""/>
                </v:shape>
                <o:OLEObject Type="Embed" ProgID="Word.Document.12" ShapeID="_x0000_i1025" DrawAspect="Icon" ObjectID="_1739625194" r:id="rId9">
                  <o:FieldCodes>\s</o:FieldCodes>
                </o:OLEObject>
              </w:object>
            </w:r>
          </w:p>
          <w:p w:rsidR="007F745E" w:rsidRDefault="007F745E" w:rsidP="007F745E">
            <w:pPr>
              <w:pStyle w:val="ListParagraph"/>
              <w:numPr>
                <w:ilvl w:val="1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Assessment Updates</w:t>
            </w:r>
          </w:p>
          <w:p w:rsidR="007F745E" w:rsidRDefault="007F745E" w:rsidP="007F745E">
            <w:pPr>
              <w:pStyle w:val="ListParagraph"/>
              <w:numPr>
                <w:ilvl w:val="2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CAT communication – discontinued reporting</w:t>
            </w:r>
          </w:p>
          <w:p w:rsidR="007F745E" w:rsidRDefault="007F745E" w:rsidP="007F745E">
            <w:pPr>
              <w:pStyle w:val="ListParagraph"/>
              <w:numPr>
                <w:ilvl w:val="2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Fundamental Outcomes</w:t>
            </w:r>
          </w:p>
          <w:p w:rsidR="007F745E" w:rsidRDefault="007F745E" w:rsidP="007F745E">
            <w:pPr>
              <w:pStyle w:val="ListParagraph"/>
              <w:numPr>
                <w:ilvl w:val="3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Critical Thinking</w:t>
            </w:r>
          </w:p>
          <w:p w:rsidR="007F745E" w:rsidRDefault="007F745E" w:rsidP="007F745E">
            <w:pPr>
              <w:pStyle w:val="ListParagraph"/>
              <w:numPr>
                <w:ilvl w:val="3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Life-long Learning</w:t>
            </w:r>
          </w:p>
          <w:p w:rsidR="007F745E" w:rsidRDefault="007F745E" w:rsidP="007F745E">
            <w:pPr>
              <w:pStyle w:val="ListParagraph"/>
              <w:numPr>
                <w:ilvl w:val="3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Historical Perspective</w:t>
            </w:r>
          </w:p>
          <w:p w:rsidR="007F745E" w:rsidRDefault="007F745E" w:rsidP="007F745E">
            <w:pPr>
              <w:pStyle w:val="ListParagraph"/>
              <w:numPr>
                <w:ilvl w:val="3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Technological Perspective</w:t>
            </w:r>
          </w:p>
          <w:p w:rsidR="007F745E" w:rsidRPr="0029620E" w:rsidRDefault="007F745E" w:rsidP="007F745E">
            <w:pPr>
              <w:pStyle w:val="ListParagraph"/>
              <w:numPr>
                <w:ilvl w:val="3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Cultural Perspective</w:t>
            </w:r>
          </w:p>
        </w:tc>
        <w:tc>
          <w:tcPr>
            <w:tcW w:w="2160" w:type="dxa"/>
            <w:shd w:val="clear" w:color="auto" w:fill="auto"/>
          </w:tcPr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441541" w:rsidRPr="00FC2CAA" w:rsidRDefault="00441541" w:rsidP="00FC2CAA">
            <w:pPr>
              <w:numPr>
                <w:ilvl w:val="0"/>
                <w:numId w:val="1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Pr="00FE1180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Dance </w:t>
            </w:r>
            <w:r>
              <w:rPr>
                <w:rFonts w:ascii="Arial" w:eastAsiaTheme="minorHAnsi" w:hAnsi="Arial"/>
              </w:rPr>
              <w:t>Education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>PN</w:t>
            </w:r>
            <w:r>
              <w:rPr>
                <w:rFonts w:ascii="Arial" w:eastAsiaTheme="minorHAnsi" w:hAnsi="Arial"/>
              </w:rPr>
              <w:t>) @ Pratt Community College</w:t>
            </w:r>
          </w:p>
          <w:p w:rsidR="00441541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CNH </w:t>
            </w:r>
            <w:r w:rsidR="00FC2CAA">
              <w:rPr>
                <w:rFonts w:ascii="Arial" w:eastAsiaTheme="minorHAnsi" w:hAnsi="Arial"/>
              </w:rPr>
              <w:t xml:space="preserve">Top </w:t>
            </w:r>
            <w:r w:rsidRPr="00A86EBF">
              <w:rPr>
                <w:rFonts w:ascii="Arial" w:eastAsiaTheme="minorHAnsi" w:hAnsi="Arial"/>
              </w:rPr>
              <w:t>Technician Training</w:t>
            </w:r>
          </w:p>
          <w:p w:rsidR="00D5203F" w:rsidRDefault="00D5203F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FR Proposal – Network Security, Early Childhood &amp; BM&amp;L – Entrepreneurial Emphasis</w:t>
            </w:r>
            <w:r w:rsidR="008643BC">
              <w:rPr>
                <w:rFonts w:ascii="Arial" w:eastAsiaTheme="minorHAnsi" w:hAnsi="Arial"/>
              </w:rPr>
              <w:t>, OSHA, Military Programs, Hazardous Materials</w:t>
            </w:r>
          </w:p>
          <w:p w:rsidR="00B5556E" w:rsidRDefault="008B726E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</w:t>
            </w:r>
            <w:r w:rsidR="00B5556E">
              <w:rPr>
                <w:rFonts w:ascii="Arial" w:eastAsiaTheme="minorHAnsi" w:hAnsi="Arial"/>
              </w:rPr>
              <w:t>cales</w:t>
            </w:r>
            <w:r>
              <w:rPr>
                <w:rFonts w:ascii="Arial" w:eastAsiaTheme="minorHAnsi" w:hAnsi="Arial"/>
              </w:rPr>
              <w:t xml:space="preserve"> Technician @ Grandview</w:t>
            </w:r>
          </w:p>
          <w:p w:rsidR="00B5556E" w:rsidRDefault="008266AA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Digital Communications and Content S</w:t>
            </w:r>
            <w:r w:rsidR="00B5556E">
              <w:rPr>
                <w:rFonts w:ascii="Arial" w:eastAsiaTheme="minorHAnsi" w:hAnsi="Arial"/>
              </w:rPr>
              <w:t>trategies</w:t>
            </w:r>
          </w:p>
          <w:p w:rsidR="00D62250" w:rsidRDefault="00D62250" w:rsidP="00BC2A5F">
            <w:pPr>
              <w:rPr>
                <w:rFonts w:ascii="Arial" w:hAnsi="Arial"/>
                <w:b/>
              </w:rPr>
            </w:pPr>
          </w:p>
          <w:p w:rsidR="00EB0C45" w:rsidRPr="00EB0C45" w:rsidRDefault="00D849EA" w:rsidP="00BC2A5F">
            <w:pPr>
              <w:rPr>
                <w:rFonts w:ascii="Arial" w:hAnsi="Arial"/>
              </w:rPr>
            </w:pPr>
            <w:r w:rsidRPr="001970AD">
              <w:rPr>
                <w:rFonts w:ascii="Arial" w:hAnsi="Arial"/>
                <w:b/>
              </w:rPr>
              <w:t>Procedures</w:t>
            </w:r>
          </w:p>
          <w:p w:rsidR="005734CF" w:rsidRPr="009A00D9" w:rsidRDefault="007345D9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>246</w:t>
            </w:r>
            <w:r w:rsidR="00F949AF">
              <w:rPr>
                <w:rFonts w:ascii="Arial" w:hAnsi="Arial" w:cs="Arial"/>
                <w:strike/>
                <w:sz w:val="24"/>
                <w:szCs w:val="24"/>
              </w:rPr>
              <w:t>8</w:t>
            </w:r>
            <w:r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  <w:r w:rsidR="005734CF" w:rsidRPr="009A00D9">
              <w:rPr>
                <w:rFonts w:ascii="Arial" w:hAnsi="Arial" w:cs="Arial"/>
                <w:strike/>
                <w:sz w:val="24"/>
                <w:szCs w:val="24"/>
              </w:rPr>
              <w:t>Faculty Employment (New)</w:t>
            </w:r>
          </w:p>
          <w:p w:rsidR="007E6870" w:rsidRPr="00A20BA7" w:rsidRDefault="005F2286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2512 </w:t>
            </w:r>
            <w:r w:rsidR="007E6870"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  <w:r w:rsidR="008E7CB5">
              <w:rPr>
                <w:rFonts w:ascii="Arial" w:hAnsi="Arial" w:cs="Arial"/>
                <w:strike/>
                <w:sz w:val="24"/>
                <w:szCs w:val="24"/>
              </w:rPr>
              <w:t xml:space="preserve"> (New)</w:t>
            </w:r>
          </w:p>
          <w:p w:rsidR="00973B6E" w:rsidRPr="00BE0F55" w:rsidRDefault="0085578E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5734CF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3" w:name="_Hlk103261658"/>
            <w:r w:rsidRPr="005734CF">
              <w:rPr>
                <w:rFonts w:ascii="Arial" w:hAnsi="Arial" w:cs="Arial"/>
                <w:strike/>
                <w:sz w:val="24"/>
                <w:szCs w:val="24"/>
              </w:rPr>
              <w:t>1476/2466 Adjunct Faculty Compensation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4" w:name="_Hlk109792081"/>
            <w:bookmarkEnd w:id="3"/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1503/2503 Academic Clemency</w:t>
            </w:r>
          </w:p>
          <w:p w:rsidR="007E6870" w:rsidRPr="00AC79D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5" w:name="_Hlk101815523"/>
            <w:bookmarkEnd w:id="4"/>
            <w:r w:rsidRPr="00AC79DC">
              <w:rPr>
                <w:rFonts w:ascii="Arial" w:hAnsi="Arial" w:cs="Arial"/>
                <w:strike/>
                <w:sz w:val="24"/>
                <w:szCs w:val="24"/>
              </w:rPr>
              <w:t>1520/2520 Academic Freedom</w:t>
            </w:r>
          </w:p>
          <w:p w:rsidR="00F76B48" w:rsidRPr="001E3F16" w:rsidRDefault="00F76B48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E3F16">
              <w:rPr>
                <w:rFonts w:ascii="Arial" w:hAnsi="Arial" w:cs="Arial"/>
                <w:strike/>
                <w:sz w:val="24"/>
                <w:szCs w:val="24"/>
              </w:rPr>
              <w:t>1501 – Academic Integrity, Quality, and Rigor</w:t>
            </w:r>
          </w:p>
          <w:p w:rsidR="00F76B48" w:rsidRPr="001E3F16" w:rsidRDefault="00F76B48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E3F16">
              <w:rPr>
                <w:rFonts w:ascii="Arial" w:hAnsi="Arial" w:cs="Arial"/>
                <w:strike/>
                <w:sz w:val="24"/>
                <w:szCs w:val="24"/>
              </w:rPr>
              <w:t>2501 – Academic Integrity, Quality, and Rigor</w:t>
            </w:r>
            <w:r w:rsidR="001E3F16" w:rsidRPr="001E3F16">
              <w:rPr>
                <w:rFonts w:ascii="Arial" w:hAnsi="Arial" w:cs="Arial"/>
                <w:strike/>
                <w:sz w:val="24"/>
                <w:szCs w:val="24"/>
              </w:rPr>
              <w:t xml:space="preserve"> Discontinued 11/7</w:t>
            </w:r>
          </w:p>
          <w:bookmarkEnd w:id="5"/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2502 Academic Integrity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1516 Alternative Delivery Methods</w:t>
            </w:r>
            <w:r w:rsidR="00001A09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– Discontinued 9/9/22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1515/2515 Arranged and Late Starting Classes</w:t>
            </w:r>
            <w:r w:rsidR="00001A09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– Discontinued 9/9/22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1535/2535 Children in the Classroom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1530/2530 Course Attendance</w:t>
            </w:r>
          </w:p>
          <w:p w:rsidR="007E6870" w:rsidRPr="008D5D6D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8D5D6D">
              <w:rPr>
                <w:rFonts w:ascii="Arial" w:hAnsi="Arial" w:cs="Arial"/>
                <w:strike/>
                <w:sz w:val="24"/>
                <w:szCs w:val="24"/>
              </w:rPr>
              <w:lastRenderedPageBreak/>
              <w:t>1504/2525 Course/Program Development &amp; Management</w:t>
            </w:r>
            <w:r w:rsidR="00A42405" w:rsidRPr="008D5D6D">
              <w:rPr>
                <w:rFonts w:ascii="Arial" w:hAnsi="Arial" w:cs="Arial"/>
                <w:strike/>
                <w:sz w:val="24"/>
                <w:szCs w:val="24"/>
              </w:rPr>
              <w:t xml:space="preserve"> – Discontinu</w:t>
            </w:r>
            <w:r w:rsidR="008D5D6D" w:rsidRPr="008D5D6D">
              <w:rPr>
                <w:rFonts w:ascii="Arial" w:hAnsi="Arial" w:cs="Arial"/>
                <w:strike/>
                <w:sz w:val="24"/>
                <w:szCs w:val="24"/>
              </w:rPr>
              <w:t>ed 12/7/22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B87C7C">
              <w:rPr>
                <w:rFonts w:ascii="Arial" w:hAnsi="Arial" w:cs="Arial"/>
                <w:sz w:val="24"/>
                <w:szCs w:val="24"/>
                <w:highlight w:val="green"/>
              </w:rPr>
              <w:t>1502/2540 Credit Hour Allocation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1517/2517 Directed Independent Study Enrollees</w:t>
            </w:r>
            <w:r w:rsidR="00641858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Discontinued</w:t>
            </w:r>
            <w:r w:rsidR="00454EDA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10/26/22</w:t>
            </w:r>
          </w:p>
          <w:p w:rsidR="007E6870" w:rsidRPr="00C17382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C17382">
              <w:rPr>
                <w:rFonts w:ascii="Arial" w:hAnsi="Arial" w:cs="Arial"/>
                <w:strike/>
                <w:sz w:val="24"/>
                <w:szCs w:val="24"/>
              </w:rPr>
              <w:t>1510/2510 Examinations</w:t>
            </w:r>
            <w:r w:rsidR="002A1EA6" w:rsidRPr="00C17382">
              <w:rPr>
                <w:rFonts w:ascii="Arial" w:hAnsi="Arial" w:cs="Arial"/>
                <w:strike/>
                <w:sz w:val="24"/>
                <w:szCs w:val="24"/>
              </w:rPr>
              <w:t xml:space="preserve"> – </w:t>
            </w:r>
            <w:r w:rsidR="00C17382" w:rsidRPr="00C17382">
              <w:rPr>
                <w:rFonts w:ascii="Arial" w:hAnsi="Arial" w:cs="Arial"/>
                <w:strike/>
                <w:sz w:val="24"/>
                <w:szCs w:val="24"/>
              </w:rPr>
              <w:t>Discontinued 1/18/23</w:t>
            </w:r>
          </w:p>
          <w:p w:rsidR="009A4FF4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1451/2465 Faculty Employment Qualifications</w:t>
            </w:r>
          </w:p>
          <w:p w:rsidR="00066DBE" w:rsidRPr="00B87C7C" w:rsidRDefault="007E6870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1465/2481 Faculty Evaluation Process</w:t>
            </w:r>
          </w:p>
          <w:p w:rsidR="007E6870" w:rsidRPr="00B87C7C" w:rsidRDefault="007E6870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1511/2511 Grade &amp; Attendance Reporting</w:t>
            </w:r>
          </w:p>
          <w:p w:rsidR="00066DBE" w:rsidRPr="00B87C7C" w:rsidRDefault="00066DBE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1505/2506 Degree Revocation Discontinued 7/26/22</w:t>
            </w:r>
          </w:p>
          <w:p w:rsidR="00A506BC" w:rsidRPr="00B87C7C" w:rsidRDefault="00A506BC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1505/2505 Grade </w:t>
            </w:r>
            <w:r w:rsidR="00454EDA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&amp; Degree </w:t>
            </w:r>
            <w:r w:rsidRPr="00B87C7C">
              <w:rPr>
                <w:rFonts w:ascii="Arial" w:hAnsi="Arial" w:cs="Arial"/>
                <w:strike/>
                <w:sz w:val="24"/>
                <w:szCs w:val="24"/>
              </w:rPr>
              <w:t>Revocation</w:t>
            </w:r>
          </w:p>
          <w:p w:rsidR="007E6870" w:rsidRPr="004A0C3E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4A0C3E">
              <w:rPr>
                <w:rFonts w:ascii="Arial" w:hAnsi="Arial" w:cs="Arial"/>
                <w:sz w:val="24"/>
                <w:szCs w:val="24"/>
                <w:highlight w:val="green"/>
              </w:rPr>
              <w:t>1506/2507 Honorary Degree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B87C7C">
              <w:rPr>
                <w:rFonts w:ascii="Arial" w:hAnsi="Arial" w:cs="Arial"/>
                <w:sz w:val="24"/>
                <w:szCs w:val="24"/>
                <w:highlight w:val="green"/>
              </w:rPr>
              <w:t>1502/2540 Instructional Program</w:t>
            </w:r>
          </w:p>
          <w:p w:rsidR="007E6870" w:rsidRPr="004A0C3E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4A0C3E">
              <w:rPr>
                <w:rFonts w:ascii="Arial" w:hAnsi="Arial" w:cs="Arial"/>
                <w:strike/>
                <w:sz w:val="24"/>
                <w:szCs w:val="24"/>
              </w:rPr>
              <w:t>1463/2470 Intellectual Property</w:t>
            </w:r>
          </w:p>
          <w:p w:rsidR="00EB0C45" w:rsidRPr="004A0C3E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4A0C3E">
              <w:rPr>
                <w:rFonts w:ascii="Arial" w:hAnsi="Arial" w:cs="Arial"/>
                <w:sz w:val="24"/>
                <w:szCs w:val="24"/>
                <w:highlight w:val="green"/>
              </w:rPr>
              <w:t>1410/2426 Sabbatical Leave</w:t>
            </w:r>
          </w:p>
          <w:p w:rsidR="002854CA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1420/2435 Barton Distinguished Instructor Awards</w:t>
            </w:r>
          </w:p>
          <w:p w:rsidR="002854CA" w:rsidRPr="00CA28A5" w:rsidRDefault="002854CA" w:rsidP="00CA28A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Procedure #2615 Student Problem Resolution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23/Academic Year 2022-2023 Instructional Themes &amp; Goals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Strengthen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Refine onboardin</w:t>
            </w:r>
            <w:r>
              <w:rPr>
                <w:rFonts w:ascii="Arial" w:hAnsi="Arial"/>
              </w:rPr>
              <w:t xml:space="preserve">g, </w:t>
            </w:r>
            <w:r w:rsidRPr="004C7423">
              <w:rPr>
                <w:rFonts w:ascii="Arial" w:hAnsi="Arial"/>
              </w:rPr>
              <w:t xml:space="preserve">orientation </w:t>
            </w:r>
            <w:r>
              <w:rPr>
                <w:rFonts w:ascii="Arial" w:hAnsi="Arial"/>
              </w:rPr>
              <w:t xml:space="preserve">and professional development </w:t>
            </w:r>
            <w:r w:rsidRPr="004C7423">
              <w:rPr>
                <w:rFonts w:ascii="Arial" w:hAnsi="Arial"/>
              </w:rPr>
              <w:t xml:space="preserve">activities to </w:t>
            </w:r>
            <w:r>
              <w:rPr>
                <w:rFonts w:ascii="Arial" w:hAnsi="Arial"/>
              </w:rPr>
              <w:t>promote employee development and re</w:t>
            </w:r>
            <w:r w:rsidRPr="004C7423">
              <w:rPr>
                <w:rFonts w:ascii="Arial" w:hAnsi="Arial"/>
              </w:rPr>
              <w:t>tention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and prepare to pilot an instructional employee mentoring program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implement the College-wide Innovation Project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Promote a system-wide collaborative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  <w:r w:rsidR="003600C8">
              <w:rPr>
                <w:rFonts w:ascii="Arial" w:hAnsi="Arial"/>
                <w:b/>
              </w:rPr>
              <w:t xml:space="preserve"> 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  <w:r>
              <w:rPr>
                <w:rFonts w:ascii="Arial" w:hAnsi="Arial"/>
              </w:rPr>
              <w:t>, including but not limited to:</w:t>
            </w:r>
            <w:r w:rsidRPr="004C74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Diversity, Equity and Inclusion, course design/quality course rubric and course binder project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Provide resources and encourage opportunities for faculty collaboration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Research to improve the process of requesting and receiving data</w:t>
            </w:r>
            <w:r w:rsidR="00B5556E">
              <w:rPr>
                <w:rFonts w:ascii="Arial" w:hAnsi="Arial"/>
              </w:rPr>
              <w:t xml:space="preserve"> </w:t>
            </w:r>
            <w:r w:rsidR="00B5556E" w:rsidRPr="00B5556E">
              <w:rPr>
                <w:rFonts w:ascii="Arial" w:hAnsi="Arial"/>
                <w:color w:val="FF0000"/>
              </w:rPr>
              <w:t>(enrollment, institutional reviews, high school market)</w:t>
            </w:r>
          </w:p>
          <w:p w:rsidR="000B10A5" w:rsidRPr="004C7423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data research and information into innovation programs and services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Prioritize student success strategies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</w:p>
          <w:p w:rsidR="000B10A5" w:rsidRPr="0051364F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develop apprenticeship programs to support local employers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Align Barton’s General Education Program with KBOR’s General Education initiative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Research, develop and implement programming, including but not limited to: non-credit, credential trades, customized training and alternate program locations</w:t>
            </w:r>
          </w:p>
          <w:p w:rsidR="000B10A5" w:rsidRDefault="000B10A5" w:rsidP="00DE3029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b/>
              </w:rPr>
            </w:pPr>
            <w:r w:rsidRPr="00DE3029">
              <w:rPr>
                <w:rFonts w:ascii="Arial" w:hAnsi="Arial"/>
              </w:rPr>
              <w:t>Prioritize community, business and industry partnerships</w:t>
            </w:r>
          </w:p>
        </w:tc>
        <w:tc>
          <w:tcPr>
            <w:tcW w:w="2160" w:type="dxa"/>
            <w:shd w:val="clear" w:color="auto" w:fill="auto"/>
          </w:tcPr>
          <w:p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:rsidR="00440F54" w:rsidRPr="00440F54" w:rsidRDefault="00440F54" w:rsidP="00440F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Other</w:t>
            </w:r>
            <w:r w:rsidR="001847A3">
              <w:rPr>
                <w:rFonts w:ascii="Arial" w:hAnsi="Arial"/>
                <w:b/>
              </w:rPr>
              <w:t xml:space="preserve"> Items:</w:t>
            </w:r>
            <w:bookmarkStart w:id="6" w:name="_GoBack"/>
            <w:bookmarkEnd w:id="6"/>
          </w:p>
          <w:p w:rsidR="00A227DE" w:rsidRDefault="00A227DE" w:rsidP="006F1CE1">
            <w:pPr>
              <w:rPr>
                <w:rFonts w:ascii="Arial" w:hAnsi="Arial"/>
                <w:b/>
              </w:rPr>
            </w:pPr>
          </w:p>
          <w:p w:rsidR="00A227DE" w:rsidRPr="008E7CB5" w:rsidRDefault="00A227DE" w:rsidP="006F1CE1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- </w:t>
      </w:r>
      <w:r w:rsidR="006F1CE1">
        <w:rPr>
          <w:rFonts w:ascii="Arial" w:hAnsi="Arial"/>
          <w:b/>
          <w:bCs/>
        </w:rPr>
        <w:t>March 21</w:t>
      </w:r>
      <w:r w:rsidR="00670C5A">
        <w:rPr>
          <w:rFonts w:ascii="Arial" w:hAnsi="Arial"/>
          <w:b/>
          <w:bCs/>
        </w:rPr>
        <w:t xml:space="preserve"> -</w:t>
      </w:r>
      <w:r w:rsidR="0078048C">
        <w:rPr>
          <w:rFonts w:ascii="Arial" w:hAnsi="Arial"/>
          <w:b/>
          <w:bCs/>
        </w:rPr>
        <w:t xml:space="preserve"> </w:t>
      </w:r>
      <w:r w:rsidR="00441541">
        <w:rPr>
          <w:rFonts w:ascii="Arial" w:hAnsi="Arial"/>
          <w:b/>
          <w:bCs/>
        </w:rPr>
        <w:t>De</w:t>
      </w:r>
      <w:r w:rsidR="00D61E2A">
        <w:rPr>
          <w:rFonts w:ascii="Arial" w:hAnsi="Arial"/>
          <w:b/>
          <w:bCs/>
        </w:rPr>
        <w:t>a</w:t>
      </w:r>
      <w:r w:rsidR="00441541">
        <w:rPr>
          <w:rFonts w:ascii="Arial" w:hAnsi="Arial"/>
          <w:b/>
          <w:bCs/>
        </w:rPr>
        <w:t>n’s Council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EE" w:rsidRDefault="007C56EE" w:rsidP="00F24EDF">
      <w:r>
        <w:separator/>
      </w:r>
    </w:p>
  </w:endnote>
  <w:endnote w:type="continuationSeparator" w:id="0">
    <w:p w:rsidR="007C56EE" w:rsidRDefault="007C56E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EE" w:rsidRDefault="007C56EE" w:rsidP="00F24EDF">
      <w:r>
        <w:separator/>
      </w:r>
    </w:p>
  </w:footnote>
  <w:footnote w:type="continuationSeparator" w:id="0">
    <w:p w:rsidR="007C56EE" w:rsidRDefault="007C56E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0E"/>
    <w:multiLevelType w:val="hybridMultilevel"/>
    <w:tmpl w:val="F41217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73987"/>
    <w:multiLevelType w:val="hybridMultilevel"/>
    <w:tmpl w:val="671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42CB"/>
    <w:multiLevelType w:val="hybridMultilevel"/>
    <w:tmpl w:val="3E50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BCC"/>
    <w:multiLevelType w:val="hybridMultilevel"/>
    <w:tmpl w:val="EC52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5F73"/>
    <w:multiLevelType w:val="hybridMultilevel"/>
    <w:tmpl w:val="6CE6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4774"/>
    <w:multiLevelType w:val="hybridMultilevel"/>
    <w:tmpl w:val="00D8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F4231"/>
    <w:multiLevelType w:val="hybridMultilevel"/>
    <w:tmpl w:val="190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6531"/>
    <w:multiLevelType w:val="hybridMultilevel"/>
    <w:tmpl w:val="A896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238D0"/>
    <w:multiLevelType w:val="hybridMultilevel"/>
    <w:tmpl w:val="79EE2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2B27"/>
    <w:multiLevelType w:val="hybridMultilevel"/>
    <w:tmpl w:val="79E2603C"/>
    <w:lvl w:ilvl="0" w:tplc="D102B02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9A656C"/>
    <w:multiLevelType w:val="hybridMultilevel"/>
    <w:tmpl w:val="603A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05C91"/>
    <w:multiLevelType w:val="hybridMultilevel"/>
    <w:tmpl w:val="CF52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B1816"/>
    <w:multiLevelType w:val="hybridMultilevel"/>
    <w:tmpl w:val="4CE6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27336"/>
    <w:multiLevelType w:val="hybridMultilevel"/>
    <w:tmpl w:val="843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45738"/>
    <w:multiLevelType w:val="hybridMultilevel"/>
    <w:tmpl w:val="B0C2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E2617"/>
    <w:multiLevelType w:val="hybridMultilevel"/>
    <w:tmpl w:val="D642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F6B09"/>
    <w:multiLevelType w:val="hybridMultilevel"/>
    <w:tmpl w:val="E730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E4CF5"/>
    <w:multiLevelType w:val="hybridMultilevel"/>
    <w:tmpl w:val="18C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A6A52"/>
    <w:multiLevelType w:val="hybridMultilevel"/>
    <w:tmpl w:val="4A58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D39D2"/>
    <w:multiLevelType w:val="hybridMultilevel"/>
    <w:tmpl w:val="DBC8F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082459"/>
    <w:multiLevelType w:val="hybridMultilevel"/>
    <w:tmpl w:val="478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A1643"/>
    <w:multiLevelType w:val="hybridMultilevel"/>
    <w:tmpl w:val="848E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E5469"/>
    <w:multiLevelType w:val="hybridMultilevel"/>
    <w:tmpl w:val="F676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84514"/>
    <w:multiLevelType w:val="hybridMultilevel"/>
    <w:tmpl w:val="BBEC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42ACF"/>
    <w:multiLevelType w:val="multilevel"/>
    <w:tmpl w:val="036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CF3B0D"/>
    <w:multiLevelType w:val="hybridMultilevel"/>
    <w:tmpl w:val="62B6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84B41"/>
    <w:multiLevelType w:val="hybridMultilevel"/>
    <w:tmpl w:val="7F7C2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236C1"/>
    <w:multiLevelType w:val="hybridMultilevel"/>
    <w:tmpl w:val="C690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C54C1"/>
    <w:multiLevelType w:val="hybridMultilevel"/>
    <w:tmpl w:val="852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D1BCC"/>
    <w:multiLevelType w:val="hybridMultilevel"/>
    <w:tmpl w:val="50C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C383D"/>
    <w:multiLevelType w:val="hybridMultilevel"/>
    <w:tmpl w:val="65BC36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72A4FF4"/>
    <w:multiLevelType w:val="hybridMultilevel"/>
    <w:tmpl w:val="2CB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713B9"/>
    <w:multiLevelType w:val="hybridMultilevel"/>
    <w:tmpl w:val="A3F8E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4"/>
  </w:num>
  <w:num w:numId="4">
    <w:abstractNumId w:val="8"/>
  </w:num>
  <w:num w:numId="5">
    <w:abstractNumId w:val="26"/>
  </w:num>
  <w:num w:numId="6">
    <w:abstractNumId w:val="19"/>
  </w:num>
  <w:num w:numId="7">
    <w:abstractNumId w:val="29"/>
  </w:num>
  <w:num w:numId="8">
    <w:abstractNumId w:val="20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"/>
  </w:num>
  <w:num w:numId="13">
    <w:abstractNumId w:val="4"/>
  </w:num>
  <w:num w:numId="14">
    <w:abstractNumId w:val="18"/>
  </w:num>
  <w:num w:numId="15">
    <w:abstractNumId w:val="36"/>
  </w:num>
  <w:num w:numId="16">
    <w:abstractNumId w:val="23"/>
  </w:num>
  <w:num w:numId="17">
    <w:abstractNumId w:val="30"/>
  </w:num>
  <w:num w:numId="18">
    <w:abstractNumId w:val="0"/>
  </w:num>
  <w:num w:numId="19">
    <w:abstractNumId w:val="14"/>
  </w:num>
  <w:num w:numId="20">
    <w:abstractNumId w:val="37"/>
  </w:num>
  <w:num w:numId="21">
    <w:abstractNumId w:val="22"/>
  </w:num>
  <w:num w:numId="22">
    <w:abstractNumId w:val="1"/>
  </w:num>
  <w:num w:numId="23">
    <w:abstractNumId w:val="9"/>
  </w:num>
  <w:num w:numId="24">
    <w:abstractNumId w:val="28"/>
  </w:num>
  <w:num w:numId="25">
    <w:abstractNumId w:val="6"/>
  </w:num>
  <w:num w:numId="26">
    <w:abstractNumId w:val="12"/>
  </w:num>
  <w:num w:numId="27">
    <w:abstractNumId w:val="33"/>
  </w:num>
  <w:num w:numId="28">
    <w:abstractNumId w:val="15"/>
  </w:num>
  <w:num w:numId="29">
    <w:abstractNumId w:val="34"/>
  </w:num>
  <w:num w:numId="30">
    <w:abstractNumId w:val="5"/>
  </w:num>
  <w:num w:numId="31">
    <w:abstractNumId w:val="21"/>
  </w:num>
  <w:num w:numId="32">
    <w:abstractNumId w:val="24"/>
  </w:num>
  <w:num w:numId="33">
    <w:abstractNumId w:val="11"/>
  </w:num>
  <w:num w:numId="34">
    <w:abstractNumId w:val="13"/>
  </w:num>
  <w:num w:numId="35">
    <w:abstractNumId w:val="2"/>
  </w:num>
  <w:num w:numId="36">
    <w:abstractNumId w:val="16"/>
  </w:num>
  <w:num w:numId="37">
    <w:abstractNumId w:val="35"/>
  </w:num>
  <w:num w:numId="38">
    <w:abstractNumId w:val="25"/>
  </w:num>
  <w:num w:numId="39">
    <w:abstractNumId w:val="10"/>
  </w:num>
  <w:num w:numId="4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A88"/>
    <w:rsid w:val="00000F6C"/>
    <w:rsid w:val="00001129"/>
    <w:rsid w:val="0000173A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266D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636D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A6A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3BE"/>
    <w:rsid w:val="000A067B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280"/>
    <w:rsid w:val="000A5D70"/>
    <w:rsid w:val="000A6683"/>
    <w:rsid w:val="000A7033"/>
    <w:rsid w:val="000B0222"/>
    <w:rsid w:val="000B10A5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57B1"/>
    <w:rsid w:val="000C6D7B"/>
    <w:rsid w:val="000C6E2A"/>
    <w:rsid w:val="000C73D0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E4B"/>
    <w:rsid w:val="000D6009"/>
    <w:rsid w:val="000D6141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0813"/>
    <w:rsid w:val="000E159B"/>
    <w:rsid w:val="000E435E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0FDA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94"/>
    <w:rsid w:val="001441E9"/>
    <w:rsid w:val="00144BA0"/>
    <w:rsid w:val="00144FDB"/>
    <w:rsid w:val="00145176"/>
    <w:rsid w:val="00145533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D54"/>
    <w:rsid w:val="00191025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64A"/>
    <w:rsid w:val="001B1A20"/>
    <w:rsid w:val="001B1C1C"/>
    <w:rsid w:val="001B1F5D"/>
    <w:rsid w:val="001B3383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352"/>
    <w:rsid w:val="001F5448"/>
    <w:rsid w:val="001F57A7"/>
    <w:rsid w:val="001F6B72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882"/>
    <w:rsid w:val="00207A80"/>
    <w:rsid w:val="002102DE"/>
    <w:rsid w:val="002107B8"/>
    <w:rsid w:val="00211696"/>
    <w:rsid w:val="00211E65"/>
    <w:rsid w:val="0021252A"/>
    <w:rsid w:val="00212662"/>
    <w:rsid w:val="002128D5"/>
    <w:rsid w:val="00212ACC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F49"/>
    <w:rsid w:val="00220A10"/>
    <w:rsid w:val="00220AE7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34B"/>
    <w:rsid w:val="0022759D"/>
    <w:rsid w:val="00227953"/>
    <w:rsid w:val="002300C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E22"/>
    <w:rsid w:val="00250253"/>
    <w:rsid w:val="00250329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6E72"/>
    <w:rsid w:val="00270422"/>
    <w:rsid w:val="002710C6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5CE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A0C45"/>
    <w:rsid w:val="002A10C8"/>
    <w:rsid w:val="002A1D3D"/>
    <w:rsid w:val="002A1EA6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5904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E0C"/>
    <w:rsid w:val="0030694C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34CA"/>
    <w:rsid w:val="00333518"/>
    <w:rsid w:val="00334A5A"/>
    <w:rsid w:val="003352FE"/>
    <w:rsid w:val="00335376"/>
    <w:rsid w:val="003355E1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426"/>
    <w:rsid w:val="00361657"/>
    <w:rsid w:val="00361A01"/>
    <w:rsid w:val="00361ADC"/>
    <w:rsid w:val="00362581"/>
    <w:rsid w:val="003628FC"/>
    <w:rsid w:val="00362BD9"/>
    <w:rsid w:val="003630B6"/>
    <w:rsid w:val="00363722"/>
    <w:rsid w:val="0036374C"/>
    <w:rsid w:val="00363E6C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C05"/>
    <w:rsid w:val="0039297C"/>
    <w:rsid w:val="00392E69"/>
    <w:rsid w:val="00393789"/>
    <w:rsid w:val="00393BE1"/>
    <w:rsid w:val="0039430E"/>
    <w:rsid w:val="00395007"/>
    <w:rsid w:val="003953C0"/>
    <w:rsid w:val="003966E6"/>
    <w:rsid w:val="003967C3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4833"/>
    <w:rsid w:val="003A7D02"/>
    <w:rsid w:val="003A7F8B"/>
    <w:rsid w:val="003B039B"/>
    <w:rsid w:val="003B0466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2936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0F54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A52"/>
    <w:rsid w:val="00467CF7"/>
    <w:rsid w:val="004703EA"/>
    <w:rsid w:val="004710EF"/>
    <w:rsid w:val="00471AA5"/>
    <w:rsid w:val="00471C4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0D9D"/>
    <w:rsid w:val="0049116F"/>
    <w:rsid w:val="004911B4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2125"/>
    <w:rsid w:val="004A27C1"/>
    <w:rsid w:val="004A29BD"/>
    <w:rsid w:val="004A37A6"/>
    <w:rsid w:val="004A4714"/>
    <w:rsid w:val="004A60E4"/>
    <w:rsid w:val="004A6101"/>
    <w:rsid w:val="004A6A07"/>
    <w:rsid w:val="004A73E2"/>
    <w:rsid w:val="004A74EB"/>
    <w:rsid w:val="004A7A3E"/>
    <w:rsid w:val="004B0682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5BD5"/>
    <w:rsid w:val="004C7146"/>
    <w:rsid w:val="004D015C"/>
    <w:rsid w:val="004D0206"/>
    <w:rsid w:val="004D03C1"/>
    <w:rsid w:val="004D071D"/>
    <w:rsid w:val="004D0B5E"/>
    <w:rsid w:val="004D2C37"/>
    <w:rsid w:val="004D3538"/>
    <w:rsid w:val="004D4470"/>
    <w:rsid w:val="004D4950"/>
    <w:rsid w:val="004D4E6F"/>
    <w:rsid w:val="004D53AC"/>
    <w:rsid w:val="004D6333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38C1"/>
    <w:rsid w:val="00513EB0"/>
    <w:rsid w:val="00513F1A"/>
    <w:rsid w:val="00514175"/>
    <w:rsid w:val="00514411"/>
    <w:rsid w:val="00514904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FB8"/>
    <w:rsid w:val="00532087"/>
    <w:rsid w:val="00532661"/>
    <w:rsid w:val="00532CF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22E0"/>
    <w:rsid w:val="00582331"/>
    <w:rsid w:val="005824C0"/>
    <w:rsid w:val="005825EA"/>
    <w:rsid w:val="005827A5"/>
    <w:rsid w:val="00582B1B"/>
    <w:rsid w:val="00582D9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2EF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779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585"/>
    <w:rsid w:val="005F6746"/>
    <w:rsid w:val="005F6E2A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6DFC"/>
    <w:rsid w:val="006104F3"/>
    <w:rsid w:val="00610DCE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09F"/>
    <w:rsid w:val="00625A3A"/>
    <w:rsid w:val="00627836"/>
    <w:rsid w:val="00627DC5"/>
    <w:rsid w:val="00627E8B"/>
    <w:rsid w:val="00627F44"/>
    <w:rsid w:val="00634042"/>
    <w:rsid w:val="00634432"/>
    <w:rsid w:val="006345FF"/>
    <w:rsid w:val="006349FC"/>
    <w:rsid w:val="0063528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E53"/>
    <w:rsid w:val="00643542"/>
    <w:rsid w:val="00643914"/>
    <w:rsid w:val="00643D17"/>
    <w:rsid w:val="00644FE9"/>
    <w:rsid w:val="00645F87"/>
    <w:rsid w:val="0064608C"/>
    <w:rsid w:val="006468CF"/>
    <w:rsid w:val="00646EA4"/>
    <w:rsid w:val="006471EF"/>
    <w:rsid w:val="00647F1D"/>
    <w:rsid w:val="00651AF4"/>
    <w:rsid w:val="00652154"/>
    <w:rsid w:val="006527ED"/>
    <w:rsid w:val="00652833"/>
    <w:rsid w:val="00652C78"/>
    <w:rsid w:val="0065324F"/>
    <w:rsid w:val="006539E9"/>
    <w:rsid w:val="00653CF7"/>
    <w:rsid w:val="00653D2B"/>
    <w:rsid w:val="006541A4"/>
    <w:rsid w:val="006548CD"/>
    <w:rsid w:val="006551F7"/>
    <w:rsid w:val="006556C5"/>
    <w:rsid w:val="00655AE8"/>
    <w:rsid w:val="00655DD1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2203"/>
    <w:rsid w:val="006829EB"/>
    <w:rsid w:val="00683134"/>
    <w:rsid w:val="006835D6"/>
    <w:rsid w:val="00683858"/>
    <w:rsid w:val="00684804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5B4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927"/>
    <w:rsid w:val="006D5AD3"/>
    <w:rsid w:val="006D6265"/>
    <w:rsid w:val="006D6347"/>
    <w:rsid w:val="006D6964"/>
    <w:rsid w:val="006D6A1C"/>
    <w:rsid w:val="006D7114"/>
    <w:rsid w:val="006D796B"/>
    <w:rsid w:val="006D7BDF"/>
    <w:rsid w:val="006D7EE0"/>
    <w:rsid w:val="006E007C"/>
    <w:rsid w:val="006E0979"/>
    <w:rsid w:val="006E1885"/>
    <w:rsid w:val="006E1C47"/>
    <w:rsid w:val="006E1DA1"/>
    <w:rsid w:val="006E1FE9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FB5"/>
    <w:rsid w:val="006F203F"/>
    <w:rsid w:val="006F21D2"/>
    <w:rsid w:val="006F29BD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28F2"/>
    <w:rsid w:val="0070325C"/>
    <w:rsid w:val="007034A4"/>
    <w:rsid w:val="00703A88"/>
    <w:rsid w:val="00703F02"/>
    <w:rsid w:val="00703FDA"/>
    <w:rsid w:val="0070426C"/>
    <w:rsid w:val="007047E6"/>
    <w:rsid w:val="0070540B"/>
    <w:rsid w:val="00705BA3"/>
    <w:rsid w:val="00707716"/>
    <w:rsid w:val="007077CB"/>
    <w:rsid w:val="00707C93"/>
    <w:rsid w:val="00707D0B"/>
    <w:rsid w:val="0071050B"/>
    <w:rsid w:val="00710BA2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9ED"/>
    <w:rsid w:val="00743EFE"/>
    <w:rsid w:val="00744909"/>
    <w:rsid w:val="007463CC"/>
    <w:rsid w:val="007472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1B6"/>
    <w:rsid w:val="00764561"/>
    <w:rsid w:val="00764C0C"/>
    <w:rsid w:val="00764C4B"/>
    <w:rsid w:val="00764EF7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3759"/>
    <w:rsid w:val="0077400E"/>
    <w:rsid w:val="007741D8"/>
    <w:rsid w:val="00774574"/>
    <w:rsid w:val="007768C7"/>
    <w:rsid w:val="007775EA"/>
    <w:rsid w:val="0077764B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87388"/>
    <w:rsid w:val="007900F6"/>
    <w:rsid w:val="0079052D"/>
    <w:rsid w:val="007908AE"/>
    <w:rsid w:val="00791155"/>
    <w:rsid w:val="00791FA5"/>
    <w:rsid w:val="00792FDA"/>
    <w:rsid w:val="0079379B"/>
    <w:rsid w:val="00796ECE"/>
    <w:rsid w:val="0079706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5421"/>
    <w:rsid w:val="007A56CD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680A"/>
    <w:rsid w:val="007B7B9D"/>
    <w:rsid w:val="007B7F34"/>
    <w:rsid w:val="007C0137"/>
    <w:rsid w:val="007C09CC"/>
    <w:rsid w:val="007C1053"/>
    <w:rsid w:val="007C18B3"/>
    <w:rsid w:val="007C1D58"/>
    <w:rsid w:val="007C232E"/>
    <w:rsid w:val="007C26E7"/>
    <w:rsid w:val="007C3576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2B4"/>
    <w:rsid w:val="007E05EE"/>
    <w:rsid w:val="007E13BC"/>
    <w:rsid w:val="007E179D"/>
    <w:rsid w:val="007E1A14"/>
    <w:rsid w:val="007E1C13"/>
    <w:rsid w:val="007E2452"/>
    <w:rsid w:val="007E2582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4774"/>
    <w:rsid w:val="00815261"/>
    <w:rsid w:val="00815E43"/>
    <w:rsid w:val="00815FB8"/>
    <w:rsid w:val="0081686E"/>
    <w:rsid w:val="008169C1"/>
    <w:rsid w:val="0081786F"/>
    <w:rsid w:val="00817D4D"/>
    <w:rsid w:val="008201B6"/>
    <w:rsid w:val="00821178"/>
    <w:rsid w:val="00821571"/>
    <w:rsid w:val="00821A62"/>
    <w:rsid w:val="00821D58"/>
    <w:rsid w:val="00822380"/>
    <w:rsid w:val="00822683"/>
    <w:rsid w:val="00822DEA"/>
    <w:rsid w:val="00823242"/>
    <w:rsid w:val="00823434"/>
    <w:rsid w:val="008247FE"/>
    <w:rsid w:val="00824F5F"/>
    <w:rsid w:val="00825FCE"/>
    <w:rsid w:val="00826207"/>
    <w:rsid w:val="008266AA"/>
    <w:rsid w:val="00826EBD"/>
    <w:rsid w:val="008275D3"/>
    <w:rsid w:val="00827B08"/>
    <w:rsid w:val="00830380"/>
    <w:rsid w:val="00830469"/>
    <w:rsid w:val="00830CF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1762"/>
    <w:rsid w:val="0086181A"/>
    <w:rsid w:val="00861E72"/>
    <w:rsid w:val="00861E9C"/>
    <w:rsid w:val="00861EDA"/>
    <w:rsid w:val="00862565"/>
    <w:rsid w:val="00863358"/>
    <w:rsid w:val="008643BC"/>
    <w:rsid w:val="008646FE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4F7C"/>
    <w:rsid w:val="008752FB"/>
    <w:rsid w:val="00875A1C"/>
    <w:rsid w:val="00876051"/>
    <w:rsid w:val="00876894"/>
    <w:rsid w:val="008770DF"/>
    <w:rsid w:val="008775F2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AC6"/>
    <w:rsid w:val="008C5ACD"/>
    <w:rsid w:val="008C678F"/>
    <w:rsid w:val="008C67E9"/>
    <w:rsid w:val="008C789D"/>
    <w:rsid w:val="008C7C22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DB0"/>
    <w:rsid w:val="009208D2"/>
    <w:rsid w:val="00920AFA"/>
    <w:rsid w:val="00920C91"/>
    <w:rsid w:val="00920DE2"/>
    <w:rsid w:val="00920ED8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037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9EC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6082"/>
    <w:rsid w:val="0095621F"/>
    <w:rsid w:val="0095637F"/>
    <w:rsid w:val="0095689F"/>
    <w:rsid w:val="009577AF"/>
    <w:rsid w:val="0095795F"/>
    <w:rsid w:val="00960745"/>
    <w:rsid w:val="00960A1B"/>
    <w:rsid w:val="009617E9"/>
    <w:rsid w:val="00961AF7"/>
    <w:rsid w:val="009623BB"/>
    <w:rsid w:val="009628C7"/>
    <w:rsid w:val="00962A63"/>
    <w:rsid w:val="00962C1E"/>
    <w:rsid w:val="00962C99"/>
    <w:rsid w:val="009634E1"/>
    <w:rsid w:val="00963611"/>
    <w:rsid w:val="00963776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2D1E"/>
    <w:rsid w:val="0097392C"/>
    <w:rsid w:val="00973B6E"/>
    <w:rsid w:val="00973D36"/>
    <w:rsid w:val="00973DEE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6124"/>
    <w:rsid w:val="009969C4"/>
    <w:rsid w:val="0099779C"/>
    <w:rsid w:val="009A00D9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B7D"/>
    <w:rsid w:val="009C1D9A"/>
    <w:rsid w:val="009C25B3"/>
    <w:rsid w:val="009C27C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DE"/>
    <w:rsid w:val="009E4C0E"/>
    <w:rsid w:val="009E60D2"/>
    <w:rsid w:val="009E6292"/>
    <w:rsid w:val="009E6474"/>
    <w:rsid w:val="009E65CB"/>
    <w:rsid w:val="009E78AD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0F80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4484"/>
    <w:rsid w:val="00A24DD5"/>
    <w:rsid w:val="00A25350"/>
    <w:rsid w:val="00A2563E"/>
    <w:rsid w:val="00A25ED0"/>
    <w:rsid w:val="00A26164"/>
    <w:rsid w:val="00A26DAA"/>
    <w:rsid w:val="00A27253"/>
    <w:rsid w:val="00A276AF"/>
    <w:rsid w:val="00A30153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7256"/>
    <w:rsid w:val="00A3725D"/>
    <w:rsid w:val="00A37635"/>
    <w:rsid w:val="00A3795D"/>
    <w:rsid w:val="00A37BE0"/>
    <w:rsid w:val="00A4019B"/>
    <w:rsid w:val="00A4118E"/>
    <w:rsid w:val="00A41258"/>
    <w:rsid w:val="00A417AA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2A24"/>
    <w:rsid w:val="00A83005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A19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AF7519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057E"/>
    <w:rsid w:val="00B117F5"/>
    <w:rsid w:val="00B11C42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7805"/>
    <w:rsid w:val="00B2020B"/>
    <w:rsid w:val="00B203B1"/>
    <w:rsid w:val="00B208A5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5224"/>
    <w:rsid w:val="00B45A89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AFF"/>
    <w:rsid w:val="00B523BD"/>
    <w:rsid w:val="00B52431"/>
    <w:rsid w:val="00B5243F"/>
    <w:rsid w:val="00B53A23"/>
    <w:rsid w:val="00B5433A"/>
    <w:rsid w:val="00B54411"/>
    <w:rsid w:val="00B54B0D"/>
    <w:rsid w:val="00B55023"/>
    <w:rsid w:val="00B553AA"/>
    <w:rsid w:val="00B5556E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3EA"/>
    <w:rsid w:val="00B64BB6"/>
    <w:rsid w:val="00B64BF4"/>
    <w:rsid w:val="00B65407"/>
    <w:rsid w:val="00B66EBF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7CE"/>
    <w:rsid w:val="00B76D05"/>
    <w:rsid w:val="00B7715B"/>
    <w:rsid w:val="00B7767F"/>
    <w:rsid w:val="00B80DB2"/>
    <w:rsid w:val="00B80FA0"/>
    <w:rsid w:val="00B812BC"/>
    <w:rsid w:val="00B813EA"/>
    <w:rsid w:val="00B81A24"/>
    <w:rsid w:val="00B81B45"/>
    <w:rsid w:val="00B81B50"/>
    <w:rsid w:val="00B82DB9"/>
    <w:rsid w:val="00B82E32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8D5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3DE"/>
    <w:rsid w:val="00BA355F"/>
    <w:rsid w:val="00BA3593"/>
    <w:rsid w:val="00BA3C24"/>
    <w:rsid w:val="00BA4276"/>
    <w:rsid w:val="00BA4848"/>
    <w:rsid w:val="00BA4AB6"/>
    <w:rsid w:val="00BA5359"/>
    <w:rsid w:val="00BA609E"/>
    <w:rsid w:val="00BA738A"/>
    <w:rsid w:val="00BB121C"/>
    <w:rsid w:val="00BB158D"/>
    <w:rsid w:val="00BB17FD"/>
    <w:rsid w:val="00BB20F7"/>
    <w:rsid w:val="00BB2323"/>
    <w:rsid w:val="00BB274B"/>
    <w:rsid w:val="00BB387A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6BB"/>
    <w:rsid w:val="00BD592E"/>
    <w:rsid w:val="00BD59EE"/>
    <w:rsid w:val="00BD77FB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0AFA"/>
    <w:rsid w:val="00BF1898"/>
    <w:rsid w:val="00BF2613"/>
    <w:rsid w:val="00BF267E"/>
    <w:rsid w:val="00BF3043"/>
    <w:rsid w:val="00BF3441"/>
    <w:rsid w:val="00BF3F56"/>
    <w:rsid w:val="00BF493D"/>
    <w:rsid w:val="00BF4C90"/>
    <w:rsid w:val="00BF4F56"/>
    <w:rsid w:val="00BF533A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EF8"/>
    <w:rsid w:val="00C30BB8"/>
    <w:rsid w:val="00C319D9"/>
    <w:rsid w:val="00C3206A"/>
    <w:rsid w:val="00C3218B"/>
    <w:rsid w:val="00C3222C"/>
    <w:rsid w:val="00C3228D"/>
    <w:rsid w:val="00C33253"/>
    <w:rsid w:val="00C33680"/>
    <w:rsid w:val="00C33F27"/>
    <w:rsid w:val="00C34221"/>
    <w:rsid w:val="00C34265"/>
    <w:rsid w:val="00C35158"/>
    <w:rsid w:val="00C35EF5"/>
    <w:rsid w:val="00C36110"/>
    <w:rsid w:val="00C365E8"/>
    <w:rsid w:val="00C36D00"/>
    <w:rsid w:val="00C36E9A"/>
    <w:rsid w:val="00C377A5"/>
    <w:rsid w:val="00C37F50"/>
    <w:rsid w:val="00C401B5"/>
    <w:rsid w:val="00C404F9"/>
    <w:rsid w:val="00C40CA1"/>
    <w:rsid w:val="00C413BA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9C3"/>
    <w:rsid w:val="00C50B84"/>
    <w:rsid w:val="00C50CEA"/>
    <w:rsid w:val="00C50E86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99E"/>
    <w:rsid w:val="00C81FE3"/>
    <w:rsid w:val="00C826F3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1F9"/>
    <w:rsid w:val="00C878B8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8A5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2E05"/>
    <w:rsid w:val="00CB330F"/>
    <w:rsid w:val="00CB34EC"/>
    <w:rsid w:val="00CB351E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4FA"/>
    <w:rsid w:val="00CE07B6"/>
    <w:rsid w:val="00CE0861"/>
    <w:rsid w:val="00CE1CFF"/>
    <w:rsid w:val="00CE26F5"/>
    <w:rsid w:val="00CE2E36"/>
    <w:rsid w:val="00CE3685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89B"/>
    <w:rsid w:val="00CF5272"/>
    <w:rsid w:val="00CF5845"/>
    <w:rsid w:val="00CF58BF"/>
    <w:rsid w:val="00CF6788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700A"/>
    <w:rsid w:val="00D17496"/>
    <w:rsid w:val="00D17957"/>
    <w:rsid w:val="00D20E4E"/>
    <w:rsid w:val="00D21203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BDA"/>
    <w:rsid w:val="00D24FF2"/>
    <w:rsid w:val="00D25295"/>
    <w:rsid w:val="00D252D4"/>
    <w:rsid w:val="00D25706"/>
    <w:rsid w:val="00D25CA8"/>
    <w:rsid w:val="00D2611E"/>
    <w:rsid w:val="00D2637C"/>
    <w:rsid w:val="00D266AF"/>
    <w:rsid w:val="00D266BC"/>
    <w:rsid w:val="00D266FB"/>
    <w:rsid w:val="00D27260"/>
    <w:rsid w:val="00D275EE"/>
    <w:rsid w:val="00D27743"/>
    <w:rsid w:val="00D27D69"/>
    <w:rsid w:val="00D300AF"/>
    <w:rsid w:val="00D3012F"/>
    <w:rsid w:val="00D308F5"/>
    <w:rsid w:val="00D30A9F"/>
    <w:rsid w:val="00D30ABB"/>
    <w:rsid w:val="00D30E8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3744"/>
    <w:rsid w:val="00D43BBA"/>
    <w:rsid w:val="00D45A59"/>
    <w:rsid w:val="00D46636"/>
    <w:rsid w:val="00D46D9D"/>
    <w:rsid w:val="00D46FFA"/>
    <w:rsid w:val="00D47BC3"/>
    <w:rsid w:val="00D5038F"/>
    <w:rsid w:val="00D51050"/>
    <w:rsid w:val="00D5118D"/>
    <w:rsid w:val="00D51AC7"/>
    <w:rsid w:val="00D5203F"/>
    <w:rsid w:val="00D5207B"/>
    <w:rsid w:val="00D52303"/>
    <w:rsid w:val="00D52C26"/>
    <w:rsid w:val="00D539B0"/>
    <w:rsid w:val="00D54E37"/>
    <w:rsid w:val="00D554D1"/>
    <w:rsid w:val="00D55E1B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2E44"/>
    <w:rsid w:val="00D73311"/>
    <w:rsid w:val="00D73371"/>
    <w:rsid w:val="00D74798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63F8"/>
    <w:rsid w:val="00D866E9"/>
    <w:rsid w:val="00D86DB5"/>
    <w:rsid w:val="00D87BD5"/>
    <w:rsid w:val="00D90164"/>
    <w:rsid w:val="00D90F33"/>
    <w:rsid w:val="00D912AC"/>
    <w:rsid w:val="00D91418"/>
    <w:rsid w:val="00D924D2"/>
    <w:rsid w:val="00D927AA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C21"/>
    <w:rsid w:val="00DA1DF0"/>
    <w:rsid w:val="00DA2A04"/>
    <w:rsid w:val="00DA2DE4"/>
    <w:rsid w:val="00DA3026"/>
    <w:rsid w:val="00DA3E0B"/>
    <w:rsid w:val="00DA5205"/>
    <w:rsid w:val="00DA5BDD"/>
    <w:rsid w:val="00DA5C0E"/>
    <w:rsid w:val="00DA6A75"/>
    <w:rsid w:val="00DA77E8"/>
    <w:rsid w:val="00DA7884"/>
    <w:rsid w:val="00DA7C0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1D8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C7823"/>
    <w:rsid w:val="00DD0259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7312"/>
    <w:rsid w:val="00DF773C"/>
    <w:rsid w:val="00DF7CB0"/>
    <w:rsid w:val="00DF7E2A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6D76"/>
    <w:rsid w:val="00E0702E"/>
    <w:rsid w:val="00E0703F"/>
    <w:rsid w:val="00E07080"/>
    <w:rsid w:val="00E07B6F"/>
    <w:rsid w:val="00E10460"/>
    <w:rsid w:val="00E107C7"/>
    <w:rsid w:val="00E10DBB"/>
    <w:rsid w:val="00E11633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7808"/>
    <w:rsid w:val="00E30404"/>
    <w:rsid w:val="00E3065C"/>
    <w:rsid w:val="00E30807"/>
    <w:rsid w:val="00E30E15"/>
    <w:rsid w:val="00E313A6"/>
    <w:rsid w:val="00E32D28"/>
    <w:rsid w:val="00E3446B"/>
    <w:rsid w:val="00E34944"/>
    <w:rsid w:val="00E34EC0"/>
    <w:rsid w:val="00E3560B"/>
    <w:rsid w:val="00E35FDF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E90"/>
    <w:rsid w:val="00E65F1D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700B"/>
    <w:rsid w:val="00E9705B"/>
    <w:rsid w:val="00E97336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C83"/>
    <w:rsid w:val="00EE0821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2038"/>
    <w:rsid w:val="00EF292E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4116"/>
    <w:rsid w:val="00F043B9"/>
    <w:rsid w:val="00F04BED"/>
    <w:rsid w:val="00F05027"/>
    <w:rsid w:val="00F05840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26E0C"/>
    <w:rsid w:val="00F3011A"/>
    <w:rsid w:val="00F3068A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D43"/>
    <w:rsid w:val="00F64FC0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2FA8"/>
    <w:rsid w:val="00F73475"/>
    <w:rsid w:val="00F7382D"/>
    <w:rsid w:val="00F73A9A"/>
    <w:rsid w:val="00F74F95"/>
    <w:rsid w:val="00F75136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1F1A"/>
    <w:rsid w:val="00FA2391"/>
    <w:rsid w:val="00FA33BD"/>
    <w:rsid w:val="00FA3FAC"/>
    <w:rsid w:val="00FA456C"/>
    <w:rsid w:val="00FA458A"/>
    <w:rsid w:val="00FA4BC0"/>
    <w:rsid w:val="00FA54D6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9F2"/>
    <w:rsid w:val="00FE19B8"/>
    <w:rsid w:val="00FE284C"/>
    <w:rsid w:val="00FE2A9D"/>
    <w:rsid w:val="00FE406E"/>
    <w:rsid w:val="00FE421B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DF3E5B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6949-4572-4E6D-957A-012390D3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6</Pages>
  <Words>1424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8</cp:revision>
  <cp:lastPrinted>2023-01-31T14:19:00Z</cp:lastPrinted>
  <dcterms:created xsi:type="dcterms:W3CDTF">2023-02-22T14:18:00Z</dcterms:created>
  <dcterms:modified xsi:type="dcterms:W3CDTF">2023-03-06T22:27:00Z</dcterms:modified>
</cp:coreProperties>
</file>