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9067"/>
      </w:tblGrid>
      <w:tr w:rsidR="007838E7" w:rsidRPr="005B6540" w:rsidTr="00004BCA">
        <w:tc>
          <w:tcPr>
            <w:tcW w:w="11065" w:type="dxa"/>
            <w:gridSpan w:val="2"/>
            <w:shd w:val="clear" w:color="auto" w:fill="FBD4B4" w:themeFill="accent6" w:themeFillTint="66"/>
          </w:tcPr>
          <w:p w:rsidR="007838E7" w:rsidRPr="00D349EA" w:rsidRDefault="001728DE" w:rsidP="000D1232">
            <w:pPr>
              <w:jc w:val="center"/>
              <w:rPr>
                <w:rFonts w:ascii="Arial" w:hAnsi="Arial"/>
                <w:b/>
              </w:rPr>
            </w:pPr>
            <w:r>
              <w:rPr>
                <w:rFonts w:ascii="Arial" w:hAnsi="Arial"/>
                <w:b/>
              </w:rPr>
              <w:t>Agenda</w:t>
            </w:r>
            <w:r w:rsidR="00FF30F7">
              <w:rPr>
                <w:rFonts w:ascii="Arial" w:hAnsi="Arial"/>
                <w:b/>
              </w:rPr>
              <w:t>/Minutes</w:t>
            </w:r>
          </w:p>
        </w:tc>
      </w:tr>
      <w:tr w:rsidR="007838E7" w:rsidRPr="005B6540" w:rsidTr="00004BCA">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9067" w:type="dxa"/>
            <w:tcBorders>
              <w:bottom w:val="single" w:sz="4" w:space="0" w:color="000000"/>
            </w:tcBorders>
          </w:tcPr>
          <w:p w:rsidR="009229C1" w:rsidRPr="002A2835" w:rsidRDefault="00924E45" w:rsidP="007A5421">
            <w:pPr>
              <w:rPr>
                <w:rFonts w:ascii="Arial" w:hAnsi="Arial"/>
              </w:rPr>
            </w:pPr>
            <w:r>
              <w:rPr>
                <w:rFonts w:ascii="Arial" w:hAnsi="Arial"/>
              </w:rPr>
              <w:t>Dean’s Council</w:t>
            </w:r>
            <w:r w:rsidR="00004BCA">
              <w:rPr>
                <w:rFonts w:ascii="Arial" w:hAnsi="Arial"/>
              </w:rPr>
              <w:t xml:space="preserve"> </w:t>
            </w:r>
            <w:r w:rsidR="00934610">
              <w:rPr>
                <w:rFonts w:ascii="Arial" w:hAnsi="Arial"/>
              </w:rPr>
              <w:t>Meeting</w:t>
            </w:r>
          </w:p>
        </w:tc>
      </w:tr>
      <w:tr w:rsidR="007838E7" w:rsidRPr="005B6540" w:rsidTr="00004BCA">
        <w:tc>
          <w:tcPr>
            <w:tcW w:w="1998" w:type="dxa"/>
            <w:tcBorders>
              <w:bottom w:val="single" w:sz="4" w:space="0" w:color="auto"/>
            </w:tcBorders>
            <w:shd w:val="clear" w:color="auto" w:fill="FBD4B4" w:themeFill="accent6" w:themeFillTint="66"/>
          </w:tcPr>
          <w:p w:rsidR="007838E7" w:rsidRPr="005B6540" w:rsidRDefault="002300CD">
            <w:pPr>
              <w:rPr>
                <w:rFonts w:asciiTheme="minorHAnsi" w:hAnsiTheme="minorHAnsi" w:cstheme="minorHAnsi"/>
                <w:sz w:val="28"/>
                <w:szCs w:val="28"/>
              </w:rPr>
            </w:pPr>
            <w:r>
              <w:rPr>
                <w:rFonts w:asciiTheme="minorHAnsi" w:hAnsiTheme="minorHAnsi" w:cstheme="minorHAnsi"/>
                <w:sz w:val="28"/>
                <w:szCs w:val="28"/>
              </w:rPr>
              <w:t>Month</w:t>
            </w:r>
          </w:p>
        </w:tc>
        <w:tc>
          <w:tcPr>
            <w:tcW w:w="9067" w:type="dxa"/>
            <w:tcBorders>
              <w:bottom w:val="single" w:sz="4" w:space="0" w:color="auto"/>
            </w:tcBorders>
          </w:tcPr>
          <w:p w:rsidR="007838E7" w:rsidRPr="002A2835" w:rsidRDefault="005C1D1E" w:rsidP="00760F02">
            <w:pPr>
              <w:rPr>
                <w:rFonts w:ascii="Arial" w:hAnsi="Arial"/>
              </w:rPr>
            </w:pPr>
            <w:r>
              <w:rPr>
                <w:rFonts w:ascii="Arial" w:hAnsi="Arial"/>
              </w:rPr>
              <w:t>Wednesday, October 18, 2023</w:t>
            </w:r>
          </w:p>
        </w:tc>
      </w:tr>
      <w:tr w:rsidR="007838E7" w:rsidRPr="005B6540" w:rsidTr="00004BCA">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9067" w:type="dxa"/>
            <w:tcBorders>
              <w:top w:val="single" w:sz="4" w:space="0" w:color="auto"/>
            </w:tcBorders>
          </w:tcPr>
          <w:p w:rsidR="00362581" w:rsidRPr="002A2835" w:rsidRDefault="005D2356" w:rsidP="00E45BA3">
            <w:pPr>
              <w:rPr>
                <w:rFonts w:ascii="Arial" w:hAnsi="Arial"/>
              </w:rPr>
            </w:pPr>
            <w:r>
              <w:rPr>
                <w:rFonts w:ascii="Arial" w:hAnsi="Arial"/>
              </w:rPr>
              <w:t>1:30-</w:t>
            </w:r>
            <w:r w:rsidR="005C1D1E">
              <w:rPr>
                <w:rFonts w:ascii="Arial" w:hAnsi="Arial"/>
              </w:rPr>
              <w:t>3:30p.m.</w:t>
            </w:r>
          </w:p>
        </w:tc>
      </w:tr>
      <w:tr w:rsidR="007838E7" w:rsidRPr="005B6540" w:rsidTr="00004BCA">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9067" w:type="dxa"/>
          </w:tcPr>
          <w:p w:rsidR="007838E7" w:rsidRPr="002A2835" w:rsidRDefault="008D5643" w:rsidP="0089676B">
            <w:pPr>
              <w:rPr>
                <w:rFonts w:ascii="Arial" w:hAnsi="Arial"/>
              </w:rPr>
            </w:pPr>
            <w:r w:rsidRPr="002A2835">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320"/>
        <w:gridCol w:w="450"/>
        <w:gridCol w:w="216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2A2835" w:rsidRDefault="000966CB" w:rsidP="00137905">
            <w:pPr>
              <w:rPr>
                <w:rFonts w:ascii="Arial" w:hAnsi="Arial"/>
              </w:rPr>
            </w:pPr>
            <w:r w:rsidRPr="002A2835">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2A2835" w:rsidRDefault="000B0F0D" w:rsidP="00E42146">
            <w:pPr>
              <w:rPr>
                <w:rFonts w:ascii="Arial" w:hAnsi="Arial"/>
              </w:rPr>
            </w:pPr>
            <w:r>
              <w:rPr>
                <w:rFonts w:ascii="Arial" w:hAnsi="Arial"/>
              </w:rPr>
              <w:t>Denise Schreiber</w:t>
            </w:r>
          </w:p>
        </w:tc>
      </w:tr>
      <w:tr w:rsidR="00684D51" w:rsidRPr="005B6540" w:rsidTr="007E7757">
        <w:trPr>
          <w:trHeight w:val="462"/>
        </w:trPr>
        <w:tc>
          <w:tcPr>
            <w:tcW w:w="845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0" w:type="dxa"/>
            <w:gridSpan w:val="2"/>
            <w:shd w:val="clear" w:color="auto" w:fill="FBD4B4" w:themeFill="accent6" w:themeFillTint="66"/>
          </w:tcPr>
          <w:p w:rsidR="00684D51" w:rsidRPr="006B3BC4" w:rsidRDefault="00684D51">
            <w:pPr>
              <w:rPr>
                <w:rFonts w:ascii="Arial" w:hAnsi="Arial"/>
              </w:rPr>
            </w:pPr>
            <w:proofErr w:type="gramStart"/>
            <w:r w:rsidRPr="006B3BC4">
              <w:rPr>
                <w:rFonts w:ascii="Arial" w:hAnsi="Arial"/>
                <w:sz w:val="22"/>
                <w:szCs w:val="22"/>
              </w:rPr>
              <w:t>Present  X</w:t>
            </w:r>
            <w:proofErr w:type="gramEnd"/>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7E7757">
        <w:trPr>
          <w:trHeight w:val="260"/>
        </w:trPr>
        <w:tc>
          <w:tcPr>
            <w:tcW w:w="379" w:type="dxa"/>
          </w:tcPr>
          <w:p w:rsidR="00084428" w:rsidRPr="00215092" w:rsidRDefault="000B0F0D">
            <w:pPr>
              <w:rPr>
                <w:rFonts w:ascii="Arial" w:hAnsi="Arial"/>
              </w:rPr>
            </w:pPr>
            <w:r>
              <w:rPr>
                <w:rFonts w:ascii="Arial" w:hAnsi="Arial"/>
              </w:rPr>
              <w:t>x</w:t>
            </w:r>
          </w:p>
        </w:tc>
        <w:tc>
          <w:tcPr>
            <w:tcW w:w="2406" w:type="dxa"/>
            <w:gridSpan w:val="2"/>
          </w:tcPr>
          <w:p w:rsidR="00084428" w:rsidRPr="002A2835" w:rsidRDefault="004B50C7" w:rsidP="004D76AB">
            <w:pPr>
              <w:rPr>
                <w:rFonts w:ascii="Arial" w:hAnsi="Arial"/>
              </w:rPr>
            </w:pPr>
            <w:r>
              <w:rPr>
                <w:rFonts w:ascii="Arial" w:hAnsi="Arial"/>
              </w:rPr>
              <w:t>Brian Howe</w:t>
            </w:r>
          </w:p>
        </w:tc>
        <w:tc>
          <w:tcPr>
            <w:tcW w:w="422" w:type="dxa"/>
          </w:tcPr>
          <w:p w:rsidR="00084428" w:rsidRPr="002A2835" w:rsidRDefault="000B0F0D" w:rsidP="00007179">
            <w:pPr>
              <w:rPr>
                <w:rFonts w:ascii="Arial" w:hAnsi="Arial"/>
              </w:rPr>
            </w:pPr>
            <w:r>
              <w:rPr>
                <w:rFonts w:ascii="Arial" w:hAnsi="Arial"/>
              </w:rPr>
              <w:t>x</w:t>
            </w:r>
          </w:p>
        </w:tc>
        <w:tc>
          <w:tcPr>
            <w:tcW w:w="2368" w:type="dxa"/>
          </w:tcPr>
          <w:p w:rsidR="00084428" w:rsidRPr="002A2835" w:rsidRDefault="004B50C7" w:rsidP="004D76AB">
            <w:pPr>
              <w:rPr>
                <w:rFonts w:ascii="Arial" w:hAnsi="Arial"/>
              </w:rPr>
            </w:pPr>
            <w:r>
              <w:rPr>
                <w:rFonts w:ascii="Arial" w:hAnsi="Arial"/>
              </w:rPr>
              <w:t>Kathy Kottas</w:t>
            </w:r>
          </w:p>
        </w:tc>
        <w:tc>
          <w:tcPr>
            <w:tcW w:w="460" w:type="dxa"/>
          </w:tcPr>
          <w:p w:rsidR="00084428" w:rsidRPr="002A2835" w:rsidRDefault="000B0F0D">
            <w:pPr>
              <w:rPr>
                <w:rFonts w:ascii="Arial" w:hAnsi="Arial"/>
              </w:rPr>
            </w:pPr>
            <w:r>
              <w:rPr>
                <w:rFonts w:ascii="Arial" w:hAnsi="Arial"/>
              </w:rPr>
              <w:t>x</w:t>
            </w:r>
          </w:p>
        </w:tc>
        <w:tc>
          <w:tcPr>
            <w:tcW w:w="2420" w:type="dxa"/>
            <w:gridSpan w:val="3"/>
          </w:tcPr>
          <w:p w:rsidR="00084428" w:rsidRPr="002A2835" w:rsidRDefault="008770DF" w:rsidP="008709D0">
            <w:pPr>
              <w:rPr>
                <w:rFonts w:ascii="Arial" w:hAnsi="Arial"/>
              </w:rPr>
            </w:pPr>
            <w:r>
              <w:rPr>
                <w:rFonts w:ascii="Arial" w:hAnsi="Arial"/>
              </w:rPr>
              <w:t>Claudia Mather</w:t>
            </w:r>
          </w:p>
        </w:tc>
        <w:tc>
          <w:tcPr>
            <w:tcW w:w="450" w:type="dxa"/>
          </w:tcPr>
          <w:p w:rsidR="00084428" w:rsidRPr="002A2835" w:rsidRDefault="000B0F0D">
            <w:pPr>
              <w:rPr>
                <w:rFonts w:ascii="Arial" w:hAnsi="Arial"/>
              </w:rPr>
            </w:pPr>
            <w:r>
              <w:rPr>
                <w:rFonts w:ascii="Arial" w:hAnsi="Arial"/>
              </w:rPr>
              <w:t>x</w:t>
            </w:r>
          </w:p>
        </w:tc>
        <w:tc>
          <w:tcPr>
            <w:tcW w:w="2160" w:type="dxa"/>
          </w:tcPr>
          <w:p w:rsidR="00084428" w:rsidRPr="002A2835" w:rsidRDefault="00275572">
            <w:pPr>
              <w:rPr>
                <w:rFonts w:ascii="Arial" w:hAnsi="Arial"/>
              </w:rPr>
            </w:pPr>
            <w:r>
              <w:rPr>
                <w:rFonts w:ascii="Arial" w:hAnsi="Arial"/>
              </w:rPr>
              <w:t>Kurt Teal</w:t>
            </w:r>
          </w:p>
        </w:tc>
      </w:tr>
      <w:tr w:rsidR="00084428" w:rsidRPr="005B6540" w:rsidTr="007E7757">
        <w:trPr>
          <w:trHeight w:val="270"/>
        </w:trPr>
        <w:tc>
          <w:tcPr>
            <w:tcW w:w="379" w:type="dxa"/>
          </w:tcPr>
          <w:p w:rsidR="00084428" w:rsidRPr="00215092" w:rsidRDefault="000B0F0D" w:rsidP="00AD633F">
            <w:pPr>
              <w:rPr>
                <w:rFonts w:ascii="Arial" w:hAnsi="Arial"/>
              </w:rPr>
            </w:pPr>
            <w:r>
              <w:rPr>
                <w:rFonts w:ascii="Arial" w:hAnsi="Arial"/>
              </w:rPr>
              <w:t>x</w:t>
            </w:r>
          </w:p>
        </w:tc>
        <w:tc>
          <w:tcPr>
            <w:tcW w:w="2406" w:type="dxa"/>
            <w:gridSpan w:val="2"/>
          </w:tcPr>
          <w:p w:rsidR="00084428" w:rsidRPr="00247032" w:rsidRDefault="00275572" w:rsidP="00AD633F">
            <w:pPr>
              <w:rPr>
                <w:rFonts w:ascii="Arial" w:hAnsi="Arial"/>
              </w:rPr>
            </w:pPr>
            <w:r w:rsidRPr="00247032">
              <w:rPr>
                <w:rFonts w:ascii="Arial" w:hAnsi="Arial"/>
              </w:rPr>
              <w:t>Angie Maddy</w:t>
            </w:r>
          </w:p>
        </w:tc>
        <w:tc>
          <w:tcPr>
            <w:tcW w:w="422" w:type="dxa"/>
          </w:tcPr>
          <w:p w:rsidR="00084428" w:rsidRPr="002A2835" w:rsidRDefault="00084428" w:rsidP="00060745">
            <w:pPr>
              <w:rPr>
                <w:rFonts w:ascii="Arial" w:hAnsi="Arial"/>
              </w:rPr>
            </w:pPr>
          </w:p>
        </w:tc>
        <w:tc>
          <w:tcPr>
            <w:tcW w:w="2368" w:type="dxa"/>
          </w:tcPr>
          <w:p w:rsidR="00084428" w:rsidRPr="002A2835" w:rsidRDefault="00084428" w:rsidP="00AD633F">
            <w:pPr>
              <w:rPr>
                <w:rFonts w:ascii="Arial" w:hAnsi="Arial"/>
              </w:rPr>
            </w:pPr>
          </w:p>
        </w:tc>
        <w:tc>
          <w:tcPr>
            <w:tcW w:w="460" w:type="dxa"/>
          </w:tcPr>
          <w:p w:rsidR="00084428" w:rsidRPr="002A2835" w:rsidRDefault="00084428" w:rsidP="00AD633F">
            <w:pPr>
              <w:rPr>
                <w:rFonts w:ascii="Arial" w:hAnsi="Arial"/>
              </w:rPr>
            </w:pPr>
          </w:p>
        </w:tc>
        <w:tc>
          <w:tcPr>
            <w:tcW w:w="2420" w:type="dxa"/>
            <w:gridSpan w:val="3"/>
          </w:tcPr>
          <w:p w:rsidR="00084428" w:rsidRPr="002A2835" w:rsidRDefault="00084428" w:rsidP="00AD633F">
            <w:pPr>
              <w:rPr>
                <w:rFonts w:ascii="Arial" w:hAnsi="Arial"/>
              </w:rPr>
            </w:pPr>
          </w:p>
        </w:tc>
        <w:tc>
          <w:tcPr>
            <w:tcW w:w="450" w:type="dxa"/>
          </w:tcPr>
          <w:p w:rsidR="00084428" w:rsidRPr="002A2835" w:rsidRDefault="00084428" w:rsidP="00AD633F">
            <w:pPr>
              <w:rPr>
                <w:rFonts w:ascii="Arial" w:hAnsi="Arial"/>
              </w:rPr>
            </w:pPr>
          </w:p>
        </w:tc>
        <w:tc>
          <w:tcPr>
            <w:tcW w:w="2160" w:type="dxa"/>
          </w:tcPr>
          <w:p w:rsidR="00084428" w:rsidRPr="002A2835" w:rsidRDefault="00084428" w:rsidP="0055506D">
            <w:pPr>
              <w:rPr>
                <w:rFonts w:ascii="Arial" w:hAnsi="Arial"/>
              </w:rPr>
            </w:pP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7E7757">
        <w:trPr>
          <w:trHeight w:val="270"/>
        </w:trPr>
        <w:tc>
          <w:tcPr>
            <w:tcW w:w="379" w:type="dxa"/>
          </w:tcPr>
          <w:p w:rsidR="00084428" w:rsidRPr="00695BC7" w:rsidRDefault="00084428" w:rsidP="00AD633F">
            <w:pPr>
              <w:rPr>
                <w:rFonts w:ascii="Arial" w:hAnsi="Arial"/>
              </w:rPr>
            </w:pPr>
          </w:p>
        </w:tc>
        <w:tc>
          <w:tcPr>
            <w:tcW w:w="2406" w:type="dxa"/>
            <w:gridSpan w:val="2"/>
          </w:tcPr>
          <w:p w:rsidR="00084428" w:rsidRPr="00E96C2A" w:rsidRDefault="00084428" w:rsidP="00AD633F">
            <w:pPr>
              <w:rPr>
                <w:rFonts w:ascii="Arial" w:hAnsi="Arial"/>
              </w:rPr>
            </w:pPr>
          </w:p>
        </w:tc>
        <w:tc>
          <w:tcPr>
            <w:tcW w:w="422" w:type="dxa"/>
          </w:tcPr>
          <w:p w:rsidR="00084428" w:rsidRPr="00E96C2A" w:rsidRDefault="00084428" w:rsidP="00AD633F">
            <w:pPr>
              <w:rPr>
                <w:rFonts w:ascii="Arial" w:hAnsi="Arial"/>
              </w:rPr>
            </w:pPr>
          </w:p>
        </w:tc>
        <w:tc>
          <w:tcPr>
            <w:tcW w:w="2368" w:type="dxa"/>
          </w:tcPr>
          <w:p w:rsidR="00084428" w:rsidRPr="00E96C2A" w:rsidRDefault="00084428" w:rsidP="009444FC">
            <w:pPr>
              <w:rPr>
                <w:rFonts w:ascii="Arial" w:hAnsi="Arial"/>
              </w:rPr>
            </w:pPr>
          </w:p>
        </w:tc>
        <w:tc>
          <w:tcPr>
            <w:tcW w:w="460" w:type="dxa"/>
          </w:tcPr>
          <w:p w:rsidR="00084428" w:rsidRPr="00E96C2A" w:rsidRDefault="00084428" w:rsidP="00AD633F">
            <w:pPr>
              <w:rPr>
                <w:rFonts w:ascii="Arial" w:hAnsi="Arial"/>
              </w:rPr>
            </w:pPr>
          </w:p>
        </w:tc>
        <w:tc>
          <w:tcPr>
            <w:tcW w:w="2420" w:type="dxa"/>
            <w:gridSpan w:val="3"/>
          </w:tcPr>
          <w:p w:rsidR="00084428" w:rsidRPr="00E96C2A" w:rsidRDefault="00084428" w:rsidP="00AD633F">
            <w:pPr>
              <w:rPr>
                <w:rFonts w:ascii="Arial" w:hAnsi="Arial"/>
              </w:rPr>
            </w:pPr>
          </w:p>
        </w:tc>
        <w:tc>
          <w:tcPr>
            <w:tcW w:w="450" w:type="dxa"/>
          </w:tcPr>
          <w:p w:rsidR="00084428" w:rsidRPr="00E96C2A" w:rsidRDefault="00084428" w:rsidP="00AD633F">
            <w:pPr>
              <w:rPr>
                <w:rFonts w:ascii="Arial" w:hAnsi="Arial"/>
              </w:rPr>
            </w:pPr>
          </w:p>
        </w:tc>
        <w:tc>
          <w:tcPr>
            <w:tcW w:w="2160" w:type="dxa"/>
          </w:tcPr>
          <w:p w:rsidR="00084428" w:rsidRPr="00E96C2A" w:rsidRDefault="00084428" w:rsidP="00AD633F">
            <w:pPr>
              <w:rPr>
                <w:rFonts w:ascii="Arial" w:hAnsi="Arial"/>
              </w:rPr>
            </w:pPr>
          </w:p>
        </w:tc>
      </w:tr>
      <w:tr w:rsidR="00AD633F" w:rsidRPr="005B6540" w:rsidTr="007E7757">
        <w:trPr>
          <w:trHeight w:val="65"/>
        </w:trPr>
        <w:tc>
          <w:tcPr>
            <w:tcW w:w="890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16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p>
        </w:tc>
      </w:tr>
      <w:tr w:rsidR="000E59A0" w:rsidRPr="0004138C" w:rsidTr="007E7757">
        <w:trPr>
          <w:trHeight w:val="1016"/>
        </w:trPr>
        <w:tc>
          <w:tcPr>
            <w:tcW w:w="8905" w:type="dxa"/>
            <w:gridSpan w:val="10"/>
            <w:shd w:val="clear" w:color="auto" w:fill="auto"/>
          </w:tcPr>
          <w:p w:rsidR="006E1FE9" w:rsidRPr="005C5502" w:rsidRDefault="006E1FE9" w:rsidP="00166CC3">
            <w:pPr>
              <w:rPr>
                <w:rFonts w:ascii="Arial" w:hAnsi="Arial"/>
                <w:b/>
              </w:rPr>
            </w:pPr>
            <w:r w:rsidRPr="005C5502">
              <w:rPr>
                <w:rFonts w:ascii="Arial" w:hAnsi="Arial"/>
                <w:b/>
              </w:rPr>
              <w:t>Follow-up Topics</w:t>
            </w:r>
          </w:p>
          <w:p w:rsidR="000359CB" w:rsidRPr="005C5502" w:rsidRDefault="000359CB" w:rsidP="000359CB">
            <w:pPr>
              <w:pStyle w:val="ListParagraph"/>
              <w:numPr>
                <w:ilvl w:val="0"/>
                <w:numId w:val="3"/>
              </w:numPr>
              <w:rPr>
                <w:rFonts w:ascii="Arial" w:hAnsi="Arial" w:cs="Arial"/>
                <w:b/>
                <w:sz w:val="24"/>
                <w:szCs w:val="24"/>
              </w:rPr>
            </w:pPr>
            <w:r w:rsidRPr="005C5502">
              <w:rPr>
                <w:rFonts w:ascii="Arial" w:hAnsi="Arial" w:cs="Arial"/>
                <w:b/>
                <w:sz w:val="24"/>
                <w:szCs w:val="24"/>
              </w:rPr>
              <w:t>Evaluations/Appraisals</w:t>
            </w:r>
          </w:p>
          <w:p w:rsidR="000359CB" w:rsidRPr="006E1FE9" w:rsidRDefault="000359CB" w:rsidP="000359CB">
            <w:pPr>
              <w:pStyle w:val="ListParagraph"/>
              <w:numPr>
                <w:ilvl w:val="1"/>
                <w:numId w:val="3"/>
              </w:numPr>
              <w:rPr>
                <w:rFonts w:ascii="Arial" w:hAnsi="Arial" w:cs="Arial"/>
                <w:color w:val="000000"/>
                <w:sz w:val="24"/>
                <w:szCs w:val="24"/>
              </w:rPr>
            </w:pPr>
            <w:r w:rsidRPr="006E1FE9">
              <w:rPr>
                <w:rFonts w:ascii="Arial" w:hAnsi="Arial" w:cs="Arial"/>
                <w:color w:val="000000"/>
                <w:sz w:val="24"/>
                <w:szCs w:val="24"/>
              </w:rPr>
              <w:t>Staff – Anniversary Month (Ongoing)</w:t>
            </w:r>
          </w:p>
          <w:p w:rsidR="000359CB" w:rsidRDefault="000359CB" w:rsidP="000359CB">
            <w:pPr>
              <w:pStyle w:val="ListParagraph"/>
              <w:numPr>
                <w:ilvl w:val="1"/>
                <w:numId w:val="3"/>
              </w:numPr>
              <w:rPr>
                <w:rFonts w:ascii="Arial" w:hAnsi="Arial" w:cs="Arial"/>
                <w:sz w:val="24"/>
                <w:szCs w:val="24"/>
              </w:rPr>
            </w:pPr>
            <w:r>
              <w:rPr>
                <w:rFonts w:ascii="Arial" w:hAnsi="Arial" w:cs="Arial"/>
                <w:sz w:val="24"/>
                <w:szCs w:val="24"/>
              </w:rPr>
              <w:t>November 1 – 1</w:t>
            </w:r>
            <w:r w:rsidRPr="00935167">
              <w:rPr>
                <w:rFonts w:ascii="Arial" w:hAnsi="Arial" w:cs="Arial"/>
                <w:sz w:val="24"/>
                <w:szCs w:val="24"/>
                <w:vertAlign w:val="superscript"/>
              </w:rPr>
              <w:t>st</w:t>
            </w:r>
            <w:r>
              <w:rPr>
                <w:rFonts w:ascii="Arial" w:hAnsi="Arial" w:cs="Arial"/>
                <w:sz w:val="24"/>
                <w:szCs w:val="24"/>
              </w:rPr>
              <w:t>/2</w:t>
            </w:r>
            <w:r w:rsidRPr="00935167">
              <w:rPr>
                <w:rFonts w:ascii="Arial" w:hAnsi="Arial" w:cs="Arial"/>
                <w:sz w:val="24"/>
                <w:szCs w:val="24"/>
                <w:vertAlign w:val="superscript"/>
              </w:rPr>
              <w:t>nd</w:t>
            </w:r>
            <w:r>
              <w:rPr>
                <w:rFonts w:ascii="Arial" w:hAnsi="Arial" w:cs="Arial"/>
                <w:sz w:val="24"/>
                <w:szCs w:val="24"/>
              </w:rPr>
              <w:t xml:space="preserve"> Year Full-Time Faculty</w:t>
            </w:r>
          </w:p>
          <w:p w:rsidR="00704B90" w:rsidRDefault="00704B90" w:rsidP="00704B90">
            <w:pPr>
              <w:pStyle w:val="ListParagraph"/>
              <w:numPr>
                <w:ilvl w:val="2"/>
                <w:numId w:val="3"/>
              </w:numPr>
              <w:rPr>
                <w:rFonts w:ascii="Arial" w:hAnsi="Arial" w:cs="Arial"/>
                <w:sz w:val="24"/>
                <w:szCs w:val="24"/>
              </w:rPr>
            </w:pPr>
            <w:r>
              <w:rPr>
                <w:rFonts w:ascii="Arial" w:hAnsi="Arial" w:cs="Arial"/>
                <w:sz w:val="24"/>
                <w:szCs w:val="24"/>
              </w:rPr>
              <w:t>Classroom Visit Only – Upload into Agile</w:t>
            </w:r>
          </w:p>
          <w:p w:rsidR="000359CB" w:rsidRDefault="000359CB" w:rsidP="000359CB">
            <w:pPr>
              <w:pStyle w:val="ListParagraph"/>
              <w:numPr>
                <w:ilvl w:val="1"/>
                <w:numId w:val="3"/>
              </w:numPr>
              <w:rPr>
                <w:rFonts w:ascii="Arial" w:hAnsi="Arial" w:cs="Arial"/>
                <w:sz w:val="24"/>
                <w:szCs w:val="24"/>
              </w:rPr>
            </w:pPr>
            <w:r>
              <w:rPr>
                <w:rFonts w:ascii="Arial" w:hAnsi="Arial" w:cs="Arial"/>
                <w:sz w:val="24"/>
                <w:szCs w:val="24"/>
              </w:rPr>
              <w:t>January 5 – Fall Adjunct Faculty</w:t>
            </w:r>
          </w:p>
          <w:p w:rsidR="000359CB" w:rsidRDefault="000359CB" w:rsidP="000359CB">
            <w:pPr>
              <w:pStyle w:val="ListParagraph"/>
              <w:ind w:left="2160"/>
              <w:rPr>
                <w:rFonts w:ascii="Arial" w:hAnsi="Arial" w:cs="Arial"/>
                <w:sz w:val="24"/>
                <w:szCs w:val="24"/>
              </w:rPr>
            </w:pPr>
          </w:p>
          <w:p w:rsidR="000359CB" w:rsidRDefault="000359CB" w:rsidP="000359CB">
            <w:pPr>
              <w:pStyle w:val="ListParagraph"/>
              <w:numPr>
                <w:ilvl w:val="0"/>
                <w:numId w:val="3"/>
              </w:numPr>
              <w:rPr>
                <w:rFonts w:ascii="Arial" w:hAnsi="Arial"/>
                <w:b/>
                <w:sz w:val="24"/>
                <w:szCs w:val="24"/>
              </w:rPr>
            </w:pPr>
            <w:r>
              <w:rPr>
                <w:rFonts w:ascii="Arial" w:hAnsi="Arial"/>
                <w:b/>
                <w:sz w:val="24"/>
                <w:szCs w:val="24"/>
              </w:rPr>
              <w:t>Instructional Reviews</w:t>
            </w:r>
          </w:p>
          <w:p w:rsidR="00704B90" w:rsidRDefault="00704B90" w:rsidP="000359CB">
            <w:pPr>
              <w:pStyle w:val="ListParagraph"/>
              <w:numPr>
                <w:ilvl w:val="1"/>
                <w:numId w:val="3"/>
              </w:numPr>
              <w:rPr>
                <w:rFonts w:ascii="Arial" w:hAnsi="Arial"/>
                <w:sz w:val="24"/>
                <w:szCs w:val="24"/>
              </w:rPr>
            </w:pPr>
            <w:r>
              <w:rPr>
                <w:rFonts w:ascii="Arial" w:hAnsi="Arial"/>
                <w:sz w:val="24"/>
                <w:szCs w:val="24"/>
              </w:rPr>
              <w:t>Briefing Debrief</w:t>
            </w:r>
          </w:p>
          <w:p w:rsidR="000359CB" w:rsidRDefault="000359CB" w:rsidP="000359CB">
            <w:pPr>
              <w:pStyle w:val="ListParagraph"/>
              <w:numPr>
                <w:ilvl w:val="1"/>
                <w:numId w:val="3"/>
              </w:numPr>
              <w:rPr>
                <w:rFonts w:ascii="Arial" w:hAnsi="Arial"/>
                <w:sz w:val="24"/>
                <w:szCs w:val="24"/>
              </w:rPr>
            </w:pPr>
            <w:r w:rsidRPr="00412119">
              <w:rPr>
                <w:rFonts w:ascii="Arial" w:hAnsi="Arial"/>
                <w:sz w:val="24"/>
                <w:szCs w:val="24"/>
              </w:rPr>
              <w:t>2023-2025 Instructional Reviews Begin – October 2</w:t>
            </w:r>
            <w:r w:rsidR="00704B90">
              <w:rPr>
                <w:rFonts w:ascii="Arial" w:hAnsi="Arial"/>
                <w:sz w:val="24"/>
                <w:szCs w:val="24"/>
              </w:rPr>
              <w:t>-December 1</w:t>
            </w:r>
          </w:p>
          <w:p w:rsidR="00704B90" w:rsidRDefault="000359CB" w:rsidP="00704B90">
            <w:pPr>
              <w:pStyle w:val="ListParagraph"/>
              <w:numPr>
                <w:ilvl w:val="2"/>
                <w:numId w:val="3"/>
              </w:numPr>
              <w:rPr>
                <w:rFonts w:ascii="Arial" w:hAnsi="Arial" w:cs="Arial"/>
                <w:sz w:val="24"/>
                <w:szCs w:val="24"/>
              </w:rPr>
            </w:pPr>
            <w:bookmarkStart w:id="0" w:name="_Hlk125634063"/>
            <w:r w:rsidRPr="00325761">
              <w:rPr>
                <w:rFonts w:ascii="Arial" w:hAnsi="Arial" w:cs="Arial"/>
                <w:sz w:val="24"/>
                <w:szCs w:val="24"/>
              </w:rPr>
              <w:t>Areas: Carpentry, Criminal Justice, Communications, Dance, Developmental Education, Early Childhood, Education, Emergency Management/Homeland Security, Fine Arts, Information Technology, Life Sciences, Medical Laboratory Technology, Medical Support, Military Programs, MOST, Occupational Safety &amp; Health, Scales Technician and Social/Behavioral Sciences</w:t>
            </w:r>
            <w:bookmarkEnd w:id="0"/>
          </w:p>
          <w:p w:rsidR="005C1D1E" w:rsidRPr="00E42BF4" w:rsidRDefault="005C1D1E" w:rsidP="005C1D1E">
            <w:pPr>
              <w:pStyle w:val="ListParagraph"/>
              <w:numPr>
                <w:ilvl w:val="1"/>
                <w:numId w:val="3"/>
              </w:numPr>
              <w:rPr>
                <w:rFonts w:ascii="Arial" w:hAnsi="Arial"/>
                <w:sz w:val="24"/>
                <w:szCs w:val="24"/>
              </w:rPr>
            </w:pPr>
            <w:r w:rsidRPr="00862DBB">
              <w:rPr>
                <w:rFonts w:ascii="Arial" w:hAnsi="Arial"/>
                <w:sz w:val="24"/>
                <w:szCs w:val="24"/>
              </w:rPr>
              <w:t xml:space="preserve">2022-2024 Goals Due – </w:t>
            </w:r>
            <w:r>
              <w:rPr>
                <w:rFonts w:ascii="Arial" w:hAnsi="Arial"/>
                <w:sz w:val="24"/>
                <w:szCs w:val="24"/>
              </w:rPr>
              <w:t>December 1</w:t>
            </w:r>
          </w:p>
          <w:p w:rsidR="005C1D1E" w:rsidRDefault="005C1D1E" w:rsidP="005C1D1E">
            <w:pPr>
              <w:pStyle w:val="ListParagraph"/>
              <w:numPr>
                <w:ilvl w:val="1"/>
                <w:numId w:val="3"/>
              </w:numPr>
              <w:rPr>
                <w:rFonts w:ascii="Arial" w:hAnsi="Arial" w:cs="Arial"/>
                <w:sz w:val="24"/>
                <w:szCs w:val="24"/>
              </w:rPr>
            </w:pPr>
            <w:r>
              <w:rPr>
                <w:rFonts w:ascii="Arial" w:hAnsi="Arial" w:cs="Arial"/>
                <w:sz w:val="24"/>
                <w:szCs w:val="24"/>
              </w:rPr>
              <w:t>Brian – redirect from comment made at Instructional Council. Local and Kansas Data?</w:t>
            </w:r>
          </w:p>
          <w:p w:rsidR="00FA3321" w:rsidRPr="00FA3321" w:rsidRDefault="000E34FF" w:rsidP="005C1D1E">
            <w:pPr>
              <w:pStyle w:val="ListParagraph"/>
              <w:numPr>
                <w:ilvl w:val="1"/>
                <w:numId w:val="3"/>
              </w:numPr>
              <w:rPr>
                <w:rFonts w:ascii="Arial" w:hAnsi="Arial" w:cs="Arial"/>
                <w:color w:val="FF0000"/>
                <w:sz w:val="24"/>
                <w:szCs w:val="24"/>
              </w:rPr>
            </w:pPr>
            <w:r>
              <w:rPr>
                <w:rFonts w:ascii="Arial" w:hAnsi="Arial" w:cs="Arial"/>
                <w:color w:val="FF0000"/>
                <w:sz w:val="24"/>
                <w:szCs w:val="24"/>
              </w:rPr>
              <w:t xml:space="preserve">For Demographics by Residency: </w:t>
            </w:r>
            <w:r w:rsidR="00FA3321" w:rsidRPr="00FA3321">
              <w:rPr>
                <w:rFonts w:ascii="Arial" w:hAnsi="Arial" w:cs="Arial"/>
                <w:color w:val="FF0000"/>
                <w:sz w:val="24"/>
                <w:szCs w:val="24"/>
              </w:rPr>
              <w:t>The Kansas data does not include Barton County (add Kansas and Barton County together to get the total)</w:t>
            </w:r>
          </w:p>
          <w:p w:rsidR="00A15D8D" w:rsidRPr="00786776" w:rsidRDefault="00A15D8D" w:rsidP="00786776">
            <w:pPr>
              <w:rPr>
                <w:rFonts w:ascii="Arial" w:hAnsi="Arial"/>
              </w:rPr>
            </w:pPr>
          </w:p>
          <w:p w:rsidR="00A15D8D" w:rsidRPr="005C5502" w:rsidRDefault="00A15D8D" w:rsidP="00472412">
            <w:pPr>
              <w:pStyle w:val="ListParagraph"/>
              <w:numPr>
                <w:ilvl w:val="0"/>
                <w:numId w:val="3"/>
              </w:numPr>
              <w:rPr>
                <w:rFonts w:ascii="Arial" w:hAnsi="Arial"/>
                <w:b/>
                <w:sz w:val="24"/>
                <w:szCs w:val="24"/>
              </w:rPr>
            </w:pPr>
            <w:r w:rsidRPr="005C5502">
              <w:rPr>
                <w:rFonts w:ascii="Arial" w:hAnsi="Arial"/>
                <w:b/>
                <w:sz w:val="24"/>
                <w:szCs w:val="24"/>
              </w:rPr>
              <w:t>Syllabus Update</w:t>
            </w:r>
          </w:p>
          <w:p w:rsidR="00A527BA" w:rsidRDefault="00A527BA" w:rsidP="00AC1548">
            <w:pPr>
              <w:pStyle w:val="ListParagraph"/>
              <w:numPr>
                <w:ilvl w:val="1"/>
                <w:numId w:val="3"/>
              </w:numPr>
              <w:rPr>
                <w:rFonts w:ascii="Arial" w:hAnsi="Arial"/>
                <w:sz w:val="24"/>
                <w:szCs w:val="24"/>
              </w:rPr>
            </w:pPr>
            <w:r>
              <w:rPr>
                <w:rFonts w:ascii="Arial" w:hAnsi="Arial"/>
                <w:sz w:val="24"/>
                <w:szCs w:val="24"/>
              </w:rPr>
              <w:t>2023 Audits</w:t>
            </w:r>
          </w:p>
          <w:p w:rsidR="00A527BA" w:rsidRDefault="00A527BA" w:rsidP="00A527BA">
            <w:pPr>
              <w:pStyle w:val="ListParagraph"/>
              <w:numPr>
                <w:ilvl w:val="2"/>
                <w:numId w:val="3"/>
              </w:numPr>
              <w:rPr>
                <w:rFonts w:ascii="Arial" w:hAnsi="Arial"/>
                <w:sz w:val="24"/>
                <w:szCs w:val="24"/>
              </w:rPr>
            </w:pPr>
            <w:r>
              <w:rPr>
                <w:rFonts w:ascii="Arial" w:hAnsi="Arial"/>
                <w:sz w:val="24"/>
                <w:szCs w:val="24"/>
              </w:rPr>
              <w:t>Spring (January 1-March 1); Report Ran March 15</w:t>
            </w:r>
          </w:p>
          <w:p w:rsidR="00A15D8D" w:rsidRDefault="00A527BA" w:rsidP="00A527BA">
            <w:pPr>
              <w:pStyle w:val="ListParagraph"/>
              <w:numPr>
                <w:ilvl w:val="2"/>
                <w:numId w:val="3"/>
              </w:numPr>
              <w:rPr>
                <w:rFonts w:ascii="Arial" w:hAnsi="Arial"/>
                <w:sz w:val="24"/>
                <w:szCs w:val="24"/>
              </w:rPr>
            </w:pPr>
            <w:r>
              <w:rPr>
                <w:rFonts w:ascii="Arial" w:hAnsi="Arial"/>
                <w:sz w:val="24"/>
                <w:szCs w:val="24"/>
              </w:rPr>
              <w:t>Summer (May 22-July 10); Report Ran May 22</w:t>
            </w:r>
          </w:p>
          <w:p w:rsidR="00A527BA" w:rsidRPr="00BF48FC" w:rsidRDefault="00A527BA" w:rsidP="00A527BA">
            <w:pPr>
              <w:pStyle w:val="ListParagraph"/>
              <w:numPr>
                <w:ilvl w:val="2"/>
                <w:numId w:val="3"/>
              </w:numPr>
              <w:rPr>
                <w:rFonts w:ascii="Arial" w:hAnsi="Arial"/>
                <w:b/>
                <w:sz w:val="24"/>
                <w:szCs w:val="24"/>
              </w:rPr>
            </w:pPr>
            <w:r w:rsidRPr="00BF48FC">
              <w:rPr>
                <w:rFonts w:ascii="Arial" w:hAnsi="Arial"/>
                <w:b/>
                <w:sz w:val="24"/>
                <w:szCs w:val="24"/>
              </w:rPr>
              <w:t>Fall</w:t>
            </w:r>
            <w:r w:rsidR="008F176F" w:rsidRPr="00BF48FC">
              <w:rPr>
                <w:rFonts w:ascii="Arial" w:hAnsi="Arial"/>
                <w:b/>
                <w:sz w:val="24"/>
                <w:szCs w:val="24"/>
              </w:rPr>
              <w:t xml:space="preserve"> (August 1-October 15); Run Report September 1</w:t>
            </w:r>
            <w:r w:rsidR="00062E4B">
              <w:rPr>
                <w:rFonts w:ascii="Arial" w:hAnsi="Arial"/>
                <w:b/>
                <w:sz w:val="24"/>
                <w:szCs w:val="24"/>
              </w:rPr>
              <w:t>)</w:t>
            </w:r>
          </w:p>
          <w:p w:rsidR="005F6068" w:rsidRDefault="003B4F83" w:rsidP="003B4F83">
            <w:pPr>
              <w:pStyle w:val="ListParagraph"/>
              <w:numPr>
                <w:ilvl w:val="1"/>
                <w:numId w:val="3"/>
              </w:numPr>
              <w:rPr>
                <w:rFonts w:ascii="Arial" w:hAnsi="Arial"/>
                <w:sz w:val="24"/>
                <w:szCs w:val="24"/>
              </w:rPr>
            </w:pPr>
            <w:r>
              <w:rPr>
                <w:rFonts w:ascii="Arial" w:hAnsi="Arial"/>
                <w:sz w:val="24"/>
                <w:szCs w:val="24"/>
              </w:rPr>
              <w:t>Review – Ange’s report; next steps</w:t>
            </w:r>
          </w:p>
          <w:p w:rsidR="003B4F83" w:rsidRDefault="003B4F83" w:rsidP="003B4F83">
            <w:pPr>
              <w:pStyle w:val="ListParagraph"/>
              <w:numPr>
                <w:ilvl w:val="1"/>
                <w:numId w:val="3"/>
              </w:numPr>
              <w:rPr>
                <w:rFonts w:ascii="Arial" w:hAnsi="Arial"/>
                <w:sz w:val="24"/>
                <w:szCs w:val="24"/>
              </w:rPr>
            </w:pPr>
            <w:r>
              <w:rPr>
                <w:rFonts w:ascii="Arial" w:hAnsi="Arial"/>
                <w:sz w:val="24"/>
                <w:szCs w:val="24"/>
              </w:rPr>
              <w:t>Video resource</w:t>
            </w:r>
          </w:p>
          <w:p w:rsidR="003B4F83" w:rsidRDefault="003B4F83" w:rsidP="003B4F83">
            <w:pPr>
              <w:pStyle w:val="ListParagraph"/>
              <w:numPr>
                <w:ilvl w:val="1"/>
                <w:numId w:val="3"/>
              </w:numPr>
              <w:rPr>
                <w:rFonts w:ascii="Arial" w:hAnsi="Arial"/>
                <w:sz w:val="24"/>
                <w:szCs w:val="24"/>
              </w:rPr>
            </w:pPr>
            <w:r>
              <w:rPr>
                <w:rFonts w:ascii="Arial" w:hAnsi="Arial"/>
                <w:sz w:val="24"/>
                <w:szCs w:val="24"/>
              </w:rPr>
              <w:t>Looking ahead to 2024</w:t>
            </w:r>
          </w:p>
          <w:p w:rsidR="00FA3321" w:rsidRDefault="00FA3321" w:rsidP="003B4F83">
            <w:pPr>
              <w:pStyle w:val="ListParagraph"/>
              <w:numPr>
                <w:ilvl w:val="1"/>
                <w:numId w:val="3"/>
              </w:numPr>
              <w:rPr>
                <w:rFonts w:ascii="Arial" w:hAnsi="Arial"/>
                <w:color w:val="FF0000"/>
                <w:sz w:val="24"/>
                <w:szCs w:val="24"/>
              </w:rPr>
            </w:pPr>
            <w:r w:rsidRPr="00FA3321">
              <w:rPr>
                <w:rFonts w:ascii="Arial" w:hAnsi="Arial"/>
                <w:color w:val="FF0000"/>
                <w:sz w:val="24"/>
                <w:szCs w:val="24"/>
              </w:rPr>
              <w:t xml:space="preserve">Will not do a full </w:t>
            </w:r>
            <w:r w:rsidR="002477E8">
              <w:rPr>
                <w:rFonts w:ascii="Arial" w:hAnsi="Arial"/>
                <w:color w:val="FF0000"/>
                <w:sz w:val="24"/>
                <w:szCs w:val="24"/>
              </w:rPr>
              <w:t xml:space="preserve">syllabus </w:t>
            </w:r>
            <w:r w:rsidRPr="00FA3321">
              <w:rPr>
                <w:rFonts w:ascii="Arial" w:hAnsi="Arial"/>
                <w:color w:val="FF0000"/>
                <w:sz w:val="24"/>
                <w:szCs w:val="24"/>
              </w:rPr>
              <w:t>audit, supervisors will spot check to ensure syllabus are complete</w:t>
            </w:r>
          </w:p>
          <w:p w:rsidR="00397B01" w:rsidRPr="00FA3321" w:rsidRDefault="00397B01" w:rsidP="003B4F83">
            <w:pPr>
              <w:pStyle w:val="ListParagraph"/>
              <w:numPr>
                <w:ilvl w:val="1"/>
                <w:numId w:val="3"/>
              </w:numPr>
              <w:rPr>
                <w:rFonts w:ascii="Arial" w:hAnsi="Arial"/>
                <w:color w:val="FF0000"/>
                <w:sz w:val="24"/>
                <w:szCs w:val="24"/>
              </w:rPr>
            </w:pPr>
            <w:r>
              <w:rPr>
                <w:rFonts w:ascii="Arial" w:hAnsi="Arial"/>
                <w:color w:val="FF0000"/>
                <w:sz w:val="24"/>
                <w:szCs w:val="24"/>
              </w:rPr>
              <w:t>For zero enrollments</w:t>
            </w:r>
            <w:r w:rsidR="002928E0">
              <w:rPr>
                <w:rFonts w:ascii="Arial" w:hAnsi="Arial"/>
                <w:color w:val="FF0000"/>
                <w:sz w:val="24"/>
                <w:szCs w:val="24"/>
              </w:rPr>
              <w:t>, can we run a purge in Concourse?</w:t>
            </w:r>
          </w:p>
          <w:p w:rsidR="00A973EB" w:rsidRPr="00F75116" w:rsidRDefault="00A973EB" w:rsidP="00FB2337">
            <w:pPr>
              <w:rPr>
                <w:rFonts w:ascii="Arial" w:hAnsi="Arial"/>
              </w:rPr>
            </w:pPr>
          </w:p>
          <w:p w:rsidR="00500B87" w:rsidRDefault="001B3572" w:rsidP="00D5068F">
            <w:pPr>
              <w:pStyle w:val="ListParagraph"/>
              <w:numPr>
                <w:ilvl w:val="0"/>
                <w:numId w:val="3"/>
              </w:numPr>
              <w:rPr>
                <w:rFonts w:ascii="Arial" w:hAnsi="Arial"/>
                <w:b/>
                <w:sz w:val="24"/>
                <w:szCs w:val="24"/>
              </w:rPr>
            </w:pPr>
            <w:r>
              <w:rPr>
                <w:rFonts w:ascii="Arial" w:hAnsi="Arial"/>
                <w:b/>
                <w:sz w:val="24"/>
                <w:szCs w:val="24"/>
              </w:rPr>
              <w:lastRenderedPageBreak/>
              <w:t xml:space="preserve">Policies &amp; </w:t>
            </w:r>
            <w:r w:rsidR="00500B87">
              <w:rPr>
                <w:rFonts w:ascii="Arial" w:hAnsi="Arial"/>
                <w:b/>
                <w:sz w:val="24"/>
                <w:szCs w:val="24"/>
              </w:rPr>
              <w:t>Procedures</w:t>
            </w:r>
          </w:p>
          <w:p w:rsidR="001B3572" w:rsidRPr="004A3057" w:rsidRDefault="00EF7486" w:rsidP="004A3057">
            <w:pPr>
              <w:pStyle w:val="ListParagraph"/>
              <w:numPr>
                <w:ilvl w:val="1"/>
                <w:numId w:val="3"/>
              </w:numPr>
              <w:rPr>
                <w:rFonts w:ascii="Arial" w:hAnsi="Arial"/>
                <w:sz w:val="24"/>
                <w:szCs w:val="24"/>
              </w:rPr>
            </w:pPr>
            <w:r>
              <w:rPr>
                <w:rFonts w:ascii="Arial" w:hAnsi="Arial"/>
                <w:sz w:val="24"/>
                <w:szCs w:val="24"/>
              </w:rPr>
              <w:t>A</w:t>
            </w:r>
            <w:r w:rsidR="001B3572" w:rsidRPr="004A3057">
              <w:rPr>
                <w:rFonts w:ascii="Arial" w:hAnsi="Arial"/>
                <w:sz w:val="24"/>
                <w:szCs w:val="24"/>
              </w:rPr>
              <w:t xml:space="preserve">lternate Work Location Procedure – </w:t>
            </w:r>
            <w:r>
              <w:rPr>
                <w:rFonts w:ascii="Arial" w:hAnsi="Arial"/>
                <w:sz w:val="24"/>
                <w:szCs w:val="24"/>
              </w:rPr>
              <w:t xml:space="preserve">Updates have once again occurred with the modified procedure and some of the accompanying forms. </w:t>
            </w:r>
            <w:r w:rsidR="0005006F">
              <w:rPr>
                <w:rFonts w:ascii="Arial" w:hAnsi="Arial"/>
                <w:sz w:val="24"/>
                <w:szCs w:val="24"/>
              </w:rPr>
              <w:t>The work group is gathering again next month.</w:t>
            </w:r>
          </w:p>
          <w:p w:rsidR="001B3572" w:rsidRDefault="007433F9" w:rsidP="009E7375">
            <w:pPr>
              <w:pStyle w:val="ListParagraph"/>
              <w:numPr>
                <w:ilvl w:val="1"/>
                <w:numId w:val="3"/>
              </w:numPr>
              <w:rPr>
                <w:rFonts w:ascii="Arial" w:hAnsi="Arial"/>
                <w:sz w:val="24"/>
                <w:szCs w:val="24"/>
              </w:rPr>
            </w:pPr>
            <w:r>
              <w:rPr>
                <w:rFonts w:ascii="Arial" w:hAnsi="Arial"/>
                <w:sz w:val="24"/>
                <w:szCs w:val="24"/>
              </w:rPr>
              <w:t>Procedure $#2511 Grade &amp; Attendance (Incomplete Section)</w:t>
            </w:r>
            <w:r w:rsidR="00DD4B1C">
              <w:rPr>
                <w:rFonts w:ascii="Arial" w:hAnsi="Arial"/>
                <w:sz w:val="24"/>
                <w:szCs w:val="24"/>
              </w:rPr>
              <w:t>/Incomplete Form</w:t>
            </w:r>
          </w:p>
          <w:p w:rsidR="00645313" w:rsidRPr="000B0F0D" w:rsidRDefault="00645313" w:rsidP="00DD4B1C">
            <w:pPr>
              <w:pStyle w:val="ListParagraph"/>
              <w:numPr>
                <w:ilvl w:val="1"/>
                <w:numId w:val="3"/>
              </w:numPr>
              <w:ind w:left="1800"/>
              <w:rPr>
                <w:rFonts w:ascii="Arial" w:hAnsi="Arial"/>
                <w:sz w:val="24"/>
                <w:szCs w:val="24"/>
              </w:rPr>
            </w:pPr>
            <w:r w:rsidRPr="000B0F0D">
              <w:rPr>
                <w:rFonts w:ascii="Arial" w:hAnsi="Arial"/>
                <w:sz w:val="24"/>
                <w:szCs w:val="24"/>
              </w:rPr>
              <w:t>The</w:t>
            </w:r>
            <w:r w:rsidR="0056280A" w:rsidRPr="000B0F0D">
              <w:rPr>
                <w:rFonts w:ascii="Arial" w:hAnsi="Arial"/>
                <w:sz w:val="24"/>
                <w:szCs w:val="24"/>
              </w:rPr>
              <w:t xml:space="preserve"> request</w:t>
            </w:r>
            <w:r w:rsidRPr="000B0F0D">
              <w:rPr>
                <w:rFonts w:ascii="Arial" w:hAnsi="Arial"/>
                <w:sz w:val="24"/>
                <w:szCs w:val="24"/>
              </w:rPr>
              <w:t xml:space="preserve"> form says “The student must initiate the request prior to the end of the academic term from the contract”.</w:t>
            </w:r>
          </w:p>
          <w:p w:rsidR="00645313" w:rsidRPr="000B0F0D" w:rsidRDefault="00645313" w:rsidP="00DD4B1C">
            <w:pPr>
              <w:pStyle w:val="ListParagraph"/>
              <w:numPr>
                <w:ilvl w:val="1"/>
                <w:numId w:val="3"/>
              </w:numPr>
              <w:ind w:left="1800"/>
              <w:rPr>
                <w:rFonts w:ascii="Arial" w:hAnsi="Arial"/>
                <w:sz w:val="24"/>
                <w:szCs w:val="24"/>
              </w:rPr>
            </w:pPr>
            <w:r w:rsidRPr="000B0F0D">
              <w:rPr>
                <w:rFonts w:ascii="Arial" w:hAnsi="Arial"/>
                <w:sz w:val="24"/>
                <w:szCs w:val="24"/>
              </w:rPr>
              <w:t xml:space="preserve">Elaine will change the policy to say the form must be initiated prior to the end of </w:t>
            </w:r>
            <w:r w:rsidR="009540A6" w:rsidRPr="000B0F0D">
              <w:rPr>
                <w:rFonts w:ascii="Arial" w:hAnsi="Arial"/>
                <w:sz w:val="24"/>
                <w:szCs w:val="24"/>
              </w:rPr>
              <w:t>t</w:t>
            </w:r>
            <w:r w:rsidRPr="000B0F0D">
              <w:rPr>
                <w:rFonts w:ascii="Arial" w:hAnsi="Arial"/>
                <w:sz w:val="24"/>
                <w:szCs w:val="24"/>
              </w:rPr>
              <w:t>he term.</w:t>
            </w:r>
          </w:p>
          <w:p w:rsidR="00581924" w:rsidRPr="000B0F0D" w:rsidRDefault="00581924" w:rsidP="00DD4B1C">
            <w:pPr>
              <w:pStyle w:val="ListParagraph"/>
              <w:numPr>
                <w:ilvl w:val="1"/>
                <w:numId w:val="3"/>
              </w:numPr>
              <w:ind w:left="1800"/>
              <w:rPr>
                <w:rFonts w:ascii="Arial" w:hAnsi="Arial"/>
                <w:sz w:val="24"/>
                <w:szCs w:val="24"/>
              </w:rPr>
            </w:pPr>
            <w:r w:rsidRPr="000B0F0D">
              <w:rPr>
                <w:rFonts w:ascii="Arial" w:hAnsi="Arial"/>
                <w:sz w:val="24"/>
                <w:szCs w:val="24"/>
              </w:rPr>
              <w:t>In the Incomplete Grade Reporting section:</w:t>
            </w:r>
          </w:p>
          <w:p w:rsidR="00581924" w:rsidRPr="000B0F0D" w:rsidRDefault="001C1D7E" w:rsidP="00DD4B1C">
            <w:pPr>
              <w:pStyle w:val="ListParagraph"/>
              <w:numPr>
                <w:ilvl w:val="1"/>
                <w:numId w:val="47"/>
              </w:numPr>
              <w:ind w:left="2040" w:hanging="270"/>
              <w:rPr>
                <w:rFonts w:ascii="Arial" w:hAnsi="Arial"/>
                <w:sz w:val="24"/>
                <w:szCs w:val="24"/>
              </w:rPr>
            </w:pPr>
            <w:r w:rsidRPr="000B0F0D">
              <w:rPr>
                <w:rFonts w:ascii="Arial" w:hAnsi="Arial"/>
                <w:sz w:val="24"/>
                <w:szCs w:val="24"/>
              </w:rPr>
              <w:t>Flip bullets one and four (bullet three was taken out)</w:t>
            </w:r>
          </w:p>
          <w:p w:rsidR="00645313" w:rsidRPr="000B0F0D" w:rsidRDefault="001C1D7E" w:rsidP="00DD4B1C">
            <w:pPr>
              <w:pStyle w:val="ListParagraph"/>
              <w:numPr>
                <w:ilvl w:val="1"/>
                <w:numId w:val="47"/>
              </w:numPr>
              <w:ind w:left="2040" w:hanging="270"/>
              <w:rPr>
                <w:rFonts w:ascii="Arial" w:hAnsi="Arial"/>
                <w:sz w:val="24"/>
                <w:szCs w:val="24"/>
              </w:rPr>
            </w:pPr>
            <w:r w:rsidRPr="000B0F0D">
              <w:rPr>
                <w:rFonts w:ascii="Arial" w:hAnsi="Arial"/>
                <w:sz w:val="24"/>
                <w:szCs w:val="24"/>
              </w:rPr>
              <w:t xml:space="preserve">Add statement </w:t>
            </w:r>
            <w:r w:rsidR="00645313" w:rsidRPr="000B0F0D">
              <w:rPr>
                <w:rFonts w:ascii="Arial" w:hAnsi="Arial"/>
                <w:sz w:val="24"/>
                <w:szCs w:val="24"/>
              </w:rPr>
              <w:t xml:space="preserve">“At the time of such </w:t>
            </w:r>
            <w:r w:rsidR="00645313" w:rsidRPr="004626FC">
              <w:rPr>
                <w:rFonts w:ascii="Arial" w:hAnsi="Arial"/>
                <w:strike/>
                <w:sz w:val="24"/>
                <w:szCs w:val="24"/>
              </w:rPr>
              <w:t>occurrence</w:t>
            </w:r>
            <w:r w:rsidR="004626FC">
              <w:rPr>
                <w:rFonts w:ascii="Arial" w:hAnsi="Arial"/>
                <w:sz w:val="24"/>
                <w:szCs w:val="24"/>
              </w:rPr>
              <w:t xml:space="preserve"> </w:t>
            </w:r>
            <w:bookmarkStart w:id="1" w:name="_GoBack"/>
            <w:r w:rsidR="004626FC" w:rsidRPr="004626FC">
              <w:rPr>
                <w:rFonts w:ascii="Arial" w:hAnsi="Arial"/>
                <w:color w:val="FF0000"/>
                <w:sz w:val="24"/>
                <w:szCs w:val="24"/>
              </w:rPr>
              <w:t>circumstance</w:t>
            </w:r>
            <w:bookmarkEnd w:id="1"/>
            <w:r w:rsidR="00645313" w:rsidRPr="000B0F0D">
              <w:rPr>
                <w:rFonts w:ascii="Arial" w:hAnsi="Arial"/>
                <w:sz w:val="24"/>
                <w:szCs w:val="24"/>
              </w:rPr>
              <w:t xml:space="preserve"> the student must have a passing grade”</w:t>
            </w:r>
          </w:p>
          <w:p w:rsidR="00704B90" w:rsidRPr="00704B90" w:rsidRDefault="00704B90" w:rsidP="001C1D7E">
            <w:pPr>
              <w:rPr>
                <w:rFonts w:ascii="Arial" w:hAnsi="Arial"/>
              </w:rPr>
            </w:pPr>
          </w:p>
          <w:p w:rsidR="00B6538F" w:rsidRDefault="00B6538F" w:rsidP="00D5068F">
            <w:pPr>
              <w:pStyle w:val="ListParagraph"/>
              <w:numPr>
                <w:ilvl w:val="0"/>
                <w:numId w:val="3"/>
              </w:numPr>
              <w:rPr>
                <w:rFonts w:ascii="Arial" w:hAnsi="Arial"/>
                <w:b/>
                <w:sz w:val="24"/>
                <w:szCs w:val="24"/>
              </w:rPr>
            </w:pPr>
            <w:r>
              <w:rPr>
                <w:rFonts w:ascii="Arial" w:hAnsi="Arial"/>
                <w:b/>
                <w:sz w:val="24"/>
                <w:szCs w:val="24"/>
              </w:rPr>
              <w:t>Instructional Standards</w:t>
            </w:r>
          </w:p>
          <w:p w:rsidR="00B6538F" w:rsidRDefault="00F64C8D" w:rsidP="00B6538F">
            <w:pPr>
              <w:pStyle w:val="ListParagraph"/>
              <w:numPr>
                <w:ilvl w:val="1"/>
                <w:numId w:val="3"/>
              </w:numPr>
              <w:rPr>
                <w:rFonts w:ascii="Arial" w:hAnsi="Arial"/>
                <w:sz w:val="24"/>
                <w:szCs w:val="24"/>
              </w:rPr>
            </w:pPr>
            <w:r>
              <w:rPr>
                <w:rFonts w:ascii="Arial" w:hAnsi="Arial"/>
                <w:sz w:val="24"/>
                <w:szCs w:val="24"/>
              </w:rPr>
              <w:t>Instructional Council &amp; Faculty Council Feedback</w:t>
            </w:r>
          </w:p>
          <w:p w:rsidR="007D7795" w:rsidRDefault="007D7795" w:rsidP="00B6538F">
            <w:pPr>
              <w:pStyle w:val="ListParagraph"/>
              <w:numPr>
                <w:ilvl w:val="1"/>
                <w:numId w:val="3"/>
              </w:numPr>
              <w:rPr>
                <w:rFonts w:ascii="Arial" w:hAnsi="Arial"/>
                <w:sz w:val="24"/>
                <w:szCs w:val="24"/>
              </w:rPr>
            </w:pPr>
            <w:r>
              <w:rPr>
                <w:rFonts w:ascii="Arial" w:hAnsi="Arial"/>
                <w:sz w:val="24"/>
                <w:szCs w:val="24"/>
              </w:rPr>
              <w:t>Message to Faculty</w:t>
            </w:r>
          </w:p>
          <w:p w:rsidR="007D7795" w:rsidRDefault="007D7795" w:rsidP="00B6538F">
            <w:pPr>
              <w:pStyle w:val="ListParagraph"/>
              <w:numPr>
                <w:ilvl w:val="1"/>
                <w:numId w:val="3"/>
              </w:numPr>
              <w:rPr>
                <w:rFonts w:ascii="Arial" w:hAnsi="Arial"/>
                <w:sz w:val="24"/>
                <w:szCs w:val="24"/>
              </w:rPr>
            </w:pPr>
            <w:r>
              <w:rPr>
                <w:rFonts w:ascii="Arial" w:hAnsi="Arial"/>
                <w:sz w:val="24"/>
                <w:szCs w:val="24"/>
              </w:rPr>
              <w:t>Job Description Updates</w:t>
            </w:r>
          </w:p>
          <w:p w:rsidR="007D7795" w:rsidRDefault="007D7795" w:rsidP="00B6538F">
            <w:pPr>
              <w:pStyle w:val="ListParagraph"/>
              <w:numPr>
                <w:ilvl w:val="1"/>
                <w:numId w:val="3"/>
              </w:numPr>
              <w:rPr>
                <w:rFonts w:ascii="Arial" w:hAnsi="Arial"/>
                <w:sz w:val="24"/>
                <w:szCs w:val="24"/>
              </w:rPr>
            </w:pPr>
            <w:r>
              <w:rPr>
                <w:rFonts w:ascii="Arial" w:hAnsi="Arial"/>
                <w:sz w:val="24"/>
                <w:szCs w:val="24"/>
              </w:rPr>
              <w:t>Evaluation Updates</w:t>
            </w:r>
          </w:p>
          <w:p w:rsidR="00B6538F" w:rsidRDefault="00B6538F" w:rsidP="00B6538F">
            <w:pPr>
              <w:pStyle w:val="ListParagraph"/>
              <w:ind w:left="1440"/>
              <w:rPr>
                <w:rFonts w:ascii="Arial" w:hAnsi="Arial"/>
                <w:b/>
                <w:sz w:val="24"/>
                <w:szCs w:val="24"/>
              </w:rPr>
            </w:pPr>
          </w:p>
          <w:p w:rsidR="00D72E44" w:rsidRDefault="001843A8" w:rsidP="00D5068F">
            <w:pPr>
              <w:pStyle w:val="ListParagraph"/>
              <w:numPr>
                <w:ilvl w:val="0"/>
                <w:numId w:val="3"/>
              </w:numPr>
              <w:rPr>
                <w:rFonts w:ascii="Arial" w:hAnsi="Arial"/>
                <w:b/>
                <w:sz w:val="24"/>
                <w:szCs w:val="24"/>
              </w:rPr>
            </w:pPr>
            <w:r w:rsidRPr="005C5502">
              <w:rPr>
                <w:rFonts w:ascii="Arial" w:hAnsi="Arial"/>
                <w:b/>
                <w:sz w:val="24"/>
                <w:szCs w:val="24"/>
              </w:rPr>
              <w:t>Upcoming Meetings</w:t>
            </w:r>
          </w:p>
          <w:p w:rsidR="00B7133D" w:rsidRDefault="000A4C8D" w:rsidP="00F6539C">
            <w:pPr>
              <w:pStyle w:val="ListParagraph"/>
              <w:numPr>
                <w:ilvl w:val="1"/>
                <w:numId w:val="3"/>
              </w:numPr>
              <w:rPr>
                <w:rFonts w:ascii="Arial" w:hAnsi="Arial"/>
                <w:sz w:val="24"/>
                <w:szCs w:val="24"/>
              </w:rPr>
            </w:pPr>
            <w:r>
              <w:rPr>
                <w:rFonts w:ascii="Arial" w:hAnsi="Arial"/>
                <w:sz w:val="24"/>
                <w:szCs w:val="24"/>
              </w:rPr>
              <w:t xml:space="preserve">October </w:t>
            </w:r>
            <w:r w:rsidR="00184232">
              <w:rPr>
                <w:rFonts w:ascii="Arial" w:hAnsi="Arial"/>
                <w:sz w:val="24"/>
                <w:szCs w:val="24"/>
              </w:rPr>
              <w:t xml:space="preserve">23 </w:t>
            </w:r>
            <w:r w:rsidR="00B7133D">
              <w:rPr>
                <w:rFonts w:ascii="Arial" w:hAnsi="Arial"/>
                <w:sz w:val="24"/>
                <w:szCs w:val="24"/>
              </w:rPr>
              <w:t xml:space="preserve">– </w:t>
            </w:r>
            <w:r w:rsidR="00184232">
              <w:rPr>
                <w:rFonts w:ascii="Arial" w:hAnsi="Arial"/>
                <w:sz w:val="24"/>
                <w:szCs w:val="24"/>
              </w:rPr>
              <w:t>PD Steering Council</w:t>
            </w:r>
          </w:p>
          <w:p w:rsidR="00184232" w:rsidRDefault="00184232" w:rsidP="00F6539C">
            <w:pPr>
              <w:pStyle w:val="ListParagraph"/>
              <w:numPr>
                <w:ilvl w:val="1"/>
                <w:numId w:val="3"/>
              </w:numPr>
              <w:rPr>
                <w:rFonts w:ascii="Arial" w:hAnsi="Arial"/>
                <w:sz w:val="24"/>
                <w:szCs w:val="24"/>
              </w:rPr>
            </w:pPr>
            <w:r>
              <w:rPr>
                <w:rFonts w:ascii="Arial" w:hAnsi="Arial"/>
                <w:sz w:val="24"/>
                <w:szCs w:val="24"/>
              </w:rPr>
              <w:t>October 23 – BASICS Online Workgroup</w:t>
            </w:r>
          </w:p>
          <w:p w:rsidR="00184232" w:rsidRDefault="00184232" w:rsidP="00F6539C">
            <w:pPr>
              <w:pStyle w:val="ListParagraph"/>
              <w:numPr>
                <w:ilvl w:val="1"/>
                <w:numId w:val="3"/>
              </w:numPr>
              <w:rPr>
                <w:rFonts w:ascii="Arial" w:hAnsi="Arial"/>
                <w:sz w:val="24"/>
                <w:szCs w:val="24"/>
              </w:rPr>
            </w:pPr>
            <w:r>
              <w:rPr>
                <w:rFonts w:ascii="Arial" w:hAnsi="Arial"/>
                <w:sz w:val="24"/>
                <w:szCs w:val="24"/>
              </w:rPr>
              <w:t>October 23 – OER Extended Plan</w:t>
            </w:r>
          </w:p>
          <w:p w:rsidR="00184232" w:rsidRDefault="00184232" w:rsidP="00F6539C">
            <w:pPr>
              <w:pStyle w:val="ListParagraph"/>
              <w:numPr>
                <w:ilvl w:val="1"/>
                <w:numId w:val="3"/>
              </w:numPr>
              <w:rPr>
                <w:rFonts w:ascii="Arial" w:hAnsi="Arial"/>
                <w:sz w:val="24"/>
                <w:szCs w:val="24"/>
              </w:rPr>
            </w:pPr>
            <w:r>
              <w:rPr>
                <w:rFonts w:ascii="Arial" w:hAnsi="Arial"/>
                <w:sz w:val="24"/>
                <w:szCs w:val="24"/>
              </w:rPr>
              <w:t>October 24 – Instructional Standards</w:t>
            </w:r>
          </w:p>
          <w:p w:rsidR="00184232" w:rsidRDefault="00184232" w:rsidP="00F6539C">
            <w:pPr>
              <w:pStyle w:val="ListParagraph"/>
              <w:numPr>
                <w:ilvl w:val="1"/>
                <w:numId w:val="3"/>
              </w:numPr>
              <w:rPr>
                <w:rFonts w:ascii="Arial" w:hAnsi="Arial"/>
                <w:sz w:val="24"/>
                <w:szCs w:val="24"/>
              </w:rPr>
            </w:pPr>
            <w:r>
              <w:rPr>
                <w:rFonts w:ascii="Arial" w:hAnsi="Arial"/>
                <w:sz w:val="24"/>
                <w:szCs w:val="24"/>
              </w:rPr>
              <w:t>October 24 – CBE Webinar</w:t>
            </w:r>
          </w:p>
          <w:p w:rsidR="00184232" w:rsidRPr="00184232" w:rsidRDefault="00184232" w:rsidP="00184232">
            <w:pPr>
              <w:pStyle w:val="ListParagraph"/>
              <w:numPr>
                <w:ilvl w:val="1"/>
                <w:numId w:val="3"/>
              </w:numPr>
              <w:rPr>
                <w:rFonts w:ascii="Arial" w:hAnsi="Arial"/>
                <w:sz w:val="24"/>
                <w:szCs w:val="24"/>
              </w:rPr>
            </w:pPr>
            <w:r>
              <w:rPr>
                <w:rFonts w:ascii="Arial" w:hAnsi="Arial"/>
                <w:sz w:val="24"/>
                <w:szCs w:val="24"/>
              </w:rPr>
              <w:t>October 24 – Board o</w:t>
            </w:r>
            <w:r w:rsidRPr="00184232">
              <w:rPr>
                <w:rFonts w:ascii="Arial" w:hAnsi="Arial"/>
              </w:rPr>
              <w:t>f Trustees</w:t>
            </w:r>
          </w:p>
          <w:p w:rsidR="00184232" w:rsidRDefault="00184232" w:rsidP="00184232">
            <w:pPr>
              <w:pStyle w:val="ListParagraph"/>
              <w:numPr>
                <w:ilvl w:val="1"/>
                <w:numId w:val="3"/>
              </w:numPr>
              <w:rPr>
                <w:rFonts w:ascii="Arial" w:hAnsi="Arial"/>
                <w:sz w:val="24"/>
                <w:szCs w:val="24"/>
              </w:rPr>
            </w:pPr>
            <w:r>
              <w:rPr>
                <w:rFonts w:ascii="Arial" w:hAnsi="Arial"/>
                <w:sz w:val="24"/>
                <w:szCs w:val="24"/>
              </w:rPr>
              <w:t>October 25 – General Education Webpage Workgroup</w:t>
            </w:r>
          </w:p>
          <w:p w:rsidR="00184232" w:rsidRDefault="00184232" w:rsidP="00184232">
            <w:pPr>
              <w:pStyle w:val="ListParagraph"/>
              <w:numPr>
                <w:ilvl w:val="1"/>
                <w:numId w:val="3"/>
              </w:numPr>
              <w:rPr>
                <w:rFonts w:ascii="Arial" w:hAnsi="Arial"/>
                <w:sz w:val="24"/>
                <w:szCs w:val="24"/>
              </w:rPr>
            </w:pPr>
            <w:r>
              <w:rPr>
                <w:rFonts w:ascii="Arial" w:hAnsi="Arial"/>
                <w:sz w:val="24"/>
                <w:szCs w:val="24"/>
              </w:rPr>
              <w:t>October 26 – Compliance Processes</w:t>
            </w:r>
          </w:p>
          <w:p w:rsidR="00184232" w:rsidRDefault="00184232" w:rsidP="00184232">
            <w:pPr>
              <w:pStyle w:val="ListParagraph"/>
              <w:numPr>
                <w:ilvl w:val="1"/>
                <w:numId w:val="3"/>
              </w:numPr>
              <w:rPr>
                <w:rFonts w:ascii="Arial" w:hAnsi="Arial"/>
                <w:sz w:val="24"/>
                <w:szCs w:val="24"/>
              </w:rPr>
            </w:pPr>
            <w:r>
              <w:rPr>
                <w:rFonts w:ascii="Arial" w:hAnsi="Arial"/>
                <w:sz w:val="24"/>
                <w:szCs w:val="24"/>
              </w:rPr>
              <w:t>October 30 – Meeting with Clara Barton CEO</w:t>
            </w:r>
          </w:p>
          <w:p w:rsidR="00184232" w:rsidRDefault="00184232" w:rsidP="00184232">
            <w:pPr>
              <w:pStyle w:val="ListParagraph"/>
              <w:numPr>
                <w:ilvl w:val="1"/>
                <w:numId w:val="3"/>
              </w:numPr>
              <w:rPr>
                <w:rFonts w:ascii="Arial" w:hAnsi="Arial"/>
                <w:sz w:val="24"/>
                <w:szCs w:val="24"/>
              </w:rPr>
            </w:pPr>
            <w:r>
              <w:rPr>
                <w:rFonts w:ascii="Arial" w:hAnsi="Arial"/>
                <w:sz w:val="24"/>
                <w:szCs w:val="24"/>
              </w:rPr>
              <w:t>October 31 – Halloween Reception</w:t>
            </w:r>
          </w:p>
          <w:p w:rsidR="00184232" w:rsidRDefault="00184232" w:rsidP="00184232">
            <w:pPr>
              <w:pStyle w:val="ListParagraph"/>
              <w:numPr>
                <w:ilvl w:val="1"/>
                <w:numId w:val="3"/>
              </w:numPr>
              <w:rPr>
                <w:rFonts w:ascii="Arial" w:hAnsi="Arial"/>
                <w:sz w:val="24"/>
                <w:szCs w:val="24"/>
              </w:rPr>
            </w:pPr>
            <w:r>
              <w:rPr>
                <w:rFonts w:ascii="Arial" w:hAnsi="Arial"/>
                <w:sz w:val="24"/>
                <w:szCs w:val="24"/>
              </w:rPr>
              <w:t>November 1 – Dr. Durrett</w:t>
            </w:r>
          </w:p>
          <w:p w:rsidR="00184232" w:rsidRDefault="00184232" w:rsidP="00184232">
            <w:pPr>
              <w:pStyle w:val="ListParagraph"/>
              <w:numPr>
                <w:ilvl w:val="1"/>
                <w:numId w:val="3"/>
              </w:numPr>
              <w:rPr>
                <w:rFonts w:ascii="Arial" w:hAnsi="Arial"/>
                <w:sz w:val="24"/>
                <w:szCs w:val="24"/>
              </w:rPr>
            </w:pPr>
            <w:r>
              <w:rPr>
                <w:rFonts w:ascii="Arial" w:hAnsi="Arial"/>
                <w:sz w:val="24"/>
                <w:szCs w:val="24"/>
              </w:rPr>
              <w:t>November 1 – KSU/Barton 2+2 Agreements</w:t>
            </w:r>
          </w:p>
          <w:p w:rsidR="00184232" w:rsidRPr="00184232" w:rsidRDefault="00184232" w:rsidP="00184232">
            <w:pPr>
              <w:pStyle w:val="ListParagraph"/>
              <w:numPr>
                <w:ilvl w:val="1"/>
                <w:numId w:val="3"/>
              </w:numPr>
              <w:rPr>
                <w:rFonts w:ascii="Arial" w:hAnsi="Arial"/>
                <w:sz w:val="24"/>
                <w:szCs w:val="24"/>
              </w:rPr>
            </w:pPr>
            <w:r>
              <w:rPr>
                <w:rFonts w:ascii="Arial" w:hAnsi="Arial"/>
                <w:sz w:val="24"/>
                <w:szCs w:val="24"/>
              </w:rPr>
              <w:t>November 2 – Supervisory Development Series</w:t>
            </w:r>
          </w:p>
          <w:p w:rsidR="007266FB" w:rsidRPr="00F64C8D" w:rsidRDefault="007266FB" w:rsidP="007266FB">
            <w:pPr>
              <w:pStyle w:val="ListParagraph"/>
              <w:ind w:left="1440"/>
              <w:rPr>
                <w:rFonts w:ascii="Arial" w:hAnsi="Arial"/>
                <w:sz w:val="24"/>
                <w:szCs w:val="24"/>
              </w:rPr>
            </w:pPr>
          </w:p>
          <w:p w:rsidR="00783E2E" w:rsidRPr="00CA3E49" w:rsidRDefault="007A6498" w:rsidP="00CA3E49">
            <w:pPr>
              <w:pStyle w:val="ListParagraph"/>
              <w:numPr>
                <w:ilvl w:val="0"/>
                <w:numId w:val="3"/>
              </w:numPr>
              <w:rPr>
                <w:rFonts w:ascii="Arial" w:hAnsi="Arial"/>
                <w:sz w:val="24"/>
                <w:szCs w:val="24"/>
              </w:rPr>
            </w:pPr>
            <w:r w:rsidRPr="00062E4B">
              <w:rPr>
                <w:rFonts w:ascii="Arial" w:hAnsi="Arial"/>
                <w:sz w:val="24"/>
                <w:szCs w:val="24"/>
              </w:rPr>
              <w:t>Student Authenticity Workgroup – Mathe</w:t>
            </w:r>
            <w:r w:rsidR="00CD35D7" w:rsidRPr="00062E4B">
              <w:rPr>
                <w:rFonts w:ascii="Arial" w:hAnsi="Arial"/>
                <w:sz w:val="24"/>
                <w:szCs w:val="24"/>
              </w:rPr>
              <w:t>r</w:t>
            </w:r>
          </w:p>
          <w:p w:rsidR="007A18B1" w:rsidRPr="00062E4B" w:rsidRDefault="007A18B1" w:rsidP="007A18B1">
            <w:pPr>
              <w:pStyle w:val="ListParagraph"/>
              <w:rPr>
                <w:rFonts w:ascii="Arial" w:hAnsi="Arial"/>
                <w:sz w:val="24"/>
                <w:szCs w:val="24"/>
              </w:rPr>
            </w:pPr>
          </w:p>
          <w:p w:rsidR="00206F63" w:rsidRPr="00062E4B" w:rsidRDefault="00206F63" w:rsidP="007A6498">
            <w:pPr>
              <w:pStyle w:val="ListParagraph"/>
              <w:numPr>
                <w:ilvl w:val="0"/>
                <w:numId w:val="3"/>
              </w:numPr>
              <w:rPr>
                <w:rFonts w:ascii="Arial" w:hAnsi="Arial"/>
                <w:sz w:val="24"/>
                <w:szCs w:val="24"/>
              </w:rPr>
            </w:pPr>
            <w:r w:rsidRPr="00062E4B">
              <w:rPr>
                <w:rFonts w:ascii="Arial" w:hAnsi="Arial"/>
                <w:sz w:val="24"/>
                <w:szCs w:val="24"/>
              </w:rPr>
              <w:t>Competency Based Education – Mather</w:t>
            </w:r>
          </w:p>
          <w:p w:rsidR="00821FFE" w:rsidRDefault="00821FFE" w:rsidP="00CA3E49">
            <w:pPr>
              <w:pStyle w:val="ListParagraph"/>
              <w:numPr>
                <w:ilvl w:val="1"/>
                <w:numId w:val="3"/>
              </w:numPr>
              <w:rPr>
                <w:rFonts w:ascii="Arial" w:hAnsi="Arial"/>
                <w:sz w:val="24"/>
                <w:szCs w:val="24"/>
              </w:rPr>
            </w:pPr>
            <w:r w:rsidRPr="00062E4B">
              <w:rPr>
                <w:rFonts w:ascii="Arial" w:hAnsi="Arial"/>
                <w:sz w:val="24"/>
                <w:szCs w:val="24"/>
              </w:rPr>
              <w:t>Conference</w:t>
            </w:r>
            <w:r w:rsidR="00CA3E49">
              <w:rPr>
                <w:rFonts w:ascii="Arial" w:hAnsi="Arial"/>
                <w:sz w:val="24"/>
                <w:szCs w:val="24"/>
              </w:rPr>
              <w:t xml:space="preserve"> Debrief</w:t>
            </w:r>
          </w:p>
          <w:p w:rsidR="00CA3E49" w:rsidRPr="00CA3E49" w:rsidRDefault="00CA3E49" w:rsidP="00CA3E49">
            <w:pPr>
              <w:pStyle w:val="ListParagraph"/>
              <w:numPr>
                <w:ilvl w:val="1"/>
                <w:numId w:val="3"/>
              </w:numPr>
              <w:rPr>
                <w:rFonts w:ascii="Arial" w:hAnsi="Arial"/>
                <w:sz w:val="24"/>
                <w:szCs w:val="24"/>
              </w:rPr>
            </w:pPr>
            <w:r>
              <w:rPr>
                <w:rFonts w:ascii="Arial" w:hAnsi="Arial"/>
                <w:sz w:val="24"/>
                <w:szCs w:val="24"/>
              </w:rPr>
              <w:t>Next Steps</w:t>
            </w:r>
          </w:p>
          <w:p w:rsidR="007A18B1" w:rsidRPr="00062E4B" w:rsidRDefault="007A18B1" w:rsidP="007A18B1">
            <w:pPr>
              <w:pStyle w:val="ListParagraph"/>
              <w:ind w:left="1440"/>
              <w:rPr>
                <w:rFonts w:ascii="Arial" w:hAnsi="Arial"/>
                <w:sz w:val="24"/>
                <w:szCs w:val="24"/>
              </w:rPr>
            </w:pPr>
          </w:p>
          <w:p w:rsidR="00206F63" w:rsidRPr="00CA3E49" w:rsidRDefault="007266FB" w:rsidP="00CA3E49">
            <w:pPr>
              <w:pStyle w:val="ListParagraph"/>
              <w:numPr>
                <w:ilvl w:val="0"/>
                <w:numId w:val="3"/>
              </w:numPr>
              <w:rPr>
                <w:rFonts w:ascii="Arial" w:hAnsi="Arial"/>
                <w:sz w:val="24"/>
                <w:szCs w:val="24"/>
              </w:rPr>
            </w:pPr>
            <w:r w:rsidRPr="00062E4B">
              <w:rPr>
                <w:rFonts w:ascii="Arial" w:hAnsi="Arial"/>
                <w:sz w:val="24"/>
                <w:szCs w:val="24"/>
              </w:rPr>
              <w:t xml:space="preserve">Communicating with Students via Canvas Faculty Feedback </w:t>
            </w:r>
            <w:r w:rsidR="009C29BA" w:rsidRPr="00062E4B">
              <w:rPr>
                <w:rFonts w:ascii="Arial" w:hAnsi="Arial"/>
                <w:sz w:val="24"/>
                <w:szCs w:val="24"/>
              </w:rPr>
              <w:t>–</w:t>
            </w:r>
            <w:r w:rsidRPr="00062E4B">
              <w:rPr>
                <w:rFonts w:ascii="Arial" w:hAnsi="Arial"/>
                <w:sz w:val="24"/>
                <w:szCs w:val="24"/>
              </w:rPr>
              <w:t xml:space="preserve"> Mather</w:t>
            </w:r>
          </w:p>
          <w:p w:rsidR="007A18B1" w:rsidRDefault="007A18B1" w:rsidP="007A18B1">
            <w:pPr>
              <w:rPr>
                <w:rFonts w:ascii="Arial" w:hAnsi="Arial"/>
              </w:rPr>
            </w:pPr>
          </w:p>
          <w:p w:rsidR="004A1A15" w:rsidRDefault="004A1A15" w:rsidP="004A1A15">
            <w:pPr>
              <w:pStyle w:val="ListParagraph"/>
              <w:numPr>
                <w:ilvl w:val="0"/>
                <w:numId w:val="3"/>
              </w:numPr>
              <w:rPr>
                <w:rFonts w:ascii="Arial" w:hAnsi="Arial"/>
                <w:sz w:val="24"/>
                <w:szCs w:val="24"/>
              </w:rPr>
            </w:pPr>
            <w:r>
              <w:rPr>
                <w:rFonts w:ascii="Arial" w:hAnsi="Arial"/>
                <w:sz w:val="24"/>
                <w:szCs w:val="24"/>
              </w:rPr>
              <w:t>ADA Guidelines for Face-to-Face Instruction – Mather</w:t>
            </w:r>
          </w:p>
          <w:p w:rsidR="004A1A15" w:rsidRPr="004A1A15" w:rsidRDefault="004A1A15" w:rsidP="004A1A15">
            <w:pPr>
              <w:rPr>
                <w:rFonts w:ascii="Arial" w:hAnsi="Arial"/>
              </w:rPr>
            </w:pPr>
          </w:p>
          <w:p w:rsidR="005E6E94" w:rsidRDefault="005E6E94" w:rsidP="007A18B1">
            <w:pPr>
              <w:pStyle w:val="ListParagraph"/>
              <w:numPr>
                <w:ilvl w:val="0"/>
                <w:numId w:val="3"/>
              </w:numPr>
              <w:rPr>
                <w:rFonts w:ascii="Arial" w:hAnsi="Arial"/>
                <w:sz w:val="24"/>
                <w:szCs w:val="24"/>
              </w:rPr>
            </w:pPr>
            <w:r w:rsidRPr="007A18B1">
              <w:rPr>
                <w:rFonts w:ascii="Arial" w:hAnsi="Arial"/>
                <w:sz w:val="24"/>
                <w:szCs w:val="24"/>
              </w:rPr>
              <w:t>Continuity Books</w:t>
            </w:r>
          </w:p>
          <w:p w:rsidR="007A18B1" w:rsidRPr="007A18B1" w:rsidRDefault="007A18B1" w:rsidP="007A18B1">
            <w:pPr>
              <w:rPr>
                <w:rFonts w:ascii="Arial" w:hAnsi="Arial"/>
              </w:rPr>
            </w:pPr>
          </w:p>
          <w:p w:rsidR="005E6E94" w:rsidRDefault="005E6E94" w:rsidP="007A18B1">
            <w:pPr>
              <w:pStyle w:val="ListParagraph"/>
              <w:numPr>
                <w:ilvl w:val="0"/>
                <w:numId w:val="3"/>
              </w:numPr>
              <w:rPr>
                <w:rFonts w:ascii="Arial" w:hAnsi="Arial"/>
                <w:sz w:val="24"/>
                <w:szCs w:val="24"/>
              </w:rPr>
            </w:pPr>
            <w:r>
              <w:rPr>
                <w:rFonts w:ascii="Arial" w:hAnsi="Arial"/>
                <w:sz w:val="24"/>
                <w:szCs w:val="24"/>
              </w:rPr>
              <w:t>Supervisory Training – Upcoming Meeting November 2nd</w:t>
            </w:r>
          </w:p>
          <w:p w:rsidR="005E6E94" w:rsidRDefault="005E6E94" w:rsidP="007A18B1">
            <w:pPr>
              <w:pStyle w:val="ListParagraph"/>
              <w:numPr>
                <w:ilvl w:val="1"/>
                <w:numId w:val="3"/>
              </w:numPr>
              <w:rPr>
                <w:rFonts w:ascii="Arial" w:hAnsi="Arial"/>
                <w:sz w:val="24"/>
                <w:szCs w:val="24"/>
              </w:rPr>
            </w:pPr>
            <w:r>
              <w:rPr>
                <w:rFonts w:ascii="Arial" w:hAnsi="Arial"/>
                <w:sz w:val="24"/>
                <w:szCs w:val="24"/>
              </w:rPr>
              <w:t>Draft Topics</w:t>
            </w:r>
          </w:p>
          <w:p w:rsidR="005E6E94" w:rsidRDefault="005E6E94" w:rsidP="007A18B1">
            <w:pPr>
              <w:pStyle w:val="ListParagraph"/>
              <w:numPr>
                <w:ilvl w:val="2"/>
                <w:numId w:val="3"/>
              </w:numPr>
              <w:rPr>
                <w:rFonts w:ascii="Arial" w:hAnsi="Arial"/>
                <w:sz w:val="24"/>
                <w:szCs w:val="24"/>
              </w:rPr>
            </w:pPr>
            <w:r>
              <w:rPr>
                <w:rFonts w:ascii="Arial" w:hAnsi="Arial"/>
                <w:sz w:val="24"/>
                <w:szCs w:val="24"/>
              </w:rPr>
              <w:t>Policies &amp; Procedures</w:t>
            </w:r>
          </w:p>
          <w:p w:rsidR="005E6E94" w:rsidRDefault="005E6E94" w:rsidP="007A18B1">
            <w:pPr>
              <w:pStyle w:val="ListParagraph"/>
              <w:numPr>
                <w:ilvl w:val="2"/>
                <w:numId w:val="3"/>
              </w:numPr>
              <w:rPr>
                <w:rFonts w:ascii="Arial" w:hAnsi="Arial"/>
                <w:sz w:val="24"/>
                <w:szCs w:val="24"/>
              </w:rPr>
            </w:pPr>
            <w:r>
              <w:rPr>
                <w:rFonts w:ascii="Arial" w:hAnsi="Arial"/>
                <w:sz w:val="24"/>
                <w:szCs w:val="24"/>
              </w:rPr>
              <w:lastRenderedPageBreak/>
              <w:t>Performance Appraisals/Faculty Evaluations</w:t>
            </w:r>
          </w:p>
          <w:p w:rsidR="005E6E94" w:rsidRDefault="005E6E94" w:rsidP="007A18B1">
            <w:pPr>
              <w:pStyle w:val="ListParagraph"/>
              <w:numPr>
                <w:ilvl w:val="2"/>
                <w:numId w:val="3"/>
              </w:numPr>
              <w:rPr>
                <w:rFonts w:ascii="Arial" w:hAnsi="Arial"/>
                <w:sz w:val="24"/>
                <w:szCs w:val="24"/>
              </w:rPr>
            </w:pPr>
            <w:r>
              <w:rPr>
                <w:rFonts w:ascii="Arial" w:hAnsi="Arial"/>
                <w:sz w:val="24"/>
                <w:szCs w:val="24"/>
              </w:rPr>
              <w:t>Communication &amp; Documentation</w:t>
            </w:r>
          </w:p>
          <w:p w:rsidR="005E6E94" w:rsidRPr="00200820" w:rsidRDefault="005E6E94" w:rsidP="007A18B1">
            <w:pPr>
              <w:pStyle w:val="ListParagraph"/>
              <w:numPr>
                <w:ilvl w:val="2"/>
                <w:numId w:val="3"/>
              </w:numPr>
              <w:rPr>
                <w:rFonts w:ascii="Arial" w:hAnsi="Arial"/>
                <w:sz w:val="24"/>
                <w:szCs w:val="24"/>
              </w:rPr>
            </w:pPr>
            <w:r>
              <w:rPr>
                <w:rFonts w:ascii="Arial" w:hAnsi="Arial"/>
                <w:sz w:val="24"/>
                <w:szCs w:val="24"/>
              </w:rPr>
              <w:t>Hiring &amp; Orientation</w:t>
            </w:r>
          </w:p>
          <w:p w:rsidR="005E6E94" w:rsidRDefault="005E6E94" w:rsidP="007A18B1">
            <w:pPr>
              <w:pStyle w:val="ListParagraph"/>
              <w:numPr>
                <w:ilvl w:val="2"/>
                <w:numId w:val="3"/>
              </w:numPr>
              <w:rPr>
                <w:rFonts w:ascii="Arial" w:hAnsi="Arial"/>
                <w:sz w:val="24"/>
                <w:szCs w:val="24"/>
              </w:rPr>
            </w:pPr>
            <w:r>
              <w:rPr>
                <w:rFonts w:ascii="Arial" w:hAnsi="Arial"/>
                <w:sz w:val="24"/>
                <w:szCs w:val="24"/>
              </w:rPr>
              <w:t>Discipline, Performance Plans &amp; Termination</w:t>
            </w:r>
          </w:p>
          <w:p w:rsidR="005E6E94" w:rsidRDefault="005E6E94" w:rsidP="007A18B1">
            <w:pPr>
              <w:pStyle w:val="ListParagraph"/>
              <w:numPr>
                <w:ilvl w:val="2"/>
                <w:numId w:val="3"/>
              </w:numPr>
              <w:rPr>
                <w:rFonts w:ascii="Arial" w:hAnsi="Arial"/>
                <w:sz w:val="24"/>
                <w:szCs w:val="24"/>
              </w:rPr>
            </w:pPr>
            <w:r>
              <w:rPr>
                <w:rFonts w:ascii="Arial" w:hAnsi="Arial"/>
                <w:sz w:val="24"/>
                <w:szCs w:val="24"/>
              </w:rPr>
              <w:t>Managing Projects, Programs &amp; People</w:t>
            </w:r>
          </w:p>
          <w:p w:rsidR="005E6E94" w:rsidRDefault="005E6E94" w:rsidP="007A18B1">
            <w:pPr>
              <w:pStyle w:val="ListParagraph"/>
              <w:numPr>
                <w:ilvl w:val="3"/>
                <w:numId w:val="3"/>
              </w:numPr>
              <w:rPr>
                <w:rFonts w:ascii="Arial" w:hAnsi="Arial"/>
                <w:sz w:val="24"/>
                <w:szCs w:val="24"/>
              </w:rPr>
            </w:pPr>
            <w:r>
              <w:rPr>
                <w:rFonts w:ascii="Arial" w:hAnsi="Arial"/>
                <w:sz w:val="24"/>
                <w:szCs w:val="24"/>
              </w:rPr>
              <w:t>Weave in Establishing &amp; Leading Goals</w:t>
            </w:r>
          </w:p>
          <w:p w:rsidR="005E6E94" w:rsidRDefault="005E6E94" w:rsidP="007A18B1">
            <w:pPr>
              <w:pStyle w:val="ListParagraph"/>
              <w:numPr>
                <w:ilvl w:val="3"/>
                <w:numId w:val="3"/>
              </w:numPr>
              <w:rPr>
                <w:rFonts w:ascii="Arial" w:hAnsi="Arial"/>
                <w:sz w:val="24"/>
                <w:szCs w:val="24"/>
              </w:rPr>
            </w:pPr>
            <w:r>
              <w:rPr>
                <w:rFonts w:ascii="Arial" w:hAnsi="Arial"/>
                <w:sz w:val="24"/>
                <w:szCs w:val="24"/>
              </w:rPr>
              <w:t>Weave in Delegation</w:t>
            </w:r>
          </w:p>
          <w:p w:rsidR="005E6E94" w:rsidRPr="00B07EFC" w:rsidRDefault="005E6E94" w:rsidP="007A18B1">
            <w:pPr>
              <w:pStyle w:val="ListParagraph"/>
              <w:numPr>
                <w:ilvl w:val="2"/>
                <w:numId w:val="3"/>
              </w:numPr>
              <w:rPr>
                <w:rFonts w:ascii="Arial" w:hAnsi="Arial"/>
                <w:sz w:val="24"/>
                <w:szCs w:val="24"/>
              </w:rPr>
            </w:pPr>
            <w:r>
              <w:rPr>
                <w:rFonts w:ascii="Arial" w:hAnsi="Arial"/>
                <w:sz w:val="24"/>
                <w:szCs w:val="24"/>
              </w:rPr>
              <w:t>Conflict Management</w:t>
            </w:r>
          </w:p>
          <w:p w:rsidR="005E6E94" w:rsidRDefault="005E6E94" w:rsidP="007A18B1">
            <w:pPr>
              <w:pStyle w:val="ListParagraph"/>
              <w:numPr>
                <w:ilvl w:val="2"/>
                <w:numId w:val="3"/>
              </w:numPr>
              <w:rPr>
                <w:rFonts w:ascii="Arial" w:hAnsi="Arial"/>
                <w:sz w:val="24"/>
                <w:szCs w:val="24"/>
              </w:rPr>
            </w:pPr>
            <w:r w:rsidRPr="00B07EFC">
              <w:rPr>
                <w:rFonts w:ascii="Arial" w:hAnsi="Arial"/>
                <w:sz w:val="24"/>
                <w:szCs w:val="24"/>
              </w:rPr>
              <w:t>Work Environment &amp; Teams</w:t>
            </w:r>
          </w:p>
          <w:p w:rsidR="005E6E94" w:rsidRDefault="005E6E94" w:rsidP="007A18B1">
            <w:pPr>
              <w:pStyle w:val="ListParagraph"/>
              <w:numPr>
                <w:ilvl w:val="2"/>
                <w:numId w:val="3"/>
              </w:numPr>
              <w:rPr>
                <w:rFonts w:ascii="Arial" w:hAnsi="Arial"/>
                <w:sz w:val="24"/>
                <w:szCs w:val="24"/>
              </w:rPr>
            </w:pPr>
            <w:r>
              <w:rPr>
                <w:rFonts w:ascii="Arial" w:hAnsi="Arial"/>
                <w:sz w:val="24"/>
                <w:szCs w:val="24"/>
              </w:rPr>
              <w:t>Continuity Books</w:t>
            </w:r>
          </w:p>
          <w:p w:rsidR="005E6E94" w:rsidRDefault="005E6E94" w:rsidP="007A18B1">
            <w:pPr>
              <w:pStyle w:val="ListParagraph"/>
              <w:numPr>
                <w:ilvl w:val="2"/>
                <w:numId w:val="3"/>
              </w:numPr>
              <w:rPr>
                <w:rFonts w:ascii="Arial" w:hAnsi="Arial"/>
                <w:sz w:val="24"/>
                <w:szCs w:val="24"/>
              </w:rPr>
            </w:pPr>
            <w:r>
              <w:rPr>
                <w:rFonts w:ascii="Arial" w:hAnsi="Arial"/>
                <w:sz w:val="24"/>
                <w:szCs w:val="24"/>
              </w:rPr>
              <w:t>Job Descriptions</w:t>
            </w:r>
          </w:p>
          <w:p w:rsidR="005E6E94" w:rsidRDefault="005E6E94" w:rsidP="007A18B1">
            <w:pPr>
              <w:pStyle w:val="ListParagraph"/>
              <w:numPr>
                <w:ilvl w:val="2"/>
                <w:numId w:val="3"/>
              </w:numPr>
              <w:rPr>
                <w:rFonts w:ascii="Arial" w:hAnsi="Arial"/>
                <w:sz w:val="24"/>
                <w:szCs w:val="24"/>
              </w:rPr>
            </w:pPr>
            <w:r>
              <w:rPr>
                <w:rFonts w:ascii="Arial" w:hAnsi="Arial"/>
                <w:sz w:val="24"/>
                <w:szCs w:val="24"/>
              </w:rPr>
              <w:t xml:space="preserve">Dress Code/Work Attire </w:t>
            </w:r>
          </w:p>
          <w:p w:rsidR="007A18B1" w:rsidRDefault="007A18B1" w:rsidP="007A18B1">
            <w:pPr>
              <w:pStyle w:val="ListParagraph"/>
              <w:ind w:left="2160"/>
              <w:rPr>
                <w:rFonts w:ascii="Arial" w:hAnsi="Arial"/>
                <w:sz w:val="24"/>
                <w:szCs w:val="24"/>
              </w:rPr>
            </w:pPr>
          </w:p>
          <w:p w:rsidR="005E6E94" w:rsidRDefault="005E6E94" w:rsidP="007A18B1">
            <w:pPr>
              <w:pStyle w:val="ListParagraph"/>
              <w:numPr>
                <w:ilvl w:val="0"/>
                <w:numId w:val="3"/>
              </w:numPr>
              <w:rPr>
                <w:rFonts w:ascii="Arial" w:hAnsi="Arial"/>
                <w:sz w:val="24"/>
                <w:szCs w:val="24"/>
              </w:rPr>
            </w:pPr>
            <w:r w:rsidRPr="00D745E1">
              <w:rPr>
                <w:rFonts w:ascii="Arial" w:hAnsi="Arial"/>
                <w:sz w:val="24"/>
                <w:szCs w:val="24"/>
              </w:rPr>
              <w:t xml:space="preserve">Non-Completers (Resource </w:t>
            </w:r>
            <w:proofErr w:type="gramStart"/>
            <w:r w:rsidRPr="00D745E1">
              <w:rPr>
                <w:rFonts w:ascii="Arial" w:hAnsi="Arial"/>
                <w:sz w:val="24"/>
                <w:szCs w:val="24"/>
              </w:rPr>
              <w:t>Survey)</w:t>
            </w:r>
            <w:r w:rsidR="004A1A15">
              <w:rPr>
                <w:rFonts w:ascii="Arial" w:hAnsi="Arial"/>
                <w:sz w:val="24"/>
                <w:szCs w:val="24"/>
              </w:rPr>
              <w:t>+</w:t>
            </w:r>
            <w:proofErr w:type="gramEnd"/>
          </w:p>
          <w:p w:rsidR="004A1A15" w:rsidRDefault="004A1A15" w:rsidP="004A1A15">
            <w:pPr>
              <w:pStyle w:val="ListParagraph"/>
              <w:numPr>
                <w:ilvl w:val="1"/>
                <w:numId w:val="3"/>
              </w:numPr>
              <w:rPr>
                <w:rFonts w:ascii="Arial" w:hAnsi="Arial"/>
                <w:sz w:val="24"/>
                <w:szCs w:val="24"/>
              </w:rPr>
            </w:pPr>
            <w:r>
              <w:rPr>
                <w:rFonts w:ascii="Arial" w:hAnsi="Arial"/>
                <w:sz w:val="24"/>
                <w:szCs w:val="24"/>
              </w:rPr>
              <w:t>Lee’s Recent Email</w:t>
            </w:r>
          </w:p>
          <w:p w:rsidR="00762826" w:rsidRDefault="00762826" w:rsidP="00762826">
            <w:pPr>
              <w:pStyle w:val="ListParagraph"/>
              <w:ind w:left="1440"/>
              <w:rPr>
                <w:rFonts w:ascii="Arial" w:hAnsi="Arial"/>
                <w:sz w:val="24"/>
                <w:szCs w:val="24"/>
              </w:rPr>
            </w:pPr>
          </w:p>
          <w:p w:rsidR="00762826" w:rsidRDefault="00762826" w:rsidP="00762826">
            <w:pPr>
              <w:pStyle w:val="ListParagraph"/>
              <w:numPr>
                <w:ilvl w:val="0"/>
                <w:numId w:val="3"/>
              </w:numPr>
              <w:rPr>
                <w:rFonts w:ascii="Arial" w:hAnsi="Arial"/>
                <w:sz w:val="24"/>
                <w:szCs w:val="24"/>
              </w:rPr>
            </w:pPr>
            <w:r>
              <w:rPr>
                <w:rFonts w:ascii="Arial" w:hAnsi="Arial"/>
                <w:sz w:val="24"/>
                <w:szCs w:val="24"/>
              </w:rPr>
              <w:t>Cyber Security Training</w:t>
            </w:r>
          </w:p>
          <w:p w:rsidR="00762826" w:rsidRDefault="00762826" w:rsidP="00762826">
            <w:pPr>
              <w:pStyle w:val="ListParagraph"/>
              <w:numPr>
                <w:ilvl w:val="0"/>
                <w:numId w:val="3"/>
              </w:numPr>
              <w:rPr>
                <w:rFonts w:ascii="Arial" w:hAnsi="Arial"/>
                <w:sz w:val="24"/>
                <w:szCs w:val="24"/>
              </w:rPr>
            </w:pPr>
            <w:r>
              <w:rPr>
                <w:rFonts w:ascii="Arial" w:hAnsi="Arial"/>
                <w:sz w:val="24"/>
                <w:szCs w:val="24"/>
              </w:rPr>
              <w:t>Title IX Training</w:t>
            </w:r>
          </w:p>
          <w:p w:rsidR="00EF276E" w:rsidRPr="00762826" w:rsidRDefault="00EF276E" w:rsidP="00762826">
            <w:pPr>
              <w:pStyle w:val="ListParagraph"/>
              <w:rPr>
                <w:rFonts w:ascii="Arial" w:hAnsi="Arial"/>
                <w:sz w:val="24"/>
                <w:szCs w:val="24"/>
              </w:rPr>
            </w:pPr>
          </w:p>
          <w:p w:rsidR="00786776" w:rsidRPr="000C5164" w:rsidRDefault="00E87C1A" w:rsidP="000C5164">
            <w:pPr>
              <w:pStyle w:val="ListParagraph"/>
              <w:numPr>
                <w:ilvl w:val="0"/>
                <w:numId w:val="3"/>
              </w:numPr>
              <w:rPr>
                <w:rFonts w:ascii="Arial" w:hAnsi="Arial"/>
                <w:b/>
                <w:sz w:val="24"/>
                <w:szCs w:val="24"/>
              </w:rPr>
            </w:pPr>
            <w:r w:rsidRPr="008E0D89">
              <w:rPr>
                <w:rFonts w:ascii="Arial" w:hAnsi="Arial"/>
                <w:b/>
                <w:sz w:val="24"/>
                <w:szCs w:val="24"/>
              </w:rPr>
              <w:t>New Topics</w:t>
            </w:r>
          </w:p>
          <w:p w:rsidR="00FC4750" w:rsidRDefault="00FC4750" w:rsidP="00E273FB">
            <w:pPr>
              <w:pStyle w:val="ListParagraph"/>
              <w:numPr>
                <w:ilvl w:val="1"/>
                <w:numId w:val="3"/>
              </w:numPr>
              <w:rPr>
                <w:rFonts w:ascii="Arial" w:hAnsi="Arial" w:cs="Arial"/>
                <w:sz w:val="24"/>
                <w:szCs w:val="24"/>
              </w:rPr>
            </w:pPr>
            <w:r>
              <w:rPr>
                <w:rFonts w:ascii="Arial" w:hAnsi="Arial" w:cs="Arial"/>
                <w:sz w:val="24"/>
                <w:szCs w:val="24"/>
              </w:rPr>
              <w:t>Barclay 2+2</w:t>
            </w:r>
          </w:p>
          <w:p w:rsidR="00FC4750" w:rsidRDefault="00FC4750" w:rsidP="00E273FB">
            <w:pPr>
              <w:pStyle w:val="ListParagraph"/>
              <w:numPr>
                <w:ilvl w:val="1"/>
                <w:numId w:val="3"/>
              </w:numPr>
              <w:rPr>
                <w:rFonts w:ascii="Arial" w:hAnsi="Arial" w:cs="Arial"/>
                <w:sz w:val="24"/>
                <w:szCs w:val="24"/>
              </w:rPr>
            </w:pPr>
            <w:r>
              <w:rPr>
                <w:rFonts w:ascii="Arial" w:hAnsi="Arial" w:cs="Arial"/>
                <w:sz w:val="24"/>
                <w:szCs w:val="24"/>
              </w:rPr>
              <w:t>Manhattan Billboards – OER Webpages</w:t>
            </w:r>
          </w:p>
          <w:p w:rsidR="00EF7486" w:rsidRPr="00CB761B" w:rsidRDefault="00EF7486" w:rsidP="00E273FB">
            <w:pPr>
              <w:pStyle w:val="ListParagraph"/>
              <w:numPr>
                <w:ilvl w:val="1"/>
                <w:numId w:val="3"/>
              </w:numPr>
              <w:rPr>
                <w:rFonts w:ascii="Arial" w:hAnsi="Arial" w:cs="Arial"/>
                <w:sz w:val="24"/>
                <w:szCs w:val="24"/>
              </w:rPr>
            </w:pPr>
            <w:r w:rsidRPr="00CB761B">
              <w:rPr>
                <w:rFonts w:ascii="Arial" w:hAnsi="Arial" w:cs="Arial"/>
                <w:sz w:val="24"/>
                <w:szCs w:val="24"/>
              </w:rPr>
              <w:t>Forms</w:t>
            </w:r>
            <w:r w:rsidR="004A1A15" w:rsidRPr="00CB761B">
              <w:rPr>
                <w:rFonts w:ascii="Arial" w:hAnsi="Arial" w:cs="Arial"/>
                <w:sz w:val="24"/>
                <w:szCs w:val="24"/>
              </w:rPr>
              <w:t xml:space="preserve"> Review</w:t>
            </w:r>
          </w:p>
          <w:p w:rsidR="00596BFF" w:rsidRPr="00CB761B" w:rsidRDefault="00CB761B" w:rsidP="00E273FB">
            <w:pPr>
              <w:pStyle w:val="ListParagraph"/>
              <w:numPr>
                <w:ilvl w:val="1"/>
                <w:numId w:val="3"/>
              </w:numPr>
              <w:rPr>
                <w:rFonts w:ascii="Arial" w:hAnsi="Arial" w:cs="Arial"/>
                <w:sz w:val="24"/>
                <w:szCs w:val="24"/>
              </w:rPr>
            </w:pPr>
            <w:r w:rsidRPr="00CB761B">
              <w:rPr>
                <w:rFonts w:ascii="Arial" w:hAnsi="Arial" w:cs="Arial"/>
                <w:color w:val="000000"/>
                <w:sz w:val="24"/>
                <w:szCs w:val="24"/>
              </w:rPr>
              <w:t>Jenn’s experience to get access to student evaluations. “It sounds like we need to create an Admin access to the Course Eval system.  I've not had to do this and it’s been some time since anyone has done this”.</w:t>
            </w:r>
          </w:p>
          <w:p w:rsidR="00973390" w:rsidRPr="00CB761B" w:rsidRDefault="00973390" w:rsidP="00973390">
            <w:pPr>
              <w:pStyle w:val="ListParagraph"/>
              <w:numPr>
                <w:ilvl w:val="1"/>
                <w:numId w:val="3"/>
              </w:numPr>
              <w:rPr>
                <w:rFonts w:ascii="Arial" w:hAnsi="Arial" w:cs="Arial"/>
                <w:sz w:val="24"/>
                <w:szCs w:val="24"/>
              </w:rPr>
            </w:pPr>
            <w:r w:rsidRPr="00CB761B">
              <w:rPr>
                <w:rFonts w:ascii="Arial" w:hAnsi="Arial" w:cs="Arial"/>
                <w:sz w:val="24"/>
                <w:szCs w:val="24"/>
              </w:rPr>
              <w:t>Student Maximum Course Enrollment</w:t>
            </w:r>
          </w:p>
          <w:p w:rsidR="00973390" w:rsidRPr="00973390" w:rsidRDefault="00973390" w:rsidP="00973390">
            <w:pPr>
              <w:pStyle w:val="ListParagraph"/>
              <w:numPr>
                <w:ilvl w:val="2"/>
                <w:numId w:val="3"/>
              </w:numPr>
              <w:rPr>
                <w:rFonts w:ascii="Arial" w:hAnsi="Arial" w:cs="Arial"/>
                <w:sz w:val="24"/>
                <w:szCs w:val="24"/>
              </w:rPr>
            </w:pPr>
            <w:r w:rsidRPr="00CB761B">
              <w:rPr>
                <w:rFonts w:ascii="Arial" w:hAnsi="Arial" w:cs="Arial"/>
                <w:sz w:val="24"/>
                <w:szCs w:val="24"/>
              </w:rPr>
              <w:t>“It seems that students and advisors are using this form for all sorts of enrollment concerns. This student is actually NOT wanting to go over the total credit</w:t>
            </w:r>
            <w:r w:rsidRPr="00973390">
              <w:rPr>
                <w:rFonts w:ascii="Arial" w:hAnsi="Arial" w:cs="Arial"/>
                <w:sz w:val="24"/>
                <w:szCs w:val="24"/>
              </w:rPr>
              <w:t xml:space="preserve"> hours, rather asking for a waiving of </w:t>
            </w:r>
            <w:proofErr w:type="spellStart"/>
            <w:r w:rsidRPr="00973390">
              <w:rPr>
                <w:rFonts w:ascii="Arial" w:hAnsi="Arial" w:cs="Arial"/>
                <w:sz w:val="24"/>
                <w:szCs w:val="24"/>
              </w:rPr>
              <w:t>prereq</w:t>
            </w:r>
            <w:proofErr w:type="spellEnd"/>
            <w:r w:rsidRPr="00973390">
              <w:rPr>
                <w:rFonts w:ascii="Arial" w:hAnsi="Arial" w:cs="Arial"/>
                <w:sz w:val="24"/>
                <w:szCs w:val="24"/>
              </w:rPr>
              <w:t xml:space="preserve"> requirements. I usually got these requests directly from enrollment services.</w:t>
            </w:r>
            <w:r w:rsidR="00596BFF">
              <w:rPr>
                <w:rFonts w:ascii="Arial" w:hAnsi="Arial" w:cs="Arial"/>
                <w:sz w:val="24"/>
                <w:szCs w:val="24"/>
              </w:rPr>
              <w:t xml:space="preserve"> </w:t>
            </w:r>
            <w:r w:rsidRPr="00973390">
              <w:rPr>
                <w:rFonts w:ascii="Arial" w:hAnsi="Arial" w:cs="Arial"/>
                <w:sz w:val="24"/>
                <w:szCs w:val="24"/>
              </w:rPr>
              <w:t>This form may be taking the traffic and the purpose and role of enrollment services.”</w:t>
            </w:r>
          </w:p>
          <w:p w:rsidR="002476D4" w:rsidRDefault="002476D4" w:rsidP="00FF7983">
            <w:pPr>
              <w:pStyle w:val="ListParagraph"/>
              <w:numPr>
                <w:ilvl w:val="1"/>
                <w:numId w:val="3"/>
              </w:numPr>
              <w:rPr>
                <w:rFonts w:ascii="Arial" w:hAnsi="Arial"/>
                <w:sz w:val="24"/>
                <w:szCs w:val="24"/>
              </w:rPr>
            </w:pPr>
            <w:r>
              <w:rPr>
                <w:rFonts w:ascii="Arial" w:hAnsi="Arial"/>
                <w:sz w:val="24"/>
                <w:szCs w:val="24"/>
              </w:rPr>
              <w:t>2023-2024 Themes &amp; Goals</w:t>
            </w:r>
          </w:p>
          <w:p w:rsidR="002476D4" w:rsidRDefault="002476D4" w:rsidP="002476D4">
            <w:pPr>
              <w:pStyle w:val="ListParagraph"/>
              <w:numPr>
                <w:ilvl w:val="2"/>
                <w:numId w:val="3"/>
              </w:numPr>
              <w:rPr>
                <w:rFonts w:ascii="Arial" w:hAnsi="Arial"/>
                <w:sz w:val="24"/>
                <w:szCs w:val="24"/>
              </w:rPr>
            </w:pPr>
            <w:r>
              <w:rPr>
                <w:rFonts w:ascii="Arial" w:hAnsi="Arial"/>
                <w:sz w:val="24"/>
                <w:szCs w:val="24"/>
              </w:rPr>
              <w:t>Action Planning</w:t>
            </w:r>
            <w:r w:rsidR="00112001">
              <w:rPr>
                <w:rFonts w:ascii="Arial" w:hAnsi="Arial"/>
                <w:sz w:val="24"/>
                <w:szCs w:val="24"/>
              </w:rPr>
              <w:t>/Assignments</w:t>
            </w:r>
          </w:p>
          <w:p w:rsidR="002476D4" w:rsidRPr="00FF7983" w:rsidRDefault="002476D4" w:rsidP="002476D4">
            <w:pPr>
              <w:pStyle w:val="ListParagraph"/>
              <w:numPr>
                <w:ilvl w:val="2"/>
                <w:numId w:val="3"/>
              </w:numPr>
              <w:rPr>
                <w:rFonts w:ascii="Arial" w:hAnsi="Arial"/>
                <w:sz w:val="24"/>
                <w:szCs w:val="24"/>
              </w:rPr>
            </w:pPr>
            <w:r>
              <w:rPr>
                <w:rFonts w:ascii="Arial" w:hAnsi="Arial"/>
                <w:sz w:val="24"/>
                <w:szCs w:val="24"/>
              </w:rPr>
              <w:t>Reporting</w:t>
            </w:r>
          </w:p>
        </w:tc>
        <w:tc>
          <w:tcPr>
            <w:tcW w:w="2160" w:type="dxa"/>
            <w:shd w:val="clear" w:color="auto" w:fill="auto"/>
          </w:tcPr>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481339">
            <w:pPr>
              <w:jc w:val="center"/>
              <w:rPr>
                <w:rFonts w:ascii="Arial" w:hAnsi="Arial"/>
              </w:rPr>
            </w:pPr>
          </w:p>
          <w:p w:rsidR="00166CC3" w:rsidRDefault="00166CC3" w:rsidP="00166CC3">
            <w:pPr>
              <w:jc w:val="center"/>
              <w:rPr>
                <w:rFonts w:ascii="Arial" w:hAnsi="Arial"/>
              </w:rPr>
            </w:pPr>
          </w:p>
          <w:p w:rsidR="00166CC3" w:rsidRPr="0004138C" w:rsidRDefault="00166CC3" w:rsidP="00166CC3">
            <w:pPr>
              <w:jc w:val="center"/>
              <w:rPr>
                <w:rFonts w:ascii="Arial" w:hAnsi="Arial"/>
              </w:rPr>
            </w:pPr>
          </w:p>
        </w:tc>
      </w:tr>
      <w:tr w:rsidR="00457EFD" w:rsidRPr="0004138C" w:rsidTr="007E7757">
        <w:trPr>
          <w:trHeight w:val="1016"/>
        </w:trPr>
        <w:tc>
          <w:tcPr>
            <w:tcW w:w="8905" w:type="dxa"/>
            <w:gridSpan w:val="10"/>
            <w:shd w:val="clear" w:color="auto" w:fill="auto"/>
          </w:tcPr>
          <w:p w:rsidR="00441541" w:rsidRPr="00FC2CAA" w:rsidRDefault="00441541" w:rsidP="009823F2">
            <w:pPr>
              <w:rPr>
                <w:rFonts w:ascii="Arial" w:eastAsiaTheme="minorHAnsi" w:hAnsi="Arial" w:cs="Times New Roman"/>
                <w:b/>
              </w:rPr>
            </w:pPr>
            <w:r w:rsidRPr="00A86EBF">
              <w:rPr>
                <w:rFonts w:ascii="Arial" w:eastAsiaTheme="minorHAnsi" w:hAnsi="Arial"/>
              </w:rPr>
              <w:lastRenderedPageBreak/>
              <w:t>Programming</w:t>
            </w:r>
          </w:p>
          <w:p w:rsidR="00441541" w:rsidRPr="00A86EBF" w:rsidRDefault="00441541" w:rsidP="009823F2">
            <w:pPr>
              <w:numPr>
                <w:ilvl w:val="0"/>
                <w:numId w:val="1"/>
              </w:numPr>
              <w:rPr>
                <w:rFonts w:ascii="Arial" w:eastAsiaTheme="minorHAnsi" w:hAnsi="Arial"/>
              </w:rPr>
            </w:pPr>
            <w:r>
              <w:rPr>
                <w:rFonts w:ascii="Arial" w:eastAsiaTheme="minorHAnsi" w:hAnsi="Arial"/>
              </w:rPr>
              <w:t>Nursing (</w:t>
            </w:r>
            <w:r w:rsidR="00B31976">
              <w:rPr>
                <w:rFonts w:ascii="Arial" w:eastAsiaTheme="minorHAnsi" w:hAnsi="Arial"/>
              </w:rPr>
              <w:t>PN</w:t>
            </w:r>
            <w:r>
              <w:rPr>
                <w:rFonts w:ascii="Arial" w:eastAsiaTheme="minorHAnsi" w:hAnsi="Arial"/>
              </w:rPr>
              <w:t>) @ Pratt Community College</w:t>
            </w:r>
          </w:p>
          <w:p w:rsidR="00441541" w:rsidRDefault="00441541" w:rsidP="009823F2">
            <w:pPr>
              <w:numPr>
                <w:ilvl w:val="0"/>
                <w:numId w:val="1"/>
              </w:numPr>
              <w:rPr>
                <w:rFonts w:ascii="Arial" w:eastAsiaTheme="minorHAnsi" w:hAnsi="Arial"/>
              </w:rPr>
            </w:pPr>
            <w:r w:rsidRPr="00A86EBF">
              <w:rPr>
                <w:rFonts w:ascii="Arial" w:eastAsiaTheme="minorHAnsi" w:hAnsi="Arial"/>
              </w:rPr>
              <w:t>CNH</w:t>
            </w:r>
            <w:r w:rsidR="00AC1EF9">
              <w:rPr>
                <w:rFonts w:ascii="Arial" w:eastAsiaTheme="minorHAnsi" w:hAnsi="Arial"/>
              </w:rPr>
              <w:t xml:space="preserve"> Industrial</w:t>
            </w:r>
            <w:r w:rsidRPr="00A86EBF">
              <w:rPr>
                <w:rFonts w:ascii="Arial" w:eastAsiaTheme="minorHAnsi" w:hAnsi="Arial"/>
              </w:rPr>
              <w:t xml:space="preserve"> </w:t>
            </w:r>
            <w:r w:rsidR="00FC2CAA">
              <w:rPr>
                <w:rFonts w:ascii="Arial" w:eastAsiaTheme="minorHAnsi" w:hAnsi="Arial"/>
              </w:rPr>
              <w:t xml:space="preserve">Top </w:t>
            </w:r>
            <w:r w:rsidRPr="00A86EBF">
              <w:rPr>
                <w:rFonts w:ascii="Arial" w:eastAsiaTheme="minorHAnsi" w:hAnsi="Arial"/>
              </w:rPr>
              <w:t>Technician Training</w:t>
            </w:r>
          </w:p>
          <w:p w:rsidR="00D5203F" w:rsidRDefault="00D5203F" w:rsidP="009823F2">
            <w:pPr>
              <w:numPr>
                <w:ilvl w:val="0"/>
                <w:numId w:val="1"/>
              </w:numPr>
              <w:rPr>
                <w:rFonts w:ascii="Arial" w:eastAsiaTheme="minorHAnsi" w:hAnsi="Arial"/>
              </w:rPr>
            </w:pPr>
            <w:r>
              <w:rPr>
                <w:rFonts w:ascii="Arial" w:eastAsiaTheme="minorHAnsi" w:hAnsi="Arial"/>
              </w:rPr>
              <w:t>FR – Network Security, Early Childhood &amp; BM&amp;L – Entrepreneurial Emphasis</w:t>
            </w:r>
            <w:r w:rsidR="008643BC">
              <w:rPr>
                <w:rFonts w:ascii="Arial" w:eastAsiaTheme="minorHAnsi" w:hAnsi="Arial"/>
              </w:rPr>
              <w:t>, OSHA, Military Programs, Hazardous Materials</w:t>
            </w:r>
            <w:r w:rsidR="00D1639B">
              <w:rPr>
                <w:rFonts w:ascii="Arial" w:eastAsiaTheme="minorHAnsi" w:hAnsi="Arial"/>
              </w:rPr>
              <w:t>, Health Care Proposal</w:t>
            </w:r>
          </w:p>
          <w:p w:rsidR="00B5556E" w:rsidRDefault="008B726E" w:rsidP="009823F2">
            <w:pPr>
              <w:numPr>
                <w:ilvl w:val="0"/>
                <w:numId w:val="1"/>
              </w:numPr>
              <w:rPr>
                <w:rFonts w:ascii="Arial" w:eastAsiaTheme="minorHAnsi" w:hAnsi="Arial"/>
              </w:rPr>
            </w:pPr>
            <w:r>
              <w:rPr>
                <w:rFonts w:ascii="Arial" w:eastAsiaTheme="minorHAnsi" w:hAnsi="Arial"/>
              </w:rPr>
              <w:t>S</w:t>
            </w:r>
            <w:r w:rsidR="00B5556E">
              <w:rPr>
                <w:rFonts w:ascii="Arial" w:eastAsiaTheme="minorHAnsi" w:hAnsi="Arial"/>
              </w:rPr>
              <w:t>cales</w:t>
            </w:r>
            <w:r>
              <w:rPr>
                <w:rFonts w:ascii="Arial" w:eastAsiaTheme="minorHAnsi" w:hAnsi="Arial"/>
              </w:rPr>
              <w:t xml:space="preserve"> Technician @ Grandvi</w:t>
            </w:r>
            <w:r w:rsidR="009823F2">
              <w:rPr>
                <w:rFonts w:ascii="Arial" w:eastAsiaTheme="minorHAnsi" w:hAnsi="Arial"/>
              </w:rPr>
              <w:t>ew</w:t>
            </w:r>
          </w:p>
          <w:p w:rsidR="002854CA" w:rsidRPr="000012F0" w:rsidRDefault="00C82CCB" w:rsidP="009823F2">
            <w:pPr>
              <w:numPr>
                <w:ilvl w:val="0"/>
                <w:numId w:val="1"/>
              </w:numPr>
              <w:rPr>
                <w:rFonts w:ascii="Arial" w:eastAsiaTheme="minorHAnsi" w:hAnsi="Arial"/>
              </w:rPr>
            </w:pPr>
            <w:r>
              <w:rPr>
                <w:rFonts w:ascii="Arial" w:eastAsiaTheme="minorHAnsi" w:hAnsi="Arial"/>
              </w:rPr>
              <w:t>Music Accompaniment</w:t>
            </w:r>
          </w:p>
        </w:tc>
        <w:tc>
          <w:tcPr>
            <w:tcW w:w="2160" w:type="dxa"/>
            <w:shd w:val="clear" w:color="auto" w:fill="auto"/>
          </w:tcPr>
          <w:p w:rsidR="00457EFD" w:rsidRPr="0004138C" w:rsidRDefault="00457EFD" w:rsidP="00895A8F">
            <w:pPr>
              <w:rPr>
                <w:rFonts w:ascii="Arial" w:hAnsi="Arial"/>
              </w:rPr>
            </w:pPr>
          </w:p>
        </w:tc>
      </w:tr>
      <w:tr w:rsidR="000B10A5" w:rsidRPr="0004138C" w:rsidTr="00E54B32">
        <w:trPr>
          <w:trHeight w:val="1349"/>
        </w:trPr>
        <w:tc>
          <w:tcPr>
            <w:tcW w:w="8905" w:type="dxa"/>
            <w:gridSpan w:val="10"/>
            <w:shd w:val="clear" w:color="auto" w:fill="auto"/>
          </w:tcPr>
          <w:p w:rsidR="000B10A5" w:rsidRPr="000B10A5" w:rsidRDefault="000B10A5" w:rsidP="000B10A5">
            <w:pPr>
              <w:rPr>
                <w:rFonts w:ascii="Arial" w:hAnsi="Arial"/>
                <w:b/>
              </w:rPr>
            </w:pPr>
            <w:r w:rsidRPr="000B10A5">
              <w:rPr>
                <w:rFonts w:ascii="Arial" w:hAnsi="Arial"/>
                <w:b/>
              </w:rPr>
              <w:t>FY 2</w:t>
            </w:r>
            <w:r w:rsidR="004C7308">
              <w:rPr>
                <w:rFonts w:ascii="Arial" w:hAnsi="Arial"/>
                <w:b/>
              </w:rPr>
              <w:t>4</w:t>
            </w:r>
            <w:r w:rsidRPr="000B10A5">
              <w:rPr>
                <w:rFonts w:ascii="Arial" w:hAnsi="Arial"/>
                <w:b/>
              </w:rPr>
              <w:t>/Academic Year 202</w:t>
            </w:r>
            <w:r w:rsidR="004C7308">
              <w:rPr>
                <w:rFonts w:ascii="Arial" w:hAnsi="Arial"/>
                <w:b/>
              </w:rPr>
              <w:t>3</w:t>
            </w:r>
            <w:r w:rsidRPr="000B10A5">
              <w:rPr>
                <w:rFonts w:ascii="Arial" w:hAnsi="Arial"/>
                <w:b/>
              </w:rPr>
              <w:t>-202</w:t>
            </w:r>
            <w:r w:rsidR="004C7308">
              <w:rPr>
                <w:rFonts w:ascii="Arial" w:hAnsi="Arial"/>
                <w:b/>
              </w:rPr>
              <w:t>4</w:t>
            </w:r>
            <w:r w:rsidRPr="000B10A5">
              <w:rPr>
                <w:rFonts w:ascii="Arial" w:hAnsi="Arial"/>
                <w:b/>
              </w:rPr>
              <w:t xml:space="preserve"> Instructional Themes &amp; Goals</w:t>
            </w:r>
          </w:p>
          <w:p w:rsidR="000B10A5" w:rsidRDefault="000B10A5" w:rsidP="000B10A5">
            <w:pPr>
              <w:rPr>
                <w:rFonts w:ascii="Arial" w:hAnsi="Arial"/>
                <w:b/>
              </w:rPr>
            </w:pPr>
          </w:p>
          <w:p w:rsidR="00AB096F" w:rsidRDefault="00AB096F" w:rsidP="00AB096F">
            <w:pPr>
              <w:rPr>
                <w:rFonts w:ascii="Arial" w:hAnsi="Arial"/>
                <w:b/>
              </w:rPr>
            </w:pPr>
            <w:r>
              <w:rPr>
                <w:rFonts w:ascii="Arial" w:hAnsi="Arial"/>
                <w:b/>
              </w:rPr>
              <w:t>Theme #1</w:t>
            </w:r>
          </w:p>
          <w:p w:rsidR="00AB096F" w:rsidRDefault="00AB096F" w:rsidP="00AB096F">
            <w:pPr>
              <w:rPr>
                <w:rFonts w:ascii="Arial" w:hAnsi="Arial"/>
                <w:b/>
              </w:rPr>
            </w:pPr>
            <w:r>
              <w:rPr>
                <w:rFonts w:ascii="Arial" w:hAnsi="Arial"/>
                <w:b/>
              </w:rPr>
              <w:t>Maximize</w:t>
            </w:r>
            <w:r w:rsidRPr="00D4345F">
              <w:rPr>
                <w:rFonts w:ascii="Arial" w:hAnsi="Arial"/>
                <w:b/>
              </w:rPr>
              <w:t xml:space="preserve"> the relationship between instruction and the College</w:t>
            </w:r>
            <w:r>
              <w:rPr>
                <w:rFonts w:ascii="Arial" w:hAnsi="Arial"/>
                <w:b/>
              </w:rPr>
              <w:t xml:space="preserve"> (HLC Criterion 5.A, 5.C; Barton Core Priorities Optimize the Barton Experience and Emphasize Institutional Effectiveness)</w:t>
            </w:r>
          </w:p>
          <w:p w:rsidR="00AB096F" w:rsidRDefault="00AB096F" w:rsidP="00AB096F">
            <w:pPr>
              <w:rPr>
                <w:rFonts w:ascii="Arial" w:hAnsi="Arial"/>
                <w:b/>
              </w:rPr>
            </w:pPr>
          </w:p>
          <w:p w:rsidR="00AB096F" w:rsidRDefault="00AB096F" w:rsidP="00AB096F">
            <w:pPr>
              <w:pStyle w:val="ListParagraph"/>
              <w:numPr>
                <w:ilvl w:val="0"/>
                <w:numId w:val="18"/>
              </w:numPr>
              <w:rPr>
                <w:rFonts w:ascii="Arial" w:hAnsi="Arial"/>
              </w:rPr>
            </w:pPr>
            <w:r>
              <w:rPr>
                <w:rFonts w:ascii="Arial" w:hAnsi="Arial"/>
              </w:rPr>
              <w:lastRenderedPageBreak/>
              <w:t>Support the implementation of the Innovation Initiative</w:t>
            </w:r>
            <w:r w:rsidR="005C0974">
              <w:rPr>
                <w:rFonts w:ascii="Arial" w:hAnsi="Arial"/>
              </w:rPr>
              <w:t xml:space="preserve"> – </w:t>
            </w:r>
            <w:r w:rsidR="00323D89">
              <w:rPr>
                <w:rFonts w:ascii="Arial" w:hAnsi="Arial"/>
                <w:color w:val="FF0000"/>
              </w:rPr>
              <w:t xml:space="preserve">Claudia </w:t>
            </w:r>
            <w:r w:rsidR="005C0974" w:rsidRPr="00323D89">
              <w:rPr>
                <w:rFonts w:ascii="Arial" w:hAnsi="Arial"/>
                <w:color w:val="FF0000"/>
              </w:rPr>
              <w:t>Mather</w:t>
            </w:r>
          </w:p>
          <w:p w:rsidR="00AB096F" w:rsidRPr="00323D89" w:rsidRDefault="00AB096F" w:rsidP="00AB096F">
            <w:pPr>
              <w:pStyle w:val="ListParagraph"/>
              <w:numPr>
                <w:ilvl w:val="0"/>
                <w:numId w:val="18"/>
              </w:numPr>
              <w:rPr>
                <w:rFonts w:ascii="Arial" w:hAnsi="Arial"/>
                <w:color w:val="FF0000"/>
              </w:rPr>
            </w:pPr>
            <w:r>
              <w:rPr>
                <w:rFonts w:ascii="Arial" w:hAnsi="Arial"/>
              </w:rPr>
              <w:t>Launch continuity planning across the instructional system</w:t>
            </w:r>
            <w:r w:rsidR="005C0974">
              <w:rPr>
                <w:rFonts w:ascii="Arial" w:hAnsi="Arial"/>
              </w:rPr>
              <w:t xml:space="preserve"> – </w:t>
            </w:r>
            <w:r w:rsidR="005C0974" w:rsidRPr="00323D89">
              <w:rPr>
                <w:rFonts w:ascii="Arial" w:hAnsi="Arial"/>
                <w:color w:val="FF0000"/>
              </w:rPr>
              <w:t>Dean’s Council</w:t>
            </w:r>
          </w:p>
          <w:p w:rsidR="00AB096F" w:rsidRDefault="00AB096F" w:rsidP="00AB096F">
            <w:pPr>
              <w:pStyle w:val="ListParagraph"/>
              <w:numPr>
                <w:ilvl w:val="0"/>
                <w:numId w:val="18"/>
              </w:numPr>
              <w:rPr>
                <w:rFonts w:ascii="Arial" w:hAnsi="Arial"/>
              </w:rPr>
            </w:pPr>
            <w:r>
              <w:rPr>
                <w:rFonts w:ascii="Arial" w:hAnsi="Arial"/>
              </w:rPr>
              <w:t>Inventory college processes via the Programs Topics and Processes committee</w:t>
            </w:r>
            <w:r w:rsidR="005C0974">
              <w:rPr>
                <w:rFonts w:ascii="Arial" w:hAnsi="Arial"/>
              </w:rPr>
              <w:t xml:space="preserve"> – </w:t>
            </w:r>
            <w:r w:rsidR="005C0974" w:rsidRPr="00323D89">
              <w:rPr>
                <w:rFonts w:ascii="Arial" w:hAnsi="Arial"/>
                <w:color w:val="FF0000"/>
              </w:rPr>
              <w:t>PTP (scheduling process)</w:t>
            </w:r>
          </w:p>
          <w:p w:rsidR="00AB096F" w:rsidRPr="00D1639B" w:rsidRDefault="00AB096F" w:rsidP="00AB096F">
            <w:pPr>
              <w:pStyle w:val="ListParagraph"/>
              <w:numPr>
                <w:ilvl w:val="0"/>
                <w:numId w:val="18"/>
              </w:numPr>
              <w:rPr>
                <w:rFonts w:ascii="Arial" w:hAnsi="Arial"/>
              </w:rPr>
            </w:pPr>
            <w:r>
              <w:rPr>
                <w:rFonts w:ascii="Arial" w:hAnsi="Arial"/>
              </w:rPr>
              <w:t>Complete the Ag complex campaign</w:t>
            </w:r>
            <w:r w:rsidR="005C0974">
              <w:rPr>
                <w:rFonts w:ascii="Arial" w:hAnsi="Arial"/>
              </w:rPr>
              <w:t xml:space="preserve"> – </w:t>
            </w:r>
            <w:r w:rsidR="005C0974" w:rsidRPr="00323D89">
              <w:rPr>
                <w:rFonts w:ascii="Arial" w:hAnsi="Arial"/>
                <w:color w:val="FF0000"/>
              </w:rPr>
              <w:t>K</w:t>
            </w:r>
            <w:r w:rsidR="00323D89">
              <w:rPr>
                <w:rFonts w:ascii="Arial" w:hAnsi="Arial"/>
                <w:color w:val="FF0000"/>
              </w:rPr>
              <w:t>athy K</w:t>
            </w:r>
            <w:r w:rsidR="005C0974" w:rsidRPr="00323D89">
              <w:rPr>
                <w:rFonts w:ascii="Arial" w:hAnsi="Arial"/>
                <w:color w:val="FF0000"/>
              </w:rPr>
              <w:t>ottas</w:t>
            </w:r>
          </w:p>
          <w:p w:rsidR="00D1639B" w:rsidRDefault="00D1639B" w:rsidP="00D1639B">
            <w:pPr>
              <w:pStyle w:val="ListParagraph"/>
              <w:rPr>
                <w:rFonts w:ascii="Arial" w:hAnsi="Arial"/>
              </w:rPr>
            </w:pPr>
          </w:p>
          <w:p w:rsidR="00830E9B" w:rsidRDefault="00830E9B" w:rsidP="00830E9B">
            <w:pPr>
              <w:rPr>
                <w:rFonts w:ascii="Arial" w:hAnsi="Arial"/>
              </w:rPr>
            </w:pPr>
          </w:p>
          <w:p w:rsidR="00AB096F" w:rsidRDefault="00AB096F" w:rsidP="00AB096F">
            <w:pPr>
              <w:rPr>
                <w:rFonts w:ascii="Arial" w:hAnsi="Arial"/>
                <w:b/>
              </w:rPr>
            </w:pPr>
            <w:r>
              <w:rPr>
                <w:rFonts w:ascii="Arial" w:hAnsi="Arial"/>
                <w:b/>
              </w:rPr>
              <w:t>Theme #2</w:t>
            </w:r>
          </w:p>
          <w:p w:rsidR="00AB096F" w:rsidRDefault="00AB096F" w:rsidP="00AB096F">
            <w:pPr>
              <w:rPr>
                <w:rFonts w:ascii="Arial" w:hAnsi="Arial"/>
                <w:b/>
              </w:rPr>
            </w:pPr>
            <w:r>
              <w:rPr>
                <w:rFonts w:ascii="Arial" w:hAnsi="Arial"/>
                <w:b/>
              </w:rPr>
              <w:t xml:space="preserve">Foster a synergistic </w:t>
            </w:r>
            <w:r w:rsidRPr="00D4345F">
              <w:rPr>
                <w:rFonts w:ascii="Arial" w:hAnsi="Arial"/>
                <w:b/>
              </w:rPr>
              <w:t xml:space="preserve">system-wide teaching and learning environment </w:t>
            </w:r>
            <w:r>
              <w:rPr>
                <w:rFonts w:ascii="Arial" w:hAnsi="Arial"/>
                <w:b/>
              </w:rPr>
              <w:t>(</w:t>
            </w:r>
            <w:r w:rsidRPr="00D4345F">
              <w:rPr>
                <w:rFonts w:ascii="Arial" w:hAnsi="Arial"/>
                <w:b/>
              </w:rPr>
              <w:t xml:space="preserve">HLC Criterion </w:t>
            </w:r>
            <w:r>
              <w:rPr>
                <w:rFonts w:ascii="Arial" w:hAnsi="Arial"/>
                <w:b/>
              </w:rPr>
              <w:t xml:space="preserve">2.C, </w:t>
            </w:r>
            <w:r w:rsidRPr="00D4345F">
              <w:rPr>
                <w:rFonts w:ascii="Arial" w:hAnsi="Arial"/>
                <w:b/>
              </w:rPr>
              <w:t>3.A.</w:t>
            </w:r>
            <w:r>
              <w:rPr>
                <w:rFonts w:ascii="Arial" w:hAnsi="Arial"/>
                <w:b/>
              </w:rPr>
              <w:t>,</w:t>
            </w:r>
            <w:r w:rsidRPr="00D4345F">
              <w:rPr>
                <w:rFonts w:ascii="Arial" w:hAnsi="Arial"/>
                <w:b/>
              </w:rPr>
              <w:t xml:space="preserve"> 3.B</w:t>
            </w:r>
            <w:r>
              <w:rPr>
                <w:rFonts w:ascii="Arial" w:hAnsi="Arial"/>
                <w:b/>
              </w:rPr>
              <w:t>, 3.C, 5.A; Barton Core Priority Drive Student Success)</w:t>
            </w:r>
          </w:p>
          <w:p w:rsidR="00AB096F" w:rsidRDefault="00AB096F" w:rsidP="00AB096F">
            <w:pPr>
              <w:rPr>
                <w:rFonts w:ascii="Arial" w:hAnsi="Arial"/>
                <w:b/>
              </w:rPr>
            </w:pPr>
          </w:p>
          <w:p w:rsidR="00AB096F" w:rsidRDefault="00AB096F" w:rsidP="00AB096F">
            <w:pPr>
              <w:pStyle w:val="ListParagraph"/>
              <w:numPr>
                <w:ilvl w:val="0"/>
                <w:numId w:val="18"/>
              </w:numPr>
              <w:rPr>
                <w:rFonts w:ascii="Arial" w:hAnsi="Arial"/>
              </w:rPr>
            </w:pPr>
            <w:r w:rsidRPr="004C7423">
              <w:rPr>
                <w:rFonts w:ascii="Arial" w:hAnsi="Arial"/>
              </w:rPr>
              <w:t>Provide faculty training on teaching and learning strategies</w:t>
            </w:r>
            <w:r w:rsidR="005C0974">
              <w:rPr>
                <w:rFonts w:ascii="Arial" w:hAnsi="Arial"/>
              </w:rPr>
              <w:t xml:space="preserve"> – </w:t>
            </w:r>
            <w:r w:rsidR="005C0974" w:rsidRPr="00323D89">
              <w:rPr>
                <w:rFonts w:ascii="Arial" w:hAnsi="Arial"/>
                <w:color w:val="FF0000"/>
              </w:rPr>
              <w:t>The Center</w:t>
            </w:r>
          </w:p>
          <w:p w:rsidR="00AB096F" w:rsidRDefault="00AB096F" w:rsidP="00AB096F">
            <w:pPr>
              <w:pStyle w:val="ListParagraph"/>
              <w:numPr>
                <w:ilvl w:val="0"/>
                <w:numId w:val="18"/>
              </w:numPr>
              <w:rPr>
                <w:rFonts w:ascii="Arial" w:hAnsi="Arial"/>
              </w:rPr>
            </w:pPr>
            <w:r>
              <w:rPr>
                <w:rFonts w:ascii="Arial" w:hAnsi="Arial"/>
              </w:rPr>
              <w:t>Encourage opportunities for faculty collaboration</w:t>
            </w:r>
            <w:r w:rsidR="005C0974">
              <w:rPr>
                <w:rFonts w:ascii="Arial" w:hAnsi="Arial"/>
              </w:rPr>
              <w:t xml:space="preserve"> – </w:t>
            </w:r>
            <w:r w:rsidR="005C0974" w:rsidRPr="00323D89">
              <w:rPr>
                <w:rFonts w:ascii="Arial" w:hAnsi="Arial"/>
                <w:color w:val="FF0000"/>
              </w:rPr>
              <w:t>Dean’s Council</w:t>
            </w:r>
          </w:p>
          <w:p w:rsidR="00AB096F" w:rsidRPr="004C7423" w:rsidRDefault="00AB096F" w:rsidP="00AB096F">
            <w:pPr>
              <w:pStyle w:val="ListParagraph"/>
              <w:numPr>
                <w:ilvl w:val="0"/>
                <w:numId w:val="18"/>
              </w:numPr>
              <w:rPr>
                <w:rFonts w:ascii="Arial" w:hAnsi="Arial"/>
              </w:rPr>
            </w:pPr>
            <w:r>
              <w:rPr>
                <w:rFonts w:ascii="Arial" w:hAnsi="Arial"/>
              </w:rPr>
              <w:t>Incorporate instructional standards into faculty orientation and throughout the instructional system</w:t>
            </w:r>
            <w:r w:rsidR="005C0974">
              <w:rPr>
                <w:rFonts w:ascii="Arial" w:hAnsi="Arial"/>
              </w:rPr>
              <w:t xml:space="preserve"> – </w:t>
            </w:r>
            <w:r w:rsidR="005C0974" w:rsidRPr="00323D89">
              <w:rPr>
                <w:rFonts w:ascii="Arial" w:hAnsi="Arial"/>
                <w:color w:val="FF0000"/>
              </w:rPr>
              <w:t>Dean’s Council (job description/evaluations)</w:t>
            </w:r>
          </w:p>
          <w:p w:rsidR="000B10A5" w:rsidRDefault="000B10A5" w:rsidP="00AB096F">
            <w:pPr>
              <w:pStyle w:val="ListParagraph"/>
              <w:rPr>
                <w:rFonts w:ascii="Arial" w:hAnsi="Arial"/>
                <w:b/>
              </w:rPr>
            </w:pPr>
          </w:p>
          <w:p w:rsidR="00AB096F" w:rsidRDefault="00AB096F" w:rsidP="00AB096F">
            <w:pPr>
              <w:rPr>
                <w:rFonts w:ascii="Arial" w:hAnsi="Arial"/>
                <w:b/>
              </w:rPr>
            </w:pPr>
            <w:r>
              <w:rPr>
                <w:rFonts w:ascii="Arial" w:hAnsi="Arial"/>
                <w:b/>
              </w:rPr>
              <w:t>Theme #3</w:t>
            </w:r>
          </w:p>
          <w:p w:rsidR="00AB096F" w:rsidRDefault="00AB096F" w:rsidP="00AB096F">
            <w:pPr>
              <w:rPr>
                <w:rFonts w:ascii="Arial" w:hAnsi="Arial"/>
                <w:b/>
              </w:rPr>
            </w:pPr>
            <w:r w:rsidRPr="00D4345F">
              <w:rPr>
                <w:rFonts w:ascii="Arial" w:hAnsi="Arial"/>
                <w:b/>
              </w:rPr>
              <w:t>Improve use of data to guide decision-making</w:t>
            </w:r>
            <w:r>
              <w:rPr>
                <w:rFonts w:ascii="Arial" w:hAnsi="Arial"/>
                <w:b/>
              </w:rPr>
              <w:t xml:space="preserve"> (HLC Criterion 4.A, 4.B, 4.C, 5.A, 5.C; Barton Core Priority Emphasize Institutional Effectiveness)</w:t>
            </w:r>
          </w:p>
          <w:p w:rsidR="00AB096F" w:rsidRDefault="00AB096F" w:rsidP="00AB096F">
            <w:pPr>
              <w:rPr>
                <w:rFonts w:ascii="Arial" w:hAnsi="Arial"/>
                <w:b/>
              </w:rPr>
            </w:pPr>
          </w:p>
          <w:p w:rsidR="00AB096F" w:rsidRDefault="00AB096F" w:rsidP="00AB096F">
            <w:pPr>
              <w:pStyle w:val="ListParagraph"/>
              <w:numPr>
                <w:ilvl w:val="0"/>
                <w:numId w:val="16"/>
              </w:numPr>
              <w:rPr>
                <w:rFonts w:ascii="Arial" w:hAnsi="Arial"/>
              </w:rPr>
            </w:pPr>
            <w:r w:rsidRPr="004C7423">
              <w:rPr>
                <w:rFonts w:ascii="Arial" w:hAnsi="Arial"/>
              </w:rPr>
              <w:t xml:space="preserve">Collaborate with Institutional </w:t>
            </w:r>
            <w:r>
              <w:rPr>
                <w:rFonts w:ascii="Arial" w:hAnsi="Arial"/>
              </w:rPr>
              <w:t>Effectiveness to improve the process of requesting, receiving and analyzing data</w:t>
            </w:r>
            <w:r w:rsidR="005C0974">
              <w:rPr>
                <w:rFonts w:ascii="Arial" w:hAnsi="Arial"/>
              </w:rPr>
              <w:t xml:space="preserve"> – </w:t>
            </w:r>
            <w:r w:rsidR="005C0974" w:rsidRPr="00323D89">
              <w:rPr>
                <w:rFonts w:ascii="Arial" w:hAnsi="Arial"/>
                <w:color w:val="FF0000"/>
              </w:rPr>
              <w:t>Dean’s Council</w:t>
            </w:r>
          </w:p>
          <w:p w:rsidR="00AB096F" w:rsidRDefault="00AB096F" w:rsidP="00AB096F">
            <w:pPr>
              <w:pStyle w:val="ListParagraph"/>
              <w:numPr>
                <w:ilvl w:val="0"/>
                <w:numId w:val="16"/>
              </w:numPr>
              <w:rPr>
                <w:rFonts w:ascii="Arial" w:hAnsi="Arial"/>
              </w:rPr>
            </w:pPr>
            <w:r>
              <w:rPr>
                <w:rFonts w:ascii="Arial" w:hAnsi="Arial"/>
              </w:rPr>
              <w:t>Incorporate data research to innovate programs and services</w:t>
            </w:r>
            <w:r w:rsidR="005C0974">
              <w:rPr>
                <w:rFonts w:ascii="Arial" w:hAnsi="Arial"/>
              </w:rPr>
              <w:t xml:space="preserve"> – </w:t>
            </w:r>
            <w:r w:rsidR="005C0974" w:rsidRPr="00323D89">
              <w:rPr>
                <w:rFonts w:ascii="Arial" w:hAnsi="Arial"/>
                <w:color w:val="FF0000"/>
              </w:rPr>
              <w:t>Dean’s Council</w:t>
            </w:r>
          </w:p>
          <w:p w:rsidR="00AB096F" w:rsidRPr="004C7423" w:rsidRDefault="00AB096F" w:rsidP="00AB096F">
            <w:pPr>
              <w:pStyle w:val="ListParagraph"/>
              <w:numPr>
                <w:ilvl w:val="0"/>
                <w:numId w:val="16"/>
              </w:numPr>
              <w:rPr>
                <w:rFonts w:ascii="Arial" w:hAnsi="Arial"/>
              </w:rPr>
            </w:pPr>
            <w:r>
              <w:rPr>
                <w:rFonts w:ascii="Arial" w:hAnsi="Arial"/>
              </w:rPr>
              <w:t>Research competency-based education</w:t>
            </w:r>
            <w:r w:rsidR="005C0974">
              <w:rPr>
                <w:rFonts w:ascii="Arial" w:hAnsi="Arial"/>
              </w:rPr>
              <w:t xml:space="preserve"> – </w:t>
            </w:r>
            <w:r w:rsidR="005C0974" w:rsidRPr="00323D89">
              <w:rPr>
                <w:rFonts w:ascii="Arial" w:hAnsi="Arial"/>
                <w:color w:val="FF0000"/>
              </w:rPr>
              <w:t>The Center</w:t>
            </w:r>
          </w:p>
          <w:p w:rsidR="00AB096F" w:rsidRDefault="00AB096F" w:rsidP="00AB096F">
            <w:pPr>
              <w:rPr>
                <w:rFonts w:ascii="Arial" w:hAnsi="Arial"/>
                <w:b/>
              </w:rPr>
            </w:pPr>
          </w:p>
          <w:p w:rsidR="00AB096F" w:rsidRDefault="00AB096F" w:rsidP="00AB096F">
            <w:pPr>
              <w:rPr>
                <w:rFonts w:ascii="Arial" w:hAnsi="Arial"/>
                <w:b/>
              </w:rPr>
            </w:pPr>
            <w:r>
              <w:rPr>
                <w:rFonts w:ascii="Arial" w:hAnsi="Arial"/>
                <w:b/>
              </w:rPr>
              <w:t>Theme #4</w:t>
            </w:r>
          </w:p>
          <w:p w:rsidR="00AB096F" w:rsidRDefault="00AB096F" w:rsidP="00AB096F">
            <w:pPr>
              <w:rPr>
                <w:rFonts w:ascii="Arial" w:hAnsi="Arial"/>
                <w:b/>
              </w:rPr>
            </w:pPr>
            <w:r w:rsidRPr="00D4345F">
              <w:rPr>
                <w:rFonts w:ascii="Arial" w:hAnsi="Arial"/>
                <w:b/>
              </w:rPr>
              <w:t xml:space="preserve">Prioritize student success </w:t>
            </w:r>
            <w:r>
              <w:rPr>
                <w:rFonts w:ascii="Arial" w:hAnsi="Arial"/>
                <w:b/>
              </w:rPr>
              <w:t>initiatives</w:t>
            </w:r>
            <w:r w:rsidRPr="00D4345F">
              <w:rPr>
                <w:rFonts w:ascii="Arial" w:hAnsi="Arial"/>
                <w:b/>
              </w:rPr>
              <w:t xml:space="preserve"> (HLC 4.C</w:t>
            </w:r>
            <w:r>
              <w:rPr>
                <w:rFonts w:ascii="Arial" w:hAnsi="Arial"/>
                <w:b/>
              </w:rPr>
              <w:t>; Barton Core Priority Drive Student Success and Cultivate Community Engagement</w:t>
            </w:r>
            <w:r w:rsidRPr="00D4345F">
              <w:rPr>
                <w:rFonts w:ascii="Arial" w:hAnsi="Arial"/>
                <w:b/>
              </w:rPr>
              <w:t>)</w:t>
            </w:r>
          </w:p>
          <w:p w:rsidR="00AB096F" w:rsidRDefault="00AB096F" w:rsidP="00AB096F">
            <w:pPr>
              <w:rPr>
                <w:rFonts w:ascii="Arial" w:hAnsi="Arial"/>
                <w:b/>
              </w:rPr>
            </w:pPr>
          </w:p>
          <w:p w:rsidR="00AB096F" w:rsidRDefault="00AB096F" w:rsidP="00AB096F">
            <w:pPr>
              <w:pStyle w:val="ListParagraph"/>
              <w:numPr>
                <w:ilvl w:val="0"/>
                <w:numId w:val="17"/>
              </w:numPr>
              <w:rPr>
                <w:rFonts w:ascii="Arial" w:hAnsi="Arial"/>
              </w:rPr>
            </w:pPr>
            <w:r>
              <w:rPr>
                <w:rFonts w:ascii="Arial" w:hAnsi="Arial"/>
              </w:rPr>
              <w:t>Support Student Success Alliance</w:t>
            </w:r>
            <w:r w:rsidR="005C0974">
              <w:rPr>
                <w:rFonts w:ascii="Arial" w:hAnsi="Arial"/>
              </w:rPr>
              <w:t xml:space="preserve"> – </w:t>
            </w:r>
            <w:r w:rsidR="005C0974" w:rsidRPr="00323D89">
              <w:rPr>
                <w:rFonts w:ascii="Arial" w:hAnsi="Arial"/>
                <w:color w:val="FF0000"/>
              </w:rPr>
              <w:t xml:space="preserve">Academic Development Center </w:t>
            </w:r>
          </w:p>
          <w:p w:rsidR="00AB096F" w:rsidRDefault="00AB096F" w:rsidP="00AB096F">
            <w:pPr>
              <w:pStyle w:val="ListParagraph"/>
              <w:numPr>
                <w:ilvl w:val="0"/>
                <w:numId w:val="17"/>
              </w:numPr>
              <w:rPr>
                <w:rFonts w:ascii="Arial" w:hAnsi="Arial"/>
              </w:rPr>
            </w:pPr>
            <w:r>
              <w:rPr>
                <w:rFonts w:ascii="Arial" w:hAnsi="Arial"/>
              </w:rPr>
              <w:t>Incorporate Open Educational Resources with system-wide general education courses; promote as opportunity to students</w:t>
            </w:r>
            <w:r w:rsidR="005C0974">
              <w:rPr>
                <w:rFonts w:ascii="Arial" w:hAnsi="Arial"/>
              </w:rPr>
              <w:t xml:space="preserve"> – </w:t>
            </w:r>
            <w:r w:rsidR="005C0974" w:rsidRPr="00323D89">
              <w:rPr>
                <w:rFonts w:ascii="Arial" w:hAnsi="Arial"/>
                <w:color w:val="FF0000"/>
              </w:rPr>
              <w:t xml:space="preserve">Dean’s Council and </w:t>
            </w:r>
            <w:r w:rsidR="00323D89">
              <w:rPr>
                <w:rFonts w:ascii="Arial" w:hAnsi="Arial"/>
                <w:color w:val="FF0000"/>
              </w:rPr>
              <w:t xml:space="preserve">Lee </w:t>
            </w:r>
            <w:r w:rsidR="005C0974" w:rsidRPr="00323D89">
              <w:rPr>
                <w:rFonts w:ascii="Arial" w:hAnsi="Arial"/>
                <w:color w:val="FF0000"/>
              </w:rPr>
              <w:t>Miller</w:t>
            </w:r>
          </w:p>
          <w:p w:rsidR="00AB096F" w:rsidRPr="00323D89" w:rsidRDefault="00AB096F" w:rsidP="00AB096F">
            <w:pPr>
              <w:pStyle w:val="ListParagraph"/>
              <w:numPr>
                <w:ilvl w:val="0"/>
                <w:numId w:val="17"/>
              </w:numPr>
              <w:rPr>
                <w:rFonts w:ascii="Arial" w:hAnsi="Arial" w:cs="Arial"/>
                <w:color w:val="FF0000"/>
              </w:rPr>
            </w:pPr>
            <w:r w:rsidRPr="00A46720">
              <w:rPr>
                <w:rFonts w:ascii="Arial" w:hAnsi="Arial" w:cs="Arial"/>
              </w:rPr>
              <w:t xml:space="preserve">Implement KBOR initiatives (system-wide general education, performance funding and </w:t>
            </w:r>
            <w:r w:rsidRPr="00A46720">
              <w:rPr>
                <w:rFonts w:ascii="Arial" w:hAnsi="Arial" w:cs="Arial"/>
                <w:bCs/>
              </w:rPr>
              <w:t>Systemwide Transfer Associate Degree in Elementary Education</w:t>
            </w:r>
            <w:r>
              <w:rPr>
                <w:rFonts w:ascii="Arial" w:hAnsi="Arial" w:cs="Arial"/>
                <w:bCs/>
              </w:rPr>
              <w:t>)</w:t>
            </w:r>
            <w:r w:rsidR="005C0974">
              <w:rPr>
                <w:rFonts w:ascii="Arial" w:hAnsi="Arial" w:cs="Arial"/>
                <w:bCs/>
              </w:rPr>
              <w:t xml:space="preserve"> – </w:t>
            </w:r>
            <w:r w:rsidR="00323D89" w:rsidRPr="00323D89">
              <w:rPr>
                <w:rFonts w:ascii="Arial" w:hAnsi="Arial" w:cs="Arial"/>
                <w:bCs/>
                <w:color w:val="FF0000"/>
              </w:rPr>
              <w:t xml:space="preserve">Brian </w:t>
            </w:r>
            <w:r w:rsidR="005C0974" w:rsidRPr="00323D89">
              <w:rPr>
                <w:rFonts w:ascii="Arial" w:hAnsi="Arial" w:cs="Arial"/>
                <w:bCs/>
                <w:color w:val="FF0000"/>
              </w:rPr>
              <w:t>Howe and Instruction</w:t>
            </w:r>
          </w:p>
          <w:p w:rsidR="00AB096F" w:rsidRDefault="00AB096F" w:rsidP="00AB096F">
            <w:pPr>
              <w:rPr>
                <w:rFonts w:ascii="Arial" w:hAnsi="Arial"/>
                <w:b/>
              </w:rPr>
            </w:pPr>
          </w:p>
          <w:p w:rsidR="00AB096F" w:rsidRDefault="00AB096F" w:rsidP="00AB096F">
            <w:pPr>
              <w:rPr>
                <w:rFonts w:ascii="Arial" w:hAnsi="Arial"/>
                <w:b/>
              </w:rPr>
            </w:pPr>
            <w:r>
              <w:rPr>
                <w:rFonts w:ascii="Arial" w:hAnsi="Arial"/>
                <w:b/>
              </w:rPr>
              <w:t>Theme #5</w:t>
            </w:r>
          </w:p>
          <w:p w:rsidR="00AB096F" w:rsidRDefault="00AB096F" w:rsidP="00AB096F">
            <w:pPr>
              <w:rPr>
                <w:rFonts w:ascii="Arial" w:hAnsi="Arial"/>
                <w:b/>
              </w:rPr>
            </w:pPr>
            <w:r w:rsidRPr="00D4345F">
              <w:rPr>
                <w:rFonts w:ascii="Arial" w:hAnsi="Arial"/>
                <w:b/>
              </w:rPr>
              <w:t>Manage instructional programs and services (HLC Criterion 3.A, 3.B</w:t>
            </w:r>
            <w:r>
              <w:rPr>
                <w:rFonts w:ascii="Arial" w:hAnsi="Arial"/>
                <w:b/>
              </w:rPr>
              <w:t>; Barton Core Priorities Drive Student Success and Cultivate Community Engagement)</w:t>
            </w:r>
          </w:p>
          <w:p w:rsidR="00AB096F" w:rsidRDefault="00AB096F" w:rsidP="00AB096F">
            <w:pPr>
              <w:rPr>
                <w:rFonts w:ascii="Arial" w:hAnsi="Arial"/>
                <w:b/>
              </w:rPr>
            </w:pPr>
          </w:p>
          <w:p w:rsidR="00AB096F" w:rsidRDefault="00AB096F" w:rsidP="00AB096F">
            <w:pPr>
              <w:pStyle w:val="ListParagraph"/>
              <w:numPr>
                <w:ilvl w:val="0"/>
                <w:numId w:val="18"/>
              </w:numPr>
              <w:rPr>
                <w:rFonts w:ascii="Arial" w:hAnsi="Arial"/>
              </w:rPr>
            </w:pPr>
            <w:r>
              <w:rPr>
                <w:rFonts w:ascii="Arial" w:hAnsi="Arial"/>
              </w:rPr>
              <w:t>Utilize the instructional review process to strengthen current programs</w:t>
            </w:r>
            <w:r w:rsidR="005C0974">
              <w:rPr>
                <w:rFonts w:ascii="Arial" w:hAnsi="Arial"/>
              </w:rPr>
              <w:t xml:space="preserve"> – </w:t>
            </w:r>
            <w:r w:rsidR="005C0974" w:rsidRPr="00323D89">
              <w:rPr>
                <w:rFonts w:ascii="Arial" w:hAnsi="Arial"/>
                <w:color w:val="FF0000"/>
              </w:rPr>
              <w:t>Dean’s</w:t>
            </w:r>
            <w:r w:rsidR="005C0974">
              <w:rPr>
                <w:rFonts w:ascii="Arial" w:hAnsi="Arial"/>
              </w:rPr>
              <w:t xml:space="preserve"> </w:t>
            </w:r>
            <w:r w:rsidR="005C0974" w:rsidRPr="00323D89">
              <w:rPr>
                <w:rFonts w:ascii="Arial" w:hAnsi="Arial"/>
                <w:color w:val="FF0000"/>
              </w:rPr>
              <w:t>Council</w:t>
            </w:r>
          </w:p>
          <w:p w:rsidR="00AB096F" w:rsidRDefault="00AB096F" w:rsidP="00AB096F">
            <w:pPr>
              <w:pStyle w:val="ListParagraph"/>
              <w:numPr>
                <w:ilvl w:val="0"/>
                <w:numId w:val="18"/>
              </w:numPr>
              <w:rPr>
                <w:rFonts w:ascii="Arial" w:hAnsi="Arial"/>
              </w:rPr>
            </w:pPr>
            <w:r>
              <w:rPr>
                <w:rFonts w:ascii="Arial" w:hAnsi="Arial"/>
              </w:rPr>
              <w:t>Research, develop and implement new programming; key areas including new programming in conjunction with Fort Riley/Fort Leavenworth MOU and non-credit offerings.</w:t>
            </w:r>
            <w:r w:rsidR="005C0974">
              <w:rPr>
                <w:rFonts w:ascii="Arial" w:hAnsi="Arial"/>
              </w:rPr>
              <w:t xml:space="preserve"> – </w:t>
            </w:r>
            <w:r w:rsidR="005C0974" w:rsidRPr="00323D89">
              <w:rPr>
                <w:rFonts w:ascii="Arial" w:hAnsi="Arial"/>
                <w:color w:val="FF0000"/>
              </w:rPr>
              <w:t>Dean’s Council</w:t>
            </w:r>
          </w:p>
          <w:p w:rsidR="00AB096F" w:rsidRDefault="00AB096F" w:rsidP="00AB096F">
            <w:pPr>
              <w:pStyle w:val="ListParagraph"/>
              <w:numPr>
                <w:ilvl w:val="0"/>
                <w:numId w:val="18"/>
              </w:numPr>
              <w:rPr>
                <w:rFonts w:ascii="Arial" w:hAnsi="Arial"/>
              </w:rPr>
            </w:pPr>
            <w:r>
              <w:rPr>
                <w:rFonts w:ascii="Arial" w:hAnsi="Arial"/>
              </w:rPr>
              <w:t>Maintain and build business &amp; industry and community partnerships</w:t>
            </w:r>
            <w:r w:rsidR="005C0974">
              <w:rPr>
                <w:rFonts w:ascii="Arial" w:hAnsi="Arial"/>
              </w:rPr>
              <w:t xml:space="preserve"> – </w:t>
            </w:r>
            <w:r w:rsidR="005C0974" w:rsidRPr="00323D89">
              <w:rPr>
                <w:rFonts w:ascii="Arial" w:hAnsi="Arial"/>
                <w:color w:val="FF0000"/>
              </w:rPr>
              <w:t>K</w:t>
            </w:r>
            <w:r w:rsidR="00323D89">
              <w:rPr>
                <w:rFonts w:ascii="Arial" w:hAnsi="Arial"/>
                <w:color w:val="FF0000"/>
              </w:rPr>
              <w:t>athy K</w:t>
            </w:r>
            <w:r w:rsidR="005C0974" w:rsidRPr="00323D89">
              <w:rPr>
                <w:rFonts w:ascii="Arial" w:hAnsi="Arial"/>
                <w:color w:val="FF0000"/>
              </w:rPr>
              <w:t>ottas</w:t>
            </w:r>
            <w:r w:rsidR="005C0974">
              <w:rPr>
                <w:rFonts w:ascii="Arial" w:hAnsi="Arial"/>
              </w:rPr>
              <w:t xml:space="preserve"> </w:t>
            </w:r>
          </w:p>
          <w:p w:rsidR="00AB096F" w:rsidRPr="004C130A" w:rsidRDefault="00AB096F" w:rsidP="00AB096F">
            <w:pPr>
              <w:pStyle w:val="ListParagraph"/>
              <w:numPr>
                <w:ilvl w:val="0"/>
                <w:numId w:val="18"/>
              </w:numPr>
              <w:rPr>
                <w:rFonts w:ascii="Arial" w:hAnsi="Arial"/>
              </w:rPr>
            </w:pPr>
            <w:r>
              <w:rPr>
                <w:rFonts w:ascii="Arial" w:hAnsi="Arial"/>
              </w:rPr>
              <w:t>Research the college’s ability to serve as an intermediary for registered apprenticeships</w:t>
            </w:r>
            <w:r w:rsidR="005C0974">
              <w:rPr>
                <w:rFonts w:ascii="Arial" w:hAnsi="Arial"/>
              </w:rPr>
              <w:t xml:space="preserve"> – </w:t>
            </w:r>
            <w:r w:rsidR="005C0974" w:rsidRPr="00323D89">
              <w:rPr>
                <w:rFonts w:ascii="Arial" w:hAnsi="Arial"/>
                <w:color w:val="FF0000"/>
              </w:rPr>
              <w:t>K</w:t>
            </w:r>
            <w:r w:rsidR="00323D89">
              <w:rPr>
                <w:rFonts w:ascii="Arial" w:hAnsi="Arial"/>
                <w:color w:val="FF0000"/>
              </w:rPr>
              <w:t>athy K</w:t>
            </w:r>
            <w:r w:rsidR="005C0974" w:rsidRPr="00323D89">
              <w:rPr>
                <w:rFonts w:ascii="Arial" w:hAnsi="Arial"/>
                <w:color w:val="FF0000"/>
              </w:rPr>
              <w:t xml:space="preserve">ottas </w:t>
            </w:r>
          </w:p>
        </w:tc>
        <w:tc>
          <w:tcPr>
            <w:tcW w:w="2160" w:type="dxa"/>
            <w:shd w:val="clear" w:color="auto" w:fill="auto"/>
          </w:tcPr>
          <w:p w:rsidR="000B10A5" w:rsidRPr="0004138C" w:rsidRDefault="000B10A5" w:rsidP="00895A8F">
            <w:pPr>
              <w:rPr>
                <w:rFonts w:ascii="Arial" w:hAnsi="Arial"/>
              </w:rPr>
            </w:pPr>
          </w:p>
        </w:tc>
      </w:tr>
      <w:tr w:rsidR="00920DE2" w:rsidRPr="0004138C" w:rsidTr="006D00C9">
        <w:trPr>
          <w:trHeight w:val="1331"/>
        </w:trPr>
        <w:tc>
          <w:tcPr>
            <w:tcW w:w="8905" w:type="dxa"/>
            <w:gridSpan w:val="10"/>
            <w:shd w:val="clear" w:color="auto" w:fill="auto"/>
          </w:tcPr>
          <w:p w:rsidR="00BA25C0" w:rsidRDefault="00A4159F" w:rsidP="006F1CE1">
            <w:pPr>
              <w:rPr>
                <w:rFonts w:ascii="Arial" w:hAnsi="Arial"/>
                <w:b/>
              </w:rPr>
            </w:pPr>
            <w:r>
              <w:rPr>
                <w:rFonts w:ascii="Arial" w:hAnsi="Arial"/>
                <w:b/>
              </w:rPr>
              <w:lastRenderedPageBreak/>
              <w:t>Action</w:t>
            </w:r>
            <w:r w:rsidR="001847A3">
              <w:rPr>
                <w:rFonts w:ascii="Arial" w:hAnsi="Arial"/>
                <w:b/>
              </w:rPr>
              <w:t xml:space="preserve"> Items:</w:t>
            </w:r>
          </w:p>
          <w:p w:rsidR="00A4159F" w:rsidRDefault="00A4159F" w:rsidP="00A4159F">
            <w:pPr>
              <w:pStyle w:val="ListParagraph"/>
              <w:rPr>
                <w:rFonts w:ascii="Arial" w:hAnsi="Arial"/>
                <w:b/>
                <w:color w:val="FF0000"/>
              </w:rPr>
            </w:pPr>
          </w:p>
          <w:p w:rsidR="00B559BF" w:rsidRDefault="00B559BF" w:rsidP="00A4159F">
            <w:pPr>
              <w:pStyle w:val="ListParagraph"/>
              <w:rPr>
                <w:rFonts w:ascii="Arial" w:hAnsi="Arial"/>
                <w:b/>
                <w:color w:val="FF0000"/>
              </w:rPr>
            </w:pPr>
          </w:p>
          <w:p w:rsidR="00A4159F" w:rsidRDefault="00A4159F" w:rsidP="00A4159F">
            <w:pPr>
              <w:rPr>
                <w:rFonts w:ascii="Arial" w:hAnsi="Arial"/>
                <w:b/>
              </w:rPr>
            </w:pPr>
          </w:p>
          <w:p w:rsidR="008B432F" w:rsidRPr="00A4159F" w:rsidRDefault="008B432F" w:rsidP="00A4159F">
            <w:pPr>
              <w:rPr>
                <w:rFonts w:ascii="Arial" w:hAnsi="Arial"/>
                <w:b/>
              </w:rPr>
            </w:pPr>
          </w:p>
        </w:tc>
        <w:tc>
          <w:tcPr>
            <w:tcW w:w="2160" w:type="dxa"/>
            <w:shd w:val="clear" w:color="auto" w:fill="auto"/>
          </w:tcPr>
          <w:p w:rsidR="00920DE2" w:rsidRPr="0004138C" w:rsidRDefault="00920DE2" w:rsidP="00895A8F">
            <w:pPr>
              <w:rPr>
                <w:rFonts w:ascii="Arial" w:hAnsi="Arial"/>
              </w:rPr>
            </w:pPr>
          </w:p>
        </w:tc>
      </w:tr>
    </w:tbl>
    <w:p w:rsidR="00505EAD" w:rsidRPr="0004138C" w:rsidRDefault="00505EAD" w:rsidP="00BF3441">
      <w:pPr>
        <w:ind w:left="450"/>
        <w:rPr>
          <w:rFonts w:ascii="Arial" w:hAnsi="Arial"/>
          <w:b/>
          <w:bCs/>
        </w:rPr>
      </w:pPr>
    </w:p>
    <w:p w:rsidR="00A54508" w:rsidRDefault="001E0091" w:rsidP="004228BE">
      <w:pPr>
        <w:ind w:left="450"/>
        <w:jc w:val="center"/>
        <w:rPr>
          <w:rFonts w:ascii="Arial" w:hAnsi="Arial"/>
          <w:b/>
          <w:bCs/>
        </w:rPr>
      </w:pPr>
      <w:r>
        <w:rPr>
          <w:rFonts w:ascii="Arial" w:hAnsi="Arial"/>
          <w:b/>
          <w:bCs/>
        </w:rPr>
        <w:t>Next Meeting</w:t>
      </w:r>
      <w:r w:rsidR="00925037">
        <w:rPr>
          <w:rFonts w:ascii="Arial" w:hAnsi="Arial"/>
          <w:b/>
          <w:bCs/>
        </w:rPr>
        <w:t xml:space="preserve"> </w:t>
      </w:r>
      <w:r w:rsidR="005C5502">
        <w:rPr>
          <w:rFonts w:ascii="Arial" w:hAnsi="Arial"/>
          <w:b/>
          <w:bCs/>
        </w:rPr>
        <w:t>–</w:t>
      </w:r>
      <w:r w:rsidR="00FD127B">
        <w:rPr>
          <w:rFonts w:ascii="Arial" w:hAnsi="Arial"/>
          <w:b/>
          <w:bCs/>
        </w:rPr>
        <w:t xml:space="preserve"> </w:t>
      </w:r>
      <w:r w:rsidR="003A434E">
        <w:rPr>
          <w:rFonts w:ascii="Arial" w:hAnsi="Arial"/>
          <w:b/>
          <w:bCs/>
        </w:rPr>
        <w:t>November 6</w:t>
      </w:r>
    </w:p>
    <w:sectPr w:rsidR="00A54508" w:rsidSect="00E739B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91D" w:rsidRDefault="0069391D" w:rsidP="00F24EDF">
      <w:r>
        <w:separator/>
      </w:r>
    </w:p>
  </w:endnote>
  <w:endnote w:type="continuationSeparator" w:id="0">
    <w:p w:rsidR="0069391D" w:rsidRDefault="0069391D"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91D" w:rsidRDefault="0069391D" w:rsidP="00F24EDF">
      <w:r>
        <w:separator/>
      </w:r>
    </w:p>
  </w:footnote>
  <w:footnote w:type="continuationSeparator" w:id="0">
    <w:p w:rsidR="0069391D" w:rsidRDefault="0069391D"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5E"/>
    <w:multiLevelType w:val="hybridMultilevel"/>
    <w:tmpl w:val="3388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0E"/>
    <w:multiLevelType w:val="hybridMultilevel"/>
    <w:tmpl w:val="F41217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73987"/>
    <w:multiLevelType w:val="hybridMultilevel"/>
    <w:tmpl w:val="671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42CB"/>
    <w:multiLevelType w:val="hybridMultilevel"/>
    <w:tmpl w:val="3E5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7BCC"/>
    <w:multiLevelType w:val="hybridMultilevel"/>
    <w:tmpl w:val="0D6C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05F73"/>
    <w:multiLevelType w:val="hybridMultilevel"/>
    <w:tmpl w:val="6CE6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43B"/>
    <w:multiLevelType w:val="hybridMultilevel"/>
    <w:tmpl w:val="874E2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4774"/>
    <w:multiLevelType w:val="hybridMultilevel"/>
    <w:tmpl w:val="00D8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4231"/>
    <w:multiLevelType w:val="hybridMultilevel"/>
    <w:tmpl w:val="1908A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FC6531"/>
    <w:multiLevelType w:val="hybridMultilevel"/>
    <w:tmpl w:val="A8962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A238D0"/>
    <w:multiLevelType w:val="hybridMultilevel"/>
    <w:tmpl w:val="79EE2B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D12B27"/>
    <w:multiLevelType w:val="hybridMultilevel"/>
    <w:tmpl w:val="79E2603C"/>
    <w:lvl w:ilvl="0" w:tplc="D102B020">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D9A656C"/>
    <w:multiLevelType w:val="hybridMultilevel"/>
    <w:tmpl w:val="603A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05C91"/>
    <w:multiLevelType w:val="hybridMultilevel"/>
    <w:tmpl w:val="CF52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B1816"/>
    <w:multiLevelType w:val="hybridMultilevel"/>
    <w:tmpl w:val="4CE6A1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27336"/>
    <w:multiLevelType w:val="hybridMultilevel"/>
    <w:tmpl w:val="843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C284E"/>
    <w:multiLevelType w:val="hybridMultilevel"/>
    <w:tmpl w:val="F2A0A1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45738"/>
    <w:multiLevelType w:val="hybridMultilevel"/>
    <w:tmpl w:val="B0C2A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2E2617"/>
    <w:multiLevelType w:val="hybridMultilevel"/>
    <w:tmpl w:val="D6421D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F6B09"/>
    <w:multiLevelType w:val="hybridMultilevel"/>
    <w:tmpl w:val="E73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E4CF5"/>
    <w:multiLevelType w:val="hybridMultilevel"/>
    <w:tmpl w:val="18C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A6A52"/>
    <w:multiLevelType w:val="hybridMultilevel"/>
    <w:tmpl w:val="4A586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0D39D2"/>
    <w:multiLevelType w:val="hybridMultilevel"/>
    <w:tmpl w:val="DBC8FF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BDF131A"/>
    <w:multiLevelType w:val="hybridMultilevel"/>
    <w:tmpl w:val="09600F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082459"/>
    <w:multiLevelType w:val="hybridMultilevel"/>
    <w:tmpl w:val="478E9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F34FC"/>
    <w:multiLevelType w:val="hybridMultilevel"/>
    <w:tmpl w:val="EEA8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A1643"/>
    <w:multiLevelType w:val="hybridMultilevel"/>
    <w:tmpl w:val="848EB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E5469"/>
    <w:multiLevelType w:val="hybridMultilevel"/>
    <w:tmpl w:val="F676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84514"/>
    <w:multiLevelType w:val="hybridMultilevel"/>
    <w:tmpl w:val="BBECF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CB0D27"/>
    <w:multiLevelType w:val="hybridMultilevel"/>
    <w:tmpl w:val="9704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42ACF"/>
    <w:multiLevelType w:val="multilevel"/>
    <w:tmpl w:val="0366AC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5B29DE"/>
    <w:multiLevelType w:val="hybridMultilevel"/>
    <w:tmpl w:val="E8B03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F3B0D"/>
    <w:multiLevelType w:val="hybridMultilevel"/>
    <w:tmpl w:val="62B64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5976B2"/>
    <w:multiLevelType w:val="hybridMultilevel"/>
    <w:tmpl w:val="A4748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84B41"/>
    <w:multiLevelType w:val="hybridMultilevel"/>
    <w:tmpl w:val="7F7C2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CE545A"/>
    <w:multiLevelType w:val="hybridMultilevel"/>
    <w:tmpl w:val="AC3E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A25AA"/>
    <w:multiLevelType w:val="hybridMultilevel"/>
    <w:tmpl w:val="DFC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523B"/>
    <w:multiLevelType w:val="hybridMultilevel"/>
    <w:tmpl w:val="B55E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A236C1"/>
    <w:multiLevelType w:val="hybridMultilevel"/>
    <w:tmpl w:val="C690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6C54C1"/>
    <w:multiLevelType w:val="hybridMultilevel"/>
    <w:tmpl w:val="852C7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B0D1BCC"/>
    <w:multiLevelType w:val="hybridMultilevel"/>
    <w:tmpl w:val="50C4D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383D"/>
    <w:multiLevelType w:val="hybridMultilevel"/>
    <w:tmpl w:val="65BC36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2A4FF4"/>
    <w:multiLevelType w:val="hybridMultilevel"/>
    <w:tmpl w:val="2CB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05E2A"/>
    <w:multiLevelType w:val="hybridMultilevel"/>
    <w:tmpl w:val="52C4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713B9"/>
    <w:multiLevelType w:val="hybridMultilevel"/>
    <w:tmpl w:val="A3F8E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8"/>
  </w:num>
  <w:num w:numId="3">
    <w:abstractNumId w:val="4"/>
  </w:num>
  <w:num w:numId="4">
    <w:abstractNumId w:val="9"/>
  </w:num>
  <w:num w:numId="5">
    <w:abstractNumId w:val="28"/>
  </w:num>
  <w:num w:numId="6">
    <w:abstractNumId w:val="21"/>
  </w:num>
  <w:num w:numId="7">
    <w:abstractNumId w:val="34"/>
  </w:num>
  <w:num w:numId="8">
    <w:abstractNumId w:val="2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
  </w:num>
  <w:num w:numId="13">
    <w:abstractNumId w:val="4"/>
  </w:num>
  <w:num w:numId="14">
    <w:abstractNumId w:val="20"/>
  </w:num>
  <w:num w:numId="15">
    <w:abstractNumId w:val="42"/>
  </w:num>
  <w:num w:numId="16">
    <w:abstractNumId w:val="25"/>
  </w:num>
  <w:num w:numId="17">
    <w:abstractNumId w:val="35"/>
  </w:num>
  <w:num w:numId="18">
    <w:abstractNumId w:val="0"/>
  </w:num>
  <w:num w:numId="19">
    <w:abstractNumId w:val="15"/>
  </w:num>
  <w:num w:numId="20">
    <w:abstractNumId w:val="44"/>
  </w:num>
  <w:num w:numId="21">
    <w:abstractNumId w:val="24"/>
  </w:num>
  <w:num w:numId="22">
    <w:abstractNumId w:val="1"/>
  </w:num>
  <w:num w:numId="23">
    <w:abstractNumId w:val="10"/>
  </w:num>
  <w:num w:numId="24">
    <w:abstractNumId w:val="32"/>
  </w:num>
  <w:num w:numId="25">
    <w:abstractNumId w:val="7"/>
  </w:num>
  <w:num w:numId="26">
    <w:abstractNumId w:val="13"/>
  </w:num>
  <w:num w:numId="27">
    <w:abstractNumId w:val="39"/>
  </w:num>
  <w:num w:numId="28">
    <w:abstractNumId w:val="17"/>
  </w:num>
  <w:num w:numId="29">
    <w:abstractNumId w:val="40"/>
  </w:num>
  <w:num w:numId="30">
    <w:abstractNumId w:val="5"/>
  </w:num>
  <w:num w:numId="31">
    <w:abstractNumId w:val="23"/>
  </w:num>
  <w:num w:numId="32">
    <w:abstractNumId w:val="26"/>
  </w:num>
  <w:num w:numId="33">
    <w:abstractNumId w:val="12"/>
  </w:num>
  <w:num w:numId="34">
    <w:abstractNumId w:val="14"/>
  </w:num>
  <w:num w:numId="35">
    <w:abstractNumId w:val="2"/>
  </w:num>
  <w:num w:numId="36">
    <w:abstractNumId w:val="18"/>
  </w:num>
  <w:num w:numId="37">
    <w:abstractNumId w:val="41"/>
  </w:num>
  <w:num w:numId="38">
    <w:abstractNumId w:val="27"/>
  </w:num>
  <w:num w:numId="39">
    <w:abstractNumId w:val="11"/>
  </w:num>
  <w:num w:numId="40">
    <w:abstractNumId w:val="19"/>
  </w:num>
  <w:num w:numId="41">
    <w:abstractNumId w:val="33"/>
  </w:num>
  <w:num w:numId="42">
    <w:abstractNumId w:val="6"/>
  </w:num>
  <w:num w:numId="43">
    <w:abstractNumId w:val="43"/>
  </w:num>
  <w:num w:numId="44">
    <w:abstractNumId w:val="37"/>
  </w:num>
  <w:num w:numId="45">
    <w:abstractNumId w:val="29"/>
  </w:num>
  <w:num w:numId="46">
    <w:abstractNumId w:val="31"/>
  </w:num>
  <w:num w:numId="4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1EE"/>
    <w:rsid w:val="00000A88"/>
    <w:rsid w:val="00000F6C"/>
    <w:rsid w:val="00001129"/>
    <w:rsid w:val="000012F0"/>
    <w:rsid w:val="0000173A"/>
    <w:rsid w:val="0000189A"/>
    <w:rsid w:val="00001A09"/>
    <w:rsid w:val="00001EFC"/>
    <w:rsid w:val="000023C0"/>
    <w:rsid w:val="000029FA"/>
    <w:rsid w:val="00003693"/>
    <w:rsid w:val="00003731"/>
    <w:rsid w:val="00003972"/>
    <w:rsid w:val="00003B76"/>
    <w:rsid w:val="00003C4C"/>
    <w:rsid w:val="00004545"/>
    <w:rsid w:val="00004BCA"/>
    <w:rsid w:val="00004E2B"/>
    <w:rsid w:val="00004E37"/>
    <w:rsid w:val="00004F9A"/>
    <w:rsid w:val="00005048"/>
    <w:rsid w:val="0000548F"/>
    <w:rsid w:val="00005AE3"/>
    <w:rsid w:val="0000643A"/>
    <w:rsid w:val="000065B6"/>
    <w:rsid w:val="00006D56"/>
    <w:rsid w:val="00006F12"/>
    <w:rsid w:val="00006F28"/>
    <w:rsid w:val="00007179"/>
    <w:rsid w:val="000077ED"/>
    <w:rsid w:val="00007C3D"/>
    <w:rsid w:val="0001084E"/>
    <w:rsid w:val="000113B8"/>
    <w:rsid w:val="00011437"/>
    <w:rsid w:val="00011671"/>
    <w:rsid w:val="00011BFA"/>
    <w:rsid w:val="00012E0C"/>
    <w:rsid w:val="00012E4B"/>
    <w:rsid w:val="000140AA"/>
    <w:rsid w:val="0001422C"/>
    <w:rsid w:val="00014489"/>
    <w:rsid w:val="00014850"/>
    <w:rsid w:val="0001497A"/>
    <w:rsid w:val="00015140"/>
    <w:rsid w:val="00016D77"/>
    <w:rsid w:val="0001701E"/>
    <w:rsid w:val="00017CBB"/>
    <w:rsid w:val="000200E9"/>
    <w:rsid w:val="00020BBE"/>
    <w:rsid w:val="00021215"/>
    <w:rsid w:val="0002134B"/>
    <w:rsid w:val="0002144C"/>
    <w:rsid w:val="00021712"/>
    <w:rsid w:val="00021A54"/>
    <w:rsid w:val="00022723"/>
    <w:rsid w:val="00023026"/>
    <w:rsid w:val="00023042"/>
    <w:rsid w:val="00023B2F"/>
    <w:rsid w:val="00023DFA"/>
    <w:rsid w:val="0002402E"/>
    <w:rsid w:val="000241CA"/>
    <w:rsid w:val="00026675"/>
    <w:rsid w:val="00026B98"/>
    <w:rsid w:val="00026CBE"/>
    <w:rsid w:val="00026E59"/>
    <w:rsid w:val="00026F24"/>
    <w:rsid w:val="00027866"/>
    <w:rsid w:val="00030205"/>
    <w:rsid w:val="000308A8"/>
    <w:rsid w:val="000309DE"/>
    <w:rsid w:val="00030AEA"/>
    <w:rsid w:val="00031F9E"/>
    <w:rsid w:val="0003266D"/>
    <w:rsid w:val="00033468"/>
    <w:rsid w:val="00033888"/>
    <w:rsid w:val="000342FD"/>
    <w:rsid w:val="000359CB"/>
    <w:rsid w:val="000362F2"/>
    <w:rsid w:val="0003682B"/>
    <w:rsid w:val="00036E77"/>
    <w:rsid w:val="00037591"/>
    <w:rsid w:val="000402AA"/>
    <w:rsid w:val="0004138C"/>
    <w:rsid w:val="00041D07"/>
    <w:rsid w:val="0004265C"/>
    <w:rsid w:val="00042900"/>
    <w:rsid w:val="00042E00"/>
    <w:rsid w:val="000438F4"/>
    <w:rsid w:val="00044106"/>
    <w:rsid w:val="0004412E"/>
    <w:rsid w:val="00044E24"/>
    <w:rsid w:val="00044EDA"/>
    <w:rsid w:val="0004636D"/>
    <w:rsid w:val="0004758F"/>
    <w:rsid w:val="0004774A"/>
    <w:rsid w:val="0005006F"/>
    <w:rsid w:val="00050384"/>
    <w:rsid w:val="00050A34"/>
    <w:rsid w:val="00050B4E"/>
    <w:rsid w:val="000510FE"/>
    <w:rsid w:val="00051824"/>
    <w:rsid w:val="00051835"/>
    <w:rsid w:val="00051F4D"/>
    <w:rsid w:val="000520E1"/>
    <w:rsid w:val="00052708"/>
    <w:rsid w:val="0005340F"/>
    <w:rsid w:val="000540A3"/>
    <w:rsid w:val="00054380"/>
    <w:rsid w:val="00054F47"/>
    <w:rsid w:val="00055249"/>
    <w:rsid w:val="00055550"/>
    <w:rsid w:val="00056555"/>
    <w:rsid w:val="00056A67"/>
    <w:rsid w:val="00056F48"/>
    <w:rsid w:val="000574F9"/>
    <w:rsid w:val="000576A8"/>
    <w:rsid w:val="00057D71"/>
    <w:rsid w:val="00057DAE"/>
    <w:rsid w:val="00057FE4"/>
    <w:rsid w:val="00060745"/>
    <w:rsid w:val="00060E5D"/>
    <w:rsid w:val="00061C98"/>
    <w:rsid w:val="00062564"/>
    <w:rsid w:val="00062CAC"/>
    <w:rsid w:val="00062E4B"/>
    <w:rsid w:val="000644AC"/>
    <w:rsid w:val="00064588"/>
    <w:rsid w:val="000645E8"/>
    <w:rsid w:val="00064638"/>
    <w:rsid w:val="00064817"/>
    <w:rsid w:val="000659B7"/>
    <w:rsid w:val="00065E36"/>
    <w:rsid w:val="000660D4"/>
    <w:rsid w:val="00066137"/>
    <w:rsid w:val="00066289"/>
    <w:rsid w:val="00066651"/>
    <w:rsid w:val="00066843"/>
    <w:rsid w:val="00066DBE"/>
    <w:rsid w:val="00066F16"/>
    <w:rsid w:val="00067203"/>
    <w:rsid w:val="00067D6D"/>
    <w:rsid w:val="0007012A"/>
    <w:rsid w:val="000720B6"/>
    <w:rsid w:val="00072920"/>
    <w:rsid w:val="00072A84"/>
    <w:rsid w:val="00072AEA"/>
    <w:rsid w:val="00072D7F"/>
    <w:rsid w:val="0007392E"/>
    <w:rsid w:val="000744BE"/>
    <w:rsid w:val="000745A6"/>
    <w:rsid w:val="00074C3F"/>
    <w:rsid w:val="00074FDB"/>
    <w:rsid w:val="000754D2"/>
    <w:rsid w:val="00075530"/>
    <w:rsid w:val="00075628"/>
    <w:rsid w:val="000759B2"/>
    <w:rsid w:val="00075AE9"/>
    <w:rsid w:val="000762C1"/>
    <w:rsid w:val="00076A52"/>
    <w:rsid w:val="00076B1C"/>
    <w:rsid w:val="00076E5A"/>
    <w:rsid w:val="00077C9F"/>
    <w:rsid w:val="000814EB"/>
    <w:rsid w:val="00081505"/>
    <w:rsid w:val="00082196"/>
    <w:rsid w:val="000822F8"/>
    <w:rsid w:val="00082495"/>
    <w:rsid w:val="00082849"/>
    <w:rsid w:val="00082AAB"/>
    <w:rsid w:val="00082D2E"/>
    <w:rsid w:val="000832E0"/>
    <w:rsid w:val="00083B4A"/>
    <w:rsid w:val="00083E42"/>
    <w:rsid w:val="00083F7A"/>
    <w:rsid w:val="00084428"/>
    <w:rsid w:val="00084CD5"/>
    <w:rsid w:val="00084F11"/>
    <w:rsid w:val="0008618C"/>
    <w:rsid w:val="00086270"/>
    <w:rsid w:val="000864B6"/>
    <w:rsid w:val="000876B5"/>
    <w:rsid w:val="00087C64"/>
    <w:rsid w:val="00087DC2"/>
    <w:rsid w:val="00087E15"/>
    <w:rsid w:val="00091093"/>
    <w:rsid w:val="000915EF"/>
    <w:rsid w:val="0009165A"/>
    <w:rsid w:val="000929E0"/>
    <w:rsid w:val="000931F9"/>
    <w:rsid w:val="00094A6A"/>
    <w:rsid w:val="00094BD9"/>
    <w:rsid w:val="00094CE1"/>
    <w:rsid w:val="00094F78"/>
    <w:rsid w:val="0009545C"/>
    <w:rsid w:val="00095555"/>
    <w:rsid w:val="00095654"/>
    <w:rsid w:val="00095C6D"/>
    <w:rsid w:val="000962AA"/>
    <w:rsid w:val="0009665C"/>
    <w:rsid w:val="000966CB"/>
    <w:rsid w:val="00096715"/>
    <w:rsid w:val="0009706E"/>
    <w:rsid w:val="00097831"/>
    <w:rsid w:val="000978CF"/>
    <w:rsid w:val="00097ABA"/>
    <w:rsid w:val="000A005F"/>
    <w:rsid w:val="000A03BE"/>
    <w:rsid w:val="000A067B"/>
    <w:rsid w:val="000A20C0"/>
    <w:rsid w:val="000A292B"/>
    <w:rsid w:val="000A2DE3"/>
    <w:rsid w:val="000A3555"/>
    <w:rsid w:val="000A3B32"/>
    <w:rsid w:val="000A43AE"/>
    <w:rsid w:val="000A48A4"/>
    <w:rsid w:val="000A49F5"/>
    <w:rsid w:val="000A4B62"/>
    <w:rsid w:val="000A4C06"/>
    <w:rsid w:val="000A4C8D"/>
    <w:rsid w:val="000A5280"/>
    <w:rsid w:val="000A5D70"/>
    <w:rsid w:val="000A6683"/>
    <w:rsid w:val="000A7033"/>
    <w:rsid w:val="000B0222"/>
    <w:rsid w:val="000B0F0D"/>
    <w:rsid w:val="000B10A5"/>
    <w:rsid w:val="000B13FF"/>
    <w:rsid w:val="000B25FE"/>
    <w:rsid w:val="000B3717"/>
    <w:rsid w:val="000B426B"/>
    <w:rsid w:val="000B4A7C"/>
    <w:rsid w:val="000B4D51"/>
    <w:rsid w:val="000B5255"/>
    <w:rsid w:val="000B53D2"/>
    <w:rsid w:val="000B5AEE"/>
    <w:rsid w:val="000B5BBF"/>
    <w:rsid w:val="000B648D"/>
    <w:rsid w:val="000B6641"/>
    <w:rsid w:val="000B7B4E"/>
    <w:rsid w:val="000C0505"/>
    <w:rsid w:val="000C088E"/>
    <w:rsid w:val="000C17AB"/>
    <w:rsid w:val="000C1811"/>
    <w:rsid w:val="000C1A95"/>
    <w:rsid w:val="000C2031"/>
    <w:rsid w:val="000C264E"/>
    <w:rsid w:val="000C28EC"/>
    <w:rsid w:val="000C3CFD"/>
    <w:rsid w:val="000C3DC0"/>
    <w:rsid w:val="000C4307"/>
    <w:rsid w:val="000C5164"/>
    <w:rsid w:val="000C529E"/>
    <w:rsid w:val="000C53DA"/>
    <w:rsid w:val="000C5441"/>
    <w:rsid w:val="000C57B1"/>
    <w:rsid w:val="000C6D7B"/>
    <w:rsid w:val="000C6E2A"/>
    <w:rsid w:val="000C73D0"/>
    <w:rsid w:val="000D102A"/>
    <w:rsid w:val="000D1232"/>
    <w:rsid w:val="000D1323"/>
    <w:rsid w:val="000D132A"/>
    <w:rsid w:val="000D1C7B"/>
    <w:rsid w:val="000D1D32"/>
    <w:rsid w:val="000D2A5E"/>
    <w:rsid w:val="000D2C5C"/>
    <w:rsid w:val="000D4BD2"/>
    <w:rsid w:val="000D5064"/>
    <w:rsid w:val="000D55CB"/>
    <w:rsid w:val="000D5E4B"/>
    <w:rsid w:val="000D6009"/>
    <w:rsid w:val="000D6141"/>
    <w:rsid w:val="000D61DA"/>
    <w:rsid w:val="000D6A6B"/>
    <w:rsid w:val="000D6D1E"/>
    <w:rsid w:val="000D74AE"/>
    <w:rsid w:val="000D7B67"/>
    <w:rsid w:val="000D7F01"/>
    <w:rsid w:val="000E00B1"/>
    <w:rsid w:val="000E0105"/>
    <w:rsid w:val="000E041F"/>
    <w:rsid w:val="000E05F1"/>
    <w:rsid w:val="000E0813"/>
    <w:rsid w:val="000E159B"/>
    <w:rsid w:val="000E34FF"/>
    <w:rsid w:val="000E435E"/>
    <w:rsid w:val="000E457A"/>
    <w:rsid w:val="000E590B"/>
    <w:rsid w:val="000E59A0"/>
    <w:rsid w:val="000E5AB0"/>
    <w:rsid w:val="000E61A5"/>
    <w:rsid w:val="000E79ED"/>
    <w:rsid w:val="000E7F7C"/>
    <w:rsid w:val="000F02CD"/>
    <w:rsid w:val="000F0318"/>
    <w:rsid w:val="000F15C0"/>
    <w:rsid w:val="000F18D9"/>
    <w:rsid w:val="000F2B57"/>
    <w:rsid w:val="000F2B66"/>
    <w:rsid w:val="000F306F"/>
    <w:rsid w:val="000F360A"/>
    <w:rsid w:val="000F43DA"/>
    <w:rsid w:val="000F4493"/>
    <w:rsid w:val="000F44AF"/>
    <w:rsid w:val="000F4AEC"/>
    <w:rsid w:val="000F4ECB"/>
    <w:rsid w:val="000F64DA"/>
    <w:rsid w:val="000F6650"/>
    <w:rsid w:val="000F68F4"/>
    <w:rsid w:val="000F6F10"/>
    <w:rsid w:val="000F76E7"/>
    <w:rsid w:val="0010027E"/>
    <w:rsid w:val="0010069B"/>
    <w:rsid w:val="00100D2F"/>
    <w:rsid w:val="00101417"/>
    <w:rsid w:val="0010217F"/>
    <w:rsid w:val="00102B2B"/>
    <w:rsid w:val="00103170"/>
    <w:rsid w:val="00103642"/>
    <w:rsid w:val="00104108"/>
    <w:rsid w:val="001044A8"/>
    <w:rsid w:val="00104FEB"/>
    <w:rsid w:val="00105770"/>
    <w:rsid w:val="001057CE"/>
    <w:rsid w:val="00105824"/>
    <w:rsid w:val="00105923"/>
    <w:rsid w:val="001063E1"/>
    <w:rsid w:val="001065C1"/>
    <w:rsid w:val="00106682"/>
    <w:rsid w:val="00107B2E"/>
    <w:rsid w:val="00110FDA"/>
    <w:rsid w:val="001119B6"/>
    <w:rsid w:val="00112001"/>
    <w:rsid w:val="00112655"/>
    <w:rsid w:val="00112892"/>
    <w:rsid w:val="0011292D"/>
    <w:rsid w:val="001130CE"/>
    <w:rsid w:val="0011312D"/>
    <w:rsid w:val="00113784"/>
    <w:rsid w:val="001145DE"/>
    <w:rsid w:val="001146F7"/>
    <w:rsid w:val="001147CA"/>
    <w:rsid w:val="001148C3"/>
    <w:rsid w:val="00114D7D"/>
    <w:rsid w:val="001154EC"/>
    <w:rsid w:val="001156B4"/>
    <w:rsid w:val="001157E3"/>
    <w:rsid w:val="0011726B"/>
    <w:rsid w:val="00122A38"/>
    <w:rsid w:val="00123654"/>
    <w:rsid w:val="00123E31"/>
    <w:rsid w:val="001242E4"/>
    <w:rsid w:val="00124990"/>
    <w:rsid w:val="00124F92"/>
    <w:rsid w:val="00125D7C"/>
    <w:rsid w:val="00126201"/>
    <w:rsid w:val="001263BC"/>
    <w:rsid w:val="00126875"/>
    <w:rsid w:val="00126886"/>
    <w:rsid w:val="00126D14"/>
    <w:rsid w:val="00127070"/>
    <w:rsid w:val="001275ED"/>
    <w:rsid w:val="001278A3"/>
    <w:rsid w:val="00127DEC"/>
    <w:rsid w:val="00127F16"/>
    <w:rsid w:val="00127F63"/>
    <w:rsid w:val="00130154"/>
    <w:rsid w:val="00131DD3"/>
    <w:rsid w:val="001328A3"/>
    <w:rsid w:val="00133E35"/>
    <w:rsid w:val="00133EDB"/>
    <w:rsid w:val="0013430B"/>
    <w:rsid w:val="0013451D"/>
    <w:rsid w:val="00134B3B"/>
    <w:rsid w:val="00135043"/>
    <w:rsid w:val="00135077"/>
    <w:rsid w:val="00135287"/>
    <w:rsid w:val="001356FE"/>
    <w:rsid w:val="00135C0F"/>
    <w:rsid w:val="00135FA7"/>
    <w:rsid w:val="00136277"/>
    <w:rsid w:val="0013628F"/>
    <w:rsid w:val="0013648A"/>
    <w:rsid w:val="00136BD2"/>
    <w:rsid w:val="00137905"/>
    <w:rsid w:val="00137E34"/>
    <w:rsid w:val="00140123"/>
    <w:rsid w:val="0014261E"/>
    <w:rsid w:val="00142C5A"/>
    <w:rsid w:val="00142D4B"/>
    <w:rsid w:val="001434A2"/>
    <w:rsid w:val="00143594"/>
    <w:rsid w:val="001441E9"/>
    <w:rsid w:val="00144BA0"/>
    <w:rsid w:val="00144FDB"/>
    <w:rsid w:val="00145176"/>
    <w:rsid w:val="00145533"/>
    <w:rsid w:val="00145B56"/>
    <w:rsid w:val="001465DE"/>
    <w:rsid w:val="00146D5B"/>
    <w:rsid w:val="00146F25"/>
    <w:rsid w:val="001504B1"/>
    <w:rsid w:val="00150529"/>
    <w:rsid w:val="001509AD"/>
    <w:rsid w:val="00150BCC"/>
    <w:rsid w:val="00150D79"/>
    <w:rsid w:val="0015101D"/>
    <w:rsid w:val="00151445"/>
    <w:rsid w:val="001514CE"/>
    <w:rsid w:val="0015169A"/>
    <w:rsid w:val="001519C9"/>
    <w:rsid w:val="00151D93"/>
    <w:rsid w:val="00153F25"/>
    <w:rsid w:val="001547A0"/>
    <w:rsid w:val="00154B2D"/>
    <w:rsid w:val="0015593E"/>
    <w:rsid w:val="00155DC0"/>
    <w:rsid w:val="00156B87"/>
    <w:rsid w:val="00156D4C"/>
    <w:rsid w:val="001570E1"/>
    <w:rsid w:val="00157575"/>
    <w:rsid w:val="001579BA"/>
    <w:rsid w:val="001579F9"/>
    <w:rsid w:val="00160538"/>
    <w:rsid w:val="00162DF3"/>
    <w:rsid w:val="00163519"/>
    <w:rsid w:val="00163709"/>
    <w:rsid w:val="00163A24"/>
    <w:rsid w:val="00163F55"/>
    <w:rsid w:val="00164CB4"/>
    <w:rsid w:val="001651E7"/>
    <w:rsid w:val="00165593"/>
    <w:rsid w:val="00166106"/>
    <w:rsid w:val="0016619C"/>
    <w:rsid w:val="0016624D"/>
    <w:rsid w:val="00166CC3"/>
    <w:rsid w:val="001670DE"/>
    <w:rsid w:val="00167D20"/>
    <w:rsid w:val="00167F11"/>
    <w:rsid w:val="001700EC"/>
    <w:rsid w:val="001702CB"/>
    <w:rsid w:val="00170E65"/>
    <w:rsid w:val="00170F92"/>
    <w:rsid w:val="00171A0F"/>
    <w:rsid w:val="00171D7A"/>
    <w:rsid w:val="00171DD3"/>
    <w:rsid w:val="00171DE4"/>
    <w:rsid w:val="00172333"/>
    <w:rsid w:val="001727AE"/>
    <w:rsid w:val="001728DE"/>
    <w:rsid w:val="00173405"/>
    <w:rsid w:val="00173812"/>
    <w:rsid w:val="00176698"/>
    <w:rsid w:val="00176AAC"/>
    <w:rsid w:val="00177656"/>
    <w:rsid w:val="00180116"/>
    <w:rsid w:val="00180EFB"/>
    <w:rsid w:val="001811C1"/>
    <w:rsid w:val="00181409"/>
    <w:rsid w:val="00182525"/>
    <w:rsid w:val="00182FED"/>
    <w:rsid w:val="00183032"/>
    <w:rsid w:val="0018319D"/>
    <w:rsid w:val="001832C8"/>
    <w:rsid w:val="00183C3C"/>
    <w:rsid w:val="00183EE2"/>
    <w:rsid w:val="00184232"/>
    <w:rsid w:val="001843A8"/>
    <w:rsid w:val="0018465A"/>
    <w:rsid w:val="001847A3"/>
    <w:rsid w:val="0018596A"/>
    <w:rsid w:val="00185C00"/>
    <w:rsid w:val="00186361"/>
    <w:rsid w:val="00187A1D"/>
    <w:rsid w:val="00187A55"/>
    <w:rsid w:val="00187D17"/>
    <w:rsid w:val="00187DC5"/>
    <w:rsid w:val="00187EF3"/>
    <w:rsid w:val="00190191"/>
    <w:rsid w:val="00190D54"/>
    <w:rsid w:val="00191025"/>
    <w:rsid w:val="00191936"/>
    <w:rsid w:val="00192C2A"/>
    <w:rsid w:val="00192DD9"/>
    <w:rsid w:val="001933F9"/>
    <w:rsid w:val="0019343D"/>
    <w:rsid w:val="00194439"/>
    <w:rsid w:val="00194F4D"/>
    <w:rsid w:val="00195322"/>
    <w:rsid w:val="001956DC"/>
    <w:rsid w:val="00195719"/>
    <w:rsid w:val="0019583B"/>
    <w:rsid w:val="00196DA5"/>
    <w:rsid w:val="001970AD"/>
    <w:rsid w:val="001972D0"/>
    <w:rsid w:val="001A02BE"/>
    <w:rsid w:val="001A0C66"/>
    <w:rsid w:val="001A14DA"/>
    <w:rsid w:val="001A28D8"/>
    <w:rsid w:val="001A2DC7"/>
    <w:rsid w:val="001A2FA0"/>
    <w:rsid w:val="001A4181"/>
    <w:rsid w:val="001A42D3"/>
    <w:rsid w:val="001A4834"/>
    <w:rsid w:val="001A48DC"/>
    <w:rsid w:val="001A4A66"/>
    <w:rsid w:val="001A4B3D"/>
    <w:rsid w:val="001A4D79"/>
    <w:rsid w:val="001A4EC3"/>
    <w:rsid w:val="001A5525"/>
    <w:rsid w:val="001A564F"/>
    <w:rsid w:val="001A593E"/>
    <w:rsid w:val="001A630F"/>
    <w:rsid w:val="001A7A48"/>
    <w:rsid w:val="001B090C"/>
    <w:rsid w:val="001B0C48"/>
    <w:rsid w:val="001B0D46"/>
    <w:rsid w:val="001B15F6"/>
    <w:rsid w:val="001B164A"/>
    <w:rsid w:val="001B1A20"/>
    <w:rsid w:val="001B1C1C"/>
    <w:rsid w:val="001B1F5D"/>
    <w:rsid w:val="001B3383"/>
    <w:rsid w:val="001B3572"/>
    <w:rsid w:val="001B38DA"/>
    <w:rsid w:val="001B3A97"/>
    <w:rsid w:val="001B55C0"/>
    <w:rsid w:val="001B5EF2"/>
    <w:rsid w:val="001B7FF4"/>
    <w:rsid w:val="001C1840"/>
    <w:rsid w:val="001C1959"/>
    <w:rsid w:val="001C1AF6"/>
    <w:rsid w:val="001C1C42"/>
    <w:rsid w:val="001C1D7E"/>
    <w:rsid w:val="001C2E46"/>
    <w:rsid w:val="001C33B4"/>
    <w:rsid w:val="001C3A2B"/>
    <w:rsid w:val="001C3DAA"/>
    <w:rsid w:val="001C3E0D"/>
    <w:rsid w:val="001C470B"/>
    <w:rsid w:val="001C476F"/>
    <w:rsid w:val="001C4AA4"/>
    <w:rsid w:val="001C4BF1"/>
    <w:rsid w:val="001C5585"/>
    <w:rsid w:val="001C575D"/>
    <w:rsid w:val="001C5A8E"/>
    <w:rsid w:val="001C6CCC"/>
    <w:rsid w:val="001C72ED"/>
    <w:rsid w:val="001D00DB"/>
    <w:rsid w:val="001D09E3"/>
    <w:rsid w:val="001D0C8E"/>
    <w:rsid w:val="001D14B9"/>
    <w:rsid w:val="001D1BEA"/>
    <w:rsid w:val="001D2045"/>
    <w:rsid w:val="001D21C4"/>
    <w:rsid w:val="001D28E2"/>
    <w:rsid w:val="001D3033"/>
    <w:rsid w:val="001D3159"/>
    <w:rsid w:val="001D3B66"/>
    <w:rsid w:val="001D4A91"/>
    <w:rsid w:val="001D4D95"/>
    <w:rsid w:val="001D4ED7"/>
    <w:rsid w:val="001D540C"/>
    <w:rsid w:val="001D5637"/>
    <w:rsid w:val="001D5B2E"/>
    <w:rsid w:val="001D5F27"/>
    <w:rsid w:val="001D61AD"/>
    <w:rsid w:val="001D671F"/>
    <w:rsid w:val="001D6F60"/>
    <w:rsid w:val="001D7B50"/>
    <w:rsid w:val="001E0091"/>
    <w:rsid w:val="001E041E"/>
    <w:rsid w:val="001E0FC0"/>
    <w:rsid w:val="001E13C4"/>
    <w:rsid w:val="001E17C5"/>
    <w:rsid w:val="001E1910"/>
    <w:rsid w:val="001E1D98"/>
    <w:rsid w:val="001E2297"/>
    <w:rsid w:val="001E30B8"/>
    <w:rsid w:val="001E3832"/>
    <w:rsid w:val="001E3D3B"/>
    <w:rsid w:val="001E3F16"/>
    <w:rsid w:val="001E4531"/>
    <w:rsid w:val="001E4672"/>
    <w:rsid w:val="001E49D1"/>
    <w:rsid w:val="001E4B93"/>
    <w:rsid w:val="001E4CDC"/>
    <w:rsid w:val="001E4D86"/>
    <w:rsid w:val="001E513E"/>
    <w:rsid w:val="001E5DB1"/>
    <w:rsid w:val="001E62B1"/>
    <w:rsid w:val="001E6A27"/>
    <w:rsid w:val="001E6C3C"/>
    <w:rsid w:val="001E77BF"/>
    <w:rsid w:val="001E781E"/>
    <w:rsid w:val="001E7872"/>
    <w:rsid w:val="001E795A"/>
    <w:rsid w:val="001F08D9"/>
    <w:rsid w:val="001F1358"/>
    <w:rsid w:val="001F1A53"/>
    <w:rsid w:val="001F1A5E"/>
    <w:rsid w:val="001F2857"/>
    <w:rsid w:val="001F327A"/>
    <w:rsid w:val="001F3932"/>
    <w:rsid w:val="001F3FFD"/>
    <w:rsid w:val="001F43B9"/>
    <w:rsid w:val="001F5352"/>
    <w:rsid w:val="001F5448"/>
    <w:rsid w:val="001F57A7"/>
    <w:rsid w:val="001F6B72"/>
    <w:rsid w:val="001F7034"/>
    <w:rsid w:val="001F758D"/>
    <w:rsid w:val="002004F3"/>
    <w:rsid w:val="00200820"/>
    <w:rsid w:val="002008EE"/>
    <w:rsid w:val="00200D8C"/>
    <w:rsid w:val="00201530"/>
    <w:rsid w:val="00201945"/>
    <w:rsid w:val="00201F51"/>
    <w:rsid w:val="00202F78"/>
    <w:rsid w:val="00203AA2"/>
    <w:rsid w:val="00203D98"/>
    <w:rsid w:val="00204FFA"/>
    <w:rsid w:val="0020518D"/>
    <w:rsid w:val="00205334"/>
    <w:rsid w:val="0020542B"/>
    <w:rsid w:val="00205676"/>
    <w:rsid w:val="00205CA6"/>
    <w:rsid w:val="00206F63"/>
    <w:rsid w:val="00207882"/>
    <w:rsid w:val="00207A80"/>
    <w:rsid w:val="002102DE"/>
    <w:rsid w:val="002107B8"/>
    <w:rsid w:val="00211696"/>
    <w:rsid w:val="00211E65"/>
    <w:rsid w:val="0021252A"/>
    <w:rsid w:val="00212662"/>
    <w:rsid w:val="002128D5"/>
    <w:rsid w:val="00212ACC"/>
    <w:rsid w:val="002149F6"/>
    <w:rsid w:val="00214B71"/>
    <w:rsid w:val="00215092"/>
    <w:rsid w:val="00215242"/>
    <w:rsid w:val="00215658"/>
    <w:rsid w:val="00216220"/>
    <w:rsid w:val="0021634A"/>
    <w:rsid w:val="00216B2E"/>
    <w:rsid w:val="00216ED2"/>
    <w:rsid w:val="00217147"/>
    <w:rsid w:val="0021721E"/>
    <w:rsid w:val="00217764"/>
    <w:rsid w:val="00217F49"/>
    <w:rsid w:val="00220A10"/>
    <w:rsid w:val="00220AE7"/>
    <w:rsid w:val="00221105"/>
    <w:rsid w:val="0022137F"/>
    <w:rsid w:val="002213CF"/>
    <w:rsid w:val="00221B21"/>
    <w:rsid w:val="00222235"/>
    <w:rsid w:val="002229DD"/>
    <w:rsid w:val="00222FD3"/>
    <w:rsid w:val="002233D0"/>
    <w:rsid w:val="00223677"/>
    <w:rsid w:val="002239A0"/>
    <w:rsid w:val="00223A6B"/>
    <w:rsid w:val="00223CD4"/>
    <w:rsid w:val="002246FD"/>
    <w:rsid w:val="00224F5E"/>
    <w:rsid w:val="00225D32"/>
    <w:rsid w:val="00225E7A"/>
    <w:rsid w:val="00225F7E"/>
    <w:rsid w:val="002267A2"/>
    <w:rsid w:val="00226CB0"/>
    <w:rsid w:val="00226CD2"/>
    <w:rsid w:val="00226F9B"/>
    <w:rsid w:val="00227094"/>
    <w:rsid w:val="0022734B"/>
    <w:rsid w:val="0022759D"/>
    <w:rsid w:val="00227953"/>
    <w:rsid w:val="002300CD"/>
    <w:rsid w:val="00230515"/>
    <w:rsid w:val="002309E8"/>
    <w:rsid w:val="00230C80"/>
    <w:rsid w:val="00231FA8"/>
    <w:rsid w:val="002327E6"/>
    <w:rsid w:val="00232862"/>
    <w:rsid w:val="00232E7F"/>
    <w:rsid w:val="00232FE1"/>
    <w:rsid w:val="00233235"/>
    <w:rsid w:val="002333BC"/>
    <w:rsid w:val="00233B12"/>
    <w:rsid w:val="00233CF5"/>
    <w:rsid w:val="00234E6D"/>
    <w:rsid w:val="00234FFC"/>
    <w:rsid w:val="0023529F"/>
    <w:rsid w:val="002357C2"/>
    <w:rsid w:val="00236773"/>
    <w:rsid w:val="002367A0"/>
    <w:rsid w:val="00236BFA"/>
    <w:rsid w:val="00237512"/>
    <w:rsid w:val="0023792B"/>
    <w:rsid w:val="00237F2C"/>
    <w:rsid w:val="0024034A"/>
    <w:rsid w:val="00240898"/>
    <w:rsid w:val="00240B60"/>
    <w:rsid w:val="00240DD2"/>
    <w:rsid w:val="00241247"/>
    <w:rsid w:val="0024156B"/>
    <w:rsid w:val="0024191A"/>
    <w:rsid w:val="002421D7"/>
    <w:rsid w:val="002423A4"/>
    <w:rsid w:val="0024260C"/>
    <w:rsid w:val="00242746"/>
    <w:rsid w:val="0024298E"/>
    <w:rsid w:val="00242B61"/>
    <w:rsid w:val="00242CB6"/>
    <w:rsid w:val="00242DE4"/>
    <w:rsid w:val="002430A5"/>
    <w:rsid w:val="0024424D"/>
    <w:rsid w:val="00245047"/>
    <w:rsid w:val="002455EB"/>
    <w:rsid w:val="00246176"/>
    <w:rsid w:val="002462A3"/>
    <w:rsid w:val="00247032"/>
    <w:rsid w:val="002476D4"/>
    <w:rsid w:val="002477E8"/>
    <w:rsid w:val="00247E22"/>
    <w:rsid w:val="00247FB1"/>
    <w:rsid w:val="00250253"/>
    <w:rsid w:val="00250329"/>
    <w:rsid w:val="00250ADA"/>
    <w:rsid w:val="00250B23"/>
    <w:rsid w:val="0025128F"/>
    <w:rsid w:val="002516C4"/>
    <w:rsid w:val="00251B5E"/>
    <w:rsid w:val="00251E70"/>
    <w:rsid w:val="0025282A"/>
    <w:rsid w:val="00252A4B"/>
    <w:rsid w:val="00253A9F"/>
    <w:rsid w:val="00253DBB"/>
    <w:rsid w:val="0025419B"/>
    <w:rsid w:val="00254C98"/>
    <w:rsid w:val="002551B6"/>
    <w:rsid w:val="00255387"/>
    <w:rsid w:val="00255505"/>
    <w:rsid w:val="0025573A"/>
    <w:rsid w:val="0025664C"/>
    <w:rsid w:val="0025695C"/>
    <w:rsid w:val="00257275"/>
    <w:rsid w:val="00257456"/>
    <w:rsid w:val="00257E78"/>
    <w:rsid w:val="00257F93"/>
    <w:rsid w:val="0026054C"/>
    <w:rsid w:val="00260713"/>
    <w:rsid w:val="00260A03"/>
    <w:rsid w:val="00260F65"/>
    <w:rsid w:val="00261521"/>
    <w:rsid w:val="002618B0"/>
    <w:rsid w:val="00261A4C"/>
    <w:rsid w:val="00261D39"/>
    <w:rsid w:val="00261E3A"/>
    <w:rsid w:val="00262895"/>
    <w:rsid w:val="00263BB4"/>
    <w:rsid w:val="00263CBB"/>
    <w:rsid w:val="00264469"/>
    <w:rsid w:val="0026454D"/>
    <w:rsid w:val="0026482B"/>
    <w:rsid w:val="00264D5A"/>
    <w:rsid w:val="00266E72"/>
    <w:rsid w:val="00270422"/>
    <w:rsid w:val="002710C6"/>
    <w:rsid w:val="00271493"/>
    <w:rsid w:val="002717FC"/>
    <w:rsid w:val="00273327"/>
    <w:rsid w:val="00273813"/>
    <w:rsid w:val="00273990"/>
    <w:rsid w:val="00273BF0"/>
    <w:rsid w:val="0027502E"/>
    <w:rsid w:val="00275240"/>
    <w:rsid w:val="002754BC"/>
    <w:rsid w:val="00275572"/>
    <w:rsid w:val="002756AF"/>
    <w:rsid w:val="00275CE4"/>
    <w:rsid w:val="0027726E"/>
    <w:rsid w:val="00277325"/>
    <w:rsid w:val="0027768E"/>
    <w:rsid w:val="00277831"/>
    <w:rsid w:val="002778EE"/>
    <w:rsid w:val="00277953"/>
    <w:rsid w:val="00277FC7"/>
    <w:rsid w:val="002802E0"/>
    <w:rsid w:val="002803C8"/>
    <w:rsid w:val="0028086B"/>
    <w:rsid w:val="002809E8"/>
    <w:rsid w:val="00281255"/>
    <w:rsid w:val="00281395"/>
    <w:rsid w:val="00281A74"/>
    <w:rsid w:val="002826DB"/>
    <w:rsid w:val="00282B5C"/>
    <w:rsid w:val="002834D0"/>
    <w:rsid w:val="00283A1E"/>
    <w:rsid w:val="00283BC5"/>
    <w:rsid w:val="002845F3"/>
    <w:rsid w:val="0028463A"/>
    <w:rsid w:val="0028490D"/>
    <w:rsid w:val="00284A25"/>
    <w:rsid w:val="00284E1A"/>
    <w:rsid w:val="00285206"/>
    <w:rsid w:val="002854CA"/>
    <w:rsid w:val="0028577E"/>
    <w:rsid w:val="00285868"/>
    <w:rsid w:val="00286472"/>
    <w:rsid w:val="0028663F"/>
    <w:rsid w:val="00286C4C"/>
    <w:rsid w:val="0028708F"/>
    <w:rsid w:val="00287163"/>
    <w:rsid w:val="00290B97"/>
    <w:rsid w:val="00290D6F"/>
    <w:rsid w:val="00291289"/>
    <w:rsid w:val="002928E0"/>
    <w:rsid w:val="00292CB8"/>
    <w:rsid w:val="00293412"/>
    <w:rsid w:val="00293924"/>
    <w:rsid w:val="00293B21"/>
    <w:rsid w:val="00294B66"/>
    <w:rsid w:val="00294CCD"/>
    <w:rsid w:val="00295281"/>
    <w:rsid w:val="002953D0"/>
    <w:rsid w:val="00295E7A"/>
    <w:rsid w:val="00296092"/>
    <w:rsid w:val="0029620E"/>
    <w:rsid w:val="0029694D"/>
    <w:rsid w:val="00296EED"/>
    <w:rsid w:val="00297055"/>
    <w:rsid w:val="00297111"/>
    <w:rsid w:val="002972A9"/>
    <w:rsid w:val="00297A63"/>
    <w:rsid w:val="002A0C45"/>
    <w:rsid w:val="002A10C8"/>
    <w:rsid w:val="002A1D3D"/>
    <w:rsid w:val="002A1EA6"/>
    <w:rsid w:val="002A212A"/>
    <w:rsid w:val="002A2835"/>
    <w:rsid w:val="002A283C"/>
    <w:rsid w:val="002A397C"/>
    <w:rsid w:val="002A4A63"/>
    <w:rsid w:val="002A54D1"/>
    <w:rsid w:val="002A5887"/>
    <w:rsid w:val="002A6065"/>
    <w:rsid w:val="002A6898"/>
    <w:rsid w:val="002A6B65"/>
    <w:rsid w:val="002A78CB"/>
    <w:rsid w:val="002A7F93"/>
    <w:rsid w:val="002A7FEC"/>
    <w:rsid w:val="002B04F9"/>
    <w:rsid w:val="002B2724"/>
    <w:rsid w:val="002B2922"/>
    <w:rsid w:val="002B29B4"/>
    <w:rsid w:val="002B2E30"/>
    <w:rsid w:val="002B333E"/>
    <w:rsid w:val="002B3439"/>
    <w:rsid w:val="002B3FE1"/>
    <w:rsid w:val="002B44D2"/>
    <w:rsid w:val="002B47D1"/>
    <w:rsid w:val="002B54D5"/>
    <w:rsid w:val="002B5591"/>
    <w:rsid w:val="002B5606"/>
    <w:rsid w:val="002B5F26"/>
    <w:rsid w:val="002B66F2"/>
    <w:rsid w:val="002B681A"/>
    <w:rsid w:val="002B6AEF"/>
    <w:rsid w:val="002B6BD3"/>
    <w:rsid w:val="002B7429"/>
    <w:rsid w:val="002B75B0"/>
    <w:rsid w:val="002B7E66"/>
    <w:rsid w:val="002B7FDF"/>
    <w:rsid w:val="002C08EE"/>
    <w:rsid w:val="002C1671"/>
    <w:rsid w:val="002C2215"/>
    <w:rsid w:val="002C2D51"/>
    <w:rsid w:val="002C3A72"/>
    <w:rsid w:val="002C3BB4"/>
    <w:rsid w:val="002C4596"/>
    <w:rsid w:val="002C4BD8"/>
    <w:rsid w:val="002C4EF0"/>
    <w:rsid w:val="002C50B4"/>
    <w:rsid w:val="002C63E0"/>
    <w:rsid w:val="002C6B7D"/>
    <w:rsid w:val="002C6C3F"/>
    <w:rsid w:val="002C7854"/>
    <w:rsid w:val="002D046E"/>
    <w:rsid w:val="002D0659"/>
    <w:rsid w:val="002D0ADD"/>
    <w:rsid w:val="002D1234"/>
    <w:rsid w:val="002D15CA"/>
    <w:rsid w:val="002D1F45"/>
    <w:rsid w:val="002D23B8"/>
    <w:rsid w:val="002D29AC"/>
    <w:rsid w:val="002D2B9C"/>
    <w:rsid w:val="002D3101"/>
    <w:rsid w:val="002D3C99"/>
    <w:rsid w:val="002D4931"/>
    <w:rsid w:val="002D4A55"/>
    <w:rsid w:val="002D4EDB"/>
    <w:rsid w:val="002D57A5"/>
    <w:rsid w:val="002D5EF0"/>
    <w:rsid w:val="002D6184"/>
    <w:rsid w:val="002D6F0A"/>
    <w:rsid w:val="002D769F"/>
    <w:rsid w:val="002D7B49"/>
    <w:rsid w:val="002D7C08"/>
    <w:rsid w:val="002D7CB2"/>
    <w:rsid w:val="002D7EB1"/>
    <w:rsid w:val="002E1728"/>
    <w:rsid w:val="002E2C81"/>
    <w:rsid w:val="002E3284"/>
    <w:rsid w:val="002E3FD0"/>
    <w:rsid w:val="002E42B4"/>
    <w:rsid w:val="002E4339"/>
    <w:rsid w:val="002E514E"/>
    <w:rsid w:val="002E51E4"/>
    <w:rsid w:val="002E54EA"/>
    <w:rsid w:val="002E5904"/>
    <w:rsid w:val="002E640E"/>
    <w:rsid w:val="002E6B2F"/>
    <w:rsid w:val="002E6D00"/>
    <w:rsid w:val="002F0699"/>
    <w:rsid w:val="002F070A"/>
    <w:rsid w:val="002F0836"/>
    <w:rsid w:val="002F1295"/>
    <w:rsid w:val="002F1BE4"/>
    <w:rsid w:val="002F1D81"/>
    <w:rsid w:val="002F2F57"/>
    <w:rsid w:val="002F3356"/>
    <w:rsid w:val="002F40A0"/>
    <w:rsid w:val="002F421D"/>
    <w:rsid w:val="002F49D2"/>
    <w:rsid w:val="002F5390"/>
    <w:rsid w:val="002F5B52"/>
    <w:rsid w:val="002F5D97"/>
    <w:rsid w:val="002F5DEF"/>
    <w:rsid w:val="002F6565"/>
    <w:rsid w:val="002F67A4"/>
    <w:rsid w:val="002F695A"/>
    <w:rsid w:val="002F7B76"/>
    <w:rsid w:val="002F7BA8"/>
    <w:rsid w:val="002F7F79"/>
    <w:rsid w:val="003008B6"/>
    <w:rsid w:val="003009AE"/>
    <w:rsid w:val="00300B34"/>
    <w:rsid w:val="00301C3C"/>
    <w:rsid w:val="00301D6E"/>
    <w:rsid w:val="00302ADB"/>
    <w:rsid w:val="00303C4C"/>
    <w:rsid w:val="00303DB8"/>
    <w:rsid w:val="00304450"/>
    <w:rsid w:val="00304D42"/>
    <w:rsid w:val="00304F8F"/>
    <w:rsid w:val="00305E0C"/>
    <w:rsid w:val="0030694C"/>
    <w:rsid w:val="003069D0"/>
    <w:rsid w:val="00306FA6"/>
    <w:rsid w:val="00307074"/>
    <w:rsid w:val="0030737F"/>
    <w:rsid w:val="00307869"/>
    <w:rsid w:val="00310378"/>
    <w:rsid w:val="0031058C"/>
    <w:rsid w:val="0031068A"/>
    <w:rsid w:val="003106F3"/>
    <w:rsid w:val="0031158E"/>
    <w:rsid w:val="00311A8E"/>
    <w:rsid w:val="00311AC5"/>
    <w:rsid w:val="00312421"/>
    <w:rsid w:val="00313AE9"/>
    <w:rsid w:val="00313BCE"/>
    <w:rsid w:val="00314669"/>
    <w:rsid w:val="0031484D"/>
    <w:rsid w:val="00315270"/>
    <w:rsid w:val="00315CF5"/>
    <w:rsid w:val="00316324"/>
    <w:rsid w:val="0031648B"/>
    <w:rsid w:val="00316EDB"/>
    <w:rsid w:val="00317EF4"/>
    <w:rsid w:val="00320151"/>
    <w:rsid w:val="0032028E"/>
    <w:rsid w:val="003203A0"/>
    <w:rsid w:val="003204F3"/>
    <w:rsid w:val="0032182E"/>
    <w:rsid w:val="003229F8"/>
    <w:rsid w:val="003237F3"/>
    <w:rsid w:val="00323D89"/>
    <w:rsid w:val="0032411F"/>
    <w:rsid w:val="0032432A"/>
    <w:rsid w:val="00324844"/>
    <w:rsid w:val="00325641"/>
    <w:rsid w:val="00325F4C"/>
    <w:rsid w:val="003260D1"/>
    <w:rsid w:val="003261E6"/>
    <w:rsid w:val="0032654E"/>
    <w:rsid w:val="0032699B"/>
    <w:rsid w:val="00326B85"/>
    <w:rsid w:val="00326DC9"/>
    <w:rsid w:val="00326E15"/>
    <w:rsid w:val="00330A89"/>
    <w:rsid w:val="00330CBB"/>
    <w:rsid w:val="00331150"/>
    <w:rsid w:val="003312C0"/>
    <w:rsid w:val="00331B69"/>
    <w:rsid w:val="00332050"/>
    <w:rsid w:val="0033253F"/>
    <w:rsid w:val="00332EE3"/>
    <w:rsid w:val="003334CA"/>
    <w:rsid w:val="00333518"/>
    <w:rsid w:val="00334A5A"/>
    <w:rsid w:val="003352FE"/>
    <w:rsid w:val="00335376"/>
    <w:rsid w:val="003355E1"/>
    <w:rsid w:val="00335E98"/>
    <w:rsid w:val="0033607D"/>
    <w:rsid w:val="00336196"/>
    <w:rsid w:val="00336276"/>
    <w:rsid w:val="00336AC7"/>
    <w:rsid w:val="0033716F"/>
    <w:rsid w:val="003402B2"/>
    <w:rsid w:val="00340AD1"/>
    <w:rsid w:val="00340D97"/>
    <w:rsid w:val="00341060"/>
    <w:rsid w:val="00341F62"/>
    <w:rsid w:val="0034216C"/>
    <w:rsid w:val="00342604"/>
    <w:rsid w:val="0034281E"/>
    <w:rsid w:val="00342AE9"/>
    <w:rsid w:val="00342DC6"/>
    <w:rsid w:val="003430B9"/>
    <w:rsid w:val="0034310E"/>
    <w:rsid w:val="0034326B"/>
    <w:rsid w:val="00344ACD"/>
    <w:rsid w:val="00344F52"/>
    <w:rsid w:val="00344F74"/>
    <w:rsid w:val="003452F5"/>
    <w:rsid w:val="0034604E"/>
    <w:rsid w:val="0034649A"/>
    <w:rsid w:val="003464C5"/>
    <w:rsid w:val="003465C1"/>
    <w:rsid w:val="0034688F"/>
    <w:rsid w:val="00347945"/>
    <w:rsid w:val="003501CF"/>
    <w:rsid w:val="00350D0F"/>
    <w:rsid w:val="00350DB3"/>
    <w:rsid w:val="0035124E"/>
    <w:rsid w:val="003514F5"/>
    <w:rsid w:val="00351A95"/>
    <w:rsid w:val="003524D2"/>
    <w:rsid w:val="003525DF"/>
    <w:rsid w:val="003527AB"/>
    <w:rsid w:val="003527E5"/>
    <w:rsid w:val="00353161"/>
    <w:rsid w:val="00354145"/>
    <w:rsid w:val="0035416A"/>
    <w:rsid w:val="00354282"/>
    <w:rsid w:val="003558D4"/>
    <w:rsid w:val="00355F11"/>
    <w:rsid w:val="0035638A"/>
    <w:rsid w:val="0035645E"/>
    <w:rsid w:val="00356897"/>
    <w:rsid w:val="003600C8"/>
    <w:rsid w:val="003601E7"/>
    <w:rsid w:val="00360ABB"/>
    <w:rsid w:val="00360F34"/>
    <w:rsid w:val="00361426"/>
    <w:rsid w:val="00361657"/>
    <w:rsid w:val="00361A01"/>
    <w:rsid w:val="00361ADC"/>
    <w:rsid w:val="00362581"/>
    <w:rsid w:val="003628FC"/>
    <w:rsid w:val="00362BD9"/>
    <w:rsid w:val="00362F54"/>
    <w:rsid w:val="003630B6"/>
    <w:rsid w:val="00363722"/>
    <w:rsid w:val="0036374C"/>
    <w:rsid w:val="00363E6C"/>
    <w:rsid w:val="0036427E"/>
    <w:rsid w:val="0036438D"/>
    <w:rsid w:val="00364F61"/>
    <w:rsid w:val="003655D3"/>
    <w:rsid w:val="00365B43"/>
    <w:rsid w:val="0036687E"/>
    <w:rsid w:val="00366CE9"/>
    <w:rsid w:val="00366E7C"/>
    <w:rsid w:val="00367B0E"/>
    <w:rsid w:val="00367F4C"/>
    <w:rsid w:val="003714BD"/>
    <w:rsid w:val="00371798"/>
    <w:rsid w:val="003718C1"/>
    <w:rsid w:val="00371971"/>
    <w:rsid w:val="00372BB2"/>
    <w:rsid w:val="00373CFA"/>
    <w:rsid w:val="0037411C"/>
    <w:rsid w:val="003743E6"/>
    <w:rsid w:val="003744BF"/>
    <w:rsid w:val="00374E22"/>
    <w:rsid w:val="003755EA"/>
    <w:rsid w:val="00375A5E"/>
    <w:rsid w:val="003764E3"/>
    <w:rsid w:val="00376A72"/>
    <w:rsid w:val="00377C36"/>
    <w:rsid w:val="00380B44"/>
    <w:rsid w:val="00381491"/>
    <w:rsid w:val="00381F67"/>
    <w:rsid w:val="00382862"/>
    <w:rsid w:val="00382A84"/>
    <w:rsid w:val="00383352"/>
    <w:rsid w:val="003840A8"/>
    <w:rsid w:val="0038435D"/>
    <w:rsid w:val="00384966"/>
    <w:rsid w:val="00384B98"/>
    <w:rsid w:val="00385385"/>
    <w:rsid w:val="0038657B"/>
    <w:rsid w:val="00386993"/>
    <w:rsid w:val="00386F35"/>
    <w:rsid w:val="003872DE"/>
    <w:rsid w:val="003874B8"/>
    <w:rsid w:val="003875C8"/>
    <w:rsid w:val="00387626"/>
    <w:rsid w:val="003877B9"/>
    <w:rsid w:val="003879E1"/>
    <w:rsid w:val="00387EB8"/>
    <w:rsid w:val="0039176C"/>
    <w:rsid w:val="00391C05"/>
    <w:rsid w:val="0039297C"/>
    <w:rsid w:val="00392E69"/>
    <w:rsid w:val="00393789"/>
    <w:rsid w:val="00393BE1"/>
    <w:rsid w:val="0039430E"/>
    <w:rsid w:val="00394576"/>
    <w:rsid w:val="00395007"/>
    <w:rsid w:val="003953C0"/>
    <w:rsid w:val="003966E6"/>
    <w:rsid w:val="003967C3"/>
    <w:rsid w:val="00397842"/>
    <w:rsid w:val="00397B01"/>
    <w:rsid w:val="003A002C"/>
    <w:rsid w:val="003A03A4"/>
    <w:rsid w:val="003A0704"/>
    <w:rsid w:val="003A186A"/>
    <w:rsid w:val="003A24FB"/>
    <w:rsid w:val="003A2ED1"/>
    <w:rsid w:val="003A327B"/>
    <w:rsid w:val="003A3994"/>
    <w:rsid w:val="003A3C37"/>
    <w:rsid w:val="003A4083"/>
    <w:rsid w:val="003A434E"/>
    <w:rsid w:val="003A4833"/>
    <w:rsid w:val="003A5F25"/>
    <w:rsid w:val="003A7D02"/>
    <w:rsid w:val="003A7F8B"/>
    <w:rsid w:val="003B039B"/>
    <w:rsid w:val="003B0466"/>
    <w:rsid w:val="003B0BC8"/>
    <w:rsid w:val="003B0C1A"/>
    <w:rsid w:val="003B0D58"/>
    <w:rsid w:val="003B136C"/>
    <w:rsid w:val="003B16EF"/>
    <w:rsid w:val="003B1BD4"/>
    <w:rsid w:val="003B263B"/>
    <w:rsid w:val="003B2AEE"/>
    <w:rsid w:val="003B2EA7"/>
    <w:rsid w:val="003B3900"/>
    <w:rsid w:val="003B3968"/>
    <w:rsid w:val="003B39BB"/>
    <w:rsid w:val="003B39EA"/>
    <w:rsid w:val="003B3C3D"/>
    <w:rsid w:val="003B462E"/>
    <w:rsid w:val="003B470E"/>
    <w:rsid w:val="003B4A87"/>
    <w:rsid w:val="003B4E1C"/>
    <w:rsid w:val="003B4F83"/>
    <w:rsid w:val="003B5031"/>
    <w:rsid w:val="003B54F1"/>
    <w:rsid w:val="003B65BE"/>
    <w:rsid w:val="003B67DB"/>
    <w:rsid w:val="003B7932"/>
    <w:rsid w:val="003C02D2"/>
    <w:rsid w:val="003C0CFD"/>
    <w:rsid w:val="003C1561"/>
    <w:rsid w:val="003C1C95"/>
    <w:rsid w:val="003C2030"/>
    <w:rsid w:val="003C2D3A"/>
    <w:rsid w:val="003C3532"/>
    <w:rsid w:val="003C4376"/>
    <w:rsid w:val="003C517E"/>
    <w:rsid w:val="003C6BB8"/>
    <w:rsid w:val="003C7F5D"/>
    <w:rsid w:val="003D088F"/>
    <w:rsid w:val="003D0F16"/>
    <w:rsid w:val="003D1188"/>
    <w:rsid w:val="003D1D18"/>
    <w:rsid w:val="003D1DEA"/>
    <w:rsid w:val="003D2327"/>
    <w:rsid w:val="003D274F"/>
    <w:rsid w:val="003D2F59"/>
    <w:rsid w:val="003D2F7B"/>
    <w:rsid w:val="003D65BC"/>
    <w:rsid w:val="003D670C"/>
    <w:rsid w:val="003D6D67"/>
    <w:rsid w:val="003D7133"/>
    <w:rsid w:val="003E02B4"/>
    <w:rsid w:val="003E0497"/>
    <w:rsid w:val="003E0ADE"/>
    <w:rsid w:val="003E1126"/>
    <w:rsid w:val="003E347A"/>
    <w:rsid w:val="003E360F"/>
    <w:rsid w:val="003E378E"/>
    <w:rsid w:val="003E3907"/>
    <w:rsid w:val="003E397D"/>
    <w:rsid w:val="003E4994"/>
    <w:rsid w:val="003E4D90"/>
    <w:rsid w:val="003E4FF7"/>
    <w:rsid w:val="003E5229"/>
    <w:rsid w:val="003E52C8"/>
    <w:rsid w:val="003E706C"/>
    <w:rsid w:val="003F0A33"/>
    <w:rsid w:val="003F146C"/>
    <w:rsid w:val="003F1F0B"/>
    <w:rsid w:val="003F21E6"/>
    <w:rsid w:val="003F24BD"/>
    <w:rsid w:val="003F2F6E"/>
    <w:rsid w:val="003F40A4"/>
    <w:rsid w:val="003F4698"/>
    <w:rsid w:val="003F4D71"/>
    <w:rsid w:val="003F4E2C"/>
    <w:rsid w:val="003F6666"/>
    <w:rsid w:val="003F6A24"/>
    <w:rsid w:val="003F6BF6"/>
    <w:rsid w:val="003F70E8"/>
    <w:rsid w:val="003F7276"/>
    <w:rsid w:val="003F7B1B"/>
    <w:rsid w:val="004000F0"/>
    <w:rsid w:val="004002B9"/>
    <w:rsid w:val="00400784"/>
    <w:rsid w:val="004015C7"/>
    <w:rsid w:val="00401DFC"/>
    <w:rsid w:val="00401F72"/>
    <w:rsid w:val="0040282B"/>
    <w:rsid w:val="00402BFB"/>
    <w:rsid w:val="00402D3F"/>
    <w:rsid w:val="00403A79"/>
    <w:rsid w:val="004052F8"/>
    <w:rsid w:val="0040563E"/>
    <w:rsid w:val="004064A4"/>
    <w:rsid w:val="004068D4"/>
    <w:rsid w:val="00407541"/>
    <w:rsid w:val="00410638"/>
    <w:rsid w:val="00410BF1"/>
    <w:rsid w:val="00410D1D"/>
    <w:rsid w:val="00410EA5"/>
    <w:rsid w:val="004115E5"/>
    <w:rsid w:val="00412119"/>
    <w:rsid w:val="004121B2"/>
    <w:rsid w:val="004123E7"/>
    <w:rsid w:val="0041251D"/>
    <w:rsid w:val="00412936"/>
    <w:rsid w:val="0041301A"/>
    <w:rsid w:val="00414A37"/>
    <w:rsid w:val="00414C41"/>
    <w:rsid w:val="00414CC2"/>
    <w:rsid w:val="0041500B"/>
    <w:rsid w:val="004157BE"/>
    <w:rsid w:val="0041582A"/>
    <w:rsid w:val="0041729D"/>
    <w:rsid w:val="00417A2E"/>
    <w:rsid w:val="00417BC8"/>
    <w:rsid w:val="00420440"/>
    <w:rsid w:val="00420967"/>
    <w:rsid w:val="004214A5"/>
    <w:rsid w:val="004215F5"/>
    <w:rsid w:val="0042180B"/>
    <w:rsid w:val="00421AEE"/>
    <w:rsid w:val="0042215C"/>
    <w:rsid w:val="0042215E"/>
    <w:rsid w:val="00422379"/>
    <w:rsid w:val="004228BE"/>
    <w:rsid w:val="00422939"/>
    <w:rsid w:val="00422FC4"/>
    <w:rsid w:val="00423096"/>
    <w:rsid w:val="00423344"/>
    <w:rsid w:val="00423488"/>
    <w:rsid w:val="0042378C"/>
    <w:rsid w:val="00423910"/>
    <w:rsid w:val="00424AB0"/>
    <w:rsid w:val="00424C5C"/>
    <w:rsid w:val="004255F5"/>
    <w:rsid w:val="00425701"/>
    <w:rsid w:val="00425E89"/>
    <w:rsid w:val="004260E1"/>
    <w:rsid w:val="004266A1"/>
    <w:rsid w:val="00426D13"/>
    <w:rsid w:val="00426FEF"/>
    <w:rsid w:val="004272CD"/>
    <w:rsid w:val="004278F0"/>
    <w:rsid w:val="00427B98"/>
    <w:rsid w:val="00427FF8"/>
    <w:rsid w:val="0043004C"/>
    <w:rsid w:val="004303E0"/>
    <w:rsid w:val="00431658"/>
    <w:rsid w:val="00431CE8"/>
    <w:rsid w:val="00431E14"/>
    <w:rsid w:val="00431EDB"/>
    <w:rsid w:val="004331C2"/>
    <w:rsid w:val="00433BD6"/>
    <w:rsid w:val="004348C5"/>
    <w:rsid w:val="00434D73"/>
    <w:rsid w:val="00436D6C"/>
    <w:rsid w:val="00437CC3"/>
    <w:rsid w:val="0044037B"/>
    <w:rsid w:val="00440A46"/>
    <w:rsid w:val="00440F54"/>
    <w:rsid w:val="004410F1"/>
    <w:rsid w:val="00441541"/>
    <w:rsid w:val="0044178B"/>
    <w:rsid w:val="004419C3"/>
    <w:rsid w:val="00441C3A"/>
    <w:rsid w:val="00441E96"/>
    <w:rsid w:val="00441EC3"/>
    <w:rsid w:val="00442186"/>
    <w:rsid w:val="004421E6"/>
    <w:rsid w:val="00442953"/>
    <w:rsid w:val="004429F8"/>
    <w:rsid w:val="00442DCA"/>
    <w:rsid w:val="00442ECD"/>
    <w:rsid w:val="0044314C"/>
    <w:rsid w:val="004440A2"/>
    <w:rsid w:val="00444346"/>
    <w:rsid w:val="0044447A"/>
    <w:rsid w:val="00444C59"/>
    <w:rsid w:val="00445210"/>
    <w:rsid w:val="0044582F"/>
    <w:rsid w:val="0044595F"/>
    <w:rsid w:val="00446486"/>
    <w:rsid w:val="00446A96"/>
    <w:rsid w:val="00446BC3"/>
    <w:rsid w:val="0044755D"/>
    <w:rsid w:val="00447A6B"/>
    <w:rsid w:val="00447D7F"/>
    <w:rsid w:val="00450179"/>
    <w:rsid w:val="004506C0"/>
    <w:rsid w:val="00450C7B"/>
    <w:rsid w:val="0045174C"/>
    <w:rsid w:val="00451832"/>
    <w:rsid w:val="004521A1"/>
    <w:rsid w:val="004527EB"/>
    <w:rsid w:val="00452D35"/>
    <w:rsid w:val="00452DC8"/>
    <w:rsid w:val="00453F21"/>
    <w:rsid w:val="004541DB"/>
    <w:rsid w:val="004543E7"/>
    <w:rsid w:val="004543F3"/>
    <w:rsid w:val="004546AB"/>
    <w:rsid w:val="004547FD"/>
    <w:rsid w:val="00454EDA"/>
    <w:rsid w:val="00455C60"/>
    <w:rsid w:val="00455D97"/>
    <w:rsid w:val="00455DB2"/>
    <w:rsid w:val="00456733"/>
    <w:rsid w:val="00456A7C"/>
    <w:rsid w:val="00456F9E"/>
    <w:rsid w:val="00457194"/>
    <w:rsid w:val="00457423"/>
    <w:rsid w:val="0045780D"/>
    <w:rsid w:val="00457EFD"/>
    <w:rsid w:val="004605D0"/>
    <w:rsid w:val="0046061B"/>
    <w:rsid w:val="00460C83"/>
    <w:rsid w:val="004619D7"/>
    <w:rsid w:val="004626FC"/>
    <w:rsid w:val="00462718"/>
    <w:rsid w:val="004628B2"/>
    <w:rsid w:val="00462AF2"/>
    <w:rsid w:val="00463886"/>
    <w:rsid w:val="00463D57"/>
    <w:rsid w:val="0046425A"/>
    <w:rsid w:val="0046429E"/>
    <w:rsid w:val="00464424"/>
    <w:rsid w:val="00464BFE"/>
    <w:rsid w:val="004651C2"/>
    <w:rsid w:val="00465C6A"/>
    <w:rsid w:val="00466389"/>
    <w:rsid w:val="0046684C"/>
    <w:rsid w:val="00467A52"/>
    <w:rsid w:val="00467CF7"/>
    <w:rsid w:val="004703EA"/>
    <w:rsid w:val="004710EF"/>
    <w:rsid w:val="00471AA5"/>
    <w:rsid w:val="00471C4D"/>
    <w:rsid w:val="0047203A"/>
    <w:rsid w:val="00472061"/>
    <w:rsid w:val="00472412"/>
    <w:rsid w:val="00472EB6"/>
    <w:rsid w:val="0047321D"/>
    <w:rsid w:val="00473661"/>
    <w:rsid w:val="004737A1"/>
    <w:rsid w:val="0047430F"/>
    <w:rsid w:val="00474864"/>
    <w:rsid w:val="004748EF"/>
    <w:rsid w:val="00475370"/>
    <w:rsid w:val="00475B4F"/>
    <w:rsid w:val="00476597"/>
    <w:rsid w:val="00477162"/>
    <w:rsid w:val="004776F3"/>
    <w:rsid w:val="00477BFD"/>
    <w:rsid w:val="00477EC4"/>
    <w:rsid w:val="004800A9"/>
    <w:rsid w:val="0048067C"/>
    <w:rsid w:val="004809D8"/>
    <w:rsid w:val="00481339"/>
    <w:rsid w:val="00481478"/>
    <w:rsid w:val="004814AE"/>
    <w:rsid w:val="004825DF"/>
    <w:rsid w:val="00482B41"/>
    <w:rsid w:val="00483B6C"/>
    <w:rsid w:val="00484F2A"/>
    <w:rsid w:val="004852F8"/>
    <w:rsid w:val="0048552C"/>
    <w:rsid w:val="0048600B"/>
    <w:rsid w:val="004868C4"/>
    <w:rsid w:val="00486C58"/>
    <w:rsid w:val="004870F6"/>
    <w:rsid w:val="00487EB4"/>
    <w:rsid w:val="0049096E"/>
    <w:rsid w:val="00490AAB"/>
    <w:rsid w:val="00490BF7"/>
    <w:rsid w:val="00490D5A"/>
    <w:rsid w:val="00490D9D"/>
    <w:rsid w:val="0049116F"/>
    <w:rsid w:val="004911B4"/>
    <w:rsid w:val="00492939"/>
    <w:rsid w:val="0049296B"/>
    <w:rsid w:val="0049360C"/>
    <w:rsid w:val="00493CDD"/>
    <w:rsid w:val="00493E70"/>
    <w:rsid w:val="00493F2E"/>
    <w:rsid w:val="00493FBC"/>
    <w:rsid w:val="00493FF3"/>
    <w:rsid w:val="00494C24"/>
    <w:rsid w:val="00496483"/>
    <w:rsid w:val="00496EF1"/>
    <w:rsid w:val="004978B6"/>
    <w:rsid w:val="004A0194"/>
    <w:rsid w:val="004A0303"/>
    <w:rsid w:val="004A061B"/>
    <w:rsid w:val="004A0762"/>
    <w:rsid w:val="004A0C3E"/>
    <w:rsid w:val="004A1215"/>
    <w:rsid w:val="004A1826"/>
    <w:rsid w:val="004A1A15"/>
    <w:rsid w:val="004A2125"/>
    <w:rsid w:val="004A27C1"/>
    <w:rsid w:val="004A29BD"/>
    <w:rsid w:val="004A3057"/>
    <w:rsid w:val="004A3402"/>
    <w:rsid w:val="004A37A6"/>
    <w:rsid w:val="004A4714"/>
    <w:rsid w:val="004A608A"/>
    <w:rsid w:val="004A60E4"/>
    <w:rsid w:val="004A6101"/>
    <w:rsid w:val="004A6A07"/>
    <w:rsid w:val="004A73E2"/>
    <w:rsid w:val="004A74EB"/>
    <w:rsid w:val="004A7A3E"/>
    <w:rsid w:val="004B0682"/>
    <w:rsid w:val="004B12AE"/>
    <w:rsid w:val="004B1AA2"/>
    <w:rsid w:val="004B2559"/>
    <w:rsid w:val="004B262E"/>
    <w:rsid w:val="004B304A"/>
    <w:rsid w:val="004B32EB"/>
    <w:rsid w:val="004B37CB"/>
    <w:rsid w:val="004B385E"/>
    <w:rsid w:val="004B41D8"/>
    <w:rsid w:val="004B50C7"/>
    <w:rsid w:val="004B5995"/>
    <w:rsid w:val="004B5E1B"/>
    <w:rsid w:val="004B7046"/>
    <w:rsid w:val="004B7DC1"/>
    <w:rsid w:val="004B7E45"/>
    <w:rsid w:val="004C034E"/>
    <w:rsid w:val="004C0420"/>
    <w:rsid w:val="004C0D79"/>
    <w:rsid w:val="004C11D4"/>
    <w:rsid w:val="004C1308"/>
    <w:rsid w:val="004C130A"/>
    <w:rsid w:val="004C28C7"/>
    <w:rsid w:val="004C3106"/>
    <w:rsid w:val="004C3238"/>
    <w:rsid w:val="004C3AE7"/>
    <w:rsid w:val="004C3F5D"/>
    <w:rsid w:val="004C49B1"/>
    <w:rsid w:val="004C4C3B"/>
    <w:rsid w:val="004C4CE2"/>
    <w:rsid w:val="004C58F3"/>
    <w:rsid w:val="004C5B6D"/>
    <w:rsid w:val="004C5BD5"/>
    <w:rsid w:val="004C7146"/>
    <w:rsid w:val="004C7308"/>
    <w:rsid w:val="004D015C"/>
    <w:rsid w:val="004D0206"/>
    <w:rsid w:val="004D03C1"/>
    <w:rsid w:val="004D071D"/>
    <w:rsid w:val="004D0B5E"/>
    <w:rsid w:val="004D1771"/>
    <w:rsid w:val="004D2C37"/>
    <w:rsid w:val="004D3538"/>
    <w:rsid w:val="004D3C9C"/>
    <w:rsid w:val="004D4470"/>
    <w:rsid w:val="004D4950"/>
    <w:rsid w:val="004D4E6F"/>
    <w:rsid w:val="004D53AC"/>
    <w:rsid w:val="004D6333"/>
    <w:rsid w:val="004D76AB"/>
    <w:rsid w:val="004D7902"/>
    <w:rsid w:val="004E113E"/>
    <w:rsid w:val="004E1B74"/>
    <w:rsid w:val="004E1F5C"/>
    <w:rsid w:val="004E1F7D"/>
    <w:rsid w:val="004E26BB"/>
    <w:rsid w:val="004E3240"/>
    <w:rsid w:val="004E376C"/>
    <w:rsid w:val="004E3B30"/>
    <w:rsid w:val="004E3D7E"/>
    <w:rsid w:val="004E4179"/>
    <w:rsid w:val="004E423C"/>
    <w:rsid w:val="004E4745"/>
    <w:rsid w:val="004E48B1"/>
    <w:rsid w:val="004E48D3"/>
    <w:rsid w:val="004E4A01"/>
    <w:rsid w:val="004E4B95"/>
    <w:rsid w:val="004E500E"/>
    <w:rsid w:val="004E501F"/>
    <w:rsid w:val="004E5A5E"/>
    <w:rsid w:val="004E6890"/>
    <w:rsid w:val="004E6907"/>
    <w:rsid w:val="004E69E1"/>
    <w:rsid w:val="004E6F3B"/>
    <w:rsid w:val="004F035E"/>
    <w:rsid w:val="004F1751"/>
    <w:rsid w:val="004F1C6C"/>
    <w:rsid w:val="004F1F7C"/>
    <w:rsid w:val="004F2415"/>
    <w:rsid w:val="004F24C8"/>
    <w:rsid w:val="004F314F"/>
    <w:rsid w:val="004F318B"/>
    <w:rsid w:val="004F3478"/>
    <w:rsid w:val="004F37E7"/>
    <w:rsid w:val="004F4391"/>
    <w:rsid w:val="004F49BC"/>
    <w:rsid w:val="004F4A0D"/>
    <w:rsid w:val="004F4EB7"/>
    <w:rsid w:val="004F51D0"/>
    <w:rsid w:val="004F5C26"/>
    <w:rsid w:val="004F5C9B"/>
    <w:rsid w:val="004F5E0B"/>
    <w:rsid w:val="004F61BE"/>
    <w:rsid w:val="004F6B7B"/>
    <w:rsid w:val="004F6DA8"/>
    <w:rsid w:val="004F7642"/>
    <w:rsid w:val="004F7B90"/>
    <w:rsid w:val="0050024C"/>
    <w:rsid w:val="00500B87"/>
    <w:rsid w:val="005015D7"/>
    <w:rsid w:val="0050227F"/>
    <w:rsid w:val="0050260B"/>
    <w:rsid w:val="00502F0C"/>
    <w:rsid w:val="00503DBA"/>
    <w:rsid w:val="00503F42"/>
    <w:rsid w:val="005041C1"/>
    <w:rsid w:val="00504348"/>
    <w:rsid w:val="00504DA6"/>
    <w:rsid w:val="005056AE"/>
    <w:rsid w:val="00505B64"/>
    <w:rsid w:val="00505C41"/>
    <w:rsid w:val="00505C62"/>
    <w:rsid w:val="00505EAD"/>
    <w:rsid w:val="0050617D"/>
    <w:rsid w:val="00506757"/>
    <w:rsid w:val="005068E5"/>
    <w:rsid w:val="00506E85"/>
    <w:rsid w:val="0050718F"/>
    <w:rsid w:val="00507A54"/>
    <w:rsid w:val="00510EAD"/>
    <w:rsid w:val="00510F0B"/>
    <w:rsid w:val="0051106F"/>
    <w:rsid w:val="00511136"/>
    <w:rsid w:val="00511348"/>
    <w:rsid w:val="00511DAF"/>
    <w:rsid w:val="00511FB2"/>
    <w:rsid w:val="00512268"/>
    <w:rsid w:val="005138C1"/>
    <w:rsid w:val="00513EB0"/>
    <w:rsid w:val="00513F1A"/>
    <w:rsid w:val="00514175"/>
    <w:rsid w:val="00514411"/>
    <w:rsid w:val="00514904"/>
    <w:rsid w:val="00516565"/>
    <w:rsid w:val="00517671"/>
    <w:rsid w:val="00520177"/>
    <w:rsid w:val="00520DBA"/>
    <w:rsid w:val="00520E5D"/>
    <w:rsid w:val="00521291"/>
    <w:rsid w:val="0052243A"/>
    <w:rsid w:val="005226D7"/>
    <w:rsid w:val="00522F27"/>
    <w:rsid w:val="005233FE"/>
    <w:rsid w:val="00523881"/>
    <w:rsid w:val="00523A64"/>
    <w:rsid w:val="005245C6"/>
    <w:rsid w:val="00525082"/>
    <w:rsid w:val="00525D5E"/>
    <w:rsid w:val="0052622C"/>
    <w:rsid w:val="005269DE"/>
    <w:rsid w:val="00526E19"/>
    <w:rsid w:val="00526E1C"/>
    <w:rsid w:val="0052744A"/>
    <w:rsid w:val="0052789C"/>
    <w:rsid w:val="00527C67"/>
    <w:rsid w:val="00530907"/>
    <w:rsid w:val="00530CF5"/>
    <w:rsid w:val="00531612"/>
    <w:rsid w:val="00531AEB"/>
    <w:rsid w:val="00531FB8"/>
    <w:rsid w:val="00532087"/>
    <w:rsid w:val="00532661"/>
    <w:rsid w:val="00532CF1"/>
    <w:rsid w:val="00533007"/>
    <w:rsid w:val="00533441"/>
    <w:rsid w:val="005337B1"/>
    <w:rsid w:val="00533AFD"/>
    <w:rsid w:val="00534054"/>
    <w:rsid w:val="005342B6"/>
    <w:rsid w:val="00534B89"/>
    <w:rsid w:val="005358F3"/>
    <w:rsid w:val="00535AEE"/>
    <w:rsid w:val="00536297"/>
    <w:rsid w:val="00536716"/>
    <w:rsid w:val="00536D75"/>
    <w:rsid w:val="005371F3"/>
    <w:rsid w:val="005374CE"/>
    <w:rsid w:val="00540B1F"/>
    <w:rsid w:val="00540CBC"/>
    <w:rsid w:val="005410AB"/>
    <w:rsid w:val="00541A60"/>
    <w:rsid w:val="00541F46"/>
    <w:rsid w:val="00542617"/>
    <w:rsid w:val="00542ADC"/>
    <w:rsid w:val="00542D11"/>
    <w:rsid w:val="00543DAD"/>
    <w:rsid w:val="0054427F"/>
    <w:rsid w:val="00544334"/>
    <w:rsid w:val="00545336"/>
    <w:rsid w:val="00545539"/>
    <w:rsid w:val="00545651"/>
    <w:rsid w:val="00545761"/>
    <w:rsid w:val="00545D21"/>
    <w:rsid w:val="00546639"/>
    <w:rsid w:val="005466BF"/>
    <w:rsid w:val="00546BC4"/>
    <w:rsid w:val="00546C7C"/>
    <w:rsid w:val="00546C90"/>
    <w:rsid w:val="00546E3B"/>
    <w:rsid w:val="00547A09"/>
    <w:rsid w:val="00547C9B"/>
    <w:rsid w:val="005502BC"/>
    <w:rsid w:val="005508D4"/>
    <w:rsid w:val="00551899"/>
    <w:rsid w:val="005522E8"/>
    <w:rsid w:val="005527E2"/>
    <w:rsid w:val="00552F0A"/>
    <w:rsid w:val="0055461F"/>
    <w:rsid w:val="00554C51"/>
    <w:rsid w:val="0055506D"/>
    <w:rsid w:val="00555F38"/>
    <w:rsid w:val="00556C0D"/>
    <w:rsid w:val="00556DC7"/>
    <w:rsid w:val="005576A7"/>
    <w:rsid w:val="00557AE1"/>
    <w:rsid w:val="00557C25"/>
    <w:rsid w:val="00557DBF"/>
    <w:rsid w:val="005601C6"/>
    <w:rsid w:val="00561384"/>
    <w:rsid w:val="00561761"/>
    <w:rsid w:val="005621EF"/>
    <w:rsid w:val="00562218"/>
    <w:rsid w:val="0056280A"/>
    <w:rsid w:val="00563178"/>
    <w:rsid w:val="00563413"/>
    <w:rsid w:val="00564027"/>
    <w:rsid w:val="00564465"/>
    <w:rsid w:val="00564F83"/>
    <w:rsid w:val="005653F6"/>
    <w:rsid w:val="0056609D"/>
    <w:rsid w:val="0056621B"/>
    <w:rsid w:val="005663B7"/>
    <w:rsid w:val="0056654B"/>
    <w:rsid w:val="005666D0"/>
    <w:rsid w:val="00566E41"/>
    <w:rsid w:val="00567669"/>
    <w:rsid w:val="005679C8"/>
    <w:rsid w:val="005706BB"/>
    <w:rsid w:val="005712BA"/>
    <w:rsid w:val="00571312"/>
    <w:rsid w:val="00572535"/>
    <w:rsid w:val="0057296B"/>
    <w:rsid w:val="005734CF"/>
    <w:rsid w:val="00573932"/>
    <w:rsid w:val="005748A5"/>
    <w:rsid w:val="00575012"/>
    <w:rsid w:val="0057508A"/>
    <w:rsid w:val="005754D4"/>
    <w:rsid w:val="00575F09"/>
    <w:rsid w:val="005763DC"/>
    <w:rsid w:val="0057786C"/>
    <w:rsid w:val="00577AB4"/>
    <w:rsid w:val="00577BF3"/>
    <w:rsid w:val="0058043B"/>
    <w:rsid w:val="0058100B"/>
    <w:rsid w:val="0058101B"/>
    <w:rsid w:val="00581924"/>
    <w:rsid w:val="005822E0"/>
    <w:rsid w:val="00582331"/>
    <w:rsid w:val="005824C0"/>
    <w:rsid w:val="005825EA"/>
    <w:rsid w:val="005827A5"/>
    <w:rsid w:val="00582B1B"/>
    <w:rsid w:val="00582D9B"/>
    <w:rsid w:val="005836D3"/>
    <w:rsid w:val="00585077"/>
    <w:rsid w:val="0058518C"/>
    <w:rsid w:val="0058531F"/>
    <w:rsid w:val="00585568"/>
    <w:rsid w:val="00585580"/>
    <w:rsid w:val="00585C5E"/>
    <w:rsid w:val="0058610F"/>
    <w:rsid w:val="005866EF"/>
    <w:rsid w:val="0058699C"/>
    <w:rsid w:val="00586D75"/>
    <w:rsid w:val="005874D9"/>
    <w:rsid w:val="00587C67"/>
    <w:rsid w:val="005901DA"/>
    <w:rsid w:val="00590F2C"/>
    <w:rsid w:val="005926E0"/>
    <w:rsid w:val="0059379E"/>
    <w:rsid w:val="00594F50"/>
    <w:rsid w:val="005952EF"/>
    <w:rsid w:val="00595DFC"/>
    <w:rsid w:val="00596222"/>
    <w:rsid w:val="0059626A"/>
    <w:rsid w:val="00596BFF"/>
    <w:rsid w:val="00596D0A"/>
    <w:rsid w:val="00596E71"/>
    <w:rsid w:val="005970DE"/>
    <w:rsid w:val="00597615"/>
    <w:rsid w:val="00597695"/>
    <w:rsid w:val="005A0376"/>
    <w:rsid w:val="005A1149"/>
    <w:rsid w:val="005A249E"/>
    <w:rsid w:val="005A268D"/>
    <w:rsid w:val="005A2692"/>
    <w:rsid w:val="005A279A"/>
    <w:rsid w:val="005A2AEC"/>
    <w:rsid w:val="005A3BD3"/>
    <w:rsid w:val="005A3CA7"/>
    <w:rsid w:val="005A3E93"/>
    <w:rsid w:val="005A4617"/>
    <w:rsid w:val="005A5041"/>
    <w:rsid w:val="005A5357"/>
    <w:rsid w:val="005A55C6"/>
    <w:rsid w:val="005A5B94"/>
    <w:rsid w:val="005A6352"/>
    <w:rsid w:val="005A669C"/>
    <w:rsid w:val="005A6BC1"/>
    <w:rsid w:val="005A7D74"/>
    <w:rsid w:val="005A7E41"/>
    <w:rsid w:val="005B00BC"/>
    <w:rsid w:val="005B0916"/>
    <w:rsid w:val="005B0B6B"/>
    <w:rsid w:val="005B0E35"/>
    <w:rsid w:val="005B122D"/>
    <w:rsid w:val="005B1234"/>
    <w:rsid w:val="005B159B"/>
    <w:rsid w:val="005B17E7"/>
    <w:rsid w:val="005B224C"/>
    <w:rsid w:val="005B3603"/>
    <w:rsid w:val="005B4593"/>
    <w:rsid w:val="005B4710"/>
    <w:rsid w:val="005B4E21"/>
    <w:rsid w:val="005B4EE6"/>
    <w:rsid w:val="005B57A9"/>
    <w:rsid w:val="005B5A32"/>
    <w:rsid w:val="005B5A46"/>
    <w:rsid w:val="005B61C3"/>
    <w:rsid w:val="005B6540"/>
    <w:rsid w:val="005B66B9"/>
    <w:rsid w:val="005B6A70"/>
    <w:rsid w:val="005C03FD"/>
    <w:rsid w:val="005C0974"/>
    <w:rsid w:val="005C0EBE"/>
    <w:rsid w:val="005C185B"/>
    <w:rsid w:val="005C18F2"/>
    <w:rsid w:val="005C1BA2"/>
    <w:rsid w:val="005C1D1E"/>
    <w:rsid w:val="005C2E0D"/>
    <w:rsid w:val="005C3779"/>
    <w:rsid w:val="005C39FD"/>
    <w:rsid w:val="005C4EAC"/>
    <w:rsid w:val="005C5502"/>
    <w:rsid w:val="005C5552"/>
    <w:rsid w:val="005C6C9A"/>
    <w:rsid w:val="005C7BD7"/>
    <w:rsid w:val="005C7D18"/>
    <w:rsid w:val="005D0371"/>
    <w:rsid w:val="005D0561"/>
    <w:rsid w:val="005D1296"/>
    <w:rsid w:val="005D21B6"/>
    <w:rsid w:val="005D2356"/>
    <w:rsid w:val="005D23C4"/>
    <w:rsid w:val="005D2BBA"/>
    <w:rsid w:val="005D3B0A"/>
    <w:rsid w:val="005D420C"/>
    <w:rsid w:val="005D45A9"/>
    <w:rsid w:val="005D4ABC"/>
    <w:rsid w:val="005D4BD8"/>
    <w:rsid w:val="005D5414"/>
    <w:rsid w:val="005D5ECB"/>
    <w:rsid w:val="005D608A"/>
    <w:rsid w:val="005D66E5"/>
    <w:rsid w:val="005D68C6"/>
    <w:rsid w:val="005D6969"/>
    <w:rsid w:val="005D6ACD"/>
    <w:rsid w:val="005D6E20"/>
    <w:rsid w:val="005D75D8"/>
    <w:rsid w:val="005D7BBB"/>
    <w:rsid w:val="005E0C65"/>
    <w:rsid w:val="005E0FF7"/>
    <w:rsid w:val="005E11EA"/>
    <w:rsid w:val="005E2828"/>
    <w:rsid w:val="005E28DE"/>
    <w:rsid w:val="005E3670"/>
    <w:rsid w:val="005E38C2"/>
    <w:rsid w:val="005E3F4B"/>
    <w:rsid w:val="005E55A7"/>
    <w:rsid w:val="005E56A9"/>
    <w:rsid w:val="005E5DB8"/>
    <w:rsid w:val="005E62A3"/>
    <w:rsid w:val="005E65A6"/>
    <w:rsid w:val="005E67B3"/>
    <w:rsid w:val="005E6820"/>
    <w:rsid w:val="005E6E1E"/>
    <w:rsid w:val="005E6E94"/>
    <w:rsid w:val="005E72AF"/>
    <w:rsid w:val="005F0DAF"/>
    <w:rsid w:val="005F1224"/>
    <w:rsid w:val="005F1647"/>
    <w:rsid w:val="005F17C1"/>
    <w:rsid w:val="005F2286"/>
    <w:rsid w:val="005F2497"/>
    <w:rsid w:val="005F25A7"/>
    <w:rsid w:val="005F2967"/>
    <w:rsid w:val="005F2E40"/>
    <w:rsid w:val="005F357F"/>
    <w:rsid w:val="005F4AB6"/>
    <w:rsid w:val="005F4D8D"/>
    <w:rsid w:val="005F4E48"/>
    <w:rsid w:val="005F4E5D"/>
    <w:rsid w:val="005F4F05"/>
    <w:rsid w:val="005F581E"/>
    <w:rsid w:val="005F5894"/>
    <w:rsid w:val="005F5BA8"/>
    <w:rsid w:val="005F5D7D"/>
    <w:rsid w:val="005F6068"/>
    <w:rsid w:val="005F608A"/>
    <w:rsid w:val="005F6585"/>
    <w:rsid w:val="005F6746"/>
    <w:rsid w:val="005F6E2A"/>
    <w:rsid w:val="00600E54"/>
    <w:rsid w:val="00600F2E"/>
    <w:rsid w:val="00601B03"/>
    <w:rsid w:val="00602406"/>
    <w:rsid w:val="006028B3"/>
    <w:rsid w:val="00603AF4"/>
    <w:rsid w:val="0060430A"/>
    <w:rsid w:val="006043D6"/>
    <w:rsid w:val="006044D5"/>
    <w:rsid w:val="00606DFC"/>
    <w:rsid w:val="006104F3"/>
    <w:rsid w:val="00610DCE"/>
    <w:rsid w:val="00611A2C"/>
    <w:rsid w:val="00612057"/>
    <w:rsid w:val="00612605"/>
    <w:rsid w:val="00612DDC"/>
    <w:rsid w:val="00612E03"/>
    <w:rsid w:val="00612F1F"/>
    <w:rsid w:val="00613274"/>
    <w:rsid w:val="006143CC"/>
    <w:rsid w:val="00614668"/>
    <w:rsid w:val="00614778"/>
    <w:rsid w:val="00615513"/>
    <w:rsid w:val="006162FD"/>
    <w:rsid w:val="00622335"/>
    <w:rsid w:val="006225EB"/>
    <w:rsid w:val="0062282D"/>
    <w:rsid w:val="00622B1B"/>
    <w:rsid w:val="00623764"/>
    <w:rsid w:val="00623F84"/>
    <w:rsid w:val="006240A2"/>
    <w:rsid w:val="0062498B"/>
    <w:rsid w:val="00624CC4"/>
    <w:rsid w:val="00624DB1"/>
    <w:rsid w:val="0062509F"/>
    <w:rsid w:val="00625A3A"/>
    <w:rsid w:val="00627836"/>
    <w:rsid w:val="00627DC5"/>
    <w:rsid w:val="00627E8B"/>
    <w:rsid w:val="00627F44"/>
    <w:rsid w:val="00631EA7"/>
    <w:rsid w:val="00634042"/>
    <w:rsid w:val="00634432"/>
    <w:rsid w:val="006345FF"/>
    <w:rsid w:val="006349FC"/>
    <w:rsid w:val="00635282"/>
    <w:rsid w:val="00635352"/>
    <w:rsid w:val="00635391"/>
    <w:rsid w:val="00635644"/>
    <w:rsid w:val="006356B8"/>
    <w:rsid w:val="00635EC6"/>
    <w:rsid w:val="00635F3A"/>
    <w:rsid w:val="006368D1"/>
    <w:rsid w:val="00636EC3"/>
    <w:rsid w:val="00637335"/>
    <w:rsid w:val="00637D37"/>
    <w:rsid w:val="00640852"/>
    <w:rsid w:val="006408E3"/>
    <w:rsid w:val="00640C3F"/>
    <w:rsid w:val="006411E1"/>
    <w:rsid w:val="00641858"/>
    <w:rsid w:val="00641992"/>
    <w:rsid w:val="00642521"/>
    <w:rsid w:val="006426D1"/>
    <w:rsid w:val="00642970"/>
    <w:rsid w:val="00642E53"/>
    <w:rsid w:val="00643542"/>
    <w:rsid w:val="00643914"/>
    <w:rsid w:val="00643D17"/>
    <w:rsid w:val="00644FE9"/>
    <w:rsid w:val="00645313"/>
    <w:rsid w:val="00645F87"/>
    <w:rsid w:val="0064608C"/>
    <w:rsid w:val="006468CF"/>
    <w:rsid w:val="00646EA4"/>
    <w:rsid w:val="006471EF"/>
    <w:rsid w:val="00647F1D"/>
    <w:rsid w:val="00651AF4"/>
    <w:rsid w:val="00651D1F"/>
    <w:rsid w:val="00652154"/>
    <w:rsid w:val="006527ED"/>
    <w:rsid w:val="00652833"/>
    <w:rsid w:val="00652C78"/>
    <w:rsid w:val="0065324F"/>
    <w:rsid w:val="006534D3"/>
    <w:rsid w:val="006539E9"/>
    <w:rsid w:val="00653CF7"/>
    <w:rsid w:val="00653D2B"/>
    <w:rsid w:val="006541A4"/>
    <w:rsid w:val="006548CD"/>
    <w:rsid w:val="00654CD1"/>
    <w:rsid w:val="006551F7"/>
    <w:rsid w:val="006556C5"/>
    <w:rsid w:val="00655AE8"/>
    <w:rsid w:val="00655DD1"/>
    <w:rsid w:val="006569E7"/>
    <w:rsid w:val="00657514"/>
    <w:rsid w:val="00660D2F"/>
    <w:rsid w:val="0066121E"/>
    <w:rsid w:val="006619B3"/>
    <w:rsid w:val="00661A4B"/>
    <w:rsid w:val="00661F9C"/>
    <w:rsid w:val="0066205F"/>
    <w:rsid w:val="00662618"/>
    <w:rsid w:val="00662AB9"/>
    <w:rsid w:val="006630D5"/>
    <w:rsid w:val="006642D7"/>
    <w:rsid w:val="0066456B"/>
    <w:rsid w:val="006647A6"/>
    <w:rsid w:val="00664FF6"/>
    <w:rsid w:val="00665172"/>
    <w:rsid w:val="006655C6"/>
    <w:rsid w:val="00665F74"/>
    <w:rsid w:val="0066625D"/>
    <w:rsid w:val="00667B09"/>
    <w:rsid w:val="0067083B"/>
    <w:rsid w:val="00670C31"/>
    <w:rsid w:val="00670C5A"/>
    <w:rsid w:val="00670F6E"/>
    <w:rsid w:val="00672BF4"/>
    <w:rsid w:val="006735A3"/>
    <w:rsid w:val="00673D66"/>
    <w:rsid w:val="0067457A"/>
    <w:rsid w:val="00674C2F"/>
    <w:rsid w:val="00674CAA"/>
    <w:rsid w:val="00675A43"/>
    <w:rsid w:val="00677276"/>
    <w:rsid w:val="006779FB"/>
    <w:rsid w:val="00680226"/>
    <w:rsid w:val="00680244"/>
    <w:rsid w:val="00680441"/>
    <w:rsid w:val="006804A7"/>
    <w:rsid w:val="006814FC"/>
    <w:rsid w:val="00681A28"/>
    <w:rsid w:val="00681C82"/>
    <w:rsid w:val="00681D29"/>
    <w:rsid w:val="00682203"/>
    <w:rsid w:val="006829EB"/>
    <w:rsid w:val="00683134"/>
    <w:rsid w:val="006835D6"/>
    <w:rsid w:val="00683858"/>
    <w:rsid w:val="00684804"/>
    <w:rsid w:val="00684D51"/>
    <w:rsid w:val="0068679E"/>
    <w:rsid w:val="00686C33"/>
    <w:rsid w:val="00686DF0"/>
    <w:rsid w:val="006873F9"/>
    <w:rsid w:val="00687547"/>
    <w:rsid w:val="006876BF"/>
    <w:rsid w:val="00690370"/>
    <w:rsid w:val="00691736"/>
    <w:rsid w:val="0069254B"/>
    <w:rsid w:val="006927A9"/>
    <w:rsid w:val="00692A44"/>
    <w:rsid w:val="00692A6D"/>
    <w:rsid w:val="00692F4A"/>
    <w:rsid w:val="0069306E"/>
    <w:rsid w:val="006938C9"/>
    <w:rsid w:val="0069391D"/>
    <w:rsid w:val="00693BBD"/>
    <w:rsid w:val="006946FC"/>
    <w:rsid w:val="00694B8B"/>
    <w:rsid w:val="0069538C"/>
    <w:rsid w:val="00695BC7"/>
    <w:rsid w:val="00695D8C"/>
    <w:rsid w:val="006963B5"/>
    <w:rsid w:val="00696A03"/>
    <w:rsid w:val="006A01B6"/>
    <w:rsid w:val="006A09D1"/>
    <w:rsid w:val="006A23F5"/>
    <w:rsid w:val="006A358B"/>
    <w:rsid w:val="006A374E"/>
    <w:rsid w:val="006A42DA"/>
    <w:rsid w:val="006A4796"/>
    <w:rsid w:val="006A4F06"/>
    <w:rsid w:val="006A50F5"/>
    <w:rsid w:val="006A52CD"/>
    <w:rsid w:val="006A604D"/>
    <w:rsid w:val="006A62C4"/>
    <w:rsid w:val="006A656F"/>
    <w:rsid w:val="006A68A4"/>
    <w:rsid w:val="006A7587"/>
    <w:rsid w:val="006A7D33"/>
    <w:rsid w:val="006B0144"/>
    <w:rsid w:val="006B0B08"/>
    <w:rsid w:val="006B0E6F"/>
    <w:rsid w:val="006B160E"/>
    <w:rsid w:val="006B2472"/>
    <w:rsid w:val="006B25B4"/>
    <w:rsid w:val="006B2745"/>
    <w:rsid w:val="006B274D"/>
    <w:rsid w:val="006B2B59"/>
    <w:rsid w:val="006B2D32"/>
    <w:rsid w:val="006B2E4A"/>
    <w:rsid w:val="006B2ECE"/>
    <w:rsid w:val="006B38A6"/>
    <w:rsid w:val="006B3A08"/>
    <w:rsid w:val="006B3A70"/>
    <w:rsid w:val="006B3BC4"/>
    <w:rsid w:val="006B4639"/>
    <w:rsid w:val="006B5652"/>
    <w:rsid w:val="006B5A17"/>
    <w:rsid w:val="006B7A3D"/>
    <w:rsid w:val="006C02D9"/>
    <w:rsid w:val="006C0329"/>
    <w:rsid w:val="006C043B"/>
    <w:rsid w:val="006C0BBF"/>
    <w:rsid w:val="006C12F5"/>
    <w:rsid w:val="006C188C"/>
    <w:rsid w:val="006C23EF"/>
    <w:rsid w:val="006C25AE"/>
    <w:rsid w:val="006C2A36"/>
    <w:rsid w:val="006C2D86"/>
    <w:rsid w:val="006C2E17"/>
    <w:rsid w:val="006C323C"/>
    <w:rsid w:val="006C365D"/>
    <w:rsid w:val="006C3BF2"/>
    <w:rsid w:val="006C4841"/>
    <w:rsid w:val="006C52B5"/>
    <w:rsid w:val="006C5C89"/>
    <w:rsid w:val="006C6041"/>
    <w:rsid w:val="006C6200"/>
    <w:rsid w:val="006C6933"/>
    <w:rsid w:val="006C749B"/>
    <w:rsid w:val="006C774B"/>
    <w:rsid w:val="006D00C9"/>
    <w:rsid w:val="006D0143"/>
    <w:rsid w:val="006D04BD"/>
    <w:rsid w:val="006D06B0"/>
    <w:rsid w:val="006D1053"/>
    <w:rsid w:val="006D120F"/>
    <w:rsid w:val="006D1CE2"/>
    <w:rsid w:val="006D1F3E"/>
    <w:rsid w:val="006D22EF"/>
    <w:rsid w:val="006D2B0B"/>
    <w:rsid w:val="006D3D54"/>
    <w:rsid w:val="006D4040"/>
    <w:rsid w:val="006D4EF8"/>
    <w:rsid w:val="006D577B"/>
    <w:rsid w:val="006D5927"/>
    <w:rsid w:val="006D5AD3"/>
    <w:rsid w:val="006D6265"/>
    <w:rsid w:val="006D6347"/>
    <w:rsid w:val="006D6964"/>
    <w:rsid w:val="006D6A1C"/>
    <w:rsid w:val="006D7114"/>
    <w:rsid w:val="006D796B"/>
    <w:rsid w:val="006D7BDF"/>
    <w:rsid w:val="006D7DA0"/>
    <w:rsid w:val="006D7EE0"/>
    <w:rsid w:val="006E007C"/>
    <w:rsid w:val="006E0979"/>
    <w:rsid w:val="006E1885"/>
    <w:rsid w:val="006E1C47"/>
    <w:rsid w:val="006E1DA1"/>
    <w:rsid w:val="006E1FE9"/>
    <w:rsid w:val="006E284E"/>
    <w:rsid w:val="006E28E7"/>
    <w:rsid w:val="006E2BFD"/>
    <w:rsid w:val="006E2C49"/>
    <w:rsid w:val="006E31D5"/>
    <w:rsid w:val="006E3451"/>
    <w:rsid w:val="006E4216"/>
    <w:rsid w:val="006E4414"/>
    <w:rsid w:val="006E4DAD"/>
    <w:rsid w:val="006E53DB"/>
    <w:rsid w:val="006E5538"/>
    <w:rsid w:val="006E5AAE"/>
    <w:rsid w:val="006E5D11"/>
    <w:rsid w:val="006E605E"/>
    <w:rsid w:val="006E6A91"/>
    <w:rsid w:val="006E6B5B"/>
    <w:rsid w:val="006E75B8"/>
    <w:rsid w:val="006E7C19"/>
    <w:rsid w:val="006F0379"/>
    <w:rsid w:val="006F03E1"/>
    <w:rsid w:val="006F09BC"/>
    <w:rsid w:val="006F0B7A"/>
    <w:rsid w:val="006F0C98"/>
    <w:rsid w:val="006F1670"/>
    <w:rsid w:val="006F1CE1"/>
    <w:rsid w:val="006F1FB5"/>
    <w:rsid w:val="006F203F"/>
    <w:rsid w:val="006F21D2"/>
    <w:rsid w:val="006F29BD"/>
    <w:rsid w:val="006F2D54"/>
    <w:rsid w:val="006F30E6"/>
    <w:rsid w:val="006F3B15"/>
    <w:rsid w:val="006F4107"/>
    <w:rsid w:val="006F52C7"/>
    <w:rsid w:val="006F56B6"/>
    <w:rsid w:val="006F5F49"/>
    <w:rsid w:val="006F7638"/>
    <w:rsid w:val="006F766D"/>
    <w:rsid w:val="007009E1"/>
    <w:rsid w:val="00700F2D"/>
    <w:rsid w:val="00700FF2"/>
    <w:rsid w:val="007013D5"/>
    <w:rsid w:val="00701525"/>
    <w:rsid w:val="00701CB6"/>
    <w:rsid w:val="007028F2"/>
    <w:rsid w:val="0070325C"/>
    <w:rsid w:val="007034A4"/>
    <w:rsid w:val="00703A88"/>
    <w:rsid w:val="00703F02"/>
    <w:rsid w:val="00703FDA"/>
    <w:rsid w:val="0070426C"/>
    <w:rsid w:val="007047E6"/>
    <w:rsid w:val="00704B90"/>
    <w:rsid w:val="0070540B"/>
    <w:rsid w:val="00705BA3"/>
    <w:rsid w:val="00707716"/>
    <w:rsid w:val="007077CB"/>
    <w:rsid w:val="00707C93"/>
    <w:rsid w:val="00707D0B"/>
    <w:rsid w:val="00707F79"/>
    <w:rsid w:val="0071050B"/>
    <w:rsid w:val="00710BA2"/>
    <w:rsid w:val="00710DE4"/>
    <w:rsid w:val="00710FC8"/>
    <w:rsid w:val="00711304"/>
    <w:rsid w:val="00711363"/>
    <w:rsid w:val="00711AAB"/>
    <w:rsid w:val="007120B0"/>
    <w:rsid w:val="00712125"/>
    <w:rsid w:val="0071218E"/>
    <w:rsid w:val="007126D8"/>
    <w:rsid w:val="007127E7"/>
    <w:rsid w:val="00712825"/>
    <w:rsid w:val="00713736"/>
    <w:rsid w:val="00714144"/>
    <w:rsid w:val="007143E4"/>
    <w:rsid w:val="00714759"/>
    <w:rsid w:val="00715979"/>
    <w:rsid w:val="00715DEA"/>
    <w:rsid w:val="007160C1"/>
    <w:rsid w:val="00716FA9"/>
    <w:rsid w:val="007171C9"/>
    <w:rsid w:val="0072009F"/>
    <w:rsid w:val="0072012B"/>
    <w:rsid w:val="007201FD"/>
    <w:rsid w:val="00720202"/>
    <w:rsid w:val="00720767"/>
    <w:rsid w:val="00720AE7"/>
    <w:rsid w:val="00720F91"/>
    <w:rsid w:val="00721A6A"/>
    <w:rsid w:val="00721B45"/>
    <w:rsid w:val="00721C6C"/>
    <w:rsid w:val="007223DF"/>
    <w:rsid w:val="00723D51"/>
    <w:rsid w:val="0072435F"/>
    <w:rsid w:val="0072476F"/>
    <w:rsid w:val="00724E89"/>
    <w:rsid w:val="007257F9"/>
    <w:rsid w:val="00725DAD"/>
    <w:rsid w:val="007266FB"/>
    <w:rsid w:val="0072696B"/>
    <w:rsid w:val="00726A36"/>
    <w:rsid w:val="00726F6C"/>
    <w:rsid w:val="00730FE1"/>
    <w:rsid w:val="00731279"/>
    <w:rsid w:val="007316E5"/>
    <w:rsid w:val="00731816"/>
    <w:rsid w:val="00731AE0"/>
    <w:rsid w:val="00732002"/>
    <w:rsid w:val="00732600"/>
    <w:rsid w:val="007345D9"/>
    <w:rsid w:val="0073492E"/>
    <w:rsid w:val="00734E2C"/>
    <w:rsid w:val="00735147"/>
    <w:rsid w:val="00735ABB"/>
    <w:rsid w:val="0073604B"/>
    <w:rsid w:val="007361C0"/>
    <w:rsid w:val="00736918"/>
    <w:rsid w:val="00740038"/>
    <w:rsid w:val="00741686"/>
    <w:rsid w:val="00741BC7"/>
    <w:rsid w:val="00741DA9"/>
    <w:rsid w:val="00742157"/>
    <w:rsid w:val="00742297"/>
    <w:rsid w:val="007425CB"/>
    <w:rsid w:val="00742653"/>
    <w:rsid w:val="0074273B"/>
    <w:rsid w:val="007428CD"/>
    <w:rsid w:val="00742C1E"/>
    <w:rsid w:val="00742CC9"/>
    <w:rsid w:val="00742F48"/>
    <w:rsid w:val="007433F9"/>
    <w:rsid w:val="007439ED"/>
    <w:rsid w:val="00743EFE"/>
    <w:rsid w:val="00744909"/>
    <w:rsid w:val="007463CC"/>
    <w:rsid w:val="007472CC"/>
    <w:rsid w:val="007502EA"/>
    <w:rsid w:val="00750668"/>
    <w:rsid w:val="00750745"/>
    <w:rsid w:val="00750F89"/>
    <w:rsid w:val="0075102D"/>
    <w:rsid w:val="007510E7"/>
    <w:rsid w:val="00751664"/>
    <w:rsid w:val="00751869"/>
    <w:rsid w:val="00751D6C"/>
    <w:rsid w:val="00752502"/>
    <w:rsid w:val="00752989"/>
    <w:rsid w:val="00752AAB"/>
    <w:rsid w:val="00752BC4"/>
    <w:rsid w:val="00752CF1"/>
    <w:rsid w:val="007535CE"/>
    <w:rsid w:val="00753948"/>
    <w:rsid w:val="00753FEE"/>
    <w:rsid w:val="00754B1C"/>
    <w:rsid w:val="00754B21"/>
    <w:rsid w:val="00754C7F"/>
    <w:rsid w:val="0075506F"/>
    <w:rsid w:val="00755B51"/>
    <w:rsid w:val="007569F5"/>
    <w:rsid w:val="00757B5D"/>
    <w:rsid w:val="00757EE7"/>
    <w:rsid w:val="00760F02"/>
    <w:rsid w:val="0076107F"/>
    <w:rsid w:val="007615B9"/>
    <w:rsid w:val="00761FE4"/>
    <w:rsid w:val="00762806"/>
    <w:rsid w:val="00762826"/>
    <w:rsid w:val="00763AA3"/>
    <w:rsid w:val="007641B6"/>
    <w:rsid w:val="00764561"/>
    <w:rsid w:val="00764C0C"/>
    <w:rsid w:val="00764C4B"/>
    <w:rsid w:val="00764EF7"/>
    <w:rsid w:val="00766069"/>
    <w:rsid w:val="007661FF"/>
    <w:rsid w:val="007668E0"/>
    <w:rsid w:val="00766B34"/>
    <w:rsid w:val="00766C0F"/>
    <w:rsid w:val="00766C21"/>
    <w:rsid w:val="00770198"/>
    <w:rsid w:val="00771B6F"/>
    <w:rsid w:val="00771BF4"/>
    <w:rsid w:val="00771CB5"/>
    <w:rsid w:val="007721E8"/>
    <w:rsid w:val="007729A4"/>
    <w:rsid w:val="00772B84"/>
    <w:rsid w:val="00772EE4"/>
    <w:rsid w:val="00772FC3"/>
    <w:rsid w:val="00773759"/>
    <w:rsid w:val="0077400E"/>
    <w:rsid w:val="007741D8"/>
    <w:rsid w:val="007743EA"/>
    <w:rsid w:val="00774574"/>
    <w:rsid w:val="00775804"/>
    <w:rsid w:val="007768C7"/>
    <w:rsid w:val="007775EA"/>
    <w:rsid w:val="0077764B"/>
    <w:rsid w:val="00777B92"/>
    <w:rsid w:val="007803FB"/>
    <w:rsid w:val="0078048C"/>
    <w:rsid w:val="00780B18"/>
    <w:rsid w:val="00780C73"/>
    <w:rsid w:val="00781752"/>
    <w:rsid w:val="007822E8"/>
    <w:rsid w:val="00782650"/>
    <w:rsid w:val="00783410"/>
    <w:rsid w:val="007838E7"/>
    <w:rsid w:val="00783E2E"/>
    <w:rsid w:val="0078497E"/>
    <w:rsid w:val="00784E4B"/>
    <w:rsid w:val="00785673"/>
    <w:rsid w:val="00785DD1"/>
    <w:rsid w:val="00785DFA"/>
    <w:rsid w:val="00785FAD"/>
    <w:rsid w:val="00786327"/>
    <w:rsid w:val="00786776"/>
    <w:rsid w:val="00786F9E"/>
    <w:rsid w:val="00787388"/>
    <w:rsid w:val="007900F6"/>
    <w:rsid w:val="0079052D"/>
    <w:rsid w:val="007908AE"/>
    <w:rsid w:val="00791155"/>
    <w:rsid w:val="00791FA5"/>
    <w:rsid w:val="00792FDA"/>
    <w:rsid w:val="0079379B"/>
    <w:rsid w:val="00795EFA"/>
    <w:rsid w:val="00796ECE"/>
    <w:rsid w:val="0079706E"/>
    <w:rsid w:val="00797148"/>
    <w:rsid w:val="007976E9"/>
    <w:rsid w:val="007A0A9E"/>
    <w:rsid w:val="007A0EFE"/>
    <w:rsid w:val="007A1455"/>
    <w:rsid w:val="007A1719"/>
    <w:rsid w:val="007A18B1"/>
    <w:rsid w:val="007A1ECD"/>
    <w:rsid w:val="007A3DC3"/>
    <w:rsid w:val="007A4158"/>
    <w:rsid w:val="007A423C"/>
    <w:rsid w:val="007A519A"/>
    <w:rsid w:val="007A5421"/>
    <w:rsid w:val="007A56CD"/>
    <w:rsid w:val="007A6498"/>
    <w:rsid w:val="007A65E7"/>
    <w:rsid w:val="007A66B7"/>
    <w:rsid w:val="007A6C0F"/>
    <w:rsid w:val="007A756C"/>
    <w:rsid w:val="007A7DE0"/>
    <w:rsid w:val="007B04B0"/>
    <w:rsid w:val="007B052B"/>
    <w:rsid w:val="007B0845"/>
    <w:rsid w:val="007B1A84"/>
    <w:rsid w:val="007B21D2"/>
    <w:rsid w:val="007B21DB"/>
    <w:rsid w:val="007B2367"/>
    <w:rsid w:val="007B2CCF"/>
    <w:rsid w:val="007B31A1"/>
    <w:rsid w:val="007B37E0"/>
    <w:rsid w:val="007B3863"/>
    <w:rsid w:val="007B65A3"/>
    <w:rsid w:val="007B680A"/>
    <w:rsid w:val="007B7155"/>
    <w:rsid w:val="007B7B9D"/>
    <w:rsid w:val="007B7F34"/>
    <w:rsid w:val="007C0137"/>
    <w:rsid w:val="007C09CC"/>
    <w:rsid w:val="007C1053"/>
    <w:rsid w:val="007C18B3"/>
    <w:rsid w:val="007C1D58"/>
    <w:rsid w:val="007C232E"/>
    <w:rsid w:val="007C26E7"/>
    <w:rsid w:val="007C3576"/>
    <w:rsid w:val="007C3A75"/>
    <w:rsid w:val="007C3F27"/>
    <w:rsid w:val="007C433E"/>
    <w:rsid w:val="007C56EE"/>
    <w:rsid w:val="007C66FC"/>
    <w:rsid w:val="007C700F"/>
    <w:rsid w:val="007C7047"/>
    <w:rsid w:val="007C70CE"/>
    <w:rsid w:val="007D1078"/>
    <w:rsid w:val="007D1577"/>
    <w:rsid w:val="007D2537"/>
    <w:rsid w:val="007D2646"/>
    <w:rsid w:val="007D285F"/>
    <w:rsid w:val="007D3111"/>
    <w:rsid w:val="007D389A"/>
    <w:rsid w:val="007D3F45"/>
    <w:rsid w:val="007D4ABB"/>
    <w:rsid w:val="007D4F79"/>
    <w:rsid w:val="007D5279"/>
    <w:rsid w:val="007D5B33"/>
    <w:rsid w:val="007D6A3B"/>
    <w:rsid w:val="007D6DA0"/>
    <w:rsid w:val="007D7072"/>
    <w:rsid w:val="007D73BD"/>
    <w:rsid w:val="007D754D"/>
    <w:rsid w:val="007D7727"/>
    <w:rsid w:val="007D7795"/>
    <w:rsid w:val="007D7BB8"/>
    <w:rsid w:val="007D7CAF"/>
    <w:rsid w:val="007D7CDA"/>
    <w:rsid w:val="007E02B4"/>
    <w:rsid w:val="007E05EE"/>
    <w:rsid w:val="007E0A3B"/>
    <w:rsid w:val="007E13BC"/>
    <w:rsid w:val="007E179D"/>
    <w:rsid w:val="007E1A14"/>
    <w:rsid w:val="007E1C13"/>
    <w:rsid w:val="007E2452"/>
    <w:rsid w:val="007E2582"/>
    <w:rsid w:val="007E332D"/>
    <w:rsid w:val="007E34E1"/>
    <w:rsid w:val="007E37B9"/>
    <w:rsid w:val="007E42BF"/>
    <w:rsid w:val="007E4B32"/>
    <w:rsid w:val="007E53ED"/>
    <w:rsid w:val="007E5752"/>
    <w:rsid w:val="007E5785"/>
    <w:rsid w:val="007E6077"/>
    <w:rsid w:val="007E6081"/>
    <w:rsid w:val="007E6870"/>
    <w:rsid w:val="007E6908"/>
    <w:rsid w:val="007E69E0"/>
    <w:rsid w:val="007E6A68"/>
    <w:rsid w:val="007E7757"/>
    <w:rsid w:val="007E78D3"/>
    <w:rsid w:val="007E7E31"/>
    <w:rsid w:val="007F002E"/>
    <w:rsid w:val="007F0AE7"/>
    <w:rsid w:val="007F1CFC"/>
    <w:rsid w:val="007F21BE"/>
    <w:rsid w:val="007F2C09"/>
    <w:rsid w:val="007F40D2"/>
    <w:rsid w:val="007F4160"/>
    <w:rsid w:val="007F4226"/>
    <w:rsid w:val="007F4B2A"/>
    <w:rsid w:val="007F5A5F"/>
    <w:rsid w:val="007F5E1F"/>
    <w:rsid w:val="007F68C5"/>
    <w:rsid w:val="007F6FB8"/>
    <w:rsid w:val="007F745E"/>
    <w:rsid w:val="007F7760"/>
    <w:rsid w:val="007F7E1F"/>
    <w:rsid w:val="007F7EE0"/>
    <w:rsid w:val="00801257"/>
    <w:rsid w:val="00801282"/>
    <w:rsid w:val="008029DC"/>
    <w:rsid w:val="0080368C"/>
    <w:rsid w:val="00803B08"/>
    <w:rsid w:val="00803E4A"/>
    <w:rsid w:val="00804A2E"/>
    <w:rsid w:val="00804D0D"/>
    <w:rsid w:val="00804DF9"/>
    <w:rsid w:val="00805573"/>
    <w:rsid w:val="008059BC"/>
    <w:rsid w:val="00805F76"/>
    <w:rsid w:val="0080665B"/>
    <w:rsid w:val="00806B30"/>
    <w:rsid w:val="00806CC0"/>
    <w:rsid w:val="00807C6C"/>
    <w:rsid w:val="008104D0"/>
    <w:rsid w:val="008110BB"/>
    <w:rsid w:val="00814774"/>
    <w:rsid w:val="00815261"/>
    <w:rsid w:val="00815E43"/>
    <w:rsid w:val="00815FB8"/>
    <w:rsid w:val="00816866"/>
    <w:rsid w:val="0081686E"/>
    <w:rsid w:val="008169C1"/>
    <w:rsid w:val="0081786F"/>
    <w:rsid w:val="00817D4D"/>
    <w:rsid w:val="008201B6"/>
    <w:rsid w:val="00821178"/>
    <w:rsid w:val="00821571"/>
    <w:rsid w:val="00821A62"/>
    <w:rsid w:val="00821D58"/>
    <w:rsid w:val="00821FFE"/>
    <w:rsid w:val="00822380"/>
    <w:rsid w:val="00822683"/>
    <w:rsid w:val="00822DEA"/>
    <w:rsid w:val="00823242"/>
    <w:rsid w:val="00823434"/>
    <w:rsid w:val="008247FE"/>
    <w:rsid w:val="00824F5F"/>
    <w:rsid w:val="00825FCE"/>
    <w:rsid w:val="00826207"/>
    <w:rsid w:val="008266AA"/>
    <w:rsid w:val="00826EBD"/>
    <w:rsid w:val="008275D3"/>
    <w:rsid w:val="00827B08"/>
    <w:rsid w:val="008302DA"/>
    <w:rsid w:val="00830380"/>
    <w:rsid w:val="00830469"/>
    <w:rsid w:val="00830CFB"/>
    <w:rsid w:val="00830E9B"/>
    <w:rsid w:val="0083140E"/>
    <w:rsid w:val="0083146D"/>
    <w:rsid w:val="008318F1"/>
    <w:rsid w:val="00831FB5"/>
    <w:rsid w:val="00832354"/>
    <w:rsid w:val="00832646"/>
    <w:rsid w:val="00832EA0"/>
    <w:rsid w:val="0083331A"/>
    <w:rsid w:val="00833608"/>
    <w:rsid w:val="00833827"/>
    <w:rsid w:val="008339B1"/>
    <w:rsid w:val="00833B4B"/>
    <w:rsid w:val="008346E9"/>
    <w:rsid w:val="00834A02"/>
    <w:rsid w:val="00834B7A"/>
    <w:rsid w:val="00835AC1"/>
    <w:rsid w:val="008378B8"/>
    <w:rsid w:val="00837B84"/>
    <w:rsid w:val="00840639"/>
    <w:rsid w:val="00840991"/>
    <w:rsid w:val="00841290"/>
    <w:rsid w:val="00841298"/>
    <w:rsid w:val="00842D27"/>
    <w:rsid w:val="0084391D"/>
    <w:rsid w:val="00844554"/>
    <w:rsid w:val="00844636"/>
    <w:rsid w:val="00844A59"/>
    <w:rsid w:val="00844D3D"/>
    <w:rsid w:val="008455F3"/>
    <w:rsid w:val="008458F1"/>
    <w:rsid w:val="00845ECF"/>
    <w:rsid w:val="00845F07"/>
    <w:rsid w:val="00847D10"/>
    <w:rsid w:val="00850044"/>
    <w:rsid w:val="00850BDB"/>
    <w:rsid w:val="00850D37"/>
    <w:rsid w:val="00850EC4"/>
    <w:rsid w:val="0085140C"/>
    <w:rsid w:val="00851523"/>
    <w:rsid w:val="008529C3"/>
    <w:rsid w:val="00852D25"/>
    <w:rsid w:val="00853675"/>
    <w:rsid w:val="00853D14"/>
    <w:rsid w:val="00853FEB"/>
    <w:rsid w:val="00854356"/>
    <w:rsid w:val="008545FB"/>
    <w:rsid w:val="00854E0D"/>
    <w:rsid w:val="0085578E"/>
    <w:rsid w:val="00855AC0"/>
    <w:rsid w:val="00855C19"/>
    <w:rsid w:val="00855F1C"/>
    <w:rsid w:val="0085679F"/>
    <w:rsid w:val="00856927"/>
    <w:rsid w:val="00856A3C"/>
    <w:rsid w:val="00856FF3"/>
    <w:rsid w:val="008575B9"/>
    <w:rsid w:val="00857790"/>
    <w:rsid w:val="00860254"/>
    <w:rsid w:val="0086042E"/>
    <w:rsid w:val="0086077E"/>
    <w:rsid w:val="008608DA"/>
    <w:rsid w:val="00860F54"/>
    <w:rsid w:val="00861762"/>
    <w:rsid w:val="0086181A"/>
    <w:rsid w:val="00861E72"/>
    <w:rsid w:val="00861E9C"/>
    <w:rsid w:val="00861EDA"/>
    <w:rsid w:val="00862565"/>
    <w:rsid w:val="00862DBB"/>
    <w:rsid w:val="00863358"/>
    <w:rsid w:val="008643BC"/>
    <w:rsid w:val="008646FE"/>
    <w:rsid w:val="008649C6"/>
    <w:rsid w:val="00864E16"/>
    <w:rsid w:val="00864F62"/>
    <w:rsid w:val="00865D2C"/>
    <w:rsid w:val="00866472"/>
    <w:rsid w:val="00866584"/>
    <w:rsid w:val="00866762"/>
    <w:rsid w:val="00866964"/>
    <w:rsid w:val="00867919"/>
    <w:rsid w:val="00867A33"/>
    <w:rsid w:val="00867E3B"/>
    <w:rsid w:val="008709D0"/>
    <w:rsid w:val="00870C8A"/>
    <w:rsid w:val="0087248A"/>
    <w:rsid w:val="00873348"/>
    <w:rsid w:val="008744A2"/>
    <w:rsid w:val="00874F7C"/>
    <w:rsid w:val="008752FB"/>
    <w:rsid w:val="00875A1C"/>
    <w:rsid w:val="00876051"/>
    <w:rsid w:val="00876894"/>
    <w:rsid w:val="00876BF2"/>
    <w:rsid w:val="00876BFC"/>
    <w:rsid w:val="008770DF"/>
    <w:rsid w:val="008775F2"/>
    <w:rsid w:val="0087779E"/>
    <w:rsid w:val="00877C9F"/>
    <w:rsid w:val="00877CB4"/>
    <w:rsid w:val="008813FE"/>
    <w:rsid w:val="008817D8"/>
    <w:rsid w:val="00883055"/>
    <w:rsid w:val="00884953"/>
    <w:rsid w:val="008851A1"/>
    <w:rsid w:val="00885519"/>
    <w:rsid w:val="00885540"/>
    <w:rsid w:val="00885DAA"/>
    <w:rsid w:val="00886575"/>
    <w:rsid w:val="00886BFA"/>
    <w:rsid w:val="00887801"/>
    <w:rsid w:val="0088784B"/>
    <w:rsid w:val="008878AD"/>
    <w:rsid w:val="008907B0"/>
    <w:rsid w:val="00890C6A"/>
    <w:rsid w:val="00891C9D"/>
    <w:rsid w:val="008924D9"/>
    <w:rsid w:val="00892C57"/>
    <w:rsid w:val="00892CA3"/>
    <w:rsid w:val="00892E36"/>
    <w:rsid w:val="00892F29"/>
    <w:rsid w:val="008930E2"/>
    <w:rsid w:val="008937B3"/>
    <w:rsid w:val="00893EC4"/>
    <w:rsid w:val="008942D9"/>
    <w:rsid w:val="0089497E"/>
    <w:rsid w:val="008956E4"/>
    <w:rsid w:val="00895A8F"/>
    <w:rsid w:val="00895F2B"/>
    <w:rsid w:val="00896704"/>
    <w:rsid w:val="0089676B"/>
    <w:rsid w:val="0089697A"/>
    <w:rsid w:val="0089714D"/>
    <w:rsid w:val="00897548"/>
    <w:rsid w:val="008978B5"/>
    <w:rsid w:val="0089795D"/>
    <w:rsid w:val="008A02FB"/>
    <w:rsid w:val="008A0551"/>
    <w:rsid w:val="008A065E"/>
    <w:rsid w:val="008A0694"/>
    <w:rsid w:val="008A08DA"/>
    <w:rsid w:val="008A0ED3"/>
    <w:rsid w:val="008A0F40"/>
    <w:rsid w:val="008A11B4"/>
    <w:rsid w:val="008A148C"/>
    <w:rsid w:val="008A1B4C"/>
    <w:rsid w:val="008A279A"/>
    <w:rsid w:val="008A2E41"/>
    <w:rsid w:val="008A3BA7"/>
    <w:rsid w:val="008A3E96"/>
    <w:rsid w:val="008A477E"/>
    <w:rsid w:val="008A4EC2"/>
    <w:rsid w:val="008A506B"/>
    <w:rsid w:val="008A51B7"/>
    <w:rsid w:val="008A5E89"/>
    <w:rsid w:val="008A5FD5"/>
    <w:rsid w:val="008A70C2"/>
    <w:rsid w:val="008A715B"/>
    <w:rsid w:val="008A7389"/>
    <w:rsid w:val="008A7C7D"/>
    <w:rsid w:val="008B0A36"/>
    <w:rsid w:val="008B10A9"/>
    <w:rsid w:val="008B13DD"/>
    <w:rsid w:val="008B2644"/>
    <w:rsid w:val="008B2CE5"/>
    <w:rsid w:val="008B36A1"/>
    <w:rsid w:val="008B4297"/>
    <w:rsid w:val="008B432F"/>
    <w:rsid w:val="008B52BA"/>
    <w:rsid w:val="008B5428"/>
    <w:rsid w:val="008B5E06"/>
    <w:rsid w:val="008B5E31"/>
    <w:rsid w:val="008B6CD7"/>
    <w:rsid w:val="008B6DD5"/>
    <w:rsid w:val="008B726E"/>
    <w:rsid w:val="008B7D22"/>
    <w:rsid w:val="008B7FEF"/>
    <w:rsid w:val="008C024E"/>
    <w:rsid w:val="008C1927"/>
    <w:rsid w:val="008C1CCE"/>
    <w:rsid w:val="008C2A95"/>
    <w:rsid w:val="008C31DA"/>
    <w:rsid w:val="008C339F"/>
    <w:rsid w:val="008C3F31"/>
    <w:rsid w:val="008C4006"/>
    <w:rsid w:val="008C4240"/>
    <w:rsid w:val="008C4AC6"/>
    <w:rsid w:val="008C5ACD"/>
    <w:rsid w:val="008C678F"/>
    <w:rsid w:val="008C67E9"/>
    <w:rsid w:val="008C789D"/>
    <w:rsid w:val="008C7C22"/>
    <w:rsid w:val="008C7FD7"/>
    <w:rsid w:val="008D0E0D"/>
    <w:rsid w:val="008D10FD"/>
    <w:rsid w:val="008D12C3"/>
    <w:rsid w:val="008D1345"/>
    <w:rsid w:val="008D181D"/>
    <w:rsid w:val="008D1B79"/>
    <w:rsid w:val="008D2DDD"/>
    <w:rsid w:val="008D2FC4"/>
    <w:rsid w:val="008D34C1"/>
    <w:rsid w:val="008D3E61"/>
    <w:rsid w:val="008D3FCE"/>
    <w:rsid w:val="008D46BA"/>
    <w:rsid w:val="008D48CA"/>
    <w:rsid w:val="008D5296"/>
    <w:rsid w:val="008D52A4"/>
    <w:rsid w:val="008D53A9"/>
    <w:rsid w:val="008D5643"/>
    <w:rsid w:val="008D5AD6"/>
    <w:rsid w:val="008D5D6D"/>
    <w:rsid w:val="008D63D5"/>
    <w:rsid w:val="008D6471"/>
    <w:rsid w:val="008D6555"/>
    <w:rsid w:val="008D76C3"/>
    <w:rsid w:val="008E03DE"/>
    <w:rsid w:val="008E0A07"/>
    <w:rsid w:val="008E0D1D"/>
    <w:rsid w:val="008E0D89"/>
    <w:rsid w:val="008E1611"/>
    <w:rsid w:val="008E1C6D"/>
    <w:rsid w:val="008E26DF"/>
    <w:rsid w:val="008E271F"/>
    <w:rsid w:val="008E39B8"/>
    <w:rsid w:val="008E3AD4"/>
    <w:rsid w:val="008E43CA"/>
    <w:rsid w:val="008E47F4"/>
    <w:rsid w:val="008E4A18"/>
    <w:rsid w:val="008E4DAF"/>
    <w:rsid w:val="008E4E87"/>
    <w:rsid w:val="008E5319"/>
    <w:rsid w:val="008E5835"/>
    <w:rsid w:val="008E59C0"/>
    <w:rsid w:val="008E6200"/>
    <w:rsid w:val="008E6FDF"/>
    <w:rsid w:val="008E706D"/>
    <w:rsid w:val="008E74E3"/>
    <w:rsid w:val="008E7CB5"/>
    <w:rsid w:val="008F0354"/>
    <w:rsid w:val="008F0AD8"/>
    <w:rsid w:val="008F165D"/>
    <w:rsid w:val="008F176F"/>
    <w:rsid w:val="008F2057"/>
    <w:rsid w:val="008F2BF8"/>
    <w:rsid w:val="008F2EE7"/>
    <w:rsid w:val="008F321D"/>
    <w:rsid w:val="008F3833"/>
    <w:rsid w:val="008F3C9C"/>
    <w:rsid w:val="008F441D"/>
    <w:rsid w:val="008F4EAC"/>
    <w:rsid w:val="008F4ECB"/>
    <w:rsid w:val="008F5086"/>
    <w:rsid w:val="008F5176"/>
    <w:rsid w:val="008F5503"/>
    <w:rsid w:val="008F6770"/>
    <w:rsid w:val="008F76C1"/>
    <w:rsid w:val="008F7781"/>
    <w:rsid w:val="008F783D"/>
    <w:rsid w:val="008F78B9"/>
    <w:rsid w:val="008F7F7E"/>
    <w:rsid w:val="009013B1"/>
    <w:rsid w:val="00902166"/>
    <w:rsid w:val="00902302"/>
    <w:rsid w:val="0090251B"/>
    <w:rsid w:val="009030D6"/>
    <w:rsid w:val="00903429"/>
    <w:rsid w:val="009040C8"/>
    <w:rsid w:val="00904317"/>
    <w:rsid w:val="00905362"/>
    <w:rsid w:val="009056AD"/>
    <w:rsid w:val="00906545"/>
    <w:rsid w:val="00907AD6"/>
    <w:rsid w:val="00907CD6"/>
    <w:rsid w:val="00910162"/>
    <w:rsid w:val="009101AB"/>
    <w:rsid w:val="00910C96"/>
    <w:rsid w:val="00912E0B"/>
    <w:rsid w:val="009149D8"/>
    <w:rsid w:val="009153C6"/>
    <w:rsid w:val="0091547C"/>
    <w:rsid w:val="0091575D"/>
    <w:rsid w:val="00917309"/>
    <w:rsid w:val="009176F5"/>
    <w:rsid w:val="00917ADC"/>
    <w:rsid w:val="00917C67"/>
    <w:rsid w:val="00917DB0"/>
    <w:rsid w:val="009208D2"/>
    <w:rsid w:val="00920AFA"/>
    <w:rsid w:val="00920C91"/>
    <w:rsid w:val="00920DE2"/>
    <w:rsid w:val="00920ED8"/>
    <w:rsid w:val="009229C1"/>
    <w:rsid w:val="00922E8A"/>
    <w:rsid w:val="009233ED"/>
    <w:rsid w:val="00923488"/>
    <w:rsid w:val="009234FD"/>
    <w:rsid w:val="0092367B"/>
    <w:rsid w:val="009236D6"/>
    <w:rsid w:val="009237D3"/>
    <w:rsid w:val="00923847"/>
    <w:rsid w:val="0092496C"/>
    <w:rsid w:val="00924E45"/>
    <w:rsid w:val="00925037"/>
    <w:rsid w:val="00925CE9"/>
    <w:rsid w:val="00925E52"/>
    <w:rsid w:val="00926122"/>
    <w:rsid w:val="00926487"/>
    <w:rsid w:val="009268D6"/>
    <w:rsid w:val="00926A95"/>
    <w:rsid w:val="0092713A"/>
    <w:rsid w:val="009274A2"/>
    <w:rsid w:val="00930350"/>
    <w:rsid w:val="00930D87"/>
    <w:rsid w:val="009325C5"/>
    <w:rsid w:val="0093263E"/>
    <w:rsid w:val="00932A65"/>
    <w:rsid w:val="00932E87"/>
    <w:rsid w:val="00933035"/>
    <w:rsid w:val="00933F06"/>
    <w:rsid w:val="00934610"/>
    <w:rsid w:val="009356E7"/>
    <w:rsid w:val="00935A4A"/>
    <w:rsid w:val="00936144"/>
    <w:rsid w:val="00936E81"/>
    <w:rsid w:val="009371D1"/>
    <w:rsid w:val="009375AF"/>
    <w:rsid w:val="00937A47"/>
    <w:rsid w:val="00940275"/>
    <w:rsid w:val="00940719"/>
    <w:rsid w:val="009409DD"/>
    <w:rsid w:val="00940BAB"/>
    <w:rsid w:val="009411E0"/>
    <w:rsid w:val="0094186A"/>
    <w:rsid w:val="00941E46"/>
    <w:rsid w:val="00941EE7"/>
    <w:rsid w:val="00942427"/>
    <w:rsid w:val="00942E48"/>
    <w:rsid w:val="009436A2"/>
    <w:rsid w:val="00943AC9"/>
    <w:rsid w:val="00943F9D"/>
    <w:rsid w:val="00944080"/>
    <w:rsid w:val="00944222"/>
    <w:rsid w:val="009444FC"/>
    <w:rsid w:val="009447D1"/>
    <w:rsid w:val="009457AD"/>
    <w:rsid w:val="00946247"/>
    <w:rsid w:val="00946BE1"/>
    <w:rsid w:val="009509EC"/>
    <w:rsid w:val="00950C55"/>
    <w:rsid w:val="00951027"/>
    <w:rsid w:val="009511FC"/>
    <w:rsid w:val="00951785"/>
    <w:rsid w:val="009518A0"/>
    <w:rsid w:val="00951A16"/>
    <w:rsid w:val="00951B51"/>
    <w:rsid w:val="00951CC4"/>
    <w:rsid w:val="009521B8"/>
    <w:rsid w:val="00952465"/>
    <w:rsid w:val="00952BDF"/>
    <w:rsid w:val="00952C7E"/>
    <w:rsid w:val="00952D50"/>
    <w:rsid w:val="0095316A"/>
    <w:rsid w:val="009532C1"/>
    <w:rsid w:val="00953CFC"/>
    <w:rsid w:val="009540A6"/>
    <w:rsid w:val="00956082"/>
    <w:rsid w:val="0095621F"/>
    <w:rsid w:val="0095637F"/>
    <w:rsid w:val="0095689F"/>
    <w:rsid w:val="009577AF"/>
    <w:rsid w:val="0095795F"/>
    <w:rsid w:val="00960745"/>
    <w:rsid w:val="00960A1B"/>
    <w:rsid w:val="009617E9"/>
    <w:rsid w:val="00961AF7"/>
    <w:rsid w:val="009623BB"/>
    <w:rsid w:val="00962470"/>
    <w:rsid w:val="009628C7"/>
    <w:rsid w:val="00962A63"/>
    <w:rsid w:val="00962C1E"/>
    <w:rsid w:val="00962C99"/>
    <w:rsid w:val="009634E1"/>
    <w:rsid w:val="00963611"/>
    <w:rsid w:val="00963776"/>
    <w:rsid w:val="00963FF4"/>
    <w:rsid w:val="00964976"/>
    <w:rsid w:val="00964985"/>
    <w:rsid w:val="00965D05"/>
    <w:rsid w:val="00966716"/>
    <w:rsid w:val="0096689B"/>
    <w:rsid w:val="009668A0"/>
    <w:rsid w:val="00966FCA"/>
    <w:rsid w:val="0096728C"/>
    <w:rsid w:val="0096778E"/>
    <w:rsid w:val="00967B33"/>
    <w:rsid w:val="00967F9B"/>
    <w:rsid w:val="00970330"/>
    <w:rsid w:val="0097034F"/>
    <w:rsid w:val="009703B4"/>
    <w:rsid w:val="0097048A"/>
    <w:rsid w:val="00970700"/>
    <w:rsid w:val="00970AA5"/>
    <w:rsid w:val="00970D26"/>
    <w:rsid w:val="009711D7"/>
    <w:rsid w:val="00971321"/>
    <w:rsid w:val="00971698"/>
    <w:rsid w:val="00971711"/>
    <w:rsid w:val="00971CC2"/>
    <w:rsid w:val="00971CF0"/>
    <w:rsid w:val="0097231F"/>
    <w:rsid w:val="00972D1E"/>
    <w:rsid w:val="00973390"/>
    <w:rsid w:val="0097392C"/>
    <w:rsid w:val="00973B6E"/>
    <w:rsid w:val="00973D36"/>
    <w:rsid w:val="00973DEE"/>
    <w:rsid w:val="0097400C"/>
    <w:rsid w:val="00974D2B"/>
    <w:rsid w:val="00974E9E"/>
    <w:rsid w:val="00975389"/>
    <w:rsid w:val="00975A0D"/>
    <w:rsid w:val="009763BB"/>
    <w:rsid w:val="009769CB"/>
    <w:rsid w:val="00976C1B"/>
    <w:rsid w:val="00976E60"/>
    <w:rsid w:val="00976F35"/>
    <w:rsid w:val="009776F4"/>
    <w:rsid w:val="009777D3"/>
    <w:rsid w:val="00977DCC"/>
    <w:rsid w:val="009809DB"/>
    <w:rsid w:val="00980B88"/>
    <w:rsid w:val="00980E62"/>
    <w:rsid w:val="00980EDC"/>
    <w:rsid w:val="00981348"/>
    <w:rsid w:val="00981497"/>
    <w:rsid w:val="00981D97"/>
    <w:rsid w:val="009823F2"/>
    <w:rsid w:val="00982ACD"/>
    <w:rsid w:val="009832E3"/>
    <w:rsid w:val="009837D6"/>
    <w:rsid w:val="009837DA"/>
    <w:rsid w:val="00983B6C"/>
    <w:rsid w:val="00984364"/>
    <w:rsid w:val="00984D79"/>
    <w:rsid w:val="0098500C"/>
    <w:rsid w:val="009854FF"/>
    <w:rsid w:val="0098561C"/>
    <w:rsid w:val="00985D79"/>
    <w:rsid w:val="00986920"/>
    <w:rsid w:val="00986D85"/>
    <w:rsid w:val="00986E30"/>
    <w:rsid w:val="00986F87"/>
    <w:rsid w:val="00987673"/>
    <w:rsid w:val="0098770C"/>
    <w:rsid w:val="00987FFB"/>
    <w:rsid w:val="009900C4"/>
    <w:rsid w:val="00991789"/>
    <w:rsid w:val="00991793"/>
    <w:rsid w:val="009919C0"/>
    <w:rsid w:val="00991A54"/>
    <w:rsid w:val="00991AC0"/>
    <w:rsid w:val="00991AF5"/>
    <w:rsid w:val="00991D7C"/>
    <w:rsid w:val="00992267"/>
    <w:rsid w:val="009923E8"/>
    <w:rsid w:val="00992DB4"/>
    <w:rsid w:val="00993805"/>
    <w:rsid w:val="00993875"/>
    <w:rsid w:val="00994740"/>
    <w:rsid w:val="00996124"/>
    <w:rsid w:val="009969C4"/>
    <w:rsid w:val="00996EC2"/>
    <w:rsid w:val="0099779C"/>
    <w:rsid w:val="009A00D9"/>
    <w:rsid w:val="009A0A4D"/>
    <w:rsid w:val="009A1BB2"/>
    <w:rsid w:val="009A1CA8"/>
    <w:rsid w:val="009A230C"/>
    <w:rsid w:val="009A27E9"/>
    <w:rsid w:val="009A2B96"/>
    <w:rsid w:val="009A2D36"/>
    <w:rsid w:val="009A3010"/>
    <w:rsid w:val="009A32C0"/>
    <w:rsid w:val="009A3895"/>
    <w:rsid w:val="009A3BD1"/>
    <w:rsid w:val="009A3E30"/>
    <w:rsid w:val="009A4FF4"/>
    <w:rsid w:val="009A520B"/>
    <w:rsid w:val="009A5280"/>
    <w:rsid w:val="009A53C9"/>
    <w:rsid w:val="009A545B"/>
    <w:rsid w:val="009A56AB"/>
    <w:rsid w:val="009A5B16"/>
    <w:rsid w:val="009A5C09"/>
    <w:rsid w:val="009A6022"/>
    <w:rsid w:val="009A6A88"/>
    <w:rsid w:val="009A73D7"/>
    <w:rsid w:val="009B00D2"/>
    <w:rsid w:val="009B095C"/>
    <w:rsid w:val="009B0B14"/>
    <w:rsid w:val="009B14A3"/>
    <w:rsid w:val="009B1EC7"/>
    <w:rsid w:val="009B249F"/>
    <w:rsid w:val="009B3A5B"/>
    <w:rsid w:val="009B3F78"/>
    <w:rsid w:val="009B4A4E"/>
    <w:rsid w:val="009B4B28"/>
    <w:rsid w:val="009B55F1"/>
    <w:rsid w:val="009B5E69"/>
    <w:rsid w:val="009B6189"/>
    <w:rsid w:val="009B63B6"/>
    <w:rsid w:val="009B6683"/>
    <w:rsid w:val="009B6754"/>
    <w:rsid w:val="009B68DA"/>
    <w:rsid w:val="009B6B90"/>
    <w:rsid w:val="009B6ED7"/>
    <w:rsid w:val="009C01B8"/>
    <w:rsid w:val="009C029B"/>
    <w:rsid w:val="009C0F92"/>
    <w:rsid w:val="009C1B7D"/>
    <w:rsid w:val="009C1D9A"/>
    <w:rsid w:val="009C25B3"/>
    <w:rsid w:val="009C27C0"/>
    <w:rsid w:val="009C29BA"/>
    <w:rsid w:val="009C3680"/>
    <w:rsid w:val="009C3700"/>
    <w:rsid w:val="009C3B42"/>
    <w:rsid w:val="009C402E"/>
    <w:rsid w:val="009C4602"/>
    <w:rsid w:val="009C4E07"/>
    <w:rsid w:val="009C5244"/>
    <w:rsid w:val="009C6124"/>
    <w:rsid w:val="009C7822"/>
    <w:rsid w:val="009D0A2B"/>
    <w:rsid w:val="009D0D28"/>
    <w:rsid w:val="009D10D6"/>
    <w:rsid w:val="009D12E0"/>
    <w:rsid w:val="009D140B"/>
    <w:rsid w:val="009D21CF"/>
    <w:rsid w:val="009D3652"/>
    <w:rsid w:val="009D384B"/>
    <w:rsid w:val="009D4089"/>
    <w:rsid w:val="009D4189"/>
    <w:rsid w:val="009D5AD7"/>
    <w:rsid w:val="009D625E"/>
    <w:rsid w:val="009D6C83"/>
    <w:rsid w:val="009D73B3"/>
    <w:rsid w:val="009D7406"/>
    <w:rsid w:val="009D7496"/>
    <w:rsid w:val="009D7610"/>
    <w:rsid w:val="009D7B14"/>
    <w:rsid w:val="009E0654"/>
    <w:rsid w:val="009E078A"/>
    <w:rsid w:val="009E11B2"/>
    <w:rsid w:val="009E16D1"/>
    <w:rsid w:val="009E174C"/>
    <w:rsid w:val="009E1920"/>
    <w:rsid w:val="009E1C9D"/>
    <w:rsid w:val="009E221F"/>
    <w:rsid w:val="009E305D"/>
    <w:rsid w:val="009E30C0"/>
    <w:rsid w:val="009E35DD"/>
    <w:rsid w:val="009E39BB"/>
    <w:rsid w:val="009E3A4B"/>
    <w:rsid w:val="009E3B4C"/>
    <w:rsid w:val="009E4402"/>
    <w:rsid w:val="009E44DE"/>
    <w:rsid w:val="009E4952"/>
    <w:rsid w:val="009E4C0E"/>
    <w:rsid w:val="009E60D2"/>
    <w:rsid w:val="009E6292"/>
    <w:rsid w:val="009E6474"/>
    <w:rsid w:val="009E65CB"/>
    <w:rsid w:val="009E78AD"/>
    <w:rsid w:val="009E7ECC"/>
    <w:rsid w:val="009F0166"/>
    <w:rsid w:val="009F130E"/>
    <w:rsid w:val="009F1464"/>
    <w:rsid w:val="009F1883"/>
    <w:rsid w:val="009F19F0"/>
    <w:rsid w:val="009F1CD2"/>
    <w:rsid w:val="009F2E4F"/>
    <w:rsid w:val="009F436F"/>
    <w:rsid w:val="009F5108"/>
    <w:rsid w:val="009F5241"/>
    <w:rsid w:val="009F6197"/>
    <w:rsid w:val="009F6B6A"/>
    <w:rsid w:val="009F6C72"/>
    <w:rsid w:val="009F7AC9"/>
    <w:rsid w:val="00A0012D"/>
    <w:rsid w:val="00A00F80"/>
    <w:rsid w:val="00A01FD5"/>
    <w:rsid w:val="00A026BA"/>
    <w:rsid w:val="00A03771"/>
    <w:rsid w:val="00A0378F"/>
    <w:rsid w:val="00A03AB0"/>
    <w:rsid w:val="00A04196"/>
    <w:rsid w:val="00A04D14"/>
    <w:rsid w:val="00A04EE4"/>
    <w:rsid w:val="00A05089"/>
    <w:rsid w:val="00A05E30"/>
    <w:rsid w:val="00A06102"/>
    <w:rsid w:val="00A06191"/>
    <w:rsid w:val="00A07085"/>
    <w:rsid w:val="00A070A0"/>
    <w:rsid w:val="00A071C3"/>
    <w:rsid w:val="00A072B3"/>
    <w:rsid w:val="00A074A7"/>
    <w:rsid w:val="00A07B3E"/>
    <w:rsid w:val="00A07CC9"/>
    <w:rsid w:val="00A100CF"/>
    <w:rsid w:val="00A105EF"/>
    <w:rsid w:val="00A1187D"/>
    <w:rsid w:val="00A11CE5"/>
    <w:rsid w:val="00A11EFE"/>
    <w:rsid w:val="00A12319"/>
    <w:rsid w:val="00A1255F"/>
    <w:rsid w:val="00A1272F"/>
    <w:rsid w:val="00A1333B"/>
    <w:rsid w:val="00A1389E"/>
    <w:rsid w:val="00A13A41"/>
    <w:rsid w:val="00A144BC"/>
    <w:rsid w:val="00A14D19"/>
    <w:rsid w:val="00A14F84"/>
    <w:rsid w:val="00A15D8D"/>
    <w:rsid w:val="00A15DB4"/>
    <w:rsid w:val="00A1654A"/>
    <w:rsid w:val="00A168B2"/>
    <w:rsid w:val="00A169DA"/>
    <w:rsid w:val="00A16D26"/>
    <w:rsid w:val="00A1724B"/>
    <w:rsid w:val="00A173C1"/>
    <w:rsid w:val="00A174D8"/>
    <w:rsid w:val="00A177C0"/>
    <w:rsid w:val="00A17BFC"/>
    <w:rsid w:val="00A2063F"/>
    <w:rsid w:val="00A20BA7"/>
    <w:rsid w:val="00A210CD"/>
    <w:rsid w:val="00A21252"/>
    <w:rsid w:val="00A21544"/>
    <w:rsid w:val="00A21C4A"/>
    <w:rsid w:val="00A21DF2"/>
    <w:rsid w:val="00A21F1A"/>
    <w:rsid w:val="00A21F23"/>
    <w:rsid w:val="00A224B1"/>
    <w:rsid w:val="00A227DE"/>
    <w:rsid w:val="00A231AA"/>
    <w:rsid w:val="00A23A07"/>
    <w:rsid w:val="00A24484"/>
    <w:rsid w:val="00A24DD5"/>
    <w:rsid w:val="00A25350"/>
    <w:rsid w:val="00A2563E"/>
    <w:rsid w:val="00A25ED0"/>
    <w:rsid w:val="00A26164"/>
    <w:rsid w:val="00A26DAA"/>
    <w:rsid w:val="00A27253"/>
    <w:rsid w:val="00A276AF"/>
    <w:rsid w:val="00A30153"/>
    <w:rsid w:val="00A30547"/>
    <w:rsid w:val="00A312FF"/>
    <w:rsid w:val="00A31303"/>
    <w:rsid w:val="00A31A69"/>
    <w:rsid w:val="00A32495"/>
    <w:rsid w:val="00A32FC0"/>
    <w:rsid w:val="00A3363E"/>
    <w:rsid w:val="00A33753"/>
    <w:rsid w:val="00A33D3F"/>
    <w:rsid w:val="00A345DF"/>
    <w:rsid w:val="00A34FA3"/>
    <w:rsid w:val="00A351D9"/>
    <w:rsid w:val="00A35332"/>
    <w:rsid w:val="00A35A99"/>
    <w:rsid w:val="00A35AD8"/>
    <w:rsid w:val="00A35CDF"/>
    <w:rsid w:val="00A35FCB"/>
    <w:rsid w:val="00A36388"/>
    <w:rsid w:val="00A364F5"/>
    <w:rsid w:val="00A37256"/>
    <w:rsid w:val="00A3725D"/>
    <w:rsid w:val="00A37635"/>
    <w:rsid w:val="00A3795D"/>
    <w:rsid w:val="00A37BE0"/>
    <w:rsid w:val="00A4019B"/>
    <w:rsid w:val="00A4118E"/>
    <w:rsid w:val="00A41258"/>
    <w:rsid w:val="00A4159F"/>
    <w:rsid w:val="00A417AA"/>
    <w:rsid w:val="00A42379"/>
    <w:rsid w:val="00A42405"/>
    <w:rsid w:val="00A42A47"/>
    <w:rsid w:val="00A442AF"/>
    <w:rsid w:val="00A44698"/>
    <w:rsid w:val="00A447BB"/>
    <w:rsid w:val="00A44820"/>
    <w:rsid w:val="00A44DE9"/>
    <w:rsid w:val="00A44DFD"/>
    <w:rsid w:val="00A45D18"/>
    <w:rsid w:val="00A462EA"/>
    <w:rsid w:val="00A46990"/>
    <w:rsid w:val="00A4752E"/>
    <w:rsid w:val="00A477EA"/>
    <w:rsid w:val="00A477FE"/>
    <w:rsid w:val="00A47855"/>
    <w:rsid w:val="00A47878"/>
    <w:rsid w:val="00A50085"/>
    <w:rsid w:val="00A506BC"/>
    <w:rsid w:val="00A50AA7"/>
    <w:rsid w:val="00A50EB0"/>
    <w:rsid w:val="00A5116F"/>
    <w:rsid w:val="00A51353"/>
    <w:rsid w:val="00A519D8"/>
    <w:rsid w:val="00A51FBF"/>
    <w:rsid w:val="00A52114"/>
    <w:rsid w:val="00A5240C"/>
    <w:rsid w:val="00A527BA"/>
    <w:rsid w:val="00A52C65"/>
    <w:rsid w:val="00A53838"/>
    <w:rsid w:val="00A54508"/>
    <w:rsid w:val="00A54798"/>
    <w:rsid w:val="00A54936"/>
    <w:rsid w:val="00A550A6"/>
    <w:rsid w:val="00A551A1"/>
    <w:rsid w:val="00A551C6"/>
    <w:rsid w:val="00A55D24"/>
    <w:rsid w:val="00A5655E"/>
    <w:rsid w:val="00A566AB"/>
    <w:rsid w:val="00A572AF"/>
    <w:rsid w:val="00A578C3"/>
    <w:rsid w:val="00A600CD"/>
    <w:rsid w:val="00A6027B"/>
    <w:rsid w:val="00A609C5"/>
    <w:rsid w:val="00A60A39"/>
    <w:rsid w:val="00A60A62"/>
    <w:rsid w:val="00A60DDB"/>
    <w:rsid w:val="00A60FE3"/>
    <w:rsid w:val="00A6118E"/>
    <w:rsid w:val="00A612BC"/>
    <w:rsid w:val="00A612ED"/>
    <w:rsid w:val="00A61B3B"/>
    <w:rsid w:val="00A6241A"/>
    <w:rsid w:val="00A62794"/>
    <w:rsid w:val="00A629C3"/>
    <w:rsid w:val="00A633A7"/>
    <w:rsid w:val="00A634B7"/>
    <w:rsid w:val="00A63A44"/>
    <w:rsid w:val="00A6477E"/>
    <w:rsid w:val="00A65D6A"/>
    <w:rsid w:val="00A66BBC"/>
    <w:rsid w:val="00A66D78"/>
    <w:rsid w:val="00A67BC4"/>
    <w:rsid w:val="00A7019E"/>
    <w:rsid w:val="00A7061D"/>
    <w:rsid w:val="00A70849"/>
    <w:rsid w:val="00A70AF4"/>
    <w:rsid w:val="00A71116"/>
    <w:rsid w:val="00A71527"/>
    <w:rsid w:val="00A716E1"/>
    <w:rsid w:val="00A71875"/>
    <w:rsid w:val="00A71FCE"/>
    <w:rsid w:val="00A737D1"/>
    <w:rsid w:val="00A73AEB"/>
    <w:rsid w:val="00A746A5"/>
    <w:rsid w:val="00A74D0F"/>
    <w:rsid w:val="00A74D74"/>
    <w:rsid w:val="00A75200"/>
    <w:rsid w:val="00A7567E"/>
    <w:rsid w:val="00A75DD7"/>
    <w:rsid w:val="00A75F37"/>
    <w:rsid w:val="00A75FCC"/>
    <w:rsid w:val="00A7602F"/>
    <w:rsid w:val="00A76380"/>
    <w:rsid w:val="00A764CD"/>
    <w:rsid w:val="00A7770E"/>
    <w:rsid w:val="00A77851"/>
    <w:rsid w:val="00A778DF"/>
    <w:rsid w:val="00A77D9E"/>
    <w:rsid w:val="00A77DA2"/>
    <w:rsid w:val="00A80437"/>
    <w:rsid w:val="00A816E8"/>
    <w:rsid w:val="00A817EE"/>
    <w:rsid w:val="00A81A3C"/>
    <w:rsid w:val="00A81FC5"/>
    <w:rsid w:val="00A826AE"/>
    <w:rsid w:val="00A827F1"/>
    <w:rsid w:val="00A82A24"/>
    <w:rsid w:val="00A82DAD"/>
    <w:rsid w:val="00A83005"/>
    <w:rsid w:val="00A83893"/>
    <w:rsid w:val="00A83AD2"/>
    <w:rsid w:val="00A83D29"/>
    <w:rsid w:val="00A8487E"/>
    <w:rsid w:val="00A84C06"/>
    <w:rsid w:val="00A86202"/>
    <w:rsid w:val="00A86249"/>
    <w:rsid w:val="00A86385"/>
    <w:rsid w:val="00A86F6A"/>
    <w:rsid w:val="00A87B9E"/>
    <w:rsid w:val="00A87CA9"/>
    <w:rsid w:val="00A90436"/>
    <w:rsid w:val="00A90A91"/>
    <w:rsid w:val="00A91362"/>
    <w:rsid w:val="00A9232B"/>
    <w:rsid w:val="00A927B4"/>
    <w:rsid w:val="00A93A77"/>
    <w:rsid w:val="00A93C78"/>
    <w:rsid w:val="00A93E9E"/>
    <w:rsid w:val="00A94C63"/>
    <w:rsid w:val="00A95E7B"/>
    <w:rsid w:val="00A973EB"/>
    <w:rsid w:val="00A97A19"/>
    <w:rsid w:val="00AA0007"/>
    <w:rsid w:val="00AA070D"/>
    <w:rsid w:val="00AA0EE7"/>
    <w:rsid w:val="00AA1499"/>
    <w:rsid w:val="00AA17E8"/>
    <w:rsid w:val="00AA2CA2"/>
    <w:rsid w:val="00AA4A88"/>
    <w:rsid w:val="00AA4DEE"/>
    <w:rsid w:val="00AA4FFC"/>
    <w:rsid w:val="00AA58C1"/>
    <w:rsid w:val="00AA5E3D"/>
    <w:rsid w:val="00AA5EBA"/>
    <w:rsid w:val="00AA5EE9"/>
    <w:rsid w:val="00AA64B1"/>
    <w:rsid w:val="00AA742D"/>
    <w:rsid w:val="00AB096F"/>
    <w:rsid w:val="00AB0DA1"/>
    <w:rsid w:val="00AB13DA"/>
    <w:rsid w:val="00AB18F1"/>
    <w:rsid w:val="00AB2299"/>
    <w:rsid w:val="00AB23A6"/>
    <w:rsid w:val="00AB33E6"/>
    <w:rsid w:val="00AB36A2"/>
    <w:rsid w:val="00AB3822"/>
    <w:rsid w:val="00AB4950"/>
    <w:rsid w:val="00AB4B03"/>
    <w:rsid w:val="00AB4C7A"/>
    <w:rsid w:val="00AB4E47"/>
    <w:rsid w:val="00AB4F04"/>
    <w:rsid w:val="00AB5D45"/>
    <w:rsid w:val="00AB61AA"/>
    <w:rsid w:val="00AB63A5"/>
    <w:rsid w:val="00AB66A9"/>
    <w:rsid w:val="00AB73B3"/>
    <w:rsid w:val="00AB73E5"/>
    <w:rsid w:val="00AB7756"/>
    <w:rsid w:val="00AB7912"/>
    <w:rsid w:val="00AB7DCD"/>
    <w:rsid w:val="00AC0381"/>
    <w:rsid w:val="00AC074C"/>
    <w:rsid w:val="00AC0A65"/>
    <w:rsid w:val="00AC0A69"/>
    <w:rsid w:val="00AC1219"/>
    <w:rsid w:val="00AC12E8"/>
    <w:rsid w:val="00AC1548"/>
    <w:rsid w:val="00AC17CD"/>
    <w:rsid w:val="00AC1956"/>
    <w:rsid w:val="00AC1EF9"/>
    <w:rsid w:val="00AC28A6"/>
    <w:rsid w:val="00AC40AB"/>
    <w:rsid w:val="00AC4221"/>
    <w:rsid w:val="00AC4767"/>
    <w:rsid w:val="00AC5569"/>
    <w:rsid w:val="00AC570A"/>
    <w:rsid w:val="00AC6335"/>
    <w:rsid w:val="00AC677C"/>
    <w:rsid w:val="00AC74D9"/>
    <w:rsid w:val="00AC77D5"/>
    <w:rsid w:val="00AC79DC"/>
    <w:rsid w:val="00AC7B67"/>
    <w:rsid w:val="00AD07DB"/>
    <w:rsid w:val="00AD0E30"/>
    <w:rsid w:val="00AD1300"/>
    <w:rsid w:val="00AD248E"/>
    <w:rsid w:val="00AD307B"/>
    <w:rsid w:val="00AD316C"/>
    <w:rsid w:val="00AD317E"/>
    <w:rsid w:val="00AD3704"/>
    <w:rsid w:val="00AD4104"/>
    <w:rsid w:val="00AD4EF8"/>
    <w:rsid w:val="00AD5160"/>
    <w:rsid w:val="00AD580C"/>
    <w:rsid w:val="00AD5C03"/>
    <w:rsid w:val="00AD6209"/>
    <w:rsid w:val="00AD633F"/>
    <w:rsid w:val="00AD7C6A"/>
    <w:rsid w:val="00AE0B47"/>
    <w:rsid w:val="00AE0DB6"/>
    <w:rsid w:val="00AE0FA4"/>
    <w:rsid w:val="00AE10A7"/>
    <w:rsid w:val="00AE112C"/>
    <w:rsid w:val="00AE1278"/>
    <w:rsid w:val="00AE164C"/>
    <w:rsid w:val="00AE1FC3"/>
    <w:rsid w:val="00AE21B1"/>
    <w:rsid w:val="00AE2364"/>
    <w:rsid w:val="00AE2466"/>
    <w:rsid w:val="00AE2579"/>
    <w:rsid w:val="00AE2CCB"/>
    <w:rsid w:val="00AE3168"/>
    <w:rsid w:val="00AE328D"/>
    <w:rsid w:val="00AE4C5B"/>
    <w:rsid w:val="00AE5007"/>
    <w:rsid w:val="00AE515A"/>
    <w:rsid w:val="00AE614C"/>
    <w:rsid w:val="00AE6283"/>
    <w:rsid w:val="00AE62CE"/>
    <w:rsid w:val="00AE6D01"/>
    <w:rsid w:val="00AE6F45"/>
    <w:rsid w:val="00AE7B94"/>
    <w:rsid w:val="00AF0566"/>
    <w:rsid w:val="00AF0806"/>
    <w:rsid w:val="00AF18C9"/>
    <w:rsid w:val="00AF19C5"/>
    <w:rsid w:val="00AF205E"/>
    <w:rsid w:val="00AF2438"/>
    <w:rsid w:val="00AF269E"/>
    <w:rsid w:val="00AF2EBF"/>
    <w:rsid w:val="00AF3566"/>
    <w:rsid w:val="00AF399F"/>
    <w:rsid w:val="00AF3C66"/>
    <w:rsid w:val="00AF4451"/>
    <w:rsid w:val="00AF45C1"/>
    <w:rsid w:val="00AF4882"/>
    <w:rsid w:val="00AF4CB9"/>
    <w:rsid w:val="00AF5AE5"/>
    <w:rsid w:val="00AF666C"/>
    <w:rsid w:val="00AF66C5"/>
    <w:rsid w:val="00AF73A6"/>
    <w:rsid w:val="00AF7519"/>
    <w:rsid w:val="00B00026"/>
    <w:rsid w:val="00B00F96"/>
    <w:rsid w:val="00B01224"/>
    <w:rsid w:val="00B015C9"/>
    <w:rsid w:val="00B01734"/>
    <w:rsid w:val="00B029E1"/>
    <w:rsid w:val="00B03025"/>
    <w:rsid w:val="00B030BE"/>
    <w:rsid w:val="00B0336A"/>
    <w:rsid w:val="00B035B5"/>
    <w:rsid w:val="00B04953"/>
    <w:rsid w:val="00B05896"/>
    <w:rsid w:val="00B07E11"/>
    <w:rsid w:val="00B07EFC"/>
    <w:rsid w:val="00B10423"/>
    <w:rsid w:val="00B1057E"/>
    <w:rsid w:val="00B117F5"/>
    <w:rsid w:val="00B11C42"/>
    <w:rsid w:val="00B12197"/>
    <w:rsid w:val="00B12F48"/>
    <w:rsid w:val="00B134EE"/>
    <w:rsid w:val="00B13831"/>
    <w:rsid w:val="00B139CC"/>
    <w:rsid w:val="00B13E0F"/>
    <w:rsid w:val="00B140BF"/>
    <w:rsid w:val="00B156C5"/>
    <w:rsid w:val="00B156C9"/>
    <w:rsid w:val="00B15768"/>
    <w:rsid w:val="00B15830"/>
    <w:rsid w:val="00B16A77"/>
    <w:rsid w:val="00B17805"/>
    <w:rsid w:val="00B17B91"/>
    <w:rsid w:val="00B2020B"/>
    <w:rsid w:val="00B203B1"/>
    <w:rsid w:val="00B208A5"/>
    <w:rsid w:val="00B22267"/>
    <w:rsid w:val="00B2260F"/>
    <w:rsid w:val="00B227B7"/>
    <w:rsid w:val="00B22A57"/>
    <w:rsid w:val="00B234B7"/>
    <w:rsid w:val="00B235D7"/>
    <w:rsid w:val="00B238D7"/>
    <w:rsid w:val="00B241DD"/>
    <w:rsid w:val="00B244D4"/>
    <w:rsid w:val="00B262D9"/>
    <w:rsid w:val="00B267E2"/>
    <w:rsid w:val="00B27C90"/>
    <w:rsid w:val="00B27CD2"/>
    <w:rsid w:val="00B307B3"/>
    <w:rsid w:val="00B3092B"/>
    <w:rsid w:val="00B30D81"/>
    <w:rsid w:val="00B31976"/>
    <w:rsid w:val="00B3229B"/>
    <w:rsid w:val="00B325B6"/>
    <w:rsid w:val="00B330AF"/>
    <w:rsid w:val="00B331B0"/>
    <w:rsid w:val="00B3338B"/>
    <w:rsid w:val="00B336D2"/>
    <w:rsid w:val="00B33B78"/>
    <w:rsid w:val="00B33D70"/>
    <w:rsid w:val="00B34056"/>
    <w:rsid w:val="00B3499B"/>
    <w:rsid w:val="00B349D5"/>
    <w:rsid w:val="00B35122"/>
    <w:rsid w:val="00B35A90"/>
    <w:rsid w:val="00B37168"/>
    <w:rsid w:val="00B37822"/>
    <w:rsid w:val="00B40368"/>
    <w:rsid w:val="00B403A5"/>
    <w:rsid w:val="00B40AF8"/>
    <w:rsid w:val="00B40C5C"/>
    <w:rsid w:val="00B410E2"/>
    <w:rsid w:val="00B412CF"/>
    <w:rsid w:val="00B414F2"/>
    <w:rsid w:val="00B4248A"/>
    <w:rsid w:val="00B42631"/>
    <w:rsid w:val="00B4270A"/>
    <w:rsid w:val="00B428EA"/>
    <w:rsid w:val="00B42C11"/>
    <w:rsid w:val="00B42FB1"/>
    <w:rsid w:val="00B43329"/>
    <w:rsid w:val="00B4350A"/>
    <w:rsid w:val="00B4401E"/>
    <w:rsid w:val="00B440BB"/>
    <w:rsid w:val="00B4418E"/>
    <w:rsid w:val="00B45224"/>
    <w:rsid w:val="00B45A89"/>
    <w:rsid w:val="00B466AB"/>
    <w:rsid w:val="00B46927"/>
    <w:rsid w:val="00B46DF3"/>
    <w:rsid w:val="00B47434"/>
    <w:rsid w:val="00B47A1E"/>
    <w:rsid w:val="00B47B25"/>
    <w:rsid w:val="00B50C69"/>
    <w:rsid w:val="00B5149D"/>
    <w:rsid w:val="00B514BA"/>
    <w:rsid w:val="00B51504"/>
    <w:rsid w:val="00B51510"/>
    <w:rsid w:val="00B51AFF"/>
    <w:rsid w:val="00B523BD"/>
    <w:rsid w:val="00B52431"/>
    <w:rsid w:val="00B5243F"/>
    <w:rsid w:val="00B52C4B"/>
    <w:rsid w:val="00B53A23"/>
    <w:rsid w:val="00B5433A"/>
    <w:rsid w:val="00B54411"/>
    <w:rsid w:val="00B544C3"/>
    <w:rsid w:val="00B54B0D"/>
    <w:rsid w:val="00B55023"/>
    <w:rsid w:val="00B553AA"/>
    <w:rsid w:val="00B5556E"/>
    <w:rsid w:val="00B55624"/>
    <w:rsid w:val="00B55938"/>
    <w:rsid w:val="00B559BF"/>
    <w:rsid w:val="00B56325"/>
    <w:rsid w:val="00B569C0"/>
    <w:rsid w:val="00B5785C"/>
    <w:rsid w:val="00B57D4F"/>
    <w:rsid w:val="00B60204"/>
    <w:rsid w:val="00B60367"/>
    <w:rsid w:val="00B61509"/>
    <w:rsid w:val="00B616DC"/>
    <w:rsid w:val="00B61F97"/>
    <w:rsid w:val="00B62AEE"/>
    <w:rsid w:val="00B63106"/>
    <w:rsid w:val="00B64230"/>
    <w:rsid w:val="00B643EA"/>
    <w:rsid w:val="00B64BB6"/>
    <w:rsid w:val="00B64BF4"/>
    <w:rsid w:val="00B6538F"/>
    <w:rsid w:val="00B65407"/>
    <w:rsid w:val="00B65A9F"/>
    <w:rsid w:val="00B66EBF"/>
    <w:rsid w:val="00B67255"/>
    <w:rsid w:val="00B6736A"/>
    <w:rsid w:val="00B674AE"/>
    <w:rsid w:val="00B67C52"/>
    <w:rsid w:val="00B70CE3"/>
    <w:rsid w:val="00B70FC8"/>
    <w:rsid w:val="00B7133D"/>
    <w:rsid w:val="00B71A9F"/>
    <w:rsid w:val="00B72CC0"/>
    <w:rsid w:val="00B72D8B"/>
    <w:rsid w:val="00B7315C"/>
    <w:rsid w:val="00B73DCB"/>
    <w:rsid w:val="00B742FE"/>
    <w:rsid w:val="00B7449D"/>
    <w:rsid w:val="00B747D1"/>
    <w:rsid w:val="00B74BBF"/>
    <w:rsid w:val="00B753BF"/>
    <w:rsid w:val="00B7580B"/>
    <w:rsid w:val="00B75952"/>
    <w:rsid w:val="00B75A6B"/>
    <w:rsid w:val="00B76249"/>
    <w:rsid w:val="00B76413"/>
    <w:rsid w:val="00B767CE"/>
    <w:rsid w:val="00B76D05"/>
    <w:rsid w:val="00B7715B"/>
    <w:rsid w:val="00B7767F"/>
    <w:rsid w:val="00B80D5E"/>
    <w:rsid w:val="00B80DB2"/>
    <w:rsid w:val="00B80FA0"/>
    <w:rsid w:val="00B812BC"/>
    <w:rsid w:val="00B813EA"/>
    <w:rsid w:val="00B81A24"/>
    <w:rsid w:val="00B81B45"/>
    <w:rsid w:val="00B81B50"/>
    <w:rsid w:val="00B82DB9"/>
    <w:rsid w:val="00B82E32"/>
    <w:rsid w:val="00B83823"/>
    <w:rsid w:val="00B83C27"/>
    <w:rsid w:val="00B83D79"/>
    <w:rsid w:val="00B84166"/>
    <w:rsid w:val="00B844FF"/>
    <w:rsid w:val="00B84839"/>
    <w:rsid w:val="00B84D09"/>
    <w:rsid w:val="00B854B2"/>
    <w:rsid w:val="00B85B6E"/>
    <w:rsid w:val="00B86704"/>
    <w:rsid w:val="00B872B5"/>
    <w:rsid w:val="00B87857"/>
    <w:rsid w:val="00B8797E"/>
    <w:rsid w:val="00B879C8"/>
    <w:rsid w:val="00B87C7C"/>
    <w:rsid w:val="00B87E38"/>
    <w:rsid w:val="00B87FF7"/>
    <w:rsid w:val="00B90588"/>
    <w:rsid w:val="00B90C5E"/>
    <w:rsid w:val="00B91265"/>
    <w:rsid w:val="00B918D5"/>
    <w:rsid w:val="00B91D84"/>
    <w:rsid w:val="00B935C1"/>
    <w:rsid w:val="00B959DE"/>
    <w:rsid w:val="00B95A02"/>
    <w:rsid w:val="00B96049"/>
    <w:rsid w:val="00B9625E"/>
    <w:rsid w:val="00B96762"/>
    <w:rsid w:val="00B96F95"/>
    <w:rsid w:val="00B9772A"/>
    <w:rsid w:val="00B97BCA"/>
    <w:rsid w:val="00BA02A1"/>
    <w:rsid w:val="00BA11F8"/>
    <w:rsid w:val="00BA12AC"/>
    <w:rsid w:val="00BA13BF"/>
    <w:rsid w:val="00BA1549"/>
    <w:rsid w:val="00BA1774"/>
    <w:rsid w:val="00BA17CF"/>
    <w:rsid w:val="00BA1D90"/>
    <w:rsid w:val="00BA1E17"/>
    <w:rsid w:val="00BA25C0"/>
    <w:rsid w:val="00BA285F"/>
    <w:rsid w:val="00BA30CE"/>
    <w:rsid w:val="00BA33DE"/>
    <w:rsid w:val="00BA355F"/>
    <w:rsid w:val="00BA3593"/>
    <w:rsid w:val="00BA3C24"/>
    <w:rsid w:val="00BA4276"/>
    <w:rsid w:val="00BA4848"/>
    <w:rsid w:val="00BA4AB6"/>
    <w:rsid w:val="00BA5359"/>
    <w:rsid w:val="00BA609E"/>
    <w:rsid w:val="00BA738A"/>
    <w:rsid w:val="00BB121C"/>
    <w:rsid w:val="00BB158D"/>
    <w:rsid w:val="00BB17FD"/>
    <w:rsid w:val="00BB18BE"/>
    <w:rsid w:val="00BB20F7"/>
    <w:rsid w:val="00BB2323"/>
    <w:rsid w:val="00BB274B"/>
    <w:rsid w:val="00BB387A"/>
    <w:rsid w:val="00BB44C1"/>
    <w:rsid w:val="00BB4B87"/>
    <w:rsid w:val="00BB553A"/>
    <w:rsid w:val="00BB5646"/>
    <w:rsid w:val="00BB571D"/>
    <w:rsid w:val="00BB6B8F"/>
    <w:rsid w:val="00BB70B8"/>
    <w:rsid w:val="00BB7753"/>
    <w:rsid w:val="00BC0E17"/>
    <w:rsid w:val="00BC12F9"/>
    <w:rsid w:val="00BC13C9"/>
    <w:rsid w:val="00BC1AEC"/>
    <w:rsid w:val="00BC244A"/>
    <w:rsid w:val="00BC2A5F"/>
    <w:rsid w:val="00BC3029"/>
    <w:rsid w:val="00BC3251"/>
    <w:rsid w:val="00BC44D2"/>
    <w:rsid w:val="00BC48B5"/>
    <w:rsid w:val="00BC54FC"/>
    <w:rsid w:val="00BC572D"/>
    <w:rsid w:val="00BC5B18"/>
    <w:rsid w:val="00BC5DB4"/>
    <w:rsid w:val="00BC611F"/>
    <w:rsid w:val="00BC61A3"/>
    <w:rsid w:val="00BC6683"/>
    <w:rsid w:val="00BC68C9"/>
    <w:rsid w:val="00BD050F"/>
    <w:rsid w:val="00BD099C"/>
    <w:rsid w:val="00BD14DB"/>
    <w:rsid w:val="00BD2119"/>
    <w:rsid w:val="00BD2625"/>
    <w:rsid w:val="00BD2A31"/>
    <w:rsid w:val="00BD2DEA"/>
    <w:rsid w:val="00BD3728"/>
    <w:rsid w:val="00BD4399"/>
    <w:rsid w:val="00BD4912"/>
    <w:rsid w:val="00BD56BB"/>
    <w:rsid w:val="00BD592E"/>
    <w:rsid w:val="00BD59EE"/>
    <w:rsid w:val="00BD77FB"/>
    <w:rsid w:val="00BD7D5B"/>
    <w:rsid w:val="00BE0E6D"/>
    <w:rsid w:val="00BE0F55"/>
    <w:rsid w:val="00BE0F88"/>
    <w:rsid w:val="00BE1A47"/>
    <w:rsid w:val="00BE22C5"/>
    <w:rsid w:val="00BE2FFF"/>
    <w:rsid w:val="00BE303F"/>
    <w:rsid w:val="00BE3D89"/>
    <w:rsid w:val="00BE458B"/>
    <w:rsid w:val="00BE4898"/>
    <w:rsid w:val="00BE4EA5"/>
    <w:rsid w:val="00BE68B1"/>
    <w:rsid w:val="00BE7230"/>
    <w:rsid w:val="00BE7550"/>
    <w:rsid w:val="00BE7F6D"/>
    <w:rsid w:val="00BF066E"/>
    <w:rsid w:val="00BF087C"/>
    <w:rsid w:val="00BF0AFA"/>
    <w:rsid w:val="00BF0B06"/>
    <w:rsid w:val="00BF1898"/>
    <w:rsid w:val="00BF2613"/>
    <w:rsid w:val="00BF267E"/>
    <w:rsid w:val="00BF3043"/>
    <w:rsid w:val="00BF3441"/>
    <w:rsid w:val="00BF3F56"/>
    <w:rsid w:val="00BF48FC"/>
    <w:rsid w:val="00BF493D"/>
    <w:rsid w:val="00BF4C90"/>
    <w:rsid w:val="00BF4F56"/>
    <w:rsid w:val="00BF533A"/>
    <w:rsid w:val="00BF6D0D"/>
    <w:rsid w:val="00BF7092"/>
    <w:rsid w:val="00C00027"/>
    <w:rsid w:val="00C002D2"/>
    <w:rsid w:val="00C0186A"/>
    <w:rsid w:val="00C02CB1"/>
    <w:rsid w:val="00C02F39"/>
    <w:rsid w:val="00C03309"/>
    <w:rsid w:val="00C0424C"/>
    <w:rsid w:val="00C0432A"/>
    <w:rsid w:val="00C0467C"/>
    <w:rsid w:val="00C049F4"/>
    <w:rsid w:val="00C05461"/>
    <w:rsid w:val="00C05F95"/>
    <w:rsid w:val="00C060B4"/>
    <w:rsid w:val="00C0662C"/>
    <w:rsid w:val="00C075ED"/>
    <w:rsid w:val="00C10DD5"/>
    <w:rsid w:val="00C118C4"/>
    <w:rsid w:val="00C11900"/>
    <w:rsid w:val="00C11FE0"/>
    <w:rsid w:val="00C12EC1"/>
    <w:rsid w:val="00C139D6"/>
    <w:rsid w:val="00C13F8E"/>
    <w:rsid w:val="00C1440E"/>
    <w:rsid w:val="00C14866"/>
    <w:rsid w:val="00C14FC5"/>
    <w:rsid w:val="00C151A1"/>
    <w:rsid w:val="00C16195"/>
    <w:rsid w:val="00C1651F"/>
    <w:rsid w:val="00C17382"/>
    <w:rsid w:val="00C178DC"/>
    <w:rsid w:val="00C17D84"/>
    <w:rsid w:val="00C17F1E"/>
    <w:rsid w:val="00C20CAE"/>
    <w:rsid w:val="00C20FD5"/>
    <w:rsid w:val="00C2173D"/>
    <w:rsid w:val="00C21AF0"/>
    <w:rsid w:val="00C22522"/>
    <w:rsid w:val="00C22BDB"/>
    <w:rsid w:val="00C23753"/>
    <w:rsid w:val="00C23BC5"/>
    <w:rsid w:val="00C245EE"/>
    <w:rsid w:val="00C24C48"/>
    <w:rsid w:val="00C24E11"/>
    <w:rsid w:val="00C24E32"/>
    <w:rsid w:val="00C250CE"/>
    <w:rsid w:val="00C2543D"/>
    <w:rsid w:val="00C26209"/>
    <w:rsid w:val="00C26390"/>
    <w:rsid w:val="00C26399"/>
    <w:rsid w:val="00C268A2"/>
    <w:rsid w:val="00C26DCF"/>
    <w:rsid w:val="00C26EF8"/>
    <w:rsid w:val="00C30BB8"/>
    <w:rsid w:val="00C319D9"/>
    <w:rsid w:val="00C31F64"/>
    <w:rsid w:val="00C3206A"/>
    <w:rsid w:val="00C3218B"/>
    <w:rsid w:val="00C3222C"/>
    <w:rsid w:val="00C3228D"/>
    <w:rsid w:val="00C33253"/>
    <w:rsid w:val="00C33680"/>
    <w:rsid w:val="00C33F27"/>
    <w:rsid w:val="00C34221"/>
    <w:rsid w:val="00C34265"/>
    <w:rsid w:val="00C35158"/>
    <w:rsid w:val="00C35EF5"/>
    <w:rsid w:val="00C36110"/>
    <w:rsid w:val="00C365E8"/>
    <w:rsid w:val="00C36A6D"/>
    <w:rsid w:val="00C36D00"/>
    <w:rsid w:val="00C36E9A"/>
    <w:rsid w:val="00C377A5"/>
    <w:rsid w:val="00C37F50"/>
    <w:rsid w:val="00C401B5"/>
    <w:rsid w:val="00C404F9"/>
    <w:rsid w:val="00C40CA1"/>
    <w:rsid w:val="00C413BA"/>
    <w:rsid w:val="00C4164F"/>
    <w:rsid w:val="00C4196E"/>
    <w:rsid w:val="00C41AF1"/>
    <w:rsid w:val="00C41E5B"/>
    <w:rsid w:val="00C41FD2"/>
    <w:rsid w:val="00C423D6"/>
    <w:rsid w:val="00C428D7"/>
    <w:rsid w:val="00C42BC0"/>
    <w:rsid w:val="00C42EC3"/>
    <w:rsid w:val="00C43FB1"/>
    <w:rsid w:val="00C44C93"/>
    <w:rsid w:val="00C44DD1"/>
    <w:rsid w:val="00C450E0"/>
    <w:rsid w:val="00C459C5"/>
    <w:rsid w:val="00C46BCB"/>
    <w:rsid w:val="00C46D0C"/>
    <w:rsid w:val="00C50514"/>
    <w:rsid w:val="00C507F0"/>
    <w:rsid w:val="00C509C3"/>
    <w:rsid w:val="00C50B84"/>
    <w:rsid w:val="00C50CEA"/>
    <w:rsid w:val="00C50E86"/>
    <w:rsid w:val="00C51798"/>
    <w:rsid w:val="00C5200E"/>
    <w:rsid w:val="00C52158"/>
    <w:rsid w:val="00C52409"/>
    <w:rsid w:val="00C532A8"/>
    <w:rsid w:val="00C53A84"/>
    <w:rsid w:val="00C53D69"/>
    <w:rsid w:val="00C53FB7"/>
    <w:rsid w:val="00C54BD3"/>
    <w:rsid w:val="00C553B3"/>
    <w:rsid w:val="00C55530"/>
    <w:rsid w:val="00C55569"/>
    <w:rsid w:val="00C55D38"/>
    <w:rsid w:val="00C5654C"/>
    <w:rsid w:val="00C56711"/>
    <w:rsid w:val="00C57FBB"/>
    <w:rsid w:val="00C6066B"/>
    <w:rsid w:val="00C609D8"/>
    <w:rsid w:val="00C6227B"/>
    <w:rsid w:val="00C62EF3"/>
    <w:rsid w:val="00C63B2C"/>
    <w:rsid w:val="00C64A88"/>
    <w:rsid w:val="00C64C33"/>
    <w:rsid w:val="00C64F39"/>
    <w:rsid w:val="00C661DF"/>
    <w:rsid w:val="00C66CDC"/>
    <w:rsid w:val="00C679B6"/>
    <w:rsid w:val="00C67F68"/>
    <w:rsid w:val="00C701FF"/>
    <w:rsid w:val="00C707D2"/>
    <w:rsid w:val="00C7095D"/>
    <w:rsid w:val="00C70B66"/>
    <w:rsid w:val="00C70BF9"/>
    <w:rsid w:val="00C7143C"/>
    <w:rsid w:val="00C7184F"/>
    <w:rsid w:val="00C71C0F"/>
    <w:rsid w:val="00C726EB"/>
    <w:rsid w:val="00C72C99"/>
    <w:rsid w:val="00C737DE"/>
    <w:rsid w:val="00C73C3B"/>
    <w:rsid w:val="00C74548"/>
    <w:rsid w:val="00C74D60"/>
    <w:rsid w:val="00C74EDA"/>
    <w:rsid w:val="00C750FA"/>
    <w:rsid w:val="00C7520A"/>
    <w:rsid w:val="00C75991"/>
    <w:rsid w:val="00C7624C"/>
    <w:rsid w:val="00C76486"/>
    <w:rsid w:val="00C764AC"/>
    <w:rsid w:val="00C766F4"/>
    <w:rsid w:val="00C76AC4"/>
    <w:rsid w:val="00C775E9"/>
    <w:rsid w:val="00C77A80"/>
    <w:rsid w:val="00C77B97"/>
    <w:rsid w:val="00C8099E"/>
    <w:rsid w:val="00C81FE3"/>
    <w:rsid w:val="00C826F3"/>
    <w:rsid w:val="00C82CCB"/>
    <w:rsid w:val="00C82F0D"/>
    <w:rsid w:val="00C832EC"/>
    <w:rsid w:val="00C8424C"/>
    <w:rsid w:val="00C844F2"/>
    <w:rsid w:val="00C8466D"/>
    <w:rsid w:val="00C84D21"/>
    <w:rsid w:val="00C853AF"/>
    <w:rsid w:val="00C859BD"/>
    <w:rsid w:val="00C85C26"/>
    <w:rsid w:val="00C864A7"/>
    <w:rsid w:val="00C86FC3"/>
    <w:rsid w:val="00C871F9"/>
    <w:rsid w:val="00C878B8"/>
    <w:rsid w:val="00C87E2C"/>
    <w:rsid w:val="00C87E38"/>
    <w:rsid w:val="00C87F79"/>
    <w:rsid w:val="00C90136"/>
    <w:rsid w:val="00C90592"/>
    <w:rsid w:val="00C90B17"/>
    <w:rsid w:val="00C90D7F"/>
    <w:rsid w:val="00C90DC5"/>
    <w:rsid w:val="00C90ED9"/>
    <w:rsid w:val="00C910AD"/>
    <w:rsid w:val="00C91461"/>
    <w:rsid w:val="00C9203F"/>
    <w:rsid w:val="00C92634"/>
    <w:rsid w:val="00C92801"/>
    <w:rsid w:val="00C931F3"/>
    <w:rsid w:val="00C93B8B"/>
    <w:rsid w:val="00C9632B"/>
    <w:rsid w:val="00C96770"/>
    <w:rsid w:val="00C9689D"/>
    <w:rsid w:val="00C96BAD"/>
    <w:rsid w:val="00C96FC9"/>
    <w:rsid w:val="00CA18B7"/>
    <w:rsid w:val="00CA1D6B"/>
    <w:rsid w:val="00CA28A5"/>
    <w:rsid w:val="00CA2EC6"/>
    <w:rsid w:val="00CA30C0"/>
    <w:rsid w:val="00CA38F4"/>
    <w:rsid w:val="00CA3E49"/>
    <w:rsid w:val="00CA3F2D"/>
    <w:rsid w:val="00CA4B89"/>
    <w:rsid w:val="00CA515D"/>
    <w:rsid w:val="00CA5397"/>
    <w:rsid w:val="00CA587B"/>
    <w:rsid w:val="00CA706F"/>
    <w:rsid w:val="00CA7086"/>
    <w:rsid w:val="00CA7357"/>
    <w:rsid w:val="00CA742E"/>
    <w:rsid w:val="00CA7BFA"/>
    <w:rsid w:val="00CA7DA5"/>
    <w:rsid w:val="00CB1759"/>
    <w:rsid w:val="00CB180A"/>
    <w:rsid w:val="00CB1850"/>
    <w:rsid w:val="00CB1C4E"/>
    <w:rsid w:val="00CB2E05"/>
    <w:rsid w:val="00CB330F"/>
    <w:rsid w:val="00CB34EC"/>
    <w:rsid w:val="00CB351E"/>
    <w:rsid w:val="00CB3A7F"/>
    <w:rsid w:val="00CB3BE0"/>
    <w:rsid w:val="00CB4BBE"/>
    <w:rsid w:val="00CB4FF1"/>
    <w:rsid w:val="00CB5389"/>
    <w:rsid w:val="00CB68F5"/>
    <w:rsid w:val="00CB7076"/>
    <w:rsid w:val="00CB73AC"/>
    <w:rsid w:val="00CB761B"/>
    <w:rsid w:val="00CC02E3"/>
    <w:rsid w:val="00CC0CFE"/>
    <w:rsid w:val="00CC0D64"/>
    <w:rsid w:val="00CC1C20"/>
    <w:rsid w:val="00CC1F52"/>
    <w:rsid w:val="00CC1FE2"/>
    <w:rsid w:val="00CC4471"/>
    <w:rsid w:val="00CC4B93"/>
    <w:rsid w:val="00CC5147"/>
    <w:rsid w:val="00CC515D"/>
    <w:rsid w:val="00CC534D"/>
    <w:rsid w:val="00CC55F5"/>
    <w:rsid w:val="00CC581B"/>
    <w:rsid w:val="00CC67F9"/>
    <w:rsid w:val="00CC6E77"/>
    <w:rsid w:val="00CC72BA"/>
    <w:rsid w:val="00CC78F5"/>
    <w:rsid w:val="00CC7AF9"/>
    <w:rsid w:val="00CC7E23"/>
    <w:rsid w:val="00CD100B"/>
    <w:rsid w:val="00CD126D"/>
    <w:rsid w:val="00CD24AF"/>
    <w:rsid w:val="00CD2828"/>
    <w:rsid w:val="00CD2D47"/>
    <w:rsid w:val="00CD35D7"/>
    <w:rsid w:val="00CD37FE"/>
    <w:rsid w:val="00CD44BE"/>
    <w:rsid w:val="00CD459C"/>
    <w:rsid w:val="00CD4610"/>
    <w:rsid w:val="00CD4AD6"/>
    <w:rsid w:val="00CD4FF8"/>
    <w:rsid w:val="00CD5215"/>
    <w:rsid w:val="00CD56EC"/>
    <w:rsid w:val="00CD5874"/>
    <w:rsid w:val="00CD5AFC"/>
    <w:rsid w:val="00CD6F68"/>
    <w:rsid w:val="00CD734B"/>
    <w:rsid w:val="00CD7832"/>
    <w:rsid w:val="00CD7E66"/>
    <w:rsid w:val="00CE00EA"/>
    <w:rsid w:val="00CE0353"/>
    <w:rsid w:val="00CE04CA"/>
    <w:rsid w:val="00CE04FA"/>
    <w:rsid w:val="00CE07B6"/>
    <w:rsid w:val="00CE0861"/>
    <w:rsid w:val="00CE1CFF"/>
    <w:rsid w:val="00CE1DDB"/>
    <w:rsid w:val="00CE26F5"/>
    <w:rsid w:val="00CE2E36"/>
    <w:rsid w:val="00CE3685"/>
    <w:rsid w:val="00CE53F1"/>
    <w:rsid w:val="00CE5E8A"/>
    <w:rsid w:val="00CE5F1E"/>
    <w:rsid w:val="00CE68F2"/>
    <w:rsid w:val="00CE7ACD"/>
    <w:rsid w:val="00CE7AD2"/>
    <w:rsid w:val="00CF0034"/>
    <w:rsid w:val="00CF0B3B"/>
    <w:rsid w:val="00CF0D34"/>
    <w:rsid w:val="00CF0F55"/>
    <w:rsid w:val="00CF108B"/>
    <w:rsid w:val="00CF21E9"/>
    <w:rsid w:val="00CF2B50"/>
    <w:rsid w:val="00CF367F"/>
    <w:rsid w:val="00CF3A3B"/>
    <w:rsid w:val="00CF3D50"/>
    <w:rsid w:val="00CF405A"/>
    <w:rsid w:val="00CF419F"/>
    <w:rsid w:val="00CF489B"/>
    <w:rsid w:val="00CF5272"/>
    <w:rsid w:val="00CF5845"/>
    <w:rsid w:val="00CF58BF"/>
    <w:rsid w:val="00CF65EE"/>
    <w:rsid w:val="00CF6788"/>
    <w:rsid w:val="00CF6D47"/>
    <w:rsid w:val="00CF7A46"/>
    <w:rsid w:val="00CF7CA9"/>
    <w:rsid w:val="00D00000"/>
    <w:rsid w:val="00D003C6"/>
    <w:rsid w:val="00D007D3"/>
    <w:rsid w:val="00D009F7"/>
    <w:rsid w:val="00D00D38"/>
    <w:rsid w:val="00D012AA"/>
    <w:rsid w:val="00D01F37"/>
    <w:rsid w:val="00D02095"/>
    <w:rsid w:val="00D02799"/>
    <w:rsid w:val="00D02B1F"/>
    <w:rsid w:val="00D02C4B"/>
    <w:rsid w:val="00D04094"/>
    <w:rsid w:val="00D045C4"/>
    <w:rsid w:val="00D04B3C"/>
    <w:rsid w:val="00D05121"/>
    <w:rsid w:val="00D05576"/>
    <w:rsid w:val="00D06522"/>
    <w:rsid w:val="00D06D9A"/>
    <w:rsid w:val="00D07C77"/>
    <w:rsid w:val="00D111E6"/>
    <w:rsid w:val="00D11551"/>
    <w:rsid w:val="00D117E7"/>
    <w:rsid w:val="00D11DB7"/>
    <w:rsid w:val="00D12707"/>
    <w:rsid w:val="00D13AAE"/>
    <w:rsid w:val="00D13C09"/>
    <w:rsid w:val="00D13F1B"/>
    <w:rsid w:val="00D1400A"/>
    <w:rsid w:val="00D1442F"/>
    <w:rsid w:val="00D14EDE"/>
    <w:rsid w:val="00D15459"/>
    <w:rsid w:val="00D15789"/>
    <w:rsid w:val="00D15B67"/>
    <w:rsid w:val="00D15FFB"/>
    <w:rsid w:val="00D1639B"/>
    <w:rsid w:val="00D1700A"/>
    <w:rsid w:val="00D17496"/>
    <w:rsid w:val="00D17957"/>
    <w:rsid w:val="00D20E4E"/>
    <w:rsid w:val="00D21203"/>
    <w:rsid w:val="00D21C45"/>
    <w:rsid w:val="00D22170"/>
    <w:rsid w:val="00D223BB"/>
    <w:rsid w:val="00D22DDC"/>
    <w:rsid w:val="00D2316D"/>
    <w:rsid w:val="00D23203"/>
    <w:rsid w:val="00D23D34"/>
    <w:rsid w:val="00D2442C"/>
    <w:rsid w:val="00D24542"/>
    <w:rsid w:val="00D247CB"/>
    <w:rsid w:val="00D24823"/>
    <w:rsid w:val="00D24BDA"/>
    <w:rsid w:val="00D24FF2"/>
    <w:rsid w:val="00D25295"/>
    <w:rsid w:val="00D252D4"/>
    <w:rsid w:val="00D2557D"/>
    <w:rsid w:val="00D25706"/>
    <w:rsid w:val="00D25CA8"/>
    <w:rsid w:val="00D2611E"/>
    <w:rsid w:val="00D2637C"/>
    <w:rsid w:val="00D266AF"/>
    <w:rsid w:val="00D266BC"/>
    <w:rsid w:val="00D266FB"/>
    <w:rsid w:val="00D27260"/>
    <w:rsid w:val="00D275EE"/>
    <w:rsid w:val="00D27743"/>
    <w:rsid w:val="00D27D0C"/>
    <w:rsid w:val="00D27D69"/>
    <w:rsid w:val="00D300AF"/>
    <w:rsid w:val="00D3012F"/>
    <w:rsid w:val="00D308F5"/>
    <w:rsid w:val="00D30A9F"/>
    <w:rsid w:val="00D30ABB"/>
    <w:rsid w:val="00D30E8F"/>
    <w:rsid w:val="00D325BF"/>
    <w:rsid w:val="00D327D5"/>
    <w:rsid w:val="00D32B16"/>
    <w:rsid w:val="00D32EB2"/>
    <w:rsid w:val="00D33BF1"/>
    <w:rsid w:val="00D349EA"/>
    <w:rsid w:val="00D34E45"/>
    <w:rsid w:val="00D352AF"/>
    <w:rsid w:val="00D3599C"/>
    <w:rsid w:val="00D35B41"/>
    <w:rsid w:val="00D3687E"/>
    <w:rsid w:val="00D36AC8"/>
    <w:rsid w:val="00D36B87"/>
    <w:rsid w:val="00D37021"/>
    <w:rsid w:val="00D37512"/>
    <w:rsid w:val="00D37AFE"/>
    <w:rsid w:val="00D4025A"/>
    <w:rsid w:val="00D403AA"/>
    <w:rsid w:val="00D40E02"/>
    <w:rsid w:val="00D4161F"/>
    <w:rsid w:val="00D41CCC"/>
    <w:rsid w:val="00D42E4F"/>
    <w:rsid w:val="00D42EA8"/>
    <w:rsid w:val="00D43744"/>
    <w:rsid w:val="00D43BBA"/>
    <w:rsid w:val="00D45A59"/>
    <w:rsid w:val="00D46636"/>
    <w:rsid w:val="00D46D9D"/>
    <w:rsid w:val="00D46FFA"/>
    <w:rsid w:val="00D47BC3"/>
    <w:rsid w:val="00D5038F"/>
    <w:rsid w:val="00D5068F"/>
    <w:rsid w:val="00D50816"/>
    <w:rsid w:val="00D51050"/>
    <w:rsid w:val="00D5118D"/>
    <w:rsid w:val="00D51AC7"/>
    <w:rsid w:val="00D5203F"/>
    <w:rsid w:val="00D5207B"/>
    <w:rsid w:val="00D52303"/>
    <w:rsid w:val="00D52C26"/>
    <w:rsid w:val="00D539B0"/>
    <w:rsid w:val="00D54E37"/>
    <w:rsid w:val="00D554D1"/>
    <w:rsid w:val="00D55E1B"/>
    <w:rsid w:val="00D56401"/>
    <w:rsid w:val="00D56B6B"/>
    <w:rsid w:val="00D56DD6"/>
    <w:rsid w:val="00D56F24"/>
    <w:rsid w:val="00D57342"/>
    <w:rsid w:val="00D57A4F"/>
    <w:rsid w:val="00D57F55"/>
    <w:rsid w:val="00D6065B"/>
    <w:rsid w:val="00D6181A"/>
    <w:rsid w:val="00D6189E"/>
    <w:rsid w:val="00D61E2A"/>
    <w:rsid w:val="00D61ED3"/>
    <w:rsid w:val="00D62250"/>
    <w:rsid w:val="00D622A5"/>
    <w:rsid w:val="00D62CB2"/>
    <w:rsid w:val="00D63CDE"/>
    <w:rsid w:val="00D64328"/>
    <w:rsid w:val="00D65799"/>
    <w:rsid w:val="00D65D6A"/>
    <w:rsid w:val="00D662A2"/>
    <w:rsid w:val="00D663C0"/>
    <w:rsid w:val="00D66815"/>
    <w:rsid w:val="00D669F1"/>
    <w:rsid w:val="00D66FD7"/>
    <w:rsid w:val="00D713EE"/>
    <w:rsid w:val="00D7151F"/>
    <w:rsid w:val="00D716D2"/>
    <w:rsid w:val="00D71D08"/>
    <w:rsid w:val="00D7214E"/>
    <w:rsid w:val="00D72E44"/>
    <w:rsid w:val="00D73311"/>
    <w:rsid w:val="00D73371"/>
    <w:rsid w:val="00D745E1"/>
    <w:rsid w:val="00D74798"/>
    <w:rsid w:val="00D74B22"/>
    <w:rsid w:val="00D74C36"/>
    <w:rsid w:val="00D74ECB"/>
    <w:rsid w:val="00D7551C"/>
    <w:rsid w:val="00D75629"/>
    <w:rsid w:val="00D756E2"/>
    <w:rsid w:val="00D75BE6"/>
    <w:rsid w:val="00D76238"/>
    <w:rsid w:val="00D76434"/>
    <w:rsid w:val="00D76582"/>
    <w:rsid w:val="00D766BB"/>
    <w:rsid w:val="00D76767"/>
    <w:rsid w:val="00D77A16"/>
    <w:rsid w:val="00D8036A"/>
    <w:rsid w:val="00D80792"/>
    <w:rsid w:val="00D82108"/>
    <w:rsid w:val="00D82328"/>
    <w:rsid w:val="00D826E4"/>
    <w:rsid w:val="00D82AF4"/>
    <w:rsid w:val="00D82FBA"/>
    <w:rsid w:val="00D8302A"/>
    <w:rsid w:val="00D836FB"/>
    <w:rsid w:val="00D836FC"/>
    <w:rsid w:val="00D83779"/>
    <w:rsid w:val="00D83A69"/>
    <w:rsid w:val="00D83CD8"/>
    <w:rsid w:val="00D849EA"/>
    <w:rsid w:val="00D84D78"/>
    <w:rsid w:val="00D851A2"/>
    <w:rsid w:val="00D854AE"/>
    <w:rsid w:val="00D8560A"/>
    <w:rsid w:val="00D8562A"/>
    <w:rsid w:val="00D85631"/>
    <w:rsid w:val="00D863F8"/>
    <w:rsid w:val="00D866E9"/>
    <w:rsid w:val="00D86DB5"/>
    <w:rsid w:val="00D87BD5"/>
    <w:rsid w:val="00D90164"/>
    <w:rsid w:val="00D90F33"/>
    <w:rsid w:val="00D912AC"/>
    <w:rsid w:val="00D91418"/>
    <w:rsid w:val="00D924D2"/>
    <w:rsid w:val="00D927AA"/>
    <w:rsid w:val="00D930A0"/>
    <w:rsid w:val="00D93231"/>
    <w:rsid w:val="00D933E5"/>
    <w:rsid w:val="00D93FB6"/>
    <w:rsid w:val="00D94164"/>
    <w:rsid w:val="00D948CF"/>
    <w:rsid w:val="00D94E88"/>
    <w:rsid w:val="00D95028"/>
    <w:rsid w:val="00D95807"/>
    <w:rsid w:val="00D959C6"/>
    <w:rsid w:val="00D96304"/>
    <w:rsid w:val="00D96FA1"/>
    <w:rsid w:val="00D97016"/>
    <w:rsid w:val="00DA03F8"/>
    <w:rsid w:val="00DA0828"/>
    <w:rsid w:val="00DA15C5"/>
    <w:rsid w:val="00DA16E0"/>
    <w:rsid w:val="00DA1B19"/>
    <w:rsid w:val="00DA1B98"/>
    <w:rsid w:val="00DA1C21"/>
    <w:rsid w:val="00DA1DF0"/>
    <w:rsid w:val="00DA2201"/>
    <w:rsid w:val="00DA2A04"/>
    <w:rsid w:val="00DA2DE4"/>
    <w:rsid w:val="00DA3026"/>
    <w:rsid w:val="00DA3E0B"/>
    <w:rsid w:val="00DA50EF"/>
    <w:rsid w:val="00DA5205"/>
    <w:rsid w:val="00DA5BDD"/>
    <w:rsid w:val="00DA5C0E"/>
    <w:rsid w:val="00DA6A75"/>
    <w:rsid w:val="00DA77E8"/>
    <w:rsid w:val="00DA7884"/>
    <w:rsid w:val="00DA7C0C"/>
    <w:rsid w:val="00DB08A2"/>
    <w:rsid w:val="00DB0B0C"/>
    <w:rsid w:val="00DB161E"/>
    <w:rsid w:val="00DB25FD"/>
    <w:rsid w:val="00DB3726"/>
    <w:rsid w:val="00DB3B6F"/>
    <w:rsid w:val="00DB4275"/>
    <w:rsid w:val="00DB472C"/>
    <w:rsid w:val="00DB50D1"/>
    <w:rsid w:val="00DB563B"/>
    <w:rsid w:val="00DB5778"/>
    <w:rsid w:val="00DB57F0"/>
    <w:rsid w:val="00DB5B64"/>
    <w:rsid w:val="00DB5D6A"/>
    <w:rsid w:val="00DB6886"/>
    <w:rsid w:val="00DB7AA3"/>
    <w:rsid w:val="00DC049C"/>
    <w:rsid w:val="00DC093A"/>
    <w:rsid w:val="00DC16E3"/>
    <w:rsid w:val="00DC21D8"/>
    <w:rsid w:val="00DC2E14"/>
    <w:rsid w:val="00DC3B5E"/>
    <w:rsid w:val="00DC3F1E"/>
    <w:rsid w:val="00DC41FB"/>
    <w:rsid w:val="00DC4EB7"/>
    <w:rsid w:val="00DC4FF0"/>
    <w:rsid w:val="00DC632F"/>
    <w:rsid w:val="00DC6715"/>
    <w:rsid w:val="00DC7021"/>
    <w:rsid w:val="00DC73C4"/>
    <w:rsid w:val="00DC7409"/>
    <w:rsid w:val="00DC7823"/>
    <w:rsid w:val="00DD0259"/>
    <w:rsid w:val="00DD0C03"/>
    <w:rsid w:val="00DD0DA5"/>
    <w:rsid w:val="00DD0DEA"/>
    <w:rsid w:val="00DD23C0"/>
    <w:rsid w:val="00DD2D3B"/>
    <w:rsid w:val="00DD318A"/>
    <w:rsid w:val="00DD33EB"/>
    <w:rsid w:val="00DD35F6"/>
    <w:rsid w:val="00DD3A9F"/>
    <w:rsid w:val="00DD41DC"/>
    <w:rsid w:val="00DD496F"/>
    <w:rsid w:val="00DD4B1C"/>
    <w:rsid w:val="00DD4D95"/>
    <w:rsid w:val="00DD509B"/>
    <w:rsid w:val="00DD57F3"/>
    <w:rsid w:val="00DD5841"/>
    <w:rsid w:val="00DD5AA2"/>
    <w:rsid w:val="00DD5D1C"/>
    <w:rsid w:val="00DD663A"/>
    <w:rsid w:val="00DD6652"/>
    <w:rsid w:val="00DD750C"/>
    <w:rsid w:val="00DD7CAF"/>
    <w:rsid w:val="00DE0442"/>
    <w:rsid w:val="00DE0AA3"/>
    <w:rsid w:val="00DE1976"/>
    <w:rsid w:val="00DE1ED5"/>
    <w:rsid w:val="00DE2465"/>
    <w:rsid w:val="00DE2655"/>
    <w:rsid w:val="00DE2ADF"/>
    <w:rsid w:val="00DE3029"/>
    <w:rsid w:val="00DE3237"/>
    <w:rsid w:val="00DE3C7E"/>
    <w:rsid w:val="00DE3E88"/>
    <w:rsid w:val="00DE5070"/>
    <w:rsid w:val="00DE50D6"/>
    <w:rsid w:val="00DE5E13"/>
    <w:rsid w:val="00DE6C29"/>
    <w:rsid w:val="00DE6F71"/>
    <w:rsid w:val="00DE728D"/>
    <w:rsid w:val="00DE7A73"/>
    <w:rsid w:val="00DE7F2B"/>
    <w:rsid w:val="00DF082E"/>
    <w:rsid w:val="00DF08E9"/>
    <w:rsid w:val="00DF0D8B"/>
    <w:rsid w:val="00DF0F84"/>
    <w:rsid w:val="00DF0F8A"/>
    <w:rsid w:val="00DF26FD"/>
    <w:rsid w:val="00DF2BEA"/>
    <w:rsid w:val="00DF3557"/>
    <w:rsid w:val="00DF3FC9"/>
    <w:rsid w:val="00DF6163"/>
    <w:rsid w:val="00DF62AD"/>
    <w:rsid w:val="00DF62D3"/>
    <w:rsid w:val="00DF6C02"/>
    <w:rsid w:val="00DF6C75"/>
    <w:rsid w:val="00DF6CF6"/>
    <w:rsid w:val="00DF7312"/>
    <w:rsid w:val="00DF773C"/>
    <w:rsid w:val="00DF7CB0"/>
    <w:rsid w:val="00DF7E2A"/>
    <w:rsid w:val="00E00A16"/>
    <w:rsid w:val="00E00B41"/>
    <w:rsid w:val="00E01937"/>
    <w:rsid w:val="00E01D75"/>
    <w:rsid w:val="00E02197"/>
    <w:rsid w:val="00E02837"/>
    <w:rsid w:val="00E031D0"/>
    <w:rsid w:val="00E03496"/>
    <w:rsid w:val="00E0355B"/>
    <w:rsid w:val="00E03E21"/>
    <w:rsid w:val="00E04029"/>
    <w:rsid w:val="00E0412E"/>
    <w:rsid w:val="00E04528"/>
    <w:rsid w:val="00E0484C"/>
    <w:rsid w:val="00E05174"/>
    <w:rsid w:val="00E05188"/>
    <w:rsid w:val="00E06D76"/>
    <w:rsid w:val="00E0702E"/>
    <w:rsid w:val="00E0703F"/>
    <w:rsid w:val="00E07080"/>
    <w:rsid w:val="00E073ED"/>
    <w:rsid w:val="00E07B6F"/>
    <w:rsid w:val="00E10460"/>
    <w:rsid w:val="00E107C7"/>
    <w:rsid w:val="00E10DBB"/>
    <w:rsid w:val="00E11633"/>
    <w:rsid w:val="00E11B32"/>
    <w:rsid w:val="00E13021"/>
    <w:rsid w:val="00E13A57"/>
    <w:rsid w:val="00E13AB5"/>
    <w:rsid w:val="00E15757"/>
    <w:rsid w:val="00E15D20"/>
    <w:rsid w:val="00E15E1C"/>
    <w:rsid w:val="00E1674E"/>
    <w:rsid w:val="00E171A3"/>
    <w:rsid w:val="00E175DC"/>
    <w:rsid w:val="00E17688"/>
    <w:rsid w:val="00E20412"/>
    <w:rsid w:val="00E20FC3"/>
    <w:rsid w:val="00E2142B"/>
    <w:rsid w:val="00E21460"/>
    <w:rsid w:val="00E214DD"/>
    <w:rsid w:val="00E21C24"/>
    <w:rsid w:val="00E21E34"/>
    <w:rsid w:val="00E22D61"/>
    <w:rsid w:val="00E22E0E"/>
    <w:rsid w:val="00E23849"/>
    <w:rsid w:val="00E24358"/>
    <w:rsid w:val="00E24D47"/>
    <w:rsid w:val="00E24DC9"/>
    <w:rsid w:val="00E258D6"/>
    <w:rsid w:val="00E26112"/>
    <w:rsid w:val="00E273FB"/>
    <w:rsid w:val="00E27808"/>
    <w:rsid w:val="00E30404"/>
    <w:rsid w:val="00E3065C"/>
    <w:rsid w:val="00E30807"/>
    <w:rsid w:val="00E30E15"/>
    <w:rsid w:val="00E313A6"/>
    <w:rsid w:val="00E32D28"/>
    <w:rsid w:val="00E3446B"/>
    <w:rsid w:val="00E34944"/>
    <w:rsid w:val="00E34EC0"/>
    <w:rsid w:val="00E3560B"/>
    <w:rsid w:val="00E35FDF"/>
    <w:rsid w:val="00E366C6"/>
    <w:rsid w:val="00E376D9"/>
    <w:rsid w:val="00E37A94"/>
    <w:rsid w:val="00E37DA1"/>
    <w:rsid w:val="00E42146"/>
    <w:rsid w:val="00E42343"/>
    <w:rsid w:val="00E424C9"/>
    <w:rsid w:val="00E44A55"/>
    <w:rsid w:val="00E44F52"/>
    <w:rsid w:val="00E45BA3"/>
    <w:rsid w:val="00E46B14"/>
    <w:rsid w:val="00E46DFB"/>
    <w:rsid w:val="00E46E2E"/>
    <w:rsid w:val="00E472A4"/>
    <w:rsid w:val="00E472D4"/>
    <w:rsid w:val="00E47672"/>
    <w:rsid w:val="00E47892"/>
    <w:rsid w:val="00E47F89"/>
    <w:rsid w:val="00E50C7F"/>
    <w:rsid w:val="00E51186"/>
    <w:rsid w:val="00E516C9"/>
    <w:rsid w:val="00E51E3C"/>
    <w:rsid w:val="00E5205F"/>
    <w:rsid w:val="00E52558"/>
    <w:rsid w:val="00E538EF"/>
    <w:rsid w:val="00E53ABB"/>
    <w:rsid w:val="00E53EF0"/>
    <w:rsid w:val="00E53F21"/>
    <w:rsid w:val="00E5454A"/>
    <w:rsid w:val="00E54B32"/>
    <w:rsid w:val="00E569B2"/>
    <w:rsid w:val="00E56E52"/>
    <w:rsid w:val="00E57950"/>
    <w:rsid w:val="00E600C0"/>
    <w:rsid w:val="00E60152"/>
    <w:rsid w:val="00E6017E"/>
    <w:rsid w:val="00E61551"/>
    <w:rsid w:val="00E61557"/>
    <w:rsid w:val="00E61CD9"/>
    <w:rsid w:val="00E61CF0"/>
    <w:rsid w:val="00E62155"/>
    <w:rsid w:val="00E62697"/>
    <w:rsid w:val="00E6292A"/>
    <w:rsid w:val="00E63072"/>
    <w:rsid w:val="00E642C3"/>
    <w:rsid w:val="00E65E90"/>
    <w:rsid w:val="00E65F1D"/>
    <w:rsid w:val="00E66843"/>
    <w:rsid w:val="00E67536"/>
    <w:rsid w:val="00E67C71"/>
    <w:rsid w:val="00E67E4D"/>
    <w:rsid w:val="00E67E8C"/>
    <w:rsid w:val="00E7096F"/>
    <w:rsid w:val="00E719FB"/>
    <w:rsid w:val="00E71E05"/>
    <w:rsid w:val="00E71E56"/>
    <w:rsid w:val="00E72159"/>
    <w:rsid w:val="00E7233D"/>
    <w:rsid w:val="00E7251D"/>
    <w:rsid w:val="00E72E33"/>
    <w:rsid w:val="00E72E49"/>
    <w:rsid w:val="00E72FC2"/>
    <w:rsid w:val="00E73788"/>
    <w:rsid w:val="00E739B8"/>
    <w:rsid w:val="00E73DFA"/>
    <w:rsid w:val="00E73F7D"/>
    <w:rsid w:val="00E74BEC"/>
    <w:rsid w:val="00E74D20"/>
    <w:rsid w:val="00E74DAB"/>
    <w:rsid w:val="00E75045"/>
    <w:rsid w:val="00E75285"/>
    <w:rsid w:val="00E75463"/>
    <w:rsid w:val="00E7588A"/>
    <w:rsid w:val="00E75A38"/>
    <w:rsid w:val="00E76F09"/>
    <w:rsid w:val="00E779DB"/>
    <w:rsid w:val="00E77AB4"/>
    <w:rsid w:val="00E77D94"/>
    <w:rsid w:val="00E77E08"/>
    <w:rsid w:val="00E801EC"/>
    <w:rsid w:val="00E80476"/>
    <w:rsid w:val="00E8160E"/>
    <w:rsid w:val="00E81848"/>
    <w:rsid w:val="00E8197C"/>
    <w:rsid w:val="00E81A5A"/>
    <w:rsid w:val="00E8280F"/>
    <w:rsid w:val="00E83748"/>
    <w:rsid w:val="00E838FF"/>
    <w:rsid w:val="00E8553B"/>
    <w:rsid w:val="00E85584"/>
    <w:rsid w:val="00E8578D"/>
    <w:rsid w:val="00E86374"/>
    <w:rsid w:val="00E86D2C"/>
    <w:rsid w:val="00E86EA0"/>
    <w:rsid w:val="00E86F37"/>
    <w:rsid w:val="00E87C1A"/>
    <w:rsid w:val="00E87D04"/>
    <w:rsid w:val="00E9247B"/>
    <w:rsid w:val="00E92829"/>
    <w:rsid w:val="00E929E5"/>
    <w:rsid w:val="00E92FED"/>
    <w:rsid w:val="00E93331"/>
    <w:rsid w:val="00E937B8"/>
    <w:rsid w:val="00E93B99"/>
    <w:rsid w:val="00E93BBF"/>
    <w:rsid w:val="00E94437"/>
    <w:rsid w:val="00E94FB2"/>
    <w:rsid w:val="00E952A3"/>
    <w:rsid w:val="00E95300"/>
    <w:rsid w:val="00E958CC"/>
    <w:rsid w:val="00E95CB8"/>
    <w:rsid w:val="00E95DDC"/>
    <w:rsid w:val="00E961DE"/>
    <w:rsid w:val="00E963B2"/>
    <w:rsid w:val="00E96C2A"/>
    <w:rsid w:val="00E9700B"/>
    <w:rsid w:val="00E9705B"/>
    <w:rsid w:val="00E97336"/>
    <w:rsid w:val="00E97F9F"/>
    <w:rsid w:val="00EA04ED"/>
    <w:rsid w:val="00EA088F"/>
    <w:rsid w:val="00EA089E"/>
    <w:rsid w:val="00EA16EE"/>
    <w:rsid w:val="00EA176D"/>
    <w:rsid w:val="00EA17FD"/>
    <w:rsid w:val="00EA1978"/>
    <w:rsid w:val="00EA1D3D"/>
    <w:rsid w:val="00EA24CD"/>
    <w:rsid w:val="00EA2845"/>
    <w:rsid w:val="00EA2F8A"/>
    <w:rsid w:val="00EA31EE"/>
    <w:rsid w:val="00EA3450"/>
    <w:rsid w:val="00EA358B"/>
    <w:rsid w:val="00EA427D"/>
    <w:rsid w:val="00EA4574"/>
    <w:rsid w:val="00EA465A"/>
    <w:rsid w:val="00EA4681"/>
    <w:rsid w:val="00EA4954"/>
    <w:rsid w:val="00EA4D74"/>
    <w:rsid w:val="00EA69AF"/>
    <w:rsid w:val="00EA737C"/>
    <w:rsid w:val="00EA7AF4"/>
    <w:rsid w:val="00EA7E68"/>
    <w:rsid w:val="00EB0848"/>
    <w:rsid w:val="00EB0C45"/>
    <w:rsid w:val="00EB12F7"/>
    <w:rsid w:val="00EB1816"/>
    <w:rsid w:val="00EB1D3D"/>
    <w:rsid w:val="00EB25FE"/>
    <w:rsid w:val="00EB3E71"/>
    <w:rsid w:val="00EB4272"/>
    <w:rsid w:val="00EB46F1"/>
    <w:rsid w:val="00EB48B3"/>
    <w:rsid w:val="00EB4B66"/>
    <w:rsid w:val="00EB4D39"/>
    <w:rsid w:val="00EB612C"/>
    <w:rsid w:val="00EB7604"/>
    <w:rsid w:val="00EC0121"/>
    <w:rsid w:val="00EC01F8"/>
    <w:rsid w:val="00EC034D"/>
    <w:rsid w:val="00EC1697"/>
    <w:rsid w:val="00EC17EA"/>
    <w:rsid w:val="00EC29D0"/>
    <w:rsid w:val="00EC2A6A"/>
    <w:rsid w:val="00EC2BB3"/>
    <w:rsid w:val="00EC2EC8"/>
    <w:rsid w:val="00EC48A4"/>
    <w:rsid w:val="00EC4FF4"/>
    <w:rsid w:val="00EC58D9"/>
    <w:rsid w:val="00EC5A3F"/>
    <w:rsid w:val="00EC5E98"/>
    <w:rsid w:val="00EC724E"/>
    <w:rsid w:val="00ED0016"/>
    <w:rsid w:val="00ED00F7"/>
    <w:rsid w:val="00ED0CEB"/>
    <w:rsid w:val="00ED19A1"/>
    <w:rsid w:val="00ED21C7"/>
    <w:rsid w:val="00ED37D5"/>
    <w:rsid w:val="00ED387C"/>
    <w:rsid w:val="00ED45E8"/>
    <w:rsid w:val="00ED4604"/>
    <w:rsid w:val="00ED492B"/>
    <w:rsid w:val="00ED4A3E"/>
    <w:rsid w:val="00ED4B48"/>
    <w:rsid w:val="00ED4CDA"/>
    <w:rsid w:val="00ED564A"/>
    <w:rsid w:val="00ED5BD9"/>
    <w:rsid w:val="00ED66F8"/>
    <w:rsid w:val="00ED6B9D"/>
    <w:rsid w:val="00ED7C83"/>
    <w:rsid w:val="00EE0821"/>
    <w:rsid w:val="00EE12F8"/>
    <w:rsid w:val="00EE14DB"/>
    <w:rsid w:val="00EE2067"/>
    <w:rsid w:val="00EE28C7"/>
    <w:rsid w:val="00EE2A6E"/>
    <w:rsid w:val="00EE39BD"/>
    <w:rsid w:val="00EE3E93"/>
    <w:rsid w:val="00EE4103"/>
    <w:rsid w:val="00EE47D1"/>
    <w:rsid w:val="00EE4B1A"/>
    <w:rsid w:val="00EE4E01"/>
    <w:rsid w:val="00EE677A"/>
    <w:rsid w:val="00EE6B5C"/>
    <w:rsid w:val="00EE6B98"/>
    <w:rsid w:val="00EE7C74"/>
    <w:rsid w:val="00EE7D5C"/>
    <w:rsid w:val="00EF0A5D"/>
    <w:rsid w:val="00EF0DED"/>
    <w:rsid w:val="00EF2038"/>
    <w:rsid w:val="00EF26DF"/>
    <w:rsid w:val="00EF276E"/>
    <w:rsid w:val="00EF292E"/>
    <w:rsid w:val="00EF2DFB"/>
    <w:rsid w:val="00EF2E96"/>
    <w:rsid w:val="00EF4983"/>
    <w:rsid w:val="00EF4B83"/>
    <w:rsid w:val="00EF5D97"/>
    <w:rsid w:val="00EF6314"/>
    <w:rsid w:val="00EF639C"/>
    <w:rsid w:val="00EF6467"/>
    <w:rsid w:val="00EF675D"/>
    <w:rsid w:val="00EF68DC"/>
    <w:rsid w:val="00EF6FBF"/>
    <w:rsid w:val="00EF7486"/>
    <w:rsid w:val="00EF7CE1"/>
    <w:rsid w:val="00F00029"/>
    <w:rsid w:val="00F00061"/>
    <w:rsid w:val="00F0020D"/>
    <w:rsid w:val="00F01B27"/>
    <w:rsid w:val="00F01EC4"/>
    <w:rsid w:val="00F020A8"/>
    <w:rsid w:val="00F03DB0"/>
    <w:rsid w:val="00F04116"/>
    <w:rsid w:val="00F043B9"/>
    <w:rsid w:val="00F04BED"/>
    <w:rsid w:val="00F05027"/>
    <w:rsid w:val="00F05840"/>
    <w:rsid w:val="00F0597A"/>
    <w:rsid w:val="00F064BD"/>
    <w:rsid w:val="00F06979"/>
    <w:rsid w:val="00F070B4"/>
    <w:rsid w:val="00F07C8C"/>
    <w:rsid w:val="00F102A0"/>
    <w:rsid w:val="00F10B84"/>
    <w:rsid w:val="00F11A5F"/>
    <w:rsid w:val="00F1219B"/>
    <w:rsid w:val="00F122E1"/>
    <w:rsid w:val="00F12C0D"/>
    <w:rsid w:val="00F13217"/>
    <w:rsid w:val="00F1365E"/>
    <w:rsid w:val="00F1432E"/>
    <w:rsid w:val="00F154DD"/>
    <w:rsid w:val="00F154F8"/>
    <w:rsid w:val="00F1561E"/>
    <w:rsid w:val="00F16525"/>
    <w:rsid w:val="00F1673F"/>
    <w:rsid w:val="00F17444"/>
    <w:rsid w:val="00F1776A"/>
    <w:rsid w:val="00F1776E"/>
    <w:rsid w:val="00F20119"/>
    <w:rsid w:val="00F2027F"/>
    <w:rsid w:val="00F20C3E"/>
    <w:rsid w:val="00F20C86"/>
    <w:rsid w:val="00F2194B"/>
    <w:rsid w:val="00F22843"/>
    <w:rsid w:val="00F22A8B"/>
    <w:rsid w:val="00F22DDF"/>
    <w:rsid w:val="00F232C9"/>
    <w:rsid w:val="00F23867"/>
    <w:rsid w:val="00F23962"/>
    <w:rsid w:val="00F24EDF"/>
    <w:rsid w:val="00F260C1"/>
    <w:rsid w:val="00F2663B"/>
    <w:rsid w:val="00F26739"/>
    <w:rsid w:val="00F267EF"/>
    <w:rsid w:val="00F26E0C"/>
    <w:rsid w:val="00F27DFB"/>
    <w:rsid w:val="00F3011A"/>
    <w:rsid w:val="00F3068A"/>
    <w:rsid w:val="00F3082F"/>
    <w:rsid w:val="00F30EC5"/>
    <w:rsid w:val="00F312CD"/>
    <w:rsid w:val="00F31F97"/>
    <w:rsid w:val="00F325DE"/>
    <w:rsid w:val="00F34E2B"/>
    <w:rsid w:val="00F36148"/>
    <w:rsid w:val="00F369FB"/>
    <w:rsid w:val="00F36B26"/>
    <w:rsid w:val="00F36DFD"/>
    <w:rsid w:val="00F36FA9"/>
    <w:rsid w:val="00F3713F"/>
    <w:rsid w:val="00F37578"/>
    <w:rsid w:val="00F40039"/>
    <w:rsid w:val="00F40450"/>
    <w:rsid w:val="00F40628"/>
    <w:rsid w:val="00F40E18"/>
    <w:rsid w:val="00F4128F"/>
    <w:rsid w:val="00F412B5"/>
    <w:rsid w:val="00F41C08"/>
    <w:rsid w:val="00F433E4"/>
    <w:rsid w:val="00F435B3"/>
    <w:rsid w:val="00F43B5B"/>
    <w:rsid w:val="00F43ED3"/>
    <w:rsid w:val="00F44EAC"/>
    <w:rsid w:val="00F4501A"/>
    <w:rsid w:val="00F45DEA"/>
    <w:rsid w:val="00F46100"/>
    <w:rsid w:val="00F4640A"/>
    <w:rsid w:val="00F469C4"/>
    <w:rsid w:val="00F46B63"/>
    <w:rsid w:val="00F47A3B"/>
    <w:rsid w:val="00F47F2E"/>
    <w:rsid w:val="00F47F56"/>
    <w:rsid w:val="00F501CB"/>
    <w:rsid w:val="00F505A0"/>
    <w:rsid w:val="00F507E5"/>
    <w:rsid w:val="00F51761"/>
    <w:rsid w:val="00F51F26"/>
    <w:rsid w:val="00F52197"/>
    <w:rsid w:val="00F525BE"/>
    <w:rsid w:val="00F5283A"/>
    <w:rsid w:val="00F52912"/>
    <w:rsid w:val="00F52C61"/>
    <w:rsid w:val="00F52E78"/>
    <w:rsid w:val="00F52FB9"/>
    <w:rsid w:val="00F5323F"/>
    <w:rsid w:val="00F53A58"/>
    <w:rsid w:val="00F543C4"/>
    <w:rsid w:val="00F54476"/>
    <w:rsid w:val="00F54B5D"/>
    <w:rsid w:val="00F54D55"/>
    <w:rsid w:val="00F55A88"/>
    <w:rsid w:val="00F55F42"/>
    <w:rsid w:val="00F6118A"/>
    <w:rsid w:val="00F61CC1"/>
    <w:rsid w:val="00F6214D"/>
    <w:rsid w:val="00F621AC"/>
    <w:rsid w:val="00F62CF4"/>
    <w:rsid w:val="00F62D5F"/>
    <w:rsid w:val="00F63B12"/>
    <w:rsid w:val="00F63F70"/>
    <w:rsid w:val="00F63FBD"/>
    <w:rsid w:val="00F64C1D"/>
    <w:rsid w:val="00F64C33"/>
    <w:rsid w:val="00F64C8D"/>
    <w:rsid w:val="00F64D43"/>
    <w:rsid w:val="00F64FC0"/>
    <w:rsid w:val="00F6539C"/>
    <w:rsid w:val="00F656D7"/>
    <w:rsid w:val="00F6584F"/>
    <w:rsid w:val="00F65D22"/>
    <w:rsid w:val="00F6763D"/>
    <w:rsid w:val="00F70A5B"/>
    <w:rsid w:val="00F70B13"/>
    <w:rsid w:val="00F71179"/>
    <w:rsid w:val="00F71527"/>
    <w:rsid w:val="00F716B5"/>
    <w:rsid w:val="00F716BC"/>
    <w:rsid w:val="00F71F41"/>
    <w:rsid w:val="00F71F97"/>
    <w:rsid w:val="00F72FA8"/>
    <w:rsid w:val="00F73475"/>
    <w:rsid w:val="00F7382D"/>
    <w:rsid w:val="00F73A9A"/>
    <w:rsid w:val="00F73B8A"/>
    <w:rsid w:val="00F74F95"/>
    <w:rsid w:val="00F75116"/>
    <w:rsid w:val="00F75136"/>
    <w:rsid w:val="00F760A2"/>
    <w:rsid w:val="00F767B8"/>
    <w:rsid w:val="00F76B48"/>
    <w:rsid w:val="00F80036"/>
    <w:rsid w:val="00F80ACC"/>
    <w:rsid w:val="00F80CD7"/>
    <w:rsid w:val="00F80E04"/>
    <w:rsid w:val="00F80E08"/>
    <w:rsid w:val="00F80FD8"/>
    <w:rsid w:val="00F812A4"/>
    <w:rsid w:val="00F81300"/>
    <w:rsid w:val="00F8139C"/>
    <w:rsid w:val="00F81D5C"/>
    <w:rsid w:val="00F823DA"/>
    <w:rsid w:val="00F831DB"/>
    <w:rsid w:val="00F831F1"/>
    <w:rsid w:val="00F8379A"/>
    <w:rsid w:val="00F837C0"/>
    <w:rsid w:val="00F83DDE"/>
    <w:rsid w:val="00F84068"/>
    <w:rsid w:val="00F8471F"/>
    <w:rsid w:val="00F849A1"/>
    <w:rsid w:val="00F85C83"/>
    <w:rsid w:val="00F8686D"/>
    <w:rsid w:val="00F87083"/>
    <w:rsid w:val="00F87260"/>
    <w:rsid w:val="00F879E3"/>
    <w:rsid w:val="00F87BC7"/>
    <w:rsid w:val="00F90FA0"/>
    <w:rsid w:val="00F921FD"/>
    <w:rsid w:val="00F92A62"/>
    <w:rsid w:val="00F9319E"/>
    <w:rsid w:val="00F93739"/>
    <w:rsid w:val="00F944B8"/>
    <w:rsid w:val="00F94635"/>
    <w:rsid w:val="00F949AF"/>
    <w:rsid w:val="00F959E4"/>
    <w:rsid w:val="00F96174"/>
    <w:rsid w:val="00F96C6A"/>
    <w:rsid w:val="00F96CBD"/>
    <w:rsid w:val="00F97673"/>
    <w:rsid w:val="00F978FD"/>
    <w:rsid w:val="00F97E42"/>
    <w:rsid w:val="00FA039F"/>
    <w:rsid w:val="00FA041C"/>
    <w:rsid w:val="00FA0A35"/>
    <w:rsid w:val="00FA10A2"/>
    <w:rsid w:val="00FA18D3"/>
    <w:rsid w:val="00FA1F1A"/>
    <w:rsid w:val="00FA2391"/>
    <w:rsid w:val="00FA3321"/>
    <w:rsid w:val="00FA33BD"/>
    <w:rsid w:val="00FA3FAC"/>
    <w:rsid w:val="00FA456C"/>
    <w:rsid w:val="00FA458A"/>
    <w:rsid w:val="00FA4BC0"/>
    <w:rsid w:val="00FA54D6"/>
    <w:rsid w:val="00FA54FF"/>
    <w:rsid w:val="00FA61A2"/>
    <w:rsid w:val="00FA65BE"/>
    <w:rsid w:val="00FA67E4"/>
    <w:rsid w:val="00FA69EC"/>
    <w:rsid w:val="00FA6FCC"/>
    <w:rsid w:val="00FA7656"/>
    <w:rsid w:val="00FA77C0"/>
    <w:rsid w:val="00FA7953"/>
    <w:rsid w:val="00FA7B88"/>
    <w:rsid w:val="00FB074C"/>
    <w:rsid w:val="00FB195F"/>
    <w:rsid w:val="00FB224B"/>
    <w:rsid w:val="00FB2337"/>
    <w:rsid w:val="00FB2750"/>
    <w:rsid w:val="00FB2C78"/>
    <w:rsid w:val="00FB2EF7"/>
    <w:rsid w:val="00FB357D"/>
    <w:rsid w:val="00FB3675"/>
    <w:rsid w:val="00FB3861"/>
    <w:rsid w:val="00FB3FBD"/>
    <w:rsid w:val="00FB409A"/>
    <w:rsid w:val="00FB4779"/>
    <w:rsid w:val="00FB4BFD"/>
    <w:rsid w:val="00FB5033"/>
    <w:rsid w:val="00FB54B2"/>
    <w:rsid w:val="00FB5D6A"/>
    <w:rsid w:val="00FB618A"/>
    <w:rsid w:val="00FB633C"/>
    <w:rsid w:val="00FB72E9"/>
    <w:rsid w:val="00FB7833"/>
    <w:rsid w:val="00FB7992"/>
    <w:rsid w:val="00FC0DB5"/>
    <w:rsid w:val="00FC0F2E"/>
    <w:rsid w:val="00FC1875"/>
    <w:rsid w:val="00FC1F94"/>
    <w:rsid w:val="00FC2408"/>
    <w:rsid w:val="00FC2437"/>
    <w:rsid w:val="00FC2632"/>
    <w:rsid w:val="00FC2CAA"/>
    <w:rsid w:val="00FC470C"/>
    <w:rsid w:val="00FC4750"/>
    <w:rsid w:val="00FC48E8"/>
    <w:rsid w:val="00FC4C6F"/>
    <w:rsid w:val="00FC60C2"/>
    <w:rsid w:val="00FC6B58"/>
    <w:rsid w:val="00FC7273"/>
    <w:rsid w:val="00FC7279"/>
    <w:rsid w:val="00FC74B6"/>
    <w:rsid w:val="00FC7E18"/>
    <w:rsid w:val="00FD0483"/>
    <w:rsid w:val="00FD0CC6"/>
    <w:rsid w:val="00FD127B"/>
    <w:rsid w:val="00FD163E"/>
    <w:rsid w:val="00FD2A94"/>
    <w:rsid w:val="00FD2B2F"/>
    <w:rsid w:val="00FD2F18"/>
    <w:rsid w:val="00FD34C1"/>
    <w:rsid w:val="00FD4947"/>
    <w:rsid w:val="00FD5145"/>
    <w:rsid w:val="00FD5169"/>
    <w:rsid w:val="00FD5325"/>
    <w:rsid w:val="00FD54E3"/>
    <w:rsid w:val="00FD6B21"/>
    <w:rsid w:val="00FD6EAF"/>
    <w:rsid w:val="00FD7473"/>
    <w:rsid w:val="00FD74B6"/>
    <w:rsid w:val="00FE0190"/>
    <w:rsid w:val="00FE09F2"/>
    <w:rsid w:val="00FE19B8"/>
    <w:rsid w:val="00FE284C"/>
    <w:rsid w:val="00FE2A9D"/>
    <w:rsid w:val="00FE406E"/>
    <w:rsid w:val="00FE421B"/>
    <w:rsid w:val="00FE57FC"/>
    <w:rsid w:val="00FE5F21"/>
    <w:rsid w:val="00FE6D21"/>
    <w:rsid w:val="00FE74F5"/>
    <w:rsid w:val="00FE77E8"/>
    <w:rsid w:val="00FE7BBD"/>
    <w:rsid w:val="00FF09E2"/>
    <w:rsid w:val="00FF0C0A"/>
    <w:rsid w:val="00FF0DFA"/>
    <w:rsid w:val="00FF0E02"/>
    <w:rsid w:val="00FF1300"/>
    <w:rsid w:val="00FF1773"/>
    <w:rsid w:val="00FF1819"/>
    <w:rsid w:val="00FF1A7B"/>
    <w:rsid w:val="00FF1BDD"/>
    <w:rsid w:val="00FF30F7"/>
    <w:rsid w:val="00FF3914"/>
    <w:rsid w:val="00FF3C20"/>
    <w:rsid w:val="00FF6336"/>
    <w:rsid w:val="00FF634B"/>
    <w:rsid w:val="00FF6350"/>
    <w:rsid w:val="00FF6DAF"/>
    <w:rsid w:val="00FF769E"/>
    <w:rsid w:val="00FF7983"/>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0B2A5"/>
  <w15:docId w15:val="{33186CC3-2927-4279-8BEA-3CD8092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E86EA0"/>
  </w:style>
  <w:style w:type="paragraph" w:customStyle="1" w:styleId="xmsonormal">
    <w:name w:val="x_msonormal"/>
    <w:basedOn w:val="Normal"/>
    <w:rsid w:val="0016624D"/>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16624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5B1234"/>
    <w:rPr>
      <w:b/>
      <w:bCs/>
    </w:rPr>
  </w:style>
  <w:style w:type="character" w:styleId="Emphasis">
    <w:name w:val="Emphasis"/>
    <w:basedOn w:val="DefaultParagraphFont"/>
    <w:qFormat/>
    <w:locked/>
    <w:rsid w:val="0085140C"/>
    <w:rPr>
      <w:i/>
      <w:iCs/>
    </w:rPr>
  </w:style>
  <w:style w:type="paragraph" w:customStyle="1" w:styleId="li3">
    <w:name w:val="li3"/>
    <w:basedOn w:val="Normal"/>
    <w:rsid w:val="00223CD4"/>
    <w:pPr>
      <w:spacing w:before="100" w:beforeAutospacing="1" w:after="100" w:afterAutospacing="1"/>
    </w:pPr>
    <w:rPr>
      <w:rFonts w:eastAsiaTheme="minorHAnsi" w:cs="Calibri"/>
      <w:sz w:val="22"/>
      <w:szCs w:val="22"/>
    </w:rPr>
  </w:style>
  <w:style w:type="paragraph" w:customStyle="1" w:styleId="xmsonormal0">
    <w:name w:val="xmsonormal"/>
    <w:basedOn w:val="Normal"/>
    <w:rsid w:val="00C76AC4"/>
    <w:pPr>
      <w:spacing w:before="100" w:beforeAutospacing="1" w:after="100" w:afterAutospacing="1"/>
    </w:pPr>
    <w:rPr>
      <w:rFonts w:eastAsiaTheme="minorHAnsi" w:cs="Calibri"/>
      <w:sz w:val="22"/>
      <w:szCs w:val="22"/>
    </w:rPr>
  </w:style>
  <w:style w:type="character" w:customStyle="1" w:styleId="contentpasted0">
    <w:name w:val="contentpasted0"/>
    <w:basedOn w:val="DefaultParagraphFont"/>
    <w:rsid w:val="0042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4484383">
      <w:bodyDiv w:val="1"/>
      <w:marLeft w:val="0"/>
      <w:marRight w:val="0"/>
      <w:marTop w:val="0"/>
      <w:marBottom w:val="0"/>
      <w:divBdr>
        <w:top w:val="none" w:sz="0" w:space="0" w:color="auto"/>
        <w:left w:val="none" w:sz="0" w:space="0" w:color="auto"/>
        <w:bottom w:val="none" w:sz="0" w:space="0" w:color="auto"/>
        <w:right w:val="none" w:sz="0" w:space="0" w:color="auto"/>
      </w:divBdr>
    </w:div>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49766714">
      <w:bodyDiv w:val="1"/>
      <w:marLeft w:val="0"/>
      <w:marRight w:val="0"/>
      <w:marTop w:val="0"/>
      <w:marBottom w:val="0"/>
      <w:divBdr>
        <w:top w:val="none" w:sz="0" w:space="0" w:color="auto"/>
        <w:left w:val="none" w:sz="0" w:space="0" w:color="auto"/>
        <w:bottom w:val="none" w:sz="0" w:space="0" w:color="auto"/>
        <w:right w:val="none" w:sz="0" w:space="0" w:color="auto"/>
      </w:divBdr>
    </w:div>
    <w:div w:id="56756429">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9448243">
      <w:bodyDiv w:val="1"/>
      <w:marLeft w:val="0"/>
      <w:marRight w:val="0"/>
      <w:marTop w:val="0"/>
      <w:marBottom w:val="0"/>
      <w:divBdr>
        <w:top w:val="none" w:sz="0" w:space="0" w:color="auto"/>
        <w:left w:val="none" w:sz="0" w:space="0" w:color="auto"/>
        <w:bottom w:val="none" w:sz="0" w:space="0" w:color="auto"/>
        <w:right w:val="none" w:sz="0" w:space="0" w:color="auto"/>
      </w:divBdr>
    </w:div>
    <w:div w:id="135146891">
      <w:bodyDiv w:val="1"/>
      <w:marLeft w:val="0"/>
      <w:marRight w:val="0"/>
      <w:marTop w:val="0"/>
      <w:marBottom w:val="0"/>
      <w:divBdr>
        <w:top w:val="none" w:sz="0" w:space="0" w:color="auto"/>
        <w:left w:val="none" w:sz="0" w:space="0" w:color="auto"/>
        <w:bottom w:val="none" w:sz="0" w:space="0" w:color="auto"/>
        <w:right w:val="none" w:sz="0" w:space="0" w:color="auto"/>
      </w:divBdr>
    </w:div>
    <w:div w:id="162940298">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170237">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3882711">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47076814">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4405802">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90212300">
      <w:bodyDiv w:val="1"/>
      <w:marLeft w:val="0"/>
      <w:marRight w:val="0"/>
      <w:marTop w:val="0"/>
      <w:marBottom w:val="0"/>
      <w:divBdr>
        <w:top w:val="none" w:sz="0" w:space="0" w:color="auto"/>
        <w:left w:val="none" w:sz="0" w:space="0" w:color="auto"/>
        <w:bottom w:val="none" w:sz="0" w:space="0" w:color="auto"/>
        <w:right w:val="none" w:sz="0" w:space="0" w:color="auto"/>
      </w:divBdr>
    </w:div>
    <w:div w:id="30712582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54117439">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20685326">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4468152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74821398">
      <w:bodyDiv w:val="1"/>
      <w:marLeft w:val="0"/>
      <w:marRight w:val="0"/>
      <w:marTop w:val="0"/>
      <w:marBottom w:val="0"/>
      <w:divBdr>
        <w:top w:val="none" w:sz="0" w:space="0" w:color="auto"/>
        <w:left w:val="none" w:sz="0" w:space="0" w:color="auto"/>
        <w:bottom w:val="none" w:sz="0" w:space="0" w:color="auto"/>
        <w:right w:val="none" w:sz="0" w:space="0" w:color="auto"/>
      </w:divBdr>
    </w:div>
    <w:div w:id="583420669">
      <w:bodyDiv w:val="1"/>
      <w:marLeft w:val="0"/>
      <w:marRight w:val="0"/>
      <w:marTop w:val="0"/>
      <w:marBottom w:val="0"/>
      <w:divBdr>
        <w:top w:val="none" w:sz="0" w:space="0" w:color="auto"/>
        <w:left w:val="none" w:sz="0" w:space="0" w:color="auto"/>
        <w:bottom w:val="none" w:sz="0" w:space="0" w:color="auto"/>
        <w:right w:val="none" w:sz="0" w:space="0" w:color="auto"/>
      </w:divBdr>
    </w:div>
    <w:div w:id="586547314">
      <w:bodyDiv w:val="1"/>
      <w:marLeft w:val="0"/>
      <w:marRight w:val="0"/>
      <w:marTop w:val="0"/>
      <w:marBottom w:val="0"/>
      <w:divBdr>
        <w:top w:val="none" w:sz="0" w:space="0" w:color="auto"/>
        <w:left w:val="none" w:sz="0" w:space="0" w:color="auto"/>
        <w:bottom w:val="none" w:sz="0" w:space="0" w:color="auto"/>
        <w:right w:val="none" w:sz="0" w:space="0" w:color="auto"/>
      </w:divBdr>
    </w:div>
    <w:div w:id="598221665">
      <w:bodyDiv w:val="1"/>
      <w:marLeft w:val="0"/>
      <w:marRight w:val="0"/>
      <w:marTop w:val="0"/>
      <w:marBottom w:val="0"/>
      <w:divBdr>
        <w:top w:val="none" w:sz="0" w:space="0" w:color="auto"/>
        <w:left w:val="none" w:sz="0" w:space="0" w:color="auto"/>
        <w:bottom w:val="none" w:sz="0" w:space="0" w:color="auto"/>
        <w:right w:val="none" w:sz="0" w:space="0" w:color="auto"/>
      </w:divBdr>
    </w:div>
    <w:div w:id="622540831">
      <w:bodyDiv w:val="1"/>
      <w:marLeft w:val="0"/>
      <w:marRight w:val="0"/>
      <w:marTop w:val="0"/>
      <w:marBottom w:val="0"/>
      <w:divBdr>
        <w:top w:val="none" w:sz="0" w:space="0" w:color="auto"/>
        <w:left w:val="none" w:sz="0" w:space="0" w:color="auto"/>
        <w:bottom w:val="none" w:sz="0" w:space="0" w:color="auto"/>
        <w:right w:val="none" w:sz="0" w:space="0" w:color="auto"/>
      </w:divBdr>
    </w:div>
    <w:div w:id="636762267">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0603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750710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9064703">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20134638">
      <w:bodyDiv w:val="1"/>
      <w:marLeft w:val="0"/>
      <w:marRight w:val="0"/>
      <w:marTop w:val="0"/>
      <w:marBottom w:val="0"/>
      <w:divBdr>
        <w:top w:val="none" w:sz="0" w:space="0" w:color="auto"/>
        <w:left w:val="none" w:sz="0" w:space="0" w:color="auto"/>
        <w:bottom w:val="none" w:sz="0" w:space="0" w:color="auto"/>
        <w:right w:val="none" w:sz="0" w:space="0" w:color="auto"/>
      </w:divBdr>
    </w:div>
    <w:div w:id="740297097">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5401561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50080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62979633">
      <w:bodyDiv w:val="1"/>
      <w:marLeft w:val="0"/>
      <w:marRight w:val="0"/>
      <w:marTop w:val="0"/>
      <w:marBottom w:val="0"/>
      <w:divBdr>
        <w:top w:val="none" w:sz="0" w:space="0" w:color="auto"/>
        <w:left w:val="none" w:sz="0" w:space="0" w:color="auto"/>
        <w:bottom w:val="none" w:sz="0" w:space="0" w:color="auto"/>
        <w:right w:val="none" w:sz="0" w:space="0" w:color="auto"/>
      </w:divBdr>
    </w:div>
    <w:div w:id="866911251">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07299449">
      <w:bodyDiv w:val="1"/>
      <w:marLeft w:val="0"/>
      <w:marRight w:val="0"/>
      <w:marTop w:val="0"/>
      <w:marBottom w:val="0"/>
      <w:divBdr>
        <w:top w:val="none" w:sz="0" w:space="0" w:color="auto"/>
        <w:left w:val="none" w:sz="0" w:space="0" w:color="auto"/>
        <w:bottom w:val="none" w:sz="0" w:space="0" w:color="auto"/>
        <w:right w:val="none" w:sz="0" w:space="0" w:color="auto"/>
      </w:divBdr>
    </w:div>
    <w:div w:id="910770997">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33245030">
      <w:bodyDiv w:val="1"/>
      <w:marLeft w:val="0"/>
      <w:marRight w:val="0"/>
      <w:marTop w:val="0"/>
      <w:marBottom w:val="0"/>
      <w:divBdr>
        <w:top w:val="none" w:sz="0" w:space="0" w:color="auto"/>
        <w:left w:val="none" w:sz="0" w:space="0" w:color="auto"/>
        <w:bottom w:val="none" w:sz="0" w:space="0" w:color="auto"/>
        <w:right w:val="none" w:sz="0" w:space="0" w:color="auto"/>
      </w:divBdr>
    </w:div>
    <w:div w:id="938952109">
      <w:bodyDiv w:val="1"/>
      <w:marLeft w:val="0"/>
      <w:marRight w:val="0"/>
      <w:marTop w:val="0"/>
      <w:marBottom w:val="0"/>
      <w:divBdr>
        <w:top w:val="none" w:sz="0" w:space="0" w:color="auto"/>
        <w:left w:val="none" w:sz="0" w:space="0" w:color="auto"/>
        <w:bottom w:val="none" w:sz="0" w:space="0" w:color="auto"/>
        <w:right w:val="none" w:sz="0" w:space="0" w:color="auto"/>
      </w:divBdr>
    </w:div>
    <w:div w:id="963996110">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69214555">
      <w:bodyDiv w:val="1"/>
      <w:marLeft w:val="0"/>
      <w:marRight w:val="0"/>
      <w:marTop w:val="0"/>
      <w:marBottom w:val="0"/>
      <w:divBdr>
        <w:top w:val="none" w:sz="0" w:space="0" w:color="auto"/>
        <w:left w:val="none" w:sz="0" w:space="0" w:color="auto"/>
        <w:bottom w:val="none" w:sz="0" w:space="0" w:color="auto"/>
        <w:right w:val="none" w:sz="0" w:space="0" w:color="auto"/>
      </w:divBdr>
    </w:div>
    <w:div w:id="975794337">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9733981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37778855">
      <w:bodyDiv w:val="1"/>
      <w:marLeft w:val="0"/>
      <w:marRight w:val="0"/>
      <w:marTop w:val="0"/>
      <w:marBottom w:val="0"/>
      <w:divBdr>
        <w:top w:val="none" w:sz="0" w:space="0" w:color="auto"/>
        <w:left w:val="none" w:sz="0" w:space="0" w:color="auto"/>
        <w:bottom w:val="none" w:sz="0" w:space="0" w:color="auto"/>
        <w:right w:val="none" w:sz="0" w:space="0" w:color="auto"/>
      </w:divBdr>
    </w:div>
    <w:div w:id="1041132330">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9842047">
      <w:bodyDiv w:val="1"/>
      <w:marLeft w:val="0"/>
      <w:marRight w:val="0"/>
      <w:marTop w:val="0"/>
      <w:marBottom w:val="0"/>
      <w:divBdr>
        <w:top w:val="none" w:sz="0" w:space="0" w:color="auto"/>
        <w:left w:val="none" w:sz="0" w:space="0" w:color="auto"/>
        <w:bottom w:val="none" w:sz="0" w:space="0" w:color="auto"/>
        <w:right w:val="none" w:sz="0" w:space="0" w:color="auto"/>
      </w:divBdr>
    </w:div>
    <w:div w:id="1092431424">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01143391">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3999899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94609588">
      <w:bodyDiv w:val="1"/>
      <w:marLeft w:val="0"/>
      <w:marRight w:val="0"/>
      <w:marTop w:val="0"/>
      <w:marBottom w:val="0"/>
      <w:divBdr>
        <w:top w:val="none" w:sz="0" w:space="0" w:color="auto"/>
        <w:left w:val="none" w:sz="0" w:space="0" w:color="auto"/>
        <w:bottom w:val="none" w:sz="0" w:space="0" w:color="auto"/>
        <w:right w:val="none" w:sz="0" w:space="0" w:color="auto"/>
      </w:divBdr>
    </w:div>
    <w:div w:id="1203058670">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6105290">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39037603">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7488298">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1420516">
      <w:bodyDiv w:val="1"/>
      <w:marLeft w:val="0"/>
      <w:marRight w:val="0"/>
      <w:marTop w:val="0"/>
      <w:marBottom w:val="0"/>
      <w:divBdr>
        <w:top w:val="none" w:sz="0" w:space="0" w:color="auto"/>
        <w:left w:val="none" w:sz="0" w:space="0" w:color="auto"/>
        <w:bottom w:val="none" w:sz="0" w:space="0" w:color="auto"/>
        <w:right w:val="none" w:sz="0" w:space="0" w:color="auto"/>
      </w:divBdr>
    </w:div>
    <w:div w:id="1391806631">
      <w:bodyDiv w:val="1"/>
      <w:marLeft w:val="0"/>
      <w:marRight w:val="0"/>
      <w:marTop w:val="0"/>
      <w:marBottom w:val="0"/>
      <w:divBdr>
        <w:top w:val="none" w:sz="0" w:space="0" w:color="auto"/>
        <w:left w:val="none" w:sz="0" w:space="0" w:color="auto"/>
        <w:bottom w:val="none" w:sz="0" w:space="0" w:color="auto"/>
        <w:right w:val="none" w:sz="0" w:space="0" w:color="auto"/>
      </w:divBdr>
    </w:div>
    <w:div w:id="1397706213">
      <w:bodyDiv w:val="1"/>
      <w:marLeft w:val="0"/>
      <w:marRight w:val="0"/>
      <w:marTop w:val="0"/>
      <w:marBottom w:val="0"/>
      <w:divBdr>
        <w:top w:val="none" w:sz="0" w:space="0" w:color="auto"/>
        <w:left w:val="none" w:sz="0" w:space="0" w:color="auto"/>
        <w:bottom w:val="none" w:sz="0" w:space="0" w:color="auto"/>
        <w:right w:val="none" w:sz="0" w:space="0" w:color="auto"/>
      </w:divBdr>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52045036">
      <w:bodyDiv w:val="1"/>
      <w:marLeft w:val="0"/>
      <w:marRight w:val="0"/>
      <w:marTop w:val="0"/>
      <w:marBottom w:val="0"/>
      <w:divBdr>
        <w:top w:val="none" w:sz="0" w:space="0" w:color="auto"/>
        <w:left w:val="none" w:sz="0" w:space="0" w:color="auto"/>
        <w:bottom w:val="none" w:sz="0" w:space="0" w:color="auto"/>
        <w:right w:val="none" w:sz="0" w:space="0" w:color="auto"/>
      </w:divBdr>
    </w:div>
    <w:div w:id="1519153475">
      <w:bodyDiv w:val="1"/>
      <w:marLeft w:val="0"/>
      <w:marRight w:val="0"/>
      <w:marTop w:val="0"/>
      <w:marBottom w:val="0"/>
      <w:divBdr>
        <w:top w:val="none" w:sz="0" w:space="0" w:color="auto"/>
        <w:left w:val="none" w:sz="0" w:space="0" w:color="auto"/>
        <w:bottom w:val="none" w:sz="0" w:space="0" w:color="auto"/>
        <w:right w:val="none" w:sz="0" w:space="0" w:color="auto"/>
      </w:divBdr>
    </w:div>
    <w:div w:id="152273892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67253965">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28467971">
      <w:bodyDiv w:val="1"/>
      <w:marLeft w:val="0"/>
      <w:marRight w:val="0"/>
      <w:marTop w:val="0"/>
      <w:marBottom w:val="0"/>
      <w:divBdr>
        <w:top w:val="none" w:sz="0" w:space="0" w:color="auto"/>
        <w:left w:val="none" w:sz="0" w:space="0" w:color="auto"/>
        <w:bottom w:val="none" w:sz="0" w:space="0" w:color="auto"/>
        <w:right w:val="none" w:sz="0" w:space="0" w:color="auto"/>
      </w:divBdr>
    </w:div>
    <w:div w:id="1633244833">
      <w:bodyDiv w:val="1"/>
      <w:marLeft w:val="0"/>
      <w:marRight w:val="0"/>
      <w:marTop w:val="0"/>
      <w:marBottom w:val="0"/>
      <w:divBdr>
        <w:top w:val="none" w:sz="0" w:space="0" w:color="auto"/>
        <w:left w:val="none" w:sz="0" w:space="0" w:color="auto"/>
        <w:bottom w:val="none" w:sz="0" w:space="0" w:color="auto"/>
        <w:right w:val="none" w:sz="0" w:space="0" w:color="auto"/>
      </w:divBdr>
    </w:div>
    <w:div w:id="1639647453">
      <w:bodyDiv w:val="1"/>
      <w:marLeft w:val="0"/>
      <w:marRight w:val="0"/>
      <w:marTop w:val="0"/>
      <w:marBottom w:val="0"/>
      <w:divBdr>
        <w:top w:val="none" w:sz="0" w:space="0" w:color="auto"/>
        <w:left w:val="none" w:sz="0" w:space="0" w:color="auto"/>
        <w:bottom w:val="none" w:sz="0" w:space="0" w:color="auto"/>
        <w:right w:val="none" w:sz="0" w:space="0" w:color="auto"/>
      </w:divBdr>
    </w:div>
    <w:div w:id="1642005404">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6569666">
      <w:bodyDiv w:val="1"/>
      <w:marLeft w:val="0"/>
      <w:marRight w:val="0"/>
      <w:marTop w:val="0"/>
      <w:marBottom w:val="0"/>
      <w:divBdr>
        <w:top w:val="none" w:sz="0" w:space="0" w:color="auto"/>
        <w:left w:val="none" w:sz="0" w:space="0" w:color="auto"/>
        <w:bottom w:val="none" w:sz="0" w:space="0" w:color="auto"/>
        <w:right w:val="none" w:sz="0" w:space="0" w:color="auto"/>
      </w:divBdr>
    </w:div>
    <w:div w:id="1668512150">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20473478">
      <w:bodyDiv w:val="1"/>
      <w:marLeft w:val="0"/>
      <w:marRight w:val="0"/>
      <w:marTop w:val="0"/>
      <w:marBottom w:val="0"/>
      <w:divBdr>
        <w:top w:val="none" w:sz="0" w:space="0" w:color="auto"/>
        <w:left w:val="none" w:sz="0" w:space="0" w:color="auto"/>
        <w:bottom w:val="none" w:sz="0" w:space="0" w:color="auto"/>
        <w:right w:val="none" w:sz="0" w:space="0" w:color="auto"/>
      </w:divBdr>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38476037">
      <w:bodyDiv w:val="1"/>
      <w:marLeft w:val="0"/>
      <w:marRight w:val="0"/>
      <w:marTop w:val="0"/>
      <w:marBottom w:val="0"/>
      <w:divBdr>
        <w:top w:val="none" w:sz="0" w:space="0" w:color="auto"/>
        <w:left w:val="none" w:sz="0" w:space="0" w:color="auto"/>
        <w:bottom w:val="none" w:sz="0" w:space="0" w:color="auto"/>
        <w:right w:val="none" w:sz="0" w:space="0" w:color="auto"/>
      </w:divBdr>
    </w:div>
    <w:div w:id="1755783533">
      <w:bodyDiv w:val="1"/>
      <w:marLeft w:val="0"/>
      <w:marRight w:val="0"/>
      <w:marTop w:val="0"/>
      <w:marBottom w:val="0"/>
      <w:divBdr>
        <w:top w:val="none" w:sz="0" w:space="0" w:color="auto"/>
        <w:left w:val="none" w:sz="0" w:space="0" w:color="auto"/>
        <w:bottom w:val="none" w:sz="0" w:space="0" w:color="auto"/>
        <w:right w:val="none" w:sz="0" w:space="0" w:color="auto"/>
      </w:divBdr>
    </w:div>
    <w:div w:id="1763447310">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5488015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4871550">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2064484">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48417358">
      <w:bodyDiv w:val="1"/>
      <w:marLeft w:val="0"/>
      <w:marRight w:val="0"/>
      <w:marTop w:val="0"/>
      <w:marBottom w:val="0"/>
      <w:divBdr>
        <w:top w:val="none" w:sz="0" w:space="0" w:color="auto"/>
        <w:left w:val="none" w:sz="0" w:space="0" w:color="auto"/>
        <w:bottom w:val="none" w:sz="0" w:space="0" w:color="auto"/>
        <w:right w:val="none" w:sz="0" w:space="0" w:color="auto"/>
      </w:divBdr>
    </w:div>
    <w:div w:id="1950164501">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479016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949960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25226686">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 w:id="21410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C892-1A45-406C-B230-55215901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1053</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19</cp:revision>
  <cp:lastPrinted>2023-08-01T19:11:00Z</cp:lastPrinted>
  <dcterms:created xsi:type="dcterms:W3CDTF">2023-10-17T16:08:00Z</dcterms:created>
  <dcterms:modified xsi:type="dcterms:W3CDTF">2023-10-26T21:41:00Z</dcterms:modified>
</cp:coreProperties>
</file>