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bookmarkStart w:id="0" w:name="_GoBack"/>
            <w:bookmarkEnd w:id="0"/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B3BC4" w:rsidRDefault="00742F48" w:rsidP="00850BD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September</w:t>
            </w:r>
            <w:r w:rsidR="005B4593" w:rsidRPr="006B3BC4">
              <w:rPr>
                <w:rFonts w:ascii="Arial" w:hAnsi="Arial"/>
                <w:sz w:val="22"/>
                <w:szCs w:val="22"/>
              </w:rPr>
              <w:t xml:space="preserve"> 1</w:t>
            </w:r>
            <w:r w:rsidRPr="006B3BC4">
              <w:rPr>
                <w:rFonts w:ascii="Arial" w:hAnsi="Arial"/>
                <w:sz w:val="22"/>
                <w:szCs w:val="22"/>
              </w:rPr>
              <w:t>2</w:t>
            </w:r>
            <w:r w:rsidR="005B4593" w:rsidRPr="006B3BC4">
              <w:rPr>
                <w:rFonts w:ascii="Arial" w:hAnsi="Arial"/>
                <w:sz w:val="22"/>
                <w:szCs w:val="22"/>
              </w:rPr>
              <w:t>, 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B3BC4" w:rsidRDefault="00742F48" w:rsidP="00B51504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10:</w:t>
            </w:r>
            <w:r w:rsidR="006876BF" w:rsidRPr="006B3BC4">
              <w:rPr>
                <w:rFonts w:ascii="Arial" w:hAnsi="Arial"/>
                <w:sz w:val="22"/>
                <w:szCs w:val="22"/>
              </w:rPr>
              <w:t>0</w:t>
            </w:r>
            <w:r w:rsidR="00473661" w:rsidRPr="006B3BC4">
              <w:rPr>
                <w:rFonts w:ascii="Arial" w:hAnsi="Arial"/>
                <w:sz w:val="22"/>
                <w:szCs w:val="22"/>
              </w:rPr>
              <w:t>0 a.m. – 11:30</w:t>
            </w:r>
            <w:r w:rsidRPr="006B3BC4">
              <w:rPr>
                <w:rFonts w:ascii="Arial" w:hAnsi="Arial"/>
                <w:sz w:val="22"/>
                <w:szCs w:val="22"/>
              </w:rPr>
              <w:t xml:space="preserve"> a</w:t>
            </w:r>
            <w:r w:rsidR="00F63B12" w:rsidRPr="006B3BC4">
              <w:rPr>
                <w:rFonts w:ascii="Arial" w:hAnsi="Arial"/>
                <w:sz w:val="22"/>
                <w:szCs w:val="22"/>
              </w:rPr>
              <w:t>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A105E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0"/>
                <w:szCs w:val="20"/>
              </w:rPr>
              <w:t>X</w:t>
            </w:r>
            <w:r w:rsidR="008D52A4" w:rsidRPr="006B3BC4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A105EF" w:rsidRPr="006B3BC4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A105E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342" w:type="dxa"/>
            <w:gridSpan w:val="2"/>
          </w:tcPr>
          <w:p w:rsidR="00084428" w:rsidRPr="005B6540" w:rsidRDefault="000844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A105EF" w:rsidP="00AD633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8D52A4" w:rsidP="00AD633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A105EF" w:rsidRPr="006B3BC4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8D52A4" w:rsidP="00AD633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0"/>
                <w:szCs w:val="20"/>
              </w:rPr>
              <w:t xml:space="preserve"> </w:t>
            </w:r>
            <w:r w:rsidR="00A105EF" w:rsidRPr="006B3BC4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t>Follow-up from the Retreat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Mission/Vision Statements – Eliminating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 Procedure</w:t>
            </w:r>
          </w:p>
          <w:p w:rsidR="00A105EF" w:rsidRPr="008A5E89" w:rsidRDefault="008A5E89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 integrity class has been removed from the policy.  Upon review of the flow chart it was suggested to add the Academic Integrity Violation Report form link to the chart.</w:t>
            </w:r>
          </w:p>
          <w:p w:rsidR="008A5E89" w:rsidRDefault="008A5E89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Faculty Council would like the opportunity to give feedback on new and/or modified procedures.  The Academic Integrity Procedure will be a test pilo</w:t>
            </w:r>
            <w:r w:rsidR="00987FFB">
              <w:rPr>
                <w:rFonts w:ascii="Arial" w:hAnsi="Arial"/>
                <w:color w:val="FF0000"/>
              </w:rPr>
              <w:t xml:space="preserve">t, </w:t>
            </w:r>
            <w:r>
              <w:rPr>
                <w:rFonts w:ascii="Arial" w:hAnsi="Arial"/>
                <w:color w:val="FF0000"/>
              </w:rPr>
              <w:t xml:space="preserve">another procedure update will then be marked “draft” and sent to Faculty Council giving them one week to respond with feedback. 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Appraisals &amp; Evaluations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Draft 2017-2018 Chart</w:t>
            </w:r>
          </w:p>
          <w:p w:rsidR="008A5E89" w:rsidRDefault="008A5E89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Faculty members coming midway in a semester, tenure eligibility doesn’t begin until the first full contract cycle.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PT/FT Template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Faculty Process</w:t>
            </w:r>
          </w:p>
          <w:p w:rsidR="00BA1549" w:rsidRPr="00BA1549" w:rsidRDefault="008A5E89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There has been an adjunct faculty spreadsheet</w:t>
            </w:r>
            <w:r w:rsidR="00BA1549">
              <w:rPr>
                <w:rFonts w:ascii="Arial" w:hAnsi="Arial"/>
                <w:color w:val="FF0000"/>
              </w:rPr>
              <w:t xml:space="preserve"> created.  There are a lot of open slots that have no information.  Dean’s will take a look at the spreadsheet and supply answers for the blank spaces.  </w:t>
            </w:r>
          </w:p>
          <w:p w:rsidR="008A5E89" w:rsidRDefault="00BA1549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VP’s office will send a reminder of the adjuncts evaluations due in a semester.  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Planning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 with Teams/Consult with Dean &amp; Kaiser (As Applicable)/Prepare Plan (October-December)</w:t>
            </w:r>
          </w:p>
          <w:p w:rsidR="00BA1549" w:rsidRDefault="00BA1549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Do not forward completed spreadsheets unless you have talked to Dean and/or Kaiser to get estimated cost.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Submit Plan to Elaine (All Spreadsheet Columns Completed) – January 2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Submit Instructional Plans to Heilman/Dean – February 1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Review</w:t>
            </w:r>
          </w:p>
          <w:p w:rsidR="007C7047" w:rsidRDefault="007C7047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Mark thinks he has everything he needs for subject codes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Guided Pathways</w:t>
            </w:r>
          </w:p>
          <w:p w:rsidR="00FB195F" w:rsidRDefault="00FB195F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We are trying to include faculty on the committee, but it has proven to be difficult.  Also working to have a joint meeting with student services.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FLAC Preparations</w:t>
            </w:r>
          </w:p>
          <w:p w:rsidR="007C7047" w:rsidRDefault="007C7047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Looks like we are ready to roll, upper administration and super users went through the user guides.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Class Minimums</w:t>
            </w:r>
          </w:p>
          <w:p w:rsidR="007C7047" w:rsidRDefault="007C7047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Minimums may change, Dean Perkins is making a report of how many classes we have to let go and expenses</w:t>
            </w:r>
          </w:p>
          <w:p w:rsidR="00C40CA1" w:rsidRPr="00742F48" w:rsidRDefault="00C40CA1" w:rsidP="00DC049C">
            <w:pPr>
              <w:pStyle w:val="List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40CA1" w:rsidRPr="00CE2E36" w:rsidRDefault="00DC049C" w:rsidP="00DB2C9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</w:t>
            </w: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Enrollment Reports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BOL Differences – IR Attributes to Slow Enrollment Processing Last October (2016) for Session I &amp; II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Campus Differences </w:t>
            </w:r>
            <w:r w:rsidR="00044EDA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Researching</w:t>
            </w:r>
          </w:p>
          <w:p w:rsidR="00044EDA" w:rsidRDefault="00044EDA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Monday report and monthly report, Mark thinks his report is correct because he does it the same time each month.  Do your job, as enrollment comes in, process them. 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KACCT Topics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Concurrent Education</w:t>
            </w:r>
          </w:p>
          <w:p w:rsidR="00044EDA" w:rsidRDefault="00044EDA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Legislature has decided that concurrent enrollment if not working well, if this goes through we will not be able to charge.  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Bachelor’s Degree Changes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&amp; Placement</w:t>
            </w:r>
          </w:p>
          <w:p w:rsidR="00DC049C" w:rsidRDefault="00DC049C" w:rsidP="00DC049C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  <w:p w:rsidR="00DC049C" w:rsidRDefault="00DC049C" w:rsidP="00DC049C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Pilot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Promotional Assistance</w:t>
            </w:r>
          </w:p>
          <w:p w:rsidR="00044EDA" w:rsidRDefault="00044EDA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 xml:space="preserve">Elaine posed the question, would you like it if you had a resource outside of the PR Department that would assist with fliers and marketing would you like it.  Claudia was a yes, other members will get back.  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Spring 2018 Schedule – September 20th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Scheduling Committee – Solie Input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BOL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Scheduling Deadlines (One Year Calendar)</w:t>
            </w:r>
          </w:p>
          <w:p w:rsidR="00DC049C" w:rsidRDefault="00DC049C" w:rsidP="00DC049C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Align with Bulletin of Classes</w:t>
            </w:r>
          </w:p>
          <w:p w:rsidR="00DC049C" w:rsidRDefault="00DC049C" w:rsidP="00DC049C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Other Method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BOL Team Functions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Draft Accelerated Schedule, Faculty Feedback &amp; Updates</w:t>
            </w:r>
          </w:p>
          <w:p w:rsidR="00DC049C" w:rsidRDefault="00DC049C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2+2 Agreements</w:t>
            </w:r>
          </w:p>
          <w:p w:rsidR="001D7B50" w:rsidRDefault="001D7B50" w:rsidP="00DC049C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These agreements need to be promoted.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Technology Committee (Replace DLAC/Information Technology Committees?)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International Students’ Cross-Functional Discussions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Core Accreditation Team/Sub-Committee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Edukan (11 Faculty Assigned with Five Working for Barton &amp; Six Not) – We are Responsible for Management (Discipline) for Matters Associated with Instruction and/or Operations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(BOL) Payment (New and/or Updated)</w:t>
            </w:r>
          </w:p>
          <w:p w:rsidR="001D7B50" w:rsidRDefault="001D7B50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 question was brought up….we don’t pay F2F to create material so why do we pay BOL for creating material?</w:t>
            </w:r>
          </w:p>
          <w:p w:rsidR="00DC049C" w:rsidRDefault="00DC049C" w:rsidP="00DC04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Employment</w:t>
            </w:r>
          </w:p>
          <w:p w:rsidR="00DC049C" w:rsidRDefault="00DC049C" w:rsidP="00DC0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Cancel Classes</w:t>
            </w:r>
          </w:p>
          <w:p w:rsidR="00DC049C" w:rsidRDefault="00DC049C" w:rsidP="00DC0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Documentation</w:t>
            </w:r>
          </w:p>
          <w:p w:rsidR="001D7B50" w:rsidRDefault="006B3BC4" w:rsidP="00DC0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D</w:t>
            </w:r>
            <w:r w:rsidR="001D7B50">
              <w:rPr>
                <w:rFonts w:ascii="Arial" w:hAnsi="Arial" w:cs="Arial"/>
                <w:color w:val="FF0000"/>
                <w:sz w:val="24"/>
                <w:szCs w:val="24"/>
              </w:rPr>
              <w:t xml:space="preserve">o </w:t>
            </w:r>
            <w:r w:rsidR="001D7B50" w:rsidRPr="006B3BC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not</w:t>
            </w:r>
            <w:r w:rsidR="001D7B50">
              <w:rPr>
                <w:rFonts w:ascii="Arial" w:hAnsi="Arial" w:cs="Arial"/>
                <w:color w:val="FF0000"/>
                <w:sz w:val="24"/>
                <w:szCs w:val="24"/>
              </w:rPr>
              <w:t xml:space="preserve"> let student employees work when they should be in class. </w:t>
            </w:r>
          </w:p>
          <w:p w:rsidR="00966716" w:rsidRPr="009E3B4C" w:rsidRDefault="00966716" w:rsidP="001E2297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57EFD" w:rsidRPr="00CE2E36" w:rsidRDefault="009E3B4C" w:rsidP="006240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Elaine</w:t>
            </w:r>
          </w:p>
        </w:tc>
      </w:tr>
      <w:tr w:rsidR="00973DE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73DEE" w:rsidRDefault="00473661" w:rsidP="004157B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E2297">
              <w:rPr>
                <w:rFonts w:ascii="Arial" w:hAnsi="Arial" w:cs="Arial"/>
                <w:b/>
                <w:sz w:val="24"/>
                <w:szCs w:val="24"/>
              </w:rPr>
              <w:lastRenderedPageBreak/>
              <w:t>Syllabus Management</w:t>
            </w:r>
          </w:p>
          <w:p w:rsidR="001D7B50" w:rsidRPr="001E2297" w:rsidRDefault="00691736" w:rsidP="004157B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Vendor called Concourse, the plan is have a couple </w:t>
            </w:r>
            <w:r w:rsidR="00384B98">
              <w:rPr>
                <w:rFonts w:ascii="Arial" w:hAnsi="Arial" w:cs="Arial"/>
                <w:color w:val="FF0000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member</w:t>
            </w:r>
            <w:r w:rsidR="00384B98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from LICC and Dean’s Council to sit through a demonstration.  </w:t>
            </w:r>
          </w:p>
        </w:tc>
        <w:tc>
          <w:tcPr>
            <w:tcW w:w="2340" w:type="dxa"/>
            <w:shd w:val="clear" w:color="auto" w:fill="auto"/>
          </w:tcPr>
          <w:p w:rsidR="00973DEE" w:rsidRPr="00CE2E36" w:rsidRDefault="00864E16" w:rsidP="00973D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</w:t>
            </w:r>
          </w:p>
        </w:tc>
      </w:tr>
      <w:tr w:rsidR="00CA2EC6" w:rsidRPr="005B6540" w:rsidTr="00205676">
        <w:trPr>
          <w:trHeight w:val="521"/>
        </w:trPr>
        <w:tc>
          <w:tcPr>
            <w:tcW w:w="8725" w:type="dxa"/>
            <w:gridSpan w:val="11"/>
            <w:shd w:val="clear" w:color="auto" w:fill="auto"/>
          </w:tcPr>
          <w:p w:rsidR="00CA2EC6" w:rsidRDefault="000966CB" w:rsidP="00973DEE">
            <w:pPr>
              <w:rPr>
                <w:rFonts w:ascii="Arial" w:hAnsi="Arial"/>
                <w:b/>
              </w:rPr>
            </w:pPr>
            <w:r w:rsidRPr="00864E16">
              <w:rPr>
                <w:rFonts w:ascii="Arial" w:hAnsi="Arial"/>
                <w:b/>
              </w:rPr>
              <w:t>Action Items</w:t>
            </w:r>
          </w:p>
          <w:p w:rsidR="00BA1549" w:rsidRPr="006B3BC4" w:rsidRDefault="00BA1549" w:rsidP="00BA1549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00FF"/>
                <w:sz w:val="24"/>
                <w:szCs w:val="24"/>
              </w:rPr>
            </w:pPr>
            <w:r w:rsidRPr="006B3BC4">
              <w:rPr>
                <w:rFonts w:ascii="Arial" w:hAnsi="Arial"/>
                <w:color w:val="0000FF"/>
                <w:sz w:val="24"/>
                <w:szCs w:val="24"/>
              </w:rPr>
              <w:t>Elaine-send adjunct faculty evaluation spreadsheet</w:t>
            </w:r>
          </w:p>
          <w:p w:rsidR="00BA1549" w:rsidRPr="006B3BC4" w:rsidRDefault="00BA1549" w:rsidP="00BA1549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00FF"/>
                <w:sz w:val="24"/>
                <w:szCs w:val="24"/>
              </w:rPr>
            </w:pPr>
            <w:r w:rsidRPr="006B3BC4">
              <w:rPr>
                <w:rFonts w:ascii="Arial" w:hAnsi="Arial"/>
                <w:color w:val="0000FF"/>
                <w:sz w:val="24"/>
                <w:szCs w:val="24"/>
              </w:rPr>
              <w:t>Elaine-send EDUKAN chart to see if we want to alter for us</w:t>
            </w:r>
          </w:p>
          <w:p w:rsidR="00BA1549" w:rsidRPr="006B3BC4" w:rsidRDefault="00BA1549" w:rsidP="00BA1549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00FF"/>
                <w:sz w:val="24"/>
                <w:szCs w:val="24"/>
              </w:rPr>
            </w:pPr>
            <w:r w:rsidRPr="006B3BC4">
              <w:rPr>
                <w:rFonts w:ascii="Arial" w:hAnsi="Arial"/>
                <w:color w:val="0000FF"/>
                <w:sz w:val="24"/>
                <w:szCs w:val="24"/>
              </w:rPr>
              <w:t>Elaine-get back with Mark to get user guides filed in PDF format</w:t>
            </w:r>
          </w:p>
          <w:p w:rsidR="00BA1549" w:rsidRPr="006B3BC4" w:rsidRDefault="00BA1549" w:rsidP="00BA1549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color w:val="0000FF"/>
                <w:sz w:val="24"/>
                <w:szCs w:val="24"/>
              </w:rPr>
            </w:pPr>
            <w:r w:rsidRPr="006B3BC4">
              <w:rPr>
                <w:rFonts w:ascii="Arial" w:hAnsi="Arial"/>
                <w:color w:val="0000FF"/>
                <w:sz w:val="24"/>
                <w:szCs w:val="24"/>
              </w:rPr>
              <w:t>Kurt needs a tracking system for his FT and Regular PT employees</w:t>
            </w:r>
          </w:p>
          <w:p w:rsidR="00CA2EC6" w:rsidRPr="00CE2E36" w:rsidRDefault="00CA2EC6" w:rsidP="00973D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A2EC6" w:rsidRPr="00CE2E36" w:rsidRDefault="00CA2EC6" w:rsidP="00973DE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2EC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A2EC6" w:rsidRPr="00CE2E36" w:rsidRDefault="00CA2EC6" w:rsidP="00CA2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CA2EC6" w:rsidRPr="00CE2E36" w:rsidRDefault="00CA2EC6" w:rsidP="00CA2E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5E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8C" w:rsidRDefault="006C188C" w:rsidP="00F24EDF">
      <w:r>
        <w:separator/>
      </w:r>
    </w:p>
  </w:endnote>
  <w:endnote w:type="continuationSeparator" w:id="0">
    <w:p w:rsidR="006C188C" w:rsidRDefault="006C188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8C" w:rsidRDefault="006C188C" w:rsidP="00F24EDF">
      <w:r>
        <w:separator/>
      </w:r>
    </w:p>
  </w:footnote>
  <w:footnote w:type="continuationSeparator" w:id="0">
    <w:p w:rsidR="006C188C" w:rsidRDefault="006C188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1E0B46"/>
    <w:multiLevelType w:val="hybridMultilevel"/>
    <w:tmpl w:val="457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0"/>
  </w:num>
  <w:num w:numId="5">
    <w:abstractNumId w:val="15"/>
  </w:num>
  <w:num w:numId="6">
    <w:abstractNumId w:val="15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  <w:num w:numId="17">
    <w:abstractNumId w:val="5"/>
  </w:num>
  <w:num w:numId="18">
    <w:abstractNumId w:val="7"/>
  </w:num>
  <w:num w:numId="19">
    <w:abstractNumId w:val="16"/>
  </w:num>
  <w:num w:numId="2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2981"/>
    <w:rsid w:val="0039430E"/>
    <w:rsid w:val="00395007"/>
    <w:rsid w:val="003A002C"/>
    <w:rsid w:val="003A186A"/>
    <w:rsid w:val="003A24FB"/>
    <w:rsid w:val="003A2ED1"/>
    <w:rsid w:val="003A327B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C7047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4E0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195F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70C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F5C2-74DC-4900-8BE5-D5895CCB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2</cp:revision>
  <cp:lastPrinted>2016-10-26T18:26:00Z</cp:lastPrinted>
  <dcterms:created xsi:type="dcterms:W3CDTF">2017-10-05T12:26:00Z</dcterms:created>
  <dcterms:modified xsi:type="dcterms:W3CDTF">2017-10-05T12:26:00Z</dcterms:modified>
</cp:coreProperties>
</file>