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9C5F19">
        <w:tc>
          <w:tcPr>
            <w:tcW w:w="10790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03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03" w:type="dxa"/>
          </w:tcPr>
          <w:p w:rsidR="00C12689" w:rsidRPr="005B6540" w:rsidRDefault="0006184A" w:rsidP="00923A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 11</w:t>
            </w:r>
            <w:r w:rsidR="00C92539">
              <w:rPr>
                <w:rFonts w:asciiTheme="minorHAnsi" w:hAnsiTheme="minorHAnsi" w:cstheme="minorHAnsi"/>
              </w:rPr>
              <w:t>, 201</w:t>
            </w:r>
            <w:r w:rsidR="00923AEB">
              <w:rPr>
                <w:rFonts w:asciiTheme="minorHAnsi" w:hAnsiTheme="minorHAnsi" w:cstheme="minorHAnsi"/>
              </w:rPr>
              <w:t>6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03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03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5A19DE">
        <w:tc>
          <w:tcPr>
            <w:tcW w:w="378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2245CC" w:rsidRPr="00253586" w:rsidRDefault="00C811E8" w:rsidP="00C811E8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 w:cs="Times New Roman"/>
                <w:color w:val="2E74B5" w:themeColor="accent1" w:themeShade="BF"/>
              </w:rPr>
            </w:pPr>
            <w:r w:rsidRPr="000F7559">
              <w:rPr>
                <w:rFonts w:ascii="Arial Narrow" w:hAnsi="Arial Narrow"/>
                <w:color w:val="2E74B5" w:themeColor="accent1" w:themeShade="BF"/>
              </w:rPr>
              <w:t>Training opportunities update for Level 1/Level 2/Advocates</w:t>
            </w:r>
          </w:p>
          <w:p w:rsidR="000F7559" w:rsidRPr="000F7559" w:rsidRDefault="000F7559" w:rsidP="0006184A">
            <w:pPr>
              <w:pStyle w:val="ListParagraph"/>
              <w:ind w:left="1440"/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913" w:type="dxa"/>
            <w:shd w:val="clear" w:color="auto" w:fill="auto"/>
          </w:tcPr>
          <w:p w:rsidR="00C811E8" w:rsidRDefault="00EE5BEA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01652F" w:rsidRPr="005B6540" w:rsidTr="00513D1E">
        <w:tc>
          <w:tcPr>
            <w:tcW w:w="8995" w:type="dxa"/>
            <w:gridSpan w:val="10"/>
            <w:shd w:val="clear" w:color="auto" w:fill="auto"/>
          </w:tcPr>
          <w:p w:rsidR="0006184A" w:rsidRPr="00FB31CE" w:rsidRDefault="005926A2" w:rsidP="0006184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3E7212">
              <w:rPr>
                <w:rFonts w:ascii="Arial Narrow" w:hAnsi="Arial Narrow"/>
                <w:color w:val="2E74B5" w:themeColor="accent1" w:themeShade="BF"/>
              </w:rPr>
              <w:t>Title IX</w:t>
            </w:r>
            <w:r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  <w:r w:rsidR="0001652F" w:rsidRPr="000F7559">
              <w:rPr>
                <w:rFonts w:ascii="Arial Narrow" w:hAnsi="Arial Narrow"/>
                <w:color w:val="2E74B5" w:themeColor="accent1" w:themeShade="BF"/>
              </w:rPr>
              <w:t>Training Update – Launch details for BCCC employee and student training</w:t>
            </w:r>
            <w:r w:rsidR="000E5213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</w:p>
          <w:p w:rsidR="00EE5BEA" w:rsidRPr="0006184A" w:rsidRDefault="00EE5BEA" w:rsidP="0006184A">
            <w:pPr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913" w:type="dxa"/>
            <w:shd w:val="clear" w:color="auto" w:fill="auto"/>
          </w:tcPr>
          <w:p w:rsidR="0001652F" w:rsidRDefault="00EE5BEA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035ADD" w:rsidRPr="005B6540" w:rsidTr="00513D1E">
        <w:tc>
          <w:tcPr>
            <w:tcW w:w="8995" w:type="dxa"/>
            <w:gridSpan w:val="10"/>
            <w:shd w:val="clear" w:color="auto" w:fill="auto"/>
          </w:tcPr>
          <w:p w:rsidR="000F7559" w:rsidRDefault="00C811E8" w:rsidP="0006184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F7559">
              <w:rPr>
                <w:rFonts w:ascii="Arial Narrow" w:hAnsi="Arial Narrow"/>
                <w:color w:val="2E74B5" w:themeColor="accent1" w:themeShade="BF"/>
              </w:rPr>
              <w:t xml:space="preserve">Cathie’s discussion </w:t>
            </w:r>
            <w:r w:rsidRPr="0006184A">
              <w:rPr>
                <w:rFonts w:ascii="Arial Narrow" w:hAnsi="Arial Narrow"/>
                <w:color w:val="2E74B5" w:themeColor="accent1" w:themeShade="BF"/>
              </w:rPr>
              <w:t>with</w:t>
            </w:r>
            <w:r w:rsidRPr="000F7559">
              <w:rPr>
                <w:rFonts w:ascii="Arial Narrow" w:hAnsi="Arial Narrow"/>
                <w:color w:val="2E74B5" w:themeColor="accent1" w:themeShade="BF"/>
              </w:rPr>
              <w:t xml:space="preserve"> Charles on generic email transfer </w:t>
            </w:r>
            <w:r w:rsidR="0006184A">
              <w:rPr>
                <w:rFonts w:ascii="Arial Narrow" w:hAnsi="Arial Narrow"/>
                <w:color w:val="2E74B5" w:themeColor="accent1" w:themeShade="BF"/>
              </w:rPr>
              <w:t>Update</w:t>
            </w:r>
          </w:p>
          <w:p w:rsidR="0006184A" w:rsidRPr="000F7559" w:rsidRDefault="0006184A" w:rsidP="0006184A">
            <w:pPr>
              <w:pStyle w:val="ListParagraph"/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913" w:type="dxa"/>
            <w:shd w:val="clear" w:color="auto" w:fill="auto"/>
          </w:tcPr>
          <w:p w:rsidR="00035ADD" w:rsidRDefault="00C811E8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6D7DE7" w:rsidRPr="005B6540" w:rsidTr="00513D1E">
        <w:tc>
          <w:tcPr>
            <w:tcW w:w="8995" w:type="dxa"/>
            <w:gridSpan w:val="10"/>
            <w:shd w:val="clear" w:color="auto" w:fill="auto"/>
          </w:tcPr>
          <w:p w:rsidR="0006184A" w:rsidRPr="000F7559" w:rsidRDefault="006D7DE7" w:rsidP="0006184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F7559">
              <w:rPr>
                <w:rFonts w:ascii="Arial Narrow" w:hAnsi="Arial Narrow"/>
                <w:color w:val="2E74B5" w:themeColor="accent1" w:themeShade="BF"/>
              </w:rPr>
              <w:t>Training Update – FCC’s role in training (i.e. attending SMART meetings, training for Champions)</w:t>
            </w:r>
            <w:r w:rsidR="0006184A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</w:p>
          <w:p w:rsidR="006D7DE7" w:rsidRPr="0006184A" w:rsidRDefault="006D7DE7" w:rsidP="0006184A">
            <w:pPr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913" w:type="dxa"/>
            <w:shd w:val="clear" w:color="auto" w:fill="auto"/>
          </w:tcPr>
          <w:p w:rsidR="006D7DE7" w:rsidRDefault="00FB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D27B77" w:rsidRPr="005B6540" w:rsidTr="00513D1E">
        <w:tc>
          <w:tcPr>
            <w:tcW w:w="8995" w:type="dxa"/>
            <w:gridSpan w:val="10"/>
            <w:shd w:val="clear" w:color="auto" w:fill="auto"/>
          </w:tcPr>
          <w:p w:rsidR="0006184A" w:rsidRPr="000F7559" w:rsidRDefault="00035ADD" w:rsidP="0006184A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E5213">
              <w:rPr>
                <w:rFonts w:ascii="Arial Narrow" w:hAnsi="Arial Narrow"/>
                <w:color w:val="2E74B5" w:themeColor="accent1" w:themeShade="BF"/>
              </w:rPr>
              <w:t xml:space="preserve">Clery-related policies Update </w:t>
            </w:r>
            <w:r w:rsidR="003E7212" w:rsidRPr="003E7212">
              <w:rPr>
                <w:rFonts w:ascii="Arial Narrow" w:hAnsi="Arial Narrow"/>
                <w:color w:val="2E74B5" w:themeColor="accent1" w:themeShade="BF"/>
              </w:rPr>
              <w:t>-</w:t>
            </w:r>
          </w:p>
          <w:p w:rsidR="000F7559" w:rsidRPr="000F7559" w:rsidRDefault="000F7559" w:rsidP="0006184A">
            <w:pPr>
              <w:pStyle w:val="ListParagraph"/>
              <w:ind w:left="1440"/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913" w:type="dxa"/>
            <w:shd w:val="clear" w:color="auto" w:fill="auto"/>
          </w:tcPr>
          <w:p w:rsidR="00D27B77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Ireland/Stoelting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7E16EC" w:rsidRDefault="000F7559" w:rsidP="0006184A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E74B5" w:themeColor="accent1" w:themeShade="BF"/>
              </w:rPr>
            </w:pPr>
            <w:r w:rsidRPr="00FB31CE">
              <w:rPr>
                <w:rFonts w:ascii="Arial Narrow" w:hAnsi="Arial Narrow"/>
                <w:color w:val="2E74B5" w:themeColor="accent1" w:themeShade="BF"/>
              </w:rPr>
              <w:t>MOU Development</w:t>
            </w:r>
            <w:r w:rsidR="00FB31CE" w:rsidRPr="00FB31CE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  <w:r w:rsidR="0006184A">
              <w:rPr>
                <w:rFonts w:ascii="Arial Narrow" w:hAnsi="Arial Narrow"/>
                <w:color w:val="2E74B5" w:themeColor="accent1" w:themeShade="BF"/>
              </w:rPr>
              <w:t>–</w:t>
            </w:r>
            <w:r w:rsidR="00FB31CE" w:rsidRPr="00FB31CE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</w:p>
          <w:p w:rsidR="0006184A" w:rsidRPr="00FB31CE" w:rsidRDefault="0006184A" w:rsidP="0006184A">
            <w:pPr>
              <w:pStyle w:val="ListParagraph"/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913" w:type="dxa"/>
            <w:shd w:val="clear" w:color="auto" w:fill="auto"/>
          </w:tcPr>
          <w:p w:rsidR="00A06D82" w:rsidRDefault="00C811E8" w:rsidP="00FB31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35ADD" w:rsidRPr="000F7559" w:rsidRDefault="00A06D82" w:rsidP="00186EBC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F7559">
              <w:rPr>
                <w:rFonts w:ascii="Arial Narrow" w:hAnsi="Arial Narrow"/>
                <w:color w:val="2E74B5" w:themeColor="accent1" w:themeShade="BF"/>
              </w:rPr>
              <w:t>1P1P – Review Process/Schedule</w:t>
            </w:r>
            <w:r w:rsidR="000F7559" w:rsidRPr="000F7559">
              <w:rPr>
                <w:rFonts w:ascii="Arial Narrow" w:hAnsi="Arial Narrow"/>
                <w:color w:val="2E74B5" w:themeColor="accent1" w:themeShade="BF"/>
              </w:rPr>
              <w:t xml:space="preserve"> Update</w:t>
            </w:r>
            <w:r w:rsidR="000E5213">
              <w:rPr>
                <w:rFonts w:ascii="Arial Narrow" w:hAnsi="Arial Narrow"/>
                <w:color w:val="2E74B5" w:themeColor="accent1" w:themeShade="BF"/>
              </w:rPr>
              <w:t xml:space="preserve"> -</w:t>
            </w:r>
            <w:r w:rsidR="000E5213">
              <w:rPr>
                <w:rFonts w:ascii="Arial Narrow" w:hAnsi="Arial Narrow"/>
              </w:rPr>
              <w:t xml:space="preserve"> </w:t>
            </w:r>
          </w:p>
          <w:p w:rsidR="00253586" w:rsidRPr="000E5213" w:rsidRDefault="000F7559" w:rsidP="000E5213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E74B5" w:themeColor="accent1" w:themeShade="BF"/>
              </w:rPr>
            </w:pPr>
            <w:r w:rsidRPr="000E5213">
              <w:rPr>
                <w:rFonts w:ascii="Arial Narrow" w:hAnsi="Arial Narrow"/>
                <w:color w:val="2E74B5" w:themeColor="accent1" w:themeShade="BF"/>
              </w:rPr>
              <w:t>Tea</w:t>
            </w:r>
            <w:r w:rsidR="00035ADD" w:rsidRPr="000E5213">
              <w:rPr>
                <w:rFonts w:ascii="Arial Narrow" w:hAnsi="Arial Narrow"/>
                <w:color w:val="2E74B5" w:themeColor="accent1" w:themeShade="BF"/>
              </w:rPr>
              <w:t xml:space="preserve">m will compare the Barton </w:t>
            </w:r>
            <w:r w:rsidR="00186EBC" w:rsidRPr="000E5213">
              <w:rPr>
                <w:rFonts w:ascii="Arial Narrow" w:hAnsi="Arial Narrow"/>
                <w:color w:val="2E74B5" w:themeColor="accent1" w:themeShade="BF"/>
              </w:rPr>
              <w:t xml:space="preserve">1P1P </w:t>
            </w:r>
            <w:r w:rsidR="00035ADD" w:rsidRPr="000E5213">
              <w:rPr>
                <w:rFonts w:ascii="Arial Narrow" w:hAnsi="Arial Narrow"/>
                <w:color w:val="2E74B5" w:themeColor="accent1" w:themeShade="BF"/>
              </w:rPr>
              <w:t xml:space="preserve">to the </w:t>
            </w:r>
            <w:r w:rsidR="00035ADD" w:rsidRPr="000E5213">
              <w:rPr>
                <w:rFonts w:ascii="Arial Narrow" w:hAnsi="Arial Narrow"/>
                <w:color w:val="2E74B5" w:themeColor="accent1" w:themeShade="BF"/>
                <w:u w:val="single"/>
              </w:rPr>
              <w:t>new</w:t>
            </w:r>
            <w:r w:rsidR="00035ADD" w:rsidRPr="000E5213">
              <w:rPr>
                <w:rFonts w:ascii="Arial Narrow" w:hAnsi="Arial Narrow"/>
                <w:color w:val="2E74B5" w:themeColor="accent1" w:themeShade="BF"/>
              </w:rPr>
              <w:t xml:space="preserve"> ATIXA Investigation with Appeals model docum</w:t>
            </w:r>
            <w:r w:rsidR="000E5213" w:rsidRPr="000E5213">
              <w:rPr>
                <w:rFonts w:ascii="Arial Narrow" w:hAnsi="Arial Narrow"/>
                <w:color w:val="2E74B5" w:themeColor="accent1" w:themeShade="BF"/>
              </w:rPr>
              <w:t xml:space="preserve">ent to create final Barton 1P1P </w:t>
            </w:r>
          </w:p>
          <w:p w:rsidR="00253586" w:rsidRPr="000F7559" w:rsidRDefault="00253586" w:rsidP="0006184A">
            <w:pPr>
              <w:pStyle w:val="ListParagraph"/>
              <w:ind w:left="1440"/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913" w:type="dxa"/>
            <w:shd w:val="clear" w:color="auto" w:fill="auto"/>
          </w:tcPr>
          <w:p w:rsidR="00A06D82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F7559" w:rsidRDefault="000F7559" w:rsidP="0006184A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F7559">
              <w:rPr>
                <w:rFonts w:ascii="Arial Narrow" w:hAnsi="Arial Narrow"/>
                <w:color w:val="2E74B5" w:themeColor="accent1" w:themeShade="BF"/>
              </w:rPr>
              <w:t>Review plan for Quarterly Meetings</w:t>
            </w:r>
            <w:r w:rsidR="00003BAE">
              <w:rPr>
                <w:rFonts w:ascii="Arial Narrow" w:hAnsi="Arial Narrow"/>
                <w:color w:val="2E74B5" w:themeColor="accent1" w:themeShade="BF"/>
              </w:rPr>
              <w:t xml:space="preserve"> to update/include students and community </w:t>
            </w:r>
            <w:r w:rsidR="0006184A">
              <w:rPr>
                <w:rFonts w:ascii="Arial Narrow" w:hAnsi="Arial Narrow"/>
                <w:color w:val="2E74B5" w:themeColor="accent1" w:themeShade="BF"/>
              </w:rPr>
              <w:t>–</w:t>
            </w:r>
            <w:r w:rsidR="00003BAE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</w:p>
          <w:p w:rsidR="0006184A" w:rsidRPr="00003BAE" w:rsidRDefault="0006184A" w:rsidP="0006184A">
            <w:pPr>
              <w:pStyle w:val="ListParagraph"/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913" w:type="dxa"/>
            <w:shd w:val="clear" w:color="auto" w:fill="auto"/>
          </w:tcPr>
          <w:p w:rsidR="00A06D82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FA4F6C" w:rsidRPr="005B6540" w:rsidTr="00513D1E">
        <w:tc>
          <w:tcPr>
            <w:tcW w:w="8995" w:type="dxa"/>
            <w:gridSpan w:val="10"/>
            <w:shd w:val="clear" w:color="auto" w:fill="auto"/>
          </w:tcPr>
          <w:p w:rsidR="00FA4F6C" w:rsidRPr="000F7559" w:rsidRDefault="00FA4F6C" w:rsidP="0006184A">
            <w:pPr>
              <w:pStyle w:val="ListParagraph"/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bookmarkStart w:id="0" w:name="_GoBack"/>
            <w:bookmarkEnd w:id="0"/>
          </w:p>
        </w:tc>
        <w:tc>
          <w:tcPr>
            <w:tcW w:w="1913" w:type="dxa"/>
            <w:shd w:val="clear" w:color="auto" w:fill="auto"/>
          </w:tcPr>
          <w:p w:rsidR="00FA4F6C" w:rsidRDefault="00FA4F6C" w:rsidP="005A19DE">
            <w:pPr>
              <w:rPr>
                <w:rFonts w:asciiTheme="minorHAnsi" w:hAnsiTheme="minorHAnsi" w:cstheme="minorHAnsi"/>
              </w:rPr>
            </w:pPr>
          </w:p>
        </w:tc>
      </w:tr>
    </w:tbl>
    <w:p w:rsidR="00815235" w:rsidRDefault="00815235" w:rsidP="00253586">
      <w:pPr>
        <w:rPr>
          <w:b/>
          <w:bCs/>
          <w:color w:val="1F4E79" w:themeColor="accent1" w:themeShade="80"/>
        </w:rPr>
      </w:pPr>
    </w:p>
    <w:p w:rsidR="00003BAE" w:rsidRPr="00181969" w:rsidRDefault="00003BAE" w:rsidP="00003BAE">
      <w:pPr>
        <w:rPr>
          <w:b/>
          <w:bCs/>
          <w:color w:val="1F4E79" w:themeColor="accent1" w:themeShade="80"/>
        </w:rPr>
      </w:pPr>
      <w:r w:rsidRPr="00181969">
        <w:rPr>
          <w:b/>
          <w:bCs/>
          <w:color w:val="1F4E79" w:themeColor="accent1" w:themeShade="80"/>
        </w:rPr>
        <w:t>ALWAYS KEEPING IN MIND:</w:t>
      </w:r>
    </w:p>
    <w:p w:rsidR="00003BAE" w:rsidRPr="00181969" w:rsidRDefault="00003BAE" w:rsidP="00003BAE">
      <w:pPr>
        <w:rPr>
          <w:rFonts w:cs="Times New Roman"/>
          <w:color w:val="000000"/>
          <w:sz w:val="22"/>
          <w:szCs w:val="22"/>
        </w:rPr>
      </w:pPr>
      <w:r w:rsidRPr="00181969">
        <w:rPr>
          <w:b/>
          <w:bCs/>
          <w:color w:val="000000"/>
        </w:rPr>
        <w:t>Barton Core Priorities/Strategic Plan Goals</w:t>
      </w:r>
      <w:r w:rsidRPr="00181969">
        <w:rPr>
          <w:b/>
          <w:bCs/>
          <w:color w:val="000000"/>
        </w:rPr>
        <w:br/>
      </w:r>
      <w:r w:rsidRPr="00181969">
        <w:rPr>
          <w:b/>
          <w:bCs/>
          <w:color w:val="000000"/>
          <w:shd w:val="clear" w:color="auto" w:fill="FFFFFF"/>
        </w:rPr>
        <w:t>Drive Student Success</w:t>
      </w:r>
    </w:p>
    <w:p w:rsidR="00003BAE" w:rsidRPr="00181969" w:rsidRDefault="00003BAE" w:rsidP="00003BAE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Increase student retention and completion</w:t>
      </w:r>
    </w:p>
    <w:p w:rsidR="00003BAE" w:rsidRPr="00181969" w:rsidRDefault="00003BAE" w:rsidP="00003BAE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 xml:space="preserve">Enhance the Quality of Teaching and Learning </w:t>
      </w:r>
    </w:p>
    <w:p w:rsidR="00003BAE" w:rsidRPr="00181969" w:rsidRDefault="00003BAE" w:rsidP="00003BAE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Cultivate Community Engagement</w:t>
      </w:r>
    </w:p>
    <w:p w:rsidR="00003BAE" w:rsidRPr="00181969" w:rsidRDefault="00003BAE" w:rsidP="00003BAE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Enhance Internal Communication</w:t>
      </w:r>
    </w:p>
    <w:p w:rsidR="00003BAE" w:rsidRPr="00181969" w:rsidRDefault="00003BAE" w:rsidP="00003BAE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Enhance External Communication</w:t>
      </w:r>
    </w:p>
    <w:p w:rsidR="00003BAE" w:rsidRPr="00181969" w:rsidRDefault="00003BAE" w:rsidP="00003BAE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Emphasize Institutional Effectiveness</w:t>
      </w:r>
    </w:p>
    <w:p w:rsidR="00003BAE" w:rsidRPr="00181969" w:rsidRDefault="00003BAE" w:rsidP="00003BAE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Initiate periodic review of the Mission Statement and Vision Statement.</w:t>
      </w:r>
    </w:p>
    <w:p w:rsidR="00003BAE" w:rsidRPr="00181969" w:rsidRDefault="00003BAE" w:rsidP="00003BAE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Through professional development, identify and create a training for understanding and use of process improvement methodologies.</w:t>
      </w:r>
    </w:p>
    <w:p w:rsidR="00003BAE" w:rsidRPr="00181969" w:rsidRDefault="00003BAE" w:rsidP="00003BAE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Optimize Employee Experience</w:t>
      </w:r>
    </w:p>
    <w:p w:rsidR="00003BAE" w:rsidRPr="00181969" w:rsidRDefault="00003BAE" w:rsidP="00003BAE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Develop more consistent &amp; robust employee orientation.</w:t>
      </w:r>
    </w:p>
    <w:p w:rsidR="00003BAE" w:rsidRPr="00181969" w:rsidRDefault="00003BAE" w:rsidP="00003BAE">
      <w:pPr>
        <w:pStyle w:val="ListParagraph"/>
        <w:numPr>
          <w:ilvl w:val="0"/>
          <w:numId w:val="9"/>
        </w:numPr>
        <w:tabs>
          <w:tab w:val="left" w:pos="90"/>
        </w:tabs>
        <w:rPr>
          <w:sz w:val="28"/>
        </w:rPr>
      </w:pPr>
      <w:r w:rsidRPr="00181969">
        <w:rPr>
          <w:color w:val="000000"/>
          <w:sz w:val="28"/>
        </w:rPr>
        <w:t>Enhance professional development system.</w:t>
      </w:r>
    </w:p>
    <w:p w:rsidR="00003BAE" w:rsidRDefault="00003BAE" w:rsidP="00253586">
      <w:pPr>
        <w:rPr>
          <w:b/>
          <w:bCs/>
          <w:color w:val="1F4E79" w:themeColor="accent1" w:themeShade="80"/>
        </w:rPr>
      </w:pPr>
    </w:p>
    <w:sectPr w:rsidR="00003BAE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B9" w:rsidRDefault="00D957B9" w:rsidP="003C607E">
      <w:r>
        <w:separator/>
      </w:r>
    </w:p>
  </w:endnote>
  <w:endnote w:type="continuationSeparator" w:id="0">
    <w:p w:rsidR="00D957B9" w:rsidRDefault="00D957B9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B9" w:rsidRDefault="00D957B9" w:rsidP="003C607E">
      <w:r>
        <w:separator/>
      </w:r>
    </w:p>
  </w:footnote>
  <w:footnote w:type="continuationSeparator" w:id="0">
    <w:p w:rsidR="00D957B9" w:rsidRDefault="00D957B9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4EF6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0D8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A1qAVT3KjVEAAAA"/>
  </w:docVars>
  <w:rsids>
    <w:rsidRoot w:val="00C12689"/>
    <w:rsid w:val="00003BAE"/>
    <w:rsid w:val="0001652F"/>
    <w:rsid w:val="000311F6"/>
    <w:rsid w:val="0003435C"/>
    <w:rsid w:val="00035ADD"/>
    <w:rsid w:val="0006184A"/>
    <w:rsid w:val="00064D6D"/>
    <w:rsid w:val="000749A2"/>
    <w:rsid w:val="00090770"/>
    <w:rsid w:val="000A00E8"/>
    <w:rsid w:val="000A0173"/>
    <w:rsid w:val="000B0739"/>
    <w:rsid w:val="000B0D1C"/>
    <w:rsid w:val="000B11CC"/>
    <w:rsid w:val="000D7C51"/>
    <w:rsid w:val="000E5213"/>
    <w:rsid w:val="000F7559"/>
    <w:rsid w:val="00113186"/>
    <w:rsid w:val="001154D5"/>
    <w:rsid w:val="0012536E"/>
    <w:rsid w:val="00134397"/>
    <w:rsid w:val="00160996"/>
    <w:rsid w:val="0016402E"/>
    <w:rsid w:val="00181969"/>
    <w:rsid w:val="0018440F"/>
    <w:rsid w:val="00186EBC"/>
    <w:rsid w:val="001A36BD"/>
    <w:rsid w:val="001B28DD"/>
    <w:rsid w:val="001C0B74"/>
    <w:rsid w:val="001C0BB3"/>
    <w:rsid w:val="001E014A"/>
    <w:rsid w:val="001E3330"/>
    <w:rsid w:val="001F1B0E"/>
    <w:rsid w:val="001F29BA"/>
    <w:rsid w:val="001F7FB0"/>
    <w:rsid w:val="0020740F"/>
    <w:rsid w:val="002245CC"/>
    <w:rsid w:val="0024150F"/>
    <w:rsid w:val="0024763F"/>
    <w:rsid w:val="00253586"/>
    <w:rsid w:val="00263FA7"/>
    <w:rsid w:val="00270C70"/>
    <w:rsid w:val="00330301"/>
    <w:rsid w:val="00370922"/>
    <w:rsid w:val="003714EE"/>
    <w:rsid w:val="003853D5"/>
    <w:rsid w:val="0039152F"/>
    <w:rsid w:val="00394AAD"/>
    <w:rsid w:val="00394FFB"/>
    <w:rsid w:val="003B5A6A"/>
    <w:rsid w:val="003C0551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5612B"/>
    <w:rsid w:val="00471EFB"/>
    <w:rsid w:val="004A6529"/>
    <w:rsid w:val="004B0620"/>
    <w:rsid w:val="005031CE"/>
    <w:rsid w:val="0050597F"/>
    <w:rsid w:val="00513D1E"/>
    <w:rsid w:val="00520EB5"/>
    <w:rsid w:val="00550326"/>
    <w:rsid w:val="0055347E"/>
    <w:rsid w:val="00561B6A"/>
    <w:rsid w:val="005727E6"/>
    <w:rsid w:val="00573884"/>
    <w:rsid w:val="0059156E"/>
    <w:rsid w:val="005926A2"/>
    <w:rsid w:val="005A19DE"/>
    <w:rsid w:val="005B3A99"/>
    <w:rsid w:val="005C26DC"/>
    <w:rsid w:val="005C2EE8"/>
    <w:rsid w:val="005F568A"/>
    <w:rsid w:val="00647AE2"/>
    <w:rsid w:val="00666D5D"/>
    <w:rsid w:val="006A2A09"/>
    <w:rsid w:val="006A44A1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E20"/>
    <w:rsid w:val="007C7631"/>
    <w:rsid w:val="007D0296"/>
    <w:rsid w:val="007E16EC"/>
    <w:rsid w:val="007F1268"/>
    <w:rsid w:val="00813067"/>
    <w:rsid w:val="00815235"/>
    <w:rsid w:val="0082086D"/>
    <w:rsid w:val="0087188D"/>
    <w:rsid w:val="00887652"/>
    <w:rsid w:val="008920F4"/>
    <w:rsid w:val="008C195B"/>
    <w:rsid w:val="008E1C29"/>
    <w:rsid w:val="008F4A2A"/>
    <w:rsid w:val="009113A2"/>
    <w:rsid w:val="00921CD3"/>
    <w:rsid w:val="00923AEB"/>
    <w:rsid w:val="00931E60"/>
    <w:rsid w:val="0094392A"/>
    <w:rsid w:val="009C3392"/>
    <w:rsid w:val="009C5F19"/>
    <w:rsid w:val="009D2E6A"/>
    <w:rsid w:val="009E78EA"/>
    <w:rsid w:val="009F3C2B"/>
    <w:rsid w:val="009F5627"/>
    <w:rsid w:val="00A06D82"/>
    <w:rsid w:val="00A1200E"/>
    <w:rsid w:val="00A37055"/>
    <w:rsid w:val="00A4622F"/>
    <w:rsid w:val="00A50D31"/>
    <w:rsid w:val="00A5252D"/>
    <w:rsid w:val="00A85AAA"/>
    <w:rsid w:val="00AA6D50"/>
    <w:rsid w:val="00AB2394"/>
    <w:rsid w:val="00AC4BE1"/>
    <w:rsid w:val="00AD4980"/>
    <w:rsid w:val="00B10996"/>
    <w:rsid w:val="00B15C51"/>
    <w:rsid w:val="00B43C58"/>
    <w:rsid w:val="00B56D6A"/>
    <w:rsid w:val="00B7693B"/>
    <w:rsid w:val="00B97C6D"/>
    <w:rsid w:val="00BA06AB"/>
    <w:rsid w:val="00BD2707"/>
    <w:rsid w:val="00BD2F20"/>
    <w:rsid w:val="00BF328F"/>
    <w:rsid w:val="00C00292"/>
    <w:rsid w:val="00C12689"/>
    <w:rsid w:val="00C2378D"/>
    <w:rsid w:val="00C43636"/>
    <w:rsid w:val="00C5176B"/>
    <w:rsid w:val="00C60060"/>
    <w:rsid w:val="00C7023B"/>
    <w:rsid w:val="00C811E8"/>
    <w:rsid w:val="00C851A6"/>
    <w:rsid w:val="00C92539"/>
    <w:rsid w:val="00CB6B8B"/>
    <w:rsid w:val="00CC362D"/>
    <w:rsid w:val="00CE102C"/>
    <w:rsid w:val="00CE51F5"/>
    <w:rsid w:val="00CF2BF9"/>
    <w:rsid w:val="00D004AD"/>
    <w:rsid w:val="00D15B56"/>
    <w:rsid w:val="00D27B77"/>
    <w:rsid w:val="00D3100A"/>
    <w:rsid w:val="00D7372B"/>
    <w:rsid w:val="00D7693E"/>
    <w:rsid w:val="00D90EFD"/>
    <w:rsid w:val="00D957B9"/>
    <w:rsid w:val="00DA1962"/>
    <w:rsid w:val="00DA257A"/>
    <w:rsid w:val="00DA3BBC"/>
    <w:rsid w:val="00DB3993"/>
    <w:rsid w:val="00DE0F57"/>
    <w:rsid w:val="00DF6C56"/>
    <w:rsid w:val="00E34DF2"/>
    <w:rsid w:val="00E41101"/>
    <w:rsid w:val="00EE5BEA"/>
    <w:rsid w:val="00F03A03"/>
    <w:rsid w:val="00F231C9"/>
    <w:rsid w:val="00F24B0C"/>
    <w:rsid w:val="00F3217A"/>
    <w:rsid w:val="00F343DD"/>
    <w:rsid w:val="00F40AA1"/>
    <w:rsid w:val="00F57F5C"/>
    <w:rsid w:val="00FA47B8"/>
    <w:rsid w:val="00FA4F6C"/>
    <w:rsid w:val="00FB31CE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07AB-066B-4A44-A3CC-274825A2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3</cp:revision>
  <cp:lastPrinted>2016-02-04T19:03:00Z</cp:lastPrinted>
  <dcterms:created xsi:type="dcterms:W3CDTF">2016-02-11T14:26:00Z</dcterms:created>
  <dcterms:modified xsi:type="dcterms:W3CDTF">2016-02-11T14:33:00Z</dcterms:modified>
</cp:coreProperties>
</file>