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docx" ContentType="application/vnd.openxmlformats-officedocument.wordprocessingml.document"/>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83"/>
        <w:gridCol w:w="8807"/>
      </w:tblGrid>
      <w:tr w:rsidR="007838E7" w:rsidRPr="00627C3C" w:rsidTr="006B0144">
        <w:tc>
          <w:tcPr>
            <w:tcW w:w="10908" w:type="dxa"/>
            <w:gridSpan w:val="2"/>
            <w:shd w:val="clear" w:color="auto" w:fill="FBD4B4" w:themeFill="accent6" w:themeFillTint="66"/>
          </w:tcPr>
          <w:p w:rsidR="007838E7" w:rsidRPr="00627C3C" w:rsidRDefault="00BE68B1" w:rsidP="000D1232">
            <w:pPr>
              <w:jc w:val="center"/>
              <w:rPr>
                <w:rFonts w:asciiTheme="minorHAnsi" w:hAnsiTheme="minorHAnsi" w:cstheme="minorHAnsi"/>
              </w:rPr>
            </w:pPr>
            <w:r w:rsidRPr="00627C3C">
              <w:rPr>
                <w:rFonts w:asciiTheme="minorHAnsi" w:hAnsiTheme="minorHAnsi" w:cstheme="minorHAnsi"/>
              </w:rPr>
              <w:t>AGENDA/MINUT</w:t>
            </w:r>
            <w:r w:rsidR="007838E7" w:rsidRPr="00627C3C">
              <w:rPr>
                <w:rFonts w:asciiTheme="minorHAnsi" w:hAnsiTheme="minorHAnsi" w:cstheme="minorHAnsi"/>
              </w:rPr>
              <w:t>ES</w:t>
            </w:r>
          </w:p>
        </w:tc>
      </w:tr>
      <w:tr w:rsidR="007838E7" w:rsidRPr="00627C3C" w:rsidTr="006B0144">
        <w:tc>
          <w:tcPr>
            <w:tcW w:w="1998"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Team Name</w:t>
            </w:r>
          </w:p>
        </w:tc>
        <w:tc>
          <w:tcPr>
            <w:tcW w:w="8910" w:type="dxa"/>
          </w:tcPr>
          <w:p w:rsidR="007838E7" w:rsidRPr="006A70BC" w:rsidRDefault="00D04135">
            <w:pPr>
              <w:rPr>
                <w:rFonts w:asciiTheme="minorHAnsi" w:hAnsiTheme="minorHAnsi" w:cstheme="minorHAnsi"/>
              </w:rPr>
            </w:pPr>
            <w:r w:rsidRPr="006A70BC">
              <w:rPr>
                <w:rFonts w:asciiTheme="minorHAnsi" w:hAnsiTheme="minorHAnsi" w:cstheme="minorHAnsi"/>
              </w:rPr>
              <w:t>Programs, Topics &amp; Processes (PTP)</w:t>
            </w:r>
          </w:p>
        </w:tc>
      </w:tr>
      <w:tr w:rsidR="007838E7" w:rsidRPr="00627C3C" w:rsidTr="006B0144">
        <w:tc>
          <w:tcPr>
            <w:tcW w:w="1998"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Date</w:t>
            </w:r>
          </w:p>
        </w:tc>
        <w:tc>
          <w:tcPr>
            <w:tcW w:w="8910" w:type="dxa"/>
          </w:tcPr>
          <w:p w:rsidR="007838E7" w:rsidRPr="006A70BC" w:rsidRDefault="00C56A4F" w:rsidP="0091508E">
            <w:pPr>
              <w:rPr>
                <w:rFonts w:asciiTheme="minorHAnsi" w:hAnsiTheme="minorHAnsi" w:cstheme="minorHAnsi"/>
              </w:rPr>
            </w:pPr>
            <w:r>
              <w:rPr>
                <w:rFonts w:asciiTheme="minorHAnsi" w:hAnsiTheme="minorHAnsi" w:cstheme="minorHAnsi"/>
              </w:rPr>
              <w:t>2/10</w:t>
            </w:r>
            <w:r w:rsidR="00831F0D">
              <w:rPr>
                <w:rFonts w:asciiTheme="minorHAnsi" w:hAnsiTheme="minorHAnsi" w:cstheme="minorHAnsi"/>
              </w:rPr>
              <w:t>/2021</w:t>
            </w:r>
          </w:p>
        </w:tc>
      </w:tr>
      <w:tr w:rsidR="007838E7" w:rsidRPr="00627C3C" w:rsidTr="006B0144">
        <w:tc>
          <w:tcPr>
            <w:tcW w:w="1998"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Time</w:t>
            </w:r>
          </w:p>
        </w:tc>
        <w:tc>
          <w:tcPr>
            <w:tcW w:w="8910" w:type="dxa"/>
          </w:tcPr>
          <w:p w:rsidR="00362581" w:rsidRPr="006A70BC" w:rsidRDefault="00EF24D0" w:rsidP="00DC1952">
            <w:pPr>
              <w:rPr>
                <w:rFonts w:asciiTheme="minorHAnsi" w:hAnsiTheme="minorHAnsi" w:cstheme="minorHAnsi"/>
              </w:rPr>
            </w:pPr>
            <w:r>
              <w:rPr>
                <w:rFonts w:asciiTheme="minorHAnsi" w:hAnsiTheme="minorHAnsi" w:cstheme="minorHAnsi"/>
              </w:rPr>
              <w:t>8:</w:t>
            </w:r>
            <w:r w:rsidR="00DC1952">
              <w:rPr>
                <w:rFonts w:asciiTheme="minorHAnsi" w:hAnsiTheme="minorHAnsi" w:cstheme="minorHAnsi"/>
              </w:rPr>
              <w:t>30</w:t>
            </w:r>
            <w:r>
              <w:rPr>
                <w:rFonts w:asciiTheme="minorHAnsi" w:hAnsiTheme="minorHAnsi" w:cstheme="minorHAnsi"/>
              </w:rPr>
              <w:t xml:space="preserve"> – </w:t>
            </w:r>
            <w:r w:rsidR="00DC1952">
              <w:rPr>
                <w:rFonts w:asciiTheme="minorHAnsi" w:hAnsiTheme="minorHAnsi" w:cstheme="minorHAnsi"/>
              </w:rPr>
              <w:t>10:00</w:t>
            </w:r>
            <w:r w:rsidR="00CF38A4">
              <w:rPr>
                <w:rFonts w:asciiTheme="minorHAnsi" w:hAnsiTheme="minorHAnsi" w:cstheme="minorHAnsi"/>
              </w:rPr>
              <w:t xml:space="preserve"> am</w:t>
            </w:r>
          </w:p>
        </w:tc>
      </w:tr>
      <w:tr w:rsidR="007838E7" w:rsidRPr="00627C3C" w:rsidTr="006B0144">
        <w:tc>
          <w:tcPr>
            <w:tcW w:w="1998"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Location</w:t>
            </w:r>
          </w:p>
        </w:tc>
        <w:tc>
          <w:tcPr>
            <w:tcW w:w="8910" w:type="dxa"/>
          </w:tcPr>
          <w:p w:rsidR="007838E7" w:rsidRPr="008249B9" w:rsidRDefault="008A3DB5" w:rsidP="0053310B">
            <w:pPr>
              <w:rPr>
                <w:sz w:val="22"/>
                <w:szCs w:val="22"/>
              </w:rPr>
            </w:pPr>
            <w:r w:rsidRPr="006A70BC">
              <w:rPr>
                <w:rFonts w:asciiTheme="minorHAnsi" w:hAnsiTheme="minorHAnsi" w:cstheme="minorHAnsi"/>
              </w:rPr>
              <w:t>Zoom</w:t>
            </w:r>
            <w:r w:rsidR="0091508E">
              <w:rPr>
                <w:rFonts w:asciiTheme="minorHAnsi" w:hAnsiTheme="minorHAnsi" w:cstheme="minorHAnsi"/>
              </w:rPr>
              <w:t xml:space="preserve"> </w:t>
            </w:r>
            <w:hyperlink r:id="rId8" w:history="1">
              <w:r w:rsidR="00831F0D">
                <w:rPr>
                  <w:rStyle w:val="Hyperlink"/>
                </w:rPr>
                <w:t>https://zoom.us/j/93590357481</w:t>
              </w:r>
            </w:hyperlink>
          </w:p>
        </w:tc>
      </w:tr>
    </w:tbl>
    <w:p w:rsidR="007838E7" w:rsidRPr="00627C3C" w:rsidRDefault="007838E7">
      <w:pPr>
        <w:rPr>
          <w:rFonts w:asciiTheme="minorHAnsi" w:hAnsiTheme="minorHAnsi" w:cstheme="minorHAnsi"/>
          <w:szCs w:val="22"/>
        </w:rPr>
      </w:pPr>
    </w:p>
    <w:tbl>
      <w:tblPr>
        <w:tblW w:w="1106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9"/>
        <w:gridCol w:w="1713"/>
        <w:gridCol w:w="725"/>
        <w:gridCol w:w="390"/>
        <w:gridCol w:w="2438"/>
        <w:gridCol w:w="390"/>
        <w:gridCol w:w="746"/>
        <w:gridCol w:w="1354"/>
        <w:gridCol w:w="320"/>
        <w:gridCol w:w="270"/>
        <w:gridCol w:w="146"/>
        <w:gridCol w:w="2194"/>
      </w:tblGrid>
      <w:tr w:rsidR="007838E7" w:rsidRPr="00627C3C" w:rsidTr="00205676">
        <w:trPr>
          <w:trHeight w:val="315"/>
        </w:trPr>
        <w:tc>
          <w:tcPr>
            <w:tcW w:w="2092" w:type="dxa"/>
            <w:gridSpan w:val="2"/>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Facilitator</w:t>
            </w:r>
          </w:p>
        </w:tc>
        <w:tc>
          <w:tcPr>
            <w:tcW w:w="4689" w:type="dxa"/>
            <w:gridSpan w:val="5"/>
          </w:tcPr>
          <w:p w:rsidR="007838E7" w:rsidRPr="00627C3C" w:rsidRDefault="00D16143" w:rsidP="00137905">
            <w:pPr>
              <w:rPr>
                <w:rFonts w:asciiTheme="minorHAnsi" w:hAnsiTheme="minorHAnsi" w:cstheme="minorHAnsi"/>
              </w:rPr>
            </w:pPr>
            <w:r w:rsidRPr="00627C3C">
              <w:rPr>
                <w:rFonts w:asciiTheme="minorHAnsi" w:hAnsiTheme="minorHAnsi" w:cstheme="minorHAnsi"/>
              </w:rPr>
              <w:t>Elaine Simmons</w:t>
            </w:r>
          </w:p>
        </w:tc>
        <w:tc>
          <w:tcPr>
            <w:tcW w:w="1354" w:type="dxa"/>
            <w:shd w:val="clear" w:color="auto" w:fill="FBD4B4" w:themeFill="accent6" w:themeFillTint="66"/>
          </w:tcPr>
          <w:p w:rsidR="007838E7" w:rsidRPr="00627C3C" w:rsidRDefault="007838E7">
            <w:pPr>
              <w:rPr>
                <w:rFonts w:asciiTheme="minorHAnsi" w:hAnsiTheme="minorHAnsi" w:cstheme="minorHAnsi"/>
                <w:sz w:val="28"/>
                <w:szCs w:val="28"/>
              </w:rPr>
            </w:pPr>
            <w:r w:rsidRPr="00627C3C">
              <w:rPr>
                <w:rFonts w:asciiTheme="minorHAnsi" w:hAnsiTheme="minorHAnsi" w:cstheme="minorHAnsi"/>
                <w:sz w:val="28"/>
                <w:szCs w:val="28"/>
              </w:rPr>
              <w:t>Recorder</w:t>
            </w:r>
          </w:p>
        </w:tc>
        <w:tc>
          <w:tcPr>
            <w:tcW w:w="2930" w:type="dxa"/>
            <w:gridSpan w:val="4"/>
          </w:tcPr>
          <w:p w:rsidR="007838E7" w:rsidRPr="00627C3C" w:rsidRDefault="00376267" w:rsidP="00D16143">
            <w:pPr>
              <w:rPr>
                <w:rFonts w:asciiTheme="minorHAnsi" w:hAnsiTheme="minorHAnsi" w:cstheme="minorHAnsi"/>
              </w:rPr>
            </w:pPr>
            <w:r>
              <w:rPr>
                <w:rFonts w:asciiTheme="minorHAnsi" w:hAnsiTheme="minorHAnsi" w:cstheme="minorHAnsi"/>
                <w:szCs w:val="22"/>
              </w:rPr>
              <w:t>Sarah Riegel</w:t>
            </w:r>
          </w:p>
        </w:tc>
      </w:tr>
      <w:tr w:rsidR="00684D51" w:rsidRPr="00627C3C" w:rsidTr="00C619B5">
        <w:trPr>
          <w:trHeight w:val="462"/>
        </w:trPr>
        <w:tc>
          <w:tcPr>
            <w:tcW w:w="8455" w:type="dxa"/>
            <w:gridSpan w:val="9"/>
            <w:shd w:val="clear" w:color="auto" w:fill="FBD4B4" w:themeFill="accent6" w:themeFillTint="66"/>
          </w:tcPr>
          <w:p w:rsidR="00684D51" w:rsidRPr="00627C3C" w:rsidRDefault="00684D51">
            <w:pPr>
              <w:rPr>
                <w:rFonts w:asciiTheme="minorHAnsi" w:hAnsiTheme="minorHAnsi" w:cstheme="minorHAnsi"/>
              </w:rPr>
            </w:pPr>
            <w:r w:rsidRPr="00627C3C">
              <w:rPr>
                <w:rFonts w:asciiTheme="minorHAnsi" w:hAnsiTheme="minorHAnsi" w:cstheme="minorHAnsi"/>
                <w:sz w:val="28"/>
                <w:szCs w:val="28"/>
              </w:rPr>
              <w:t>Team members</w:t>
            </w:r>
          </w:p>
        </w:tc>
        <w:tc>
          <w:tcPr>
            <w:tcW w:w="2610" w:type="dxa"/>
            <w:gridSpan w:val="3"/>
            <w:shd w:val="clear" w:color="auto" w:fill="FBD4B4" w:themeFill="accent6" w:themeFillTint="66"/>
          </w:tcPr>
          <w:p w:rsidR="00684D51" w:rsidRPr="00203FBF" w:rsidRDefault="00684D51">
            <w:pPr>
              <w:rPr>
                <w:rFonts w:asciiTheme="minorHAnsi" w:hAnsiTheme="minorHAnsi" w:cstheme="minorHAnsi"/>
                <w:sz w:val="16"/>
                <w:szCs w:val="16"/>
              </w:rPr>
            </w:pPr>
            <w:r w:rsidRPr="00203FBF">
              <w:rPr>
                <w:rFonts w:asciiTheme="minorHAnsi" w:hAnsiTheme="minorHAnsi" w:cstheme="minorHAnsi"/>
                <w:sz w:val="16"/>
                <w:szCs w:val="16"/>
              </w:rPr>
              <w:t>Present  X</w:t>
            </w:r>
          </w:p>
          <w:p w:rsidR="00684D51" w:rsidRPr="00627C3C" w:rsidRDefault="00684D51">
            <w:pPr>
              <w:rPr>
                <w:rFonts w:asciiTheme="minorHAnsi" w:hAnsiTheme="minorHAnsi" w:cstheme="minorHAnsi"/>
              </w:rPr>
            </w:pPr>
            <w:r w:rsidRPr="00203FBF">
              <w:rPr>
                <w:rFonts w:asciiTheme="minorHAnsi" w:hAnsiTheme="minorHAnsi" w:cstheme="minorHAnsi"/>
                <w:sz w:val="16"/>
                <w:szCs w:val="16"/>
              </w:rPr>
              <w:t>Absent   O</w:t>
            </w:r>
          </w:p>
        </w:tc>
      </w:tr>
      <w:tr w:rsidR="00B3620A" w:rsidRPr="00203FBF" w:rsidTr="00C619B5">
        <w:trPr>
          <w:trHeight w:val="270"/>
        </w:trPr>
        <w:tc>
          <w:tcPr>
            <w:tcW w:w="379" w:type="dxa"/>
          </w:tcPr>
          <w:p w:rsidR="00B3620A" w:rsidRPr="00203FBF" w:rsidRDefault="00502024" w:rsidP="00B3620A">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B3620A" w:rsidRPr="00203FBF" w:rsidRDefault="00B3620A" w:rsidP="00B3620A">
            <w:pPr>
              <w:rPr>
                <w:rFonts w:asciiTheme="minorHAnsi" w:hAnsiTheme="minorHAnsi" w:cstheme="minorHAnsi"/>
                <w:sz w:val="22"/>
                <w:szCs w:val="22"/>
              </w:rPr>
            </w:pPr>
            <w:r w:rsidRPr="00203FBF">
              <w:rPr>
                <w:rFonts w:asciiTheme="minorHAnsi" w:hAnsiTheme="minorHAnsi" w:cstheme="minorHAnsi"/>
                <w:sz w:val="22"/>
                <w:szCs w:val="22"/>
              </w:rPr>
              <w:t>Whitney Asher</w:t>
            </w:r>
          </w:p>
        </w:tc>
        <w:tc>
          <w:tcPr>
            <w:tcW w:w="390" w:type="dxa"/>
          </w:tcPr>
          <w:p w:rsidR="00B3620A" w:rsidRPr="00203FBF" w:rsidRDefault="00502024" w:rsidP="00B3620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B3620A" w:rsidRPr="00203FBF" w:rsidRDefault="00B3620A" w:rsidP="00B3620A">
            <w:pPr>
              <w:rPr>
                <w:rFonts w:asciiTheme="minorHAnsi" w:hAnsiTheme="minorHAnsi" w:cstheme="minorHAnsi"/>
                <w:sz w:val="22"/>
                <w:szCs w:val="22"/>
              </w:rPr>
            </w:pPr>
            <w:r w:rsidRPr="00203FBF">
              <w:rPr>
                <w:rFonts w:asciiTheme="minorHAnsi" w:hAnsiTheme="minorHAnsi" w:cstheme="minorHAnsi"/>
                <w:sz w:val="22"/>
                <w:szCs w:val="22"/>
              </w:rPr>
              <w:t>Mary Doyle</w:t>
            </w:r>
          </w:p>
        </w:tc>
        <w:tc>
          <w:tcPr>
            <w:tcW w:w="390" w:type="dxa"/>
          </w:tcPr>
          <w:p w:rsidR="00B3620A" w:rsidRPr="00203FBF" w:rsidRDefault="00E95D59" w:rsidP="00B3620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B3620A" w:rsidRPr="00203FBF" w:rsidRDefault="00B3620A" w:rsidP="00B3620A">
            <w:pPr>
              <w:rPr>
                <w:rFonts w:asciiTheme="minorHAnsi" w:hAnsiTheme="minorHAnsi" w:cstheme="minorHAnsi"/>
                <w:sz w:val="22"/>
                <w:szCs w:val="22"/>
              </w:rPr>
            </w:pPr>
            <w:r w:rsidRPr="00203FBF">
              <w:rPr>
                <w:rFonts w:asciiTheme="minorHAnsi" w:hAnsiTheme="minorHAnsi" w:cstheme="minorHAnsi"/>
                <w:sz w:val="22"/>
                <w:szCs w:val="22"/>
              </w:rPr>
              <w:t>Stephanie Joiner</w:t>
            </w:r>
          </w:p>
        </w:tc>
        <w:tc>
          <w:tcPr>
            <w:tcW w:w="416" w:type="dxa"/>
            <w:gridSpan w:val="2"/>
          </w:tcPr>
          <w:p w:rsidR="00B3620A" w:rsidRPr="00203FBF" w:rsidRDefault="00502024" w:rsidP="00B3620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B3620A" w:rsidRPr="00203FBF" w:rsidRDefault="00B3620A" w:rsidP="00B3620A">
            <w:pPr>
              <w:rPr>
                <w:rFonts w:asciiTheme="minorHAnsi" w:hAnsiTheme="minorHAnsi" w:cstheme="minorHAnsi"/>
                <w:sz w:val="22"/>
                <w:szCs w:val="22"/>
              </w:rPr>
            </w:pPr>
            <w:r>
              <w:rPr>
                <w:rFonts w:asciiTheme="minorHAnsi" w:hAnsiTheme="minorHAnsi" w:cstheme="minorHAnsi"/>
                <w:sz w:val="22"/>
                <w:szCs w:val="22"/>
              </w:rPr>
              <w:t>Jeff Mills</w:t>
            </w:r>
          </w:p>
        </w:tc>
      </w:tr>
      <w:tr w:rsidR="00B3620A" w:rsidRPr="00203FBF" w:rsidTr="00C619B5">
        <w:trPr>
          <w:trHeight w:val="270"/>
        </w:trPr>
        <w:tc>
          <w:tcPr>
            <w:tcW w:w="379" w:type="dxa"/>
          </w:tcPr>
          <w:p w:rsidR="00B3620A" w:rsidRPr="00203FBF" w:rsidRDefault="00502024" w:rsidP="00B3620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B3620A" w:rsidRPr="00203FBF" w:rsidRDefault="00B3620A" w:rsidP="00B3620A">
            <w:pPr>
              <w:rPr>
                <w:rFonts w:asciiTheme="minorHAnsi" w:hAnsiTheme="minorHAnsi" w:cstheme="minorHAnsi"/>
                <w:sz w:val="22"/>
                <w:szCs w:val="22"/>
              </w:rPr>
            </w:pPr>
            <w:r w:rsidRPr="00203FBF">
              <w:rPr>
                <w:rFonts w:asciiTheme="minorHAnsi" w:hAnsiTheme="minorHAnsi" w:cstheme="minorHAnsi"/>
                <w:sz w:val="22"/>
                <w:szCs w:val="22"/>
              </w:rPr>
              <w:t>Krystall Barnes</w:t>
            </w:r>
          </w:p>
        </w:tc>
        <w:tc>
          <w:tcPr>
            <w:tcW w:w="390" w:type="dxa"/>
          </w:tcPr>
          <w:p w:rsidR="00B3620A" w:rsidRPr="00203FBF" w:rsidRDefault="00502024" w:rsidP="00B3620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B3620A" w:rsidRPr="00203FBF" w:rsidRDefault="00B3620A" w:rsidP="00B3620A">
            <w:pPr>
              <w:rPr>
                <w:rFonts w:asciiTheme="minorHAnsi" w:hAnsiTheme="minorHAnsi" w:cstheme="minorHAnsi"/>
                <w:sz w:val="22"/>
                <w:szCs w:val="22"/>
              </w:rPr>
            </w:pPr>
            <w:r w:rsidRPr="00203FBF">
              <w:rPr>
                <w:rFonts w:asciiTheme="minorHAnsi" w:hAnsiTheme="minorHAnsi" w:cstheme="minorHAnsi"/>
                <w:sz w:val="22"/>
                <w:szCs w:val="22"/>
              </w:rPr>
              <w:t>Erin Eggers</w:t>
            </w:r>
          </w:p>
        </w:tc>
        <w:tc>
          <w:tcPr>
            <w:tcW w:w="390" w:type="dxa"/>
          </w:tcPr>
          <w:p w:rsidR="00B3620A" w:rsidRPr="00203FBF" w:rsidRDefault="00856DF6" w:rsidP="00B3620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B3620A" w:rsidRPr="00203FBF" w:rsidRDefault="00B3620A" w:rsidP="00B3620A">
            <w:pPr>
              <w:rPr>
                <w:rFonts w:asciiTheme="minorHAnsi" w:hAnsiTheme="minorHAnsi" w:cstheme="minorHAnsi"/>
                <w:sz w:val="22"/>
                <w:szCs w:val="22"/>
              </w:rPr>
            </w:pPr>
            <w:r w:rsidRPr="00203FBF">
              <w:rPr>
                <w:rFonts w:asciiTheme="minorHAnsi" w:hAnsiTheme="minorHAnsi" w:cstheme="minorHAnsi"/>
                <w:sz w:val="22"/>
                <w:szCs w:val="22"/>
              </w:rPr>
              <w:t>Kathy Kottas</w:t>
            </w:r>
          </w:p>
        </w:tc>
        <w:tc>
          <w:tcPr>
            <w:tcW w:w="416" w:type="dxa"/>
            <w:gridSpan w:val="2"/>
          </w:tcPr>
          <w:p w:rsidR="00B3620A" w:rsidRPr="00203FBF" w:rsidRDefault="00502024" w:rsidP="00B3620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B3620A" w:rsidRPr="00203FBF" w:rsidRDefault="00B3620A" w:rsidP="00B3620A">
            <w:pPr>
              <w:rPr>
                <w:rFonts w:asciiTheme="minorHAnsi" w:hAnsiTheme="minorHAnsi" w:cstheme="minorHAnsi"/>
                <w:sz w:val="22"/>
                <w:szCs w:val="22"/>
              </w:rPr>
            </w:pPr>
            <w:r w:rsidRPr="00203FBF">
              <w:rPr>
                <w:rFonts w:asciiTheme="minorHAnsi" w:hAnsiTheme="minorHAnsi" w:cstheme="minorHAnsi"/>
                <w:sz w:val="22"/>
                <w:szCs w:val="22"/>
              </w:rPr>
              <w:t>Myrna Perkins</w:t>
            </w:r>
          </w:p>
        </w:tc>
      </w:tr>
      <w:tr w:rsidR="00B3620A" w:rsidRPr="00203FBF" w:rsidTr="00C619B5">
        <w:trPr>
          <w:trHeight w:val="270"/>
        </w:trPr>
        <w:tc>
          <w:tcPr>
            <w:tcW w:w="379" w:type="dxa"/>
          </w:tcPr>
          <w:p w:rsidR="00B3620A" w:rsidRPr="00203FBF" w:rsidRDefault="00502024" w:rsidP="00B3620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B3620A" w:rsidRPr="00203FBF" w:rsidRDefault="00B3620A" w:rsidP="00B3620A">
            <w:pPr>
              <w:rPr>
                <w:rFonts w:asciiTheme="minorHAnsi" w:hAnsiTheme="minorHAnsi" w:cstheme="minorHAnsi"/>
                <w:sz w:val="22"/>
                <w:szCs w:val="22"/>
              </w:rPr>
            </w:pPr>
            <w:r>
              <w:rPr>
                <w:rFonts w:asciiTheme="minorHAnsi" w:hAnsiTheme="minorHAnsi" w:cstheme="minorHAnsi"/>
                <w:sz w:val="22"/>
                <w:szCs w:val="22"/>
              </w:rPr>
              <w:t>Janet Balk</w:t>
            </w:r>
          </w:p>
        </w:tc>
        <w:tc>
          <w:tcPr>
            <w:tcW w:w="390" w:type="dxa"/>
          </w:tcPr>
          <w:p w:rsidR="00B3620A" w:rsidRPr="00203FBF" w:rsidRDefault="00502024" w:rsidP="00B3620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B3620A" w:rsidRPr="00203FBF" w:rsidRDefault="00B3620A" w:rsidP="00B3620A">
            <w:pPr>
              <w:rPr>
                <w:rFonts w:asciiTheme="minorHAnsi" w:hAnsiTheme="minorHAnsi" w:cstheme="minorHAnsi"/>
                <w:sz w:val="22"/>
                <w:szCs w:val="22"/>
              </w:rPr>
            </w:pPr>
            <w:r w:rsidRPr="00203FBF">
              <w:rPr>
                <w:rFonts w:asciiTheme="minorHAnsi" w:hAnsiTheme="minorHAnsi" w:cstheme="minorHAnsi"/>
                <w:sz w:val="22"/>
                <w:szCs w:val="22"/>
              </w:rPr>
              <w:t>Mary Foley</w:t>
            </w:r>
          </w:p>
        </w:tc>
        <w:tc>
          <w:tcPr>
            <w:tcW w:w="390" w:type="dxa"/>
          </w:tcPr>
          <w:p w:rsidR="00B3620A" w:rsidRPr="00203FBF" w:rsidRDefault="00856DF6" w:rsidP="00B3620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B3620A" w:rsidRPr="00203FBF" w:rsidRDefault="00B3620A" w:rsidP="00B3620A">
            <w:pPr>
              <w:rPr>
                <w:rFonts w:asciiTheme="minorHAnsi" w:hAnsiTheme="minorHAnsi" w:cstheme="minorHAnsi"/>
                <w:sz w:val="22"/>
                <w:szCs w:val="22"/>
              </w:rPr>
            </w:pPr>
            <w:r w:rsidRPr="00203FBF">
              <w:rPr>
                <w:rFonts w:asciiTheme="minorHAnsi" w:hAnsiTheme="minorHAnsi" w:cstheme="minorHAnsi"/>
                <w:sz w:val="22"/>
                <w:szCs w:val="22"/>
              </w:rPr>
              <w:t>Karen Kratzer</w:t>
            </w:r>
          </w:p>
        </w:tc>
        <w:tc>
          <w:tcPr>
            <w:tcW w:w="416" w:type="dxa"/>
            <w:gridSpan w:val="2"/>
          </w:tcPr>
          <w:p w:rsidR="00B3620A" w:rsidRPr="00203FBF" w:rsidRDefault="00502024" w:rsidP="00B3620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B3620A" w:rsidRPr="00903047" w:rsidRDefault="00B3620A" w:rsidP="00B3620A">
            <w:pPr>
              <w:rPr>
                <w:rFonts w:asciiTheme="minorHAnsi" w:hAnsiTheme="minorHAnsi" w:cstheme="minorHAnsi"/>
                <w:sz w:val="22"/>
                <w:szCs w:val="22"/>
              </w:rPr>
            </w:pPr>
            <w:r w:rsidRPr="00203FBF">
              <w:rPr>
                <w:rFonts w:asciiTheme="minorHAnsi" w:hAnsiTheme="minorHAnsi" w:cstheme="minorHAnsi"/>
                <w:sz w:val="22"/>
                <w:szCs w:val="22"/>
              </w:rPr>
              <w:t>Samantha Stueder</w:t>
            </w:r>
          </w:p>
        </w:tc>
      </w:tr>
      <w:tr w:rsidR="00B3620A" w:rsidRPr="00203FBF" w:rsidTr="00C619B5">
        <w:trPr>
          <w:trHeight w:val="270"/>
        </w:trPr>
        <w:tc>
          <w:tcPr>
            <w:tcW w:w="379" w:type="dxa"/>
          </w:tcPr>
          <w:p w:rsidR="00B3620A" w:rsidRPr="00203FBF" w:rsidRDefault="00856DF6" w:rsidP="00B3620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B3620A" w:rsidRPr="00203FBF" w:rsidRDefault="00B3620A" w:rsidP="00B3620A">
            <w:pPr>
              <w:rPr>
                <w:rFonts w:asciiTheme="minorHAnsi" w:hAnsiTheme="minorHAnsi" w:cstheme="minorHAnsi"/>
                <w:sz w:val="22"/>
                <w:szCs w:val="22"/>
              </w:rPr>
            </w:pPr>
            <w:r>
              <w:rPr>
                <w:rFonts w:asciiTheme="minorHAnsi" w:hAnsiTheme="minorHAnsi" w:cstheme="minorHAnsi"/>
                <w:sz w:val="22"/>
                <w:szCs w:val="22"/>
              </w:rPr>
              <w:t>Matt Connell</w:t>
            </w:r>
          </w:p>
        </w:tc>
        <w:tc>
          <w:tcPr>
            <w:tcW w:w="390" w:type="dxa"/>
          </w:tcPr>
          <w:p w:rsidR="00B3620A" w:rsidRPr="00203FBF" w:rsidRDefault="00502024" w:rsidP="00B3620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B3620A" w:rsidRPr="00203FBF" w:rsidRDefault="00B3620A" w:rsidP="00B3620A">
            <w:pPr>
              <w:rPr>
                <w:rFonts w:asciiTheme="minorHAnsi" w:hAnsiTheme="minorHAnsi" w:cstheme="minorHAnsi"/>
                <w:sz w:val="22"/>
                <w:szCs w:val="22"/>
              </w:rPr>
            </w:pPr>
            <w:r>
              <w:rPr>
                <w:rFonts w:asciiTheme="minorHAnsi" w:hAnsiTheme="minorHAnsi" w:cstheme="minorHAnsi"/>
                <w:sz w:val="22"/>
                <w:szCs w:val="22"/>
              </w:rPr>
              <w:t xml:space="preserve">Lindsay Holmes </w:t>
            </w:r>
          </w:p>
        </w:tc>
        <w:tc>
          <w:tcPr>
            <w:tcW w:w="390" w:type="dxa"/>
          </w:tcPr>
          <w:p w:rsidR="00B3620A" w:rsidRPr="00203FBF" w:rsidRDefault="00502024" w:rsidP="00B3620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B3620A" w:rsidRPr="00203FBF" w:rsidRDefault="00B3620A" w:rsidP="00B3620A">
            <w:pPr>
              <w:rPr>
                <w:rFonts w:asciiTheme="minorHAnsi" w:hAnsiTheme="minorHAnsi" w:cstheme="minorHAnsi"/>
                <w:sz w:val="22"/>
                <w:szCs w:val="22"/>
              </w:rPr>
            </w:pPr>
            <w:r>
              <w:rPr>
                <w:rFonts w:asciiTheme="minorHAnsi" w:hAnsiTheme="minorHAnsi" w:cstheme="minorHAnsi"/>
                <w:sz w:val="22"/>
                <w:szCs w:val="22"/>
              </w:rPr>
              <w:t>Abby Kujath</w:t>
            </w:r>
          </w:p>
        </w:tc>
        <w:tc>
          <w:tcPr>
            <w:tcW w:w="416" w:type="dxa"/>
            <w:gridSpan w:val="2"/>
          </w:tcPr>
          <w:p w:rsidR="00B3620A" w:rsidRPr="00903047" w:rsidRDefault="00856DF6" w:rsidP="00B3620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B3620A" w:rsidRPr="00203FBF" w:rsidRDefault="00B3620A" w:rsidP="00B3620A">
            <w:pPr>
              <w:rPr>
                <w:rFonts w:asciiTheme="minorHAnsi" w:hAnsiTheme="minorHAnsi" w:cstheme="minorHAnsi"/>
                <w:sz w:val="22"/>
                <w:szCs w:val="22"/>
              </w:rPr>
            </w:pPr>
            <w:r w:rsidRPr="00903047">
              <w:rPr>
                <w:rFonts w:asciiTheme="minorHAnsi" w:hAnsiTheme="minorHAnsi" w:cstheme="minorHAnsi"/>
                <w:sz w:val="22"/>
                <w:szCs w:val="22"/>
              </w:rPr>
              <w:t>Laura Stutzman</w:t>
            </w:r>
          </w:p>
        </w:tc>
      </w:tr>
      <w:tr w:rsidR="00B3620A" w:rsidRPr="00203FBF" w:rsidTr="00C619B5">
        <w:trPr>
          <w:trHeight w:val="270"/>
        </w:trPr>
        <w:tc>
          <w:tcPr>
            <w:tcW w:w="379" w:type="dxa"/>
          </w:tcPr>
          <w:p w:rsidR="00B3620A" w:rsidRPr="00203FBF" w:rsidRDefault="00502024" w:rsidP="00B3620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B3620A" w:rsidRPr="00203FBF" w:rsidRDefault="00B3620A" w:rsidP="00B3620A">
            <w:pPr>
              <w:rPr>
                <w:rFonts w:asciiTheme="minorHAnsi" w:hAnsiTheme="minorHAnsi" w:cstheme="minorHAnsi"/>
                <w:sz w:val="22"/>
                <w:szCs w:val="22"/>
              </w:rPr>
            </w:pPr>
            <w:r w:rsidRPr="00203FBF">
              <w:rPr>
                <w:rFonts w:asciiTheme="minorHAnsi" w:hAnsiTheme="minorHAnsi" w:cstheme="minorHAnsi"/>
                <w:sz w:val="22"/>
                <w:szCs w:val="22"/>
              </w:rPr>
              <w:t>Tana Cooper</w:t>
            </w:r>
          </w:p>
        </w:tc>
        <w:tc>
          <w:tcPr>
            <w:tcW w:w="390" w:type="dxa"/>
          </w:tcPr>
          <w:p w:rsidR="00B3620A" w:rsidRPr="00203FBF" w:rsidRDefault="00502024" w:rsidP="00B3620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B3620A" w:rsidRPr="00203FBF" w:rsidRDefault="00B3620A" w:rsidP="00B3620A">
            <w:pPr>
              <w:rPr>
                <w:rFonts w:asciiTheme="minorHAnsi" w:hAnsiTheme="minorHAnsi" w:cstheme="minorHAnsi"/>
                <w:sz w:val="22"/>
                <w:szCs w:val="22"/>
              </w:rPr>
            </w:pPr>
            <w:r w:rsidRPr="00203FBF">
              <w:rPr>
                <w:rFonts w:asciiTheme="minorHAnsi" w:hAnsiTheme="minorHAnsi" w:cstheme="minorHAnsi"/>
                <w:sz w:val="22"/>
                <w:szCs w:val="22"/>
              </w:rPr>
              <w:t>Brian Howe</w:t>
            </w:r>
          </w:p>
        </w:tc>
        <w:tc>
          <w:tcPr>
            <w:tcW w:w="390" w:type="dxa"/>
          </w:tcPr>
          <w:p w:rsidR="00B3620A" w:rsidRPr="00203FBF" w:rsidRDefault="00502024" w:rsidP="00B3620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B3620A" w:rsidRPr="00203FBF" w:rsidRDefault="00B3620A" w:rsidP="00B3620A">
            <w:pPr>
              <w:rPr>
                <w:rFonts w:asciiTheme="minorHAnsi" w:hAnsiTheme="minorHAnsi" w:cstheme="minorHAnsi"/>
                <w:sz w:val="22"/>
                <w:szCs w:val="22"/>
              </w:rPr>
            </w:pPr>
            <w:r w:rsidRPr="00203FBF">
              <w:rPr>
                <w:rFonts w:asciiTheme="minorHAnsi" w:hAnsiTheme="minorHAnsi" w:cstheme="minorHAnsi"/>
                <w:sz w:val="22"/>
                <w:szCs w:val="22"/>
              </w:rPr>
              <w:t>Karly Little</w:t>
            </w:r>
          </w:p>
        </w:tc>
        <w:tc>
          <w:tcPr>
            <w:tcW w:w="416" w:type="dxa"/>
            <w:gridSpan w:val="2"/>
          </w:tcPr>
          <w:p w:rsidR="00B3620A" w:rsidRPr="00203FBF" w:rsidRDefault="00856DF6" w:rsidP="00B3620A">
            <w:pPr>
              <w:rPr>
                <w:rFonts w:asciiTheme="minorHAnsi" w:hAnsiTheme="minorHAnsi" w:cstheme="minorHAnsi"/>
                <w:sz w:val="22"/>
                <w:szCs w:val="22"/>
              </w:rPr>
            </w:pPr>
            <w:r>
              <w:rPr>
                <w:rFonts w:asciiTheme="minorHAnsi" w:hAnsiTheme="minorHAnsi" w:cstheme="minorHAnsi"/>
                <w:sz w:val="22"/>
                <w:szCs w:val="22"/>
              </w:rPr>
              <w:t>x</w:t>
            </w:r>
          </w:p>
        </w:tc>
        <w:tc>
          <w:tcPr>
            <w:tcW w:w="2194" w:type="dxa"/>
          </w:tcPr>
          <w:p w:rsidR="00B3620A" w:rsidRPr="00203FBF" w:rsidRDefault="00B3620A" w:rsidP="00B3620A">
            <w:pPr>
              <w:rPr>
                <w:rFonts w:asciiTheme="minorHAnsi" w:hAnsiTheme="minorHAnsi" w:cstheme="minorHAnsi"/>
                <w:sz w:val="22"/>
                <w:szCs w:val="22"/>
              </w:rPr>
            </w:pPr>
            <w:r w:rsidRPr="00203FBF">
              <w:rPr>
                <w:rFonts w:asciiTheme="minorHAnsi" w:hAnsiTheme="minorHAnsi" w:cstheme="minorHAnsi"/>
                <w:sz w:val="22"/>
                <w:szCs w:val="22"/>
              </w:rPr>
              <w:t>Kurt Teal</w:t>
            </w:r>
          </w:p>
        </w:tc>
      </w:tr>
      <w:tr w:rsidR="00B3620A" w:rsidRPr="00203FBF" w:rsidTr="00C619B5">
        <w:trPr>
          <w:trHeight w:val="270"/>
        </w:trPr>
        <w:tc>
          <w:tcPr>
            <w:tcW w:w="379" w:type="dxa"/>
          </w:tcPr>
          <w:p w:rsidR="00B3620A" w:rsidRPr="00203FBF" w:rsidRDefault="00502024" w:rsidP="00B3620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B3620A" w:rsidRPr="00203FBF" w:rsidRDefault="00B3620A" w:rsidP="00B3620A">
            <w:pPr>
              <w:rPr>
                <w:rFonts w:asciiTheme="minorHAnsi" w:hAnsiTheme="minorHAnsi" w:cstheme="minorHAnsi"/>
                <w:sz w:val="22"/>
                <w:szCs w:val="22"/>
              </w:rPr>
            </w:pPr>
            <w:r w:rsidRPr="00203FBF">
              <w:rPr>
                <w:rFonts w:asciiTheme="minorHAnsi" w:hAnsiTheme="minorHAnsi" w:cstheme="minorHAnsi"/>
                <w:sz w:val="22"/>
                <w:szCs w:val="22"/>
              </w:rPr>
              <w:t>Lori Crowther</w:t>
            </w:r>
          </w:p>
        </w:tc>
        <w:tc>
          <w:tcPr>
            <w:tcW w:w="390" w:type="dxa"/>
          </w:tcPr>
          <w:p w:rsidR="00B3620A" w:rsidRPr="00203FBF" w:rsidRDefault="00856DF6" w:rsidP="00B3620A">
            <w:pPr>
              <w:rPr>
                <w:rFonts w:asciiTheme="minorHAnsi" w:hAnsiTheme="minorHAnsi" w:cstheme="minorHAnsi"/>
                <w:sz w:val="22"/>
                <w:szCs w:val="22"/>
              </w:rPr>
            </w:pPr>
            <w:r>
              <w:rPr>
                <w:rFonts w:asciiTheme="minorHAnsi" w:hAnsiTheme="minorHAnsi" w:cstheme="minorHAnsi"/>
                <w:sz w:val="22"/>
                <w:szCs w:val="22"/>
              </w:rPr>
              <w:t>o</w:t>
            </w:r>
          </w:p>
        </w:tc>
        <w:tc>
          <w:tcPr>
            <w:tcW w:w="2438" w:type="dxa"/>
          </w:tcPr>
          <w:p w:rsidR="00B3620A" w:rsidRPr="00203FBF" w:rsidRDefault="00B3620A" w:rsidP="00B3620A">
            <w:pPr>
              <w:rPr>
                <w:rFonts w:asciiTheme="minorHAnsi" w:hAnsiTheme="minorHAnsi" w:cstheme="minorHAnsi"/>
                <w:sz w:val="22"/>
                <w:szCs w:val="22"/>
              </w:rPr>
            </w:pPr>
            <w:r w:rsidRPr="00203FBF">
              <w:rPr>
                <w:rFonts w:asciiTheme="minorHAnsi" w:hAnsiTheme="minorHAnsi" w:cstheme="minorHAnsi"/>
                <w:sz w:val="22"/>
                <w:szCs w:val="22"/>
              </w:rPr>
              <w:t>Judy Jacobs</w:t>
            </w:r>
          </w:p>
        </w:tc>
        <w:tc>
          <w:tcPr>
            <w:tcW w:w="390" w:type="dxa"/>
          </w:tcPr>
          <w:p w:rsidR="00B3620A" w:rsidRPr="00203FBF" w:rsidRDefault="00502024" w:rsidP="00B3620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B3620A" w:rsidRPr="00203FBF" w:rsidRDefault="00B3620A" w:rsidP="00B3620A">
            <w:pPr>
              <w:rPr>
                <w:rFonts w:asciiTheme="minorHAnsi" w:hAnsiTheme="minorHAnsi" w:cstheme="minorHAnsi"/>
                <w:sz w:val="22"/>
                <w:szCs w:val="22"/>
              </w:rPr>
            </w:pPr>
            <w:r w:rsidRPr="00203FBF">
              <w:rPr>
                <w:rFonts w:asciiTheme="minorHAnsi" w:hAnsiTheme="minorHAnsi" w:cstheme="minorHAnsi"/>
                <w:sz w:val="22"/>
                <w:szCs w:val="22"/>
              </w:rPr>
              <w:t>Angie Maddy</w:t>
            </w:r>
          </w:p>
        </w:tc>
        <w:tc>
          <w:tcPr>
            <w:tcW w:w="416" w:type="dxa"/>
            <w:gridSpan w:val="2"/>
          </w:tcPr>
          <w:p w:rsidR="00B3620A" w:rsidRPr="00203FBF" w:rsidRDefault="00E95D59" w:rsidP="00B3620A">
            <w:pPr>
              <w:rPr>
                <w:rFonts w:asciiTheme="minorHAnsi" w:hAnsiTheme="minorHAnsi" w:cstheme="minorHAnsi"/>
                <w:sz w:val="22"/>
                <w:szCs w:val="22"/>
              </w:rPr>
            </w:pPr>
            <w:r>
              <w:rPr>
                <w:rFonts w:asciiTheme="minorHAnsi" w:hAnsiTheme="minorHAnsi" w:cstheme="minorHAnsi"/>
                <w:sz w:val="22"/>
                <w:szCs w:val="22"/>
              </w:rPr>
              <w:t>o</w:t>
            </w:r>
          </w:p>
        </w:tc>
        <w:tc>
          <w:tcPr>
            <w:tcW w:w="2194" w:type="dxa"/>
          </w:tcPr>
          <w:p w:rsidR="00B3620A" w:rsidRPr="00203FBF" w:rsidRDefault="00B3620A" w:rsidP="00B3620A">
            <w:pPr>
              <w:rPr>
                <w:rFonts w:asciiTheme="minorHAnsi" w:hAnsiTheme="minorHAnsi" w:cstheme="minorHAnsi"/>
                <w:sz w:val="22"/>
                <w:szCs w:val="22"/>
              </w:rPr>
            </w:pPr>
            <w:r w:rsidRPr="00203FBF">
              <w:rPr>
                <w:rFonts w:asciiTheme="minorHAnsi" w:hAnsiTheme="minorHAnsi" w:cstheme="minorHAnsi"/>
                <w:sz w:val="22"/>
                <w:szCs w:val="22"/>
              </w:rPr>
              <w:t>Ray Willis</w:t>
            </w:r>
          </w:p>
        </w:tc>
      </w:tr>
      <w:tr w:rsidR="00B3620A" w:rsidRPr="00203FBF" w:rsidTr="00C619B5">
        <w:trPr>
          <w:trHeight w:val="270"/>
        </w:trPr>
        <w:tc>
          <w:tcPr>
            <w:tcW w:w="379" w:type="dxa"/>
          </w:tcPr>
          <w:p w:rsidR="00B3620A" w:rsidRPr="00203FBF" w:rsidRDefault="00856DF6" w:rsidP="00B3620A">
            <w:pPr>
              <w:rPr>
                <w:rFonts w:asciiTheme="minorHAnsi" w:hAnsiTheme="minorHAnsi" w:cstheme="minorHAnsi"/>
                <w:sz w:val="22"/>
                <w:szCs w:val="22"/>
              </w:rPr>
            </w:pPr>
            <w:r>
              <w:rPr>
                <w:rFonts w:asciiTheme="minorHAnsi" w:hAnsiTheme="minorHAnsi" w:cstheme="minorHAnsi"/>
                <w:sz w:val="22"/>
                <w:szCs w:val="22"/>
              </w:rPr>
              <w:t>x</w:t>
            </w:r>
          </w:p>
        </w:tc>
        <w:tc>
          <w:tcPr>
            <w:tcW w:w="2438" w:type="dxa"/>
            <w:gridSpan w:val="2"/>
          </w:tcPr>
          <w:p w:rsidR="00B3620A" w:rsidRPr="00203FBF" w:rsidRDefault="00B3620A" w:rsidP="00B3620A">
            <w:pPr>
              <w:rPr>
                <w:rFonts w:asciiTheme="minorHAnsi" w:hAnsiTheme="minorHAnsi" w:cstheme="minorHAnsi"/>
                <w:sz w:val="22"/>
                <w:szCs w:val="22"/>
              </w:rPr>
            </w:pPr>
            <w:r w:rsidRPr="00203FBF">
              <w:rPr>
                <w:rFonts w:asciiTheme="minorHAnsi" w:hAnsiTheme="minorHAnsi" w:cstheme="minorHAnsi"/>
                <w:sz w:val="22"/>
                <w:szCs w:val="22"/>
              </w:rPr>
              <w:t>Caicey Crutcher</w:t>
            </w:r>
          </w:p>
        </w:tc>
        <w:tc>
          <w:tcPr>
            <w:tcW w:w="390" w:type="dxa"/>
          </w:tcPr>
          <w:p w:rsidR="00B3620A" w:rsidRPr="00203FBF" w:rsidRDefault="00856DF6" w:rsidP="00B3620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B3620A" w:rsidRPr="00203FBF" w:rsidRDefault="00B3620A" w:rsidP="00B3620A">
            <w:pPr>
              <w:rPr>
                <w:rFonts w:asciiTheme="minorHAnsi" w:hAnsiTheme="minorHAnsi" w:cstheme="minorHAnsi"/>
                <w:sz w:val="22"/>
                <w:szCs w:val="22"/>
              </w:rPr>
            </w:pPr>
            <w:r>
              <w:rPr>
                <w:rFonts w:asciiTheme="minorHAnsi" w:hAnsiTheme="minorHAnsi" w:cstheme="minorHAnsi"/>
                <w:sz w:val="22"/>
                <w:szCs w:val="22"/>
              </w:rPr>
              <w:t>Erika Jenkins-Moss</w:t>
            </w:r>
          </w:p>
        </w:tc>
        <w:tc>
          <w:tcPr>
            <w:tcW w:w="390" w:type="dxa"/>
          </w:tcPr>
          <w:p w:rsidR="00B3620A" w:rsidRPr="00203FBF" w:rsidRDefault="00502024" w:rsidP="00B3620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B3620A" w:rsidRPr="00203FBF" w:rsidRDefault="00B3620A" w:rsidP="00B3620A">
            <w:pPr>
              <w:rPr>
                <w:rFonts w:asciiTheme="minorHAnsi" w:hAnsiTheme="minorHAnsi" w:cstheme="minorHAnsi"/>
                <w:sz w:val="22"/>
                <w:szCs w:val="22"/>
              </w:rPr>
            </w:pPr>
            <w:r w:rsidRPr="00203FBF">
              <w:rPr>
                <w:rFonts w:asciiTheme="minorHAnsi" w:hAnsiTheme="minorHAnsi" w:cstheme="minorHAnsi"/>
                <w:sz w:val="22"/>
                <w:szCs w:val="22"/>
              </w:rPr>
              <w:t>Claudia Mather</w:t>
            </w:r>
          </w:p>
        </w:tc>
        <w:tc>
          <w:tcPr>
            <w:tcW w:w="416" w:type="dxa"/>
            <w:gridSpan w:val="2"/>
          </w:tcPr>
          <w:p w:rsidR="00B3620A" w:rsidRPr="00203FBF" w:rsidRDefault="00B3620A" w:rsidP="00B3620A">
            <w:pPr>
              <w:rPr>
                <w:rFonts w:asciiTheme="minorHAnsi" w:hAnsiTheme="minorHAnsi" w:cstheme="minorHAnsi"/>
                <w:sz w:val="22"/>
                <w:szCs w:val="22"/>
              </w:rPr>
            </w:pPr>
          </w:p>
        </w:tc>
        <w:tc>
          <w:tcPr>
            <w:tcW w:w="2194" w:type="dxa"/>
          </w:tcPr>
          <w:p w:rsidR="00B3620A" w:rsidRPr="00203FBF" w:rsidRDefault="00B3620A" w:rsidP="00B3620A">
            <w:pPr>
              <w:rPr>
                <w:rFonts w:asciiTheme="minorHAnsi" w:hAnsiTheme="minorHAnsi" w:cstheme="minorHAnsi"/>
                <w:sz w:val="22"/>
                <w:szCs w:val="22"/>
              </w:rPr>
            </w:pPr>
          </w:p>
        </w:tc>
      </w:tr>
      <w:tr w:rsidR="00B3620A" w:rsidRPr="00627C3C" w:rsidTr="00CF3C5A">
        <w:trPr>
          <w:trHeight w:val="327"/>
        </w:trPr>
        <w:tc>
          <w:tcPr>
            <w:tcW w:w="11065" w:type="dxa"/>
            <w:gridSpan w:val="12"/>
            <w:shd w:val="clear" w:color="auto" w:fill="FBD4B4" w:themeFill="accent6" w:themeFillTint="66"/>
          </w:tcPr>
          <w:p w:rsidR="00B3620A" w:rsidRPr="00627C3C" w:rsidRDefault="00AF7AE8" w:rsidP="00B3620A">
            <w:pPr>
              <w:rPr>
                <w:rFonts w:asciiTheme="minorHAnsi" w:hAnsiTheme="minorHAnsi" w:cstheme="minorHAnsi"/>
                <w:sz w:val="28"/>
                <w:szCs w:val="28"/>
              </w:rPr>
            </w:pPr>
            <w:r>
              <w:rPr>
                <w:rFonts w:asciiTheme="minorHAnsi" w:hAnsiTheme="minorHAnsi" w:cstheme="minorHAnsi"/>
                <w:sz w:val="28"/>
                <w:szCs w:val="28"/>
              </w:rPr>
              <w:t>E</w:t>
            </w:r>
            <w:r w:rsidR="00B3620A" w:rsidRPr="00627C3C">
              <w:rPr>
                <w:rFonts w:asciiTheme="minorHAnsi" w:hAnsiTheme="minorHAnsi" w:cstheme="minorHAnsi"/>
                <w:sz w:val="28"/>
                <w:szCs w:val="28"/>
              </w:rPr>
              <w:t>x-Officio members</w:t>
            </w:r>
          </w:p>
        </w:tc>
      </w:tr>
      <w:tr w:rsidR="00B3620A" w:rsidRPr="00203FBF" w:rsidTr="00C619B5">
        <w:trPr>
          <w:trHeight w:val="270"/>
        </w:trPr>
        <w:tc>
          <w:tcPr>
            <w:tcW w:w="379" w:type="dxa"/>
          </w:tcPr>
          <w:p w:rsidR="00B3620A" w:rsidRPr="00203FBF" w:rsidRDefault="00E95D59" w:rsidP="00B3620A">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B3620A" w:rsidRPr="00203FBF" w:rsidRDefault="00B3620A" w:rsidP="00B3620A">
            <w:pPr>
              <w:rPr>
                <w:rFonts w:asciiTheme="minorHAnsi" w:hAnsiTheme="minorHAnsi" w:cstheme="minorHAnsi"/>
                <w:sz w:val="22"/>
                <w:szCs w:val="22"/>
              </w:rPr>
            </w:pPr>
            <w:r>
              <w:rPr>
                <w:rFonts w:asciiTheme="minorHAnsi" w:hAnsiTheme="minorHAnsi" w:cstheme="minorHAnsi"/>
                <w:sz w:val="22"/>
                <w:szCs w:val="22"/>
              </w:rPr>
              <w:t>Sasha Bingaman</w:t>
            </w:r>
          </w:p>
        </w:tc>
        <w:tc>
          <w:tcPr>
            <w:tcW w:w="390" w:type="dxa"/>
          </w:tcPr>
          <w:p w:rsidR="00B3620A" w:rsidRPr="00203FBF" w:rsidRDefault="00E95D59" w:rsidP="00B3620A">
            <w:pPr>
              <w:rPr>
                <w:rFonts w:asciiTheme="minorHAnsi" w:hAnsiTheme="minorHAnsi" w:cstheme="minorHAnsi"/>
                <w:sz w:val="22"/>
                <w:szCs w:val="22"/>
              </w:rPr>
            </w:pPr>
            <w:r>
              <w:rPr>
                <w:rFonts w:asciiTheme="minorHAnsi" w:hAnsiTheme="minorHAnsi" w:cstheme="minorHAnsi"/>
                <w:sz w:val="22"/>
                <w:szCs w:val="22"/>
              </w:rPr>
              <w:t>o</w:t>
            </w:r>
          </w:p>
        </w:tc>
        <w:tc>
          <w:tcPr>
            <w:tcW w:w="2438" w:type="dxa"/>
          </w:tcPr>
          <w:p w:rsidR="00B3620A" w:rsidRPr="00203FBF" w:rsidRDefault="00B3620A" w:rsidP="00B3620A">
            <w:pPr>
              <w:rPr>
                <w:rFonts w:asciiTheme="minorHAnsi" w:hAnsiTheme="minorHAnsi" w:cstheme="minorHAnsi"/>
                <w:sz w:val="22"/>
                <w:szCs w:val="22"/>
              </w:rPr>
            </w:pPr>
            <w:r w:rsidRPr="00203FBF">
              <w:rPr>
                <w:rFonts w:asciiTheme="minorHAnsi" w:hAnsiTheme="minorHAnsi" w:cstheme="minorHAnsi"/>
                <w:sz w:val="22"/>
                <w:szCs w:val="22"/>
              </w:rPr>
              <w:t>Carol Murphy</w:t>
            </w:r>
          </w:p>
        </w:tc>
        <w:tc>
          <w:tcPr>
            <w:tcW w:w="390" w:type="dxa"/>
          </w:tcPr>
          <w:p w:rsidR="00B3620A" w:rsidRPr="00203FBF" w:rsidRDefault="00E95D59" w:rsidP="00B3620A">
            <w:pPr>
              <w:rPr>
                <w:rFonts w:asciiTheme="minorHAnsi" w:hAnsiTheme="minorHAnsi" w:cstheme="minorHAnsi"/>
                <w:sz w:val="22"/>
                <w:szCs w:val="22"/>
              </w:rPr>
            </w:pPr>
            <w:r>
              <w:rPr>
                <w:rFonts w:asciiTheme="minorHAnsi" w:hAnsiTheme="minorHAnsi" w:cstheme="minorHAnsi"/>
                <w:sz w:val="22"/>
                <w:szCs w:val="22"/>
              </w:rPr>
              <w:t>o</w:t>
            </w:r>
          </w:p>
        </w:tc>
        <w:tc>
          <w:tcPr>
            <w:tcW w:w="2420" w:type="dxa"/>
            <w:gridSpan w:val="3"/>
          </w:tcPr>
          <w:p w:rsidR="00B3620A" w:rsidRPr="00203FBF" w:rsidRDefault="00B3620A" w:rsidP="00B3620A">
            <w:pPr>
              <w:rPr>
                <w:rFonts w:asciiTheme="minorHAnsi" w:hAnsiTheme="minorHAnsi" w:cstheme="minorHAnsi"/>
                <w:sz w:val="22"/>
                <w:szCs w:val="22"/>
              </w:rPr>
            </w:pPr>
            <w:r w:rsidRPr="00203FBF">
              <w:rPr>
                <w:rFonts w:asciiTheme="minorHAnsi" w:hAnsiTheme="minorHAnsi" w:cstheme="minorHAnsi"/>
                <w:sz w:val="22"/>
                <w:szCs w:val="22"/>
              </w:rPr>
              <w:t>Dee Ann Smith</w:t>
            </w:r>
          </w:p>
        </w:tc>
        <w:tc>
          <w:tcPr>
            <w:tcW w:w="416" w:type="dxa"/>
            <w:gridSpan w:val="2"/>
          </w:tcPr>
          <w:p w:rsidR="00B3620A" w:rsidRPr="00203FBF" w:rsidRDefault="00E95D59" w:rsidP="00B3620A">
            <w:pPr>
              <w:rPr>
                <w:rFonts w:asciiTheme="minorHAnsi" w:hAnsiTheme="minorHAnsi" w:cstheme="minorHAnsi"/>
                <w:sz w:val="22"/>
                <w:szCs w:val="22"/>
              </w:rPr>
            </w:pPr>
            <w:r>
              <w:rPr>
                <w:rFonts w:asciiTheme="minorHAnsi" w:hAnsiTheme="minorHAnsi" w:cstheme="minorHAnsi"/>
                <w:sz w:val="22"/>
                <w:szCs w:val="22"/>
              </w:rPr>
              <w:t>o</w:t>
            </w:r>
          </w:p>
        </w:tc>
        <w:tc>
          <w:tcPr>
            <w:tcW w:w="2194" w:type="dxa"/>
          </w:tcPr>
          <w:p w:rsidR="00B3620A" w:rsidRPr="00203FBF" w:rsidRDefault="00B3620A" w:rsidP="00B3620A">
            <w:pPr>
              <w:rPr>
                <w:rFonts w:asciiTheme="minorHAnsi" w:hAnsiTheme="minorHAnsi" w:cstheme="minorHAnsi"/>
                <w:sz w:val="22"/>
                <w:szCs w:val="22"/>
              </w:rPr>
            </w:pPr>
            <w:r w:rsidRPr="00203FBF">
              <w:rPr>
                <w:rFonts w:asciiTheme="minorHAnsi" w:hAnsiTheme="minorHAnsi" w:cstheme="minorHAnsi"/>
                <w:sz w:val="22"/>
                <w:szCs w:val="22"/>
              </w:rPr>
              <w:t>Jenna Wornkey</w:t>
            </w:r>
          </w:p>
        </w:tc>
      </w:tr>
      <w:tr w:rsidR="00B3620A" w:rsidRPr="00203FBF" w:rsidTr="00C619B5">
        <w:trPr>
          <w:trHeight w:val="270"/>
        </w:trPr>
        <w:tc>
          <w:tcPr>
            <w:tcW w:w="379" w:type="dxa"/>
          </w:tcPr>
          <w:p w:rsidR="00B3620A" w:rsidRPr="00203FBF" w:rsidRDefault="00E95D59" w:rsidP="00B3620A">
            <w:pPr>
              <w:rPr>
                <w:rFonts w:asciiTheme="minorHAnsi" w:hAnsiTheme="minorHAnsi" w:cstheme="minorHAnsi"/>
                <w:sz w:val="22"/>
                <w:szCs w:val="22"/>
              </w:rPr>
            </w:pPr>
            <w:r>
              <w:rPr>
                <w:rFonts w:asciiTheme="minorHAnsi" w:hAnsiTheme="minorHAnsi" w:cstheme="minorHAnsi"/>
                <w:sz w:val="22"/>
                <w:szCs w:val="22"/>
              </w:rPr>
              <w:t>o</w:t>
            </w:r>
          </w:p>
        </w:tc>
        <w:tc>
          <w:tcPr>
            <w:tcW w:w="2438" w:type="dxa"/>
            <w:gridSpan w:val="2"/>
          </w:tcPr>
          <w:p w:rsidR="00B3620A" w:rsidRPr="00203FBF" w:rsidRDefault="00B3620A" w:rsidP="00B3620A">
            <w:pPr>
              <w:rPr>
                <w:rFonts w:asciiTheme="minorHAnsi" w:hAnsiTheme="minorHAnsi" w:cstheme="minorHAnsi"/>
                <w:sz w:val="22"/>
                <w:szCs w:val="22"/>
              </w:rPr>
            </w:pPr>
            <w:r w:rsidRPr="00203FBF">
              <w:rPr>
                <w:rFonts w:asciiTheme="minorHAnsi" w:hAnsiTheme="minorHAnsi" w:cstheme="minorHAnsi"/>
                <w:sz w:val="22"/>
                <w:szCs w:val="22"/>
              </w:rPr>
              <w:t>Nicole Berger</w:t>
            </w:r>
          </w:p>
        </w:tc>
        <w:tc>
          <w:tcPr>
            <w:tcW w:w="390" w:type="dxa"/>
          </w:tcPr>
          <w:p w:rsidR="00B3620A" w:rsidRPr="00203FBF" w:rsidRDefault="00502024" w:rsidP="00B3620A">
            <w:pPr>
              <w:rPr>
                <w:rFonts w:asciiTheme="minorHAnsi" w:hAnsiTheme="minorHAnsi" w:cstheme="minorHAnsi"/>
                <w:sz w:val="22"/>
                <w:szCs w:val="22"/>
              </w:rPr>
            </w:pPr>
            <w:r>
              <w:rPr>
                <w:rFonts w:asciiTheme="minorHAnsi" w:hAnsiTheme="minorHAnsi" w:cstheme="minorHAnsi"/>
                <w:sz w:val="22"/>
                <w:szCs w:val="22"/>
              </w:rPr>
              <w:t>x</w:t>
            </w:r>
          </w:p>
        </w:tc>
        <w:tc>
          <w:tcPr>
            <w:tcW w:w="2438" w:type="dxa"/>
          </w:tcPr>
          <w:p w:rsidR="00B3620A" w:rsidRPr="00203FBF" w:rsidRDefault="00B3620A" w:rsidP="00B3620A">
            <w:pPr>
              <w:rPr>
                <w:rFonts w:asciiTheme="minorHAnsi" w:hAnsiTheme="minorHAnsi" w:cstheme="minorHAnsi"/>
                <w:sz w:val="22"/>
                <w:szCs w:val="22"/>
              </w:rPr>
            </w:pPr>
            <w:r w:rsidRPr="00203FBF">
              <w:rPr>
                <w:rFonts w:asciiTheme="minorHAnsi" w:hAnsiTheme="minorHAnsi" w:cstheme="minorHAnsi"/>
                <w:sz w:val="22"/>
                <w:szCs w:val="22"/>
              </w:rPr>
              <w:t>Denise Schreiber</w:t>
            </w:r>
          </w:p>
        </w:tc>
        <w:tc>
          <w:tcPr>
            <w:tcW w:w="390" w:type="dxa"/>
          </w:tcPr>
          <w:p w:rsidR="00B3620A" w:rsidRPr="00203FBF" w:rsidRDefault="00856DF6" w:rsidP="00B3620A">
            <w:pPr>
              <w:rPr>
                <w:rFonts w:asciiTheme="minorHAnsi" w:hAnsiTheme="minorHAnsi" w:cstheme="minorHAnsi"/>
                <w:sz w:val="22"/>
                <w:szCs w:val="22"/>
              </w:rPr>
            </w:pPr>
            <w:r>
              <w:rPr>
                <w:rFonts w:asciiTheme="minorHAnsi" w:hAnsiTheme="minorHAnsi" w:cstheme="minorHAnsi"/>
                <w:sz w:val="22"/>
                <w:szCs w:val="22"/>
              </w:rPr>
              <w:t>x</w:t>
            </w:r>
          </w:p>
        </w:tc>
        <w:tc>
          <w:tcPr>
            <w:tcW w:w="2420" w:type="dxa"/>
            <w:gridSpan w:val="3"/>
          </w:tcPr>
          <w:p w:rsidR="00B3620A" w:rsidRPr="00203FBF" w:rsidRDefault="00B3620A" w:rsidP="00B3620A">
            <w:pPr>
              <w:rPr>
                <w:rFonts w:asciiTheme="minorHAnsi" w:hAnsiTheme="minorHAnsi" w:cstheme="minorHAnsi"/>
                <w:sz w:val="22"/>
                <w:szCs w:val="22"/>
              </w:rPr>
            </w:pPr>
            <w:r w:rsidRPr="00203FBF">
              <w:rPr>
                <w:rFonts w:asciiTheme="minorHAnsi" w:hAnsiTheme="minorHAnsi" w:cstheme="minorHAnsi"/>
                <w:sz w:val="22"/>
                <w:szCs w:val="22"/>
              </w:rPr>
              <w:t>Brandon Steinert</w:t>
            </w:r>
          </w:p>
        </w:tc>
        <w:tc>
          <w:tcPr>
            <w:tcW w:w="416" w:type="dxa"/>
            <w:gridSpan w:val="2"/>
          </w:tcPr>
          <w:p w:rsidR="00B3620A" w:rsidRPr="00203FBF" w:rsidRDefault="00B3620A" w:rsidP="00B3620A">
            <w:pPr>
              <w:rPr>
                <w:rFonts w:asciiTheme="minorHAnsi" w:hAnsiTheme="minorHAnsi" w:cstheme="minorHAnsi"/>
                <w:sz w:val="22"/>
                <w:szCs w:val="22"/>
              </w:rPr>
            </w:pPr>
          </w:p>
        </w:tc>
        <w:tc>
          <w:tcPr>
            <w:tcW w:w="2194" w:type="dxa"/>
          </w:tcPr>
          <w:p w:rsidR="00B3620A" w:rsidRPr="00203FBF" w:rsidRDefault="00B3620A" w:rsidP="00B3620A">
            <w:pPr>
              <w:rPr>
                <w:rFonts w:asciiTheme="minorHAnsi" w:hAnsiTheme="minorHAnsi" w:cstheme="minorHAnsi"/>
                <w:sz w:val="22"/>
                <w:szCs w:val="22"/>
              </w:rPr>
            </w:pPr>
          </w:p>
        </w:tc>
      </w:tr>
      <w:tr w:rsidR="00B3620A" w:rsidRPr="00627C3C" w:rsidTr="00D7078C">
        <w:trPr>
          <w:trHeight w:val="327"/>
        </w:trPr>
        <w:tc>
          <w:tcPr>
            <w:tcW w:w="11065" w:type="dxa"/>
            <w:gridSpan w:val="12"/>
            <w:shd w:val="clear" w:color="auto" w:fill="FBD4B4" w:themeFill="accent6" w:themeFillTint="66"/>
          </w:tcPr>
          <w:p w:rsidR="00B3620A" w:rsidRPr="00627C3C" w:rsidRDefault="00B3620A" w:rsidP="00B3620A">
            <w:pPr>
              <w:rPr>
                <w:rFonts w:asciiTheme="minorHAnsi" w:hAnsiTheme="minorHAnsi" w:cstheme="minorHAnsi"/>
                <w:sz w:val="28"/>
                <w:szCs w:val="28"/>
              </w:rPr>
            </w:pPr>
            <w:r>
              <w:rPr>
                <w:rFonts w:asciiTheme="minorHAnsi" w:hAnsiTheme="minorHAnsi" w:cstheme="minorHAnsi"/>
                <w:sz w:val="28"/>
                <w:szCs w:val="28"/>
              </w:rPr>
              <w:t>Guests</w:t>
            </w:r>
          </w:p>
        </w:tc>
      </w:tr>
      <w:tr w:rsidR="00B3620A" w:rsidRPr="00203FBF" w:rsidTr="00C619B5">
        <w:trPr>
          <w:trHeight w:val="270"/>
        </w:trPr>
        <w:tc>
          <w:tcPr>
            <w:tcW w:w="379" w:type="dxa"/>
          </w:tcPr>
          <w:p w:rsidR="00B3620A" w:rsidRPr="00203FBF" w:rsidRDefault="00B3620A" w:rsidP="00B3620A">
            <w:pPr>
              <w:rPr>
                <w:rFonts w:asciiTheme="minorHAnsi" w:hAnsiTheme="minorHAnsi" w:cstheme="minorHAnsi"/>
                <w:sz w:val="22"/>
                <w:szCs w:val="22"/>
              </w:rPr>
            </w:pPr>
          </w:p>
        </w:tc>
        <w:tc>
          <w:tcPr>
            <w:tcW w:w="2438" w:type="dxa"/>
            <w:gridSpan w:val="2"/>
          </w:tcPr>
          <w:p w:rsidR="00B3620A" w:rsidRPr="00203FBF" w:rsidRDefault="00B3620A" w:rsidP="00B3620A">
            <w:pPr>
              <w:rPr>
                <w:rFonts w:asciiTheme="minorHAnsi" w:hAnsiTheme="minorHAnsi" w:cstheme="minorHAnsi"/>
                <w:sz w:val="22"/>
                <w:szCs w:val="22"/>
              </w:rPr>
            </w:pPr>
          </w:p>
        </w:tc>
        <w:tc>
          <w:tcPr>
            <w:tcW w:w="390" w:type="dxa"/>
          </w:tcPr>
          <w:p w:rsidR="00B3620A" w:rsidRPr="00203FBF" w:rsidRDefault="00B3620A" w:rsidP="00B3620A">
            <w:pPr>
              <w:rPr>
                <w:rFonts w:asciiTheme="minorHAnsi" w:hAnsiTheme="minorHAnsi" w:cstheme="minorHAnsi"/>
                <w:sz w:val="22"/>
                <w:szCs w:val="22"/>
              </w:rPr>
            </w:pPr>
          </w:p>
        </w:tc>
        <w:tc>
          <w:tcPr>
            <w:tcW w:w="2438" w:type="dxa"/>
          </w:tcPr>
          <w:p w:rsidR="00B3620A" w:rsidRPr="00203FBF" w:rsidRDefault="00B3620A" w:rsidP="00B3620A">
            <w:pPr>
              <w:rPr>
                <w:rFonts w:asciiTheme="minorHAnsi" w:hAnsiTheme="minorHAnsi" w:cstheme="minorHAnsi"/>
                <w:sz w:val="22"/>
                <w:szCs w:val="22"/>
              </w:rPr>
            </w:pPr>
          </w:p>
        </w:tc>
        <w:tc>
          <w:tcPr>
            <w:tcW w:w="390" w:type="dxa"/>
          </w:tcPr>
          <w:p w:rsidR="00B3620A" w:rsidRPr="00203FBF" w:rsidRDefault="00B3620A" w:rsidP="00B3620A">
            <w:pPr>
              <w:rPr>
                <w:rFonts w:asciiTheme="minorHAnsi" w:hAnsiTheme="minorHAnsi" w:cstheme="minorHAnsi"/>
                <w:sz w:val="22"/>
                <w:szCs w:val="22"/>
              </w:rPr>
            </w:pPr>
          </w:p>
        </w:tc>
        <w:tc>
          <w:tcPr>
            <w:tcW w:w="2420" w:type="dxa"/>
            <w:gridSpan w:val="3"/>
          </w:tcPr>
          <w:p w:rsidR="00B3620A" w:rsidRPr="00203FBF" w:rsidRDefault="00B3620A" w:rsidP="00B3620A">
            <w:pPr>
              <w:rPr>
                <w:rFonts w:asciiTheme="minorHAnsi" w:hAnsiTheme="minorHAnsi" w:cstheme="minorHAnsi"/>
                <w:sz w:val="22"/>
                <w:szCs w:val="22"/>
              </w:rPr>
            </w:pPr>
          </w:p>
        </w:tc>
        <w:tc>
          <w:tcPr>
            <w:tcW w:w="416" w:type="dxa"/>
            <w:gridSpan w:val="2"/>
          </w:tcPr>
          <w:p w:rsidR="00B3620A" w:rsidRPr="00203FBF" w:rsidRDefault="00B3620A" w:rsidP="00B3620A">
            <w:pPr>
              <w:rPr>
                <w:rFonts w:asciiTheme="minorHAnsi" w:hAnsiTheme="minorHAnsi" w:cstheme="minorHAnsi"/>
                <w:sz w:val="22"/>
                <w:szCs w:val="22"/>
              </w:rPr>
            </w:pPr>
          </w:p>
        </w:tc>
        <w:tc>
          <w:tcPr>
            <w:tcW w:w="2194" w:type="dxa"/>
          </w:tcPr>
          <w:p w:rsidR="00B3620A" w:rsidRPr="00203FBF" w:rsidRDefault="00B3620A" w:rsidP="00B3620A">
            <w:pPr>
              <w:rPr>
                <w:rFonts w:asciiTheme="minorHAnsi" w:hAnsiTheme="minorHAnsi" w:cstheme="minorHAnsi"/>
                <w:sz w:val="22"/>
                <w:szCs w:val="22"/>
              </w:rPr>
            </w:pPr>
          </w:p>
        </w:tc>
      </w:tr>
      <w:tr w:rsidR="00B3620A" w:rsidRPr="00627C3C" w:rsidTr="00C6348D">
        <w:trPr>
          <w:trHeight w:val="65"/>
        </w:trPr>
        <w:tc>
          <w:tcPr>
            <w:tcW w:w="8725" w:type="dxa"/>
            <w:gridSpan w:val="10"/>
            <w:tcBorders>
              <w:bottom w:val="single" w:sz="4" w:space="0" w:color="000000"/>
            </w:tcBorders>
            <w:shd w:val="clear" w:color="auto" w:fill="FBD4B4" w:themeFill="accent6" w:themeFillTint="66"/>
          </w:tcPr>
          <w:p w:rsidR="00B3620A" w:rsidRPr="00627C3C" w:rsidRDefault="00B3620A" w:rsidP="00B3620A">
            <w:pPr>
              <w:rPr>
                <w:rFonts w:asciiTheme="minorHAnsi" w:hAnsiTheme="minorHAnsi" w:cstheme="minorHAnsi"/>
              </w:rPr>
            </w:pPr>
            <w:r w:rsidRPr="00627C3C">
              <w:rPr>
                <w:rFonts w:asciiTheme="minorHAnsi" w:hAnsiTheme="minorHAnsi" w:cstheme="minorHAnsi"/>
                <w:sz w:val="28"/>
                <w:szCs w:val="28"/>
              </w:rPr>
              <w:t>Topics/Notes</w:t>
            </w:r>
          </w:p>
        </w:tc>
        <w:tc>
          <w:tcPr>
            <w:tcW w:w="2340" w:type="dxa"/>
            <w:gridSpan w:val="2"/>
            <w:tcBorders>
              <w:bottom w:val="single" w:sz="4" w:space="0" w:color="000000"/>
            </w:tcBorders>
            <w:shd w:val="clear" w:color="auto" w:fill="FBD4B4" w:themeFill="accent6" w:themeFillTint="66"/>
          </w:tcPr>
          <w:p w:rsidR="00B3620A" w:rsidRPr="00627C3C" w:rsidRDefault="00B3620A" w:rsidP="00B3620A">
            <w:pPr>
              <w:jc w:val="center"/>
              <w:rPr>
                <w:rFonts w:asciiTheme="minorHAnsi" w:hAnsiTheme="minorHAnsi" w:cstheme="minorHAnsi"/>
                <w:sz w:val="28"/>
                <w:szCs w:val="28"/>
              </w:rPr>
            </w:pPr>
            <w:r w:rsidRPr="00627C3C">
              <w:rPr>
                <w:rFonts w:asciiTheme="minorHAnsi" w:hAnsiTheme="minorHAnsi" w:cstheme="minorHAnsi"/>
                <w:sz w:val="28"/>
                <w:szCs w:val="28"/>
              </w:rPr>
              <w:t>Reporter</w:t>
            </w:r>
          </w:p>
        </w:tc>
      </w:tr>
      <w:tr w:rsidR="00B3620A" w:rsidRPr="00627C3C" w:rsidTr="00C6348D">
        <w:trPr>
          <w:trHeight w:val="65"/>
        </w:trPr>
        <w:tc>
          <w:tcPr>
            <w:tcW w:w="8725" w:type="dxa"/>
            <w:gridSpan w:val="10"/>
            <w:tcBorders>
              <w:bottom w:val="single" w:sz="4" w:space="0" w:color="000000"/>
            </w:tcBorders>
            <w:shd w:val="clear" w:color="auto" w:fill="auto"/>
          </w:tcPr>
          <w:p w:rsidR="0091508E" w:rsidRPr="0091508E" w:rsidRDefault="00B3620A" w:rsidP="00E72D2A">
            <w:pPr>
              <w:rPr>
                <w:rFonts w:asciiTheme="minorHAnsi" w:hAnsiTheme="minorHAnsi" w:cstheme="minorHAnsi"/>
              </w:rPr>
            </w:pPr>
            <w:r>
              <w:rPr>
                <w:rFonts w:asciiTheme="minorHAnsi" w:hAnsiTheme="minorHAnsi" w:cstheme="minorHAnsi"/>
              </w:rPr>
              <w:t>Check-Up Time!</w:t>
            </w:r>
          </w:p>
        </w:tc>
        <w:tc>
          <w:tcPr>
            <w:tcW w:w="2340" w:type="dxa"/>
            <w:gridSpan w:val="2"/>
            <w:tcBorders>
              <w:bottom w:val="single" w:sz="4" w:space="0" w:color="000000"/>
            </w:tcBorders>
            <w:shd w:val="clear" w:color="auto" w:fill="auto"/>
          </w:tcPr>
          <w:p w:rsidR="00B3620A" w:rsidRDefault="00B3620A" w:rsidP="00B3620A">
            <w:pPr>
              <w:jc w:val="center"/>
              <w:rPr>
                <w:rFonts w:asciiTheme="minorHAnsi" w:hAnsiTheme="minorHAnsi" w:cstheme="minorHAnsi"/>
              </w:rPr>
            </w:pPr>
            <w:r>
              <w:rPr>
                <w:rFonts w:asciiTheme="minorHAnsi" w:hAnsiTheme="minorHAnsi" w:cstheme="minorHAnsi"/>
              </w:rPr>
              <w:t>All</w:t>
            </w:r>
          </w:p>
        </w:tc>
      </w:tr>
      <w:tr w:rsidR="00B3620A" w:rsidRPr="00627C3C" w:rsidTr="00C6348D">
        <w:trPr>
          <w:trHeight w:val="65"/>
        </w:trPr>
        <w:tc>
          <w:tcPr>
            <w:tcW w:w="8725" w:type="dxa"/>
            <w:gridSpan w:val="10"/>
            <w:tcBorders>
              <w:bottom w:val="single" w:sz="4" w:space="0" w:color="000000"/>
            </w:tcBorders>
            <w:shd w:val="clear" w:color="auto" w:fill="auto"/>
          </w:tcPr>
          <w:p w:rsidR="00F33C93" w:rsidRDefault="00F33C93" w:rsidP="00B3620A">
            <w:pPr>
              <w:rPr>
                <w:rFonts w:asciiTheme="minorHAnsi" w:hAnsiTheme="minorHAnsi" w:cstheme="minorHAnsi"/>
              </w:rPr>
            </w:pPr>
            <w:r>
              <w:rPr>
                <w:rFonts w:asciiTheme="minorHAnsi" w:hAnsiTheme="minorHAnsi" w:cstheme="minorHAnsi"/>
              </w:rPr>
              <w:t>Follow-up Items:</w:t>
            </w:r>
          </w:p>
          <w:p w:rsidR="0044771D" w:rsidRDefault="009A3E93" w:rsidP="00F66264">
            <w:pPr>
              <w:pStyle w:val="ListParagraph"/>
              <w:numPr>
                <w:ilvl w:val="0"/>
                <w:numId w:val="12"/>
              </w:numPr>
              <w:rPr>
                <w:rFonts w:asciiTheme="minorHAnsi" w:hAnsiTheme="minorHAnsi" w:cstheme="minorHAnsi"/>
              </w:rPr>
            </w:pPr>
            <w:r w:rsidRPr="0044771D">
              <w:rPr>
                <w:rFonts w:asciiTheme="minorHAnsi" w:hAnsiTheme="minorHAnsi" w:cstheme="minorHAnsi"/>
              </w:rPr>
              <w:t>Admit Hub</w:t>
            </w:r>
            <w:r w:rsidR="00D206F7">
              <w:rPr>
                <w:rFonts w:asciiTheme="minorHAnsi" w:hAnsiTheme="minorHAnsi" w:cstheme="minorHAnsi"/>
              </w:rPr>
              <w:t xml:space="preserve"> </w:t>
            </w:r>
            <w:r w:rsidR="004401B0">
              <w:rPr>
                <w:rFonts w:asciiTheme="minorHAnsi" w:hAnsiTheme="minorHAnsi" w:cstheme="minorHAnsi"/>
              </w:rPr>
              <w:t>Campaign</w:t>
            </w:r>
            <w:r w:rsidR="00502024">
              <w:rPr>
                <w:rFonts w:asciiTheme="minorHAnsi" w:hAnsiTheme="minorHAnsi" w:cstheme="minorHAnsi"/>
              </w:rPr>
              <w:t xml:space="preserve"> – last week admissions (Tana/Maggie) worked on texting campaigns (had 5% unsubscribe)</w:t>
            </w:r>
            <w:r w:rsidR="00992882">
              <w:rPr>
                <w:rFonts w:asciiTheme="minorHAnsi" w:hAnsiTheme="minorHAnsi" w:cstheme="minorHAnsi"/>
              </w:rPr>
              <w:t>, meeting weekly with Admit Hub</w:t>
            </w:r>
          </w:p>
          <w:p w:rsidR="004401B0" w:rsidRDefault="004401B0" w:rsidP="004401B0">
            <w:pPr>
              <w:pStyle w:val="ListParagraph"/>
              <w:rPr>
                <w:rFonts w:asciiTheme="minorHAnsi" w:hAnsiTheme="minorHAnsi" w:cstheme="minorHAnsi"/>
              </w:rPr>
            </w:pPr>
          </w:p>
          <w:p w:rsidR="003D1833" w:rsidRDefault="00277642" w:rsidP="00F66264">
            <w:pPr>
              <w:pStyle w:val="ListParagraph"/>
              <w:numPr>
                <w:ilvl w:val="0"/>
                <w:numId w:val="12"/>
              </w:numPr>
              <w:rPr>
                <w:rFonts w:asciiTheme="minorHAnsi" w:hAnsiTheme="minorHAnsi" w:cstheme="minorHAnsi"/>
              </w:rPr>
            </w:pPr>
            <w:r w:rsidRPr="0044771D">
              <w:rPr>
                <w:rFonts w:asciiTheme="minorHAnsi" w:hAnsiTheme="minorHAnsi" w:cstheme="minorHAnsi"/>
              </w:rPr>
              <w:t>Change of Major Form</w:t>
            </w:r>
            <w:r w:rsidR="00502024">
              <w:rPr>
                <w:rFonts w:asciiTheme="minorHAnsi" w:hAnsiTheme="minorHAnsi" w:cstheme="minorHAnsi"/>
              </w:rPr>
              <w:t xml:space="preserve"> – has list</w:t>
            </w:r>
            <w:r w:rsidR="00993055">
              <w:rPr>
                <w:rFonts w:asciiTheme="minorHAnsi" w:hAnsiTheme="minorHAnsi" w:cstheme="minorHAnsi"/>
              </w:rPr>
              <w:t xml:space="preserve"> and working through it</w:t>
            </w:r>
          </w:p>
          <w:p w:rsidR="004401B0" w:rsidRPr="004401B0" w:rsidRDefault="004401B0" w:rsidP="004401B0">
            <w:pPr>
              <w:rPr>
                <w:rFonts w:asciiTheme="minorHAnsi" w:hAnsiTheme="minorHAnsi" w:cstheme="minorHAnsi"/>
              </w:rPr>
            </w:pPr>
          </w:p>
          <w:p w:rsidR="003A4ADE" w:rsidRDefault="007410ED" w:rsidP="00F66264">
            <w:pPr>
              <w:pStyle w:val="ListParagraph"/>
              <w:numPr>
                <w:ilvl w:val="0"/>
                <w:numId w:val="12"/>
              </w:numPr>
              <w:rPr>
                <w:rFonts w:asciiTheme="minorHAnsi" w:hAnsiTheme="minorHAnsi" w:cstheme="minorHAnsi"/>
              </w:rPr>
            </w:pPr>
            <w:r>
              <w:rPr>
                <w:rFonts w:asciiTheme="minorHAnsi" w:hAnsiTheme="minorHAnsi" w:cstheme="minorHAnsi"/>
              </w:rPr>
              <w:t>Fall 2021 – Past Due Balances Paid Before Enrollment (All Students/All Delivery)</w:t>
            </w:r>
          </w:p>
          <w:p w:rsidR="009D7005" w:rsidRPr="009D7005" w:rsidRDefault="009D7005" w:rsidP="00F66264">
            <w:pPr>
              <w:pStyle w:val="ListParagraph"/>
              <w:numPr>
                <w:ilvl w:val="0"/>
                <w:numId w:val="19"/>
              </w:numPr>
              <w:rPr>
                <w:i/>
              </w:rPr>
            </w:pPr>
            <w:r w:rsidRPr="009D7005">
              <w:rPr>
                <w:i/>
              </w:rPr>
              <w:t>As a result of COVID-19, Barton Community College extended the payment due date for prior balances to July 31, 2021 so that our students can continue on their educational path.  Federal regulations do not allow Barton to automatically apply financial aid to a prior aid year.  Please contact your Financial Aid Advisor for more information.</w:t>
            </w:r>
          </w:p>
          <w:p w:rsidR="009D7005" w:rsidRPr="009D7005" w:rsidRDefault="009D7005" w:rsidP="009D7005">
            <w:pPr>
              <w:pStyle w:val="ListParagraph"/>
              <w:ind w:left="1080"/>
              <w:rPr>
                <w:i/>
              </w:rPr>
            </w:pPr>
          </w:p>
          <w:p w:rsidR="009D7005" w:rsidRPr="009D7005" w:rsidRDefault="009D7005" w:rsidP="009D7005">
            <w:pPr>
              <w:pStyle w:val="ListParagraph"/>
              <w:ind w:left="1080"/>
              <w:rPr>
                <w:i/>
              </w:rPr>
            </w:pPr>
            <w:r w:rsidRPr="009D7005">
              <w:rPr>
                <w:i/>
              </w:rPr>
              <w:t xml:space="preserve">We want you to have adequate time to prepare for your potential enrollment next fall.  We are now informing students that if payment in full (past due) is not made by the deadline of July 31, 2021, they will be placed on the Fall 2021 drop list as of August 2, 2021.  Transcript holds continue to be placed on student account until past due balances are paid.  </w:t>
            </w:r>
          </w:p>
          <w:p w:rsidR="009D7005" w:rsidRPr="009D7005" w:rsidRDefault="009D7005" w:rsidP="009D7005">
            <w:pPr>
              <w:pStyle w:val="ListParagraph"/>
              <w:ind w:left="1080"/>
              <w:rPr>
                <w:i/>
              </w:rPr>
            </w:pPr>
          </w:p>
          <w:p w:rsidR="009D7005" w:rsidRDefault="009D7005" w:rsidP="009D7005">
            <w:pPr>
              <w:pStyle w:val="ListParagraph"/>
              <w:ind w:left="1080"/>
              <w:rPr>
                <w:i/>
              </w:rPr>
            </w:pPr>
            <w:r w:rsidRPr="009D7005">
              <w:rPr>
                <w:i/>
              </w:rPr>
              <w:t>Please take a moment to review your account by logging into the Student Financial Center via the MyBarton Portal.  Students can schedule e-check payments using checking/savings accounts in the Student Financial Center on their past due balances.  If you have any questions, please contact the Business Office by email at businessoffice@bartoncc.edu or by phone at 620-786-7463.   Be prepared by planning now so you can continue on your educational road to success.</w:t>
            </w:r>
          </w:p>
          <w:p w:rsidR="008363C3" w:rsidRPr="007A763D" w:rsidRDefault="008363C3" w:rsidP="00F66264">
            <w:pPr>
              <w:pStyle w:val="ListParagraph"/>
              <w:numPr>
                <w:ilvl w:val="0"/>
                <w:numId w:val="19"/>
              </w:numPr>
              <w:rPr>
                <w:i/>
              </w:rPr>
            </w:pPr>
            <w:r w:rsidRPr="007A763D">
              <w:rPr>
                <w:rFonts w:asciiTheme="minorHAnsi" w:hAnsiTheme="minorHAnsi" w:cstheme="minorHAnsi"/>
              </w:rPr>
              <w:t>Action Items:</w:t>
            </w:r>
          </w:p>
          <w:p w:rsidR="007A763D" w:rsidRDefault="007A763D" w:rsidP="00F66264">
            <w:pPr>
              <w:pStyle w:val="ListParagraph"/>
              <w:numPr>
                <w:ilvl w:val="1"/>
                <w:numId w:val="12"/>
              </w:numPr>
              <w:rPr>
                <w:rFonts w:asciiTheme="minorHAnsi" w:hAnsiTheme="minorHAnsi" w:cstheme="minorHAnsi"/>
              </w:rPr>
            </w:pPr>
            <w:r>
              <w:rPr>
                <w:rFonts w:asciiTheme="minorHAnsi" w:hAnsiTheme="minorHAnsi" w:cstheme="minorHAnsi"/>
              </w:rPr>
              <w:t xml:space="preserve">This </w:t>
            </w:r>
            <w:r w:rsidR="00F92C9D">
              <w:rPr>
                <w:rFonts w:asciiTheme="minorHAnsi" w:hAnsiTheme="minorHAnsi" w:cstheme="minorHAnsi"/>
              </w:rPr>
              <w:t>applies to al</w:t>
            </w:r>
            <w:r>
              <w:rPr>
                <w:rFonts w:asciiTheme="minorHAnsi" w:hAnsiTheme="minorHAnsi" w:cstheme="minorHAnsi"/>
              </w:rPr>
              <w:t>l students regardless of course delivery</w:t>
            </w:r>
          </w:p>
          <w:p w:rsidR="007A763D" w:rsidRDefault="00F92C9D" w:rsidP="00F66264">
            <w:pPr>
              <w:pStyle w:val="ListParagraph"/>
              <w:numPr>
                <w:ilvl w:val="1"/>
                <w:numId w:val="12"/>
              </w:numPr>
              <w:rPr>
                <w:rFonts w:asciiTheme="minorHAnsi" w:hAnsiTheme="minorHAnsi" w:cstheme="minorHAnsi"/>
              </w:rPr>
            </w:pPr>
            <w:r>
              <w:rPr>
                <w:rFonts w:asciiTheme="minorHAnsi" w:hAnsiTheme="minorHAnsi" w:cstheme="minorHAnsi"/>
              </w:rPr>
              <w:lastRenderedPageBreak/>
              <w:t xml:space="preserve">Have </w:t>
            </w:r>
            <w:r w:rsidR="007A763D">
              <w:rPr>
                <w:rFonts w:asciiTheme="minorHAnsi" w:hAnsiTheme="minorHAnsi" w:cstheme="minorHAnsi"/>
              </w:rPr>
              <w:t>messaging ready to go by Jan. 15</w:t>
            </w:r>
          </w:p>
          <w:p w:rsidR="007410ED" w:rsidRPr="007410ED" w:rsidRDefault="00C016BE" w:rsidP="00F66264">
            <w:pPr>
              <w:numPr>
                <w:ilvl w:val="0"/>
                <w:numId w:val="13"/>
              </w:numPr>
              <w:rPr>
                <w:rFonts w:asciiTheme="minorHAnsi" w:hAnsiTheme="minorHAnsi"/>
                <w:sz w:val="22"/>
                <w:szCs w:val="22"/>
              </w:rPr>
            </w:pPr>
            <w:r>
              <w:rPr>
                <w:rFonts w:asciiTheme="minorHAnsi" w:hAnsiTheme="minorHAnsi"/>
                <w:sz w:val="22"/>
                <w:szCs w:val="22"/>
              </w:rPr>
              <w:t>Business Office</w:t>
            </w:r>
            <w:r w:rsidR="007410ED" w:rsidRPr="007410ED">
              <w:rPr>
                <w:rFonts w:asciiTheme="minorHAnsi" w:hAnsiTheme="minorHAnsi"/>
                <w:sz w:val="22"/>
                <w:szCs w:val="22"/>
              </w:rPr>
              <w:t xml:space="preserve"> will get a list of student names this affects</w:t>
            </w:r>
          </w:p>
          <w:p w:rsidR="007410ED" w:rsidRPr="007410ED" w:rsidRDefault="007410ED" w:rsidP="00F66264">
            <w:pPr>
              <w:numPr>
                <w:ilvl w:val="0"/>
                <w:numId w:val="13"/>
              </w:numPr>
              <w:rPr>
                <w:rFonts w:asciiTheme="minorHAnsi" w:hAnsiTheme="minorHAnsi"/>
                <w:sz w:val="22"/>
                <w:szCs w:val="22"/>
              </w:rPr>
            </w:pPr>
            <w:r w:rsidRPr="007410ED">
              <w:rPr>
                <w:rFonts w:asciiTheme="minorHAnsi" w:hAnsiTheme="minorHAnsi"/>
                <w:sz w:val="22"/>
                <w:szCs w:val="22"/>
              </w:rPr>
              <w:t>Get Advisement a list of students and they can talk to those students as they are advising</w:t>
            </w:r>
            <w:r w:rsidR="00C016BE">
              <w:rPr>
                <w:rFonts w:asciiTheme="minorHAnsi" w:hAnsiTheme="minorHAnsi"/>
                <w:sz w:val="22"/>
                <w:szCs w:val="22"/>
              </w:rPr>
              <w:t xml:space="preserve"> (Karen will distribute to all advisers)</w:t>
            </w:r>
          </w:p>
          <w:p w:rsidR="007410ED" w:rsidRPr="007410ED" w:rsidRDefault="007410ED" w:rsidP="00F66264">
            <w:pPr>
              <w:numPr>
                <w:ilvl w:val="0"/>
                <w:numId w:val="13"/>
              </w:numPr>
              <w:rPr>
                <w:rFonts w:asciiTheme="minorHAnsi" w:hAnsiTheme="minorHAnsi"/>
                <w:sz w:val="22"/>
                <w:szCs w:val="22"/>
              </w:rPr>
            </w:pPr>
            <w:r w:rsidRPr="007410ED">
              <w:rPr>
                <w:rFonts w:asciiTheme="minorHAnsi" w:hAnsiTheme="minorHAnsi"/>
                <w:sz w:val="22"/>
                <w:szCs w:val="22"/>
              </w:rPr>
              <w:t>FA is watching those students in their area</w:t>
            </w:r>
            <w:r w:rsidR="00C016BE">
              <w:rPr>
                <w:rFonts w:asciiTheme="minorHAnsi" w:hAnsiTheme="minorHAnsi"/>
                <w:sz w:val="22"/>
                <w:szCs w:val="22"/>
              </w:rPr>
              <w:t xml:space="preserve"> – they have a monitoring report they run</w:t>
            </w:r>
          </w:p>
          <w:p w:rsidR="007410ED" w:rsidRPr="007410ED" w:rsidRDefault="007410ED" w:rsidP="00F66264">
            <w:pPr>
              <w:numPr>
                <w:ilvl w:val="0"/>
                <w:numId w:val="13"/>
              </w:numPr>
              <w:rPr>
                <w:rFonts w:asciiTheme="minorHAnsi" w:hAnsiTheme="minorHAnsi"/>
                <w:sz w:val="22"/>
                <w:szCs w:val="22"/>
              </w:rPr>
            </w:pPr>
            <w:r w:rsidRPr="007410ED">
              <w:rPr>
                <w:rFonts w:asciiTheme="minorHAnsi" w:hAnsiTheme="minorHAnsi"/>
                <w:sz w:val="22"/>
                <w:szCs w:val="22"/>
              </w:rPr>
              <w:t>Add language to the website near the course search tool (Samantha)</w:t>
            </w:r>
          </w:p>
          <w:p w:rsidR="007410ED" w:rsidRPr="007410ED" w:rsidRDefault="007410ED" w:rsidP="00F66264">
            <w:pPr>
              <w:numPr>
                <w:ilvl w:val="0"/>
                <w:numId w:val="13"/>
              </w:numPr>
              <w:rPr>
                <w:rFonts w:asciiTheme="minorHAnsi" w:hAnsiTheme="minorHAnsi"/>
                <w:sz w:val="22"/>
                <w:szCs w:val="22"/>
              </w:rPr>
            </w:pPr>
            <w:r w:rsidRPr="007410ED">
              <w:rPr>
                <w:rFonts w:asciiTheme="minorHAnsi" w:hAnsiTheme="minorHAnsi"/>
                <w:sz w:val="22"/>
                <w:szCs w:val="22"/>
              </w:rPr>
              <w:t>Add an announcement in the Portal (</w:t>
            </w:r>
            <w:r w:rsidR="00C016BE">
              <w:rPr>
                <w:rFonts w:asciiTheme="minorHAnsi" w:hAnsiTheme="minorHAnsi"/>
                <w:sz w:val="22"/>
                <w:szCs w:val="22"/>
              </w:rPr>
              <w:t xml:space="preserve">Laura will talk to </w:t>
            </w:r>
            <w:r w:rsidRPr="007410ED">
              <w:rPr>
                <w:rFonts w:asciiTheme="minorHAnsi" w:hAnsiTheme="minorHAnsi"/>
                <w:sz w:val="22"/>
                <w:szCs w:val="22"/>
              </w:rPr>
              <w:t>Ronnie Dean)</w:t>
            </w:r>
          </w:p>
          <w:p w:rsidR="007410ED" w:rsidRPr="007410ED" w:rsidRDefault="007410ED" w:rsidP="00F66264">
            <w:pPr>
              <w:numPr>
                <w:ilvl w:val="0"/>
                <w:numId w:val="13"/>
              </w:numPr>
              <w:rPr>
                <w:rFonts w:asciiTheme="minorHAnsi" w:hAnsiTheme="minorHAnsi"/>
                <w:sz w:val="22"/>
                <w:szCs w:val="22"/>
              </w:rPr>
            </w:pPr>
            <w:r w:rsidRPr="007410ED">
              <w:rPr>
                <w:rFonts w:asciiTheme="minorHAnsi" w:hAnsiTheme="minorHAnsi"/>
                <w:sz w:val="22"/>
                <w:szCs w:val="22"/>
              </w:rPr>
              <w:t>Add a message in Canvas (</w:t>
            </w:r>
            <w:r w:rsidR="00C016BE">
              <w:rPr>
                <w:rFonts w:asciiTheme="minorHAnsi" w:hAnsiTheme="minorHAnsi"/>
                <w:sz w:val="22"/>
                <w:szCs w:val="22"/>
              </w:rPr>
              <w:t>Erin</w:t>
            </w:r>
            <w:r w:rsidRPr="007410ED">
              <w:rPr>
                <w:rFonts w:asciiTheme="minorHAnsi" w:hAnsiTheme="minorHAnsi"/>
                <w:sz w:val="22"/>
                <w:szCs w:val="22"/>
              </w:rPr>
              <w:t>)</w:t>
            </w:r>
          </w:p>
          <w:p w:rsidR="007410ED" w:rsidRPr="007410ED" w:rsidRDefault="007410ED" w:rsidP="00F66264">
            <w:pPr>
              <w:numPr>
                <w:ilvl w:val="0"/>
                <w:numId w:val="13"/>
              </w:numPr>
              <w:rPr>
                <w:rFonts w:asciiTheme="minorHAnsi" w:hAnsiTheme="minorHAnsi"/>
                <w:sz w:val="22"/>
                <w:szCs w:val="22"/>
              </w:rPr>
            </w:pPr>
            <w:r w:rsidRPr="007410ED">
              <w:rPr>
                <w:rFonts w:asciiTheme="minorHAnsi" w:hAnsiTheme="minorHAnsi"/>
                <w:sz w:val="22"/>
                <w:szCs w:val="22"/>
              </w:rPr>
              <w:t>Add information in PAWS in the enrollment area (Lori)</w:t>
            </w:r>
          </w:p>
          <w:p w:rsidR="007410ED" w:rsidRPr="007410ED" w:rsidRDefault="007410ED" w:rsidP="00F66264">
            <w:pPr>
              <w:numPr>
                <w:ilvl w:val="0"/>
                <w:numId w:val="13"/>
              </w:numPr>
              <w:rPr>
                <w:rFonts w:asciiTheme="minorHAnsi" w:hAnsiTheme="minorHAnsi"/>
                <w:sz w:val="22"/>
                <w:szCs w:val="22"/>
              </w:rPr>
            </w:pPr>
            <w:r w:rsidRPr="007410ED">
              <w:rPr>
                <w:rFonts w:asciiTheme="minorHAnsi" w:hAnsiTheme="minorHAnsi"/>
                <w:sz w:val="22"/>
                <w:szCs w:val="22"/>
              </w:rPr>
              <w:t>As part of the standard advisement communication plan we can make mention of this situation in the email that prompts re-enrollment for the spring (Angie)</w:t>
            </w:r>
          </w:p>
          <w:p w:rsidR="00561534" w:rsidRDefault="00561534" w:rsidP="00F66264">
            <w:pPr>
              <w:numPr>
                <w:ilvl w:val="0"/>
                <w:numId w:val="13"/>
              </w:numPr>
              <w:rPr>
                <w:rFonts w:asciiTheme="minorHAnsi" w:hAnsiTheme="minorHAnsi"/>
                <w:sz w:val="22"/>
                <w:szCs w:val="22"/>
              </w:rPr>
            </w:pPr>
            <w:r>
              <w:rPr>
                <w:rFonts w:asciiTheme="minorHAnsi" w:hAnsiTheme="minorHAnsi"/>
                <w:sz w:val="22"/>
                <w:szCs w:val="22"/>
              </w:rPr>
              <w:t xml:space="preserve">Business </w:t>
            </w:r>
            <w:r w:rsidR="00355958">
              <w:rPr>
                <w:rFonts w:asciiTheme="minorHAnsi" w:hAnsiTheme="minorHAnsi"/>
                <w:sz w:val="22"/>
                <w:szCs w:val="22"/>
              </w:rPr>
              <w:t>Office Webpage “Pay the College” (Laura</w:t>
            </w:r>
            <w:r w:rsidR="00C910C9">
              <w:rPr>
                <w:rFonts w:asciiTheme="minorHAnsi" w:hAnsiTheme="minorHAnsi"/>
                <w:sz w:val="22"/>
                <w:szCs w:val="22"/>
              </w:rPr>
              <w:t>/Samantha</w:t>
            </w:r>
            <w:r w:rsidR="00355958">
              <w:rPr>
                <w:rFonts w:asciiTheme="minorHAnsi" w:hAnsiTheme="minorHAnsi"/>
                <w:sz w:val="22"/>
                <w:szCs w:val="22"/>
              </w:rPr>
              <w:t>)</w:t>
            </w:r>
          </w:p>
          <w:p w:rsidR="007A763D" w:rsidRPr="009D7005" w:rsidRDefault="007410ED" w:rsidP="00F66264">
            <w:pPr>
              <w:numPr>
                <w:ilvl w:val="0"/>
                <w:numId w:val="13"/>
              </w:numPr>
              <w:rPr>
                <w:rFonts w:asciiTheme="minorHAnsi" w:hAnsiTheme="minorHAnsi"/>
                <w:sz w:val="22"/>
                <w:szCs w:val="22"/>
              </w:rPr>
            </w:pPr>
            <w:r w:rsidRPr="007410ED">
              <w:rPr>
                <w:rFonts w:asciiTheme="minorHAnsi" w:hAnsiTheme="minorHAnsi"/>
                <w:sz w:val="22"/>
                <w:szCs w:val="22"/>
              </w:rPr>
              <w:t>Add to the SAD shell (Stephanie)</w:t>
            </w:r>
          </w:p>
          <w:p w:rsidR="00FE249E" w:rsidRPr="00FE249E" w:rsidRDefault="00FE249E" w:rsidP="003608A9">
            <w:pPr>
              <w:pStyle w:val="ListParagraph"/>
              <w:ind w:left="1800"/>
              <w:rPr>
                <w:rFonts w:asciiTheme="minorHAnsi" w:hAnsiTheme="minorHAnsi"/>
              </w:rPr>
            </w:pPr>
          </w:p>
        </w:tc>
        <w:tc>
          <w:tcPr>
            <w:tcW w:w="2340" w:type="dxa"/>
            <w:gridSpan w:val="2"/>
            <w:tcBorders>
              <w:bottom w:val="single" w:sz="4" w:space="0" w:color="000000"/>
            </w:tcBorders>
            <w:shd w:val="clear" w:color="auto" w:fill="auto"/>
          </w:tcPr>
          <w:p w:rsidR="00B3620A" w:rsidRDefault="00B3620A" w:rsidP="00B3620A">
            <w:pPr>
              <w:jc w:val="center"/>
              <w:rPr>
                <w:rFonts w:asciiTheme="minorHAnsi" w:hAnsiTheme="minorHAnsi" w:cstheme="minorHAnsi"/>
              </w:rPr>
            </w:pPr>
          </w:p>
          <w:p w:rsidR="008D6E47" w:rsidRDefault="009A3E93" w:rsidP="00B3620A">
            <w:pPr>
              <w:jc w:val="center"/>
              <w:rPr>
                <w:rFonts w:asciiTheme="minorHAnsi" w:hAnsiTheme="minorHAnsi" w:cstheme="minorHAnsi"/>
              </w:rPr>
            </w:pPr>
            <w:r>
              <w:rPr>
                <w:rFonts w:asciiTheme="minorHAnsi" w:hAnsiTheme="minorHAnsi" w:cstheme="minorHAnsi"/>
              </w:rPr>
              <w:t>Erin</w:t>
            </w:r>
          </w:p>
          <w:p w:rsidR="004401B0" w:rsidRDefault="004401B0" w:rsidP="00B3620A">
            <w:pPr>
              <w:jc w:val="center"/>
              <w:rPr>
                <w:rFonts w:asciiTheme="minorHAnsi" w:hAnsiTheme="minorHAnsi" w:cstheme="minorHAnsi"/>
              </w:rPr>
            </w:pPr>
          </w:p>
          <w:p w:rsidR="00502024" w:rsidRDefault="00502024" w:rsidP="00B3620A">
            <w:pPr>
              <w:jc w:val="center"/>
              <w:rPr>
                <w:rFonts w:asciiTheme="minorHAnsi" w:hAnsiTheme="minorHAnsi" w:cstheme="minorHAnsi"/>
              </w:rPr>
            </w:pPr>
          </w:p>
          <w:p w:rsidR="00CE32A1" w:rsidRDefault="00CE32A1" w:rsidP="00B3620A">
            <w:pPr>
              <w:jc w:val="center"/>
              <w:rPr>
                <w:rFonts w:asciiTheme="minorHAnsi" w:hAnsiTheme="minorHAnsi" w:cstheme="minorHAnsi"/>
              </w:rPr>
            </w:pPr>
          </w:p>
          <w:p w:rsidR="004401B0" w:rsidRDefault="004401B0" w:rsidP="00B3620A">
            <w:pPr>
              <w:jc w:val="center"/>
              <w:rPr>
                <w:rFonts w:asciiTheme="minorHAnsi" w:hAnsiTheme="minorHAnsi" w:cstheme="minorHAnsi"/>
              </w:rPr>
            </w:pPr>
            <w:r>
              <w:rPr>
                <w:rFonts w:asciiTheme="minorHAnsi" w:hAnsiTheme="minorHAnsi" w:cstheme="minorHAnsi"/>
              </w:rPr>
              <w:t>Karen</w:t>
            </w:r>
          </w:p>
          <w:p w:rsidR="00736EE0" w:rsidRDefault="00736EE0" w:rsidP="00736EE0">
            <w:pPr>
              <w:jc w:val="center"/>
              <w:rPr>
                <w:rFonts w:asciiTheme="minorHAnsi" w:hAnsiTheme="minorHAnsi" w:cstheme="minorHAnsi"/>
              </w:rPr>
            </w:pPr>
          </w:p>
          <w:p w:rsidR="005D5594" w:rsidRDefault="005D5594" w:rsidP="00736EE0">
            <w:pPr>
              <w:jc w:val="center"/>
              <w:rPr>
                <w:rFonts w:asciiTheme="minorHAnsi" w:hAnsiTheme="minorHAnsi" w:cstheme="minorHAnsi"/>
              </w:rPr>
            </w:pPr>
            <w:r>
              <w:rPr>
                <w:rFonts w:asciiTheme="minorHAnsi" w:hAnsiTheme="minorHAnsi" w:cstheme="minorHAnsi"/>
              </w:rPr>
              <w:t>Laura</w:t>
            </w:r>
          </w:p>
        </w:tc>
      </w:tr>
      <w:tr w:rsidR="0009518E" w:rsidRPr="00627C3C"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09518E" w:rsidRDefault="0009518E" w:rsidP="00342C27">
            <w:pPr>
              <w:rPr>
                <w:rFonts w:asciiTheme="minorHAnsi" w:hAnsiTheme="minorHAnsi" w:cstheme="minorHAnsi"/>
              </w:rPr>
            </w:pPr>
            <w:r>
              <w:rPr>
                <w:rFonts w:asciiTheme="minorHAnsi" w:hAnsiTheme="minorHAnsi" w:cstheme="minorHAnsi"/>
              </w:rPr>
              <w:lastRenderedPageBreak/>
              <w:t>STEM “meta-major”</w:t>
            </w:r>
          </w:p>
          <w:bookmarkStart w:id="0" w:name="_MON_1673354128"/>
          <w:bookmarkEnd w:id="0"/>
          <w:p w:rsidR="0009518E" w:rsidRDefault="0009518E" w:rsidP="00342C27">
            <w:pPr>
              <w:rPr>
                <w:rFonts w:asciiTheme="minorHAnsi" w:hAnsiTheme="minorHAnsi" w:cstheme="minorHAnsi"/>
              </w:rPr>
            </w:pPr>
            <w:r>
              <w:rPr>
                <w:rFonts w:asciiTheme="minorHAnsi" w:hAnsiTheme="minorHAnsi" w:cstheme="minorHAnsi"/>
              </w:rPr>
              <w:object w:dxaOrig="1522" w:dyaOrig="99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9" o:title=""/>
                </v:shape>
                <o:OLEObject Type="Embed" ProgID="Word.Document.12" ShapeID="_x0000_i1025" DrawAspect="Icon" ObjectID="_1676440023" r:id="rId10">
                  <o:FieldCodes>\s</o:FieldCodes>
                </o:OLEObject>
              </w:object>
            </w:r>
            <w:bookmarkStart w:id="1" w:name="_MON_1673354133"/>
            <w:bookmarkEnd w:id="1"/>
            <w:r>
              <w:rPr>
                <w:rFonts w:asciiTheme="minorHAnsi" w:hAnsiTheme="minorHAnsi" w:cstheme="minorHAnsi"/>
              </w:rPr>
              <w:object w:dxaOrig="1522" w:dyaOrig="991">
                <v:shape id="_x0000_i1026" type="#_x0000_t75" style="width:76.5pt;height:49.5pt" o:ole="">
                  <v:imagedata r:id="rId11" o:title=""/>
                </v:shape>
                <o:OLEObject Type="Embed" ProgID="Word.Document.12" ShapeID="_x0000_i1026" DrawAspect="Icon" ObjectID="_1676440024" r:id="rId12">
                  <o:FieldCodes>\s</o:FieldCodes>
                </o:OLEObject>
              </w:object>
            </w:r>
          </w:p>
          <w:p w:rsidR="0009518E" w:rsidRDefault="00993055" w:rsidP="00993055">
            <w:pPr>
              <w:pStyle w:val="ListParagraph"/>
              <w:numPr>
                <w:ilvl w:val="0"/>
                <w:numId w:val="19"/>
              </w:numPr>
              <w:rPr>
                <w:rFonts w:asciiTheme="minorHAnsi" w:hAnsiTheme="minorHAnsi" w:cstheme="minorHAnsi"/>
              </w:rPr>
            </w:pPr>
            <w:r>
              <w:rPr>
                <w:rFonts w:asciiTheme="minorHAnsi" w:hAnsiTheme="minorHAnsi" w:cstheme="minorHAnsi"/>
              </w:rPr>
              <w:t xml:space="preserve">Flexible option </w:t>
            </w:r>
          </w:p>
          <w:p w:rsidR="0009518E" w:rsidRDefault="00993055" w:rsidP="00342C27">
            <w:pPr>
              <w:pStyle w:val="ListParagraph"/>
              <w:numPr>
                <w:ilvl w:val="0"/>
                <w:numId w:val="19"/>
              </w:numPr>
              <w:rPr>
                <w:rFonts w:asciiTheme="minorHAnsi" w:hAnsiTheme="minorHAnsi" w:cstheme="minorHAnsi"/>
              </w:rPr>
            </w:pPr>
            <w:r>
              <w:rPr>
                <w:rFonts w:asciiTheme="minorHAnsi" w:hAnsiTheme="minorHAnsi" w:cstheme="minorHAnsi"/>
              </w:rPr>
              <w:t>Students want to be in STEM field but can’t get through the higher level math and then they switch to liberal studies</w:t>
            </w:r>
          </w:p>
          <w:p w:rsidR="00AF7D7F" w:rsidRDefault="00AF7D7F" w:rsidP="00342C27">
            <w:pPr>
              <w:pStyle w:val="ListParagraph"/>
              <w:numPr>
                <w:ilvl w:val="0"/>
                <w:numId w:val="19"/>
              </w:numPr>
              <w:rPr>
                <w:rFonts w:asciiTheme="minorHAnsi" w:hAnsiTheme="minorHAnsi" w:cstheme="minorHAnsi"/>
              </w:rPr>
            </w:pPr>
            <w:r>
              <w:rPr>
                <w:rFonts w:asciiTheme="minorHAnsi" w:hAnsiTheme="minorHAnsi" w:cstheme="minorHAnsi"/>
              </w:rPr>
              <w:t>Effective date?</w:t>
            </w:r>
          </w:p>
          <w:p w:rsidR="00993055" w:rsidRDefault="00AF7D7F" w:rsidP="00342C27">
            <w:pPr>
              <w:pStyle w:val="ListParagraph"/>
              <w:numPr>
                <w:ilvl w:val="0"/>
                <w:numId w:val="19"/>
              </w:numPr>
              <w:rPr>
                <w:rFonts w:asciiTheme="minorHAnsi" w:hAnsiTheme="minorHAnsi" w:cstheme="minorHAnsi"/>
              </w:rPr>
            </w:pPr>
            <w:r>
              <w:rPr>
                <w:rFonts w:asciiTheme="minorHAnsi" w:hAnsiTheme="minorHAnsi" w:cstheme="minorHAnsi"/>
              </w:rPr>
              <w:t>C</w:t>
            </w:r>
            <w:r w:rsidR="00993055">
              <w:rPr>
                <w:rFonts w:asciiTheme="minorHAnsi" w:hAnsiTheme="minorHAnsi" w:cstheme="minorHAnsi"/>
              </w:rPr>
              <w:t xml:space="preserve">urriculum guides </w:t>
            </w:r>
            <w:r>
              <w:rPr>
                <w:rFonts w:asciiTheme="minorHAnsi" w:hAnsiTheme="minorHAnsi" w:cstheme="minorHAnsi"/>
              </w:rPr>
              <w:t>(Sarah)</w:t>
            </w:r>
          </w:p>
          <w:p w:rsidR="00993055" w:rsidRDefault="00993055" w:rsidP="00342C27">
            <w:pPr>
              <w:pStyle w:val="ListParagraph"/>
              <w:numPr>
                <w:ilvl w:val="0"/>
                <w:numId w:val="19"/>
              </w:numPr>
              <w:rPr>
                <w:rFonts w:asciiTheme="minorHAnsi" w:hAnsiTheme="minorHAnsi" w:cstheme="minorHAnsi"/>
              </w:rPr>
            </w:pPr>
            <w:r>
              <w:rPr>
                <w:rFonts w:asciiTheme="minorHAnsi" w:hAnsiTheme="minorHAnsi" w:cstheme="minorHAnsi"/>
              </w:rPr>
              <w:t>CIP code</w:t>
            </w:r>
            <w:r w:rsidR="00AF7D7F">
              <w:rPr>
                <w:rFonts w:asciiTheme="minorHAnsi" w:hAnsiTheme="minorHAnsi" w:cstheme="minorHAnsi"/>
              </w:rPr>
              <w:t xml:space="preserve"> (Sarah)</w:t>
            </w:r>
          </w:p>
          <w:p w:rsidR="00993055" w:rsidRDefault="00AF7D7F" w:rsidP="00342C27">
            <w:pPr>
              <w:pStyle w:val="ListParagraph"/>
              <w:numPr>
                <w:ilvl w:val="0"/>
                <w:numId w:val="19"/>
              </w:numPr>
              <w:rPr>
                <w:rFonts w:asciiTheme="minorHAnsi" w:hAnsiTheme="minorHAnsi" w:cstheme="minorHAnsi"/>
              </w:rPr>
            </w:pPr>
            <w:r>
              <w:rPr>
                <w:rFonts w:asciiTheme="minorHAnsi" w:hAnsiTheme="minorHAnsi" w:cstheme="minorHAnsi"/>
              </w:rPr>
              <w:t>Major code (Lori)</w:t>
            </w:r>
          </w:p>
          <w:p w:rsidR="00993055" w:rsidRDefault="00993055" w:rsidP="00342C27">
            <w:pPr>
              <w:pStyle w:val="ListParagraph"/>
              <w:numPr>
                <w:ilvl w:val="0"/>
                <w:numId w:val="19"/>
              </w:numPr>
              <w:rPr>
                <w:rFonts w:asciiTheme="minorHAnsi" w:hAnsiTheme="minorHAnsi" w:cstheme="minorHAnsi"/>
              </w:rPr>
            </w:pPr>
            <w:r>
              <w:rPr>
                <w:rFonts w:asciiTheme="minorHAnsi" w:hAnsiTheme="minorHAnsi" w:cstheme="minorHAnsi"/>
              </w:rPr>
              <w:t>Banner/Degree Works</w:t>
            </w:r>
            <w:r w:rsidR="00AF7D7F">
              <w:rPr>
                <w:rFonts w:asciiTheme="minorHAnsi" w:hAnsiTheme="minorHAnsi" w:cstheme="minorHAnsi"/>
              </w:rPr>
              <w:t xml:space="preserve"> (Lori)</w:t>
            </w:r>
          </w:p>
          <w:p w:rsidR="00993055" w:rsidRDefault="00AF7D7F" w:rsidP="00342C27">
            <w:pPr>
              <w:pStyle w:val="ListParagraph"/>
              <w:numPr>
                <w:ilvl w:val="0"/>
                <w:numId w:val="19"/>
              </w:numPr>
              <w:rPr>
                <w:rFonts w:asciiTheme="minorHAnsi" w:hAnsiTheme="minorHAnsi" w:cstheme="minorHAnsi"/>
              </w:rPr>
            </w:pPr>
            <w:r>
              <w:rPr>
                <w:rFonts w:asciiTheme="minorHAnsi" w:hAnsiTheme="minorHAnsi" w:cstheme="minorHAnsi"/>
              </w:rPr>
              <w:t>Advisor</w:t>
            </w:r>
            <w:r w:rsidR="00993055">
              <w:rPr>
                <w:rFonts w:asciiTheme="minorHAnsi" w:hAnsiTheme="minorHAnsi" w:cstheme="minorHAnsi"/>
              </w:rPr>
              <w:t xml:space="preserve"> notification</w:t>
            </w:r>
            <w:r>
              <w:rPr>
                <w:rFonts w:asciiTheme="minorHAnsi" w:hAnsiTheme="minorHAnsi" w:cstheme="minorHAnsi"/>
              </w:rPr>
              <w:t xml:space="preserve"> (Karen)</w:t>
            </w:r>
          </w:p>
          <w:p w:rsidR="00AF7D7F" w:rsidRDefault="00AF7D7F" w:rsidP="00342C27">
            <w:pPr>
              <w:pStyle w:val="ListParagraph"/>
              <w:numPr>
                <w:ilvl w:val="0"/>
                <w:numId w:val="19"/>
              </w:numPr>
              <w:rPr>
                <w:rFonts w:asciiTheme="minorHAnsi" w:hAnsiTheme="minorHAnsi" w:cstheme="minorHAnsi"/>
              </w:rPr>
            </w:pPr>
            <w:r>
              <w:rPr>
                <w:rFonts w:asciiTheme="minorHAnsi" w:hAnsiTheme="minorHAnsi" w:cstheme="minorHAnsi"/>
              </w:rPr>
              <w:t>Programs of Study page (Brian/Jeff)</w:t>
            </w:r>
          </w:p>
          <w:p w:rsidR="00AF7D7F" w:rsidRDefault="00AF7D7F" w:rsidP="00342C27">
            <w:pPr>
              <w:pStyle w:val="ListParagraph"/>
              <w:numPr>
                <w:ilvl w:val="0"/>
                <w:numId w:val="19"/>
              </w:numPr>
              <w:rPr>
                <w:rFonts w:asciiTheme="minorHAnsi" w:hAnsiTheme="minorHAnsi" w:cstheme="minorHAnsi"/>
              </w:rPr>
            </w:pPr>
            <w:r>
              <w:rPr>
                <w:rFonts w:asciiTheme="minorHAnsi" w:hAnsiTheme="minorHAnsi" w:cstheme="minorHAnsi"/>
              </w:rPr>
              <w:t>Web updates (Samantha)</w:t>
            </w:r>
          </w:p>
          <w:p w:rsidR="00993055" w:rsidRDefault="00AF7D7F" w:rsidP="00AF7D7F">
            <w:pPr>
              <w:pStyle w:val="ListParagraph"/>
              <w:numPr>
                <w:ilvl w:val="0"/>
                <w:numId w:val="19"/>
              </w:numPr>
              <w:rPr>
                <w:rFonts w:asciiTheme="minorHAnsi" w:hAnsiTheme="minorHAnsi" w:cstheme="minorHAnsi"/>
              </w:rPr>
            </w:pPr>
            <w:r>
              <w:rPr>
                <w:rFonts w:asciiTheme="minorHAnsi" w:hAnsiTheme="minorHAnsi" w:cstheme="minorHAnsi"/>
              </w:rPr>
              <w:t>Admissions</w:t>
            </w:r>
            <w:r w:rsidR="00993055">
              <w:rPr>
                <w:rFonts w:asciiTheme="minorHAnsi" w:hAnsiTheme="minorHAnsi" w:cstheme="minorHAnsi"/>
              </w:rPr>
              <w:t xml:space="preserve"> application</w:t>
            </w:r>
            <w:r>
              <w:rPr>
                <w:rFonts w:asciiTheme="minorHAnsi" w:hAnsiTheme="minorHAnsi" w:cstheme="minorHAnsi"/>
              </w:rPr>
              <w:t xml:space="preserve"> (Tana)</w:t>
            </w:r>
          </w:p>
          <w:p w:rsidR="00AF7D7F" w:rsidRPr="00AF7D7F" w:rsidRDefault="00AF7D7F" w:rsidP="00AF7D7F">
            <w:pPr>
              <w:pStyle w:val="ListParagraph"/>
              <w:ind w:left="1080"/>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09518E" w:rsidRDefault="0009518E" w:rsidP="00342C27">
            <w:pPr>
              <w:jc w:val="center"/>
              <w:rPr>
                <w:rFonts w:asciiTheme="minorHAnsi" w:hAnsiTheme="minorHAnsi" w:cstheme="minorHAnsi"/>
              </w:rPr>
            </w:pPr>
            <w:r>
              <w:rPr>
                <w:rFonts w:asciiTheme="minorHAnsi" w:hAnsiTheme="minorHAnsi" w:cstheme="minorHAnsi"/>
              </w:rPr>
              <w:t>Brian</w:t>
            </w:r>
          </w:p>
        </w:tc>
      </w:tr>
      <w:tr w:rsidR="0009518E" w:rsidRPr="00627C3C" w:rsidTr="0009518E">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09518E" w:rsidRDefault="0009518E" w:rsidP="00342C27">
            <w:pPr>
              <w:rPr>
                <w:rFonts w:asciiTheme="minorHAnsi" w:hAnsiTheme="minorHAnsi" w:cstheme="minorHAnsi"/>
              </w:rPr>
            </w:pPr>
            <w:r>
              <w:rPr>
                <w:rFonts w:asciiTheme="minorHAnsi" w:hAnsiTheme="minorHAnsi" w:cstheme="minorHAnsi"/>
              </w:rPr>
              <w:t>Pardot</w:t>
            </w:r>
          </w:p>
          <w:p w:rsidR="0009518E" w:rsidRDefault="00E95D59" w:rsidP="00E95D59">
            <w:pPr>
              <w:pStyle w:val="ListParagraph"/>
              <w:numPr>
                <w:ilvl w:val="0"/>
                <w:numId w:val="25"/>
              </w:numPr>
              <w:rPr>
                <w:rFonts w:asciiTheme="minorHAnsi" w:hAnsiTheme="minorHAnsi" w:cstheme="minorHAnsi"/>
              </w:rPr>
            </w:pPr>
            <w:r>
              <w:rPr>
                <w:rFonts w:asciiTheme="minorHAnsi" w:hAnsiTheme="minorHAnsi" w:cstheme="minorHAnsi"/>
              </w:rPr>
              <w:t>Marketing automation program for email</w:t>
            </w:r>
          </w:p>
          <w:p w:rsidR="00E95D59" w:rsidRDefault="00AF7D7F" w:rsidP="00E95D59">
            <w:pPr>
              <w:pStyle w:val="ListParagraph"/>
              <w:numPr>
                <w:ilvl w:val="0"/>
                <w:numId w:val="25"/>
              </w:numPr>
              <w:rPr>
                <w:rFonts w:asciiTheme="minorHAnsi" w:hAnsiTheme="minorHAnsi" w:cstheme="minorHAnsi"/>
              </w:rPr>
            </w:pPr>
            <w:r>
              <w:rPr>
                <w:rFonts w:asciiTheme="minorHAnsi" w:hAnsiTheme="minorHAnsi" w:cstheme="minorHAnsi"/>
              </w:rPr>
              <w:t>Ties in with Sales F</w:t>
            </w:r>
            <w:r w:rsidR="00E95D59">
              <w:rPr>
                <w:rFonts w:asciiTheme="minorHAnsi" w:hAnsiTheme="minorHAnsi" w:cstheme="minorHAnsi"/>
              </w:rPr>
              <w:t>orce</w:t>
            </w:r>
          </w:p>
          <w:p w:rsidR="0009518E" w:rsidRDefault="00E95D59" w:rsidP="00342C27">
            <w:pPr>
              <w:pStyle w:val="ListParagraph"/>
              <w:numPr>
                <w:ilvl w:val="0"/>
                <w:numId w:val="25"/>
              </w:numPr>
              <w:rPr>
                <w:rFonts w:asciiTheme="minorHAnsi" w:hAnsiTheme="minorHAnsi" w:cstheme="minorHAnsi"/>
              </w:rPr>
            </w:pPr>
            <w:r>
              <w:rPr>
                <w:rFonts w:asciiTheme="minorHAnsi" w:hAnsiTheme="minorHAnsi" w:cstheme="minorHAnsi"/>
              </w:rPr>
              <w:t>Working with admissions to get installed (probably a month out)</w:t>
            </w:r>
          </w:p>
          <w:p w:rsidR="00E95D59" w:rsidRDefault="00E95D59" w:rsidP="00342C27">
            <w:pPr>
              <w:pStyle w:val="ListParagraph"/>
              <w:numPr>
                <w:ilvl w:val="0"/>
                <w:numId w:val="25"/>
              </w:numPr>
              <w:rPr>
                <w:rFonts w:asciiTheme="minorHAnsi" w:hAnsiTheme="minorHAnsi" w:cstheme="minorHAnsi"/>
              </w:rPr>
            </w:pPr>
            <w:r>
              <w:rPr>
                <w:rFonts w:asciiTheme="minorHAnsi" w:hAnsiTheme="minorHAnsi" w:cstheme="minorHAnsi"/>
              </w:rPr>
              <w:t xml:space="preserve">This can make emails that go out to students more interactive </w:t>
            </w:r>
          </w:p>
          <w:p w:rsidR="00AF7D7F" w:rsidRPr="00E95D59" w:rsidRDefault="00AF7D7F" w:rsidP="00AF7D7F">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09518E" w:rsidRDefault="0009518E" w:rsidP="00342C27">
            <w:pPr>
              <w:jc w:val="center"/>
              <w:rPr>
                <w:rFonts w:asciiTheme="minorHAnsi" w:hAnsiTheme="minorHAnsi" w:cstheme="minorHAnsi"/>
              </w:rPr>
            </w:pPr>
            <w:r>
              <w:rPr>
                <w:rFonts w:asciiTheme="minorHAnsi" w:hAnsiTheme="minorHAnsi" w:cstheme="minorHAnsi"/>
              </w:rPr>
              <w:t>Brandon/Samantha</w:t>
            </w:r>
          </w:p>
        </w:tc>
      </w:tr>
      <w:tr w:rsidR="0009518E" w:rsidRPr="00627C3C" w:rsidTr="00C6348D">
        <w:trPr>
          <w:trHeight w:val="65"/>
        </w:trPr>
        <w:tc>
          <w:tcPr>
            <w:tcW w:w="8725" w:type="dxa"/>
            <w:gridSpan w:val="10"/>
            <w:tcBorders>
              <w:bottom w:val="single" w:sz="4" w:space="0" w:color="000000"/>
            </w:tcBorders>
            <w:shd w:val="clear" w:color="auto" w:fill="auto"/>
          </w:tcPr>
          <w:p w:rsidR="0009518E" w:rsidRDefault="0009518E" w:rsidP="00B3620A">
            <w:pPr>
              <w:rPr>
                <w:rFonts w:asciiTheme="minorHAnsi" w:hAnsiTheme="minorHAnsi" w:cstheme="minorHAnsi"/>
              </w:rPr>
            </w:pPr>
            <w:r>
              <w:rPr>
                <w:rFonts w:asciiTheme="minorHAnsi" w:hAnsiTheme="minorHAnsi" w:cstheme="minorHAnsi"/>
              </w:rPr>
              <w:t>Perkins Special Populations Survey</w:t>
            </w:r>
          </w:p>
          <w:p w:rsidR="0009518E" w:rsidRDefault="00E95D59" w:rsidP="00E95D59">
            <w:pPr>
              <w:pStyle w:val="ListParagraph"/>
              <w:numPr>
                <w:ilvl w:val="0"/>
                <w:numId w:val="26"/>
              </w:numPr>
              <w:rPr>
                <w:rFonts w:asciiTheme="minorHAnsi" w:hAnsiTheme="minorHAnsi" w:cstheme="minorHAnsi"/>
              </w:rPr>
            </w:pPr>
            <w:r>
              <w:rPr>
                <w:rFonts w:asciiTheme="minorHAnsi" w:hAnsiTheme="minorHAnsi" w:cstheme="minorHAnsi"/>
              </w:rPr>
              <w:t>Requirement by KBOR</w:t>
            </w:r>
          </w:p>
          <w:p w:rsidR="0009518E" w:rsidRDefault="00E95D59" w:rsidP="00B3620A">
            <w:pPr>
              <w:pStyle w:val="ListParagraph"/>
              <w:numPr>
                <w:ilvl w:val="0"/>
                <w:numId w:val="26"/>
              </w:numPr>
              <w:rPr>
                <w:rFonts w:asciiTheme="minorHAnsi" w:hAnsiTheme="minorHAnsi" w:cstheme="minorHAnsi"/>
              </w:rPr>
            </w:pPr>
            <w:r>
              <w:rPr>
                <w:rFonts w:asciiTheme="minorHAnsi" w:hAnsiTheme="minorHAnsi" w:cstheme="minorHAnsi"/>
              </w:rPr>
              <w:t>Ask certain questions of CTE students (disability, non-traditional field, out of work, non-English learner), anonymous and optional</w:t>
            </w:r>
          </w:p>
          <w:p w:rsidR="00E95D59" w:rsidRDefault="00E95D59" w:rsidP="00B3620A">
            <w:pPr>
              <w:pStyle w:val="ListParagraph"/>
              <w:numPr>
                <w:ilvl w:val="0"/>
                <w:numId w:val="26"/>
              </w:numPr>
              <w:rPr>
                <w:rFonts w:asciiTheme="minorHAnsi" w:hAnsiTheme="minorHAnsi" w:cstheme="minorHAnsi"/>
              </w:rPr>
            </w:pPr>
            <w:r>
              <w:rPr>
                <w:rFonts w:asciiTheme="minorHAnsi" w:hAnsiTheme="minorHAnsi" w:cstheme="minorHAnsi"/>
              </w:rPr>
              <w:t>Created a survey and send out link to CTE instructors, instructors pass this along to students within the first couple weeks of class</w:t>
            </w:r>
          </w:p>
          <w:p w:rsidR="00E95D59" w:rsidRDefault="00E95D59" w:rsidP="00B3620A">
            <w:pPr>
              <w:pStyle w:val="ListParagraph"/>
              <w:numPr>
                <w:ilvl w:val="0"/>
                <w:numId w:val="26"/>
              </w:numPr>
              <w:rPr>
                <w:rFonts w:asciiTheme="minorHAnsi" w:hAnsiTheme="minorHAnsi" w:cstheme="minorHAnsi"/>
              </w:rPr>
            </w:pPr>
            <w:r>
              <w:rPr>
                <w:rFonts w:asciiTheme="minorHAnsi" w:hAnsiTheme="minorHAnsi" w:cstheme="minorHAnsi"/>
              </w:rPr>
              <w:t>New students at the start of each semester</w:t>
            </w:r>
            <w:r w:rsidR="00AF7D7F">
              <w:rPr>
                <w:rFonts w:asciiTheme="minorHAnsi" w:hAnsiTheme="minorHAnsi" w:cstheme="minorHAnsi"/>
              </w:rPr>
              <w:t xml:space="preserve"> take the survey</w:t>
            </w:r>
          </w:p>
          <w:p w:rsidR="00E95D59" w:rsidRDefault="00E95D59" w:rsidP="00B3620A">
            <w:pPr>
              <w:pStyle w:val="ListParagraph"/>
              <w:numPr>
                <w:ilvl w:val="0"/>
                <w:numId w:val="26"/>
              </w:numPr>
              <w:rPr>
                <w:rFonts w:asciiTheme="minorHAnsi" w:hAnsiTheme="minorHAnsi" w:cstheme="minorHAnsi"/>
              </w:rPr>
            </w:pPr>
            <w:r>
              <w:rPr>
                <w:rFonts w:asciiTheme="minorHAnsi" w:hAnsiTheme="minorHAnsi" w:cstheme="minorHAnsi"/>
              </w:rPr>
              <w:t>Only for Perkins approved programs</w:t>
            </w:r>
          </w:p>
          <w:p w:rsidR="00AF7D7F" w:rsidRPr="00E95D59" w:rsidRDefault="00AF7D7F" w:rsidP="00AF7D7F">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09518E" w:rsidRDefault="0009518E" w:rsidP="00B3620A">
            <w:pPr>
              <w:jc w:val="center"/>
              <w:rPr>
                <w:rFonts w:asciiTheme="minorHAnsi" w:hAnsiTheme="minorHAnsi" w:cstheme="minorHAnsi"/>
              </w:rPr>
            </w:pPr>
            <w:r>
              <w:rPr>
                <w:rFonts w:asciiTheme="minorHAnsi" w:hAnsiTheme="minorHAnsi" w:cstheme="minorHAnsi"/>
              </w:rPr>
              <w:t>Krystall</w:t>
            </w:r>
          </w:p>
        </w:tc>
      </w:tr>
      <w:tr w:rsidR="0009518E" w:rsidRPr="00627C3C" w:rsidTr="00C6348D">
        <w:trPr>
          <w:trHeight w:val="65"/>
        </w:trPr>
        <w:tc>
          <w:tcPr>
            <w:tcW w:w="8725" w:type="dxa"/>
            <w:gridSpan w:val="10"/>
            <w:tcBorders>
              <w:bottom w:val="single" w:sz="4" w:space="0" w:color="000000"/>
            </w:tcBorders>
            <w:shd w:val="clear" w:color="auto" w:fill="auto"/>
          </w:tcPr>
          <w:p w:rsidR="000A6E3D" w:rsidRDefault="000A6E3D" w:rsidP="00B3620A">
            <w:pPr>
              <w:rPr>
                <w:rFonts w:asciiTheme="minorHAnsi" w:hAnsiTheme="minorHAnsi" w:cstheme="minorHAnsi"/>
              </w:rPr>
            </w:pPr>
            <w:r>
              <w:rPr>
                <w:rFonts w:asciiTheme="minorHAnsi" w:hAnsiTheme="minorHAnsi" w:cstheme="minorHAnsi"/>
              </w:rPr>
              <w:t>Course Codes – Fuzion/LiveOnline with Attention to Face-to-Face Enrollment</w:t>
            </w:r>
          </w:p>
          <w:p w:rsidR="0009518E" w:rsidRDefault="0009518E" w:rsidP="00B3620A">
            <w:pPr>
              <w:rPr>
                <w:rFonts w:asciiTheme="minorHAnsi" w:hAnsiTheme="minorHAnsi" w:cstheme="minorHAnsi"/>
              </w:rPr>
            </w:pPr>
            <w:r>
              <w:rPr>
                <w:rFonts w:asciiTheme="minorHAnsi" w:hAnsiTheme="minorHAnsi" w:cstheme="minorHAnsi"/>
              </w:rPr>
              <w:t>OER Course Codes for Banner for LiveOnline and Fuzion</w:t>
            </w:r>
          </w:p>
          <w:p w:rsidR="0009518E" w:rsidRDefault="00636D10" w:rsidP="00B3620A">
            <w:pPr>
              <w:pStyle w:val="ListParagraph"/>
              <w:numPr>
                <w:ilvl w:val="0"/>
                <w:numId w:val="27"/>
              </w:numPr>
              <w:rPr>
                <w:rFonts w:asciiTheme="minorHAnsi" w:hAnsiTheme="minorHAnsi" w:cstheme="minorHAnsi"/>
              </w:rPr>
            </w:pPr>
            <w:r>
              <w:rPr>
                <w:rFonts w:asciiTheme="minorHAnsi" w:hAnsiTheme="minorHAnsi" w:cstheme="minorHAnsi"/>
              </w:rPr>
              <w:t>For Fuzion classes we have 2 CRNs to limit the in-person seating</w:t>
            </w:r>
          </w:p>
          <w:p w:rsidR="00636D10" w:rsidRDefault="00636D10" w:rsidP="00B3620A">
            <w:pPr>
              <w:pStyle w:val="ListParagraph"/>
              <w:numPr>
                <w:ilvl w:val="0"/>
                <w:numId w:val="27"/>
              </w:numPr>
              <w:rPr>
                <w:rFonts w:asciiTheme="minorHAnsi" w:hAnsiTheme="minorHAnsi" w:cstheme="minorHAnsi"/>
              </w:rPr>
            </w:pPr>
            <w:r>
              <w:rPr>
                <w:rFonts w:asciiTheme="minorHAnsi" w:hAnsiTheme="minorHAnsi" w:cstheme="minorHAnsi"/>
              </w:rPr>
              <w:lastRenderedPageBreak/>
              <w:t>When we don’t need to limit t</w:t>
            </w:r>
            <w:bookmarkStart w:id="2" w:name="_GoBack"/>
            <w:bookmarkEnd w:id="2"/>
            <w:r>
              <w:rPr>
                <w:rFonts w:asciiTheme="minorHAnsi" w:hAnsiTheme="minorHAnsi" w:cstheme="minorHAnsi"/>
              </w:rPr>
              <w:t xml:space="preserve">he number of students in the classroom, we won’t need to have 2 CRNs for Fuzion classes but we still need to designate these classes so students know they have the Zoom option </w:t>
            </w:r>
          </w:p>
          <w:p w:rsidR="00636D10" w:rsidRDefault="00636D10" w:rsidP="00B3620A">
            <w:pPr>
              <w:pStyle w:val="ListParagraph"/>
              <w:numPr>
                <w:ilvl w:val="0"/>
                <w:numId w:val="27"/>
              </w:numPr>
              <w:rPr>
                <w:rFonts w:asciiTheme="minorHAnsi" w:hAnsiTheme="minorHAnsi" w:cstheme="minorHAnsi"/>
              </w:rPr>
            </w:pPr>
            <w:r>
              <w:rPr>
                <w:rFonts w:asciiTheme="minorHAnsi" w:hAnsiTheme="minorHAnsi" w:cstheme="minorHAnsi"/>
              </w:rPr>
              <w:t>We just need to add more schedule types (6 more)</w:t>
            </w:r>
          </w:p>
          <w:p w:rsidR="00636D10" w:rsidRDefault="00636D10" w:rsidP="00B3620A">
            <w:pPr>
              <w:pStyle w:val="ListParagraph"/>
              <w:numPr>
                <w:ilvl w:val="0"/>
                <w:numId w:val="27"/>
              </w:numPr>
              <w:rPr>
                <w:rFonts w:asciiTheme="minorHAnsi" w:hAnsiTheme="minorHAnsi" w:cstheme="minorHAnsi"/>
              </w:rPr>
            </w:pPr>
            <w:r>
              <w:rPr>
                <w:rFonts w:asciiTheme="minorHAnsi" w:hAnsiTheme="minorHAnsi" w:cstheme="minorHAnsi"/>
              </w:rPr>
              <w:t>Do we need to consider some type of narrative for students to make it clear a</w:t>
            </w:r>
            <w:r w:rsidR="00AF7D7F">
              <w:rPr>
                <w:rFonts w:asciiTheme="minorHAnsi" w:hAnsiTheme="minorHAnsi" w:cstheme="minorHAnsi"/>
              </w:rPr>
              <w:t>s to what they are enrolling in?</w:t>
            </w:r>
          </w:p>
          <w:p w:rsidR="00C9423A" w:rsidRDefault="00C9423A" w:rsidP="00C9423A">
            <w:pPr>
              <w:pStyle w:val="ListParagraph"/>
              <w:numPr>
                <w:ilvl w:val="0"/>
                <w:numId w:val="27"/>
              </w:numPr>
              <w:rPr>
                <w:rFonts w:asciiTheme="minorHAnsi" w:hAnsiTheme="minorHAnsi" w:cstheme="minorHAnsi"/>
              </w:rPr>
            </w:pPr>
            <w:r>
              <w:rPr>
                <w:rFonts w:asciiTheme="minorHAnsi" w:hAnsiTheme="minorHAnsi" w:cstheme="minorHAnsi"/>
              </w:rPr>
              <w:t>Could we have a course search tool that only shows, for example, the LSEC classes or only session 1 classes or only Fuzion classes?</w:t>
            </w:r>
          </w:p>
          <w:p w:rsidR="00C9423A" w:rsidRDefault="00C9423A" w:rsidP="00C9423A">
            <w:pPr>
              <w:pStyle w:val="ListParagraph"/>
              <w:numPr>
                <w:ilvl w:val="0"/>
                <w:numId w:val="27"/>
              </w:numPr>
              <w:rPr>
                <w:rFonts w:asciiTheme="minorHAnsi" w:hAnsiTheme="minorHAnsi" w:cstheme="minorHAnsi"/>
              </w:rPr>
            </w:pPr>
            <w:r>
              <w:rPr>
                <w:rFonts w:asciiTheme="minorHAnsi" w:hAnsiTheme="minorHAnsi" w:cstheme="minorHAnsi"/>
              </w:rPr>
              <w:t xml:space="preserve">Lori – </w:t>
            </w:r>
            <w:r w:rsidR="00311920">
              <w:rPr>
                <w:rFonts w:asciiTheme="minorHAnsi" w:hAnsiTheme="minorHAnsi" w:cstheme="minorHAnsi"/>
              </w:rPr>
              <w:t>update</w:t>
            </w:r>
            <w:r>
              <w:rPr>
                <w:rFonts w:asciiTheme="minorHAnsi" w:hAnsiTheme="minorHAnsi" w:cstheme="minorHAnsi"/>
              </w:rPr>
              <w:t xml:space="preserve"> the coding for fall scheduling deadline of Feb. 19</w:t>
            </w:r>
          </w:p>
          <w:p w:rsidR="00C9423A" w:rsidRDefault="00C9423A" w:rsidP="00C9423A">
            <w:pPr>
              <w:pStyle w:val="ListParagraph"/>
              <w:numPr>
                <w:ilvl w:val="0"/>
                <w:numId w:val="27"/>
              </w:numPr>
              <w:rPr>
                <w:rFonts w:asciiTheme="minorHAnsi" w:hAnsiTheme="minorHAnsi" w:cstheme="minorHAnsi"/>
              </w:rPr>
            </w:pPr>
            <w:r>
              <w:rPr>
                <w:rFonts w:asciiTheme="minorHAnsi" w:hAnsiTheme="minorHAnsi" w:cstheme="minorHAnsi"/>
              </w:rPr>
              <w:t>In the near future have a work group to discuss</w:t>
            </w:r>
            <w:r w:rsidR="00F56185">
              <w:rPr>
                <w:rFonts w:asciiTheme="minorHAnsi" w:hAnsiTheme="minorHAnsi" w:cstheme="minorHAnsi"/>
              </w:rPr>
              <w:t xml:space="preserve"> the marketing side of “selling” our classes/class types </w:t>
            </w:r>
          </w:p>
          <w:p w:rsidR="00BF65DA" w:rsidRDefault="00BF65DA" w:rsidP="00BF65DA">
            <w:pPr>
              <w:pStyle w:val="ListParagraph"/>
              <w:numPr>
                <w:ilvl w:val="0"/>
                <w:numId w:val="27"/>
              </w:numPr>
              <w:rPr>
                <w:rFonts w:asciiTheme="minorHAnsi" w:hAnsiTheme="minorHAnsi" w:cstheme="minorHAnsi"/>
              </w:rPr>
            </w:pPr>
            <w:r>
              <w:rPr>
                <w:rFonts w:asciiTheme="minorHAnsi" w:hAnsiTheme="minorHAnsi" w:cstheme="minorHAnsi"/>
              </w:rPr>
              <w:t>By 2024 spring, have an AA, AS and AGS degree that are OE</w:t>
            </w:r>
            <w:r w:rsidR="00AF7D7F">
              <w:rPr>
                <w:rFonts w:asciiTheme="minorHAnsi" w:hAnsiTheme="minorHAnsi" w:cstheme="minorHAnsi"/>
              </w:rPr>
              <w:t>R</w:t>
            </w:r>
          </w:p>
          <w:p w:rsidR="00AF7D7F" w:rsidRPr="00E95D59" w:rsidRDefault="00AF7D7F" w:rsidP="00AF7D7F">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0A6E3D" w:rsidRDefault="000A6E3D" w:rsidP="0009518E">
            <w:pPr>
              <w:jc w:val="center"/>
              <w:rPr>
                <w:rFonts w:asciiTheme="minorHAnsi" w:hAnsiTheme="minorHAnsi" w:cstheme="minorHAnsi"/>
              </w:rPr>
            </w:pPr>
            <w:r>
              <w:rPr>
                <w:rFonts w:asciiTheme="minorHAnsi" w:hAnsiTheme="minorHAnsi" w:cstheme="minorHAnsi"/>
              </w:rPr>
              <w:lastRenderedPageBreak/>
              <w:t>Brian</w:t>
            </w:r>
          </w:p>
          <w:p w:rsidR="0009518E" w:rsidRDefault="0009518E" w:rsidP="0009518E">
            <w:pPr>
              <w:jc w:val="center"/>
              <w:rPr>
                <w:rFonts w:asciiTheme="minorHAnsi" w:hAnsiTheme="minorHAnsi" w:cstheme="minorHAnsi"/>
              </w:rPr>
            </w:pPr>
            <w:r>
              <w:rPr>
                <w:rFonts w:asciiTheme="minorHAnsi" w:hAnsiTheme="minorHAnsi" w:cstheme="minorHAnsi"/>
              </w:rPr>
              <w:t>Lee/Lori</w:t>
            </w:r>
          </w:p>
        </w:tc>
      </w:tr>
      <w:tr w:rsidR="00400DF8" w:rsidRPr="00627C3C" w:rsidTr="00C6348D">
        <w:trPr>
          <w:trHeight w:val="65"/>
        </w:trPr>
        <w:tc>
          <w:tcPr>
            <w:tcW w:w="8725" w:type="dxa"/>
            <w:gridSpan w:val="10"/>
            <w:tcBorders>
              <w:bottom w:val="single" w:sz="4" w:space="0" w:color="000000"/>
            </w:tcBorders>
            <w:shd w:val="clear" w:color="auto" w:fill="auto"/>
          </w:tcPr>
          <w:p w:rsidR="00400DF8" w:rsidRDefault="00400DF8" w:rsidP="00B3620A">
            <w:pPr>
              <w:rPr>
                <w:rFonts w:asciiTheme="minorHAnsi" w:hAnsiTheme="minorHAnsi" w:cstheme="minorHAnsi"/>
              </w:rPr>
            </w:pPr>
            <w:r>
              <w:rPr>
                <w:rFonts w:asciiTheme="minorHAnsi" w:hAnsiTheme="minorHAnsi" w:cstheme="minorHAnsi"/>
              </w:rPr>
              <w:lastRenderedPageBreak/>
              <w:t>Prerequisites</w:t>
            </w:r>
          </w:p>
          <w:p w:rsidR="00795D49" w:rsidRDefault="00F6692E" w:rsidP="00795D49">
            <w:pPr>
              <w:pStyle w:val="ListParagraph"/>
              <w:numPr>
                <w:ilvl w:val="0"/>
                <w:numId w:val="15"/>
              </w:numPr>
              <w:rPr>
                <w:rFonts w:asciiTheme="minorHAnsi" w:hAnsiTheme="minorHAnsi" w:cstheme="minorHAnsi"/>
              </w:rPr>
            </w:pPr>
            <w:r>
              <w:rPr>
                <w:rFonts w:asciiTheme="minorHAnsi" w:hAnsiTheme="minorHAnsi" w:cstheme="minorHAnsi"/>
              </w:rPr>
              <w:t xml:space="preserve">Workgroup to discuss prerequisites – Lori, Brian, Karen, Kathy, Kurt, Erin, Claudia </w:t>
            </w:r>
            <w:r w:rsidR="009D7005">
              <w:rPr>
                <w:rFonts w:asciiTheme="minorHAnsi" w:hAnsiTheme="minorHAnsi" w:cstheme="minorHAnsi"/>
              </w:rPr>
              <w:t>–</w:t>
            </w:r>
          </w:p>
          <w:p w:rsidR="00795D49" w:rsidRDefault="00795D49" w:rsidP="00795D49">
            <w:pPr>
              <w:pStyle w:val="ListParagraph"/>
              <w:numPr>
                <w:ilvl w:val="1"/>
                <w:numId w:val="15"/>
              </w:numPr>
              <w:rPr>
                <w:rFonts w:asciiTheme="minorHAnsi" w:hAnsiTheme="minorHAnsi" w:cstheme="minorHAnsi"/>
              </w:rPr>
            </w:pPr>
            <w:r w:rsidRPr="00795D49">
              <w:rPr>
                <w:rFonts w:asciiTheme="minorHAnsi" w:hAnsiTheme="minorHAnsi" w:cstheme="minorHAnsi"/>
              </w:rPr>
              <w:t>E</w:t>
            </w:r>
            <w:r w:rsidR="009D7005" w:rsidRPr="00795D49">
              <w:rPr>
                <w:rFonts w:asciiTheme="minorHAnsi" w:hAnsiTheme="minorHAnsi" w:cstheme="minorHAnsi"/>
              </w:rPr>
              <w:t>ach department that h</w:t>
            </w:r>
            <w:r w:rsidRPr="00795D49">
              <w:rPr>
                <w:rFonts w:asciiTheme="minorHAnsi" w:hAnsiTheme="minorHAnsi" w:cstheme="minorHAnsi"/>
              </w:rPr>
              <w:t>as</w:t>
            </w:r>
            <w:r w:rsidR="009D7005" w:rsidRPr="00795D49">
              <w:rPr>
                <w:rFonts w:asciiTheme="minorHAnsi" w:hAnsiTheme="minorHAnsi" w:cstheme="minorHAnsi"/>
              </w:rPr>
              <w:t xml:space="preserve"> classes with prereqs </w:t>
            </w:r>
            <w:r w:rsidRPr="00795D49">
              <w:rPr>
                <w:rFonts w:asciiTheme="minorHAnsi" w:hAnsiTheme="minorHAnsi" w:cstheme="minorHAnsi"/>
              </w:rPr>
              <w:t>will review the prereqs and confirm</w:t>
            </w:r>
          </w:p>
          <w:p w:rsidR="00795D49" w:rsidRDefault="00795D49" w:rsidP="00795D49">
            <w:pPr>
              <w:pStyle w:val="ListParagraph"/>
              <w:numPr>
                <w:ilvl w:val="1"/>
                <w:numId w:val="15"/>
              </w:numPr>
              <w:rPr>
                <w:rFonts w:asciiTheme="minorHAnsi" w:hAnsiTheme="minorHAnsi" w:cstheme="minorHAnsi"/>
              </w:rPr>
            </w:pPr>
            <w:r>
              <w:rPr>
                <w:rFonts w:asciiTheme="minorHAnsi" w:hAnsiTheme="minorHAnsi" w:cstheme="minorHAnsi"/>
              </w:rPr>
              <w:t>I</w:t>
            </w:r>
            <w:r w:rsidR="009D7005" w:rsidRPr="00795D49">
              <w:rPr>
                <w:rFonts w:asciiTheme="minorHAnsi" w:hAnsiTheme="minorHAnsi" w:cstheme="minorHAnsi"/>
              </w:rPr>
              <w:t>f it’</w:t>
            </w:r>
            <w:r>
              <w:rPr>
                <w:rFonts w:asciiTheme="minorHAnsi" w:hAnsiTheme="minorHAnsi" w:cstheme="minorHAnsi"/>
              </w:rPr>
              <w:t>s determined that the class has</w:t>
            </w:r>
            <w:r w:rsidR="009D7005" w:rsidRPr="00795D49">
              <w:rPr>
                <w:rFonts w:asciiTheme="minorHAnsi" w:hAnsiTheme="minorHAnsi" w:cstheme="minorHAnsi"/>
              </w:rPr>
              <w:t xml:space="preserve"> a prereq that doesn’t fit into Banner then the course will not be available for web enrollment</w:t>
            </w:r>
          </w:p>
          <w:p w:rsidR="00F6692E" w:rsidRPr="00795D49" w:rsidRDefault="00795D49" w:rsidP="00795D49">
            <w:pPr>
              <w:pStyle w:val="ListParagraph"/>
              <w:numPr>
                <w:ilvl w:val="1"/>
                <w:numId w:val="15"/>
              </w:numPr>
              <w:rPr>
                <w:rFonts w:asciiTheme="minorHAnsi" w:hAnsiTheme="minorHAnsi" w:cstheme="minorHAnsi"/>
              </w:rPr>
            </w:pPr>
            <w:r>
              <w:rPr>
                <w:rFonts w:asciiTheme="minorHAnsi" w:hAnsiTheme="minorHAnsi" w:cstheme="minorHAnsi"/>
              </w:rPr>
              <w:t>T</w:t>
            </w:r>
            <w:r w:rsidR="009D7005" w:rsidRPr="00795D49">
              <w:rPr>
                <w:rFonts w:asciiTheme="minorHAnsi" w:hAnsiTheme="minorHAnsi" w:cstheme="minorHAnsi"/>
              </w:rPr>
              <w:t xml:space="preserve">he review </w:t>
            </w:r>
            <w:r>
              <w:rPr>
                <w:rFonts w:asciiTheme="minorHAnsi" w:hAnsiTheme="minorHAnsi" w:cstheme="minorHAnsi"/>
              </w:rPr>
              <w:t xml:space="preserve">will be </w:t>
            </w:r>
            <w:r w:rsidR="009D7005" w:rsidRPr="00795D49">
              <w:rPr>
                <w:rFonts w:asciiTheme="minorHAnsi" w:hAnsiTheme="minorHAnsi" w:cstheme="minorHAnsi"/>
              </w:rPr>
              <w:t>done by March 1</w:t>
            </w:r>
          </w:p>
          <w:p w:rsidR="00F6692E" w:rsidRDefault="00833C3F" w:rsidP="00F66264">
            <w:pPr>
              <w:pStyle w:val="ListParagraph"/>
              <w:numPr>
                <w:ilvl w:val="0"/>
                <w:numId w:val="15"/>
              </w:numPr>
              <w:rPr>
                <w:rFonts w:asciiTheme="minorHAnsi" w:hAnsiTheme="minorHAnsi" w:cstheme="minorHAnsi"/>
              </w:rPr>
            </w:pPr>
            <w:hyperlink r:id="rId13" w:history="1">
              <w:r w:rsidR="00F6692E" w:rsidRPr="0070304E">
                <w:rPr>
                  <w:rStyle w:val="Hyperlink"/>
                  <w:rFonts w:asciiTheme="minorHAnsi" w:hAnsiTheme="minorHAnsi" w:cstheme="minorHAnsi"/>
                </w:rPr>
                <w:t>https://docs.bartonccc.edu/degrees/programs-of-study/rpt-course-prerequisites-2019.pdf</w:t>
              </w:r>
            </w:hyperlink>
            <w:r w:rsidR="00F6692E">
              <w:rPr>
                <w:rFonts w:asciiTheme="minorHAnsi" w:hAnsiTheme="minorHAnsi" w:cstheme="minorHAnsi"/>
              </w:rPr>
              <w:t xml:space="preserve"> </w:t>
            </w:r>
          </w:p>
          <w:p w:rsidR="007D1B8E" w:rsidRDefault="00833C3F" w:rsidP="00F66264">
            <w:pPr>
              <w:pStyle w:val="ListParagraph"/>
              <w:numPr>
                <w:ilvl w:val="0"/>
                <w:numId w:val="15"/>
              </w:numPr>
              <w:rPr>
                <w:rFonts w:asciiTheme="minorHAnsi" w:hAnsiTheme="minorHAnsi" w:cstheme="minorHAnsi"/>
              </w:rPr>
            </w:pPr>
            <w:hyperlink r:id="rId14" w:history="1">
              <w:r w:rsidR="007D1B8E" w:rsidRPr="0070304E">
                <w:rPr>
                  <w:rStyle w:val="Hyperlink"/>
                  <w:rFonts w:asciiTheme="minorHAnsi" w:hAnsiTheme="minorHAnsi" w:cstheme="minorHAnsi"/>
                </w:rPr>
                <w:t>https://bartonccc.edu/programs/prereqs</w:t>
              </w:r>
            </w:hyperlink>
          </w:p>
          <w:p w:rsidR="007D1B8E" w:rsidRDefault="00833C3F" w:rsidP="00F66264">
            <w:pPr>
              <w:pStyle w:val="ListParagraph"/>
              <w:numPr>
                <w:ilvl w:val="0"/>
                <w:numId w:val="15"/>
              </w:numPr>
              <w:rPr>
                <w:rFonts w:asciiTheme="minorHAnsi" w:hAnsiTheme="minorHAnsi" w:cstheme="minorHAnsi"/>
              </w:rPr>
            </w:pPr>
            <w:hyperlink r:id="rId15" w:history="1">
              <w:r w:rsidR="007D1B8E" w:rsidRPr="0070304E">
                <w:rPr>
                  <w:rStyle w:val="Hyperlink"/>
                  <w:rFonts w:asciiTheme="minorHAnsi" w:hAnsiTheme="minorHAnsi" w:cstheme="minorHAnsi"/>
                </w:rPr>
                <w:t>https://bartonccc.edu/online/services/placement</w:t>
              </w:r>
            </w:hyperlink>
            <w:r w:rsidR="007D1B8E">
              <w:rPr>
                <w:rFonts w:asciiTheme="minorHAnsi" w:hAnsiTheme="minorHAnsi" w:cstheme="minorHAnsi"/>
              </w:rPr>
              <w:t xml:space="preserve"> </w:t>
            </w:r>
          </w:p>
          <w:p w:rsidR="00AF7D7F" w:rsidRPr="00F6692E" w:rsidRDefault="00AF7D7F" w:rsidP="00AF7D7F">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400DF8" w:rsidRDefault="00400DF8" w:rsidP="00B3620A">
            <w:pPr>
              <w:jc w:val="center"/>
              <w:rPr>
                <w:rFonts w:asciiTheme="minorHAnsi" w:hAnsiTheme="minorHAnsi" w:cstheme="minorHAnsi"/>
              </w:rPr>
            </w:pPr>
            <w:r>
              <w:rPr>
                <w:rFonts w:asciiTheme="minorHAnsi" w:hAnsiTheme="minorHAnsi" w:cstheme="minorHAnsi"/>
              </w:rPr>
              <w:t>Lori</w:t>
            </w:r>
          </w:p>
        </w:tc>
      </w:tr>
      <w:tr w:rsidR="00B3620A" w:rsidRPr="00627C3C" w:rsidTr="00C6348D">
        <w:trPr>
          <w:trHeight w:val="65"/>
        </w:trPr>
        <w:tc>
          <w:tcPr>
            <w:tcW w:w="8725" w:type="dxa"/>
            <w:gridSpan w:val="10"/>
            <w:tcBorders>
              <w:bottom w:val="single" w:sz="4" w:space="0" w:color="000000"/>
            </w:tcBorders>
            <w:shd w:val="clear" w:color="auto" w:fill="auto"/>
          </w:tcPr>
          <w:p w:rsidR="00B3620A" w:rsidRDefault="00B3620A" w:rsidP="00B3620A">
            <w:pPr>
              <w:rPr>
                <w:rFonts w:asciiTheme="minorHAnsi" w:hAnsiTheme="minorHAnsi" w:cstheme="minorHAnsi"/>
              </w:rPr>
            </w:pPr>
            <w:r>
              <w:rPr>
                <w:rFonts w:asciiTheme="minorHAnsi" w:hAnsiTheme="minorHAnsi" w:cstheme="minorHAnsi"/>
              </w:rPr>
              <w:t>CAM Process</w:t>
            </w:r>
          </w:p>
          <w:p w:rsidR="008D6E47" w:rsidRDefault="001225CC" w:rsidP="00F66264">
            <w:pPr>
              <w:pStyle w:val="ListParagraph"/>
              <w:numPr>
                <w:ilvl w:val="0"/>
                <w:numId w:val="8"/>
              </w:numPr>
              <w:rPr>
                <w:rFonts w:asciiTheme="minorHAnsi" w:hAnsiTheme="minorHAnsi" w:cstheme="minorHAnsi"/>
              </w:rPr>
            </w:pPr>
            <w:r>
              <w:rPr>
                <w:rFonts w:asciiTheme="minorHAnsi" w:hAnsiTheme="minorHAnsi" w:cstheme="minorHAnsi"/>
              </w:rPr>
              <w:t>Updated CAM Timeline</w:t>
            </w:r>
          </w:p>
          <w:bookmarkStart w:id="3" w:name="_MON_1666161074"/>
          <w:bookmarkEnd w:id="3"/>
          <w:p w:rsidR="001225CC" w:rsidRDefault="00EE63C7" w:rsidP="008D6E47">
            <w:pPr>
              <w:pStyle w:val="ListParagraph"/>
              <w:rPr>
                <w:rFonts w:asciiTheme="minorHAnsi" w:hAnsiTheme="minorHAnsi" w:cstheme="minorHAnsi"/>
              </w:rPr>
            </w:pPr>
            <w:r>
              <w:rPr>
                <w:rFonts w:asciiTheme="minorHAnsi" w:hAnsiTheme="minorHAnsi" w:cstheme="minorHAnsi"/>
              </w:rPr>
              <w:object w:dxaOrig="1522" w:dyaOrig="991" w14:anchorId="042CC031">
                <v:shape id="_x0000_i1027" type="#_x0000_t75" style="width:75.75pt;height:49.5pt" o:ole="">
                  <v:imagedata r:id="rId16" o:title=""/>
                </v:shape>
                <o:OLEObject Type="Embed" ProgID="Excel.Sheet.12" ShapeID="_x0000_i1027" DrawAspect="Icon" ObjectID="_1676440025" r:id="rId17"/>
              </w:object>
            </w:r>
          </w:p>
          <w:p w:rsidR="00055E3E" w:rsidRPr="00055E3E" w:rsidRDefault="001225CC" w:rsidP="00F66264">
            <w:pPr>
              <w:pStyle w:val="ListParagraph"/>
              <w:numPr>
                <w:ilvl w:val="0"/>
                <w:numId w:val="8"/>
              </w:numPr>
              <w:rPr>
                <w:rFonts w:asciiTheme="minorHAnsi" w:hAnsiTheme="minorHAnsi" w:cstheme="minorHAnsi"/>
              </w:rPr>
            </w:pPr>
            <w:r>
              <w:rPr>
                <w:rFonts w:asciiTheme="minorHAnsi" w:hAnsiTheme="minorHAnsi" w:cstheme="minorHAnsi"/>
              </w:rPr>
              <w:t>Phase Zero</w:t>
            </w:r>
            <w:r w:rsidR="00055E3E">
              <w:rPr>
                <w:rFonts w:asciiTheme="minorHAnsi" w:hAnsiTheme="minorHAnsi" w:cstheme="minorHAnsi"/>
              </w:rPr>
              <w:t xml:space="preserve"> </w:t>
            </w:r>
            <w:r w:rsidR="00DD025D">
              <w:rPr>
                <w:rFonts w:asciiTheme="minorHAnsi" w:hAnsiTheme="minorHAnsi" w:cstheme="minorHAnsi"/>
              </w:rPr>
              <w:t>Program Development</w:t>
            </w:r>
            <w:r w:rsidR="00BC65B7">
              <w:rPr>
                <w:rFonts w:asciiTheme="minorHAnsi" w:hAnsiTheme="minorHAnsi" w:cstheme="minorHAnsi"/>
              </w:rPr>
              <w:t xml:space="preserve"> Template</w:t>
            </w:r>
          </w:p>
          <w:p w:rsidR="00055E3E" w:rsidRPr="009D7005" w:rsidRDefault="00055E3E" w:rsidP="00F66264">
            <w:pPr>
              <w:pStyle w:val="ListParagraph"/>
              <w:numPr>
                <w:ilvl w:val="0"/>
                <w:numId w:val="10"/>
              </w:numPr>
              <w:rPr>
                <w:rFonts w:asciiTheme="minorHAnsi" w:hAnsiTheme="minorHAnsi" w:cstheme="minorHAnsi"/>
              </w:rPr>
            </w:pPr>
            <w:r>
              <w:rPr>
                <w:rFonts w:asciiTheme="minorHAnsi" w:hAnsiTheme="minorHAnsi" w:cstheme="minorHAnsi"/>
              </w:rPr>
              <w:t xml:space="preserve">Phase Zero </w:t>
            </w:r>
            <w:r w:rsidR="00BC65B7">
              <w:rPr>
                <w:rFonts w:asciiTheme="minorHAnsi" w:hAnsiTheme="minorHAnsi" w:cstheme="minorHAnsi"/>
              </w:rPr>
              <w:t>Program Development Template (Mo</w:t>
            </w:r>
            <w:r>
              <w:rPr>
                <w:rFonts w:asciiTheme="minorHAnsi" w:hAnsiTheme="minorHAnsi" w:cstheme="minorHAnsi"/>
              </w:rPr>
              <w:t>dified)</w:t>
            </w:r>
          </w:p>
          <w:p w:rsidR="001225CC" w:rsidRDefault="001225CC" w:rsidP="00F66264">
            <w:pPr>
              <w:pStyle w:val="ListParagraph"/>
              <w:numPr>
                <w:ilvl w:val="0"/>
                <w:numId w:val="8"/>
              </w:numPr>
              <w:rPr>
                <w:rFonts w:asciiTheme="minorHAnsi" w:hAnsiTheme="minorHAnsi" w:cstheme="minorHAnsi"/>
              </w:rPr>
            </w:pPr>
            <w:r>
              <w:rPr>
                <w:rFonts w:asciiTheme="minorHAnsi" w:hAnsiTheme="minorHAnsi" w:cstheme="minorHAnsi"/>
              </w:rPr>
              <w:t>Work To Be Done on CAM Spreadsheet</w:t>
            </w:r>
          </w:p>
          <w:p w:rsidR="00B3620A" w:rsidRDefault="00833C3F" w:rsidP="00F66264">
            <w:pPr>
              <w:pStyle w:val="ListParagraph"/>
              <w:numPr>
                <w:ilvl w:val="1"/>
                <w:numId w:val="8"/>
              </w:numPr>
              <w:rPr>
                <w:rFonts w:asciiTheme="minorHAnsi" w:hAnsiTheme="minorHAnsi" w:cstheme="minorHAnsi"/>
              </w:rPr>
            </w:pPr>
            <w:hyperlink r:id="rId18" w:history="1">
              <w:r w:rsidR="00B3620A" w:rsidRPr="00433BB4">
                <w:rPr>
                  <w:rStyle w:val="Hyperlink"/>
                  <w:rFonts w:asciiTheme="minorHAnsi" w:hAnsiTheme="minorHAnsi" w:cstheme="minorHAnsi"/>
                </w:rPr>
                <w:t>http://docs.bartonccc.edu/research/internaldata/Process%20Maps/CAM.xlsx</w:t>
              </w:r>
            </w:hyperlink>
            <w:r w:rsidR="00B3620A">
              <w:rPr>
                <w:rFonts w:asciiTheme="minorHAnsi" w:hAnsiTheme="minorHAnsi" w:cstheme="minorHAnsi"/>
              </w:rPr>
              <w:t xml:space="preserve"> </w:t>
            </w:r>
          </w:p>
          <w:p w:rsidR="00B3620A" w:rsidRPr="00D22471" w:rsidRDefault="00B3620A" w:rsidP="00F66264">
            <w:pPr>
              <w:pStyle w:val="ListParagraph"/>
              <w:numPr>
                <w:ilvl w:val="0"/>
                <w:numId w:val="8"/>
              </w:numPr>
              <w:rPr>
                <w:rFonts w:asciiTheme="minorHAnsi" w:hAnsiTheme="minorHAnsi" w:cstheme="minorHAnsi"/>
              </w:rPr>
            </w:pPr>
            <w:r w:rsidRPr="00D22471">
              <w:rPr>
                <w:rFonts w:asciiTheme="minorHAnsi" w:hAnsiTheme="minorHAnsi" w:cstheme="minorHAnsi"/>
              </w:rPr>
              <w:t>Meet with VP Office for CAM guidance and KBOR Timelines</w:t>
            </w:r>
          </w:p>
          <w:p w:rsidR="00B3620A" w:rsidRDefault="00B3620A" w:rsidP="00F66264">
            <w:pPr>
              <w:pStyle w:val="ListParagraph"/>
              <w:numPr>
                <w:ilvl w:val="0"/>
                <w:numId w:val="8"/>
              </w:numPr>
              <w:rPr>
                <w:rFonts w:asciiTheme="minorHAnsi" w:hAnsiTheme="minorHAnsi" w:cstheme="minorHAnsi"/>
              </w:rPr>
            </w:pPr>
            <w:r>
              <w:rPr>
                <w:rFonts w:asciiTheme="minorHAnsi" w:hAnsiTheme="minorHAnsi" w:cstheme="minorHAnsi"/>
              </w:rPr>
              <w:t>SAPPs – Modified CAMs</w:t>
            </w:r>
          </w:p>
          <w:p w:rsidR="00B3620A" w:rsidRDefault="00B3620A" w:rsidP="00F66264">
            <w:pPr>
              <w:pStyle w:val="ListParagraph"/>
              <w:numPr>
                <w:ilvl w:val="1"/>
                <w:numId w:val="8"/>
              </w:numPr>
              <w:rPr>
                <w:rFonts w:asciiTheme="minorHAnsi" w:hAnsiTheme="minorHAnsi" w:cstheme="minorHAnsi"/>
              </w:rPr>
            </w:pPr>
            <w:r>
              <w:rPr>
                <w:rFonts w:asciiTheme="minorHAnsi" w:hAnsiTheme="minorHAnsi" w:cstheme="minorHAnsi"/>
              </w:rPr>
              <w:t>SAPPs are 1 to 15 credit hours and are never PELL eligible</w:t>
            </w:r>
          </w:p>
          <w:p w:rsidR="00B3620A" w:rsidRDefault="00B3620A" w:rsidP="00F66264">
            <w:pPr>
              <w:pStyle w:val="ListParagraph"/>
              <w:numPr>
                <w:ilvl w:val="1"/>
                <w:numId w:val="8"/>
              </w:numPr>
              <w:rPr>
                <w:rFonts w:asciiTheme="minorHAnsi" w:hAnsiTheme="minorHAnsi" w:cstheme="minorHAnsi"/>
              </w:rPr>
            </w:pPr>
            <w:r>
              <w:rPr>
                <w:rFonts w:asciiTheme="minorHAnsi" w:hAnsiTheme="minorHAnsi" w:cstheme="minorHAnsi"/>
              </w:rPr>
              <w:t>SAPPs with 16 or more credit hours are Perkins eligible</w:t>
            </w:r>
          </w:p>
          <w:p w:rsidR="00B3620A" w:rsidRDefault="00B3620A" w:rsidP="00F66264">
            <w:pPr>
              <w:pStyle w:val="ListParagraph"/>
              <w:numPr>
                <w:ilvl w:val="0"/>
                <w:numId w:val="8"/>
              </w:numPr>
              <w:rPr>
                <w:rFonts w:asciiTheme="minorHAnsi" w:hAnsiTheme="minorHAnsi" w:cstheme="minorHAnsi"/>
              </w:rPr>
            </w:pPr>
            <w:r>
              <w:rPr>
                <w:rFonts w:asciiTheme="minorHAnsi" w:hAnsiTheme="minorHAnsi" w:cstheme="minorHAnsi"/>
              </w:rPr>
              <w:t>Stackable Exit Points – this means all courses in CERT1 have to be in CERT2 and then in the Associates degree, if not then they are considered separate programs</w:t>
            </w:r>
          </w:p>
          <w:p w:rsidR="001225CC" w:rsidRPr="00EF24D0" w:rsidRDefault="001225CC" w:rsidP="00F66264">
            <w:pPr>
              <w:pStyle w:val="ListParagraph"/>
              <w:numPr>
                <w:ilvl w:val="0"/>
                <w:numId w:val="8"/>
              </w:numPr>
              <w:rPr>
                <w:rFonts w:asciiTheme="minorHAnsi" w:hAnsiTheme="minorHAnsi" w:cstheme="minorHAnsi"/>
              </w:rPr>
            </w:pPr>
            <w:r>
              <w:rPr>
                <w:rFonts w:asciiTheme="minorHAnsi" w:hAnsiTheme="minorHAnsi" w:cstheme="minorHAnsi"/>
              </w:rPr>
              <w:t>Learning More and More on KBOR Requirements &amp; Changes</w:t>
            </w:r>
          </w:p>
          <w:p w:rsidR="00B3620A" w:rsidRDefault="00B3620A" w:rsidP="00B3620A"/>
          <w:p w:rsidR="00B3620A" w:rsidRDefault="00833C3F" w:rsidP="00B3620A">
            <w:pPr>
              <w:rPr>
                <w:rStyle w:val="Hyperlink"/>
                <w:sz w:val="22"/>
                <w:szCs w:val="22"/>
              </w:rPr>
            </w:pPr>
            <w:hyperlink r:id="rId19" w:history="1">
              <w:r w:rsidR="00B3620A" w:rsidRPr="00C619B5">
                <w:rPr>
                  <w:rStyle w:val="Hyperlink"/>
                  <w:sz w:val="22"/>
                  <w:szCs w:val="22"/>
                </w:rPr>
                <w:t>https://www.kansasregents.org/resources/PDF/Academic_Affairs/New_Program_Approval/2020-2021_New_Technical_Certificate_and_AAS_Program_Approval_Schedule.pdf</w:t>
              </w:r>
            </w:hyperlink>
          </w:p>
          <w:p w:rsidR="00B3620A" w:rsidRPr="00EF24D0" w:rsidRDefault="00B3620A" w:rsidP="00B3620A">
            <w:pPr>
              <w:rPr>
                <w:rFonts w:asciiTheme="minorHAnsi" w:hAnsiTheme="minorHAnsi" w:cstheme="minorHAnsi"/>
              </w:rPr>
            </w:pPr>
          </w:p>
        </w:tc>
        <w:tc>
          <w:tcPr>
            <w:tcW w:w="2340" w:type="dxa"/>
            <w:gridSpan w:val="2"/>
            <w:tcBorders>
              <w:bottom w:val="single" w:sz="4" w:space="0" w:color="000000"/>
            </w:tcBorders>
            <w:shd w:val="clear" w:color="auto" w:fill="auto"/>
          </w:tcPr>
          <w:p w:rsidR="00B3620A" w:rsidRDefault="00B3620A" w:rsidP="00B3620A">
            <w:pPr>
              <w:jc w:val="center"/>
              <w:rPr>
                <w:rFonts w:asciiTheme="minorHAnsi" w:hAnsiTheme="minorHAnsi" w:cstheme="minorHAnsi"/>
              </w:rPr>
            </w:pPr>
            <w:r>
              <w:rPr>
                <w:rFonts w:asciiTheme="minorHAnsi" w:hAnsiTheme="minorHAnsi" w:cstheme="minorHAnsi"/>
              </w:rPr>
              <w:t>Elaine/Sarah</w:t>
            </w:r>
          </w:p>
        </w:tc>
      </w:tr>
      <w:tr w:rsidR="00B3620A" w:rsidRPr="00627C3C" w:rsidTr="00C6348D">
        <w:trPr>
          <w:trHeight w:val="65"/>
        </w:trPr>
        <w:tc>
          <w:tcPr>
            <w:tcW w:w="8725" w:type="dxa"/>
            <w:gridSpan w:val="10"/>
            <w:tcBorders>
              <w:bottom w:val="single" w:sz="4" w:space="0" w:color="000000"/>
            </w:tcBorders>
            <w:shd w:val="clear" w:color="auto" w:fill="auto"/>
          </w:tcPr>
          <w:p w:rsidR="00B3620A" w:rsidRDefault="00B3620A" w:rsidP="00B3620A">
            <w:pPr>
              <w:rPr>
                <w:rFonts w:asciiTheme="minorHAnsi" w:hAnsiTheme="minorHAnsi" w:cstheme="minorHAnsi"/>
              </w:rPr>
            </w:pPr>
            <w:r>
              <w:rPr>
                <w:rFonts w:asciiTheme="minorHAnsi" w:hAnsiTheme="minorHAnsi" w:cstheme="minorHAnsi"/>
              </w:rPr>
              <w:t>CAM Updates</w:t>
            </w:r>
          </w:p>
          <w:p w:rsidR="00B3620A" w:rsidRPr="00AF7D7F" w:rsidRDefault="00B3620A" w:rsidP="00F66264">
            <w:pPr>
              <w:pStyle w:val="ListParagraph"/>
              <w:numPr>
                <w:ilvl w:val="0"/>
                <w:numId w:val="9"/>
              </w:numPr>
              <w:rPr>
                <w:rFonts w:asciiTheme="minorHAnsi" w:hAnsiTheme="minorHAnsi" w:cstheme="minorHAnsi"/>
              </w:rPr>
            </w:pPr>
            <w:r w:rsidRPr="00AF7D7F">
              <w:rPr>
                <w:rFonts w:asciiTheme="minorHAnsi" w:hAnsiTheme="minorHAnsi" w:cstheme="minorHAnsi"/>
              </w:rPr>
              <w:t xml:space="preserve">Emergency Management/Homeland Security – </w:t>
            </w:r>
            <w:r w:rsidR="00C525FC" w:rsidRPr="00AF7D7F">
              <w:rPr>
                <w:rFonts w:asciiTheme="minorHAnsi" w:hAnsiTheme="minorHAnsi" w:cstheme="minorHAnsi"/>
              </w:rPr>
              <w:t>KBOR approved</w:t>
            </w:r>
            <w:r w:rsidR="00AF7D7F">
              <w:rPr>
                <w:rFonts w:asciiTheme="minorHAnsi" w:hAnsiTheme="minorHAnsi" w:cstheme="minorHAnsi"/>
              </w:rPr>
              <w:t xml:space="preserve"> – Done </w:t>
            </w:r>
          </w:p>
          <w:p w:rsidR="00B3620A" w:rsidRPr="00AF7D7F" w:rsidRDefault="00B3620A" w:rsidP="00F66264">
            <w:pPr>
              <w:pStyle w:val="ListParagraph"/>
              <w:numPr>
                <w:ilvl w:val="0"/>
                <w:numId w:val="9"/>
              </w:numPr>
              <w:rPr>
                <w:rFonts w:asciiTheme="minorHAnsi" w:hAnsiTheme="minorHAnsi" w:cstheme="minorHAnsi"/>
              </w:rPr>
            </w:pPr>
            <w:r w:rsidRPr="00AF7D7F">
              <w:rPr>
                <w:rFonts w:asciiTheme="minorHAnsi" w:hAnsiTheme="minorHAnsi" w:cstheme="minorHAnsi"/>
              </w:rPr>
              <w:t xml:space="preserve">Hazardous Materials Management – </w:t>
            </w:r>
            <w:r w:rsidR="00C525FC" w:rsidRPr="00AF7D7F">
              <w:rPr>
                <w:rFonts w:asciiTheme="minorHAnsi" w:hAnsiTheme="minorHAnsi" w:cstheme="minorHAnsi"/>
              </w:rPr>
              <w:t xml:space="preserve">KBOR approved </w:t>
            </w:r>
            <w:r w:rsidR="00AF7D7F">
              <w:rPr>
                <w:rFonts w:asciiTheme="minorHAnsi" w:hAnsiTheme="minorHAnsi" w:cstheme="minorHAnsi"/>
              </w:rPr>
              <w:t xml:space="preserve">– Done </w:t>
            </w:r>
          </w:p>
          <w:p w:rsidR="00B3620A" w:rsidRPr="00AF7D7F" w:rsidRDefault="00055E3E" w:rsidP="00F66264">
            <w:pPr>
              <w:pStyle w:val="ListParagraph"/>
              <w:numPr>
                <w:ilvl w:val="0"/>
                <w:numId w:val="9"/>
              </w:numPr>
              <w:rPr>
                <w:rFonts w:asciiTheme="minorHAnsi" w:hAnsiTheme="minorHAnsi" w:cstheme="minorHAnsi"/>
              </w:rPr>
            </w:pPr>
            <w:r w:rsidRPr="00AF7D7F">
              <w:rPr>
                <w:rFonts w:asciiTheme="minorHAnsi" w:hAnsiTheme="minorHAnsi" w:cstheme="minorHAnsi"/>
              </w:rPr>
              <w:t>OSHA Modified</w:t>
            </w:r>
            <w:r w:rsidR="003A2189" w:rsidRPr="00AF7D7F">
              <w:rPr>
                <w:rFonts w:asciiTheme="minorHAnsi" w:hAnsiTheme="minorHAnsi" w:cstheme="minorHAnsi"/>
              </w:rPr>
              <w:t xml:space="preserve"> – Done </w:t>
            </w:r>
          </w:p>
          <w:p w:rsidR="00055E3E" w:rsidRPr="007B3AD8" w:rsidRDefault="00055E3E" w:rsidP="00F66264">
            <w:pPr>
              <w:pStyle w:val="ListParagraph"/>
              <w:numPr>
                <w:ilvl w:val="1"/>
                <w:numId w:val="9"/>
              </w:numPr>
              <w:rPr>
                <w:rFonts w:asciiTheme="minorHAnsi" w:hAnsiTheme="minorHAnsi" w:cstheme="minorHAnsi"/>
              </w:rPr>
            </w:pPr>
            <w:r w:rsidRPr="007B3AD8">
              <w:rPr>
                <w:rFonts w:asciiTheme="minorHAnsi" w:hAnsiTheme="minorHAnsi" w:cstheme="minorHAnsi"/>
              </w:rPr>
              <w:t>New Curriculum Guide/Update KHEDs (Sarah)</w:t>
            </w:r>
          </w:p>
          <w:p w:rsidR="00055E3E" w:rsidRPr="001A263B" w:rsidRDefault="00055E3E" w:rsidP="00F66264">
            <w:pPr>
              <w:pStyle w:val="ListParagraph"/>
              <w:numPr>
                <w:ilvl w:val="1"/>
                <w:numId w:val="9"/>
              </w:numPr>
              <w:rPr>
                <w:rFonts w:asciiTheme="minorHAnsi" w:hAnsiTheme="minorHAnsi" w:cstheme="minorHAnsi"/>
              </w:rPr>
            </w:pPr>
            <w:r>
              <w:rPr>
                <w:rFonts w:asciiTheme="minorHAnsi" w:hAnsiTheme="minorHAnsi" w:cstheme="minorHAnsi"/>
              </w:rPr>
              <w:t>Update Banner &amp; Degree Works (Lori)</w:t>
            </w:r>
          </w:p>
          <w:p w:rsidR="00D9384B" w:rsidRDefault="00D9384B" w:rsidP="00F66264">
            <w:pPr>
              <w:pStyle w:val="ListParagraph"/>
              <w:numPr>
                <w:ilvl w:val="0"/>
                <w:numId w:val="9"/>
              </w:numPr>
              <w:rPr>
                <w:rFonts w:asciiTheme="minorHAnsi" w:hAnsiTheme="minorHAnsi" w:cstheme="minorHAnsi"/>
              </w:rPr>
            </w:pPr>
            <w:r>
              <w:rPr>
                <w:rFonts w:asciiTheme="minorHAnsi" w:hAnsiTheme="minorHAnsi" w:cstheme="minorHAnsi"/>
              </w:rPr>
              <w:lastRenderedPageBreak/>
              <w:t>Possible upcoming CAMs</w:t>
            </w:r>
          </w:p>
          <w:p w:rsidR="00D9384B" w:rsidRDefault="00D9384B" w:rsidP="00F66264">
            <w:pPr>
              <w:pStyle w:val="ListParagraph"/>
              <w:numPr>
                <w:ilvl w:val="1"/>
                <w:numId w:val="9"/>
              </w:numPr>
              <w:rPr>
                <w:rFonts w:asciiTheme="minorHAnsi" w:hAnsiTheme="minorHAnsi" w:cstheme="minorHAnsi"/>
              </w:rPr>
            </w:pPr>
            <w:r>
              <w:rPr>
                <w:rFonts w:asciiTheme="minorHAnsi" w:hAnsiTheme="minorHAnsi" w:cstheme="minorHAnsi"/>
              </w:rPr>
              <w:t>Cyber Security (Mary)</w:t>
            </w:r>
          </w:p>
          <w:p w:rsidR="00D40989" w:rsidRDefault="00D40989" w:rsidP="00F66264">
            <w:pPr>
              <w:pStyle w:val="ListParagraph"/>
              <w:numPr>
                <w:ilvl w:val="1"/>
                <w:numId w:val="9"/>
              </w:numPr>
              <w:rPr>
                <w:rFonts w:asciiTheme="minorHAnsi" w:hAnsiTheme="minorHAnsi" w:cstheme="minorHAnsi"/>
              </w:rPr>
            </w:pPr>
            <w:r>
              <w:rPr>
                <w:rFonts w:asciiTheme="minorHAnsi" w:hAnsiTheme="minorHAnsi" w:cstheme="minorHAnsi"/>
              </w:rPr>
              <w:t>Welding (Mary)</w:t>
            </w:r>
          </w:p>
          <w:p w:rsidR="006768D5" w:rsidRPr="00AF7D7F" w:rsidRDefault="00553237" w:rsidP="00F66264">
            <w:pPr>
              <w:pStyle w:val="ListParagraph"/>
              <w:numPr>
                <w:ilvl w:val="1"/>
                <w:numId w:val="9"/>
              </w:numPr>
              <w:rPr>
                <w:rFonts w:asciiTheme="minorHAnsi" w:hAnsiTheme="minorHAnsi" w:cstheme="minorHAnsi"/>
              </w:rPr>
            </w:pPr>
            <w:r w:rsidRPr="00AF7D7F">
              <w:rPr>
                <w:rFonts w:asciiTheme="minorHAnsi" w:hAnsiTheme="minorHAnsi" w:cstheme="minorHAnsi"/>
              </w:rPr>
              <w:t>Media Production (Brian)</w:t>
            </w:r>
          </w:p>
          <w:p w:rsidR="00D40989" w:rsidRDefault="00D40989" w:rsidP="00F66264">
            <w:pPr>
              <w:pStyle w:val="ListParagraph"/>
              <w:numPr>
                <w:ilvl w:val="1"/>
                <w:numId w:val="9"/>
              </w:numPr>
              <w:rPr>
                <w:rFonts w:asciiTheme="minorHAnsi" w:hAnsiTheme="minorHAnsi" w:cstheme="minorHAnsi"/>
              </w:rPr>
            </w:pPr>
            <w:r>
              <w:rPr>
                <w:rFonts w:asciiTheme="minorHAnsi" w:hAnsiTheme="minorHAnsi" w:cstheme="minorHAnsi"/>
              </w:rPr>
              <w:t>Dance (Brian)</w:t>
            </w:r>
          </w:p>
          <w:p w:rsidR="00D40989" w:rsidRDefault="00D40989" w:rsidP="00F66264">
            <w:pPr>
              <w:pStyle w:val="ListParagraph"/>
              <w:numPr>
                <w:ilvl w:val="1"/>
                <w:numId w:val="9"/>
              </w:numPr>
              <w:rPr>
                <w:rFonts w:asciiTheme="minorHAnsi" w:hAnsiTheme="minorHAnsi" w:cstheme="minorHAnsi"/>
              </w:rPr>
            </w:pPr>
            <w:r>
              <w:rPr>
                <w:rFonts w:asciiTheme="minorHAnsi" w:hAnsiTheme="minorHAnsi" w:cstheme="minorHAnsi"/>
              </w:rPr>
              <w:t>Technical Theatre (Brian)</w:t>
            </w:r>
          </w:p>
          <w:p w:rsidR="00D40989" w:rsidRPr="00E67734" w:rsidRDefault="00D40989" w:rsidP="00D40989">
            <w:pPr>
              <w:pStyle w:val="ListParagraph"/>
              <w:ind w:left="1440"/>
              <w:rPr>
                <w:rFonts w:asciiTheme="minorHAnsi" w:hAnsiTheme="minorHAnsi" w:cstheme="minorHAnsi"/>
              </w:rPr>
            </w:pPr>
          </w:p>
        </w:tc>
        <w:tc>
          <w:tcPr>
            <w:tcW w:w="2340" w:type="dxa"/>
            <w:gridSpan w:val="2"/>
            <w:tcBorders>
              <w:bottom w:val="single" w:sz="4" w:space="0" w:color="000000"/>
            </w:tcBorders>
            <w:shd w:val="clear" w:color="auto" w:fill="auto"/>
          </w:tcPr>
          <w:p w:rsidR="00B3620A" w:rsidRDefault="00B3620A" w:rsidP="00B3620A">
            <w:pPr>
              <w:jc w:val="center"/>
              <w:rPr>
                <w:rFonts w:asciiTheme="minorHAnsi" w:hAnsiTheme="minorHAnsi" w:cstheme="minorHAnsi"/>
              </w:rPr>
            </w:pPr>
          </w:p>
        </w:tc>
      </w:tr>
      <w:tr w:rsidR="00B3620A" w:rsidRPr="00627C3C" w:rsidTr="00C6348D">
        <w:trPr>
          <w:trHeight w:val="65"/>
        </w:trPr>
        <w:tc>
          <w:tcPr>
            <w:tcW w:w="8725" w:type="dxa"/>
            <w:gridSpan w:val="10"/>
            <w:tcBorders>
              <w:bottom w:val="single" w:sz="4" w:space="0" w:color="000000"/>
            </w:tcBorders>
            <w:shd w:val="clear" w:color="auto" w:fill="auto"/>
          </w:tcPr>
          <w:p w:rsidR="00B3620A" w:rsidRDefault="00B3620A" w:rsidP="00B3620A">
            <w:pPr>
              <w:rPr>
                <w:rFonts w:asciiTheme="minorHAnsi" w:hAnsiTheme="minorHAnsi" w:cstheme="minorHAnsi"/>
              </w:rPr>
            </w:pPr>
            <w:r>
              <w:rPr>
                <w:rFonts w:asciiTheme="minorHAnsi" w:hAnsiTheme="minorHAnsi" w:cstheme="minorHAnsi"/>
              </w:rPr>
              <w:lastRenderedPageBreak/>
              <w:t>Increased Communication/Information for International Students</w:t>
            </w:r>
          </w:p>
          <w:p w:rsidR="00B3620A" w:rsidRDefault="00B3620A" w:rsidP="00B3620A">
            <w:pPr>
              <w:pStyle w:val="ListParagraph"/>
              <w:numPr>
                <w:ilvl w:val="0"/>
                <w:numId w:val="5"/>
              </w:numPr>
              <w:rPr>
                <w:rFonts w:asciiTheme="minorHAnsi" w:hAnsiTheme="minorHAnsi" w:cstheme="minorHAnsi"/>
              </w:rPr>
            </w:pPr>
            <w:r w:rsidRPr="00871DAD">
              <w:rPr>
                <w:rFonts w:asciiTheme="minorHAnsi" w:hAnsiTheme="minorHAnsi" w:cstheme="minorHAnsi"/>
              </w:rPr>
              <w:t>Workgroup (Tana, Karen, Kristen Connell, Kathy Brock, Lisa Peterson, Virginia Fullbrig</w:t>
            </w:r>
            <w:r w:rsidR="0023077A">
              <w:rPr>
                <w:rFonts w:asciiTheme="minorHAnsi" w:hAnsiTheme="minorHAnsi" w:cstheme="minorHAnsi"/>
              </w:rPr>
              <w:t xml:space="preserve">ht, Stephanie, Lori, </w:t>
            </w:r>
            <w:r w:rsidRPr="00871DAD">
              <w:rPr>
                <w:rFonts w:asciiTheme="minorHAnsi" w:hAnsiTheme="minorHAnsi" w:cstheme="minorHAnsi"/>
              </w:rPr>
              <w:t>Laura Stutzman</w:t>
            </w:r>
            <w:r>
              <w:rPr>
                <w:rFonts w:asciiTheme="minorHAnsi" w:hAnsiTheme="minorHAnsi" w:cstheme="minorHAnsi"/>
              </w:rPr>
              <w:t>, Carol Murphy and Abby Howe</w:t>
            </w:r>
            <w:r w:rsidRPr="00871DAD">
              <w:rPr>
                <w:rFonts w:asciiTheme="minorHAnsi" w:hAnsiTheme="minorHAnsi" w:cstheme="minorHAnsi"/>
              </w:rPr>
              <w:t>)</w:t>
            </w:r>
          </w:p>
          <w:p w:rsidR="005D6B3C" w:rsidRDefault="0023077A" w:rsidP="00B3620A">
            <w:pPr>
              <w:pStyle w:val="ListParagraph"/>
              <w:numPr>
                <w:ilvl w:val="0"/>
                <w:numId w:val="5"/>
              </w:numPr>
              <w:rPr>
                <w:rFonts w:asciiTheme="minorHAnsi" w:hAnsiTheme="minorHAnsi" w:cstheme="minorHAnsi"/>
              </w:rPr>
            </w:pPr>
            <w:r>
              <w:rPr>
                <w:rFonts w:asciiTheme="minorHAnsi" w:hAnsiTheme="minorHAnsi" w:cstheme="minorHAnsi"/>
              </w:rPr>
              <w:t>Group is getting back together to continue discussions</w:t>
            </w:r>
          </w:p>
          <w:p w:rsidR="00B3620A" w:rsidRDefault="00B3620A" w:rsidP="00B3620A">
            <w:pPr>
              <w:pStyle w:val="ListParagraph"/>
              <w:numPr>
                <w:ilvl w:val="0"/>
                <w:numId w:val="5"/>
              </w:numPr>
              <w:rPr>
                <w:rFonts w:asciiTheme="minorHAnsi" w:hAnsiTheme="minorHAnsi" w:cstheme="minorHAnsi"/>
              </w:rPr>
            </w:pPr>
            <w:r>
              <w:rPr>
                <w:rFonts w:asciiTheme="minorHAnsi" w:hAnsiTheme="minorHAnsi" w:cstheme="minorHAnsi"/>
              </w:rPr>
              <w:t>Organizing a timeline of current processes/activities; identify where adjustments/enhancements need to occur</w:t>
            </w:r>
            <w:r w:rsidR="005D6B3C">
              <w:rPr>
                <w:rFonts w:asciiTheme="minorHAnsi" w:hAnsiTheme="minorHAnsi" w:cstheme="minorHAnsi"/>
              </w:rPr>
              <w:t xml:space="preserve"> – Post COVID</w:t>
            </w:r>
          </w:p>
          <w:p w:rsidR="00B3620A" w:rsidRPr="004E77B8" w:rsidRDefault="00B3620A" w:rsidP="00B3620A">
            <w:pPr>
              <w:pStyle w:val="ListParagraph"/>
              <w:rPr>
                <w:rFonts w:asciiTheme="minorHAnsi" w:hAnsiTheme="minorHAnsi" w:cstheme="minorHAnsi"/>
              </w:rPr>
            </w:pPr>
          </w:p>
        </w:tc>
        <w:tc>
          <w:tcPr>
            <w:tcW w:w="2340" w:type="dxa"/>
            <w:gridSpan w:val="2"/>
            <w:tcBorders>
              <w:bottom w:val="single" w:sz="4" w:space="0" w:color="000000"/>
            </w:tcBorders>
            <w:shd w:val="clear" w:color="auto" w:fill="auto"/>
          </w:tcPr>
          <w:p w:rsidR="00B3620A" w:rsidRPr="000F7AE3" w:rsidRDefault="00B3620A" w:rsidP="00B3620A">
            <w:pPr>
              <w:jc w:val="center"/>
              <w:rPr>
                <w:rFonts w:asciiTheme="minorHAnsi" w:hAnsiTheme="minorHAnsi" w:cstheme="minorHAnsi"/>
              </w:rPr>
            </w:pPr>
            <w:r>
              <w:rPr>
                <w:rFonts w:asciiTheme="minorHAnsi" w:hAnsiTheme="minorHAnsi" w:cstheme="minorHAnsi"/>
              </w:rPr>
              <w:t>Elaine</w:t>
            </w:r>
          </w:p>
        </w:tc>
      </w:tr>
      <w:tr w:rsidR="00B3620A" w:rsidRPr="00627C3C" w:rsidTr="00C6348D">
        <w:trPr>
          <w:trHeight w:val="65"/>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B3620A" w:rsidRDefault="00B3620A" w:rsidP="00B3620A">
            <w:pPr>
              <w:rPr>
                <w:rFonts w:asciiTheme="minorHAnsi" w:hAnsiTheme="minorHAnsi" w:cstheme="minorHAnsi"/>
              </w:rPr>
            </w:pPr>
            <w:r w:rsidRPr="006A70BC">
              <w:rPr>
                <w:rFonts w:asciiTheme="minorHAnsi" w:hAnsiTheme="minorHAnsi" w:cstheme="minorHAnsi"/>
              </w:rPr>
              <w:t>KBOR Performance Agreement Indicator 1 – Barton Degrees &amp; Certificates Awarded</w:t>
            </w:r>
          </w:p>
          <w:p w:rsidR="00E61C92" w:rsidRDefault="00D9384B" w:rsidP="00B3620A">
            <w:pPr>
              <w:pStyle w:val="ListParagraph"/>
              <w:numPr>
                <w:ilvl w:val="0"/>
                <w:numId w:val="3"/>
              </w:numPr>
              <w:rPr>
                <w:rFonts w:asciiTheme="minorHAnsi" w:hAnsiTheme="minorHAnsi" w:cstheme="minorHAnsi"/>
              </w:rPr>
            </w:pPr>
            <w:r>
              <w:rPr>
                <w:rFonts w:asciiTheme="minorHAnsi" w:hAnsiTheme="minorHAnsi" w:cstheme="minorHAnsi"/>
              </w:rPr>
              <w:t xml:space="preserve">Goal is 946 for </w:t>
            </w:r>
            <w:r w:rsidR="00B3620A">
              <w:rPr>
                <w:rFonts w:asciiTheme="minorHAnsi" w:hAnsiTheme="minorHAnsi" w:cstheme="minorHAnsi"/>
              </w:rPr>
              <w:t>2020-2021</w:t>
            </w:r>
          </w:p>
          <w:p w:rsidR="00E61C92" w:rsidRDefault="00B3620A" w:rsidP="00E61C92">
            <w:pPr>
              <w:pStyle w:val="ListParagraph"/>
              <w:numPr>
                <w:ilvl w:val="1"/>
                <w:numId w:val="3"/>
              </w:numPr>
              <w:rPr>
                <w:rFonts w:asciiTheme="minorHAnsi" w:hAnsiTheme="minorHAnsi" w:cstheme="minorHAnsi"/>
              </w:rPr>
            </w:pPr>
            <w:r>
              <w:rPr>
                <w:rFonts w:asciiTheme="minorHAnsi" w:hAnsiTheme="minorHAnsi" w:cstheme="minorHAnsi"/>
              </w:rPr>
              <w:t>8/25</w:t>
            </w:r>
            <w:r w:rsidR="00E61C92">
              <w:rPr>
                <w:rFonts w:asciiTheme="minorHAnsi" w:hAnsiTheme="minorHAnsi" w:cstheme="minorHAnsi"/>
              </w:rPr>
              <w:t>=132 (this time last year 159)</w:t>
            </w:r>
          </w:p>
          <w:p w:rsidR="00E61C92" w:rsidRDefault="00B3620A" w:rsidP="00E61C92">
            <w:pPr>
              <w:pStyle w:val="ListParagraph"/>
              <w:numPr>
                <w:ilvl w:val="1"/>
                <w:numId w:val="3"/>
              </w:numPr>
              <w:rPr>
                <w:rFonts w:asciiTheme="minorHAnsi" w:hAnsiTheme="minorHAnsi" w:cstheme="minorHAnsi"/>
              </w:rPr>
            </w:pPr>
            <w:r>
              <w:rPr>
                <w:rFonts w:asciiTheme="minorHAnsi" w:hAnsiTheme="minorHAnsi" w:cstheme="minorHAnsi"/>
              </w:rPr>
              <w:t>9/16</w:t>
            </w:r>
            <w:r w:rsidR="001E6521">
              <w:rPr>
                <w:rFonts w:asciiTheme="minorHAnsi" w:hAnsiTheme="minorHAnsi" w:cstheme="minorHAnsi"/>
              </w:rPr>
              <w:t xml:space="preserve"> </w:t>
            </w:r>
            <w:r>
              <w:rPr>
                <w:rFonts w:asciiTheme="minorHAnsi" w:hAnsiTheme="minorHAnsi" w:cstheme="minorHAnsi"/>
              </w:rPr>
              <w:t>=</w:t>
            </w:r>
            <w:r w:rsidR="001E6521">
              <w:rPr>
                <w:rFonts w:asciiTheme="minorHAnsi" w:hAnsiTheme="minorHAnsi" w:cstheme="minorHAnsi"/>
              </w:rPr>
              <w:t xml:space="preserve"> </w:t>
            </w:r>
            <w:r>
              <w:rPr>
                <w:rFonts w:asciiTheme="minorHAnsi" w:hAnsiTheme="minorHAnsi" w:cstheme="minorHAnsi"/>
              </w:rPr>
              <w:t>142 (this time last year 164)</w:t>
            </w:r>
          </w:p>
          <w:p w:rsidR="00E61C92" w:rsidRDefault="00BF7B65" w:rsidP="00E61C92">
            <w:pPr>
              <w:pStyle w:val="ListParagraph"/>
              <w:numPr>
                <w:ilvl w:val="1"/>
                <w:numId w:val="3"/>
              </w:numPr>
              <w:rPr>
                <w:rFonts w:asciiTheme="minorHAnsi" w:hAnsiTheme="minorHAnsi" w:cstheme="minorHAnsi"/>
              </w:rPr>
            </w:pPr>
            <w:r>
              <w:rPr>
                <w:rFonts w:asciiTheme="minorHAnsi" w:hAnsiTheme="minorHAnsi" w:cstheme="minorHAnsi"/>
              </w:rPr>
              <w:t>10/14</w:t>
            </w:r>
            <w:r w:rsidR="001E6521">
              <w:rPr>
                <w:rFonts w:asciiTheme="minorHAnsi" w:hAnsiTheme="minorHAnsi" w:cstheme="minorHAnsi"/>
              </w:rPr>
              <w:t xml:space="preserve"> </w:t>
            </w:r>
            <w:r>
              <w:rPr>
                <w:rFonts w:asciiTheme="minorHAnsi" w:hAnsiTheme="minorHAnsi" w:cstheme="minorHAnsi"/>
              </w:rPr>
              <w:t>=</w:t>
            </w:r>
            <w:r w:rsidR="001E6521">
              <w:rPr>
                <w:rFonts w:asciiTheme="minorHAnsi" w:hAnsiTheme="minorHAnsi" w:cstheme="minorHAnsi"/>
              </w:rPr>
              <w:t xml:space="preserve"> </w:t>
            </w:r>
            <w:r>
              <w:rPr>
                <w:rFonts w:asciiTheme="minorHAnsi" w:hAnsiTheme="minorHAnsi" w:cstheme="minorHAnsi"/>
              </w:rPr>
              <w:t>215 (last year this time 181)</w:t>
            </w:r>
          </w:p>
          <w:p w:rsidR="00E61C92" w:rsidRDefault="00D9384B" w:rsidP="00E61C92">
            <w:pPr>
              <w:pStyle w:val="ListParagraph"/>
              <w:numPr>
                <w:ilvl w:val="1"/>
                <w:numId w:val="3"/>
              </w:numPr>
              <w:rPr>
                <w:rFonts w:asciiTheme="minorHAnsi" w:hAnsiTheme="minorHAnsi" w:cstheme="minorHAnsi"/>
              </w:rPr>
            </w:pPr>
            <w:r>
              <w:rPr>
                <w:rFonts w:asciiTheme="minorHAnsi" w:hAnsiTheme="minorHAnsi" w:cstheme="minorHAnsi"/>
              </w:rPr>
              <w:t>11/10</w:t>
            </w:r>
            <w:r w:rsidR="001E6521">
              <w:rPr>
                <w:rFonts w:asciiTheme="minorHAnsi" w:hAnsiTheme="minorHAnsi" w:cstheme="minorHAnsi"/>
              </w:rPr>
              <w:t xml:space="preserve"> </w:t>
            </w:r>
            <w:r>
              <w:rPr>
                <w:rFonts w:asciiTheme="minorHAnsi" w:hAnsiTheme="minorHAnsi" w:cstheme="minorHAnsi"/>
              </w:rPr>
              <w:t>=</w:t>
            </w:r>
            <w:r w:rsidR="001E6521">
              <w:rPr>
                <w:rFonts w:asciiTheme="minorHAnsi" w:hAnsiTheme="minorHAnsi" w:cstheme="minorHAnsi"/>
              </w:rPr>
              <w:t xml:space="preserve"> </w:t>
            </w:r>
            <w:r>
              <w:rPr>
                <w:rFonts w:asciiTheme="minorHAnsi" w:hAnsiTheme="minorHAnsi" w:cstheme="minorHAnsi"/>
              </w:rPr>
              <w:t>234 (last year this time 209)</w:t>
            </w:r>
          </w:p>
          <w:p w:rsidR="00E61C92" w:rsidRDefault="0031716F" w:rsidP="00E61C92">
            <w:pPr>
              <w:pStyle w:val="ListParagraph"/>
              <w:numPr>
                <w:ilvl w:val="1"/>
                <w:numId w:val="3"/>
              </w:numPr>
              <w:rPr>
                <w:rFonts w:asciiTheme="minorHAnsi" w:hAnsiTheme="minorHAnsi" w:cstheme="minorHAnsi"/>
              </w:rPr>
            </w:pPr>
            <w:r>
              <w:rPr>
                <w:rFonts w:asciiTheme="minorHAnsi" w:hAnsiTheme="minorHAnsi" w:cstheme="minorHAnsi"/>
              </w:rPr>
              <w:t>12/8</w:t>
            </w:r>
            <w:r w:rsidR="001E6521">
              <w:rPr>
                <w:rFonts w:asciiTheme="minorHAnsi" w:hAnsiTheme="minorHAnsi" w:cstheme="minorHAnsi"/>
              </w:rPr>
              <w:t xml:space="preserve"> </w:t>
            </w:r>
            <w:r>
              <w:rPr>
                <w:rFonts w:asciiTheme="minorHAnsi" w:hAnsiTheme="minorHAnsi" w:cstheme="minorHAnsi"/>
              </w:rPr>
              <w:t>=</w:t>
            </w:r>
            <w:r w:rsidR="001E6521">
              <w:rPr>
                <w:rFonts w:asciiTheme="minorHAnsi" w:hAnsiTheme="minorHAnsi" w:cstheme="minorHAnsi"/>
              </w:rPr>
              <w:t xml:space="preserve"> </w:t>
            </w:r>
            <w:r>
              <w:rPr>
                <w:rFonts w:asciiTheme="minorHAnsi" w:hAnsiTheme="minorHAnsi" w:cstheme="minorHAnsi"/>
              </w:rPr>
              <w:t>245 (last year this time 312)</w:t>
            </w:r>
          </w:p>
          <w:p w:rsidR="00E61C92" w:rsidRDefault="001E6521" w:rsidP="00E61C92">
            <w:pPr>
              <w:pStyle w:val="ListParagraph"/>
              <w:numPr>
                <w:ilvl w:val="1"/>
                <w:numId w:val="3"/>
              </w:numPr>
              <w:rPr>
                <w:rFonts w:asciiTheme="minorHAnsi" w:hAnsiTheme="minorHAnsi" w:cstheme="minorHAnsi"/>
              </w:rPr>
            </w:pPr>
            <w:r>
              <w:rPr>
                <w:rFonts w:asciiTheme="minorHAnsi" w:hAnsiTheme="minorHAnsi" w:cstheme="minorHAnsi"/>
              </w:rPr>
              <w:t>1/13 = 368 (last year this time 456)</w:t>
            </w:r>
          </w:p>
          <w:p w:rsidR="00B3620A" w:rsidRDefault="00CE62A4" w:rsidP="00E61C92">
            <w:pPr>
              <w:pStyle w:val="ListParagraph"/>
              <w:numPr>
                <w:ilvl w:val="1"/>
                <w:numId w:val="3"/>
              </w:numPr>
              <w:rPr>
                <w:rFonts w:asciiTheme="minorHAnsi" w:hAnsiTheme="minorHAnsi" w:cstheme="minorHAnsi"/>
              </w:rPr>
            </w:pPr>
            <w:r>
              <w:rPr>
                <w:rFonts w:asciiTheme="minorHAnsi" w:hAnsiTheme="minorHAnsi" w:cstheme="minorHAnsi"/>
              </w:rPr>
              <w:t>2/10 = 464 (last year this time 464)</w:t>
            </w:r>
          </w:p>
          <w:p w:rsidR="00B3620A" w:rsidRDefault="00B3620A" w:rsidP="00E61C92">
            <w:pPr>
              <w:pStyle w:val="ListParagraph"/>
              <w:numPr>
                <w:ilvl w:val="0"/>
                <w:numId w:val="3"/>
              </w:numPr>
              <w:rPr>
                <w:rFonts w:asciiTheme="minorHAnsi" w:hAnsiTheme="minorHAnsi" w:cstheme="minorHAnsi"/>
              </w:rPr>
            </w:pPr>
            <w:r>
              <w:rPr>
                <w:rFonts w:asciiTheme="minorHAnsi" w:hAnsiTheme="minorHAnsi" w:cstheme="minorHAnsi"/>
              </w:rPr>
              <w:t xml:space="preserve">Deadline to report completers to KBOR – May 31 </w:t>
            </w:r>
          </w:p>
          <w:p w:rsidR="00B3620A" w:rsidRPr="00E478DD" w:rsidRDefault="00B3620A" w:rsidP="00B3620A">
            <w:pPr>
              <w:pStyle w:val="ListParagraph"/>
              <w:ind w:left="1440"/>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B3620A" w:rsidRDefault="00B3620A" w:rsidP="00B3620A">
            <w:pPr>
              <w:jc w:val="center"/>
              <w:rPr>
                <w:rFonts w:asciiTheme="minorHAnsi" w:hAnsiTheme="minorHAnsi" w:cstheme="minorHAnsi"/>
              </w:rPr>
            </w:pPr>
            <w:r>
              <w:rPr>
                <w:rFonts w:asciiTheme="minorHAnsi" w:hAnsiTheme="minorHAnsi" w:cstheme="minorHAnsi"/>
              </w:rPr>
              <w:t>Caicey</w:t>
            </w:r>
          </w:p>
        </w:tc>
      </w:tr>
      <w:tr w:rsidR="00C55913" w:rsidRPr="00627C3C" w:rsidTr="00C6348D">
        <w:trPr>
          <w:trHeight w:val="1016"/>
        </w:trPr>
        <w:tc>
          <w:tcPr>
            <w:tcW w:w="8725" w:type="dxa"/>
            <w:gridSpan w:val="10"/>
            <w:shd w:val="clear" w:color="auto" w:fill="auto"/>
          </w:tcPr>
          <w:p w:rsidR="00C55913" w:rsidRDefault="00C55913" w:rsidP="00B3620A">
            <w:pPr>
              <w:rPr>
                <w:rFonts w:asciiTheme="minorHAnsi" w:hAnsiTheme="minorHAnsi" w:cstheme="minorHAnsi"/>
              </w:rPr>
            </w:pPr>
            <w:r>
              <w:rPr>
                <w:rFonts w:asciiTheme="minorHAnsi" w:hAnsiTheme="minorHAnsi" w:cstheme="minorHAnsi"/>
              </w:rPr>
              <w:t>Class Scheduling – New Spreadsheet System</w:t>
            </w:r>
          </w:p>
          <w:p w:rsidR="00783486" w:rsidRDefault="00C55913" w:rsidP="00F66264">
            <w:pPr>
              <w:pStyle w:val="ListParagraph"/>
              <w:numPr>
                <w:ilvl w:val="0"/>
                <w:numId w:val="17"/>
              </w:numPr>
              <w:rPr>
                <w:rFonts w:asciiTheme="minorHAnsi" w:hAnsiTheme="minorHAnsi" w:cstheme="minorHAnsi"/>
              </w:rPr>
            </w:pPr>
            <w:r w:rsidRPr="00783486">
              <w:rPr>
                <w:rFonts w:asciiTheme="minorHAnsi" w:hAnsiTheme="minorHAnsi" w:cstheme="minorHAnsi"/>
              </w:rPr>
              <w:t>Demo in 2021 – Automated Scheduling to Potentially Include FR/FL</w:t>
            </w:r>
          </w:p>
          <w:p w:rsidR="005659C5" w:rsidRPr="00783486" w:rsidRDefault="00974CF4" w:rsidP="00F66264">
            <w:pPr>
              <w:pStyle w:val="ListParagraph"/>
              <w:numPr>
                <w:ilvl w:val="0"/>
                <w:numId w:val="17"/>
              </w:numPr>
              <w:rPr>
                <w:rFonts w:asciiTheme="minorHAnsi" w:hAnsiTheme="minorHAnsi" w:cstheme="minorHAnsi"/>
              </w:rPr>
            </w:pPr>
            <w:r>
              <w:rPr>
                <w:rFonts w:asciiTheme="minorHAnsi" w:hAnsiTheme="minorHAnsi" w:cstheme="minorHAnsi"/>
              </w:rPr>
              <w:t>Lori – wants to decentralize schedule – next steps</w:t>
            </w:r>
          </w:p>
        </w:tc>
        <w:tc>
          <w:tcPr>
            <w:tcW w:w="2340" w:type="dxa"/>
            <w:gridSpan w:val="2"/>
            <w:shd w:val="clear" w:color="auto" w:fill="auto"/>
          </w:tcPr>
          <w:p w:rsidR="00C55913" w:rsidRDefault="00783486" w:rsidP="00B3620A">
            <w:pPr>
              <w:jc w:val="center"/>
              <w:rPr>
                <w:rFonts w:asciiTheme="minorHAnsi" w:hAnsiTheme="minorHAnsi" w:cstheme="minorHAnsi"/>
              </w:rPr>
            </w:pPr>
            <w:r>
              <w:rPr>
                <w:rFonts w:asciiTheme="minorHAnsi" w:hAnsiTheme="minorHAnsi" w:cstheme="minorHAnsi"/>
              </w:rPr>
              <w:t>Elaine</w:t>
            </w:r>
            <w:r w:rsidR="00974CF4">
              <w:rPr>
                <w:rFonts w:asciiTheme="minorHAnsi" w:hAnsiTheme="minorHAnsi" w:cstheme="minorHAnsi"/>
              </w:rPr>
              <w:t>/Lori</w:t>
            </w:r>
          </w:p>
        </w:tc>
      </w:tr>
      <w:tr w:rsidR="00B3620A" w:rsidRPr="00627C3C" w:rsidTr="00C6348D">
        <w:trPr>
          <w:trHeight w:val="1016"/>
        </w:trPr>
        <w:tc>
          <w:tcPr>
            <w:tcW w:w="8725" w:type="dxa"/>
            <w:gridSpan w:val="10"/>
            <w:shd w:val="clear" w:color="auto" w:fill="auto"/>
          </w:tcPr>
          <w:p w:rsidR="00B3620A" w:rsidRPr="007C188A" w:rsidRDefault="00B3620A" w:rsidP="007C188A">
            <w:pPr>
              <w:rPr>
                <w:rFonts w:asciiTheme="minorHAnsi" w:hAnsiTheme="minorHAnsi" w:cstheme="minorHAnsi"/>
              </w:rPr>
            </w:pPr>
            <w:r>
              <w:rPr>
                <w:rFonts w:asciiTheme="minorHAnsi" w:hAnsiTheme="minorHAnsi" w:cstheme="minorHAnsi"/>
              </w:rPr>
              <w:t>Bulletin of Classes Swim Lane Deadlines</w:t>
            </w:r>
          </w:p>
          <w:p w:rsidR="00B3620A" w:rsidRDefault="00B3620A" w:rsidP="007C188A">
            <w:pPr>
              <w:pStyle w:val="ListParagraph"/>
              <w:numPr>
                <w:ilvl w:val="0"/>
                <w:numId w:val="2"/>
              </w:numPr>
              <w:rPr>
                <w:rFonts w:asciiTheme="minorHAnsi" w:hAnsiTheme="minorHAnsi" w:cstheme="minorHAnsi"/>
              </w:rPr>
            </w:pPr>
            <w:r>
              <w:rPr>
                <w:rFonts w:asciiTheme="minorHAnsi" w:hAnsiTheme="minorHAnsi" w:cstheme="minorHAnsi"/>
              </w:rPr>
              <w:t>Still available on the T drive</w:t>
            </w:r>
          </w:p>
          <w:p w:rsidR="00B3620A" w:rsidRDefault="00B3620A" w:rsidP="007C188A">
            <w:pPr>
              <w:pStyle w:val="ListParagraph"/>
              <w:numPr>
                <w:ilvl w:val="0"/>
                <w:numId w:val="2"/>
              </w:numPr>
              <w:rPr>
                <w:rFonts w:asciiTheme="minorHAnsi" w:hAnsiTheme="minorHAnsi" w:cstheme="minorHAnsi"/>
              </w:rPr>
            </w:pPr>
            <w:r>
              <w:rPr>
                <w:rFonts w:asciiTheme="minorHAnsi" w:hAnsiTheme="minorHAnsi" w:cstheme="minorHAnsi"/>
              </w:rPr>
              <w:t>Summer and Fall 2021 are available now</w:t>
            </w:r>
          </w:p>
          <w:p w:rsidR="00B3620A" w:rsidRDefault="00B3620A" w:rsidP="00B3620A">
            <w:pPr>
              <w:pStyle w:val="ListParagraph"/>
              <w:numPr>
                <w:ilvl w:val="0"/>
                <w:numId w:val="2"/>
              </w:numPr>
              <w:rPr>
                <w:rFonts w:asciiTheme="minorHAnsi" w:hAnsiTheme="minorHAnsi" w:cstheme="minorHAnsi"/>
              </w:rPr>
            </w:pPr>
            <w:r w:rsidRPr="00E71B53">
              <w:rPr>
                <w:rFonts w:asciiTheme="minorHAnsi" w:hAnsiTheme="minorHAnsi" w:cstheme="minorHAnsi"/>
              </w:rPr>
              <w:t>Shifting to thre</w:t>
            </w:r>
            <w:r>
              <w:rPr>
                <w:rFonts w:asciiTheme="minorHAnsi" w:hAnsiTheme="minorHAnsi" w:cstheme="minorHAnsi"/>
              </w:rPr>
              <w:t>e deadlines a year with Interactive Bulletin</w:t>
            </w:r>
          </w:p>
          <w:p w:rsidR="00B3620A" w:rsidRPr="00950FE0" w:rsidRDefault="00B3620A" w:rsidP="00B3620A">
            <w:pPr>
              <w:pStyle w:val="ListParagraph"/>
              <w:rPr>
                <w:rFonts w:asciiTheme="minorHAnsi" w:hAnsiTheme="minorHAnsi" w:cstheme="minorHAnsi"/>
              </w:rPr>
            </w:pPr>
          </w:p>
        </w:tc>
        <w:tc>
          <w:tcPr>
            <w:tcW w:w="2340" w:type="dxa"/>
            <w:gridSpan w:val="2"/>
            <w:shd w:val="clear" w:color="auto" w:fill="auto"/>
          </w:tcPr>
          <w:p w:rsidR="00B3620A" w:rsidRDefault="00B3620A" w:rsidP="00B3620A">
            <w:pPr>
              <w:jc w:val="center"/>
              <w:rPr>
                <w:rFonts w:asciiTheme="minorHAnsi" w:hAnsiTheme="minorHAnsi" w:cstheme="minorHAnsi"/>
              </w:rPr>
            </w:pPr>
            <w:r>
              <w:rPr>
                <w:rFonts w:asciiTheme="minorHAnsi" w:hAnsiTheme="minorHAnsi" w:cstheme="minorHAnsi"/>
              </w:rPr>
              <w:t>Lori</w:t>
            </w:r>
          </w:p>
        </w:tc>
      </w:tr>
      <w:tr w:rsidR="00B3620A" w:rsidRPr="00627C3C" w:rsidTr="00C6348D">
        <w:trPr>
          <w:trHeight w:val="800"/>
        </w:trPr>
        <w:tc>
          <w:tcPr>
            <w:tcW w:w="8725" w:type="dxa"/>
            <w:gridSpan w:val="10"/>
            <w:shd w:val="clear" w:color="auto" w:fill="auto"/>
          </w:tcPr>
          <w:p w:rsidR="00B3620A" w:rsidRPr="00A40564" w:rsidRDefault="00B3620A" w:rsidP="00B3620A">
            <w:pPr>
              <w:rPr>
                <w:rFonts w:asciiTheme="minorHAnsi" w:hAnsiTheme="minorHAnsi" w:cstheme="minorHAnsi"/>
              </w:rPr>
            </w:pPr>
            <w:r w:rsidRPr="00A40564">
              <w:rPr>
                <w:rFonts w:asciiTheme="minorHAnsi" w:hAnsiTheme="minorHAnsi" w:cstheme="minorHAnsi"/>
              </w:rPr>
              <w:t>General Education Project</w:t>
            </w:r>
          </w:p>
          <w:p w:rsidR="00B3620A" w:rsidRPr="00A40564" w:rsidRDefault="00B3620A" w:rsidP="00B3620A">
            <w:pPr>
              <w:pStyle w:val="ListParagraph"/>
              <w:numPr>
                <w:ilvl w:val="0"/>
                <w:numId w:val="1"/>
              </w:numPr>
              <w:rPr>
                <w:rFonts w:asciiTheme="minorHAnsi" w:hAnsiTheme="minorHAnsi" w:cstheme="minorHAnsi"/>
              </w:rPr>
            </w:pPr>
            <w:r w:rsidRPr="00A40564">
              <w:rPr>
                <w:rFonts w:asciiTheme="minorHAnsi" w:hAnsiTheme="minorHAnsi" w:cstheme="minorHAnsi"/>
              </w:rPr>
              <w:t>2020-2021 guides – done &amp; posted</w:t>
            </w:r>
          </w:p>
          <w:p w:rsidR="00B3620A" w:rsidRPr="00A40564" w:rsidRDefault="00B3620A" w:rsidP="00B3620A">
            <w:pPr>
              <w:pStyle w:val="ListParagraph"/>
              <w:numPr>
                <w:ilvl w:val="0"/>
                <w:numId w:val="1"/>
              </w:numPr>
              <w:rPr>
                <w:rFonts w:asciiTheme="minorHAnsi" w:hAnsiTheme="minorHAnsi" w:cstheme="minorHAnsi"/>
              </w:rPr>
            </w:pPr>
            <w:r w:rsidRPr="00A40564">
              <w:rPr>
                <w:rFonts w:asciiTheme="minorHAnsi" w:hAnsiTheme="minorHAnsi" w:cstheme="minorHAnsi"/>
              </w:rPr>
              <w:t>2018-2019 guides remain posted through 2021-2022</w:t>
            </w:r>
          </w:p>
          <w:p w:rsidR="006E422E" w:rsidRDefault="006E422E" w:rsidP="00757D9B">
            <w:pPr>
              <w:rPr>
                <w:rFonts w:eastAsia="Calibri" w:cs="Calibri"/>
              </w:rPr>
            </w:pPr>
          </w:p>
          <w:p w:rsidR="006E422E" w:rsidRDefault="006E422E" w:rsidP="00757D9B">
            <w:pPr>
              <w:rPr>
                <w:rFonts w:eastAsia="Calibri" w:cs="Calibri"/>
              </w:rPr>
            </w:pPr>
            <w:r>
              <w:rPr>
                <w:rFonts w:eastAsia="Calibri" w:cs="Calibri"/>
              </w:rPr>
              <w:t>KBOR General Education Project</w:t>
            </w:r>
          </w:p>
          <w:p w:rsidR="00795D49" w:rsidRPr="00757D9B" w:rsidRDefault="00795D49" w:rsidP="00757D9B">
            <w:pPr>
              <w:rPr>
                <w:rFonts w:eastAsia="Calibri" w:cs="Calibri"/>
              </w:rPr>
            </w:pPr>
          </w:p>
        </w:tc>
        <w:tc>
          <w:tcPr>
            <w:tcW w:w="2340" w:type="dxa"/>
            <w:gridSpan w:val="2"/>
            <w:shd w:val="clear" w:color="auto" w:fill="auto"/>
          </w:tcPr>
          <w:p w:rsidR="00B3620A" w:rsidRPr="00627C3C" w:rsidRDefault="00B3620A" w:rsidP="00B3620A">
            <w:pPr>
              <w:jc w:val="center"/>
              <w:rPr>
                <w:rFonts w:asciiTheme="minorHAnsi" w:hAnsiTheme="minorHAnsi" w:cstheme="minorHAnsi"/>
              </w:rPr>
            </w:pPr>
            <w:r>
              <w:rPr>
                <w:rFonts w:asciiTheme="minorHAnsi" w:hAnsiTheme="minorHAnsi" w:cstheme="minorHAnsi"/>
              </w:rPr>
              <w:t>Elaine, All</w:t>
            </w:r>
          </w:p>
        </w:tc>
      </w:tr>
      <w:tr w:rsidR="00B3620A" w:rsidRPr="00627C3C" w:rsidTr="00C6348D">
        <w:trPr>
          <w:trHeight w:val="1016"/>
        </w:trPr>
        <w:tc>
          <w:tcPr>
            <w:tcW w:w="8725" w:type="dxa"/>
            <w:gridSpan w:val="10"/>
            <w:shd w:val="clear" w:color="auto" w:fill="auto"/>
          </w:tcPr>
          <w:p w:rsidR="00B3620A" w:rsidRDefault="00B3620A" w:rsidP="00B3620A">
            <w:pPr>
              <w:rPr>
                <w:rFonts w:asciiTheme="minorHAnsi" w:hAnsiTheme="minorHAnsi" w:cstheme="minorHAnsi"/>
              </w:rPr>
            </w:pPr>
            <w:r>
              <w:rPr>
                <w:rFonts w:asciiTheme="minorHAnsi" w:hAnsiTheme="minorHAnsi" w:cstheme="minorHAnsi"/>
              </w:rPr>
              <w:t>Waitlist Process</w:t>
            </w:r>
            <w:r w:rsidR="008F10AE">
              <w:rPr>
                <w:rFonts w:asciiTheme="minorHAnsi" w:hAnsiTheme="minorHAnsi" w:cstheme="minorHAnsi"/>
              </w:rPr>
              <w:t xml:space="preserve"> </w:t>
            </w:r>
            <w:r w:rsidR="00DC0FA9">
              <w:rPr>
                <w:rFonts w:asciiTheme="minorHAnsi" w:hAnsiTheme="minorHAnsi" w:cstheme="minorHAnsi"/>
              </w:rPr>
              <w:t>– Draft Procedure</w:t>
            </w:r>
          </w:p>
          <w:p w:rsidR="00DC0FA9" w:rsidRDefault="00DC0FA9" w:rsidP="00B3620A">
            <w:pPr>
              <w:pStyle w:val="ListParagraph"/>
              <w:numPr>
                <w:ilvl w:val="0"/>
                <w:numId w:val="4"/>
              </w:numPr>
              <w:rPr>
                <w:rFonts w:asciiTheme="minorHAnsi" w:hAnsiTheme="minorHAnsi" w:cstheme="minorHAnsi"/>
              </w:rPr>
            </w:pPr>
            <w:r>
              <w:rPr>
                <w:rFonts w:asciiTheme="minorHAnsi" w:hAnsiTheme="minorHAnsi" w:cstheme="minorHAnsi"/>
              </w:rPr>
              <w:t>Draft Procedure (Guidelines/Best Practices)</w:t>
            </w:r>
          </w:p>
          <w:p w:rsidR="00B3620A" w:rsidRDefault="00B3620A" w:rsidP="00B3620A">
            <w:pPr>
              <w:pStyle w:val="ListParagraph"/>
              <w:numPr>
                <w:ilvl w:val="0"/>
                <w:numId w:val="4"/>
              </w:numPr>
              <w:rPr>
                <w:rFonts w:asciiTheme="minorHAnsi" w:hAnsiTheme="minorHAnsi" w:cstheme="minorHAnsi"/>
              </w:rPr>
            </w:pPr>
            <w:r>
              <w:rPr>
                <w:rFonts w:asciiTheme="minorHAnsi" w:hAnsiTheme="minorHAnsi" w:cstheme="minorHAnsi"/>
              </w:rPr>
              <w:t>Consider offering students who are waitlisted other options</w:t>
            </w:r>
          </w:p>
          <w:p w:rsidR="00B3620A" w:rsidRDefault="00B3620A" w:rsidP="00B3620A">
            <w:pPr>
              <w:pStyle w:val="ListParagraph"/>
              <w:numPr>
                <w:ilvl w:val="1"/>
                <w:numId w:val="4"/>
              </w:numPr>
              <w:rPr>
                <w:rFonts w:asciiTheme="minorHAnsi" w:hAnsiTheme="minorHAnsi" w:cstheme="minorHAnsi"/>
              </w:rPr>
            </w:pPr>
            <w:r>
              <w:rPr>
                <w:rFonts w:asciiTheme="minorHAnsi" w:hAnsiTheme="minorHAnsi" w:cstheme="minorHAnsi"/>
              </w:rPr>
              <w:t xml:space="preserve">Non-credit bearing course or Adult Ed downtown </w:t>
            </w:r>
          </w:p>
          <w:p w:rsidR="00B3620A" w:rsidRDefault="00B3620A" w:rsidP="00B3620A">
            <w:pPr>
              <w:pStyle w:val="ListParagraph"/>
              <w:numPr>
                <w:ilvl w:val="1"/>
                <w:numId w:val="4"/>
              </w:numPr>
              <w:rPr>
                <w:rFonts w:asciiTheme="minorHAnsi" w:hAnsiTheme="minorHAnsi" w:cstheme="minorHAnsi"/>
              </w:rPr>
            </w:pPr>
            <w:r>
              <w:rPr>
                <w:rFonts w:asciiTheme="minorHAnsi" w:hAnsiTheme="minorHAnsi" w:cstheme="minorHAnsi"/>
              </w:rPr>
              <w:t>Brian will discuss with Developmental Ed team</w:t>
            </w:r>
          </w:p>
          <w:p w:rsidR="00E63E25" w:rsidRDefault="00E63E25" w:rsidP="00D9384B">
            <w:pPr>
              <w:pStyle w:val="ListParagraph"/>
              <w:numPr>
                <w:ilvl w:val="0"/>
                <w:numId w:val="4"/>
              </w:numPr>
              <w:rPr>
                <w:rFonts w:asciiTheme="minorHAnsi" w:hAnsiTheme="minorHAnsi" w:cstheme="minorHAnsi"/>
              </w:rPr>
            </w:pPr>
            <w:r>
              <w:rPr>
                <w:rFonts w:asciiTheme="minorHAnsi" w:hAnsiTheme="minorHAnsi" w:cstheme="minorHAnsi"/>
              </w:rPr>
              <w:t>Karen: finding many courses without a waitlist option – Lori will look into this</w:t>
            </w:r>
          </w:p>
          <w:p w:rsidR="00714C30" w:rsidRDefault="00714C30" w:rsidP="00D9384B">
            <w:pPr>
              <w:pStyle w:val="ListParagraph"/>
              <w:numPr>
                <w:ilvl w:val="0"/>
                <w:numId w:val="4"/>
              </w:numPr>
              <w:rPr>
                <w:rFonts w:asciiTheme="minorHAnsi" w:hAnsiTheme="minorHAnsi" w:cstheme="minorHAnsi"/>
              </w:rPr>
            </w:pPr>
            <w:r>
              <w:rPr>
                <w:rFonts w:asciiTheme="minorHAnsi" w:hAnsiTheme="minorHAnsi" w:cstheme="minorHAnsi"/>
              </w:rPr>
              <w:t xml:space="preserve">Need to notify Advisement Center </w:t>
            </w:r>
          </w:p>
          <w:p w:rsidR="00F66264" w:rsidRDefault="00F66264" w:rsidP="00D9384B">
            <w:pPr>
              <w:pStyle w:val="ListParagraph"/>
              <w:numPr>
                <w:ilvl w:val="0"/>
                <w:numId w:val="4"/>
              </w:numPr>
              <w:rPr>
                <w:rFonts w:asciiTheme="minorHAnsi" w:hAnsiTheme="minorHAnsi" w:cstheme="minorHAnsi"/>
              </w:rPr>
            </w:pPr>
            <w:r>
              <w:rPr>
                <w:rFonts w:asciiTheme="minorHAnsi" w:hAnsiTheme="minorHAnsi" w:cstheme="minorHAnsi"/>
              </w:rPr>
              <w:t>This should be made aware to students – possibly add language to the web site (link on self-enrollment page)</w:t>
            </w:r>
          </w:p>
          <w:p w:rsidR="00E61C92" w:rsidRDefault="00E61C92" w:rsidP="00D9384B">
            <w:pPr>
              <w:pStyle w:val="ListParagraph"/>
              <w:numPr>
                <w:ilvl w:val="0"/>
                <w:numId w:val="4"/>
              </w:numPr>
              <w:rPr>
                <w:rFonts w:asciiTheme="minorHAnsi" w:hAnsiTheme="minorHAnsi" w:cstheme="minorHAnsi"/>
              </w:rPr>
            </w:pPr>
            <w:r>
              <w:rPr>
                <w:rFonts w:asciiTheme="minorHAnsi" w:hAnsiTheme="minorHAnsi" w:cstheme="minorHAnsi"/>
              </w:rPr>
              <w:t>Blurb added to PAWS</w:t>
            </w:r>
          </w:p>
          <w:p w:rsidR="00582D53" w:rsidRDefault="00582D53" w:rsidP="00D9384B">
            <w:pPr>
              <w:pStyle w:val="ListParagraph"/>
              <w:numPr>
                <w:ilvl w:val="0"/>
                <w:numId w:val="4"/>
              </w:numPr>
              <w:rPr>
                <w:rFonts w:asciiTheme="minorHAnsi" w:hAnsiTheme="minorHAnsi" w:cstheme="minorHAnsi"/>
              </w:rPr>
            </w:pPr>
            <w:r>
              <w:rPr>
                <w:rFonts w:asciiTheme="minorHAnsi" w:hAnsiTheme="minorHAnsi" w:cstheme="minorHAnsi"/>
              </w:rPr>
              <w:t>Lori will send final version to PTP</w:t>
            </w:r>
          </w:p>
          <w:p w:rsidR="00582D53" w:rsidRDefault="00582D53" w:rsidP="00D9384B">
            <w:pPr>
              <w:pStyle w:val="ListParagraph"/>
              <w:numPr>
                <w:ilvl w:val="0"/>
                <w:numId w:val="4"/>
              </w:numPr>
              <w:rPr>
                <w:rFonts w:asciiTheme="minorHAnsi" w:hAnsiTheme="minorHAnsi" w:cstheme="minorHAnsi"/>
              </w:rPr>
            </w:pPr>
            <w:r>
              <w:rPr>
                <w:rFonts w:asciiTheme="minorHAnsi" w:hAnsiTheme="minorHAnsi" w:cstheme="minorHAnsi"/>
              </w:rPr>
              <w:lastRenderedPageBreak/>
              <w:t>Mary Doyle will notify advisors</w:t>
            </w:r>
          </w:p>
          <w:bookmarkStart w:id="4" w:name="_MON_1668926399"/>
          <w:bookmarkEnd w:id="4"/>
          <w:p w:rsidR="001E7029" w:rsidRPr="00744931" w:rsidRDefault="00744931" w:rsidP="00744931">
            <w:pPr>
              <w:rPr>
                <w:rFonts w:asciiTheme="minorHAnsi" w:hAnsiTheme="minorHAnsi" w:cstheme="minorHAnsi"/>
              </w:rPr>
            </w:pPr>
            <w:r>
              <w:rPr>
                <w:rFonts w:asciiTheme="minorHAnsi" w:hAnsiTheme="minorHAnsi" w:cstheme="minorHAnsi"/>
              </w:rPr>
              <w:object w:dxaOrig="1522" w:dyaOrig="991">
                <v:shape id="_x0000_i1028" type="#_x0000_t75" style="width:76.5pt;height:49.5pt" o:ole="">
                  <v:imagedata r:id="rId20" o:title=""/>
                </v:shape>
                <o:OLEObject Type="Embed" ProgID="Word.Document.12" ShapeID="_x0000_i1028" DrawAspect="Icon" ObjectID="_1676440026" r:id="rId21">
                  <o:FieldCodes>\s</o:FieldCodes>
                </o:OLEObject>
              </w:object>
            </w:r>
          </w:p>
        </w:tc>
        <w:tc>
          <w:tcPr>
            <w:tcW w:w="2340" w:type="dxa"/>
            <w:gridSpan w:val="2"/>
            <w:shd w:val="clear" w:color="auto" w:fill="auto"/>
          </w:tcPr>
          <w:p w:rsidR="00B3620A" w:rsidRPr="00627C3C" w:rsidRDefault="00DC0FA9" w:rsidP="00B3620A">
            <w:pPr>
              <w:jc w:val="center"/>
              <w:rPr>
                <w:rFonts w:asciiTheme="minorHAnsi" w:hAnsiTheme="minorHAnsi" w:cstheme="minorHAnsi"/>
              </w:rPr>
            </w:pPr>
            <w:r>
              <w:rPr>
                <w:rFonts w:asciiTheme="minorHAnsi" w:hAnsiTheme="minorHAnsi" w:cstheme="minorHAnsi"/>
              </w:rPr>
              <w:lastRenderedPageBreak/>
              <w:t>Lori</w:t>
            </w:r>
          </w:p>
        </w:tc>
      </w:tr>
      <w:tr w:rsidR="00250AAE" w:rsidRPr="00627C3C" w:rsidTr="00C6348D">
        <w:trPr>
          <w:trHeight w:val="1016"/>
        </w:trPr>
        <w:tc>
          <w:tcPr>
            <w:tcW w:w="8725" w:type="dxa"/>
            <w:gridSpan w:val="10"/>
            <w:shd w:val="clear" w:color="auto" w:fill="auto"/>
          </w:tcPr>
          <w:p w:rsidR="00250AAE" w:rsidRDefault="00250AAE" w:rsidP="00B3620A">
            <w:pPr>
              <w:rPr>
                <w:rFonts w:asciiTheme="minorHAnsi" w:hAnsiTheme="minorHAnsi" w:cstheme="minorHAnsi"/>
              </w:rPr>
            </w:pPr>
            <w:r>
              <w:rPr>
                <w:rFonts w:asciiTheme="minorHAnsi" w:hAnsiTheme="minorHAnsi" w:cstheme="minorHAnsi"/>
              </w:rPr>
              <w:lastRenderedPageBreak/>
              <w:t>Banner Self-Service</w:t>
            </w:r>
          </w:p>
          <w:p w:rsidR="00250AAE" w:rsidRPr="00250AAE" w:rsidRDefault="00250AAE" w:rsidP="003608A9">
            <w:pPr>
              <w:pStyle w:val="ListParagraph"/>
              <w:numPr>
                <w:ilvl w:val="0"/>
                <w:numId w:val="21"/>
              </w:numPr>
              <w:rPr>
                <w:rFonts w:asciiTheme="minorHAnsi" w:hAnsiTheme="minorHAnsi" w:cstheme="minorHAnsi"/>
              </w:rPr>
            </w:pPr>
            <w:r w:rsidRPr="00250AAE">
              <w:rPr>
                <w:rFonts w:asciiTheme="minorHAnsi" w:hAnsiTheme="minorHAnsi" w:cstheme="minorHAnsi"/>
              </w:rPr>
              <w:t>Photos</w:t>
            </w:r>
            <w:r w:rsidR="003608A9">
              <w:rPr>
                <w:rFonts w:asciiTheme="minorHAnsi" w:hAnsiTheme="minorHAnsi" w:cstheme="minorHAnsi"/>
              </w:rPr>
              <w:t xml:space="preserve"> – we will be able to attach student photos</w:t>
            </w:r>
          </w:p>
          <w:p w:rsidR="00250AAE" w:rsidRDefault="00250AAE" w:rsidP="003608A9">
            <w:pPr>
              <w:pStyle w:val="ListParagraph"/>
              <w:numPr>
                <w:ilvl w:val="0"/>
                <w:numId w:val="21"/>
              </w:numPr>
              <w:rPr>
                <w:rFonts w:asciiTheme="minorHAnsi" w:hAnsiTheme="minorHAnsi" w:cstheme="minorHAnsi"/>
              </w:rPr>
            </w:pPr>
            <w:r w:rsidRPr="00250AAE">
              <w:rPr>
                <w:rFonts w:asciiTheme="minorHAnsi" w:hAnsiTheme="minorHAnsi" w:cstheme="minorHAnsi"/>
              </w:rPr>
              <w:t>Concourse Syllabi</w:t>
            </w:r>
            <w:r w:rsidR="003608A9">
              <w:rPr>
                <w:rFonts w:asciiTheme="minorHAnsi" w:hAnsiTheme="minorHAnsi" w:cstheme="minorHAnsi"/>
              </w:rPr>
              <w:t xml:space="preserve"> – we will be able to add a link to Concourse</w:t>
            </w:r>
          </w:p>
          <w:p w:rsidR="003608A9" w:rsidRDefault="003608A9" w:rsidP="003608A9">
            <w:pPr>
              <w:pStyle w:val="ListParagraph"/>
              <w:numPr>
                <w:ilvl w:val="1"/>
                <w:numId w:val="21"/>
              </w:numPr>
              <w:rPr>
                <w:rFonts w:asciiTheme="minorHAnsi" w:hAnsiTheme="minorHAnsi"/>
              </w:rPr>
            </w:pPr>
            <w:r>
              <w:rPr>
                <w:rFonts w:asciiTheme="minorHAnsi" w:hAnsiTheme="minorHAnsi"/>
              </w:rPr>
              <w:t>For Concourse would it be like an upsell, would it recommend additional classes based off of what classes the students took</w:t>
            </w:r>
          </w:p>
          <w:p w:rsidR="003608A9" w:rsidRDefault="0083371F" w:rsidP="0083371F">
            <w:pPr>
              <w:pStyle w:val="ListParagraph"/>
              <w:numPr>
                <w:ilvl w:val="0"/>
                <w:numId w:val="21"/>
              </w:numPr>
              <w:rPr>
                <w:rFonts w:asciiTheme="minorHAnsi" w:hAnsiTheme="minorHAnsi"/>
              </w:rPr>
            </w:pPr>
            <w:r>
              <w:rPr>
                <w:rFonts w:asciiTheme="minorHAnsi" w:hAnsiTheme="minorHAnsi"/>
              </w:rPr>
              <w:t>Training is scheduled for March 1</w:t>
            </w:r>
          </w:p>
          <w:p w:rsidR="00AF7D7F" w:rsidRPr="0083371F" w:rsidRDefault="00AF7D7F" w:rsidP="00AF7D7F">
            <w:pPr>
              <w:pStyle w:val="ListParagraph"/>
              <w:rPr>
                <w:rFonts w:asciiTheme="minorHAnsi" w:hAnsiTheme="minorHAnsi"/>
              </w:rPr>
            </w:pPr>
          </w:p>
        </w:tc>
        <w:tc>
          <w:tcPr>
            <w:tcW w:w="2340" w:type="dxa"/>
            <w:gridSpan w:val="2"/>
            <w:shd w:val="clear" w:color="auto" w:fill="auto"/>
          </w:tcPr>
          <w:p w:rsidR="00250AAE" w:rsidRDefault="0083371F" w:rsidP="00B3620A">
            <w:pPr>
              <w:jc w:val="center"/>
              <w:rPr>
                <w:rFonts w:asciiTheme="minorHAnsi" w:hAnsiTheme="minorHAnsi" w:cstheme="minorHAnsi"/>
              </w:rPr>
            </w:pPr>
            <w:r>
              <w:rPr>
                <w:rFonts w:asciiTheme="minorHAnsi" w:hAnsiTheme="minorHAnsi" w:cstheme="minorHAnsi"/>
              </w:rPr>
              <w:t>Lori</w:t>
            </w:r>
          </w:p>
        </w:tc>
      </w:tr>
      <w:tr w:rsidR="00B3620A" w:rsidRPr="00627C3C" w:rsidTr="00C6348D">
        <w:trPr>
          <w:trHeight w:val="1016"/>
        </w:trPr>
        <w:tc>
          <w:tcPr>
            <w:tcW w:w="8725" w:type="dxa"/>
            <w:gridSpan w:val="10"/>
            <w:shd w:val="clear" w:color="auto" w:fill="auto"/>
          </w:tcPr>
          <w:p w:rsidR="00B3620A" w:rsidRDefault="00B3620A" w:rsidP="00B3620A">
            <w:pPr>
              <w:rPr>
                <w:rFonts w:asciiTheme="minorHAnsi" w:hAnsiTheme="minorHAnsi" w:cstheme="minorHAnsi"/>
              </w:rPr>
            </w:pPr>
            <w:r>
              <w:rPr>
                <w:rFonts w:asciiTheme="minorHAnsi" w:hAnsiTheme="minorHAnsi" w:cstheme="minorHAnsi"/>
              </w:rPr>
              <w:t>Web Site Update</w:t>
            </w:r>
          </w:p>
          <w:p w:rsidR="00F66264" w:rsidRDefault="00F66264" w:rsidP="00F66264">
            <w:pPr>
              <w:pStyle w:val="ListParagraph"/>
              <w:numPr>
                <w:ilvl w:val="0"/>
                <w:numId w:val="23"/>
              </w:numPr>
              <w:rPr>
                <w:rFonts w:asciiTheme="minorHAnsi" w:hAnsiTheme="minorHAnsi" w:cstheme="minorHAnsi"/>
              </w:rPr>
            </w:pPr>
            <w:r>
              <w:rPr>
                <w:rFonts w:asciiTheme="minorHAnsi" w:hAnsiTheme="minorHAnsi" w:cstheme="minorHAnsi"/>
              </w:rPr>
              <w:t>Goal to have everything done by April 15</w:t>
            </w:r>
          </w:p>
          <w:p w:rsidR="0083371F" w:rsidRPr="00F66264" w:rsidRDefault="0083371F" w:rsidP="00F66264">
            <w:pPr>
              <w:pStyle w:val="ListParagraph"/>
              <w:numPr>
                <w:ilvl w:val="0"/>
                <w:numId w:val="23"/>
              </w:numPr>
              <w:rPr>
                <w:rFonts w:asciiTheme="minorHAnsi" w:hAnsiTheme="minorHAnsi" w:cstheme="minorHAnsi"/>
              </w:rPr>
            </w:pPr>
            <w:r>
              <w:rPr>
                <w:rFonts w:asciiTheme="minorHAnsi" w:hAnsiTheme="minorHAnsi" w:cstheme="minorHAnsi"/>
              </w:rPr>
              <w:t>Program pages updates – Samantha will reach out to individuals</w:t>
            </w:r>
          </w:p>
          <w:p w:rsidR="008F10AE" w:rsidRPr="001E7029" w:rsidRDefault="008F10AE" w:rsidP="001E7029">
            <w:pPr>
              <w:rPr>
                <w:rFonts w:asciiTheme="minorHAnsi" w:hAnsiTheme="minorHAnsi" w:cstheme="minorHAnsi"/>
              </w:rPr>
            </w:pPr>
          </w:p>
        </w:tc>
        <w:tc>
          <w:tcPr>
            <w:tcW w:w="2340" w:type="dxa"/>
            <w:gridSpan w:val="2"/>
            <w:shd w:val="clear" w:color="auto" w:fill="auto"/>
          </w:tcPr>
          <w:p w:rsidR="00B3620A" w:rsidRDefault="00B3620A" w:rsidP="00B3620A">
            <w:pPr>
              <w:jc w:val="center"/>
              <w:rPr>
                <w:rFonts w:asciiTheme="minorHAnsi" w:hAnsiTheme="minorHAnsi" w:cstheme="minorHAnsi"/>
              </w:rPr>
            </w:pPr>
            <w:r>
              <w:rPr>
                <w:rFonts w:asciiTheme="minorHAnsi" w:hAnsiTheme="minorHAnsi" w:cstheme="minorHAnsi"/>
              </w:rPr>
              <w:t>Samantha</w:t>
            </w:r>
          </w:p>
        </w:tc>
      </w:tr>
      <w:tr w:rsidR="00B3620A" w:rsidRPr="00627C3C" w:rsidTr="00C6348D">
        <w:trPr>
          <w:trHeight w:val="1016"/>
        </w:trPr>
        <w:tc>
          <w:tcPr>
            <w:tcW w:w="8725" w:type="dxa"/>
            <w:gridSpan w:val="10"/>
            <w:shd w:val="clear" w:color="auto" w:fill="auto"/>
          </w:tcPr>
          <w:p w:rsidR="001D13F8" w:rsidRPr="007E493A" w:rsidRDefault="00B3620A" w:rsidP="007E493A">
            <w:pPr>
              <w:rPr>
                <w:rFonts w:asciiTheme="minorHAnsi" w:hAnsiTheme="minorHAnsi" w:cstheme="minorHAnsi"/>
              </w:rPr>
            </w:pPr>
            <w:r>
              <w:rPr>
                <w:rFonts w:asciiTheme="minorHAnsi" w:hAnsiTheme="minorHAnsi" w:cstheme="minorHAnsi"/>
              </w:rPr>
              <w:t>BOL Update</w:t>
            </w:r>
            <w:r w:rsidR="0083371F">
              <w:rPr>
                <w:rFonts w:asciiTheme="minorHAnsi" w:hAnsiTheme="minorHAnsi" w:cstheme="minorHAnsi"/>
              </w:rPr>
              <w:t xml:space="preserve"> – no updates </w:t>
            </w:r>
          </w:p>
        </w:tc>
        <w:tc>
          <w:tcPr>
            <w:tcW w:w="2340" w:type="dxa"/>
            <w:gridSpan w:val="2"/>
            <w:shd w:val="clear" w:color="auto" w:fill="auto"/>
          </w:tcPr>
          <w:p w:rsidR="00B3620A" w:rsidRPr="00627C3C" w:rsidRDefault="00B3620A" w:rsidP="00B3620A">
            <w:pPr>
              <w:jc w:val="center"/>
              <w:rPr>
                <w:rFonts w:asciiTheme="minorHAnsi" w:hAnsiTheme="minorHAnsi" w:cstheme="minorHAnsi"/>
              </w:rPr>
            </w:pPr>
            <w:r>
              <w:rPr>
                <w:rFonts w:asciiTheme="minorHAnsi" w:hAnsiTheme="minorHAnsi" w:cstheme="minorHAnsi"/>
              </w:rPr>
              <w:t>Claudia/Erin</w:t>
            </w:r>
          </w:p>
        </w:tc>
      </w:tr>
      <w:tr w:rsidR="00D72253" w:rsidRPr="00627C3C" w:rsidTr="00C6348D">
        <w:trPr>
          <w:trHeight w:val="1016"/>
        </w:trPr>
        <w:tc>
          <w:tcPr>
            <w:tcW w:w="8725" w:type="dxa"/>
            <w:gridSpan w:val="10"/>
            <w:shd w:val="clear" w:color="auto" w:fill="auto"/>
          </w:tcPr>
          <w:p w:rsidR="00D72253" w:rsidRDefault="00D72253" w:rsidP="007E493A">
            <w:pPr>
              <w:rPr>
                <w:rFonts w:asciiTheme="minorHAnsi" w:hAnsiTheme="minorHAnsi" w:cstheme="minorHAnsi"/>
              </w:rPr>
            </w:pPr>
            <w:r>
              <w:rPr>
                <w:rFonts w:asciiTheme="minorHAnsi" w:hAnsiTheme="minorHAnsi" w:cstheme="minorHAnsi"/>
              </w:rPr>
              <w:t>The Center Update</w:t>
            </w:r>
          </w:p>
          <w:p w:rsidR="0083371F" w:rsidRPr="0083371F" w:rsidRDefault="0083371F" w:rsidP="0083371F">
            <w:pPr>
              <w:pStyle w:val="ListParagraph"/>
              <w:numPr>
                <w:ilvl w:val="0"/>
                <w:numId w:val="28"/>
              </w:numPr>
              <w:rPr>
                <w:rFonts w:asciiTheme="minorHAnsi" w:hAnsiTheme="minorHAnsi" w:cstheme="minorHAnsi"/>
              </w:rPr>
            </w:pPr>
            <w:r>
              <w:rPr>
                <w:rFonts w:asciiTheme="minorHAnsi" w:hAnsiTheme="minorHAnsi" w:cstheme="minorHAnsi"/>
              </w:rPr>
              <w:t>Looking for feedback from faculty and staff</w:t>
            </w:r>
          </w:p>
        </w:tc>
        <w:tc>
          <w:tcPr>
            <w:tcW w:w="2340" w:type="dxa"/>
            <w:gridSpan w:val="2"/>
            <w:shd w:val="clear" w:color="auto" w:fill="auto"/>
          </w:tcPr>
          <w:p w:rsidR="00D72253" w:rsidRDefault="00D72253" w:rsidP="00B3620A">
            <w:pPr>
              <w:jc w:val="center"/>
              <w:rPr>
                <w:rFonts w:asciiTheme="minorHAnsi" w:hAnsiTheme="minorHAnsi" w:cstheme="minorHAnsi"/>
              </w:rPr>
            </w:pPr>
            <w:r>
              <w:rPr>
                <w:rFonts w:asciiTheme="minorHAnsi" w:hAnsiTheme="minorHAnsi" w:cstheme="minorHAnsi"/>
              </w:rPr>
              <w:t>Claudia</w:t>
            </w:r>
          </w:p>
        </w:tc>
      </w:tr>
      <w:tr w:rsidR="00B3620A" w:rsidRPr="00627C3C"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57183B" w:rsidRDefault="00B3620A" w:rsidP="00E764B9">
            <w:pPr>
              <w:rPr>
                <w:rFonts w:asciiTheme="minorHAnsi" w:hAnsiTheme="minorHAnsi" w:cstheme="minorHAnsi"/>
              </w:rPr>
            </w:pPr>
            <w:r w:rsidRPr="005131FE">
              <w:rPr>
                <w:rFonts w:asciiTheme="minorHAnsi" w:hAnsiTheme="minorHAnsi" w:cstheme="minorHAnsi"/>
              </w:rPr>
              <w:t>Department of Education Update</w:t>
            </w:r>
            <w:r>
              <w:rPr>
                <w:rFonts w:asciiTheme="minorHAnsi" w:hAnsiTheme="minorHAnsi" w:cstheme="minorHAnsi"/>
              </w:rPr>
              <w:t xml:space="preserve"> </w:t>
            </w:r>
          </w:p>
          <w:p w:rsidR="00E764B9" w:rsidRDefault="00A708B2" w:rsidP="00A708B2">
            <w:pPr>
              <w:pStyle w:val="ListParagraph"/>
              <w:numPr>
                <w:ilvl w:val="0"/>
                <w:numId w:val="28"/>
              </w:numPr>
              <w:rPr>
                <w:rFonts w:asciiTheme="minorHAnsi" w:hAnsiTheme="minorHAnsi" w:cstheme="minorHAnsi"/>
              </w:rPr>
            </w:pPr>
            <w:r>
              <w:rPr>
                <w:rFonts w:asciiTheme="minorHAnsi" w:hAnsiTheme="minorHAnsi" w:cstheme="minorHAnsi"/>
              </w:rPr>
              <w:t>Paid a 2</w:t>
            </w:r>
            <w:r w:rsidRPr="00A708B2">
              <w:rPr>
                <w:rFonts w:asciiTheme="minorHAnsi" w:hAnsiTheme="minorHAnsi" w:cstheme="minorHAnsi"/>
                <w:vertAlign w:val="superscript"/>
              </w:rPr>
              <w:t>nd</w:t>
            </w:r>
            <w:r>
              <w:rPr>
                <w:rFonts w:asciiTheme="minorHAnsi" w:hAnsiTheme="minorHAnsi" w:cstheme="minorHAnsi"/>
              </w:rPr>
              <w:t xml:space="preserve"> chance PELL to an offender</w:t>
            </w:r>
          </w:p>
          <w:p w:rsidR="00A708B2" w:rsidRPr="00A708B2" w:rsidRDefault="00A708B2" w:rsidP="00A708B2">
            <w:pPr>
              <w:pStyle w:val="ListParagraph"/>
              <w:numPr>
                <w:ilvl w:val="0"/>
                <w:numId w:val="28"/>
              </w:numPr>
              <w:rPr>
                <w:rFonts w:asciiTheme="minorHAnsi" w:hAnsiTheme="minorHAnsi" w:cstheme="minorHAnsi"/>
              </w:rPr>
            </w:pPr>
            <w:r>
              <w:rPr>
                <w:rFonts w:asciiTheme="minorHAnsi" w:hAnsiTheme="minorHAnsi" w:cstheme="minorHAnsi"/>
              </w:rPr>
              <w:t>EMHS and HZMT certificates and welding certificates</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B3620A" w:rsidRPr="00627C3C" w:rsidRDefault="00B3620A" w:rsidP="00B3620A">
            <w:pPr>
              <w:jc w:val="center"/>
              <w:rPr>
                <w:rFonts w:asciiTheme="minorHAnsi" w:hAnsiTheme="minorHAnsi" w:cstheme="minorHAnsi"/>
              </w:rPr>
            </w:pPr>
            <w:r w:rsidRPr="00627C3C">
              <w:rPr>
                <w:rFonts w:asciiTheme="minorHAnsi" w:hAnsiTheme="minorHAnsi" w:cstheme="minorHAnsi"/>
              </w:rPr>
              <w:t>Myrna</w:t>
            </w:r>
          </w:p>
          <w:p w:rsidR="00B3620A" w:rsidRPr="00627C3C" w:rsidRDefault="00B3620A" w:rsidP="00B3620A">
            <w:pPr>
              <w:jc w:val="center"/>
              <w:rPr>
                <w:rFonts w:asciiTheme="minorHAnsi" w:hAnsiTheme="minorHAnsi" w:cstheme="minorHAnsi"/>
              </w:rPr>
            </w:pPr>
          </w:p>
        </w:tc>
      </w:tr>
      <w:tr w:rsidR="00B3620A" w:rsidRPr="00627C3C"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57183B" w:rsidRDefault="00B3620A" w:rsidP="00A708B2">
            <w:pPr>
              <w:tabs>
                <w:tab w:val="left" w:pos="3331"/>
              </w:tabs>
              <w:rPr>
                <w:rFonts w:asciiTheme="minorHAnsi" w:hAnsiTheme="minorHAnsi" w:cstheme="minorHAnsi"/>
              </w:rPr>
            </w:pPr>
            <w:r w:rsidRPr="005131FE">
              <w:rPr>
                <w:rFonts w:asciiTheme="minorHAnsi" w:hAnsiTheme="minorHAnsi" w:cstheme="minorHAnsi"/>
              </w:rPr>
              <w:t>Student Services Update</w:t>
            </w:r>
            <w:r>
              <w:rPr>
                <w:rFonts w:asciiTheme="minorHAnsi" w:hAnsiTheme="minorHAnsi" w:cstheme="minorHAnsi"/>
              </w:rPr>
              <w:t xml:space="preserve"> </w:t>
            </w:r>
          </w:p>
          <w:p w:rsidR="00A708B2" w:rsidRDefault="00A708B2" w:rsidP="00A708B2">
            <w:pPr>
              <w:pStyle w:val="ListParagraph"/>
              <w:numPr>
                <w:ilvl w:val="0"/>
                <w:numId w:val="29"/>
              </w:numPr>
              <w:tabs>
                <w:tab w:val="left" w:pos="3331"/>
              </w:tabs>
              <w:rPr>
                <w:rFonts w:asciiTheme="minorHAnsi" w:hAnsiTheme="minorHAnsi" w:cstheme="minorHAnsi"/>
              </w:rPr>
            </w:pPr>
            <w:r>
              <w:rPr>
                <w:rFonts w:asciiTheme="minorHAnsi" w:hAnsiTheme="minorHAnsi" w:cstheme="minorHAnsi"/>
              </w:rPr>
              <w:t xml:space="preserve">Course catalog – send any catalog updates to Virginia </w:t>
            </w:r>
          </w:p>
          <w:p w:rsidR="0092547E" w:rsidRDefault="0092547E" w:rsidP="00A708B2">
            <w:pPr>
              <w:pStyle w:val="ListParagraph"/>
              <w:numPr>
                <w:ilvl w:val="0"/>
                <w:numId w:val="29"/>
              </w:numPr>
              <w:tabs>
                <w:tab w:val="left" w:pos="3331"/>
              </w:tabs>
              <w:rPr>
                <w:rFonts w:asciiTheme="minorHAnsi" w:hAnsiTheme="minorHAnsi" w:cstheme="minorHAnsi"/>
              </w:rPr>
            </w:pPr>
            <w:r>
              <w:rPr>
                <w:rFonts w:asciiTheme="minorHAnsi" w:hAnsiTheme="minorHAnsi" w:cstheme="minorHAnsi"/>
              </w:rPr>
              <w:t xml:space="preserve">Student Success Academy – student focus groups (so far met with 40 students); open focus groups for faculty and staff coming </w:t>
            </w:r>
          </w:p>
          <w:p w:rsidR="00AF7D7F" w:rsidRPr="00A708B2" w:rsidRDefault="00AF7D7F" w:rsidP="00AF7D7F">
            <w:pPr>
              <w:pStyle w:val="ListParagraph"/>
              <w:tabs>
                <w:tab w:val="left" w:pos="3331"/>
              </w:tabs>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B3620A" w:rsidRPr="00627C3C" w:rsidRDefault="00B3620A" w:rsidP="00B3620A">
            <w:pPr>
              <w:jc w:val="center"/>
              <w:rPr>
                <w:rFonts w:asciiTheme="minorHAnsi" w:hAnsiTheme="minorHAnsi" w:cstheme="minorHAnsi"/>
              </w:rPr>
            </w:pPr>
            <w:r w:rsidRPr="00627C3C">
              <w:rPr>
                <w:rFonts w:asciiTheme="minorHAnsi" w:hAnsiTheme="minorHAnsi" w:cstheme="minorHAnsi"/>
              </w:rPr>
              <w:t>Angie</w:t>
            </w:r>
          </w:p>
          <w:p w:rsidR="00B3620A" w:rsidRPr="00627C3C" w:rsidRDefault="00B3620A" w:rsidP="00B3620A">
            <w:pPr>
              <w:jc w:val="center"/>
              <w:rPr>
                <w:rFonts w:asciiTheme="minorHAnsi" w:hAnsiTheme="minorHAnsi" w:cstheme="minorHAnsi"/>
              </w:rPr>
            </w:pPr>
          </w:p>
        </w:tc>
      </w:tr>
      <w:tr w:rsidR="00B3620A" w:rsidRPr="00627C3C"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B3620A" w:rsidRDefault="00B3620A" w:rsidP="00165BA1">
            <w:pPr>
              <w:rPr>
                <w:rFonts w:asciiTheme="minorHAnsi" w:hAnsiTheme="minorHAnsi" w:cstheme="minorHAnsi"/>
              </w:rPr>
            </w:pPr>
            <w:r w:rsidRPr="005131FE">
              <w:rPr>
                <w:rFonts w:asciiTheme="minorHAnsi" w:hAnsiTheme="minorHAnsi" w:cstheme="minorHAnsi"/>
              </w:rPr>
              <w:t>Instruction Update</w:t>
            </w:r>
          </w:p>
          <w:p w:rsidR="00CC1443" w:rsidRPr="0092547E" w:rsidRDefault="0092547E" w:rsidP="0092547E">
            <w:pPr>
              <w:pStyle w:val="ListParagraph"/>
              <w:numPr>
                <w:ilvl w:val="0"/>
                <w:numId w:val="30"/>
              </w:numPr>
              <w:rPr>
                <w:rFonts w:asciiTheme="minorHAnsi" w:hAnsiTheme="minorHAnsi" w:cstheme="minorHAnsi"/>
              </w:rPr>
            </w:pPr>
            <w:r>
              <w:rPr>
                <w:rFonts w:asciiTheme="minorHAnsi" w:hAnsiTheme="minorHAnsi" w:cstheme="minorHAnsi"/>
              </w:rPr>
              <w:t>Increase enrollment on GB campus work group (need 1,000-1,200 in the fall and spring)</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B3620A" w:rsidRPr="00627C3C" w:rsidRDefault="00B3620A" w:rsidP="00B3620A">
            <w:pPr>
              <w:jc w:val="center"/>
              <w:rPr>
                <w:rFonts w:asciiTheme="minorHAnsi" w:hAnsiTheme="minorHAnsi" w:cstheme="minorHAnsi"/>
              </w:rPr>
            </w:pPr>
            <w:r w:rsidRPr="00627C3C">
              <w:rPr>
                <w:rFonts w:asciiTheme="minorHAnsi" w:hAnsiTheme="minorHAnsi" w:cstheme="minorHAnsi"/>
              </w:rPr>
              <w:t>Elaine</w:t>
            </w:r>
          </w:p>
        </w:tc>
      </w:tr>
      <w:tr w:rsidR="00B3620A" w:rsidRPr="00627C3C"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B3620A" w:rsidRPr="00C245AE" w:rsidRDefault="00B3620A" w:rsidP="00B3620A">
            <w:r w:rsidRPr="005131FE">
              <w:rPr>
                <w:rFonts w:asciiTheme="minorHAnsi" w:hAnsiTheme="minorHAnsi" w:cstheme="minorHAnsi"/>
              </w:rPr>
              <w:t xml:space="preserve">Topics for Future </w:t>
            </w:r>
          </w:p>
          <w:p w:rsidR="00B3620A" w:rsidRPr="00072863" w:rsidRDefault="00B3620A" w:rsidP="00B3620A">
            <w:pPr>
              <w:pStyle w:val="ListParagraph"/>
              <w:numPr>
                <w:ilvl w:val="0"/>
                <w:numId w:val="1"/>
              </w:numPr>
              <w:rPr>
                <w:rFonts w:asciiTheme="minorHAnsi" w:hAnsiTheme="minorHAnsi" w:cstheme="minorHAnsi"/>
              </w:rPr>
            </w:pPr>
            <w:r w:rsidRPr="00072863">
              <w:rPr>
                <w:rFonts w:asciiTheme="minorHAnsi" w:hAnsiTheme="minorHAnsi" w:cstheme="minorHAnsi"/>
              </w:rPr>
              <w:t>Curriculum Guides</w:t>
            </w:r>
          </w:p>
          <w:p w:rsidR="00B3620A" w:rsidRPr="00072863" w:rsidRDefault="00B3620A" w:rsidP="00B3620A">
            <w:pPr>
              <w:pStyle w:val="ListParagraph"/>
              <w:numPr>
                <w:ilvl w:val="1"/>
                <w:numId w:val="1"/>
              </w:numPr>
              <w:rPr>
                <w:rFonts w:asciiTheme="minorHAnsi" w:hAnsiTheme="minorHAnsi" w:cstheme="minorHAnsi"/>
              </w:rPr>
            </w:pPr>
            <w:r w:rsidRPr="00072863">
              <w:rPr>
                <w:rFonts w:asciiTheme="minorHAnsi" w:hAnsiTheme="minorHAnsi" w:cstheme="minorHAnsi"/>
              </w:rPr>
              <w:t>Semester and full program guides</w:t>
            </w:r>
          </w:p>
          <w:p w:rsidR="00B3620A" w:rsidRPr="00072863" w:rsidRDefault="00B3620A" w:rsidP="00B3620A">
            <w:pPr>
              <w:pStyle w:val="ListParagraph"/>
              <w:numPr>
                <w:ilvl w:val="1"/>
                <w:numId w:val="1"/>
              </w:numPr>
              <w:rPr>
                <w:rFonts w:asciiTheme="minorHAnsi" w:hAnsiTheme="minorHAnsi" w:cstheme="minorHAnsi"/>
              </w:rPr>
            </w:pPr>
            <w:r w:rsidRPr="00072863">
              <w:rPr>
                <w:rFonts w:asciiTheme="minorHAnsi" w:hAnsiTheme="minorHAnsi" w:cstheme="minorHAnsi"/>
              </w:rPr>
              <w:t>Addition of legend to guides to assist students with course sequencing and availability of classes</w:t>
            </w:r>
          </w:p>
          <w:p w:rsidR="00B3620A" w:rsidRPr="00072863" w:rsidRDefault="00B3620A" w:rsidP="00B3620A">
            <w:pPr>
              <w:pStyle w:val="ListParagraph"/>
              <w:numPr>
                <w:ilvl w:val="1"/>
                <w:numId w:val="1"/>
              </w:numPr>
              <w:rPr>
                <w:rFonts w:asciiTheme="minorHAnsi" w:hAnsiTheme="minorHAnsi" w:cstheme="minorHAnsi"/>
              </w:rPr>
            </w:pPr>
            <w:r w:rsidRPr="00072863">
              <w:rPr>
                <w:rFonts w:asciiTheme="minorHAnsi" w:hAnsiTheme="minorHAnsi" w:cstheme="minorHAnsi"/>
              </w:rPr>
              <w:t>Guides for full-time and part-time students</w:t>
            </w:r>
          </w:p>
          <w:p w:rsidR="00B3620A" w:rsidRDefault="00B3620A" w:rsidP="00B3620A">
            <w:pPr>
              <w:pStyle w:val="ListParagraph"/>
              <w:numPr>
                <w:ilvl w:val="0"/>
                <w:numId w:val="1"/>
              </w:numPr>
              <w:rPr>
                <w:rFonts w:asciiTheme="minorHAnsi" w:hAnsiTheme="minorHAnsi" w:cstheme="minorHAnsi"/>
              </w:rPr>
            </w:pPr>
            <w:r w:rsidRPr="00203D9A">
              <w:rPr>
                <w:rFonts w:asciiTheme="minorHAnsi" w:hAnsiTheme="minorHAnsi" w:cstheme="minorHAnsi"/>
              </w:rPr>
              <w:t>Degree Works (Planner) – using Degree Works to make an educational plan for each student</w:t>
            </w:r>
          </w:p>
          <w:p w:rsidR="00B3620A" w:rsidRPr="00203D9A" w:rsidRDefault="00B3620A" w:rsidP="00B3620A">
            <w:pPr>
              <w:pStyle w:val="ListParagraph"/>
              <w:rPr>
                <w:rFonts w:asciiTheme="minorHAnsi" w:hAnsiTheme="minorHAnsi" w:cstheme="minorHAnsi"/>
              </w:rPr>
            </w:pP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B3620A" w:rsidRPr="00627C3C" w:rsidRDefault="00B3620A" w:rsidP="00B3620A">
            <w:pPr>
              <w:jc w:val="center"/>
              <w:rPr>
                <w:rFonts w:asciiTheme="minorHAnsi" w:hAnsiTheme="minorHAnsi" w:cstheme="minorHAnsi"/>
              </w:rPr>
            </w:pPr>
          </w:p>
        </w:tc>
      </w:tr>
      <w:tr w:rsidR="00B3620A" w:rsidRPr="00627C3C" w:rsidTr="00C6348D">
        <w:trPr>
          <w:trHeight w:val="1016"/>
        </w:trPr>
        <w:tc>
          <w:tcPr>
            <w:tcW w:w="8725" w:type="dxa"/>
            <w:gridSpan w:val="10"/>
            <w:tcBorders>
              <w:top w:val="single" w:sz="4" w:space="0" w:color="000000"/>
              <w:left w:val="single" w:sz="4" w:space="0" w:color="000000"/>
              <w:bottom w:val="single" w:sz="4" w:space="0" w:color="000000"/>
              <w:right w:val="single" w:sz="4" w:space="0" w:color="000000"/>
            </w:tcBorders>
            <w:shd w:val="clear" w:color="auto" w:fill="auto"/>
          </w:tcPr>
          <w:p w:rsidR="00B3620A" w:rsidRPr="005131FE" w:rsidRDefault="00B3620A" w:rsidP="001E7029">
            <w:pPr>
              <w:rPr>
                <w:rFonts w:asciiTheme="minorHAnsi" w:hAnsiTheme="minorHAnsi" w:cstheme="minorHAnsi"/>
              </w:rPr>
            </w:pPr>
            <w:r w:rsidRPr="005131FE">
              <w:rPr>
                <w:rFonts w:asciiTheme="minorHAnsi" w:hAnsiTheme="minorHAnsi" w:cstheme="minorHAnsi"/>
              </w:rPr>
              <w:t>Next meeting</w:t>
            </w:r>
            <w:r w:rsidR="00911D74">
              <w:rPr>
                <w:rFonts w:asciiTheme="minorHAnsi" w:hAnsiTheme="minorHAnsi" w:cstheme="minorHAnsi"/>
              </w:rPr>
              <w:t xml:space="preserve"> </w:t>
            </w:r>
            <w:r w:rsidR="00C56A4F">
              <w:rPr>
                <w:rFonts w:asciiTheme="minorHAnsi" w:hAnsiTheme="minorHAnsi" w:cstheme="minorHAnsi"/>
              </w:rPr>
              <w:t>March</w:t>
            </w:r>
            <w:r w:rsidR="00CB3C75">
              <w:rPr>
                <w:rFonts w:asciiTheme="minorHAnsi" w:hAnsiTheme="minorHAnsi" w:cstheme="minorHAnsi"/>
              </w:rPr>
              <w:t xml:space="preserve"> 10</w:t>
            </w:r>
            <w:r w:rsidR="001E7029">
              <w:rPr>
                <w:rFonts w:asciiTheme="minorHAnsi" w:hAnsiTheme="minorHAnsi" w:cstheme="minorHAnsi"/>
              </w:rPr>
              <w:t>, 2021</w:t>
            </w:r>
          </w:p>
        </w:tc>
        <w:tc>
          <w:tcPr>
            <w:tcW w:w="2340" w:type="dxa"/>
            <w:gridSpan w:val="2"/>
            <w:tcBorders>
              <w:top w:val="single" w:sz="4" w:space="0" w:color="000000"/>
              <w:left w:val="single" w:sz="4" w:space="0" w:color="000000"/>
              <w:bottom w:val="single" w:sz="4" w:space="0" w:color="000000"/>
              <w:right w:val="single" w:sz="4" w:space="0" w:color="000000"/>
            </w:tcBorders>
            <w:shd w:val="clear" w:color="auto" w:fill="auto"/>
          </w:tcPr>
          <w:p w:rsidR="00B3620A" w:rsidRPr="00627C3C" w:rsidRDefault="00B3620A" w:rsidP="00B3620A">
            <w:pPr>
              <w:jc w:val="center"/>
              <w:rPr>
                <w:rFonts w:asciiTheme="minorHAnsi" w:hAnsiTheme="minorHAnsi" w:cstheme="minorHAnsi"/>
              </w:rPr>
            </w:pPr>
          </w:p>
        </w:tc>
      </w:tr>
    </w:tbl>
    <w:p w:rsidR="00505EAD" w:rsidRDefault="00505EAD" w:rsidP="005131FE"/>
    <w:p w:rsidR="00430275" w:rsidRDefault="00430275"/>
    <w:sectPr w:rsidR="00430275" w:rsidSect="00970D26">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B5462" w:rsidRDefault="007B5462" w:rsidP="00F24EDF">
      <w:r>
        <w:separator/>
      </w:r>
    </w:p>
  </w:endnote>
  <w:endnote w:type="continuationSeparator" w:id="0">
    <w:p w:rsidR="007B5462" w:rsidRDefault="007B5462" w:rsidP="00F24E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B5462" w:rsidRDefault="007B5462" w:rsidP="00F24EDF">
      <w:r>
        <w:separator/>
      </w:r>
    </w:p>
  </w:footnote>
  <w:footnote w:type="continuationSeparator" w:id="0">
    <w:p w:rsidR="007B5462" w:rsidRDefault="007B5462" w:rsidP="00F24EDF">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7212743"/>
    <w:multiLevelType w:val="hybridMultilevel"/>
    <w:tmpl w:val="CEE6F676"/>
    <w:lvl w:ilvl="0" w:tplc="04090003">
      <w:start w:val="1"/>
      <w:numFmt w:val="bullet"/>
      <w:lvlText w:val="o"/>
      <w:lvlJc w:val="left"/>
      <w:pPr>
        <w:ind w:left="1080" w:hanging="360"/>
      </w:pPr>
      <w:rPr>
        <w:rFonts w:ascii="Courier New" w:hAnsi="Courier New" w:cs="Courier New"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771308B"/>
    <w:multiLevelType w:val="hybridMultilevel"/>
    <w:tmpl w:val="FF9C8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0B2FE3"/>
    <w:multiLevelType w:val="hybridMultilevel"/>
    <w:tmpl w:val="9754118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FCB18DD"/>
    <w:multiLevelType w:val="hybridMultilevel"/>
    <w:tmpl w:val="04E0454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3DC05AE"/>
    <w:multiLevelType w:val="hybridMultilevel"/>
    <w:tmpl w:val="48D0D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7AA7F88"/>
    <w:multiLevelType w:val="hybridMultilevel"/>
    <w:tmpl w:val="C8AA9B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A36356D"/>
    <w:multiLevelType w:val="hybridMultilevel"/>
    <w:tmpl w:val="ADE4B00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AE8630A"/>
    <w:multiLevelType w:val="hybridMultilevel"/>
    <w:tmpl w:val="E2F09290"/>
    <w:lvl w:ilvl="0" w:tplc="0409000D">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8" w15:restartNumberingAfterBreak="0">
    <w:nsid w:val="20102E19"/>
    <w:multiLevelType w:val="hybridMultilevel"/>
    <w:tmpl w:val="ECD099C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20730A21"/>
    <w:multiLevelType w:val="hybridMultilevel"/>
    <w:tmpl w:val="92F689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06443A"/>
    <w:multiLevelType w:val="hybridMultilevel"/>
    <w:tmpl w:val="7842FF2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8C95481"/>
    <w:multiLevelType w:val="hybridMultilevel"/>
    <w:tmpl w:val="3A1EE618"/>
    <w:lvl w:ilvl="0" w:tplc="3FFE57D6">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B40762C"/>
    <w:multiLevelType w:val="hybridMultilevel"/>
    <w:tmpl w:val="6A6C12B6"/>
    <w:lvl w:ilvl="0" w:tplc="55A2C2B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F835E5D"/>
    <w:multiLevelType w:val="hybridMultilevel"/>
    <w:tmpl w:val="C166DA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2760BF1"/>
    <w:multiLevelType w:val="hybridMultilevel"/>
    <w:tmpl w:val="C2D617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3A9240F"/>
    <w:multiLevelType w:val="hybridMultilevel"/>
    <w:tmpl w:val="2BF25EC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72D57B9"/>
    <w:multiLevelType w:val="hybridMultilevel"/>
    <w:tmpl w:val="285812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97D0C3C"/>
    <w:multiLevelType w:val="hybridMultilevel"/>
    <w:tmpl w:val="324A99A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4C9C4828"/>
    <w:multiLevelType w:val="hybridMultilevel"/>
    <w:tmpl w:val="B752606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4D5E5404"/>
    <w:multiLevelType w:val="hybridMultilevel"/>
    <w:tmpl w:val="6E8A223E"/>
    <w:lvl w:ilvl="0" w:tplc="55A2C2B4">
      <w:start w:val="1"/>
      <w:numFmt w:val="bullet"/>
      <w:lvlText w:val=""/>
      <w:lvlJc w:val="left"/>
      <w:pPr>
        <w:ind w:left="720" w:hanging="360"/>
      </w:pPr>
      <w:rPr>
        <w:rFonts w:ascii="Symbol" w:hAnsi="Symbol" w:hint="default"/>
        <w:color w:val="auto"/>
      </w:rPr>
    </w:lvl>
    <w:lvl w:ilvl="1" w:tplc="E0A22C36">
      <w:start w:val="1"/>
      <w:numFmt w:val="bullet"/>
      <w:lvlText w:val="o"/>
      <w:lvlJc w:val="left"/>
      <w:pPr>
        <w:ind w:left="1440" w:hanging="360"/>
      </w:pPr>
      <w:rPr>
        <w:rFonts w:ascii="Courier New" w:hAnsi="Courier New" w:cs="Courier New" w:hint="default"/>
        <w:color w:val="auto"/>
      </w:rPr>
    </w:lvl>
    <w:lvl w:ilvl="2" w:tplc="20DE294E">
      <w:start w:val="1"/>
      <w:numFmt w:val="bullet"/>
      <w:lvlText w:val=""/>
      <w:lvlJc w:val="left"/>
      <w:pPr>
        <w:ind w:left="2160" w:hanging="360"/>
      </w:pPr>
      <w:rPr>
        <w:rFonts w:ascii="Wingdings" w:hAnsi="Wingdings" w:hint="default"/>
        <w:strike w:val="0"/>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D770D21"/>
    <w:multiLevelType w:val="hybridMultilevel"/>
    <w:tmpl w:val="AF444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538D0C26"/>
    <w:multiLevelType w:val="hybridMultilevel"/>
    <w:tmpl w:val="6D746E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52377B0"/>
    <w:multiLevelType w:val="hybridMultilevel"/>
    <w:tmpl w:val="D132FE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0D471B6"/>
    <w:multiLevelType w:val="hybridMultilevel"/>
    <w:tmpl w:val="C7EEAAF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2BC1B97"/>
    <w:multiLevelType w:val="hybridMultilevel"/>
    <w:tmpl w:val="47A626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8D6A37"/>
    <w:multiLevelType w:val="hybridMultilevel"/>
    <w:tmpl w:val="0E04FC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6DA349CA"/>
    <w:multiLevelType w:val="hybridMultilevel"/>
    <w:tmpl w:val="B72E0AB0"/>
    <w:lvl w:ilvl="0" w:tplc="04090001">
      <w:start w:val="1"/>
      <w:numFmt w:val="bullet"/>
      <w:lvlText w:val=""/>
      <w:lvlJc w:val="left"/>
      <w:pPr>
        <w:ind w:left="720" w:hanging="360"/>
      </w:pPr>
      <w:rPr>
        <w:rFonts w:ascii="Symbol" w:hAnsi="Symbol" w:cs="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739A3C33"/>
    <w:multiLevelType w:val="hybridMultilevel"/>
    <w:tmpl w:val="560EE2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75127E57"/>
    <w:multiLevelType w:val="hybridMultilevel"/>
    <w:tmpl w:val="3DB6D1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7ED34B94"/>
    <w:multiLevelType w:val="hybridMultilevel"/>
    <w:tmpl w:val="431047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num>
  <w:num w:numId="2">
    <w:abstractNumId w:val="10"/>
  </w:num>
  <w:num w:numId="3">
    <w:abstractNumId w:val="26"/>
  </w:num>
  <w:num w:numId="4">
    <w:abstractNumId w:val="22"/>
  </w:num>
  <w:num w:numId="5">
    <w:abstractNumId w:val="27"/>
  </w:num>
  <w:num w:numId="6">
    <w:abstractNumId w:val="9"/>
  </w:num>
  <w:num w:numId="7">
    <w:abstractNumId w:val="17"/>
  </w:num>
  <w:num w:numId="8">
    <w:abstractNumId w:val="11"/>
  </w:num>
  <w:num w:numId="9">
    <w:abstractNumId w:val="29"/>
  </w:num>
  <w:num w:numId="10">
    <w:abstractNumId w:val="1"/>
  </w:num>
  <w:num w:numId="11">
    <w:abstractNumId w:val="12"/>
  </w:num>
  <w:num w:numId="12">
    <w:abstractNumId w:val="15"/>
  </w:num>
  <w:num w:numId="13">
    <w:abstractNumId w:val="7"/>
  </w:num>
  <w:num w:numId="14">
    <w:abstractNumId w:val="13"/>
  </w:num>
  <w:num w:numId="15">
    <w:abstractNumId w:val="3"/>
  </w:num>
  <w:num w:numId="16">
    <w:abstractNumId w:val="18"/>
  </w:num>
  <w:num w:numId="17">
    <w:abstractNumId w:val="20"/>
  </w:num>
  <w:num w:numId="18">
    <w:abstractNumId w:val="0"/>
  </w:num>
  <w:num w:numId="19">
    <w:abstractNumId w:val="8"/>
  </w:num>
  <w:num w:numId="20">
    <w:abstractNumId w:val="25"/>
  </w:num>
  <w:num w:numId="21">
    <w:abstractNumId w:val="2"/>
  </w:num>
  <w:num w:numId="22">
    <w:abstractNumId w:val="14"/>
  </w:num>
  <w:num w:numId="23">
    <w:abstractNumId w:val="4"/>
  </w:num>
  <w:num w:numId="24">
    <w:abstractNumId w:val="16"/>
  </w:num>
  <w:num w:numId="25">
    <w:abstractNumId w:val="28"/>
  </w:num>
  <w:num w:numId="26">
    <w:abstractNumId w:val="6"/>
  </w:num>
  <w:num w:numId="27">
    <w:abstractNumId w:val="24"/>
  </w:num>
  <w:num w:numId="28">
    <w:abstractNumId w:val="23"/>
  </w:num>
  <w:num w:numId="29">
    <w:abstractNumId w:val="5"/>
  </w:num>
  <w:num w:numId="30">
    <w:abstractNumId w:val="21"/>
  </w:num>
  <w:numIdMacAtCleanup w:val="2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2379"/>
    <w:rsid w:val="00001778"/>
    <w:rsid w:val="00001EFC"/>
    <w:rsid w:val="000023C0"/>
    <w:rsid w:val="000029F1"/>
    <w:rsid w:val="000029FA"/>
    <w:rsid w:val="00003693"/>
    <w:rsid w:val="00003B76"/>
    <w:rsid w:val="00003C4C"/>
    <w:rsid w:val="00004E2B"/>
    <w:rsid w:val="00005048"/>
    <w:rsid w:val="0000548F"/>
    <w:rsid w:val="00006D56"/>
    <w:rsid w:val="00006F28"/>
    <w:rsid w:val="000077ED"/>
    <w:rsid w:val="0001084E"/>
    <w:rsid w:val="00010F86"/>
    <w:rsid w:val="00011671"/>
    <w:rsid w:val="00012991"/>
    <w:rsid w:val="00012E0C"/>
    <w:rsid w:val="00014489"/>
    <w:rsid w:val="00014850"/>
    <w:rsid w:val="0001497A"/>
    <w:rsid w:val="00014CBD"/>
    <w:rsid w:val="00015140"/>
    <w:rsid w:val="00015957"/>
    <w:rsid w:val="00017CBB"/>
    <w:rsid w:val="000200E9"/>
    <w:rsid w:val="0002134B"/>
    <w:rsid w:val="0002276F"/>
    <w:rsid w:val="00023026"/>
    <w:rsid w:val="00024B11"/>
    <w:rsid w:val="00026675"/>
    <w:rsid w:val="00026F24"/>
    <w:rsid w:val="00030205"/>
    <w:rsid w:val="000309DE"/>
    <w:rsid w:val="00031530"/>
    <w:rsid w:val="00033468"/>
    <w:rsid w:val="00033F57"/>
    <w:rsid w:val="000342FD"/>
    <w:rsid w:val="00037AE6"/>
    <w:rsid w:val="0004158E"/>
    <w:rsid w:val="00041D07"/>
    <w:rsid w:val="0004265C"/>
    <w:rsid w:val="00042900"/>
    <w:rsid w:val="00044106"/>
    <w:rsid w:val="00044E24"/>
    <w:rsid w:val="00045D93"/>
    <w:rsid w:val="0004758F"/>
    <w:rsid w:val="0004774A"/>
    <w:rsid w:val="00050384"/>
    <w:rsid w:val="00050A34"/>
    <w:rsid w:val="00051824"/>
    <w:rsid w:val="000526EA"/>
    <w:rsid w:val="000540BC"/>
    <w:rsid w:val="00054F47"/>
    <w:rsid w:val="00055E3E"/>
    <w:rsid w:val="00056A67"/>
    <w:rsid w:val="00056F48"/>
    <w:rsid w:val="000576A8"/>
    <w:rsid w:val="00062F99"/>
    <w:rsid w:val="0006361D"/>
    <w:rsid w:val="00064817"/>
    <w:rsid w:val="000660D4"/>
    <w:rsid w:val="00066137"/>
    <w:rsid w:val="00066651"/>
    <w:rsid w:val="00066AA3"/>
    <w:rsid w:val="000720B6"/>
    <w:rsid w:val="00072863"/>
    <w:rsid w:val="00072D7F"/>
    <w:rsid w:val="00073734"/>
    <w:rsid w:val="00073F39"/>
    <w:rsid w:val="000745A6"/>
    <w:rsid w:val="00074C3F"/>
    <w:rsid w:val="00074FDB"/>
    <w:rsid w:val="00075524"/>
    <w:rsid w:val="00075628"/>
    <w:rsid w:val="00076E5A"/>
    <w:rsid w:val="00081414"/>
    <w:rsid w:val="00081505"/>
    <w:rsid w:val="00082196"/>
    <w:rsid w:val="00082849"/>
    <w:rsid w:val="00083F7A"/>
    <w:rsid w:val="00084428"/>
    <w:rsid w:val="000844D3"/>
    <w:rsid w:val="00084CD5"/>
    <w:rsid w:val="00086270"/>
    <w:rsid w:val="00086882"/>
    <w:rsid w:val="00087E15"/>
    <w:rsid w:val="00092480"/>
    <w:rsid w:val="000929E0"/>
    <w:rsid w:val="000931F9"/>
    <w:rsid w:val="0009479D"/>
    <w:rsid w:val="0009518E"/>
    <w:rsid w:val="00095654"/>
    <w:rsid w:val="00095C6D"/>
    <w:rsid w:val="0009665C"/>
    <w:rsid w:val="0009706E"/>
    <w:rsid w:val="000978CF"/>
    <w:rsid w:val="000A005F"/>
    <w:rsid w:val="000A05E4"/>
    <w:rsid w:val="000A292B"/>
    <w:rsid w:val="000A2DE3"/>
    <w:rsid w:val="000A3555"/>
    <w:rsid w:val="000A49F5"/>
    <w:rsid w:val="000A4C06"/>
    <w:rsid w:val="000A6683"/>
    <w:rsid w:val="000A6D8C"/>
    <w:rsid w:val="000A6E3D"/>
    <w:rsid w:val="000B09ED"/>
    <w:rsid w:val="000B0DA0"/>
    <w:rsid w:val="000B11AA"/>
    <w:rsid w:val="000B18E1"/>
    <w:rsid w:val="000B3717"/>
    <w:rsid w:val="000B426B"/>
    <w:rsid w:val="000B428A"/>
    <w:rsid w:val="000B4A7C"/>
    <w:rsid w:val="000B5255"/>
    <w:rsid w:val="000B53D2"/>
    <w:rsid w:val="000B5AEE"/>
    <w:rsid w:val="000C088E"/>
    <w:rsid w:val="000C1A95"/>
    <w:rsid w:val="000C264E"/>
    <w:rsid w:val="000C2FD5"/>
    <w:rsid w:val="000C3CFD"/>
    <w:rsid w:val="000C4307"/>
    <w:rsid w:val="000C4566"/>
    <w:rsid w:val="000C48F9"/>
    <w:rsid w:val="000C5061"/>
    <w:rsid w:val="000C6D7B"/>
    <w:rsid w:val="000C73D0"/>
    <w:rsid w:val="000D1232"/>
    <w:rsid w:val="000D1323"/>
    <w:rsid w:val="000D132A"/>
    <w:rsid w:val="000D1C7B"/>
    <w:rsid w:val="000D2C5C"/>
    <w:rsid w:val="000D5B3C"/>
    <w:rsid w:val="000D6009"/>
    <w:rsid w:val="000D6A6B"/>
    <w:rsid w:val="000D6D1E"/>
    <w:rsid w:val="000D74AE"/>
    <w:rsid w:val="000D7B67"/>
    <w:rsid w:val="000D7F01"/>
    <w:rsid w:val="000E041F"/>
    <w:rsid w:val="000E4109"/>
    <w:rsid w:val="000E590B"/>
    <w:rsid w:val="000E79ED"/>
    <w:rsid w:val="000F360A"/>
    <w:rsid w:val="000F44AF"/>
    <w:rsid w:val="000F4ECB"/>
    <w:rsid w:val="000F68F4"/>
    <w:rsid w:val="000F7AE3"/>
    <w:rsid w:val="0010069B"/>
    <w:rsid w:val="00100AE1"/>
    <w:rsid w:val="00101417"/>
    <w:rsid w:val="00101F1D"/>
    <w:rsid w:val="0010217F"/>
    <w:rsid w:val="00103170"/>
    <w:rsid w:val="00104108"/>
    <w:rsid w:val="001056E9"/>
    <w:rsid w:val="00105770"/>
    <w:rsid w:val="00105824"/>
    <w:rsid w:val="001074D9"/>
    <w:rsid w:val="0011292D"/>
    <w:rsid w:val="00113784"/>
    <w:rsid w:val="001147CA"/>
    <w:rsid w:val="001148C3"/>
    <w:rsid w:val="00114D7D"/>
    <w:rsid w:val="001157E3"/>
    <w:rsid w:val="00117DBC"/>
    <w:rsid w:val="001225CC"/>
    <w:rsid w:val="00122A38"/>
    <w:rsid w:val="00123E31"/>
    <w:rsid w:val="001242E4"/>
    <w:rsid w:val="00124990"/>
    <w:rsid w:val="00124F92"/>
    <w:rsid w:val="0012564D"/>
    <w:rsid w:val="00126201"/>
    <w:rsid w:val="00127067"/>
    <w:rsid w:val="001278A3"/>
    <w:rsid w:val="00127DEC"/>
    <w:rsid w:val="00127F16"/>
    <w:rsid w:val="00127F63"/>
    <w:rsid w:val="00133EDB"/>
    <w:rsid w:val="00133F48"/>
    <w:rsid w:val="0013430B"/>
    <w:rsid w:val="00134A8A"/>
    <w:rsid w:val="00135043"/>
    <w:rsid w:val="00135287"/>
    <w:rsid w:val="001356FE"/>
    <w:rsid w:val="00135B09"/>
    <w:rsid w:val="00135FA7"/>
    <w:rsid w:val="0013648A"/>
    <w:rsid w:val="00137905"/>
    <w:rsid w:val="00140E77"/>
    <w:rsid w:val="00143594"/>
    <w:rsid w:val="00143C43"/>
    <w:rsid w:val="00144BA0"/>
    <w:rsid w:val="00144CB5"/>
    <w:rsid w:val="00144FDB"/>
    <w:rsid w:val="001450EC"/>
    <w:rsid w:val="00145862"/>
    <w:rsid w:val="00146F25"/>
    <w:rsid w:val="00150BCC"/>
    <w:rsid w:val="00150D79"/>
    <w:rsid w:val="0015101D"/>
    <w:rsid w:val="0015169A"/>
    <w:rsid w:val="001519C9"/>
    <w:rsid w:val="00151D93"/>
    <w:rsid w:val="00153AC3"/>
    <w:rsid w:val="00153F25"/>
    <w:rsid w:val="00154B2D"/>
    <w:rsid w:val="00155461"/>
    <w:rsid w:val="00155720"/>
    <w:rsid w:val="00155D00"/>
    <w:rsid w:val="00155DC0"/>
    <w:rsid w:val="00156D4C"/>
    <w:rsid w:val="001570E1"/>
    <w:rsid w:val="001579BA"/>
    <w:rsid w:val="00160538"/>
    <w:rsid w:val="0016100A"/>
    <w:rsid w:val="001646E6"/>
    <w:rsid w:val="001651E7"/>
    <w:rsid w:val="00165593"/>
    <w:rsid w:val="00165BA1"/>
    <w:rsid w:val="001700EC"/>
    <w:rsid w:val="00170990"/>
    <w:rsid w:val="00170E65"/>
    <w:rsid w:val="00171A0F"/>
    <w:rsid w:val="00171DD3"/>
    <w:rsid w:val="00171DE4"/>
    <w:rsid w:val="00172293"/>
    <w:rsid w:val="00172333"/>
    <w:rsid w:val="001727AE"/>
    <w:rsid w:val="00173405"/>
    <w:rsid w:val="00173BF4"/>
    <w:rsid w:val="00176AAC"/>
    <w:rsid w:val="001811C1"/>
    <w:rsid w:val="00181409"/>
    <w:rsid w:val="00181CCA"/>
    <w:rsid w:val="00183032"/>
    <w:rsid w:val="00183EE2"/>
    <w:rsid w:val="0018465A"/>
    <w:rsid w:val="00186F2D"/>
    <w:rsid w:val="00187A1D"/>
    <w:rsid w:val="00187A55"/>
    <w:rsid w:val="00187D17"/>
    <w:rsid w:val="00187EF3"/>
    <w:rsid w:val="00190D54"/>
    <w:rsid w:val="001921D9"/>
    <w:rsid w:val="00192C2A"/>
    <w:rsid w:val="00192DD9"/>
    <w:rsid w:val="00193C31"/>
    <w:rsid w:val="00195322"/>
    <w:rsid w:val="0019583B"/>
    <w:rsid w:val="001A0C66"/>
    <w:rsid w:val="001A14DA"/>
    <w:rsid w:val="001A263B"/>
    <w:rsid w:val="001A42D3"/>
    <w:rsid w:val="001A48DC"/>
    <w:rsid w:val="001A4B3D"/>
    <w:rsid w:val="001A4D79"/>
    <w:rsid w:val="001A564F"/>
    <w:rsid w:val="001A630F"/>
    <w:rsid w:val="001B0C48"/>
    <w:rsid w:val="001B0E4F"/>
    <w:rsid w:val="001B164A"/>
    <w:rsid w:val="001B1A20"/>
    <w:rsid w:val="001B1C1C"/>
    <w:rsid w:val="001B1F5D"/>
    <w:rsid w:val="001B579D"/>
    <w:rsid w:val="001C0D2F"/>
    <w:rsid w:val="001C1840"/>
    <w:rsid w:val="001C1C42"/>
    <w:rsid w:val="001C1D56"/>
    <w:rsid w:val="001C33B4"/>
    <w:rsid w:val="001C347E"/>
    <w:rsid w:val="001C3A2B"/>
    <w:rsid w:val="001C3E0D"/>
    <w:rsid w:val="001C4217"/>
    <w:rsid w:val="001C470B"/>
    <w:rsid w:val="001C4A8F"/>
    <w:rsid w:val="001C4BF1"/>
    <w:rsid w:val="001C5585"/>
    <w:rsid w:val="001C575D"/>
    <w:rsid w:val="001C5A10"/>
    <w:rsid w:val="001C72ED"/>
    <w:rsid w:val="001C79D6"/>
    <w:rsid w:val="001D0C8E"/>
    <w:rsid w:val="001D13F8"/>
    <w:rsid w:val="001D1BEA"/>
    <w:rsid w:val="001D2045"/>
    <w:rsid w:val="001D21C4"/>
    <w:rsid w:val="001D3CB0"/>
    <w:rsid w:val="001D4D95"/>
    <w:rsid w:val="001D540C"/>
    <w:rsid w:val="001D5637"/>
    <w:rsid w:val="001D671F"/>
    <w:rsid w:val="001D6F60"/>
    <w:rsid w:val="001D7898"/>
    <w:rsid w:val="001E041E"/>
    <w:rsid w:val="001E4531"/>
    <w:rsid w:val="001E4672"/>
    <w:rsid w:val="001E49D1"/>
    <w:rsid w:val="001E4B93"/>
    <w:rsid w:val="001E4D86"/>
    <w:rsid w:val="001E513E"/>
    <w:rsid w:val="001E5DE0"/>
    <w:rsid w:val="001E6521"/>
    <w:rsid w:val="001E6C3C"/>
    <w:rsid w:val="001E6E1E"/>
    <w:rsid w:val="001E7029"/>
    <w:rsid w:val="001E781E"/>
    <w:rsid w:val="001E7872"/>
    <w:rsid w:val="001E795A"/>
    <w:rsid w:val="001F0021"/>
    <w:rsid w:val="001F1576"/>
    <w:rsid w:val="001F2140"/>
    <w:rsid w:val="001F396A"/>
    <w:rsid w:val="001F3FFD"/>
    <w:rsid w:val="001F43B9"/>
    <w:rsid w:val="001F4D9D"/>
    <w:rsid w:val="001F5448"/>
    <w:rsid w:val="001F5CBA"/>
    <w:rsid w:val="001F758D"/>
    <w:rsid w:val="00200D8C"/>
    <w:rsid w:val="00201421"/>
    <w:rsid w:val="00201530"/>
    <w:rsid w:val="00203D98"/>
    <w:rsid w:val="00203D9A"/>
    <w:rsid w:val="00203FBF"/>
    <w:rsid w:val="00204FFA"/>
    <w:rsid w:val="00205173"/>
    <w:rsid w:val="00205334"/>
    <w:rsid w:val="0020542B"/>
    <w:rsid w:val="00205676"/>
    <w:rsid w:val="0020599E"/>
    <w:rsid w:val="00205BAD"/>
    <w:rsid w:val="0021252A"/>
    <w:rsid w:val="00212662"/>
    <w:rsid w:val="002128D5"/>
    <w:rsid w:val="00213AB8"/>
    <w:rsid w:val="002149F6"/>
    <w:rsid w:val="00215658"/>
    <w:rsid w:val="00215B39"/>
    <w:rsid w:val="002161BD"/>
    <w:rsid w:val="00216220"/>
    <w:rsid w:val="0021634A"/>
    <w:rsid w:val="00216B2E"/>
    <w:rsid w:val="00216ED2"/>
    <w:rsid w:val="0021721E"/>
    <w:rsid w:val="002213CF"/>
    <w:rsid w:val="00222235"/>
    <w:rsid w:val="002229DD"/>
    <w:rsid w:val="002233D0"/>
    <w:rsid w:val="002239A0"/>
    <w:rsid w:val="00223A6B"/>
    <w:rsid w:val="002246FD"/>
    <w:rsid w:val="00225D32"/>
    <w:rsid w:val="002267A2"/>
    <w:rsid w:val="00226CD2"/>
    <w:rsid w:val="00226F9B"/>
    <w:rsid w:val="00227094"/>
    <w:rsid w:val="00227830"/>
    <w:rsid w:val="0023077A"/>
    <w:rsid w:val="00230C80"/>
    <w:rsid w:val="00231BEB"/>
    <w:rsid w:val="002327E6"/>
    <w:rsid w:val="00232862"/>
    <w:rsid w:val="00232E7F"/>
    <w:rsid w:val="00232FE1"/>
    <w:rsid w:val="00233235"/>
    <w:rsid w:val="002333BC"/>
    <w:rsid w:val="00233B12"/>
    <w:rsid w:val="00233CF5"/>
    <w:rsid w:val="00234054"/>
    <w:rsid w:val="00234E6D"/>
    <w:rsid w:val="00234FFC"/>
    <w:rsid w:val="002357C2"/>
    <w:rsid w:val="00235E96"/>
    <w:rsid w:val="002367A0"/>
    <w:rsid w:val="00236BFA"/>
    <w:rsid w:val="00236D55"/>
    <w:rsid w:val="00237512"/>
    <w:rsid w:val="00237F2C"/>
    <w:rsid w:val="00240B60"/>
    <w:rsid w:val="00240DD2"/>
    <w:rsid w:val="0024156B"/>
    <w:rsid w:val="0024260C"/>
    <w:rsid w:val="00242CB6"/>
    <w:rsid w:val="00242DE4"/>
    <w:rsid w:val="002430E6"/>
    <w:rsid w:val="0024424D"/>
    <w:rsid w:val="0024436E"/>
    <w:rsid w:val="00245047"/>
    <w:rsid w:val="002455EB"/>
    <w:rsid w:val="002462A3"/>
    <w:rsid w:val="00247E22"/>
    <w:rsid w:val="00250329"/>
    <w:rsid w:val="00250AAE"/>
    <w:rsid w:val="00250B23"/>
    <w:rsid w:val="00251ACF"/>
    <w:rsid w:val="00251DC2"/>
    <w:rsid w:val="0025282A"/>
    <w:rsid w:val="002551B6"/>
    <w:rsid w:val="00255387"/>
    <w:rsid w:val="00255505"/>
    <w:rsid w:val="0025573A"/>
    <w:rsid w:val="0025664C"/>
    <w:rsid w:val="00257236"/>
    <w:rsid w:val="00257456"/>
    <w:rsid w:val="0026013D"/>
    <w:rsid w:val="00260713"/>
    <w:rsid w:val="00260A03"/>
    <w:rsid w:val="00261A4C"/>
    <w:rsid w:val="00261E3A"/>
    <w:rsid w:val="00262895"/>
    <w:rsid w:val="00262B23"/>
    <w:rsid w:val="00263BB4"/>
    <w:rsid w:val="00264469"/>
    <w:rsid w:val="0026482B"/>
    <w:rsid w:val="00264D5A"/>
    <w:rsid w:val="00265C4F"/>
    <w:rsid w:val="002717FC"/>
    <w:rsid w:val="00272437"/>
    <w:rsid w:val="00273813"/>
    <w:rsid w:val="00273990"/>
    <w:rsid w:val="002754BC"/>
    <w:rsid w:val="00277642"/>
    <w:rsid w:val="0027768E"/>
    <w:rsid w:val="002778EE"/>
    <w:rsid w:val="00277953"/>
    <w:rsid w:val="002803C8"/>
    <w:rsid w:val="00281A74"/>
    <w:rsid w:val="002826DB"/>
    <w:rsid w:val="00282B5C"/>
    <w:rsid w:val="00282BC0"/>
    <w:rsid w:val="00283A1E"/>
    <w:rsid w:val="0028463A"/>
    <w:rsid w:val="00284A25"/>
    <w:rsid w:val="0028577E"/>
    <w:rsid w:val="00286C4C"/>
    <w:rsid w:val="002908B6"/>
    <w:rsid w:val="00290B97"/>
    <w:rsid w:val="00291F50"/>
    <w:rsid w:val="00293412"/>
    <w:rsid w:val="002937FA"/>
    <w:rsid w:val="00293924"/>
    <w:rsid w:val="00293B21"/>
    <w:rsid w:val="00294163"/>
    <w:rsid w:val="00294B66"/>
    <w:rsid w:val="00295E7A"/>
    <w:rsid w:val="00296092"/>
    <w:rsid w:val="00296EED"/>
    <w:rsid w:val="00297888"/>
    <w:rsid w:val="002A0C45"/>
    <w:rsid w:val="002A10C8"/>
    <w:rsid w:val="002A176B"/>
    <w:rsid w:val="002A1874"/>
    <w:rsid w:val="002A1D3D"/>
    <w:rsid w:val="002A278B"/>
    <w:rsid w:val="002A283C"/>
    <w:rsid w:val="002A2F08"/>
    <w:rsid w:val="002A329F"/>
    <w:rsid w:val="002A54D1"/>
    <w:rsid w:val="002A5887"/>
    <w:rsid w:val="002A6898"/>
    <w:rsid w:val="002A6B65"/>
    <w:rsid w:val="002A7979"/>
    <w:rsid w:val="002A7F93"/>
    <w:rsid w:val="002B04F9"/>
    <w:rsid w:val="002B22C9"/>
    <w:rsid w:val="002B2E30"/>
    <w:rsid w:val="002B3439"/>
    <w:rsid w:val="002B44D2"/>
    <w:rsid w:val="002B5606"/>
    <w:rsid w:val="002B5F26"/>
    <w:rsid w:val="002B6AEF"/>
    <w:rsid w:val="002B7429"/>
    <w:rsid w:val="002C08CD"/>
    <w:rsid w:val="002C1671"/>
    <w:rsid w:val="002C2215"/>
    <w:rsid w:val="002C28D7"/>
    <w:rsid w:val="002C2D51"/>
    <w:rsid w:val="002C3A61"/>
    <w:rsid w:val="002C3A72"/>
    <w:rsid w:val="002C3BB4"/>
    <w:rsid w:val="002C4BD8"/>
    <w:rsid w:val="002C4EF0"/>
    <w:rsid w:val="002C52AA"/>
    <w:rsid w:val="002C565D"/>
    <w:rsid w:val="002C63E0"/>
    <w:rsid w:val="002D0659"/>
    <w:rsid w:val="002D1234"/>
    <w:rsid w:val="002D3101"/>
    <w:rsid w:val="002D4D39"/>
    <w:rsid w:val="002D4EDB"/>
    <w:rsid w:val="002D57A5"/>
    <w:rsid w:val="002D6184"/>
    <w:rsid w:val="002D65B2"/>
    <w:rsid w:val="002D7B49"/>
    <w:rsid w:val="002D7CB2"/>
    <w:rsid w:val="002E0D68"/>
    <w:rsid w:val="002E1727"/>
    <w:rsid w:val="002E1E62"/>
    <w:rsid w:val="002E3FD0"/>
    <w:rsid w:val="002E514E"/>
    <w:rsid w:val="002E51E4"/>
    <w:rsid w:val="002E54EA"/>
    <w:rsid w:val="002E640E"/>
    <w:rsid w:val="002E64C2"/>
    <w:rsid w:val="002E6D00"/>
    <w:rsid w:val="002E767C"/>
    <w:rsid w:val="002F1BE4"/>
    <w:rsid w:val="002F2F57"/>
    <w:rsid w:val="002F40A0"/>
    <w:rsid w:val="002F5827"/>
    <w:rsid w:val="002F5B52"/>
    <w:rsid w:val="002F5D97"/>
    <w:rsid w:val="002F5DEF"/>
    <w:rsid w:val="002F7B76"/>
    <w:rsid w:val="002F7BA8"/>
    <w:rsid w:val="002F7F79"/>
    <w:rsid w:val="0030018E"/>
    <w:rsid w:val="00300B34"/>
    <w:rsid w:val="00301D6E"/>
    <w:rsid w:val="003021AE"/>
    <w:rsid w:val="00302ADB"/>
    <w:rsid w:val="00303C4C"/>
    <w:rsid w:val="00303DB8"/>
    <w:rsid w:val="00304F8F"/>
    <w:rsid w:val="003069D0"/>
    <w:rsid w:val="00307074"/>
    <w:rsid w:val="00307869"/>
    <w:rsid w:val="00310163"/>
    <w:rsid w:val="00310378"/>
    <w:rsid w:val="00310527"/>
    <w:rsid w:val="0031058C"/>
    <w:rsid w:val="0031068A"/>
    <w:rsid w:val="0031158E"/>
    <w:rsid w:val="00311920"/>
    <w:rsid w:val="00311A8E"/>
    <w:rsid w:val="00311AC5"/>
    <w:rsid w:val="0031202D"/>
    <w:rsid w:val="00312FB1"/>
    <w:rsid w:val="00313BCE"/>
    <w:rsid w:val="00315270"/>
    <w:rsid w:val="00315CF5"/>
    <w:rsid w:val="00316324"/>
    <w:rsid w:val="0031648B"/>
    <w:rsid w:val="0031716F"/>
    <w:rsid w:val="00320151"/>
    <w:rsid w:val="003203A0"/>
    <w:rsid w:val="003227A2"/>
    <w:rsid w:val="003229F8"/>
    <w:rsid w:val="003230CE"/>
    <w:rsid w:val="003239B0"/>
    <w:rsid w:val="0032411F"/>
    <w:rsid w:val="00324844"/>
    <w:rsid w:val="003260D1"/>
    <w:rsid w:val="003261E6"/>
    <w:rsid w:val="00326416"/>
    <w:rsid w:val="0032654E"/>
    <w:rsid w:val="00326DC9"/>
    <w:rsid w:val="00326E15"/>
    <w:rsid w:val="00327E18"/>
    <w:rsid w:val="00330A89"/>
    <w:rsid w:val="00331150"/>
    <w:rsid w:val="003312C0"/>
    <w:rsid w:val="003352FE"/>
    <w:rsid w:val="003355E1"/>
    <w:rsid w:val="0034182A"/>
    <w:rsid w:val="00341F62"/>
    <w:rsid w:val="0034216C"/>
    <w:rsid w:val="00342604"/>
    <w:rsid w:val="003427A6"/>
    <w:rsid w:val="00342AE9"/>
    <w:rsid w:val="00344ACD"/>
    <w:rsid w:val="003452F5"/>
    <w:rsid w:val="003464C5"/>
    <w:rsid w:val="003514F5"/>
    <w:rsid w:val="003524D2"/>
    <w:rsid w:val="003527E5"/>
    <w:rsid w:val="00353161"/>
    <w:rsid w:val="00353A32"/>
    <w:rsid w:val="00354145"/>
    <w:rsid w:val="00354282"/>
    <w:rsid w:val="003558D4"/>
    <w:rsid w:val="00355958"/>
    <w:rsid w:val="0035638A"/>
    <w:rsid w:val="00357478"/>
    <w:rsid w:val="003601E7"/>
    <w:rsid w:val="003608A9"/>
    <w:rsid w:val="00360F34"/>
    <w:rsid w:val="00361426"/>
    <w:rsid w:val="00361A01"/>
    <w:rsid w:val="00362289"/>
    <w:rsid w:val="00362581"/>
    <w:rsid w:val="0036299B"/>
    <w:rsid w:val="0036427E"/>
    <w:rsid w:val="0036438D"/>
    <w:rsid w:val="00364F61"/>
    <w:rsid w:val="003655D3"/>
    <w:rsid w:val="00365FDF"/>
    <w:rsid w:val="00367CB4"/>
    <w:rsid w:val="00373BEB"/>
    <w:rsid w:val="003744BF"/>
    <w:rsid w:val="003744DE"/>
    <w:rsid w:val="00374E22"/>
    <w:rsid w:val="003755EA"/>
    <w:rsid w:val="00375A22"/>
    <w:rsid w:val="00376267"/>
    <w:rsid w:val="00376A72"/>
    <w:rsid w:val="0038260D"/>
    <w:rsid w:val="003837A9"/>
    <w:rsid w:val="0038435D"/>
    <w:rsid w:val="00384966"/>
    <w:rsid w:val="00385385"/>
    <w:rsid w:val="00385A71"/>
    <w:rsid w:val="00385A91"/>
    <w:rsid w:val="00385DFF"/>
    <w:rsid w:val="00386F35"/>
    <w:rsid w:val="003874B8"/>
    <w:rsid w:val="003875C8"/>
    <w:rsid w:val="003877B9"/>
    <w:rsid w:val="00387EB8"/>
    <w:rsid w:val="00390D59"/>
    <w:rsid w:val="0039297C"/>
    <w:rsid w:val="00393EDB"/>
    <w:rsid w:val="0039430E"/>
    <w:rsid w:val="00395007"/>
    <w:rsid w:val="00395A22"/>
    <w:rsid w:val="003A002C"/>
    <w:rsid w:val="003A1722"/>
    <w:rsid w:val="003A186A"/>
    <w:rsid w:val="003A2189"/>
    <w:rsid w:val="003A24FB"/>
    <w:rsid w:val="003A2A23"/>
    <w:rsid w:val="003A2B3F"/>
    <w:rsid w:val="003A2ED1"/>
    <w:rsid w:val="003A327B"/>
    <w:rsid w:val="003A371C"/>
    <w:rsid w:val="003A4ADE"/>
    <w:rsid w:val="003A546F"/>
    <w:rsid w:val="003A5C2F"/>
    <w:rsid w:val="003A7D02"/>
    <w:rsid w:val="003B0466"/>
    <w:rsid w:val="003B0D58"/>
    <w:rsid w:val="003B136C"/>
    <w:rsid w:val="003B1BD4"/>
    <w:rsid w:val="003B2EA7"/>
    <w:rsid w:val="003B3900"/>
    <w:rsid w:val="003B3968"/>
    <w:rsid w:val="003B4204"/>
    <w:rsid w:val="003B462E"/>
    <w:rsid w:val="003B470E"/>
    <w:rsid w:val="003B649C"/>
    <w:rsid w:val="003C02D2"/>
    <w:rsid w:val="003C1561"/>
    <w:rsid w:val="003C1C65"/>
    <w:rsid w:val="003C2030"/>
    <w:rsid w:val="003C21DD"/>
    <w:rsid w:val="003C4376"/>
    <w:rsid w:val="003C517E"/>
    <w:rsid w:val="003C6827"/>
    <w:rsid w:val="003C6F8E"/>
    <w:rsid w:val="003C778B"/>
    <w:rsid w:val="003D1188"/>
    <w:rsid w:val="003D1833"/>
    <w:rsid w:val="003D1D18"/>
    <w:rsid w:val="003D1DEA"/>
    <w:rsid w:val="003D2F7B"/>
    <w:rsid w:val="003D65BC"/>
    <w:rsid w:val="003D74CD"/>
    <w:rsid w:val="003E02B4"/>
    <w:rsid w:val="003E0497"/>
    <w:rsid w:val="003E0AC2"/>
    <w:rsid w:val="003E4D90"/>
    <w:rsid w:val="003F015D"/>
    <w:rsid w:val="003F0A33"/>
    <w:rsid w:val="003F1753"/>
    <w:rsid w:val="003F1F0B"/>
    <w:rsid w:val="003F1F1A"/>
    <w:rsid w:val="003F21E6"/>
    <w:rsid w:val="003F24BD"/>
    <w:rsid w:val="003F29E2"/>
    <w:rsid w:val="003F2C28"/>
    <w:rsid w:val="003F2D68"/>
    <w:rsid w:val="003F2F6E"/>
    <w:rsid w:val="003F3B2B"/>
    <w:rsid w:val="003F40A4"/>
    <w:rsid w:val="003F4698"/>
    <w:rsid w:val="003F5C27"/>
    <w:rsid w:val="003F6452"/>
    <w:rsid w:val="003F6BF6"/>
    <w:rsid w:val="003F7276"/>
    <w:rsid w:val="00400DF8"/>
    <w:rsid w:val="004015C7"/>
    <w:rsid w:val="00401DFC"/>
    <w:rsid w:val="004025BC"/>
    <w:rsid w:val="00402D3F"/>
    <w:rsid w:val="004044E5"/>
    <w:rsid w:val="004051B1"/>
    <w:rsid w:val="004064A4"/>
    <w:rsid w:val="00410EA5"/>
    <w:rsid w:val="004121B2"/>
    <w:rsid w:val="004121B6"/>
    <w:rsid w:val="0041251D"/>
    <w:rsid w:val="00412BAA"/>
    <w:rsid w:val="00414C41"/>
    <w:rsid w:val="00414CC2"/>
    <w:rsid w:val="0041582A"/>
    <w:rsid w:val="0041663E"/>
    <w:rsid w:val="0041729D"/>
    <w:rsid w:val="00417BC8"/>
    <w:rsid w:val="004215F5"/>
    <w:rsid w:val="00422379"/>
    <w:rsid w:val="00422939"/>
    <w:rsid w:val="00424AB0"/>
    <w:rsid w:val="00425C7D"/>
    <w:rsid w:val="00426FEF"/>
    <w:rsid w:val="00427484"/>
    <w:rsid w:val="00427588"/>
    <w:rsid w:val="0043004C"/>
    <w:rsid w:val="00430275"/>
    <w:rsid w:val="004303E0"/>
    <w:rsid w:val="004307C7"/>
    <w:rsid w:val="00430B79"/>
    <w:rsid w:val="00431658"/>
    <w:rsid w:val="00431C3A"/>
    <w:rsid w:val="00431DE1"/>
    <w:rsid w:val="00431EDB"/>
    <w:rsid w:val="004331C2"/>
    <w:rsid w:val="00433BD6"/>
    <w:rsid w:val="004348C5"/>
    <w:rsid w:val="00434D73"/>
    <w:rsid w:val="00436D6C"/>
    <w:rsid w:val="00437CC3"/>
    <w:rsid w:val="004401B0"/>
    <w:rsid w:val="004410F1"/>
    <w:rsid w:val="004419C3"/>
    <w:rsid w:val="00441C3A"/>
    <w:rsid w:val="00441EC3"/>
    <w:rsid w:val="004421E6"/>
    <w:rsid w:val="00442ECD"/>
    <w:rsid w:val="004440A2"/>
    <w:rsid w:val="0044582F"/>
    <w:rsid w:val="0044595F"/>
    <w:rsid w:val="00446BC3"/>
    <w:rsid w:val="0044755D"/>
    <w:rsid w:val="0044771D"/>
    <w:rsid w:val="00447A6B"/>
    <w:rsid w:val="00447D7F"/>
    <w:rsid w:val="00450179"/>
    <w:rsid w:val="004506C0"/>
    <w:rsid w:val="00451832"/>
    <w:rsid w:val="004521A1"/>
    <w:rsid w:val="00452D35"/>
    <w:rsid w:val="00452DC8"/>
    <w:rsid w:val="004543E7"/>
    <w:rsid w:val="004543F3"/>
    <w:rsid w:val="004547FD"/>
    <w:rsid w:val="00455D97"/>
    <w:rsid w:val="00456A7C"/>
    <w:rsid w:val="00456E68"/>
    <w:rsid w:val="0045780D"/>
    <w:rsid w:val="00457EFD"/>
    <w:rsid w:val="0046061B"/>
    <w:rsid w:val="00460C83"/>
    <w:rsid w:val="00461F75"/>
    <w:rsid w:val="0046228E"/>
    <w:rsid w:val="00462AF2"/>
    <w:rsid w:val="00463886"/>
    <w:rsid w:val="00463D57"/>
    <w:rsid w:val="00464145"/>
    <w:rsid w:val="0046425A"/>
    <w:rsid w:val="0046429E"/>
    <w:rsid w:val="00464BFE"/>
    <w:rsid w:val="00464D58"/>
    <w:rsid w:val="004651C2"/>
    <w:rsid w:val="00465BA9"/>
    <w:rsid w:val="004710EF"/>
    <w:rsid w:val="00471AEA"/>
    <w:rsid w:val="00471C4D"/>
    <w:rsid w:val="00472EB6"/>
    <w:rsid w:val="0047321D"/>
    <w:rsid w:val="004737A1"/>
    <w:rsid w:val="00474864"/>
    <w:rsid w:val="004759AF"/>
    <w:rsid w:val="00475B4F"/>
    <w:rsid w:val="00476597"/>
    <w:rsid w:val="00476B44"/>
    <w:rsid w:val="00477162"/>
    <w:rsid w:val="00477F31"/>
    <w:rsid w:val="00480083"/>
    <w:rsid w:val="004800A9"/>
    <w:rsid w:val="00480127"/>
    <w:rsid w:val="004809D8"/>
    <w:rsid w:val="004814AE"/>
    <w:rsid w:val="00483BA9"/>
    <w:rsid w:val="00484F2A"/>
    <w:rsid w:val="00485252"/>
    <w:rsid w:val="004852F8"/>
    <w:rsid w:val="0048600B"/>
    <w:rsid w:val="004868C4"/>
    <w:rsid w:val="00486C58"/>
    <w:rsid w:val="00487EB4"/>
    <w:rsid w:val="00490AAB"/>
    <w:rsid w:val="0049116F"/>
    <w:rsid w:val="004911B4"/>
    <w:rsid w:val="00492939"/>
    <w:rsid w:val="00493F2E"/>
    <w:rsid w:val="00493FBC"/>
    <w:rsid w:val="00494C24"/>
    <w:rsid w:val="00494EF4"/>
    <w:rsid w:val="00495902"/>
    <w:rsid w:val="004974F0"/>
    <w:rsid w:val="004A0194"/>
    <w:rsid w:val="004A0303"/>
    <w:rsid w:val="004A061B"/>
    <w:rsid w:val="004A0762"/>
    <w:rsid w:val="004A1826"/>
    <w:rsid w:val="004A27C1"/>
    <w:rsid w:val="004A4714"/>
    <w:rsid w:val="004A6A07"/>
    <w:rsid w:val="004A6D52"/>
    <w:rsid w:val="004A7A3E"/>
    <w:rsid w:val="004B2559"/>
    <w:rsid w:val="004B32EB"/>
    <w:rsid w:val="004B385E"/>
    <w:rsid w:val="004B3E6C"/>
    <w:rsid w:val="004B40CD"/>
    <w:rsid w:val="004B7763"/>
    <w:rsid w:val="004B7E45"/>
    <w:rsid w:val="004C0D79"/>
    <w:rsid w:val="004C3238"/>
    <w:rsid w:val="004C3AE7"/>
    <w:rsid w:val="004C3F5D"/>
    <w:rsid w:val="004C4573"/>
    <w:rsid w:val="004C4B50"/>
    <w:rsid w:val="004C4CE2"/>
    <w:rsid w:val="004C58F3"/>
    <w:rsid w:val="004C5B6D"/>
    <w:rsid w:val="004C74FD"/>
    <w:rsid w:val="004D015C"/>
    <w:rsid w:val="004D0441"/>
    <w:rsid w:val="004D3538"/>
    <w:rsid w:val="004D4470"/>
    <w:rsid w:val="004D4950"/>
    <w:rsid w:val="004D53AC"/>
    <w:rsid w:val="004D76AB"/>
    <w:rsid w:val="004E113E"/>
    <w:rsid w:val="004E1F5C"/>
    <w:rsid w:val="004E34D6"/>
    <w:rsid w:val="004E4745"/>
    <w:rsid w:val="004E4A01"/>
    <w:rsid w:val="004E4B95"/>
    <w:rsid w:val="004E4C97"/>
    <w:rsid w:val="004E56F2"/>
    <w:rsid w:val="004E6F3B"/>
    <w:rsid w:val="004E77B8"/>
    <w:rsid w:val="004E7C2C"/>
    <w:rsid w:val="004F1040"/>
    <w:rsid w:val="004F1751"/>
    <w:rsid w:val="004F1C6C"/>
    <w:rsid w:val="004F1F35"/>
    <w:rsid w:val="004F2415"/>
    <w:rsid w:val="004F314F"/>
    <w:rsid w:val="004F318B"/>
    <w:rsid w:val="004F3478"/>
    <w:rsid w:val="004F37E7"/>
    <w:rsid w:val="004F4A0D"/>
    <w:rsid w:val="004F4F7D"/>
    <w:rsid w:val="004F5C26"/>
    <w:rsid w:val="004F5E0B"/>
    <w:rsid w:val="004F66B2"/>
    <w:rsid w:val="004F6BD3"/>
    <w:rsid w:val="004F7DF0"/>
    <w:rsid w:val="00502024"/>
    <w:rsid w:val="0050227F"/>
    <w:rsid w:val="00502F0C"/>
    <w:rsid w:val="00504348"/>
    <w:rsid w:val="005054A4"/>
    <w:rsid w:val="005056AE"/>
    <w:rsid w:val="00505EAD"/>
    <w:rsid w:val="00506E85"/>
    <w:rsid w:val="00507A54"/>
    <w:rsid w:val="00510101"/>
    <w:rsid w:val="005108AC"/>
    <w:rsid w:val="00510EAD"/>
    <w:rsid w:val="0051106F"/>
    <w:rsid w:val="00511DAF"/>
    <w:rsid w:val="00511FB2"/>
    <w:rsid w:val="00512268"/>
    <w:rsid w:val="0051242E"/>
    <w:rsid w:val="005131FE"/>
    <w:rsid w:val="00513C1B"/>
    <w:rsid w:val="00513F1A"/>
    <w:rsid w:val="005164AE"/>
    <w:rsid w:val="005178C4"/>
    <w:rsid w:val="00517C08"/>
    <w:rsid w:val="00520BF1"/>
    <w:rsid w:val="00520E5D"/>
    <w:rsid w:val="0052243A"/>
    <w:rsid w:val="005226D7"/>
    <w:rsid w:val="00522A76"/>
    <w:rsid w:val="00522F27"/>
    <w:rsid w:val="005233FE"/>
    <w:rsid w:val="00523881"/>
    <w:rsid w:val="00525082"/>
    <w:rsid w:val="00525801"/>
    <w:rsid w:val="00525D5E"/>
    <w:rsid w:val="00526E1C"/>
    <w:rsid w:val="0052744A"/>
    <w:rsid w:val="00527C67"/>
    <w:rsid w:val="0053037D"/>
    <w:rsid w:val="00530907"/>
    <w:rsid w:val="00530D4A"/>
    <w:rsid w:val="005312AD"/>
    <w:rsid w:val="0053310B"/>
    <w:rsid w:val="005337B1"/>
    <w:rsid w:val="005342B6"/>
    <w:rsid w:val="00534AE3"/>
    <w:rsid w:val="00534B89"/>
    <w:rsid w:val="00534F09"/>
    <w:rsid w:val="00536D75"/>
    <w:rsid w:val="0053727E"/>
    <w:rsid w:val="005374CE"/>
    <w:rsid w:val="00541236"/>
    <w:rsid w:val="00541A60"/>
    <w:rsid w:val="00541F46"/>
    <w:rsid w:val="00542617"/>
    <w:rsid w:val="0054323F"/>
    <w:rsid w:val="00543700"/>
    <w:rsid w:val="00543DAD"/>
    <w:rsid w:val="00545651"/>
    <w:rsid w:val="00545761"/>
    <w:rsid w:val="00546639"/>
    <w:rsid w:val="00546BC4"/>
    <w:rsid w:val="00546C7C"/>
    <w:rsid w:val="00547C9B"/>
    <w:rsid w:val="005502BC"/>
    <w:rsid w:val="005508D4"/>
    <w:rsid w:val="005522E8"/>
    <w:rsid w:val="005527E2"/>
    <w:rsid w:val="00552F0A"/>
    <w:rsid w:val="00553237"/>
    <w:rsid w:val="0055461F"/>
    <w:rsid w:val="005550EC"/>
    <w:rsid w:val="00556C0D"/>
    <w:rsid w:val="00556DC7"/>
    <w:rsid w:val="00557C25"/>
    <w:rsid w:val="00557DBF"/>
    <w:rsid w:val="005601C6"/>
    <w:rsid w:val="00561534"/>
    <w:rsid w:val="00561761"/>
    <w:rsid w:val="005621EF"/>
    <w:rsid w:val="00562218"/>
    <w:rsid w:val="00562666"/>
    <w:rsid w:val="00562DDD"/>
    <w:rsid w:val="00564465"/>
    <w:rsid w:val="005653F6"/>
    <w:rsid w:val="005659C5"/>
    <w:rsid w:val="0056621B"/>
    <w:rsid w:val="00566DEF"/>
    <w:rsid w:val="00566E41"/>
    <w:rsid w:val="00567669"/>
    <w:rsid w:val="005712BA"/>
    <w:rsid w:val="00571312"/>
    <w:rsid w:val="0057183B"/>
    <w:rsid w:val="0057237F"/>
    <w:rsid w:val="00573CC3"/>
    <w:rsid w:val="005754D4"/>
    <w:rsid w:val="00575D95"/>
    <w:rsid w:val="00575F09"/>
    <w:rsid w:val="005763DC"/>
    <w:rsid w:val="0057786C"/>
    <w:rsid w:val="00577EF6"/>
    <w:rsid w:val="00580419"/>
    <w:rsid w:val="0058100B"/>
    <w:rsid w:val="00581834"/>
    <w:rsid w:val="005824C0"/>
    <w:rsid w:val="005825EA"/>
    <w:rsid w:val="00582A90"/>
    <w:rsid w:val="00582D53"/>
    <w:rsid w:val="00585077"/>
    <w:rsid w:val="0058518C"/>
    <w:rsid w:val="00585C5E"/>
    <w:rsid w:val="005866EF"/>
    <w:rsid w:val="005874D9"/>
    <w:rsid w:val="00590F2C"/>
    <w:rsid w:val="0059379E"/>
    <w:rsid w:val="00595DFC"/>
    <w:rsid w:val="005963E5"/>
    <w:rsid w:val="00596D8C"/>
    <w:rsid w:val="00597615"/>
    <w:rsid w:val="00597695"/>
    <w:rsid w:val="005A0376"/>
    <w:rsid w:val="005A0C09"/>
    <w:rsid w:val="005A249E"/>
    <w:rsid w:val="005A3C4D"/>
    <w:rsid w:val="005A3E04"/>
    <w:rsid w:val="005A3E93"/>
    <w:rsid w:val="005A3FF0"/>
    <w:rsid w:val="005A5041"/>
    <w:rsid w:val="005A55C6"/>
    <w:rsid w:val="005A5E3D"/>
    <w:rsid w:val="005A6BC1"/>
    <w:rsid w:val="005A7377"/>
    <w:rsid w:val="005B00BC"/>
    <w:rsid w:val="005B0448"/>
    <w:rsid w:val="005B0916"/>
    <w:rsid w:val="005B159B"/>
    <w:rsid w:val="005B1AD5"/>
    <w:rsid w:val="005B3603"/>
    <w:rsid w:val="005B4710"/>
    <w:rsid w:val="005B4E21"/>
    <w:rsid w:val="005B5A32"/>
    <w:rsid w:val="005B6540"/>
    <w:rsid w:val="005C17D6"/>
    <w:rsid w:val="005C18AF"/>
    <w:rsid w:val="005C31F0"/>
    <w:rsid w:val="005C39FD"/>
    <w:rsid w:val="005C4C92"/>
    <w:rsid w:val="005C5A20"/>
    <w:rsid w:val="005C5F89"/>
    <w:rsid w:val="005C6C9A"/>
    <w:rsid w:val="005C7645"/>
    <w:rsid w:val="005C7BD7"/>
    <w:rsid w:val="005C7D18"/>
    <w:rsid w:val="005D0561"/>
    <w:rsid w:val="005D17DE"/>
    <w:rsid w:val="005D2BBA"/>
    <w:rsid w:val="005D420C"/>
    <w:rsid w:val="005D5594"/>
    <w:rsid w:val="005D5ECB"/>
    <w:rsid w:val="005D66E5"/>
    <w:rsid w:val="005D68C6"/>
    <w:rsid w:val="005D6ACD"/>
    <w:rsid w:val="005D6B3C"/>
    <w:rsid w:val="005D6E20"/>
    <w:rsid w:val="005E0147"/>
    <w:rsid w:val="005E0C65"/>
    <w:rsid w:val="005E3389"/>
    <w:rsid w:val="005E3670"/>
    <w:rsid w:val="005E3F4B"/>
    <w:rsid w:val="005E48E5"/>
    <w:rsid w:val="005E5DB8"/>
    <w:rsid w:val="005E65A6"/>
    <w:rsid w:val="005E67B3"/>
    <w:rsid w:val="005F0DAF"/>
    <w:rsid w:val="005F17C1"/>
    <w:rsid w:val="005F19F1"/>
    <w:rsid w:val="005F2497"/>
    <w:rsid w:val="005F25A7"/>
    <w:rsid w:val="005F2967"/>
    <w:rsid w:val="005F2E40"/>
    <w:rsid w:val="005F3146"/>
    <w:rsid w:val="005F4B3E"/>
    <w:rsid w:val="005F581E"/>
    <w:rsid w:val="005F5894"/>
    <w:rsid w:val="005F642E"/>
    <w:rsid w:val="005F6585"/>
    <w:rsid w:val="005F6746"/>
    <w:rsid w:val="005F6E2A"/>
    <w:rsid w:val="005F7DAA"/>
    <w:rsid w:val="0060262F"/>
    <w:rsid w:val="006028B3"/>
    <w:rsid w:val="00603AAD"/>
    <w:rsid w:val="00604224"/>
    <w:rsid w:val="0060430A"/>
    <w:rsid w:val="006044D5"/>
    <w:rsid w:val="006053A9"/>
    <w:rsid w:val="00607B05"/>
    <w:rsid w:val="006112A6"/>
    <w:rsid w:val="00611F25"/>
    <w:rsid w:val="00613274"/>
    <w:rsid w:val="006143CC"/>
    <w:rsid w:val="00614668"/>
    <w:rsid w:val="00615513"/>
    <w:rsid w:val="006155B7"/>
    <w:rsid w:val="0062282D"/>
    <w:rsid w:val="00622B1B"/>
    <w:rsid w:val="00623764"/>
    <w:rsid w:val="006240A2"/>
    <w:rsid w:val="00627C3C"/>
    <w:rsid w:val="00627F44"/>
    <w:rsid w:val="00631753"/>
    <w:rsid w:val="00631CE5"/>
    <w:rsid w:val="00634042"/>
    <w:rsid w:val="006345FF"/>
    <w:rsid w:val="0063493F"/>
    <w:rsid w:val="00635644"/>
    <w:rsid w:val="006356B8"/>
    <w:rsid w:val="00635F3A"/>
    <w:rsid w:val="006368D1"/>
    <w:rsid w:val="00636BC9"/>
    <w:rsid w:val="00636D10"/>
    <w:rsid w:val="00637335"/>
    <w:rsid w:val="00637730"/>
    <w:rsid w:val="006411E1"/>
    <w:rsid w:val="006426D1"/>
    <w:rsid w:val="00644143"/>
    <w:rsid w:val="00644FE9"/>
    <w:rsid w:val="00645F87"/>
    <w:rsid w:val="0064608C"/>
    <w:rsid w:val="006471EF"/>
    <w:rsid w:val="006527ED"/>
    <w:rsid w:val="00652833"/>
    <w:rsid w:val="00652F49"/>
    <w:rsid w:val="0065513F"/>
    <w:rsid w:val="00655AE8"/>
    <w:rsid w:val="006568FB"/>
    <w:rsid w:val="0066087E"/>
    <w:rsid w:val="00660D2F"/>
    <w:rsid w:val="0066121E"/>
    <w:rsid w:val="006619B3"/>
    <w:rsid w:val="00661A4B"/>
    <w:rsid w:val="00661AD2"/>
    <w:rsid w:val="0066205F"/>
    <w:rsid w:val="00662AB9"/>
    <w:rsid w:val="006659AC"/>
    <w:rsid w:val="0066625D"/>
    <w:rsid w:val="00667B09"/>
    <w:rsid w:val="00667C30"/>
    <w:rsid w:val="00670A5E"/>
    <w:rsid w:val="00670C31"/>
    <w:rsid w:val="00670F6E"/>
    <w:rsid w:val="0067170F"/>
    <w:rsid w:val="006718D3"/>
    <w:rsid w:val="00671C19"/>
    <w:rsid w:val="006735A3"/>
    <w:rsid w:val="00673D66"/>
    <w:rsid w:val="00674C2F"/>
    <w:rsid w:val="006768D5"/>
    <w:rsid w:val="00680226"/>
    <w:rsid w:val="00680441"/>
    <w:rsid w:val="006804A7"/>
    <w:rsid w:val="00680AF5"/>
    <w:rsid w:val="006814FC"/>
    <w:rsid w:val="00682B20"/>
    <w:rsid w:val="00683396"/>
    <w:rsid w:val="006835D6"/>
    <w:rsid w:val="0068430D"/>
    <w:rsid w:val="006848AF"/>
    <w:rsid w:val="00684D51"/>
    <w:rsid w:val="0068679E"/>
    <w:rsid w:val="006867D6"/>
    <w:rsid w:val="006873F9"/>
    <w:rsid w:val="00687547"/>
    <w:rsid w:val="006876BF"/>
    <w:rsid w:val="00690258"/>
    <w:rsid w:val="00690370"/>
    <w:rsid w:val="0069170D"/>
    <w:rsid w:val="00691C44"/>
    <w:rsid w:val="0069254B"/>
    <w:rsid w:val="00692598"/>
    <w:rsid w:val="0069353E"/>
    <w:rsid w:val="00694B8B"/>
    <w:rsid w:val="0069538C"/>
    <w:rsid w:val="00695E69"/>
    <w:rsid w:val="006963B5"/>
    <w:rsid w:val="006A01B6"/>
    <w:rsid w:val="006A1C96"/>
    <w:rsid w:val="006A245C"/>
    <w:rsid w:val="006A4F06"/>
    <w:rsid w:val="006A52CD"/>
    <w:rsid w:val="006A604D"/>
    <w:rsid w:val="006A656F"/>
    <w:rsid w:val="006A68A4"/>
    <w:rsid w:val="006A70BC"/>
    <w:rsid w:val="006B0144"/>
    <w:rsid w:val="006B0E6F"/>
    <w:rsid w:val="006B2ECE"/>
    <w:rsid w:val="006B3C16"/>
    <w:rsid w:val="006B43D0"/>
    <w:rsid w:val="006B5652"/>
    <w:rsid w:val="006B697A"/>
    <w:rsid w:val="006B7C23"/>
    <w:rsid w:val="006B7C24"/>
    <w:rsid w:val="006C02D9"/>
    <w:rsid w:val="006C23EF"/>
    <w:rsid w:val="006C25AE"/>
    <w:rsid w:val="006C2715"/>
    <w:rsid w:val="006C2D86"/>
    <w:rsid w:val="006C2E17"/>
    <w:rsid w:val="006C365D"/>
    <w:rsid w:val="006C3BF2"/>
    <w:rsid w:val="006C58FF"/>
    <w:rsid w:val="006C749B"/>
    <w:rsid w:val="006D04BD"/>
    <w:rsid w:val="006D06B0"/>
    <w:rsid w:val="006D120F"/>
    <w:rsid w:val="006D1CE2"/>
    <w:rsid w:val="006D1F3E"/>
    <w:rsid w:val="006D22EF"/>
    <w:rsid w:val="006D4040"/>
    <w:rsid w:val="006D5927"/>
    <w:rsid w:val="006D5AD3"/>
    <w:rsid w:val="006D5C10"/>
    <w:rsid w:val="006D613B"/>
    <w:rsid w:val="006D6265"/>
    <w:rsid w:val="006D6347"/>
    <w:rsid w:val="006D796B"/>
    <w:rsid w:val="006D7BDF"/>
    <w:rsid w:val="006D7EE0"/>
    <w:rsid w:val="006E007C"/>
    <w:rsid w:val="006E1DA1"/>
    <w:rsid w:val="006E28E7"/>
    <w:rsid w:val="006E2C49"/>
    <w:rsid w:val="006E2F19"/>
    <w:rsid w:val="006E3451"/>
    <w:rsid w:val="006E3876"/>
    <w:rsid w:val="006E4216"/>
    <w:rsid w:val="006E422E"/>
    <w:rsid w:val="006E4414"/>
    <w:rsid w:val="006E4809"/>
    <w:rsid w:val="006E53DB"/>
    <w:rsid w:val="006E5462"/>
    <w:rsid w:val="006E5538"/>
    <w:rsid w:val="006E75B8"/>
    <w:rsid w:val="006E76F7"/>
    <w:rsid w:val="006F03E1"/>
    <w:rsid w:val="006F09BC"/>
    <w:rsid w:val="006F0C98"/>
    <w:rsid w:val="006F1670"/>
    <w:rsid w:val="006F29BD"/>
    <w:rsid w:val="006F2E72"/>
    <w:rsid w:val="006F3B15"/>
    <w:rsid w:val="006F45B6"/>
    <w:rsid w:val="006F4E88"/>
    <w:rsid w:val="006F5DDA"/>
    <w:rsid w:val="006F61F8"/>
    <w:rsid w:val="006F6BB9"/>
    <w:rsid w:val="006F7638"/>
    <w:rsid w:val="007009E1"/>
    <w:rsid w:val="00700DDB"/>
    <w:rsid w:val="007013D5"/>
    <w:rsid w:val="007030F2"/>
    <w:rsid w:val="00703125"/>
    <w:rsid w:val="0070325C"/>
    <w:rsid w:val="00703A88"/>
    <w:rsid w:val="00706430"/>
    <w:rsid w:val="007077CB"/>
    <w:rsid w:val="00707C93"/>
    <w:rsid w:val="00710BA2"/>
    <w:rsid w:val="00711CEA"/>
    <w:rsid w:val="007120B0"/>
    <w:rsid w:val="0071218E"/>
    <w:rsid w:val="00713736"/>
    <w:rsid w:val="007143E4"/>
    <w:rsid w:val="00714C30"/>
    <w:rsid w:val="007150FE"/>
    <w:rsid w:val="007160C1"/>
    <w:rsid w:val="00716FA9"/>
    <w:rsid w:val="007170C4"/>
    <w:rsid w:val="007171C9"/>
    <w:rsid w:val="00720016"/>
    <w:rsid w:val="007201FD"/>
    <w:rsid w:val="00720202"/>
    <w:rsid w:val="00720767"/>
    <w:rsid w:val="00720AE7"/>
    <w:rsid w:val="00720F91"/>
    <w:rsid w:val="00721A6A"/>
    <w:rsid w:val="00721B45"/>
    <w:rsid w:val="00722432"/>
    <w:rsid w:val="00722729"/>
    <w:rsid w:val="00722890"/>
    <w:rsid w:val="00723D51"/>
    <w:rsid w:val="0072435F"/>
    <w:rsid w:val="0072476F"/>
    <w:rsid w:val="00724E89"/>
    <w:rsid w:val="007257F9"/>
    <w:rsid w:val="007264CB"/>
    <w:rsid w:val="0072696B"/>
    <w:rsid w:val="00726A36"/>
    <w:rsid w:val="00726F6C"/>
    <w:rsid w:val="007274D1"/>
    <w:rsid w:val="0072796A"/>
    <w:rsid w:val="00731279"/>
    <w:rsid w:val="00731816"/>
    <w:rsid w:val="00732002"/>
    <w:rsid w:val="00732600"/>
    <w:rsid w:val="00734E2C"/>
    <w:rsid w:val="00735ABB"/>
    <w:rsid w:val="00736918"/>
    <w:rsid w:val="00736EE0"/>
    <w:rsid w:val="007410ED"/>
    <w:rsid w:val="00741DA9"/>
    <w:rsid w:val="0074234D"/>
    <w:rsid w:val="007425CB"/>
    <w:rsid w:val="0074272E"/>
    <w:rsid w:val="0074273B"/>
    <w:rsid w:val="00742CC9"/>
    <w:rsid w:val="007439ED"/>
    <w:rsid w:val="00743DD7"/>
    <w:rsid w:val="00743EFE"/>
    <w:rsid w:val="00744931"/>
    <w:rsid w:val="007463CC"/>
    <w:rsid w:val="007474A5"/>
    <w:rsid w:val="007502EA"/>
    <w:rsid w:val="00750668"/>
    <w:rsid w:val="00750745"/>
    <w:rsid w:val="00750F89"/>
    <w:rsid w:val="00751664"/>
    <w:rsid w:val="00751869"/>
    <w:rsid w:val="00751D6C"/>
    <w:rsid w:val="00752502"/>
    <w:rsid w:val="00752877"/>
    <w:rsid w:val="00752989"/>
    <w:rsid w:val="00752BC4"/>
    <w:rsid w:val="00752CF1"/>
    <w:rsid w:val="00754B1C"/>
    <w:rsid w:val="0075604B"/>
    <w:rsid w:val="007569F5"/>
    <w:rsid w:val="00757982"/>
    <w:rsid w:val="00757B5D"/>
    <w:rsid w:val="00757D9B"/>
    <w:rsid w:val="007606FE"/>
    <w:rsid w:val="007615B9"/>
    <w:rsid w:val="0076166E"/>
    <w:rsid w:val="00763AA3"/>
    <w:rsid w:val="00763C54"/>
    <w:rsid w:val="00764DF5"/>
    <w:rsid w:val="007662FC"/>
    <w:rsid w:val="00766C0F"/>
    <w:rsid w:val="00767650"/>
    <w:rsid w:val="00771B6F"/>
    <w:rsid w:val="007729A4"/>
    <w:rsid w:val="00772FC3"/>
    <w:rsid w:val="007739D0"/>
    <w:rsid w:val="007741D8"/>
    <w:rsid w:val="00774574"/>
    <w:rsid w:val="007768C7"/>
    <w:rsid w:val="007775EA"/>
    <w:rsid w:val="00777B92"/>
    <w:rsid w:val="007803FB"/>
    <w:rsid w:val="00780B84"/>
    <w:rsid w:val="007822E8"/>
    <w:rsid w:val="007827E2"/>
    <w:rsid w:val="00783410"/>
    <w:rsid w:val="00783486"/>
    <w:rsid w:val="00783735"/>
    <w:rsid w:val="007838E7"/>
    <w:rsid w:val="00784E4B"/>
    <w:rsid w:val="00785DD1"/>
    <w:rsid w:val="00785DFA"/>
    <w:rsid w:val="00786BF7"/>
    <w:rsid w:val="00791155"/>
    <w:rsid w:val="00794783"/>
    <w:rsid w:val="0079492F"/>
    <w:rsid w:val="00795D49"/>
    <w:rsid w:val="0079672F"/>
    <w:rsid w:val="00796ECE"/>
    <w:rsid w:val="007A1719"/>
    <w:rsid w:val="007A4158"/>
    <w:rsid w:val="007A423C"/>
    <w:rsid w:val="007A519A"/>
    <w:rsid w:val="007A65E7"/>
    <w:rsid w:val="007A66B7"/>
    <w:rsid w:val="007A6C0F"/>
    <w:rsid w:val="007A7400"/>
    <w:rsid w:val="007A756C"/>
    <w:rsid w:val="007A763D"/>
    <w:rsid w:val="007B030B"/>
    <w:rsid w:val="007B0336"/>
    <w:rsid w:val="007B052B"/>
    <w:rsid w:val="007B21DB"/>
    <w:rsid w:val="007B2367"/>
    <w:rsid w:val="007B3486"/>
    <w:rsid w:val="007B37E0"/>
    <w:rsid w:val="007B3AD8"/>
    <w:rsid w:val="007B3EA4"/>
    <w:rsid w:val="007B5041"/>
    <w:rsid w:val="007B5462"/>
    <w:rsid w:val="007B65A3"/>
    <w:rsid w:val="007C035D"/>
    <w:rsid w:val="007C1053"/>
    <w:rsid w:val="007C188A"/>
    <w:rsid w:val="007C18B3"/>
    <w:rsid w:val="007C232E"/>
    <w:rsid w:val="007C26E7"/>
    <w:rsid w:val="007C3100"/>
    <w:rsid w:val="007C3EB8"/>
    <w:rsid w:val="007C433E"/>
    <w:rsid w:val="007C444F"/>
    <w:rsid w:val="007C66FC"/>
    <w:rsid w:val="007C6E9A"/>
    <w:rsid w:val="007D1078"/>
    <w:rsid w:val="007D1B8E"/>
    <w:rsid w:val="007D285F"/>
    <w:rsid w:val="007D3111"/>
    <w:rsid w:val="007D389A"/>
    <w:rsid w:val="007D3F45"/>
    <w:rsid w:val="007D46D1"/>
    <w:rsid w:val="007D4ABB"/>
    <w:rsid w:val="007D5279"/>
    <w:rsid w:val="007D6A3B"/>
    <w:rsid w:val="007D6DFA"/>
    <w:rsid w:val="007D7CAF"/>
    <w:rsid w:val="007D7EF9"/>
    <w:rsid w:val="007E1A14"/>
    <w:rsid w:val="007E3437"/>
    <w:rsid w:val="007E37B9"/>
    <w:rsid w:val="007E42BF"/>
    <w:rsid w:val="007E493A"/>
    <w:rsid w:val="007E4B32"/>
    <w:rsid w:val="007E4D74"/>
    <w:rsid w:val="007E5785"/>
    <w:rsid w:val="007E57C7"/>
    <w:rsid w:val="007E6077"/>
    <w:rsid w:val="007E6081"/>
    <w:rsid w:val="007E6908"/>
    <w:rsid w:val="007E69E0"/>
    <w:rsid w:val="007E719E"/>
    <w:rsid w:val="007E7E31"/>
    <w:rsid w:val="007F002E"/>
    <w:rsid w:val="007F21BE"/>
    <w:rsid w:val="007F24DC"/>
    <w:rsid w:val="007F52BD"/>
    <w:rsid w:val="007F5E1F"/>
    <w:rsid w:val="007F6FB8"/>
    <w:rsid w:val="007F7E1F"/>
    <w:rsid w:val="00801282"/>
    <w:rsid w:val="00803646"/>
    <w:rsid w:val="00803716"/>
    <w:rsid w:val="00804A2E"/>
    <w:rsid w:val="00804D0D"/>
    <w:rsid w:val="00805573"/>
    <w:rsid w:val="008059BC"/>
    <w:rsid w:val="00805F76"/>
    <w:rsid w:val="0080665B"/>
    <w:rsid w:val="00806CC0"/>
    <w:rsid w:val="008104D0"/>
    <w:rsid w:val="00815261"/>
    <w:rsid w:val="00815FB8"/>
    <w:rsid w:val="0081686E"/>
    <w:rsid w:val="008169C1"/>
    <w:rsid w:val="00817859"/>
    <w:rsid w:val="0081786F"/>
    <w:rsid w:val="00817D4D"/>
    <w:rsid w:val="00821A62"/>
    <w:rsid w:val="00821CDD"/>
    <w:rsid w:val="00822380"/>
    <w:rsid w:val="00822683"/>
    <w:rsid w:val="00822DEA"/>
    <w:rsid w:val="00823242"/>
    <w:rsid w:val="008247FE"/>
    <w:rsid w:val="008249B9"/>
    <w:rsid w:val="008254B7"/>
    <w:rsid w:val="00830469"/>
    <w:rsid w:val="00830CFB"/>
    <w:rsid w:val="00831F0D"/>
    <w:rsid w:val="00831FB5"/>
    <w:rsid w:val="0083371F"/>
    <w:rsid w:val="008339B1"/>
    <w:rsid w:val="00833B4B"/>
    <w:rsid w:val="00833C3F"/>
    <w:rsid w:val="0083441E"/>
    <w:rsid w:val="008346E9"/>
    <w:rsid w:val="00834A02"/>
    <w:rsid w:val="00834B7A"/>
    <w:rsid w:val="00835AC1"/>
    <w:rsid w:val="00835E23"/>
    <w:rsid w:val="008363C3"/>
    <w:rsid w:val="00840639"/>
    <w:rsid w:val="00840AB6"/>
    <w:rsid w:val="00841290"/>
    <w:rsid w:val="0084230F"/>
    <w:rsid w:val="00842C32"/>
    <w:rsid w:val="0084391D"/>
    <w:rsid w:val="00844554"/>
    <w:rsid w:val="00844636"/>
    <w:rsid w:val="0084508B"/>
    <w:rsid w:val="00845907"/>
    <w:rsid w:val="00850044"/>
    <w:rsid w:val="00850BDB"/>
    <w:rsid w:val="00850D37"/>
    <w:rsid w:val="00851523"/>
    <w:rsid w:val="00854356"/>
    <w:rsid w:val="008545CA"/>
    <w:rsid w:val="008545FB"/>
    <w:rsid w:val="00854E0D"/>
    <w:rsid w:val="0085527D"/>
    <w:rsid w:val="00855AC0"/>
    <w:rsid w:val="00856927"/>
    <w:rsid w:val="00856DF6"/>
    <w:rsid w:val="00861762"/>
    <w:rsid w:val="0086181A"/>
    <w:rsid w:val="00861E9C"/>
    <w:rsid w:val="00862565"/>
    <w:rsid w:val="00862ACB"/>
    <w:rsid w:val="00864529"/>
    <w:rsid w:val="00864F62"/>
    <w:rsid w:val="00865D2C"/>
    <w:rsid w:val="00866472"/>
    <w:rsid w:val="00866762"/>
    <w:rsid w:val="00866964"/>
    <w:rsid w:val="00867919"/>
    <w:rsid w:val="00867A33"/>
    <w:rsid w:val="00867E3B"/>
    <w:rsid w:val="008709D0"/>
    <w:rsid w:val="00871DAD"/>
    <w:rsid w:val="00873348"/>
    <w:rsid w:val="008740EA"/>
    <w:rsid w:val="008744A2"/>
    <w:rsid w:val="00874D2E"/>
    <w:rsid w:val="008751DF"/>
    <w:rsid w:val="00875A1C"/>
    <w:rsid w:val="00876051"/>
    <w:rsid w:val="00877440"/>
    <w:rsid w:val="00877607"/>
    <w:rsid w:val="0087779E"/>
    <w:rsid w:val="008777EB"/>
    <w:rsid w:val="00877AAA"/>
    <w:rsid w:val="00877C9F"/>
    <w:rsid w:val="00877CB4"/>
    <w:rsid w:val="008813FE"/>
    <w:rsid w:val="008838C6"/>
    <w:rsid w:val="00884E58"/>
    <w:rsid w:val="00885540"/>
    <w:rsid w:val="008865B1"/>
    <w:rsid w:val="00887801"/>
    <w:rsid w:val="0088784B"/>
    <w:rsid w:val="0089159D"/>
    <w:rsid w:val="008956E4"/>
    <w:rsid w:val="00896704"/>
    <w:rsid w:val="0089676B"/>
    <w:rsid w:val="0089714D"/>
    <w:rsid w:val="00897548"/>
    <w:rsid w:val="008978B5"/>
    <w:rsid w:val="0089795D"/>
    <w:rsid w:val="008A050A"/>
    <w:rsid w:val="008A065E"/>
    <w:rsid w:val="008A08DA"/>
    <w:rsid w:val="008A0B0D"/>
    <w:rsid w:val="008A0ED3"/>
    <w:rsid w:val="008A0F40"/>
    <w:rsid w:val="008A11B4"/>
    <w:rsid w:val="008A279A"/>
    <w:rsid w:val="008A3DB5"/>
    <w:rsid w:val="008A3EE7"/>
    <w:rsid w:val="008A5FD5"/>
    <w:rsid w:val="008A70C2"/>
    <w:rsid w:val="008A715B"/>
    <w:rsid w:val="008A7389"/>
    <w:rsid w:val="008A7893"/>
    <w:rsid w:val="008A7C7D"/>
    <w:rsid w:val="008B0A36"/>
    <w:rsid w:val="008B10A9"/>
    <w:rsid w:val="008B126E"/>
    <w:rsid w:val="008B1A0C"/>
    <w:rsid w:val="008B2904"/>
    <w:rsid w:val="008B36A1"/>
    <w:rsid w:val="008B41E3"/>
    <w:rsid w:val="008B4297"/>
    <w:rsid w:val="008B4C7C"/>
    <w:rsid w:val="008B52BA"/>
    <w:rsid w:val="008B5539"/>
    <w:rsid w:val="008B6463"/>
    <w:rsid w:val="008B6DD5"/>
    <w:rsid w:val="008B7864"/>
    <w:rsid w:val="008B7AF4"/>
    <w:rsid w:val="008B7FEF"/>
    <w:rsid w:val="008C1927"/>
    <w:rsid w:val="008C339F"/>
    <w:rsid w:val="008C4006"/>
    <w:rsid w:val="008C5F24"/>
    <w:rsid w:val="008C67E9"/>
    <w:rsid w:val="008C789D"/>
    <w:rsid w:val="008D1345"/>
    <w:rsid w:val="008D181D"/>
    <w:rsid w:val="008D2DDD"/>
    <w:rsid w:val="008D2FC4"/>
    <w:rsid w:val="008D48CA"/>
    <w:rsid w:val="008D52A4"/>
    <w:rsid w:val="008D53A9"/>
    <w:rsid w:val="008D5494"/>
    <w:rsid w:val="008D5AD6"/>
    <w:rsid w:val="008D63D5"/>
    <w:rsid w:val="008D6471"/>
    <w:rsid w:val="008D6E47"/>
    <w:rsid w:val="008D76C3"/>
    <w:rsid w:val="008E000F"/>
    <w:rsid w:val="008E0D1D"/>
    <w:rsid w:val="008E12CC"/>
    <w:rsid w:val="008E26DF"/>
    <w:rsid w:val="008E4C8D"/>
    <w:rsid w:val="008E5A40"/>
    <w:rsid w:val="008E74E3"/>
    <w:rsid w:val="008F10AE"/>
    <w:rsid w:val="008F2BF8"/>
    <w:rsid w:val="008F321D"/>
    <w:rsid w:val="008F3833"/>
    <w:rsid w:val="008F441D"/>
    <w:rsid w:val="008F4A69"/>
    <w:rsid w:val="008F4EAC"/>
    <w:rsid w:val="008F5086"/>
    <w:rsid w:val="008F5176"/>
    <w:rsid w:val="008F6770"/>
    <w:rsid w:val="008F68CD"/>
    <w:rsid w:val="008F72B2"/>
    <w:rsid w:val="008F76C1"/>
    <w:rsid w:val="008F7781"/>
    <w:rsid w:val="008F783D"/>
    <w:rsid w:val="008F78B9"/>
    <w:rsid w:val="008F7F7E"/>
    <w:rsid w:val="00900E1F"/>
    <w:rsid w:val="009013B1"/>
    <w:rsid w:val="00902179"/>
    <w:rsid w:val="00903047"/>
    <w:rsid w:val="00903429"/>
    <w:rsid w:val="009040C8"/>
    <w:rsid w:val="00904317"/>
    <w:rsid w:val="0090591B"/>
    <w:rsid w:val="00907AD6"/>
    <w:rsid w:val="00907CD6"/>
    <w:rsid w:val="009101AB"/>
    <w:rsid w:val="00911D74"/>
    <w:rsid w:val="00913C75"/>
    <w:rsid w:val="00914277"/>
    <w:rsid w:val="00914578"/>
    <w:rsid w:val="009149D8"/>
    <w:rsid w:val="0091508E"/>
    <w:rsid w:val="009153C6"/>
    <w:rsid w:val="0091575D"/>
    <w:rsid w:val="00917DB0"/>
    <w:rsid w:val="00920AFA"/>
    <w:rsid w:val="00920BC6"/>
    <w:rsid w:val="00920ED8"/>
    <w:rsid w:val="009222D2"/>
    <w:rsid w:val="00922E8A"/>
    <w:rsid w:val="009234FD"/>
    <w:rsid w:val="0092367B"/>
    <w:rsid w:val="009236D6"/>
    <w:rsid w:val="00923847"/>
    <w:rsid w:val="009251A0"/>
    <w:rsid w:val="0092547E"/>
    <w:rsid w:val="009257EA"/>
    <w:rsid w:val="00925E8B"/>
    <w:rsid w:val="00926122"/>
    <w:rsid w:val="00926A95"/>
    <w:rsid w:val="0092713A"/>
    <w:rsid w:val="009274A2"/>
    <w:rsid w:val="00930D87"/>
    <w:rsid w:val="00932A65"/>
    <w:rsid w:val="00932E1F"/>
    <w:rsid w:val="00932E87"/>
    <w:rsid w:val="00933F06"/>
    <w:rsid w:val="00934692"/>
    <w:rsid w:val="00935CB0"/>
    <w:rsid w:val="00936144"/>
    <w:rsid w:val="00936E81"/>
    <w:rsid w:val="009371D1"/>
    <w:rsid w:val="00940275"/>
    <w:rsid w:val="00940350"/>
    <w:rsid w:val="009409DD"/>
    <w:rsid w:val="00941E46"/>
    <w:rsid w:val="00941E6B"/>
    <w:rsid w:val="009436A2"/>
    <w:rsid w:val="00943AC9"/>
    <w:rsid w:val="00943F9D"/>
    <w:rsid w:val="009444FC"/>
    <w:rsid w:val="009457E3"/>
    <w:rsid w:val="00950FE0"/>
    <w:rsid w:val="009518A0"/>
    <w:rsid w:val="00951CC4"/>
    <w:rsid w:val="009521B8"/>
    <w:rsid w:val="00952465"/>
    <w:rsid w:val="00952D50"/>
    <w:rsid w:val="0095316A"/>
    <w:rsid w:val="00953930"/>
    <w:rsid w:val="00956082"/>
    <w:rsid w:val="0095618E"/>
    <w:rsid w:val="0095621F"/>
    <w:rsid w:val="0095637F"/>
    <w:rsid w:val="0095795F"/>
    <w:rsid w:val="009602EE"/>
    <w:rsid w:val="00960A1B"/>
    <w:rsid w:val="0096134A"/>
    <w:rsid w:val="00961AF7"/>
    <w:rsid w:val="00961B36"/>
    <w:rsid w:val="00961C46"/>
    <w:rsid w:val="0096205C"/>
    <w:rsid w:val="009623BB"/>
    <w:rsid w:val="009628C7"/>
    <w:rsid w:val="00962C1E"/>
    <w:rsid w:val="00962C99"/>
    <w:rsid w:val="00964542"/>
    <w:rsid w:val="00964985"/>
    <w:rsid w:val="00965E35"/>
    <w:rsid w:val="00966716"/>
    <w:rsid w:val="009668A0"/>
    <w:rsid w:val="00966FCA"/>
    <w:rsid w:val="0097048A"/>
    <w:rsid w:val="00970700"/>
    <w:rsid w:val="00970AA5"/>
    <w:rsid w:val="00970D26"/>
    <w:rsid w:val="009711D7"/>
    <w:rsid w:val="00971321"/>
    <w:rsid w:val="00972DF2"/>
    <w:rsid w:val="00973432"/>
    <w:rsid w:val="0097392D"/>
    <w:rsid w:val="00973DEE"/>
    <w:rsid w:val="00974CF4"/>
    <w:rsid w:val="00975389"/>
    <w:rsid w:val="009763BB"/>
    <w:rsid w:val="00976F35"/>
    <w:rsid w:val="00977D19"/>
    <w:rsid w:val="009809DB"/>
    <w:rsid w:val="00980C83"/>
    <w:rsid w:val="00980E62"/>
    <w:rsid w:val="009837D6"/>
    <w:rsid w:val="009837DA"/>
    <w:rsid w:val="00984364"/>
    <w:rsid w:val="00984D79"/>
    <w:rsid w:val="009854FF"/>
    <w:rsid w:val="0098561C"/>
    <w:rsid w:val="00986F87"/>
    <w:rsid w:val="009872EC"/>
    <w:rsid w:val="00987673"/>
    <w:rsid w:val="0098770C"/>
    <w:rsid w:val="009900C4"/>
    <w:rsid w:val="00991A54"/>
    <w:rsid w:val="00991AC0"/>
    <w:rsid w:val="00991AF5"/>
    <w:rsid w:val="00992608"/>
    <w:rsid w:val="00992882"/>
    <w:rsid w:val="00993055"/>
    <w:rsid w:val="00994A3C"/>
    <w:rsid w:val="00996124"/>
    <w:rsid w:val="00997658"/>
    <w:rsid w:val="0099779C"/>
    <w:rsid w:val="009A1BB2"/>
    <w:rsid w:val="009A1CA8"/>
    <w:rsid w:val="009A230C"/>
    <w:rsid w:val="009A2B96"/>
    <w:rsid w:val="009A2D36"/>
    <w:rsid w:val="009A3895"/>
    <w:rsid w:val="009A3CB0"/>
    <w:rsid w:val="009A3E93"/>
    <w:rsid w:val="009A520B"/>
    <w:rsid w:val="009A545B"/>
    <w:rsid w:val="009A5B16"/>
    <w:rsid w:val="009A5BAD"/>
    <w:rsid w:val="009A5C09"/>
    <w:rsid w:val="009A68B7"/>
    <w:rsid w:val="009A7B61"/>
    <w:rsid w:val="009B14A3"/>
    <w:rsid w:val="009B249F"/>
    <w:rsid w:val="009B3EDA"/>
    <w:rsid w:val="009B4546"/>
    <w:rsid w:val="009B4A4E"/>
    <w:rsid w:val="009B6189"/>
    <w:rsid w:val="009B62D0"/>
    <w:rsid w:val="009B63B6"/>
    <w:rsid w:val="009B6566"/>
    <w:rsid w:val="009B6754"/>
    <w:rsid w:val="009B68DA"/>
    <w:rsid w:val="009C029B"/>
    <w:rsid w:val="009C0E00"/>
    <w:rsid w:val="009C1152"/>
    <w:rsid w:val="009C13B8"/>
    <w:rsid w:val="009C1762"/>
    <w:rsid w:val="009C1B7D"/>
    <w:rsid w:val="009C25B3"/>
    <w:rsid w:val="009C27C0"/>
    <w:rsid w:val="009C28C9"/>
    <w:rsid w:val="009C3B42"/>
    <w:rsid w:val="009C4443"/>
    <w:rsid w:val="009C4E07"/>
    <w:rsid w:val="009C5D8D"/>
    <w:rsid w:val="009C6124"/>
    <w:rsid w:val="009C7822"/>
    <w:rsid w:val="009D0A2B"/>
    <w:rsid w:val="009D0DB5"/>
    <w:rsid w:val="009D12E0"/>
    <w:rsid w:val="009D140B"/>
    <w:rsid w:val="009D384B"/>
    <w:rsid w:val="009D4089"/>
    <w:rsid w:val="009D4189"/>
    <w:rsid w:val="009D5628"/>
    <w:rsid w:val="009D6C83"/>
    <w:rsid w:val="009D7005"/>
    <w:rsid w:val="009D7406"/>
    <w:rsid w:val="009E174C"/>
    <w:rsid w:val="009E305D"/>
    <w:rsid w:val="009E30C0"/>
    <w:rsid w:val="009E388E"/>
    <w:rsid w:val="009E39BB"/>
    <w:rsid w:val="009E4C0E"/>
    <w:rsid w:val="009E5937"/>
    <w:rsid w:val="009E6292"/>
    <w:rsid w:val="009E6C38"/>
    <w:rsid w:val="009E77E3"/>
    <w:rsid w:val="009F0166"/>
    <w:rsid w:val="009F1812"/>
    <w:rsid w:val="009F19F0"/>
    <w:rsid w:val="009F3A1C"/>
    <w:rsid w:val="009F3C48"/>
    <w:rsid w:val="009F6197"/>
    <w:rsid w:val="00A01FD5"/>
    <w:rsid w:val="00A0378F"/>
    <w:rsid w:val="00A037EB"/>
    <w:rsid w:val="00A041E3"/>
    <w:rsid w:val="00A04EE4"/>
    <w:rsid w:val="00A05089"/>
    <w:rsid w:val="00A06102"/>
    <w:rsid w:val="00A06191"/>
    <w:rsid w:val="00A07085"/>
    <w:rsid w:val="00A072B3"/>
    <w:rsid w:val="00A100CF"/>
    <w:rsid w:val="00A11CE5"/>
    <w:rsid w:val="00A1255F"/>
    <w:rsid w:val="00A1272F"/>
    <w:rsid w:val="00A1389E"/>
    <w:rsid w:val="00A13A41"/>
    <w:rsid w:val="00A144BC"/>
    <w:rsid w:val="00A14CBD"/>
    <w:rsid w:val="00A14D19"/>
    <w:rsid w:val="00A14F90"/>
    <w:rsid w:val="00A1531E"/>
    <w:rsid w:val="00A160B3"/>
    <w:rsid w:val="00A1654A"/>
    <w:rsid w:val="00A168B2"/>
    <w:rsid w:val="00A169DA"/>
    <w:rsid w:val="00A173C1"/>
    <w:rsid w:val="00A2063F"/>
    <w:rsid w:val="00A20BE6"/>
    <w:rsid w:val="00A21C4A"/>
    <w:rsid w:val="00A21F1A"/>
    <w:rsid w:val="00A224B1"/>
    <w:rsid w:val="00A231AA"/>
    <w:rsid w:val="00A2563E"/>
    <w:rsid w:val="00A262EB"/>
    <w:rsid w:val="00A2643A"/>
    <w:rsid w:val="00A26DAA"/>
    <w:rsid w:val="00A27253"/>
    <w:rsid w:val="00A276AF"/>
    <w:rsid w:val="00A30F6E"/>
    <w:rsid w:val="00A31303"/>
    <w:rsid w:val="00A32C4C"/>
    <w:rsid w:val="00A32FC0"/>
    <w:rsid w:val="00A33753"/>
    <w:rsid w:val="00A35FCB"/>
    <w:rsid w:val="00A36388"/>
    <w:rsid w:val="00A3725D"/>
    <w:rsid w:val="00A37BE0"/>
    <w:rsid w:val="00A40394"/>
    <w:rsid w:val="00A40564"/>
    <w:rsid w:val="00A417AA"/>
    <w:rsid w:val="00A42A47"/>
    <w:rsid w:val="00A45D18"/>
    <w:rsid w:val="00A462EA"/>
    <w:rsid w:val="00A4752E"/>
    <w:rsid w:val="00A477FE"/>
    <w:rsid w:val="00A47855"/>
    <w:rsid w:val="00A47878"/>
    <w:rsid w:val="00A478CF"/>
    <w:rsid w:val="00A50769"/>
    <w:rsid w:val="00A519D8"/>
    <w:rsid w:val="00A521C5"/>
    <w:rsid w:val="00A52513"/>
    <w:rsid w:val="00A52C65"/>
    <w:rsid w:val="00A53838"/>
    <w:rsid w:val="00A54798"/>
    <w:rsid w:val="00A551A1"/>
    <w:rsid w:val="00A55D24"/>
    <w:rsid w:val="00A566AB"/>
    <w:rsid w:val="00A576B9"/>
    <w:rsid w:val="00A578C3"/>
    <w:rsid w:val="00A6027B"/>
    <w:rsid w:val="00A60A39"/>
    <w:rsid w:val="00A60ABC"/>
    <w:rsid w:val="00A6118E"/>
    <w:rsid w:val="00A612BC"/>
    <w:rsid w:val="00A61B3B"/>
    <w:rsid w:val="00A636D6"/>
    <w:rsid w:val="00A6477E"/>
    <w:rsid w:val="00A65D6A"/>
    <w:rsid w:val="00A7019B"/>
    <w:rsid w:val="00A7019E"/>
    <w:rsid w:val="00A70849"/>
    <w:rsid w:val="00A708B2"/>
    <w:rsid w:val="00A70AF4"/>
    <w:rsid w:val="00A71116"/>
    <w:rsid w:val="00A71875"/>
    <w:rsid w:val="00A7354F"/>
    <w:rsid w:val="00A737D1"/>
    <w:rsid w:val="00A73AEB"/>
    <w:rsid w:val="00A741F9"/>
    <w:rsid w:val="00A74717"/>
    <w:rsid w:val="00A74D0F"/>
    <w:rsid w:val="00A74D74"/>
    <w:rsid w:val="00A75FCC"/>
    <w:rsid w:val="00A7602F"/>
    <w:rsid w:val="00A76380"/>
    <w:rsid w:val="00A77851"/>
    <w:rsid w:val="00A778DF"/>
    <w:rsid w:val="00A80437"/>
    <w:rsid w:val="00A81242"/>
    <w:rsid w:val="00A816E8"/>
    <w:rsid w:val="00A817EE"/>
    <w:rsid w:val="00A83AD2"/>
    <w:rsid w:val="00A84C06"/>
    <w:rsid w:val="00A86202"/>
    <w:rsid w:val="00A86249"/>
    <w:rsid w:val="00A866AB"/>
    <w:rsid w:val="00A87B9E"/>
    <w:rsid w:val="00A87CA9"/>
    <w:rsid w:val="00A90A91"/>
    <w:rsid w:val="00A927B4"/>
    <w:rsid w:val="00A93A77"/>
    <w:rsid w:val="00A93FBC"/>
    <w:rsid w:val="00A94D37"/>
    <w:rsid w:val="00A95A1B"/>
    <w:rsid w:val="00A95E7B"/>
    <w:rsid w:val="00A97A19"/>
    <w:rsid w:val="00AA1499"/>
    <w:rsid w:val="00AA2CA2"/>
    <w:rsid w:val="00AA4FFC"/>
    <w:rsid w:val="00AA5EBA"/>
    <w:rsid w:val="00AA5EE9"/>
    <w:rsid w:val="00AA64B1"/>
    <w:rsid w:val="00AA66E8"/>
    <w:rsid w:val="00AB0DA1"/>
    <w:rsid w:val="00AB13DA"/>
    <w:rsid w:val="00AB14A8"/>
    <w:rsid w:val="00AB23A6"/>
    <w:rsid w:val="00AB33E6"/>
    <w:rsid w:val="00AB3607"/>
    <w:rsid w:val="00AB4271"/>
    <w:rsid w:val="00AB4B03"/>
    <w:rsid w:val="00AB4C7A"/>
    <w:rsid w:val="00AB4F04"/>
    <w:rsid w:val="00AB61AA"/>
    <w:rsid w:val="00AB7912"/>
    <w:rsid w:val="00AB7DCD"/>
    <w:rsid w:val="00AC0381"/>
    <w:rsid w:val="00AC0A65"/>
    <w:rsid w:val="00AC12E8"/>
    <w:rsid w:val="00AC1956"/>
    <w:rsid w:val="00AC28A6"/>
    <w:rsid w:val="00AC368A"/>
    <w:rsid w:val="00AC40AB"/>
    <w:rsid w:val="00AC4221"/>
    <w:rsid w:val="00AC4767"/>
    <w:rsid w:val="00AC6335"/>
    <w:rsid w:val="00AC7BA5"/>
    <w:rsid w:val="00AD1300"/>
    <w:rsid w:val="00AD248E"/>
    <w:rsid w:val="00AD316C"/>
    <w:rsid w:val="00AD3704"/>
    <w:rsid w:val="00AD4104"/>
    <w:rsid w:val="00AD410F"/>
    <w:rsid w:val="00AD4F0F"/>
    <w:rsid w:val="00AD5160"/>
    <w:rsid w:val="00AD55FD"/>
    <w:rsid w:val="00AD580C"/>
    <w:rsid w:val="00AD633F"/>
    <w:rsid w:val="00AD7C6A"/>
    <w:rsid w:val="00AE0DB6"/>
    <w:rsid w:val="00AE0FA4"/>
    <w:rsid w:val="00AE21B1"/>
    <w:rsid w:val="00AE2466"/>
    <w:rsid w:val="00AE2579"/>
    <w:rsid w:val="00AE281A"/>
    <w:rsid w:val="00AE2D72"/>
    <w:rsid w:val="00AE3168"/>
    <w:rsid w:val="00AE328D"/>
    <w:rsid w:val="00AE5007"/>
    <w:rsid w:val="00AE515A"/>
    <w:rsid w:val="00AE614C"/>
    <w:rsid w:val="00AE6283"/>
    <w:rsid w:val="00AE62CE"/>
    <w:rsid w:val="00AE66DB"/>
    <w:rsid w:val="00AE6D01"/>
    <w:rsid w:val="00AE6F45"/>
    <w:rsid w:val="00AE7FB7"/>
    <w:rsid w:val="00AF0806"/>
    <w:rsid w:val="00AF0882"/>
    <w:rsid w:val="00AF0FA9"/>
    <w:rsid w:val="00AF10C6"/>
    <w:rsid w:val="00AF15A8"/>
    <w:rsid w:val="00AF178E"/>
    <w:rsid w:val="00AF19C5"/>
    <w:rsid w:val="00AF22F6"/>
    <w:rsid w:val="00AF30C9"/>
    <w:rsid w:val="00AF31D8"/>
    <w:rsid w:val="00AF3566"/>
    <w:rsid w:val="00AF3C66"/>
    <w:rsid w:val="00AF4451"/>
    <w:rsid w:val="00AF45C1"/>
    <w:rsid w:val="00AF4882"/>
    <w:rsid w:val="00AF666C"/>
    <w:rsid w:val="00AF73A6"/>
    <w:rsid w:val="00AF7AE8"/>
    <w:rsid w:val="00AF7D7F"/>
    <w:rsid w:val="00B03025"/>
    <w:rsid w:val="00B030BE"/>
    <w:rsid w:val="00B03A95"/>
    <w:rsid w:val="00B05896"/>
    <w:rsid w:val="00B10423"/>
    <w:rsid w:val="00B10F4D"/>
    <w:rsid w:val="00B11C42"/>
    <w:rsid w:val="00B13831"/>
    <w:rsid w:val="00B139CC"/>
    <w:rsid w:val="00B13E0F"/>
    <w:rsid w:val="00B15768"/>
    <w:rsid w:val="00B15830"/>
    <w:rsid w:val="00B15D99"/>
    <w:rsid w:val="00B17805"/>
    <w:rsid w:val="00B2020B"/>
    <w:rsid w:val="00B20BC6"/>
    <w:rsid w:val="00B22267"/>
    <w:rsid w:val="00B2262A"/>
    <w:rsid w:val="00B234B7"/>
    <w:rsid w:val="00B24494"/>
    <w:rsid w:val="00B24F7E"/>
    <w:rsid w:val="00B27C90"/>
    <w:rsid w:val="00B308A5"/>
    <w:rsid w:val="00B325B6"/>
    <w:rsid w:val="00B331B0"/>
    <w:rsid w:val="00B33C4E"/>
    <w:rsid w:val="00B34056"/>
    <w:rsid w:val="00B3499B"/>
    <w:rsid w:val="00B349D5"/>
    <w:rsid w:val="00B35122"/>
    <w:rsid w:val="00B35BD2"/>
    <w:rsid w:val="00B3620A"/>
    <w:rsid w:val="00B37168"/>
    <w:rsid w:val="00B37822"/>
    <w:rsid w:val="00B37E00"/>
    <w:rsid w:val="00B410E2"/>
    <w:rsid w:val="00B414F2"/>
    <w:rsid w:val="00B4248A"/>
    <w:rsid w:val="00B42631"/>
    <w:rsid w:val="00B4418E"/>
    <w:rsid w:val="00B4590E"/>
    <w:rsid w:val="00B4683B"/>
    <w:rsid w:val="00B50F71"/>
    <w:rsid w:val="00B514BA"/>
    <w:rsid w:val="00B51504"/>
    <w:rsid w:val="00B5174E"/>
    <w:rsid w:val="00B538F1"/>
    <w:rsid w:val="00B539FE"/>
    <w:rsid w:val="00B54411"/>
    <w:rsid w:val="00B54AC9"/>
    <w:rsid w:val="00B55023"/>
    <w:rsid w:val="00B553AA"/>
    <w:rsid w:val="00B55624"/>
    <w:rsid w:val="00B55938"/>
    <w:rsid w:val="00B55CC7"/>
    <w:rsid w:val="00B565DD"/>
    <w:rsid w:val="00B57873"/>
    <w:rsid w:val="00B60204"/>
    <w:rsid w:val="00B60367"/>
    <w:rsid w:val="00B61F97"/>
    <w:rsid w:val="00B64BF4"/>
    <w:rsid w:val="00B66114"/>
    <w:rsid w:val="00B6736A"/>
    <w:rsid w:val="00B67C52"/>
    <w:rsid w:val="00B70CE3"/>
    <w:rsid w:val="00B713A7"/>
    <w:rsid w:val="00B71A9F"/>
    <w:rsid w:val="00B71FB4"/>
    <w:rsid w:val="00B7315C"/>
    <w:rsid w:val="00B73DCB"/>
    <w:rsid w:val="00B7449D"/>
    <w:rsid w:val="00B747D1"/>
    <w:rsid w:val="00B75A6B"/>
    <w:rsid w:val="00B76413"/>
    <w:rsid w:val="00B76D05"/>
    <w:rsid w:val="00B7767F"/>
    <w:rsid w:val="00B77929"/>
    <w:rsid w:val="00B80873"/>
    <w:rsid w:val="00B80FA0"/>
    <w:rsid w:val="00B81B45"/>
    <w:rsid w:val="00B81B50"/>
    <w:rsid w:val="00B82A6D"/>
    <w:rsid w:val="00B82AE3"/>
    <w:rsid w:val="00B82DB9"/>
    <w:rsid w:val="00B83D15"/>
    <w:rsid w:val="00B84166"/>
    <w:rsid w:val="00B844FF"/>
    <w:rsid w:val="00B847D9"/>
    <w:rsid w:val="00B84D09"/>
    <w:rsid w:val="00B86704"/>
    <w:rsid w:val="00B8730D"/>
    <w:rsid w:val="00B87857"/>
    <w:rsid w:val="00B879C8"/>
    <w:rsid w:val="00B87FF7"/>
    <w:rsid w:val="00B90588"/>
    <w:rsid w:val="00B90C5E"/>
    <w:rsid w:val="00B935C1"/>
    <w:rsid w:val="00B941CF"/>
    <w:rsid w:val="00B945EF"/>
    <w:rsid w:val="00B96049"/>
    <w:rsid w:val="00B9625E"/>
    <w:rsid w:val="00B97BCA"/>
    <w:rsid w:val="00BA02A1"/>
    <w:rsid w:val="00BA1D90"/>
    <w:rsid w:val="00BA1E17"/>
    <w:rsid w:val="00BA285F"/>
    <w:rsid w:val="00BA3C24"/>
    <w:rsid w:val="00BA4101"/>
    <w:rsid w:val="00BA4276"/>
    <w:rsid w:val="00BA42E6"/>
    <w:rsid w:val="00BA4848"/>
    <w:rsid w:val="00BA4AB6"/>
    <w:rsid w:val="00BA4D43"/>
    <w:rsid w:val="00BB0DC9"/>
    <w:rsid w:val="00BB121C"/>
    <w:rsid w:val="00BB17FD"/>
    <w:rsid w:val="00BB1AFB"/>
    <w:rsid w:val="00BB2082"/>
    <w:rsid w:val="00BB274B"/>
    <w:rsid w:val="00BB3D86"/>
    <w:rsid w:val="00BB4B87"/>
    <w:rsid w:val="00BB553A"/>
    <w:rsid w:val="00BB655C"/>
    <w:rsid w:val="00BB6B8F"/>
    <w:rsid w:val="00BB7753"/>
    <w:rsid w:val="00BC13C9"/>
    <w:rsid w:val="00BC4296"/>
    <w:rsid w:val="00BC572D"/>
    <w:rsid w:val="00BC5AF6"/>
    <w:rsid w:val="00BC5B18"/>
    <w:rsid w:val="00BC61A3"/>
    <w:rsid w:val="00BC65B7"/>
    <w:rsid w:val="00BC68C9"/>
    <w:rsid w:val="00BD012B"/>
    <w:rsid w:val="00BD050F"/>
    <w:rsid w:val="00BD14DB"/>
    <w:rsid w:val="00BD1925"/>
    <w:rsid w:val="00BD1AF2"/>
    <w:rsid w:val="00BD4399"/>
    <w:rsid w:val="00BD59EE"/>
    <w:rsid w:val="00BD7553"/>
    <w:rsid w:val="00BD777A"/>
    <w:rsid w:val="00BD7D5B"/>
    <w:rsid w:val="00BE0031"/>
    <w:rsid w:val="00BE2FFF"/>
    <w:rsid w:val="00BE42D7"/>
    <w:rsid w:val="00BE68B1"/>
    <w:rsid w:val="00BE7550"/>
    <w:rsid w:val="00BF1784"/>
    <w:rsid w:val="00BF2613"/>
    <w:rsid w:val="00BF3043"/>
    <w:rsid w:val="00BF3849"/>
    <w:rsid w:val="00BF3F56"/>
    <w:rsid w:val="00BF4C90"/>
    <w:rsid w:val="00BF65DA"/>
    <w:rsid w:val="00BF7B65"/>
    <w:rsid w:val="00C00027"/>
    <w:rsid w:val="00C002D2"/>
    <w:rsid w:val="00C01570"/>
    <w:rsid w:val="00C016BE"/>
    <w:rsid w:val="00C017E2"/>
    <w:rsid w:val="00C01A6A"/>
    <w:rsid w:val="00C0432A"/>
    <w:rsid w:val="00C0467C"/>
    <w:rsid w:val="00C0556B"/>
    <w:rsid w:val="00C05F95"/>
    <w:rsid w:val="00C060B4"/>
    <w:rsid w:val="00C06217"/>
    <w:rsid w:val="00C0662C"/>
    <w:rsid w:val="00C10DD5"/>
    <w:rsid w:val="00C11900"/>
    <w:rsid w:val="00C11FE0"/>
    <w:rsid w:val="00C137E6"/>
    <w:rsid w:val="00C14FC5"/>
    <w:rsid w:val="00C1509B"/>
    <w:rsid w:val="00C16B02"/>
    <w:rsid w:val="00C178DC"/>
    <w:rsid w:val="00C17D84"/>
    <w:rsid w:val="00C17F1E"/>
    <w:rsid w:val="00C20CAE"/>
    <w:rsid w:val="00C20FD5"/>
    <w:rsid w:val="00C21AF0"/>
    <w:rsid w:val="00C230EB"/>
    <w:rsid w:val="00C23753"/>
    <w:rsid w:val="00C245AE"/>
    <w:rsid w:val="00C24C48"/>
    <w:rsid w:val="00C24E2F"/>
    <w:rsid w:val="00C26390"/>
    <w:rsid w:val="00C268A2"/>
    <w:rsid w:val="00C26EF8"/>
    <w:rsid w:val="00C30BB8"/>
    <w:rsid w:val="00C3206A"/>
    <w:rsid w:val="00C33253"/>
    <w:rsid w:val="00C33680"/>
    <w:rsid w:val="00C34221"/>
    <w:rsid w:val="00C34AC0"/>
    <w:rsid w:val="00C35EF5"/>
    <w:rsid w:val="00C36E9A"/>
    <w:rsid w:val="00C37F50"/>
    <w:rsid w:val="00C40CA1"/>
    <w:rsid w:val="00C4164F"/>
    <w:rsid w:val="00C4196E"/>
    <w:rsid w:val="00C41E5B"/>
    <w:rsid w:val="00C428D7"/>
    <w:rsid w:val="00C4383D"/>
    <w:rsid w:val="00C44DD1"/>
    <w:rsid w:val="00C450E0"/>
    <w:rsid w:val="00C46606"/>
    <w:rsid w:val="00C46E74"/>
    <w:rsid w:val="00C50514"/>
    <w:rsid w:val="00C507F0"/>
    <w:rsid w:val="00C50CEA"/>
    <w:rsid w:val="00C50E86"/>
    <w:rsid w:val="00C5102C"/>
    <w:rsid w:val="00C5132C"/>
    <w:rsid w:val="00C5200E"/>
    <w:rsid w:val="00C52158"/>
    <w:rsid w:val="00C525FC"/>
    <w:rsid w:val="00C52FFC"/>
    <w:rsid w:val="00C53017"/>
    <w:rsid w:val="00C53FB7"/>
    <w:rsid w:val="00C54BF9"/>
    <w:rsid w:val="00C55913"/>
    <w:rsid w:val="00C55A98"/>
    <w:rsid w:val="00C56A4F"/>
    <w:rsid w:val="00C57FBB"/>
    <w:rsid w:val="00C619B5"/>
    <w:rsid w:val="00C6348D"/>
    <w:rsid w:val="00C64C33"/>
    <w:rsid w:val="00C6544D"/>
    <w:rsid w:val="00C67F68"/>
    <w:rsid w:val="00C707D2"/>
    <w:rsid w:val="00C70BF9"/>
    <w:rsid w:val="00C710A8"/>
    <w:rsid w:val="00C7171C"/>
    <w:rsid w:val="00C7184F"/>
    <w:rsid w:val="00C72C99"/>
    <w:rsid w:val="00C737DE"/>
    <w:rsid w:val="00C738D0"/>
    <w:rsid w:val="00C73C3B"/>
    <w:rsid w:val="00C74EDA"/>
    <w:rsid w:val="00C750FA"/>
    <w:rsid w:val="00C7624C"/>
    <w:rsid w:val="00C76486"/>
    <w:rsid w:val="00C775E9"/>
    <w:rsid w:val="00C77A80"/>
    <w:rsid w:val="00C77B97"/>
    <w:rsid w:val="00C832EC"/>
    <w:rsid w:val="00C853AF"/>
    <w:rsid w:val="00C85C26"/>
    <w:rsid w:val="00C864A7"/>
    <w:rsid w:val="00C86BCD"/>
    <w:rsid w:val="00C86FC3"/>
    <w:rsid w:val="00C87E38"/>
    <w:rsid w:val="00C87F79"/>
    <w:rsid w:val="00C90136"/>
    <w:rsid w:val="00C90D7F"/>
    <w:rsid w:val="00C910AD"/>
    <w:rsid w:val="00C910C9"/>
    <w:rsid w:val="00C91461"/>
    <w:rsid w:val="00C9203F"/>
    <w:rsid w:val="00C92634"/>
    <w:rsid w:val="00C9423A"/>
    <w:rsid w:val="00C954BE"/>
    <w:rsid w:val="00C9593C"/>
    <w:rsid w:val="00C96770"/>
    <w:rsid w:val="00C9689D"/>
    <w:rsid w:val="00C96FC9"/>
    <w:rsid w:val="00CA1D6B"/>
    <w:rsid w:val="00CA2EC6"/>
    <w:rsid w:val="00CA30C0"/>
    <w:rsid w:val="00CA4B89"/>
    <w:rsid w:val="00CA5215"/>
    <w:rsid w:val="00CA5397"/>
    <w:rsid w:val="00CA7086"/>
    <w:rsid w:val="00CA7357"/>
    <w:rsid w:val="00CA742E"/>
    <w:rsid w:val="00CA7BFA"/>
    <w:rsid w:val="00CA7DA5"/>
    <w:rsid w:val="00CB2114"/>
    <w:rsid w:val="00CB22BD"/>
    <w:rsid w:val="00CB2C3F"/>
    <w:rsid w:val="00CB330F"/>
    <w:rsid w:val="00CB3C75"/>
    <w:rsid w:val="00CB49C7"/>
    <w:rsid w:val="00CB4BBE"/>
    <w:rsid w:val="00CB4FF1"/>
    <w:rsid w:val="00CB5389"/>
    <w:rsid w:val="00CB56C8"/>
    <w:rsid w:val="00CB73AC"/>
    <w:rsid w:val="00CC02E3"/>
    <w:rsid w:val="00CC09C4"/>
    <w:rsid w:val="00CC0CFE"/>
    <w:rsid w:val="00CC0D64"/>
    <w:rsid w:val="00CC1443"/>
    <w:rsid w:val="00CC1E46"/>
    <w:rsid w:val="00CC4471"/>
    <w:rsid w:val="00CC4C68"/>
    <w:rsid w:val="00CC5147"/>
    <w:rsid w:val="00CC534D"/>
    <w:rsid w:val="00CC55F5"/>
    <w:rsid w:val="00CC67F9"/>
    <w:rsid w:val="00CC6E77"/>
    <w:rsid w:val="00CC72BA"/>
    <w:rsid w:val="00CC7E23"/>
    <w:rsid w:val="00CD0B7D"/>
    <w:rsid w:val="00CD44BE"/>
    <w:rsid w:val="00CD4610"/>
    <w:rsid w:val="00CD4AD6"/>
    <w:rsid w:val="00CD56EC"/>
    <w:rsid w:val="00CD5AFC"/>
    <w:rsid w:val="00CD6D04"/>
    <w:rsid w:val="00CD7170"/>
    <w:rsid w:val="00CD734B"/>
    <w:rsid w:val="00CD7832"/>
    <w:rsid w:val="00CD7E66"/>
    <w:rsid w:val="00CE26F5"/>
    <w:rsid w:val="00CE2E36"/>
    <w:rsid w:val="00CE32A1"/>
    <w:rsid w:val="00CE3E27"/>
    <w:rsid w:val="00CE53F1"/>
    <w:rsid w:val="00CE5E8A"/>
    <w:rsid w:val="00CE62A4"/>
    <w:rsid w:val="00CF0F55"/>
    <w:rsid w:val="00CF108B"/>
    <w:rsid w:val="00CF367F"/>
    <w:rsid w:val="00CF38A4"/>
    <w:rsid w:val="00CF489B"/>
    <w:rsid w:val="00CF5272"/>
    <w:rsid w:val="00CF6D47"/>
    <w:rsid w:val="00CF7A46"/>
    <w:rsid w:val="00D003C6"/>
    <w:rsid w:val="00D00D38"/>
    <w:rsid w:val="00D011A7"/>
    <w:rsid w:val="00D02799"/>
    <w:rsid w:val="00D02C4B"/>
    <w:rsid w:val="00D04135"/>
    <w:rsid w:val="00D04B3C"/>
    <w:rsid w:val="00D05121"/>
    <w:rsid w:val="00D06522"/>
    <w:rsid w:val="00D06D9A"/>
    <w:rsid w:val="00D073E0"/>
    <w:rsid w:val="00D111E6"/>
    <w:rsid w:val="00D11551"/>
    <w:rsid w:val="00D12F02"/>
    <w:rsid w:val="00D13AAE"/>
    <w:rsid w:val="00D147E6"/>
    <w:rsid w:val="00D16143"/>
    <w:rsid w:val="00D17065"/>
    <w:rsid w:val="00D17496"/>
    <w:rsid w:val="00D206F7"/>
    <w:rsid w:val="00D20E4E"/>
    <w:rsid w:val="00D21738"/>
    <w:rsid w:val="00D22471"/>
    <w:rsid w:val="00D22DDC"/>
    <w:rsid w:val="00D237B7"/>
    <w:rsid w:val="00D23D34"/>
    <w:rsid w:val="00D24542"/>
    <w:rsid w:val="00D24823"/>
    <w:rsid w:val="00D25706"/>
    <w:rsid w:val="00D2611E"/>
    <w:rsid w:val="00D26CB1"/>
    <w:rsid w:val="00D27260"/>
    <w:rsid w:val="00D27558"/>
    <w:rsid w:val="00D27743"/>
    <w:rsid w:val="00D3012F"/>
    <w:rsid w:val="00D30E8F"/>
    <w:rsid w:val="00D31F23"/>
    <w:rsid w:val="00D327D5"/>
    <w:rsid w:val="00D329E8"/>
    <w:rsid w:val="00D32B16"/>
    <w:rsid w:val="00D32EB2"/>
    <w:rsid w:val="00D33BF1"/>
    <w:rsid w:val="00D34CC4"/>
    <w:rsid w:val="00D34E45"/>
    <w:rsid w:val="00D3523F"/>
    <w:rsid w:val="00D35B41"/>
    <w:rsid w:val="00D3687E"/>
    <w:rsid w:val="00D36F73"/>
    <w:rsid w:val="00D37021"/>
    <w:rsid w:val="00D37512"/>
    <w:rsid w:val="00D37AFE"/>
    <w:rsid w:val="00D37C8E"/>
    <w:rsid w:val="00D4025A"/>
    <w:rsid w:val="00D40989"/>
    <w:rsid w:val="00D40E02"/>
    <w:rsid w:val="00D4161F"/>
    <w:rsid w:val="00D41CCC"/>
    <w:rsid w:val="00D42DBB"/>
    <w:rsid w:val="00D42E4F"/>
    <w:rsid w:val="00D46DBB"/>
    <w:rsid w:val="00D47BC3"/>
    <w:rsid w:val="00D50229"/>
    <w:rsid w:val="00D51050"/>
    <w:rsid w:val="00D5118D"/>
    <w:rsid w:val="00D52303"/>
    <w:rsid w:val="00D54E37"/>
    <w:rsid w:val="00D55471"/>
    <w:rsid w:val="00D55E1B"/>
    <w:rsid w:val="00D56B6B"/>
    <w:rsid w:val="00D57342"/>
    <w:rsid w:val="00D57F55"/>
    <w:rsid w:val="00D6181A"/>
    <w:rsid w:val="00D6233F"/>
    <w:rsid w:val="00D62CB2"/>
    <w:rsid w:val="00D63CDE"/>
    <w:rsid w:val="00D63D7B"/>
    <w:rsid w:val="00D65799"/>
    <w:rsid w:val="00D662A2"/>
    <w:rsid w:val="00D663C0"/>
    <w:rsid w:val="00D66CBB"/>
    <w:rsid w:val="00D66FD7"/>
    <w:rsid w:val="00D70130"/>
    <w:rsid w:val="00D7106F"/>
    <w:rsid w:val="00D716D2"/>
    <w:rsid w:val="00D71C15"/>
    <w:rsid w:val="00D71D08"/>
    <w:rsid w:val="00D72253"/>
    <w:rsid w:val="00D73371"/>
    <w:rsid w:val="00D74C36"/>
    <w:rsid w:val="00D75629"/>
    <w:rsid w:val="00D756A6"/>
    <w:rsid w:val="00D75878"/>
    <w:rsid w:val="00D76238"/>
    <w:rsid w:val="00D76434"/>
    <w:rsid w:val="00D76582"/>
    <w:rsid w:val="00D766BB"/>
    <w:rsid w:val="00D76767"/>
    <w:rsid w:val="00D77A16"/>
    <w:rsid w:val="00D80792"/>
    <w:rsid w:val="00D82328"/>
    <w:rsid w:val="00D82FBA"/>
    <w:rsid w:val="00D831FA"/>
    <w:rsid w:val="00D83779"/>
    <w:rsid w:val="00D84511"/>
    <w:rsid w:val="00D8560A"/>
    <w:rsid w:val="00D8562A"/>
    <w:rsid w:val="00D878FA"/>
    <w:rsid w:val="00D87F9D"/>
    <w:rsid w:val="00D90164"/>
    <w:rsid w:val="00D90A9D"/>
    <w:rsid w:val="00D90DF1"/>
    <w:rsid w:val="00D912AC"/>
    <w:rsid w:val="00D924D2"/>
    <w:rsid w:val="00D92A15"/>
    <w:rsid w:val="00D930A0"/>
    <w:rsid w:val="00D9384B"/>
    <w:rsid w:val="00D93E0E"/>
    <w:rsid w:val="00D948CF"/>
    <w:rsid w:val="00D949D0"/>
    <w:rsid w:val="00D94E88"/>
    <w:rsid w:val="00D9642C"/>
    <w:rsid w:val="00D97016"/>
    <w:rsid w:val="00D97173"/>
    <w:rsid w:val="00DA0828"/>
    <w:rsid w:val="00DA15C5"/>
    <w:rsid w:val="00DA1B19"/>
    <w:rsid w:val="00DA1DC4"/>
    <w:rsid w:val="00DA2A04"/>
    <w:rsid w:val="00DA2DE4"/>
    <w:rsid w:val="00DA462A"/>
    <w:rsid w:val="00DA5205"/>
    <w:rsid w:val="00DA531C"/>
    <w:rsid w:val="00DA5BDD"/>
    <w:rsid w:val="00DA7884"/>
    <w:rsid w:val="00DA7891"/>
    <w:rsid w:val="00DA78EB"/>
    <w:rsid w:val="00DA7E0B"/>
    <w:rsid w:val="00DB0B43"/>
    <w:rsid w:val="00DB25FD"/>
    <w:rsid w:val="00DB3B6F"/>
    <w:rsid w:val="00DB4275"/>
    <w:rsid w:val="00DB563B"/>
    <w:rsid w:val="00DB6886"/>
    <w:rsid w:val="00DC0FA9"/>
    <w:rsid w:val="00DC1952"/>
    <w:rsid w:val="00DC41FB"/>
    <w:rsid w:val="00DC4FF0"/>
    <w:rsid w:val="00DC5FA6"/>
    <w:rsid w:val="00DC6A7D"/>
    <w:rsid w:val="00DC7021"/>
    <w:rsid w:val="00DC7A30"/>
    <w:rsid w:val="00DC7B76"/>
    <w:rsid w:val="00DD025D"/>
    <w:rsid w:val="00DD0337"/>
    <w:rsid w:val="00DD0799"/>
    <w:rsid w:val="00DD0DA5"/>
    <w:rsid w:val="00DD136F"/>
    <w:rsid w:val="00DD23C0"/>
    <w:rsid w:val="00DD2D3B"/>
    <w:rsid w:val="00DD3A9F"/>
    <w:rsid w:val="00DD4D95"/>
    <w:rsid w:val="00DD509B"/>
    <w:rsid w:val="00DD663A"/>
    <w:rsid w:val="00DD6D97"/>
    <w:rsid w:val="00DD7815"/>
    <w:rsid w:val="00DD7CAF"/>
    <w:rsid w:val="00DE0442"/>
    <w:rsid w:val="00DE1976"/>
    <w:rsid w:val="00DE1ED5"/>
    <w:rsid w:val="00DE1F81"/>
    <w:rsid w:val="00DE2655"/>
    <w:rsid w:val="00DE35EC"/>
    <w:rsid w:val="00DE5070"/>
    <w:rsid w:val="00DE50D6"/>
    <w:rsid w:val="00DE5E13"/>
    <w:rsid w:val="00DE602A"/>
    <w:rsid w:val="00DE7F2B"/>
    <w:rsid w:val="00DF0D8B"/>
    <w:rsid w:val="00DF0F84"/>
    <w:rsid w:val="00DF1210"/>
    <w:rsid w:val="00DF28BF"/>
    <w:rsid w:val="00DF2BEA"/>
    <w:rsid w:val="00DF3557"/>
    <w:rsid w:val="00DF54BA"/>
    <w:rsid w:val="00DF6163"/>
    <w:rsid w:val="00DF6C75"/>
    <w:rsid w:val="00DF7312"/>
    <w:rsid w:val="00DF76D8"/>
    <w:rsid w:val="00DF773C"/>
    <w:rsid w:val="00E01937"/>
    <w:rsid w:val="00E02197"/>
    <w:rsid w:val="00E03496"/>
    <w:rsid w:val="00E05174"/>
    <w:rsid w:val="00E05A53"/>
    <w:rsid w:val="00E06216"/>
    <w:rsid w:val="00E06D76"/>
    <w:rsid w:val="00E0702E"/>
    <w:rsid w:val="00E0703F"/>
    <w:rsid w:val="00E07B6F"/>
    <w:rsid w:val="00E10460"/>
    <w:rsid w:val="00E10DBB"/>
    <w:rsid w:val="00E11B32"/>
    <w:rsid w:val="00E12879"/>
    <w:rsid w:val="00E13021"/>
    <w:rsid w:val="00E13A57"/>
    <w:rsid w:val="00E15E1C"/>
    <w:rsid w:val="00E1674E"/>
    <w:rsid w:val="00E16871"/>
    <w:rsid w:val="00E175DC"/>
    <w:rsid w:val="00E17688"/>
    <w:rsid w:val="00E20FC3"/>
    <w:rsid w:val="00E21460"/>
    <w:rsid w:val="00E214DD"/>
    <w:rsid w:val="00E21C24"/>
    <w:rsid w:val="00E22D61"/>
    <w:rsid w:val="00E23849"/>
    <w:rsid w:val="00E24D47"/>
    <w:rsid w:val="00E258D6"/>
    <w:rsid w:val="00E26B4B"/>
    <w:rsid w:val="00E27808"/>
    <w:rsid w:val="00E30404"/>
    <w:rsid w:val="00E3065C"/>
    <w:rsid w:val="00E32144"/>
    <w:rsid w:val="00E3241C"/>
    <w:rsid w:val="00E32D28"/>
    <w:rsid w:val="00E337E5"/>
    <w:rsid w:val="00E3560B"/>
    <w:rsid w:val="00E35C6D"/>
    <w:rsid w:val="00E366C6"/>
    <w:rsid w:val="00E42343"/>
    <w:rsid w:val="00E44F52"/>
    <w:rsid w:val="00E461EC"/>
    <w:rsid w:val="00E46DFB"/>
    <w:rsid w:val="00E46E2E"/>
    <w:rsid w:val="00E47188"/>
    <w:rsid w:val="00E472A4"/>
    <w:rsid w:val="00E47672"/>
    <w:rsid w:val="00E47892"/>
    <w:rsid w:val="00E478DD"/>
    <w:rsid w:val="00E50760"/>
    <w:rsid w:val="00E51186"/>
    <w:rsid w:val="00E5299B"/>
    <w:rsid w:val="00E535D9"/>
    <w:rsid w:val="00E53F21"/>
    <w:rsid w:val="00E56161"/>
    <w:rsid w:val="00E56E52"/>
    <w:rsid w:val="00E5718B"/>
    <w:rsid w:val="00E57950"/>
    <w:rsid w:val="00E600C0"/>
    <w:rsid w:val="00E60152"/>
    <w:rsid w:val="00E606E3"/>
    <w:rsid w:val="00E61146"/>
    <w:rsid w:val="00E61557"/>
    <w:rsid w:val="00E61C92"/>
    <w:rsid w:val="00E61CD9"/>
    <w:rsid w:val="00E61CF0"/>
    <w:rsid w:val="00E62155"/>
    <w:rsid w:val="00E62697"/>
    <w:rsid w:val="00E63E25"/>
    <w:rsid w:val="00E642C3"/>
    <w:rsid w:val="00E66843"/>
    <w:rsid w:val="00E67734"/>
    <w:rsid w:val="00E67E4D"/>
    <w:rsid w:val="00E67E8C"/>
    <w:rsid w:val="00E719FB"/>
    <w:rsid w:val="00E71B53"/>
    <w:rsid w:val="00E71E56"/>
    <w:rsid w:val="00E72159"/>
    <w:rsid w:val="00E7251D"/>
    <w:rsid w:val="00E72D2A"/>
    <w:rsid w:val="00E72E49"/>
    <w:rsid w:val="00E74DAB"/>
    <w:rsid w:val="00E75285"/>
    <w:rsid w:val="00E75A38"/>
    <w:rsid w:val="00E764B9"/>
    <w:rsid w:val="00E778ED"/>
    <w:rsid w:val="00E77E08"/>
    <w:rsid w:val="00E801EC"/>
    <w:rsid w:val="00E80476"/>
    <w:rsid w:val="00E81848"/>
    <w:rsid w:val="00E81A5A"/>
    <w:rsid w:val="00E82DA6"/>
    <w:rsid w:val="00E838FF"/>
    <w:rsid w:val="00E8553B"/>
    <w:rsid w:val="00E8578D"/>
    <w:rsid w:val="00E85E7C"/>
    <w:rsid w:val="00E90156"/>
    <w:rsid w:val="00E94FB2"/>
    <w:rsid w:val="00E95150"/>
    <w:rsid w:val="00E95D4A"/>
    <w:rsid w:val="00E95D59"/>
    <w:rsid w:val="00E95DDC"/>
    <w:rsid w:val="00E961DE"/>
    <w:rsid w:val="00E9700B"/>
    <w:rsid w:val="00E9705B"/>
    <w:rsid w:val="00E97336"/>
    <w:rsid w:val="00EA04ED"/>
    <w:rsid w:val="00EA16EE"/>
    <w:rsid w:val="00EA17FD"/>
    <w:rsid w:val="00EA1856"/>
    <w:rsid w:val="00EA1D3D"/>
    <w:rsid w:val="00EA2845"/>
    <w:rsid w:val="00EA31EE"/>
    <w:rsid w:val="00EA358B"/>
    <w:rsid w:val="00EA3C05"/>
    <w:rsid w:val="00EA427D"/>
    <w:rsid w:val="00EA4681"/>
    <w:rsid w:val="00EA4D74"/>
    <w:rsid w:val="00EA52CC"/>
    <w:rsid w:val="00EA724B"/>
    <w:rsid w:val="00EA737C"/>
    <w:rsid w:val="00EA7A3D"/>
    <w:rsid w:val="00EA7AF4"/>
    <w:rsid w:val="00EA7E68"/>
    <w:rsid w:val="00EB12F7"/>
    <w:rsid w:val="00EB1816"/>
    <w:rsid w:val="00EB25FE"/>
    <w:rsid w:val="00EB46F1"/>
    <w:rsid w:val="00EB48B3"/>
    <w:rsid w:val="00EB4B66"/>
    <w:rsid w:val="00EB4D39"/>
    <w:rsid w:val="00EB612C"/>
    <w:rsid w:val="00EB65F5"/>
    <w:rsid w:val="00EC0121"/>
    <w:rsid w:val="00EC01F8"/>
    <w:rsid w:val="00EC126D"/>
    <w:rsid w:val="00EC1697"/>
    <w:rsid w:val="00EC1713"/>
    <w:rsid w:val="00EC1986"/>
    <w:rsid w:val="00EC2A6A"/>
    <w:rsid w:val="00EC2BB3"/>
    <w:rsid w:val="00EC3A26"/>
    <w:rsid w:val="00EC4FF4"/>
    <w:rsid w:val="00EC58D9"/>
    <w:rsid w:val="00EC694D"/>
    <w:rsid w:val="00EC724E"/>
    <w:rsid w:val="00ED0016"/>
    <w:rsid w:val="00ED2648"/>
    <w:rsid w:val="00ED37D5"/>
    <w:rsid w:val="00ED4604"/>
    <w:rsid w:val="00ED4B48"/>
    <w:rsid w:val="00ED4CDA"/>
    <w:rsid w:val="00ED5BD9"/>
    <w:rsid w:val="00ED62C8"/>
    <w:rsid w:val="00ED66F8"/>
    <w:rsid w:val="00EE0821"/>
    <w:rsid w:val="00EE2A6E"/>
    <w:rsid w:val="00EE3370"/>
    <w:rsid w:val="00EE42C7"/>
    <w:rsid w:val="00EE449E"/>
    <w:rsid w:val="00EE4B1A"/>
    <w:rsid w:val="00EE4EB1"/>
    <w:rsid w:val="00EE63C7"/>
    <w:rsid w:val="00EE750F"/>
    <w:rsid w:val="00EE7D5C"/>
    <w:rsid w:val="00EF055E"/>
    <w:rsid w:val="00EF11A5"/>
    <w:rsid w:val="00EF24D0"/>
    <w:rsid w:val="00EF2E96"/>
    <w:rsid w:val="00EF4B83"/>
    <w:rsid w:val="00EF5D97"/>
    <w:rsid w:val="00EF639C"/>
    <w:rsid w:val="00EF675D"/>
    <w:rsid w:val="00EF68DC"/>
    <w:rsid w:val="00EF7925"/>
    <w:rsid w:val="00EF7CE1"/>
    <w:rsid w:val="00F00029"/>
    <w:rsid w:val="00F006F1"/>
    <w:rsid w:val="00F01B27"/>
    <w:rsid w:val="00F01EC4"/>
    <w:rsid w:val="00F04116"/>
    <w:rsid w:val="00F05027"/>
    <w:rsid w:val="00F064BD"/>
    <w:rsid w:val="00F0678D"/>
    <w:rsid w:val="00F07C8C"/>
    <w:rsid w:val="00F10ABE"/>
    <w:rsid w:val="00F10B84"/>
    <w:rsid w:val="00F1219B"/>
    <w:rsid w:val="00F14FC6"/>
    <w:rsid w:val="00F1561E"/>
    <w:rsid w:val="00F15BFD"/>
    <w:rsid w:val="00F1673F"/>
    <w:rsid w:val="00F17444"/>
    <w:rsid w:val="00F20461"/>
    <w:rsid w:val="00F2194B"/>
    <w:rsid w:val="00F22843"/>
    <w:rsid w:val="00F22DDF"/>
    <w:rsid w:val="00F232C9"/>
    <w:rsid w:val="00F23962"/>
    <w:rsid w:val="00F23BDA"/>
    <w:rsid w:val="00F244A2"/>
    <w:rsid w:val="00F24E4B"/>
    <w:rsid w:val="00F24EDF"/>
    <w:rsid w:val="00F260C1"/>
    <w:rsid w:val="00F26BC8"/>
    <w:rsid w:val="00F27822"/>
    <w:rsid w:val="00F3068A"/>
    <w:rsid w:val="00F30C5C"/>
    <w:rsid w:val="00F30DBB"/>
    <w:rsid w:val="00F30EC5"/>
    <w:rsid w:val="00F312CD"/>
    <w:rsid w:val="00F325DE"/>
    <w:rsid w:val="00F336BC"/>
    <w:rsid w:val="00F33C93"/>
    <w:rsid w:val="00F34E2B"/>
    <w:rsid w:val="00F36148"/>
    <w:rsid w:val="00F36322"/>
    <w:rsid w:val="00F36B26"/>
    <w:rsid w:val="00F36DFD"/>
    <w:rsid w:val="00F36FA9"/>
    <w:rsid w:val="00F37E6B"/>
    <w:rsid w:val="00F40628"/>
    <w:rsid w:val="00F4128F"/>
    <w:rsid w:val="00F412B5"/>
    <w:rsid w:val="00F43ED3"/>
    <w:rsid w:val="00F45DEA"/>
    <w:rsid w:val="00F47A3B"/>
    <w:rsid w:val="00F47F56"/>
    <w:rsid w:val="00F50211"/>
    <w:rsid w:val="00F505A0"/>
    <w:rsid w:val="00F51761"/>
    <w:rsid w:val="00F51F26"/>
    <w:rsid w:val="00F52912"/>
    <w:rsid w:val="00F52C61"/>
    <w:rsid w:val="00F52E10"/>
    <w:rsid w:val="00F52E78"/>
    <w:rsid w:val="00F5323F"/>
    <w:rsid w:val="00F53B67"/>
    <w:rsid w:val="00F54D55"/>
    <w:rsid w:val="00F54F80"/>
    <w:rsid w:val="00F55F42"/>
    <w:rsid w:val="00F56185"/>
    <w:rsid w:val="00F569B5"/>
    <w:rsid w:val="00F61952"/>
    <w:rsid w:val="00F61CC1"/>
    <w:rsid w:val="00F6214D"/>
    <w:rsid w:val="00F63B12"/>
    <w:rsid w:val="00F63FBD"/>
    <w:rsid w:val="00F64D43"/>
    <w:rsid w:val="00F656D7"/>
    <w:rsid w:val="00F65D22"/>
    <w:rsid w:val="00F66264"/>
    <w:rsid w:val="00F6692E"/>
    <w:rsid w:val="00F7053D"/>
    <w:rsid w:val="00F71179"/>
    <w:rsid w:val="00F716B5"/>
    <w:rsid w:val="00F72FA8"/>
    <w:rsid w:val="00F73475"/>
    <w:rsid w:val="00F7382D"/>
    <w:rsid w:val="00F760A2"/>
    <w:rsid w:val="00F76182"/>
    <w:rsid w:val="00F767B8"/>
    <w:rsid w:val="00F7727D"/>
    <w:rsid w:val="00F776A8"/>
    <w:rsid w:val="00F77B43"/>
    <w:rsid w:val="00F80ACC"/>
    <w:rsid w:val="00F80E04"/>
    <w:rsid w:val="00F8139C"/>
    <w:rsid w:val="00F81D5C"/>
    <w:rsid w:val="00F831F1"/>
    <w:rsid w:val="00F8337D"/>
    <w:rsid w:val="00F837C0"/>
    <w:rsid w:val="00F849A1"/>
    <w:rsid w:val="00F85C83"/>
    <w:rsid w:val="00F86097"/>
    <w:rsid w:val="00F879E3"/>
    <w:rsid w:val="00F92C9D"/>
    <w:rsid w:val="00F9319E"/>
    <w:rsid w:val="00F936C1"/>
    <w:rsid w:val="00F959E4"/>
    <w:rsid w:val="00F96174"/>
    <w:rsid w:val="00F96C6A"/>
    <w:rsid w:val="00F96E6E"/>
    <w:rsid w:val="00F9717E"/>
    <w:rsid w:val="00F978FD"/>
    <w:rsid w:val="00FA10A2"/>
    <w:rsid w:val="00FA1741"/>
    <w:rsid w:val="00FA18D3"/>
    <w:rsid w:val="00FA458A"/>
    <w:rsid w:val="00FA5CC9"/>
    <w:rsid w:val="00FA7656"/>
    <w:rsid w:val="00FA77C0"/>
    <w:rsid w:val="00FA7953"/>
    <w:rsid w:val="00FA7B88"/>
    <w:rsid w:val="00FB074C"/>
    <w:rsid w:val="00FB1C5B"/>
    <w:rsid w:val="00FB293C"/>
    <w:rsid w:val="00FB357D"/>
    <w:rsid w:val="00FB4BFD"/>
    <w:rsid w:val="00FB4F1F"/>
    <w:rsid w:val="00FB5033"/>
    <w:rsid w:val="00FB5D6A"/>
    <w:rsid w:val="00FB618A"/>
    <w:rsid w:val="00FB7833"/>
    <w:rsid w:val="00FC048A"/>
    <w:rsid w:val="00FC07B7"/>
    <w:rsid w:val="00FC0DB5"/>
    <w:rsid w:val="00FC0F2E"/>
    <w:rsid w:val="00FC1875"/>
    <w:rsid w:val="00FC2437"/>
    <w:rsid w:val="00FC48E8"/>
    <w:rsid w:val="00FC4C6F"/>
    <w:rsid w:val="00FC532C"/>
    <w:rsid w:val="00FC5E13"/>
    <w:rsid w:val="00FC74B6"/>
    <w:rsid w:val="00FC7E18"/>
    <w:rsid w:val="00FD0263"/>
    <w:rsid w:val="00FD247F"/>
    <w:rsid w:val="00FD2A94"/>
    <w:rsid w:val="00FD2F18"/>
    <w:rsid w:val="00FD34C1"/>
    <w:rsid w:val="00FD3929"/>
    <w:rsid w:val="00FD5169"/>
    <w:rsid w:val="00FD5325"/>
    <w:rsid w:val="00FD6B21"/>
    <w:rsid w:val="00FD74B6"/>
    <w:rsid w:val="00FE15FD"/>
    <w:rsid w:val="00FE19B8"/>
    <w:rsid w:val="00FE249E"/>
    <w:rsid w:val="00FE2865"/>
    <w:rsid w:val="00FE57C2"/>
    <w:rsid w:val="00FE57FC"/>
    <w:rsid w:val="00FE7BBD"/>
    <w:rsid w:val="00FF0AF5"/>
    <w:rsid w:val="00FF0C0A"/>
    <w:rsid w:val="00FF0E02"/>
    <w:rsid w:val="00FF1300"/>
    <w:rsid w:val="00FF19E1"/>
    <w:rsid w:val="00FF3914"/>
    <w:rsid w:val="00FF552B"/>
    <w:rsid w:val="00FF6336"/>
    <w:rsid w:val="00FF6DAF"/>
    <w:rsid w:val="00FF769E"/>
    <w:rsid w:val="00FF7D80"/>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30"/>
    <o:shapelayout v:ext="edit">
      <o:idmap v:ext="edit" data="1"/>
    </o:shapelayout>
  </w:shapeDefaults>
  <w:decimalSymbol w:val="."/>
  <w:listSeparator w:val=","/>
  <w14:docId w14:val="367AE745"/>
  <w15:docId w15:val="{49A36DC7-EA5C-40BA-BC70-855395FA61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Arial"/>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B470E"/>
    <w:rPr>
      <w:sz w:val="24"/>
      <w:szCs w:val="24"/>
    </w:rPr>
  </w:style>
  <w:style w:type="paragraph" w:styleId="Heading1">
    <w:name w:val="heading 1"/>
    <w:basedOn w:val="Default"/>
    <w:next w:val="Default"/>
    <w:link w:val="Heading1Char"/>
    <w:qFormat/>
    <w:locked/>
    <w:rsid w:val="00133EDB"/>
    <w:pPr>
      <w:outlineLvl w:val="0"/>
    </w:pPr>
    <w:rPr>
      <w:color w:val="auto"/>
    </w:rPr>
  </w:style>
  <w:style w:type="paragraph" w:styleId="Heading2">
    <w:name w:val="heading 2"/>
    <w:basedOn w:val="Default"/>
    <w:next w:val="Default"/>
    <w:link w:val="Heading2Char"/>
    <w:semiHidden/>
    <w:unhideWhenUsed/>
    <w:qFormat/>
    <w:locked/>
    <w:rsid w:val="00133EDB"/>
    <w:pPr>
      <w:outlineLvl w:val="1"/>
    </w:pPr>
    <w:rPr>
      <w:color w:val="aut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qFormat/>
    <w:rsid w:val="00422379"/>
    <w:pPr>
      <w:jc w:val="center"/>
    </w:pPr>
    <w:rPr>
      <w:rFonts w:ascii="Arial" w:hAnsi="Arial"/>
      <w:b/>
      <w:bCs/>
    </w:rPr>
  </w:style>
  <w:style w:type="character" w:customStyle="1" w:styleId="TitleChar">
    <w:name w:val="Title Char"/>
    <w:basedOn w:val="DefaultParagraphFont"/>
    <w:link w:val="Title"/>
    <w:rsid w:val="00832A84"/>
    <w:rPr>
      <w:rFonts w:asciiTheme="majorHAnsi" w:eastAsiaTheme="majorEastAsia" w:hAnsiTheme="majorHAnsi" w:cstheme="majorBidi"/>
      <w:b/>
      <w:bCs/>
      <w:kern w:val="28"/>
      <w:sz w:val="32"/>
      <w:szCs w:val="32"/>
    </w:rPr>
  </w:style>
  <w:style w:type="table" w:styleId="TableGrid">
    <w:name w:val="Table Grid"/>
    <w:basedOn w:val="TableNormal"/>
    <w:uiPriority w:val="99"/>
    <w:rsid w:val="002A7F93"/>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34"/>
    <w:qFormat/>
    <w:rsid w:val="00EB1816"/>
    <w:pPr>
      <w:ind w:left="720"/>
    </w:pPr>
    <w:rPr>
      <w:rFonts w:eastAsiaTheme="minorHAnsi" w:cs="Times New Roman"/>
      <w:sz w:val="22"/>
      <w:szCs w:val="22"/>
    </w:rPr>
  </w:style>
  <w:style w:type="character" w:styleId="Hyperlink">
    <w:name w:val="Hyperlink"/>
    <w:basedOn w:val="DefaultParagraphFont"/>
    <w:uiPriority w:val="99"/>
    <w:unhideWhenUsed/>
    <w:rsid w:val="00542617"/>
    <w:rPr>
      <w:color w:val="0000FF"/>
      <w:u w:val="single"/>
    </w:rPr>
  </w:style>
  <w:style w:type="paragraph" w:styleId="NormalWeb">
    <w:name w:val="Normal (Web)"/>
    <w:basedOn w:val="Normal"/>
    <w:uiPriority w:val="99"/>
    <w:unhideWhenUsed/>
    <w:rsid w:val="00970D26"/>
    <w:pPr>
      <w:spacing w:after="150" w:line="300" w:lineRule="atLeast"/>
    </w:pPr>
    <w:rPr>
      <w:rFonts w:ascii="Times New Roman" w:hAnsi="Times New Roman" w:cs="Times New Roman"/>
    </w:rPr>
  </w:style>
  <w:style w:type="character" w:styleId="FollowedHyperlink">
    <w:name w:val="FollowedHyperlink"/>
    <w:basedOn w:val="DefaultParagraphFont"/>
    <w:uiPriority w:val="99"/>
    <w:semiHidden/>
    <w:unhideWhenUsed/>
    <w:rsid w:val="00907CD6"/>
    <w:rPr>
      <w:color w:val="800080" w:themeColor="followedHyperlink"/>
      <w:u w:val="single"/>
    </w:rPr>
  </w:style>
  <w:style w:type="paragraph" w:styleId="BodyText">
    <w:name w:val="Body Text"/>
    <w:basedOn w:val="Normal"/>
    <w:link w:val="BodyTextChar"/>
    <w:uiPriority w:val="99"/>
    <w:semiHidden/>
    <w:unhideWhenUsed/>
    <w:rsid w:val="004331C2"/>
    <w:rPr>
      <w:rFonts w:ascii="Times New Roman" w:eastAsiaTheme="minorHAnsi" w:hAnsi="Times New Roman" w:cs="Times New Roman"/>
    </w:rPr>
  </w:style>
  <w:style w:type="character" w:customStyle="1" w:styleId="BodyTextChar">
    <w:name w:val="Body Text Char"/>
    <w:basedOn w:val="DefaultParagraphFont"/>
    <w:link w:val="BodyText"/>
    <w:uiPriority w:val="99"/>
    <w:semiHidden/>
    <w:rsid w:val="004331C2"/>
    <w:rPr>
      <w:rFonts w:ascii="Times New Roman" w:eastAsiaTheme="minorHAnsi" w:hAnsi="Times New Roman" w:cs="Times New Roman"/>
      <w:sz w:val="24"/>
      <w:szCs w:val="24"/>
    </w:rPr>
  </w:style>
  <w:style w:type="paragraph" w:styleId="PlainText">
    <w:name w:val="Plain Text"/>
    <w:basedOn w:val="Normal"/>
    <w:link w:val="PlainTextChar"/>
    <w:uiPriority w:val="99"/>
    <w:unhideWhenUsed/>
    <w:rsid w:val="004440A2"/>
    <w:rPr>
      <w:rFonts w:eastAsiaTheme="minorHAnsi" w:cs="Calibri"/>
    </w:rPr>
  </w:style>
  <w:style w:type="character" w:customStyle="1" w:styleId="PlainTextChar">
    <w:name w:val="Plain Text Char"/>
    <w:basedOn w:val="DefaultParagraphFont"/>
    <w:link w:val="PlainText"/>
    <w:uiPriority w:val="99"/>
    <w:rsid w:val="004440A2"/>
    <w:rPr>
      <w:rFonts w:eastAsiaTheme="minorHAnsi" w:cs="Calibri"/>
      <w:sz w:val="24"/>
      <w:szCs w:val="24"/>
    </w:rPr>
  </w:style>
  <w:style w:type="character" w:customStyle="1" w:styleId="spelle">
    <w:name w:val="spelle"/>
    <w:basedOn w:val="DefaultParagraphFont"/>
    <w:rsid w:val="00F81D5C"/>
  </w:style>
  <w:style w:type="paragraph" w:styleId="BalloonText">
    <w:name w:val="Balloon Text"/>
    <w:basedOn w:val="Normal"/>
    <w:link w:val="BalloonTextChar"/>
    <w:uiPriority w:val="99"/>
    <w:semiHidden/>
    <w:unhideWhenUsed/>
    <w:rsid w:val="00F81D5C"/>
    <w:rPr>
      <w:rFonts w:ascii="Tahoma" w:hAnsi="Tahoma" w:cs="Tahoma"/>
      <w:sz w:val="16"/>
      <w:szCs w:val="16"/>
    </w:rPr>
  </w:style>
  <w:style w:type="character" w:customStyle="1" w:styleId="BalloonTextChar">
    <w:name w:val="Balloon Text Char"/>
    <w:basedOn w:val="DefaultParagraphFont"/>
    <w:link w:val="BalloonText"/>
    <w:uiPriority w:val="99"/>
    <w:semiHidden/>
    <w:rsid w:val="00F81D5C"/>
    <w:rPr>
      <w:rFonts w:ascii="Tahoma" w:hAnsi="Tahoma" w:cs="Tahoma"/>
      <w:sz w:val="16"/>
      <w:szCs w:val="16"/>
    </w:rPr>
  </w:style>
  <w:style w:type="paragraph" w:styleId="Header">
    <w:name w:val="header"/>
    <w:basedOn w:val="Normal"/>
    <w:link w:val="HeaderChar"/>
    <w:uiPriority w:val="99"/>
    <w:unhideWhenUsed/>
    <w:rsid w:val="00F24EDF"/>
    <w:pPr>
      <w:tabs>
        <w:tab w:val="center" w:pos="4680"/>
        <w:tab w:val="right" w:pos="9360"/>
      </w:tabs>
    </w:pPr>
  </w:style>
  <w:style w:type="character" w:customStyle="1" w:styleId="HeaderChar">
    <w:name w:val="Header Char"/>
    <w:basedOn w:val="DefaultParagraphFont"/>
    <w:link w:val="Header"/>
    <w:uiPriority w:val="99"/>
    <w:rsid w:val="00F24EDF"/>
    <w:rPr>
      <w:sz w:val="24"/>
      <w:szCs w:val="24"/>
    </w:rPr>
  </w:style>
  <w:style w:type="paragraph" w:styleId="Footer">
    <w:name w:val="footer"/>
    <w:basedOn w:val="Normal"/>
    <w:link w:val="FooterChar"/>
    <w:uiPriority w:val="99"/>
    <w:unhideWhenUsed/>
    <w:rsid w:val="00F24EDF"/>
    <w:pPr>
      <w:tabs>
        <w:tab w:val="center" w:pos="4680"/>
        <w:tab w:val="right" w:pos="9360"/>
      </w:tabs>
    </w:pPr>
  </w:style>
  <w:style w:type="character" w:customStyle="1" w:styleId="FooterChar">
    <w:name w:val="Footer Char"/>
    <w:basedOn w:val="DefaultParagraphFont"/>
    <w:link w:val="Footer"/>
    <w:uiPriority w:val="99"/>
    <w:rsid w:val="00F24EDF"/>
    <w:rPr>
      <w:sz w:val="24"/>
      <w:szCs w:val="24"/>
    </w:rPr>
  </w:style>
  <w:style w:type="paragraph" w:styleId="NoSpacing">
    <w:name w:val="No Spacing"/>
    <w:basedOn w:val="Normal"/>
    <w:uiPriority w:val="1"/>
    <w:qFormat/>
    <w:rsid w:val="00242DE4"/>
    <w:rPr>
      <w:rFonts w:eastAsiaTheme="minorHAnsi" w:cs="Times New Roman"/>
      <w:sz w:val="22"/>
      <w:szCs w:val="22"/>
    </w:rPr>
  </w:style>
  <w:style w:type="paragraph" w:styleId="BodyTextIndent">
    <w:name w:val="Body Text Indent"/>
    <w:basedOn w:val="Normal"/>
    <w:link w:val="BodyTextIndentChar"/>
    <w:uiPriority w:val="99"/>
    <w:semiHidden/>
    <w:unhideWhenUsed/>
    <w:rsid w:val="00133EDB"/>
    <w:pPr>
      <w:spacing w:after="120"/>
      <w:ind w:left="360"/>
    </w:pPr>
  </w:style>
  <w:style w:type="character" w:customStyle="1" w:styleId="BodyTextIndentChar">
    <w:name w:val="Body Text Indent Char"/>
    <w:basedOn w:val="DefaultParagraphFont"/>
    <w:link w:val="BodyTextIndent"/>
    <w:uiPriority w:val="99"/>
    <w:semiHidden/>
    <w:rsid w:val="00133EDB"/>
    <w:rPr>
      <w:sz w:val="24"/>
      <w:szCs w:val="24"/>
    </w:rPr>
  </w:style>
  <w:style w:type="character" w:customStyle="1" w:styleId="Heading1Char">
    <w:name w:val="Heading 1 Char"/>
    <w:basedOn w:val="DefaultParagraphFont"/>
    <w:link w:val="Heading1"/>
    <w:rsid w:val="00133EDB"/>
    <w:rPr>
      <w:rFonts w:ascii="Times New Roman" w:hAnsi="Times New Roman" w:cs="Times New Roman"/>
      <w:sz w:val="24"/>
      <w:szCs w:val="24"/>
    </w:rPr>
  </w:style>
  <w:style w:type="character" w:customStyle="1" w:styleId="Heading2Char">
    <w:name w:val="Heading 2 Char"/>
    <w:basedOn w:val="DefaultParagraphFont"/>
    <w:link w:val="Heading2"/>
    <w:semiHidden/>
    <w:rsid w:val="00133EDB"/>
    <w:rPr>
      <w:rFonts w:ascii="Times New Roman" w:hAnsi="Times New Roman" w:cs="Times New Roman"/>
      <w:sz w:val="24"/>
      <w:szCs w:val="24"/>
    </w:rPr>
  </w:style>
  <w:style w:type="paragraph" w:customStyle="1" w:styleId="Default">
    <w:name w:val="Default"/>
    <w:rsid w:val="00133EDB"/>
    <w:pPr>
      <w:widowControl w:val="0"/>
      <w:autoSpaceDE w:val="0"/>
      <w:autoSpaceDN w:val="0"/>
      <w:adjustRightInd w:val="0"/>
    </w:pPr>
    <w:rPr>
      <w:rFonts w:ascii="Times New Roman" w:hAnsi="Times New Roman" w:cs="Times New Roman"/>
      <w:color w:val="000000"/>
      <w:sz w:val="24"/>
      <w:szCs w:val="24"/>
    </w:rPr>
  </w:style>
  <w:style w:type="character" w:styleId="Strong">
    <w:name w:val="Strong"/>
    <w:basedOn w:val="DefaultParagraphFont"/>
    <w:uiPriority w:val="22"/>
    <w:qFormat/>
    <w:locked/>
    <w:rsid w:val="0054323F"/>
    <w:rPr>
      <w:b/>
      <w:bCs/>
    </w:rPr>
  </w:style>
  <w:style w:type="character" w:customStyle="1" w:styleId="UnresolvedMention1">
    <w:name w:val="Unresolved Mention1"/>
    <w:basedOn w:val="DefaultParagraphFont"/>
    <w:uiPriority w:val="99"/>
    <w:semiHidden/>
    <w:unhideWhenUsed/>
    <w:rsid w:val="005C18AF"/>
    <w:rPr>
      <w:color w:val="605E5C"/>
      <w:shd w:val="clear" w:color="auto" w:fill="E1DFDD"/>
    </w:rPr>
  </w:style>
  <w:style w:type="character" w:customStyle="1" w:styleId="UnresolvedMention2">
    <w:name w:val="Unresolved Mention2"/>
    <w:basedOn w:val="DefaultParagraphFont"/>
    <w:uiPriority w:val="99"/>
    <w:semiHidden/>
    <w:unhideWhenUsed/>
    <w:rsid w:val="00186F2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2189617">
      <w:bodyDiv w:val="1"/>
      <w:marLeft w:val="0"/>
      <w:marRight w:val="0"/>
      <w:marTop w:val="0"/>
      <w:marBottom w:val="0"/>
      <w:divBdr>
        <w:top w:val="none" w:sz="0" w:space="0" w:color="auto"/>
        <w:left w:val="none" w:sz="0" w:space="0" w:color="auto"/>
        <w:bottom w:val="none" w:sz="0" w:space="0" w:color="auto"/>
        <w:right w:val="none" w:sz="0" w:space="0" w:color="auto"/>
      </w:divBdr>
    </w:div>
    <w:div w:id="85805323">
      <w:bodyDiv w:val="1"/>
      <w:marLeft w:val="0"/>
      <w:marRight w:val="0"/>
      <w:marTop w:val="0"/>
      <w:marBottom w:val="0"/>
      <w:divBdr>
        <w:top w:val="none" w:sz="0" w:space="0" w:color="auto"/>
        <w:left w:val="none" w:sz="0" w:space="0" w:color="auto"/>
        <w:bottom w:val="none" w:sz="0" w:space="0" w:color="auto"/>
        <w:right w:val="none" w:sz="0" w:space="0" w:color="auto"/>
      </w:divBdr>
    </w:div>
    <w:div w:id="90665887">
      <w:bodyDiv w:val="1"/>
      <w:marLeft w:val="0"/>
      <w:marRight w:val="0"/>
      <w:marTop w:val="0"/>
      <w:marBottom w:val="0"/>
      <w:divBdr>
        <w:top w:val="none" w:sz="0" w:space="0" w:color="auto"/>
        <w:left w:val="none" w:sz="0" w:space="0" w:color="auto"/>
        <w:bottom w:val="none" w:sz="0" w:space="0" w:color="auto"/>
        <w:right w:val="none" w:sz="0" w:space="0" w:color="auto"/>
      </w:divBdr>
    </w:div>
    <w:div w:id="103696309">
      <w:bodyDiv w:val="1"/>
      <w:marLeft w:val="0"/>
      <w:marRight w:val="0"/>
      <w:marTop w:val="0"/>
      <w:marBottom w:val="0"/>
      <w:divBdr>
        <w:top w:val="none" w:sz="0" w:space="0" w:color="auto"/>
        <w:left w:val="none" w:sz="0" w:space="0" w:color="auto"/>
        <w:bottom w:val="none" w:sz="0" w:space="0" w:color="auto"/>
        <w:right w:val="none" w:sz="0" w:space="0" w:color="auto"/>
      </w:divBdr>
    </w:div>
    <w:div w:id="104663666">
      <w:bodyDiv w:val="1"/>
      <w:marLeft w:val="0"/>
      <w:marRight w:val="0"/>
      <w:marTop w:val="0"/>
      <w:marBottom w:val="0"/>
      <w:divBdr>
        <w:top w:val="none" w:sz="0" w:space="0" w:color="auto"/>
        <w:left w:val="none" w:sz="0" w:space="0" w:color="auto"/>
        <w:bottom w:val="none" w:sz="0" w:space="0" w:color="auto"/>
        <w:right w:val="none" w:sz="0" w:space="0" w:color="auto"/>
      </w:divBdr>
    </w:div>
    <w:div w:id="174999002">
      <w:bodyDiv w:val="1"/>
      <w:marLeft w:val="0"/>
      <w:marRight w:val="0"/>
      <w:marTop w:val="0"/>
      <w:marBottom w:val="0"/>
      <w:divBdr>
        <w:top w:val="none" w:sz="0" w:space="0" w:color="auto"/>
        <w:left w:val="none" w:sz="0" w:space="0" w:color="auto"/>
        <w:bottom w:val="none" w:sz="0" w:space="0" w:color="auto"/>
        <w:right w:val="none" w:sz="0" w:space="0" w:color="auto"/>
      </w:divBdr>
    </w:div>
    <w:div w:id="180434763">
      <w:bodyDiv w:val="1"/>
      <w:marLeft w:val="0"/>
      <w:marRight w:val="0"/>
      <w:marTop w:val="0"/>
      <w:marBottom w:val="0"/>
      <w:divBdr>
        <w:top w:val="none" w:sz="0" w:space="0" w:color="auto"/>
        <w:left w:val="none" w:sz="0" w:space="0" w:color="auto"/>
        <w:bottom w:val="none" w:sz="0" w:space="0" w:color="auto"/>
        <w:right w:val="none" w:sz="0" w:space="0" w:color="auto"/>
      </w:divBdr>
    </w:div>
    <w:div w:id="195579076">
      <w:bodyDiv w:val="1"/>
      <w:marLeft w:val="0"/>
      <w:marRight w:val="0"/>
      <w:marTop w:val="0"/>
      <w:marBottom w:val="0"/>
      <w:divBdr>
        <w:top w:val="none" w:sz="0" w:space="0" w:color="auto"/>
        <w:left w:val="none" w:sz="0" w:space="0" w:color="auto"/>
        <w:bottom w:val="none" w:sz="0" w:space="0" w:color="auto"/>
        <w:right w:val="none" w:sz="0" w:space="0" w:color="auto"/>
      </w:divBdr>
    </w:div>
    <w:div w:id="214509323">
      <w:bodyDiv w:val="1"/>
      <w:marLeft w:val="0"/>
      <w:marRight w:val="0"/>
      <w:marTop w:val="0"/>
      <w:marBottom w:val="0"/>
      <w:divBdr>
        <w:top w:val="none" w:sz="0" w:space="0" w:color="auto"/>
        <w:left w:val="none" w:sz="0" w:space="0" w:color="auto"/>
        <w:bottom w:val="none" w:sz="0" w:space="0" w:color="auto"/>
        <w:right w:val="none" w:sz="0" w:space="0" w:color="auto"/>
      </w:divBdr>
    </w:div>
    <w:div w:id="214855778">
      <w:bodyDiv w:val="1"/>
      <w:marLeft w:val="0"/>
      <w:marRight w:val="0"/>
      <w:marTop w:val="0"/>
      <w:marBottom w:val="0"/>
      <w:divBdr>
        <w:top w:val="none" w:sz="0" w:space="0" w:color="auto"/>
        <w:left w:val="none" w:sz="0" w:space="0" w:color="auto"/>
        <w:bottom w:val="none" w:sz="0" w:space="0" w:color="auto"/>
        <w:right w:val="none" w:sz="0" w:space="0" w:color="auto"/>
      </w:divBdr>
    </w:div>
    <w:div w:id="231962772">
      <w:bodyDiv w:val="1"/>
      <w:marLeft w:val="0"/>
      <w:marRight w:val="0"/>
      <w:marTop w:val="0"/>
      <w:marBottom w:val="0"/>
      <w:divBdr>
        <w:top w:val="none" w:sz="0" w:space="0" w:color="auto"/>
        <w:left w:val="none" w:sz="0" w:space="0" w:color="auto"/>
        <w:bottom w:val="none" w:sz="0" w:space="0" w:color="auto"/>
        <w:right w:val="none" w:sz="0" w:space="0" w:color="auto"/>
      </w:divBdr>
    </w:div>
    <w:div w:id="233053271">
      <w:bodyDiv w:val="1"/>
      <w:marLeft w:val="0"/>
      <w:marRight w:val="0"/>
      <w:marTop w:val="0"/>
      <w:marBottom w:val="0"/>
      <w:divBdr>
        <w:top w:val="none" w:sz="0" w:space="0" w:color="auto"/>
        <w:left w:val="none" w:sz="0" w:space="0" w:color="auto"/>
        <w:bottom w:val="none" w:sz="0" w:space="0" w:color="auto"/>
        <w:right w:val="none" w:sz="0" w:space="0" w:color="auto"/>
      </w:divBdr>
    </w:div>
    <w:div w:id="254821647">
      <w:bodyDiv w:val="1"/>
      <w:marLeft w:val="0"/>
      <w:marRight w:val="0"/>
      <w:marTop w:val="0"/>
      <w:marBottom w:val="0"/>
      <w:divBdr>
        <w:top w:val="none" w:sz="0" w:space="0" w:color="auto"/>
        <w:left w:val="none" w:sz="0" w:space="0" w:color="auto"/>
        <w:bottom w:val="none" w:sz="0" w:space="0" w:color="auto"/>
        <w:right w:val="none" w:sz="0" w:space="0" w:color="auto"/>
      </w:divBdr>
    </w:div>
    <w:div w:id="259947844">
      <w:bodyDiv w:val="1"/>
      <w:marLeft w:val="0"/>
      <w:marRight w:val="0"/>
      <w:marTop w:val="0"/>
      <w:marBottom w:val="0"/>
      <w:divBdr>
        <w:top w:val="none" w:sz="0" w:space="0" w:color="auto"/>
        <w:left w:val="none" w:sz="0" w:space="0" w:color="auto"/>
        <w:bottom w:val="none" w:sz="0" w:space="0" w:color="auto"/>
        <w:right w:val="none" w:sz="0" w:space="0" w:color="auto"/>
      </w:divBdr>
    </w:div>
    <w:div w:id="260574995">
      <w:bodyDiv w:val="1"/>
      <w:marLeft w:val="0"/>
      <w:marRight w:val="0"/>
      <w:marTop w:val="0"/>
      <w:marBottom w:val="0"/>
      <w:divBdr>
        <w:top w:val="none" w:sz="0" w:space="0" w:color="auto"/>
        <w:left w:val="none" w:sz="0" w:space="0" w:color="auto"/>
        <w:bottom w:val="none" w:sz="0" w:space="0" w:color="auto"/>
        <w:right w:val="none" w:sz="0" w:space="0" w:color="auto"/>
      </w:divBdr>
    </w:div>
    <w:div w:id="268045051">
      <w:bodyDiv w:val="1"/>
      <w:marLeft w:val="0"/>
      <w:marRight w:val="0"/>
      <w:marTop w:val="0"/>
      <w:marBottom w:val="0"/>
      <w:divBdr>
        <w:top w:val="none" w:sz="0" w:space="0" w:color="auto"/>
        <w:left w:val="none" w:sz="0" w:space="0" w:color="auto"/>
        <w:bottom w:val="none" w:sz="0" w:space="0" w:color="auto"/>
        <w:right w:val="none" w:sz="0" w:space="0" w:color="auto"/>
      </w:divBdr>
    </w:div>
    <w:div w:id="278491594">
      <w:bodyDiv w:val="1"/>
      <w:marLeft w:val="0"/>
      <w:marRight w:val="0"/>
      <w:marTop w:val="0"/>
      <w:marBottom w:val="0"/>
      <w:divBdr>
        <w:top w:val="none" w:sz="0" w:space="0" w:color="auto"/>
        <w:left w:val="none" w:sz="0" w:space="0" w:color="auto"/>
        <w:bottom w:val="none" w:sz="0" w:space="0" w:color="auto"/>
        <w:right w:val="none" w:sz="0" w:space="0" w:color="auto"/>
      </w:divBdr>
    </w:div>
    <w:div w:id="310868993">
      <w:bodyDiv w:val="1"/>
      <w:marLeft w:val="0"/>
      <w:marRight w:val="0"/>
      <w:marTop w:val="0"/>
      <w:marBottom w:val="0"/>
      <w:divBdr>
        <w:top w:val="none" w:sz="0" w:space="0" w:color="auto"/>
        <w:left w:val="none" w:sz="0" w:space="0" w:color="auto"/>
        <w:bottom w:val="none" w:sz="0" w:space="0" w:color="auto"/>
        <w:right w:val="none" w:sz="0" w:space="0" w:color="auto"/>
      </w:divBdr>
    </w:div>
    <w:div w:id="314799084">
      <w:bodyDiv w:val="1"/>
      <w:marLeft w:val="0"/>
      <w:marRight w:val="0"/>
      <w:marTop w:val="0"/>
      <w:marBottom w:val="0"/>
      <w:divBdr>
        <w:top w:val="none" w:sz="0" w:space="0" w:color="auto"/>
        <w:left w:val="none" w:sz="0" w:space="0" w:color="auto"/>
        <w:bottom w:val="none" w:sz="0" w:space="0" w:color="auto"/>
        <w:right w:val="none" w:sz="0" w:space="0" w:color="auto"/>
      </w:divBdr>
    </w:div>
    <w:div w:id="324822531">
      <w:bodyDiv w:val="1"/>
      <w:marLeft w:val="0"/>
      <w:marRight w:val="0"/>
      <w:marTop w:val="0"/>
      <w:marBottom w:val="0"/>
      <w:divBdr>
        <w:top w:val="none" w:sz="0" w:space="0" w:color="auto"/>
        <w:left w:val="none" w:sz="0" w:space="0" w:color="auto"/>
        <w:bottom w:val="none" w:sz="0" w:space="0" w:color="auto"/>
        <w:right w:val="none" w:sz="0" w:space="0" w:color="auto"/>
      </w:divBdr>
      <w:divsChild>
        <w:div w:id="1694726713">
          <w:marLeft w:val="0"/>
          <w:marRight w:val="0"/>
          <w:marTop w:val="0"/>
          <w:marBottom w:val="0"/>
          <w:divBdr>
            <w:top w:val="none" w:sz="0" w:space="0" w:color="auto"/>
            <w:left w:val="none" w:sz="0" w:space="0" w:color="auto"/>
            <w:bottom w:val="none" w:sz="0" w:space="0" w:color="auto"/>
            <w:right w:val="none" w:sz="0" w:space="0" w:color="auto"/>
          </w:divBdr>
        </w:div>
      </w:divsChild>
    </w:div>
    <w:div w:id="342786037">
      <w:bodyDiv w:val="1"/>
      <w:marLeft w:val="0"/>
      <w:marRight w:val="0"/>
      <w:marTop w:val="0"/>
      <w:marBottom w:val="0"/>
      <w:divBdr>
        <w:top w:val="none" w:sz="0" w:space="0" w:color="auto"/>
        <w:left w:val="none" w:sz="0" w:space="0" w:color="auto"/>
        <w:bottom w:val="none" w:sz="0" w:space="0" w:color="auto"/>
        <w:right w:val="none" w:sz="0" w:space="0" w:color="auto"/>
      </w:divBdr>
    </w:div>
    <w:div w:id="365908600">
      <w:bodyDiv w:val="1"/>
      <w:marLeft w:val="0"/>
      <w:marRight w:val="0"/>
      <w:marTop w:val="0"/>
      <w:marBottom w:val="0"/>
      <w:divBdr>
        <w:top w:val="none" w:sz="0" w:space="0" w:color="auto"/>
        <w:left w:val="none" w:sz="0" w:space="0" w:color="auto"/>
        <w:bottom w:val="none" w:sz="0" w:space="0" w:color="auto"/>
        <w:right w:val="none" w:sz="0" w:space="0" w:color="auto"/>
      </w:divBdr>
    </w:div>
    <w:div w:id="391931753">
      <w:bodyDiv w:val="1"/>
      <w:marLeft w:val="0"/>
      <w:marRight w:val="0"/>
      <w:marTop w:val="0"/>
      <w:marBottom w:val="0"/>
      <w:divBdr>
        <w:top w:val="none" w:sz="0" w:space="0" w:color="auto"/>
        <w:left w:val="none" w:sz="0" w:space="0" w:color="auto"/>
        <w:bottom w:val="none" w:sz="0" w:space="0" w:color="auto"/>
        <w:right w:val="none" w:sz="0" w:space="0" w:color="auto"/>
      </w:divBdr>
    </w:div>
    <w:div w:id="420105090">
      <w:bodyDiv w:val="1"/>
      <w:marLeft w:val="0"/>
      <w:marRight w:val="0"/>
      <w:marTop w:val="0"/>
      <w:marBottom w:val="0"/>
      <w:divBdr>
        <w:top w:val="none" w:sz="0" w:space="0" w:color="auto"/>
        <w:left w:val="none" w:sz="0" w:space="0" w:color="auto"/>
        <w:bottom w:val="none" w:sz="0" w:space="0" w:color="auto"/>
        <w:right w:val="none" w:sz="0" w:space="0" w:color="auto"/>
      </w:divBdr>
    </w:div>
    <w:div w:id="440077398">
      <w:bodyDiv w:val="1"/>
      <w:marLeft w:val="0"/>
      <w:marRight w:val="0"/>
      <w:marTop w:val="0"/>
      <w:marBottom w:val="0"/>
      <w:divBdr>
        <w:top w:val="none" w:sz="0" w:space="0" w:color="auto"/>
        <w:left w:val="none" w:sz="0" w:space="0" w:color="auto"/>
        <w:bottom w:val="none" w:sz="0" w:space="0" w:color="auto"/>
        <w:right w:val="none" w:sz="0" w:space="0" w:color="auto"/>
      </w:divBdr>
    </w:div>
    <w:div w:id="444810945">
      <w:bodyDiv w:val="1"/>
      <w:marLeft w:val="0"/>
      <w:marRight w:val="0"/>
      <w:marTop w:val="0"/>
      <w:marBottom w:val="0"/>
      <w:divBdr>
        <w:top w:val="none" w:sz="0" w:space="0" w:color="auto"/>
        <w:left w:val="none" w:sz="0" w:space="0" w:color="auto"/>
        <w:bottom w:val="none" w:sz="0" w:space="0" w:color="auto"/>
        <w:right w:val="none" w:sz="0" w:space="0" w:color="auto"/>
      </w:divBdr>
    </w:div>
    <w:div w:id="529992441">
      <w:bodyDiv w:val="1"/>
      <w:marLeft w:val="0"/>
      <w:marRight w:val="0"/>
      <w:marTop w:val="0"/>
      <w:marBottom w:val="0"/>
      <w:divBdr>
        <w:top w:val="none" w:sz="0" w:space="0" w:color="auto"/>
        <w:left w:val="none" w:sz="0" w:space="0" w:color="auto"/>
        <w:bottom w:val="none" w:sz="0" w:space="0" w:color="auto"/>
        <w:right w:val="none" w:sz="0" w:space="0" w:color="auto"/>
      </w:divBdr>
    </w:div>
    <w:div w:id="536507194">
      <w:bodyDiv w:val="1"/>
      <w:marLeft w:val="0"/>
      <w:marRight w:val="0"/>
      <w:marTop w:val="0"/>
      <w:marBottom w:val="0"/>
      <w:divBdr>
        <w:top w:val="none" w:sz="0" w:space="0" w:color="auto"/>
        <w:left w:val="none" w:sz="0" w:space="0" w:color="auto"/>
        <w:bottom w:val="none" w:sz="0" w:space="0" w:color="auto"/>
        <w:right w:val="none" w:sz="0" w:space="0" w:color="auto"/>
      </w:divBdr>
    </w:div>
    <w:div w:id="545220522">
      <w:bodyDiv w:val="1"/>
      <w:marLeft w:val="0"/>
      <w:marRight w:val="0"/>
      <w:marTop w:val="0"/>
      <w:marBottom w:val="0"/>
      <w:divBdr>
        <w:top w:val="none" w:sz="0" w:space="0" w:color="auto"/>
        <w:left w:val="none" w:sz="0" w:space="0" w:color="auto"/>
        <w:bottom w:val="none" w:sz="0" w:space="0" w:color="auto"/>
        <w:right w:val="none" w:sz="0" w:space="0" w:color="auto"/>
      </w:divBdr>
    </w:div>
    <w:div w:id="563684995">
      <w:bodyDiv w:val="1"/>
      <w:marLeft w:val="0"/>
      <w:marRight w:val="0"/>
      <w:marTop w:val="0"/>
      <w:marBottom w:val="0"/>
      <w:divBdr>
        <w:top w:val="none" w:sz="0" w:space="0" w:color="auto"/>
        <w:left w:val="none" w:sz="0" w:space="0" w:color="auto"/>
        <w:bottom w:val="none" w:sz="0" w:space="0" w:color="auto"/>
        <w:right w:val="none" w:sz="0" w:space="0" w:color="auto"/>
      </w:divBdr>
    </w:div>
    <w:div w:id="567614985">
      <w:bodyDiv w:val="1"/>
      <w:marLeft w:val="0"/>
      <w:marRight w:val="0"/>
      <w:marTop w:val="0"/>
      <w:marBottom w:val="0"/>
      <w:divBdr>
        <w:top w:val="none" w:sz="0" w:space="0" w:color="auto"/>
        <w:left w:val="none" w:sz="0" w:space="0" w:color="auto"/>
        <w:bottom w:val="none" w:sz="0" w:space="0" w:color="auto"/>
        <w:right w:val="none" w:sz="0" w:space="0" w:color="auto"/>
      </w:divBdr>
    </w:div>
    <w:div w:id="610941405">
      <w:bodyDiv w:val="1"/>
      <w:marLeft w:val="0"/>
      <w:marRight w:val="0"/>
      <w:marTop w:val="0"/>
      <w:marBottom w:val="0"/>
      <w:divBdr>
        <w:top w:val="none" w:sz="0" w:space="0" w:color="auto"/>
        <w:left w:val="none" w:sz="0" w:space="0" w:color="auto"/>
        <w:bottom w:val="none" w:sz="0" w:space="0" w:color="auto"/>
        <w:right w:val="none" w:sz="0" w:space="0" w:color="auto"/>
      </w:divBdr>
    </w:div>
    <w:div w:id="644043048">
      <w:bodyDiv w:val="1"/>
      <w:marLeft w:val="0"/>
      <w:marRight w:val="0"/>
      <w:marTop w:val="0"/>
      <w:marBottom w:val="0"/>
      <w:divBdr>
        <w:top w:val="none" w:sz="0" w:space="0" w:color="auto"/>
        <w:left w:val="none" w:sz="0" w:space="0" w:color="auto"/>
        <w:bottom w:val="none" w:sz="0" w:space="0" w:color="auto"/>
        <w:right w:val="none" w:sz="0" w:space="0" w:color="auto"/>
      </w:divBdr>
    </w:div>
    <w:div w:id="668951303">
      <w:bodyDiv w:val="1"/>
      <w:marLeft w:val="0"/>
      <w:marRight w:val="0"/>
      <w:marTop w:val="0"/>
      <w:marBottom w:val="0"/>
      <w:divBdr>
        <w:top w:val="none" w:sz="0" w:space="0" w:color="auto"/>
        <w:left w:val="none" w:sz="0" w:space="0" w:color="auto"/>
        <w:bottom w:val="none" w:sz="0" w:space="0" w:color="auto"/>
        <w:right w:val="none" w:sz="0" w:space="0" w:color="auto"/>
      </w:divBdr>
      <w:divsChild>
        <w:div w:id="2092312483">
          <w:marLeft w:val="0"/>
          <w:marRight w:val="0"/>
          <w:marTop w:val="0"/>
          <w:marBottom w:val="0"/>
          <w:divBdr>
            <w:top w:val="none" w:sz="0" w:space="0" w:color="auto"/>
            <w:left w:val="none" w:sz="0" w:space="0" w:color="auto"/>
            <w:bottom w:val="none" w:sz="0" w:space="0" w:color="auto"/>
            <w:right w:val="none" w:sz="0" w:space="0" w:color="auto"/>
          </w:divBdr>
        </w:div>
      </w:divsChild>
    </w:div>
    <w:div w:id="673610474">
      <w:bodyDiv w:val="1"/>
      <w:marLeft w:val="0"/>
      <w:marRight w:val="0"/>
      <w:marTop w:val="0"/>
      <w:marBottom w:val="0"/>
      <w:divBdr>
        <w:top w:val="none" w:sz="0" w:space="0" w:color="auto"/>
        <w:left w:val="none" w:sz="0" w:space="0" w:color="auto"/>
        <w:bottom w:val="none" w:sz="0" w:space="0" w:color="auto"/>
        <w:right w:val="none" w:sz="0" w:space="0" w:color="auto"/>
      </w:divBdr>
    </w:div>
    <w:div w:id="678317855">
      <w:bodyDiv w:val="1"/>
      <w:marLeft w:val="0"/>
      <w:marRight w:val="0"/>
      <w:marTop w:val="0"/>
      <w:marBottom w:val="0"/>
      <w:divBdr>
        <w:top w:val="none" w:sz="0" w:space="0" w:color="auto"/>
        <w:left w:val="none" w:sz="0" w:space="0" w:color="auto"/>
        <w:bottom w:val="none" w:sz="0" w:space="0" w:color="auto"/>
        <w:right w:val="none" w:sz="0" w:space="0" w:color="auto"/>
      </w:divBdr>
    </w:div>
    <w:div w:id="681054915">
      <w:bodyDiv w:val="1"/>
      <w:marLeft w:val="0"/>
      <w:marRight w:val="0"/>
      <w:marTop w:val="0"/>
      <w:marBottom w:val="0"/>
      <w:divBdr>
        <w:top w:val="none" w:sz="0" w:space="0" w:color="auto"/>
        <w:left w:val="none" w:sz="0" w:space="0" w:color="auto"/>
        <w:bottom w:val="none" w:sz="0" w:space="0" w:color="auto"/>
        <w:right w:val="none" w:sz="0" w:space="0" w:color="auto"/>
      </w:divBdr>
      <w:divsChild>
        <w:div w:id="69231057">
          <w:marLeft w:val="0"/>
          <w:marRight w:val="0"/>
          <w:marTop w:val="0"/>
          <w:marBottom w:val="0"/>
          <w:divBdr>
            <w:top w:val="none" w:sz="0" w:space="0" w:color="auto"/>
            <w:left w:val="none" w:sz="0" w:space="0" w:color="auto"/>
            <w:bottom w:val="none" w:sz="0" w:space="0" w:color="auto"/>
            <w:right w:val="none" w:sz="0" w:space="0" w:color="auto"/>
          </w:divBdr>
        </w:div>
      </w:divsChild>
    </w:div>
    <w:div w:id="698747513">
      <w:bodyDiv w:val="1"/>
      <w:marLeft w:val="0"/>
      <w:marRight w:val="0"/>
      <w:marTop w:val="0"/>
      <w:marBottom w:val="0"/>
      <w:divBdr>
        <w:top w:val="none" w:sz="0" w:space="0" w:color="auto"/>
        <w:left w:val="none" w:sz="0" w:space="0" w:color="auto"/>
        <w:bottom w:val="none" w:sz="0" w:space="0" w:color="auto"/>
        <w:right w:val="none" w:sz="0" w:space="0" w:color="auto"/>
      </w:divBdr>
      <w:divsChild>
        <w:div w:id="1737898119">
          <w:marLeft w:val="0"/>
          <w:marRight w:val="0"/>
          <w:marTop w:val="0"/>
          <w:marBottom w:val="0"/>
          <w:divBdr>
            <w:top w:val="none" w:sz="0" w:space="0" w:color="auto"/>
            <w:left w:val="none" w:sz="0" w:space="0" w:color="auto"/>
            <w:bottom w:val="none" w:sz="0" w:space="0" w:color="auto"/>
            <w:right w:val="none" w:sz="0" w:space="0" w:color="auto"/>
          </w:divBdr>
        </w:div>
      </w:divsChild>
    </w:div>
    <w:div w:id="700013271">
      <w:bodyDiv w:val="1"/>
      <w:marLeft w:val="0"/>
      <w:marRight w:val="0"/>
      <w:marTop w:val="0"/>
      <w:marBottom w:val="0"/>
      <w:divBdr>
        <w:top w:val="none" w:sz="0" w:space="0" w:color="auto"/>
        <w:left w:val="none" w:sz="0" w:space="0" w:color="auto"/>
        <w:bottom w:val="none" w:sz="0" w:space="0" w:color="auto"/>
        <w:right w:val="none" w:sz="0" w:space="0" w:color="auto"/>
      </w:divBdr>
    </w:div>
    <w:div w:id="707871887">
      <w:bodyDiv w:val="1"/>
      <w:marLeft w:val="0"/>
      <w:marRight w:val="0"/>
      <w:marTop w:val="0"/>
      <w:marBottom w:val="0"/>
      <w:divBdr>
        <w:top w:val="none" w:sz="0" w:space="0" w:color="auto"/>
        <w:left w:val="none" w:sz="0" w:space="0" w:color="auto"/>
        <w:bottom w:val="none" w:sz="0" w:space="0" w:color="auto"/>
        <w:right w:val="none" w:sz="0" w:space="0" w:color="auto"/>
      </w:divBdr>
    </w:div>
    <w:div w:id="721364449">
      <w:bodyDiv w:val="1"/>
      <w:marLeft w:val="0"/>
      <w:marRight w:val="0"/>
      <w:marTop w:val="0"/>
      <w:marBottom w:val="0"/>
      <w:divBdr>
        <w:top w:val="none" w:sz="0" w:space="0" w:color="auto"/>
        <w:left w:val="none" w:sz="0" w:space="0" w:color="auto"/>
        <w:bottom w:val="none" w:sz="0" w:space="0" w:color="auto"/>
        <w:right w:val="none" w:sz="0" w:space="0" w:color="auto"/>
      </w:divBdr>
    </w:div>
    <w:div w:id="743143209">
      <w:bodyDiv w:val="1"/>
      <w:marLeft w:val="0"/>
      <w:marRight w:val="0"/>
      <w:marTop w:val="0"/>
      <w:marBottom w:val="0"/>
      <w:divBdr>
        <w:top w:val="none" w:sz="0" w:space="0" w:color="auto"/>
        <w:left w:val="none" w:sz="0" w:space="0" w:color="auto"/>
        <w:bottom w:val="none" w:sz="0" w:space="0" w:color="auto"/>
        <w:right w:val="none" w:sz="0" w:space="0" w:color="auto"/>
      </w:divBdr>
    </w:div>
    <w:div w:id="747270225">
      <w:bodyDiv w:val="1"/>
      <w:marLeft w:val="0"/>
      <w:marRight w:val="0"/>
      <w:marTop w:val="0"/>
      <w:marBottom w:val="0"/>
      <w:divBdr>
        <w:top w:val="none" w:sz="0" w:space="0" w:color="auto"/>
        <w:left w:val="none" w:sz="0" w:space="0" w:color="auto"/>
        <w:bottom w:val="none" w:sz="0" w:space="0" w:color="auto"/>
        <w:right w:val="none" w:sz="0" w:space="0" w:color="auto"/>
      </w:divBdr>
    </w:div>
    <w:div w:id="764036450">
      <w:bodyDiv w:val="1"/>
      <w:marLeft w:val="0"/>
      <w:marRight w:val="0"/>
      <w:marTop w:val="0"/>
      <w:marBottom w:val="0"/>
      <w:divBdr>
        <w:top w:val="none" w:sz="0" w:space="0" w:color="auto"/>
        <w:left w:val="none" w:sz="0" w:space="0" w:color="auto"/>
        <w:bottom w:val="none" w:sz="0" w:space="0" w:color="auto"/>
        <w:right w:val="none" w:sz="0" w:space="0" w:color="auto"/>
      </w:divBdr>
    </w:div>
    <w:div w:id="775321679">
      <w:bodyDiv w:val="1"/>
      <w:marLeft w:val="0"/>
      <w:marRight w:val="0"/>
      <w:marTop w:val="0"/>
      <w:marBottom w:val="0"/>
      <w:divBdr>
        <w:top w:val="none" w:sz="0" w:space="0" w:color="auto"/>
        <w:left w:val="none" w:sz="0" w:space="0" w:color="auto"/>
        <w:bottom w:val="none" w:sz="0" w:space="0" w:color="auto"/>
        <w:right w:val="none" w:sz="0" w:space="0" w:color="auto"/>
      </w:divBdr>
    </w:div>
    <w:div w:id="794758309">
      <w:bodyDiv w:val="1"/>
      <w:marLeft w:val="0"/>
      <w:marRight w:val="0"/>
      <w:marTop w:val="0"/>
      <w:marBottom w:val="0"/>
      <w:divBdr>
        <w:top w:val="none" w:sz="0" w:space="0" w:color="auto"/>
        <w:left w:val="none" w:sz="0" w:space="0" w:color="auto"/>
        <w:bottom w:val="none" w:sz="0" w:space="0" w:color="auto"/>
        <w:right w:val="none" w:sz="0" w:space="0" w:color="auto"/>
      </w:divBdr>
    </w:div>
    <w:div w:id="803894025">
      <w:bodyDiv w:val="1"/>
      <w:marLeft w:val="0"/>
      <w:marRight w:val="0"/>
      <w:marTop w:val="0"/>
      <w:marBottom w:val="0"/>
      <w:divBdr>
        <w:top w:val="none" w:sz="0" w:space="0" w:color="auto"/>
        <w:left w:val="none" w:sz="0" w:space="0" w:color="auto"/>
        <w:bottom w:val="none" w:sz="0" w:space="0" w:color="auto"/>
        <w:right w:val="none" w:sz="0" w:space="0" w:color="auto"/>
      </w:divBdr>
    </w:div>
    <w:div w:id="805709271">
      <w:bodyDiv w:val="1"/>
      <w:marLeft w:val="0"/>
      <w:marRight w:val="0"/>
      <w:marTop w:val="0"/>
      <w:marBottom w:val="0"/>
      <w:divBdr>
        <w:top w:val="none" w:sz="0" w:space="0" w:color="auto"/>
        <w:left w:val="none" w:sz="0" w:space="0" w:color="auto"/>
        <w:bottom w:val="none" w:sz="0" w:space="0" w:color="auto"/>
        <w:right w:val="none" w:sz="0" w:space="0" w:color="auto"/>
      </w:divBdr>
    </w:div>
    <w:div w:id="807404567">
      <w:bodyDiv w:val="1"/>
      <w:marLeft w:val="0"/>
      <w:marRight w:val="0"/>
      <w:marTop w:val="0"/>
      <w:marBottom w:val="0"/>
      <w:divBdr>
        <w:top w:val="none" w:sz="0" w:space="0" w:color="auto"/>
        <w:left w:val="none" w:sz="0" w:space="0" w:color="auto"/>
        <w:bottom w:val="none" w:sz="0" w:space="0" w:color="auto"/>
        <w:right w:val="none" w:sz="0" w:space="0" w:color="auto"/>
      </w:divBdr>
    </w:div>
    <w:div w:id="835459224">
      <w:bodyDiv w:val="1"/>
      <w:marLeft w:val="0"/>
      <w:marRight w:val="0"/>
      <w:marTop w:val="0"/>
      <w:marBottom w:val="0"/>
      <w:divBdr>
        <w:top w:val="none" w:sz="0" w:space="0" w:color="auto"/>
        <w:left w:val="none" w:sz="0" w:space="0" w:color="auto"/>
        <w:bottom w:val="none" w:sz="0" w:space="0" w:color="auto"/>
        <w:right w:val="none" w:sz="0" w:space="0" w:color="auto"/>
      </w:divBdr>
    </w:div>
    <w:div w:id="853808892">
      <w:bodyDiv w:val="1"/>
      <w:marLeft w:val="0"/>
      <w:marRight w:val="0"/>
      <w:marTop w:val="0"/>
      <w:marBottom w:val="0"/>
      <w:divBdr>
        <w:top w:val="none" w:sz="0" w:space="0" w:color="auto"/>
        <w:left w:val="none" w:sz="0" w:space="0" w:color="auto"/>
        <w:bottom w:val="none" w:sz="0" w:space="0" w:color="auto"/>
        <w:right w:val="none" w:sz="0" w:space="0" w:color="auto"/>
      </w:divBdr>
    </w:div>
    <w:div w:id="872185029">
      <w:bodyDiv w:val="1"/>
      <w:marLeft w:val="0"/>
      <w:marRight w:val="0"/>
      <w:marTop w:val="0"/>
      <w:marBottom w:val="0"/>
      <w:divBdr>
        <w:top w:val="none" w:sz="0" w:space="0" w:color="auto"/>
        <w:left w:val="none" w:sz="0" w:space="0" w:color="auto"/>
        <w:bottom w:val="none" w:sz="0" w:space="0" w:color="auto"/>
        <w:right w:val="none" w:sz="0" w:space="0" w:color="auto"/>
      </w:divBdr>
    </w:div>
    <w:div w:id="932395442">
      <w:bodyDiv w:val="1"/>
      <w:marLeft w:val="0"/>
      <w:marRight w:val="0"/>
      <w:marTop w:val="0"/>
      <w:marBottom w:val="0"/>
      <w:divBdr>
        <w:top w:val="none" w:sz="0" w:space="0" w:color="auto"/>
        <w:left w:val="none" w:sz="0" w:space="0" w:color="auto"/>
        <w:bottom w:val="none" w:sz="0" w:space="0" w:color="auto"/>
        <w:right w:val="none" w:sz="0" w:space="0" w:color="auto"/>
      </w:divBdr>
    </w:div>
    <w:div w:id="965043164">
      <w:bodyDiv w:val="1"/>
      <w:marLeft w:val="0"/>
      <w:marRight w:val="0"/>
      <w:marTop w:val="0"/>
      <w:marBottom w:val="0"/>
      <w:divBdr>
        <w:top w:val="none" w:sz="0" w:space="0" w:color="auto"/>
        <w:left w:val="none" w:sz="0" w:space="0" w:color="auto"/>
        <w:bottom w:val="none" w:sz="0" w:space="0" w:color="auto"/>
        <w:right w:val="none" w:sz="0" w:space="0" w:color="auto"/>
      </w:divBdr>
      <w:divsChild>
        <w:div w:id="153910572">
          <w:marLeft w:val="0"/>
          <w:marRight w:val="0"/>
          <w:marTop w:val="0"/>
          <w:marBottom w:val="0"/>
          <w:divBdr>
            <w:top w:val="none" w:sz="0" w:space="0" w:color="auto"/>
            <w:left w:val="none" w:sz="0" w:space="0" w:color="auto"/>
            <w:bottom w:val="none" w:sz="0" w:space="0" w:color="auto"/>
            <w:right w:val="none" w:sz="0" w:space="0" w:color="auto"/>
          </w:divBdr>
        </w:div>
      </w:divsChild>
    </w:div>
    <w:div w:id="976450218">
      <w:bodyDiv w:val="1"/>
      <w:marLeft w:val="0"/>
      <w:marRight w:val="0"/>
      <w:marTop w:val="0"/>
      <w:marBottom w:val="0"/>
      <w:divBdr>
        <w:top w:val="none" w:sz="0" w:space="0" w:color="auto"/>
        <w:left w:val="none" w:sz="0" w:space="0" w:color="auto"/>
        <w:bottom w:val="none" w:sz="0" w:space="0" w:color="auto"/>
        <w:right w:val="none" w:sz="0" w:space="0" w:color="auto"/>
      </w:divBdr>
    </w:div>
    <w:div w:id="1011681556">
      <w:bodyDiv w:val="1"/>
      <w:marLeft w:val="0"/>
      <w:marRight w:val="0"/>
      <w:marTop w:val="0"/>
      <w:marBottom w:val="0"/>
      <w:divBdr>
        <w:top w:val="none" w:sz="0" w:space="0" w:color="auto"/>
        <w:left w:val="none" w:sz="0" w:space="0" w:color="auto"/>
        <w:bottom w:val="none" w:sz="0" w:space="0" w:color="auto"/>
        <w:right w:val="none" w:sz="0" w:space="0" w:color="auto"/>
      </w:divBdr>
    </w:div>
    <w:div w:id="1015420455">
      <w:bodyDiv w:val="1"/>
      <w:marLeft w:val="0"/>
      <w:marRight w:val="0"/>
      <w:marTop w:val="0"/>
      <w:marBottom w:val="0"/>
      <w:divBdr>
        <w:top w:val="none" w:sz="0" w:space="0" w:color="auto"/>
        <w:left w:val="none" w:sz="0" w:space="0" w:color="auto"/>
        <w:bottom w:val="none" w:sz="0" w:space="0" w:color="auto"/>
        <w:right w:val="none" w:sz="0" w:space="0" w:color="auto"/>
      </w:divBdr>
    </w:div>
    <w:div w:id="1033463398">
      <w:bodyDiv w:val="1"/>
      <w:marLeft w:val="0"/>
      <w:marRight w:val="0"/>
      <w:marTop w:val="0"/>
      <w:marBottom w:val="0"/>
      <w:divBdr>
        <w:top w:val="none" w:sz="0" w:space="0" w:color="auto"/>
        <w:left w:val="none" w:sz="0" w:space="0" w:color="auto"/>
        <w:bottom w:val="none" w:sz="0" w:space="0" w:color="auto"/>
        <w:right w:val="none" w:sz="0" w:space="0" w:color="auto"/>
      </w:divBdr>
    </w:div>
    <w:div w:id="1033655278">
      <w:bodyDiv w:val="1"/>
      <w:marLeft w:val="0"/>
      <w:marRight w:val="0"/>
      <w:marTop w:val="0"/>
      <w:marBottom w:val="0"/>
      <w:divBdr>
        <w:top w:val="none" w:sz="0" w:space="0" w:color="auto"/>
        <w:left w:val="none" w:sz="0" w:space="0" w:color="auto"/>
        <w:bottom w:val="none" w:sz="0" w:space="0" w:color="auto"/>
        <w:right w:val="none" w:sz="0" w:space="0" w:color="auto"/>
      </w:divBdr>
    </w:div>
    <w:div w:id="1050765552">
      <w:bodyDiv w:val="1"/>
      <w:marLeft w:val="0"/>
      <w:marRight w:val="0"/>
      <w:marTop w:val="0"/>
      <w:marBottom w:val="0"/>
      <w:divBdr>
        <w:top w:val="none" w:sz="0" w:space="0" w:color="auto"/>
        <w:left w:val="none" w:sz="0" w:space="0" w:color="auto"/>
        <w:bottom w:val="none" w:sz="0" w:space="0" w:color="auto"/>
        <w:right w:val="none" w:sz="0" w:space="0" w:color="auto"/>
      </w:divBdr>
    </w:div>
    <w:div w:id="1053965999">
      <w:bodyDiv w:val="1"/>
      <w:marLeft w:val="0"/>
      <w:marRight w:val="0"/>
      <w:marTop w:val="0"/>
      <w:marBottom w:val="0"/>
      <w:divBdr>
        <w:top w:val="none" w:sz="0" w:space="0" w:color="auto"/>
        <w:left w:val="none" w:sz="0" w:space="0" w:color="auto"/>
        <w:bottom w:val="none" w:sz="0" w:space="0" w:color="auto"/>
        <w:right w:val="none" w:sz="0" w:space="0" w:color="auto"/>
      </w:divBdr>
    </w:div>
    <w:div w:id="1055469801">
      <w:bodyDiv w:val="1"/>
      <w:marLeft w:val="0"/>
      <w:marRight w:val="0"/>
      <w:marTop w:val="0"/>
      <w:marBottom w:val="0"/>
      <w:divBdr>
        <w:top w:val="none" w:sz="0" w:space="0" w:color="auto"/>
        <w:left w:val="none" w:sz="0" w:space="0" w:color="auto"/>
        <w:bottom w:val="none" w:sz="0" w:space="0" w:color="auto"/>
        <w:right w:val="none" w:sz="0" w:space="0" w:color="auto"/>
      </w:divBdr>
    </w:div>
    <w:div w:id="1061490013">
      <w:bodyDiv w:val="1"/>
      <w:marLeft w:val="0"/>
      <w:marRight w:val="0"/>
      <w:marTop w:val="0"/>
      <w:marBottom w:val="0"/>
      <w:divBdr>
        <w:top w:val="none" w:sz="0" w:space="0" w:color="auto"/>
        <w:left w:val="none" w:sz="0" w:space="0" w:color="auto"/>
        <w:bottom w:val="none" w:sz="0" w:space="0" w:color="auto"/>
        <w:right w:val="none" w:sz="0" w:space="0" w:color="auto"/>
      </w:divBdr>
    </w:div>
    <w:div w:id="1096367329">
      <w:marLeft w:val="0"/>
      <w:marRight w:val="0"/>
      <w:marTop w:val="0"/>
      <w:marBottom w:val="0"/>
      <w:divBdr>
        <w:top w:val="none" w:sz="0" w:space="0" w:color="auto"/>
        <w:left w:val="none" w:sz="0" w:space="0" w:color="auto"/>
        <w:bottom w:val="none" w:sz="0" w:space="0" w:color="auto"/>
        <w:right w:val="none" w:sz="0" w:space="0" w:color="auto"/>
      </w:divBdr>
    </w:div>
    <w:div w:id="1116408777">
      <w:bodyDiv w:val="1"/>
      <w:marLeft w:val="0"/>
      <w:marRight w:val="0"/>
      <w:marTop w:val="0"/>
      <w:marBottom w:val="0"/>
      <w:divBdr>
        <w:top w:val="none" w:sz="0" w:space="0" w:color="auto"/>
        <w:left w:val="none" w:sz="0" w:space="0" w:color="auto"/>
        <w:bottom w:val="none" w:sz="0" w:space="0" w:color="auto"/>
        <w:right w:val="none" w:sz="0" w:space="0" w:color="auto"/>
      </w:divBdr>
    </w:div>
    <w:div w:id="1129973015">
      <w:bodyDiv w:val="1"/>
      <w:marLeft w:val="0"/>
      <w:marRight w:val="0"/>
      <w:marTop w:val="0"/>
      <w:marBottom w:val="0"/>
      <w:divBdr>
        <w:top w:val="none" w:sz="0" w:space="0" w:color="auto"/>
        <w:left w:val="none" w:sz="0" w:space="0" w:color="auto"/>
        <w:bottom w:val="none" w:sz="0" w:space="0" w:color="auto"/>
        <w:right w:val="none" w:sz="0" w:space="0" w:color="auto"/>
      </w:divBdr>
    </w:div>
    <w:div w:id="1139876946">
      <w:bodyDiv w:val="1"/>
      <w:marLeft w:val="0"/>
      <w:marRight w:val="0"/>
      <w:marTop w:val="0"/>
      <w:marBottom w:val="0"/>
      <w:divBdr>
        <w:top w:val="none" w:sz="0" w:space="0" w:color="auto"/>
        <w:left w:val="none" w:sz="0" w:space="0" w:color="auto"/>
        <w:bottom w:val="none" w:sz="0" w:space="0" w:color="auto"/>
        <w:right w:val="none" w:sz="0" w:space="0" w:color="auto"/>
      </w:divBdr>
    </w:div>
    <w:div w:id="1142891535">
      <w:bodyDiv w:val="1"/>
      <w:marLeft w:val="0"/>
      <w:marRight w:val="0"/>
      <w:marTop w:val="0"/>
      <w:marBottom w:val="0"/>
      <w:divBdr>
        <w:top w:val="none" w:sz="0" w:space="0" w:color="auto"/>
        <w:left w:val="none" w:sz="0" w:space="0" w:color="auto"/>
        <w:bottom w:val="none" w:sz="0" w:space="0" w:color="auto"/>
        <w:right w:val="none" w:sz="0" w:space="0" w:color="auto"/>
      </w:divBdr>
    </w:div>
    <w:div w:id="1146048919">
      <w:bodyDiv w:val="1"/>
      <w:marLeft w:val="0"/>
      <w:marRight w:val="0"/>
      <w:marTop w:val="0"/>
      <w:marBottom w:val="0"/>
      <w:divBdr>
        <w:top w:val="none" w:sz="0" w:space="0" w:color="auto"/>
        <w:left w:val="none" w:sz="0" w:space="0" w:color="auto"/>
        <w:bottom w:val="none" w:sz="0" w:space="0" w:color="auto"/>
        <w:right w:val="none" w:sz="0" w:space="0" w:color="auto"/>
      </w:divBdr>
    </w:div>
    <w:div w:id="1153375841">
      <w:bodyDiv w:val="1"/>
      <w:marLeft w:val="0"/>
      <w:marRight w:val="0"/>
      <w:marTop w:val="0"/>
      <w:marBottom w:val="0"/>
      <w:divBdr>
        <w:top w:val="none" w:sz="0" w:space="0" w:color="auto"/>
        <w:left w:val="none" w:sz="0" w:space="0" w:color="auto"/>
        <w:bottom w:val="none" w:sz="0" w:space="0" w:color="auto"/>
        <w:right w:val="none" w:sz="0" w:space="0" w:color="auto"/>
      </w:divBdr>
      <w:divsChild>
        <w:div w:id="972640467">
          <w:marLeft w:val="0"/>
          <w:marRight w:val="0"/>
          <w:marTop w:val="0"/>
          <w:marBottom w:val="0"/>
          <w:divBdr>
            <w:top w:val="none" w:sz="0" w:space="0" w:color="auto"/>
            <w:left w:val="none" w:sz="0" w:space="0" w:color="auto"/>
            <w:bottom w:val="none" w:sz="0" w:space="0" w:color="auto"/>
            <w:right w:val="none" w:sz="0" w:space="0" w:color="auto"/>
          </w:divBdr>
        </w:div>
      </w:divsChild>
    </w:div>
    <w:div w:id="1174342794">
      <w:bodyDiv w:val="1"/>
      <w:marLeft w:val="0"/>
      <w:marRight w:val="0"/>
      <w:marTop w:val="0"/>
      <w:marBottom w:val="0"/>
      <w:divBdr>
        <w:top w:val="none" w:sz="0" w:space="0" w:color="auto"/>
        <w:left w:val="none" w:sz="0" w:space="0" w:color="auto"/>
        <w:bottom w:val="none" w:sz="0" w:space="0" w:color="auto"/>
        <w:right w:val="none" w:sz="0" w:space="0" w:color="auto"/>
      </w:divBdr>
      <w:divsChild>
        <w:div w:id="1970475244">
          <w:marLeft w:val="0"/>
          <w:marRight w:val="0"/>
          <w:marTop w:val="0"/>
          <w:marBottom w:val="0"/>
          <w:divBdr>
            <w:top w:val="none" w:sz="0" w:space="0" w:color="auto"/>
            <w:left w:val="none" w:sz="0" w:space="0" w:color="auto"/>
            <w:bottom w:val="none" w:sz="0" w:space="0" w:color="auto"/>
            <w:right w:val="none" w:sz="0" w:space="0" w:color="auto"/>
          </w:divBdr>
          <w:divsChild>
            <w:div w:id="935751167">
              <w:marLeft w:val="0"/>
              <w:marRight w:val="0"/>
              <w:marTop w:val="0"/>
              <w:marBottom w:val="0"/>
              <w:divBdr>
                <w:top w:val="none" w:sz="0" w:space="0" w:color="auto"/>
                <w:left w:val="none" w:sz="0" w:space="0" w:color="auto"/>
                <w:bottom w:val="none" w:sz="0" w:space="0" w:color="auto"/>
                <w:right w:val="none" w:sz="0" w:space="0" w:color="auto"/>
              </w:divBdr>
              <w:divsChild>
                <w:div w:id="2124878223">
                  <w:marLeft w:val="0"/>
                  <w:marRight w:val="0"/>
                  <w:marTop w:val="0"/>
                  <w:marBottom w:val="0"/>
                  <w:divBdr>
                    <w:top w:val="none" w:sz="0" w:space="0" w:color="auto"/>
                    <w:left w:val="none" w:sz="0" w:space="0" w:color="auto"/>
                    <w:bottom w:val="none" w:sz="0" w:space="0" w:color="auto"/>
                    <w:right w:val="none" w:sz="0" w:space="0" w:color="auto"/>
                  </w:divBdr>
                  <w:divsChild>
                    <w:div w:id="1531913902">
                      <w:marLeft w:val="0"/>
                      <w:marRight w:val="0"/>
                      <w:marTop w:val="0"/>
                      <w:marBottom w:val="0"/>
                      <w:divBdr>
                        <w:top w:val="none" w:sz="0" w:space="0" w:color="auto"/>
                        <w:left w:val="none" w:sz="0" w:space="0" w:color="auto"/>
                        <w:bottom w:val="none" w:sz="0" w:space="0" w:color="auto"/>
                        <w:right w:val="none" w:sz="0" w:space="0" w:color="auto"/>
                      </w:divBdr>
                      <w:divsChild>
                        <w:div w:id="1281718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5997195">
      <w:bodyDiv w:val="1"/>
      <w:marLeft w:val="0"/>
      <w:marRight w:val="0"/>
      <w:marTop w:val="0"/>
      <w:marBottom w:val="0"/>
      <w:divBdr>
        <w:top w:val="none" w:sz="0" w:space="0" w:color="auto"/>
        <w:left w:val="none" w:sz="0" w:space="0" w:color="auto"/>
        <w:bottom w:val="none" w:sz="0" w:space="0" w:color="auto"/>
        <w:right w:val="none" w:sz="0" w:space="0" w:color="auto"/>
      </w:divBdr>
    </w:div>
    <w:div w:id="1185510281">
      <w:bodyDiv w:val="1"/>
      <w:marLeft w:val="0"/>
      <w:marRight w:val="0"/>
      <w:marTop w:val="0"/>
      <w:marBottom w:val="0"/>
      <w:divBdr>
        <w:top w:val="none" w:sz="0" w:space="0" w:color="auto"/>
        <w:left w:val="none" w:sz="0" w:space="0" w:color="auto"/>
        <w:bottom w:val="none" w:sz="0" w:space="0" w:color="auto"/>
        <w:right w:val="none" w:sz="0" w:space="0" w:color="auto"/>
      </w:divBdr>
    </w:div>
    <w:div w:id="1185556424">
      <w:bodyDiv w:val="1"/>
      <w:marLeft w:val="0"/>
      <w:marRight w:val="0"/>
      <w:marTop w:val="0"/>
      <w:marBottom w:val="0"/>
      <w:divBdr>
        <w:top w:val="none" w:sz="0" w:space="0" w:color="auto"/>
        <w:left w:val="none" w:sz="0" w:space="0" w:color="auto"/>
        <w:bottom w:val="none" w:sz="0" w:space="0" w:color="auto"/>
        <w:right w:val="none" w:sz="0" w:space="0" w:color="auto"/>
      </w:divBdr>
    </w:div>
    <w:div w:id="1240092108">
      <w:bodyDiv w:val="1"/>
      <w:marLeft w:val="0"/>
      <w:marRight w:val="0"/>
      <w:marTop w:val="0"/>
      <w:marBottom w:val="0"/>
      <w:divBdr>
        <w:top w:val="none" w:sz="0" w:space="0" w:color="auto"/>
        <w:left w:val="none" w:sz="0" w:space="0" w:color="auto"/>
        <w:bottom w:val="none" w:sz="0" w:space="0" w:color="auto"/>
        <w:right w:val="none" w:sz="0" w:space="0" w:color="auto"/>
      </w:divBdr>
    </w:div>
    <w:div w:id="1294365889">
      <w:bodyDiv w:val="1"/>
      <w:marLeft w:val="0"/>
      <w:marRight w:val="0"/>
      <w:marTop w:val="0"/>
      <w:marBottom w:val="0"/>
      <w:divBdr>
        <w:top w:val="none" w:sz="0" w:space="0" w:color="auto"/>
        <w:left w:val="none" w:sz="0" w:space="0" w:color="auto"/>
        <w:bottom w:val="none" w:sz="0" w:space="0" w:color="auto"/>
        <w:right w:val="none" w:sz="0" w:space="0" w:color="auto"/>
      </w:divBdr>
    </w:div>
    <w:div w:id="1321694440">
      <w:bodyDiv w:val="1"/>
      <w:marLeft w:val="0"/>
      <w:marRight w:val="0"/>
      <w:marTop w:val="0"/>
      <w:marBottom w:val="0"/>
      <w:divBdr>
        <w:top w:val="none" w:sz="0" w:space="0" w:color="auto"/>
        <w:left w:val="none" w:sz="0" w:space="0" w:color="auto"/>
        <w:bottom w:val="none" w:sz="0" w:space="0" w:color="auto"/>
        <w:right w:val="none" w:sz="0" w:space="0" w:color="auto"/>
      </w:divBdr>
    </w:div>
    <w:div w:id="1347755221">
      <w:bodyDiv w:val="1"/>
      <w:marLeft w:val="0"/>
      <w:marRight w:val="0"/>
      <w:marTop w:val="0"/>
      <w:marBottom w:val="0"/>
      <w:divBdr>
        <w:top w:val="none" w:sz="0" w:space="0" w:color="auto"/>
        <w:left w:val="none" w:sz="0" w:space="0" w:color="auto"/>
        <w:bottom w:val="none" w:sz="0" w:space="0" w:color="auto"/>
        <w:right w:val="none" w:sz="0" w:space="0" w:color="auto"/>
      </w:divBdr>
      <w:divsChild>
        <w:div w:id="45959285">
          <w:marLeft w:val="0"/>
          <w:marRight w:val="0"/>
          <w:marTop w:val="0"/>
          <w:marBottom w:val="0"/>
          <w:divBdr>
            <w:top w:val="none" w:sz="0" w:space="0" w:color="auto"/>
            <w:left w:val="none" w:sz="0" w:space="0" w:color="auto"/>
            <w:bottom w:val="none" w:sz="0" w:space="0" w:color="auto"/>
            <w:right w:val="none" w:sz="0" w:space="0" w:color="auto"/>
          </w:divBdr>
        </w:div>
      </w:divsChild>
    </w:div>
    <w:div w:id="1361979129">
      <w:bodyDiv w:val="1"/>
      <w:marLeft w:val="0"/>
      <w:marRight w:val="0"/>
      <w:marTop w:val="0"/>
      <w:marBottom w:val="0"/>
      <w:divBdr>
        <w:top w:val="none" w:sz="0" w:space="0" w:color="auto"/>
        <w:left w:val="none" w:sz="0" w:space="0" w:color="auto"/>
        <w:bottom w:val="none" w:sz="0" w:space="0" w:color="auto"/>
        <w:right w:val="none" w:sz="0" w:space="0" w:color="auto"/>
      </w:divBdr>
    </w:div>
    <w:div w:id="1364212996">
      <w:bodyDiv w:val="1"/>
      <w:marLeft w:val="0"/>
      <w:marRight w:val="0"/>
      <w:marTop w:val="0"/>
      <w:marBottom w:val="0"/>
      <w:divBdr>
        <w:top w:val="none" w:sz="0" w:space="0" w:color="auto"/>
        <w:left w:val="none" w:sz="0" w:space="0" w:color="auto"/>
        <w:bottom w:val="none" w:sz="0" w:space="0" w:color="auto"/>
        <w:right w:val="none" w:sz="0" w:space="0" w:color="auto"/>
      </w:divBdr>
    </w:div>
    <w:div w:id="1364283208">
      <w:bodyDiv w:val="1"/>
      <w:marLeft w:val="0"/>
      <w:marRight w:val="0"/>
      <w:marTop w:val="0"/>
      <w:marBottom w:val="0"/>
      <w:divBdr>
        <w:top w:val="none" w:sz="0" w:space="0" w:color="auto"/>
        <w:left w:val="none" w:sz="0" w:space="0" w:color="auto"/>
        <w:bottom w:val="none" w:sz="0" w:space="0" w:color="auto"/>
        <w:right w:val="none" w:sz="0" w:space="0" w:color="auto"/>
      </w:divBdr>
    </w:div>
    <w:div w:id="1381318287">
      <w:bodyDiv w:val="1"/>
      <w:marLeft w:val="0"/>
      <w:marRight w:val="0"/>
      <w:marTop w:val="0"/>
      <w:marBottom w:val="0"/>
      <w:divBdr>
        <w:top w:val="none" w:sz="0" w:space="0" w:color="auto"/>
        <w:left w:val="none" w:sz="0" w:space="0" w:color="auto"/>
        <w:bottom w:val="none" w:sz="0" w:space="0" w:color="auto"/>
        <w:right w:val="none" w:sz="0" w:space="0" w:color="auto"/>
      </w:divBdr>
    </w:div>
    <w:div w:id="1385133078">
      <w:bodyDiv w:val="1"/>
      <w:marLeft w:val="0"/>
      <w:marRight w:val="0"/>
      <w:marTop w:val="0"/>
      <w:marBottom w:val="0"/>
      <w:divBdr>
        <w:top w:val="none" w:sz="0" w:space="0" w:color="auto"/>
        <w:left w:val="none" w:sz="0" w:space="0" w:color="auto"/>
        <w:bottom w:val="none" w:sz="0" w:space="0" w:color="auto"/>
        <w:right w:val="none" w:sz="0" w:space="0" w:color="auto"/>
      </w:divBdr>
      <w:divsChild>
        <w:div w:id="1817725636">
          <w:marLeft w:val="0"/>
          <w:marRight w:val="0"/>
          <w:marTop w:val="0"/>
          <w:marBottom w:val="0"/>
          <w:divBdr>
            <w:top w:val="none" w:sz="0" w:space="0" w:color="auto"/>
            <w:left w:val="none" w:sz="0" w:space="0" w:color="auto"/>
            <w:bottom w:val="none" w:sz="0" w:space="0" w:color="auto"/>
            <w:right w:val="none" w:sz="0" w:space="0" w:color="auto"/>
          </w:divBdr>
        </w:div>
      </w:divsChild>
    </w:div>
    <w:div w:id="1409570908">
      <w:bodyDiv w:val="1"/>
      <w:marLeft w:val="0"/>
      <w:marRight w:val="0"/>
      <w:marTop w:val="0"/>
      <w:marBottom w:val="0"/>
      <w:divBdr>
        <w:top w:val="none" w:sz="0" w:space="0" w:color="auto"/>
        <w:left w:val="none" w:sz="0" w:space="0" w:color="auto"/>
        <w:bottom w:val="none" w:sz="0" w:space="0" w:color="auto"/>
        <w:right w:val="none" w:sz="0" w:space="0" w:color="auto"/>
      </w:divBdr>
    </w:div>
    <w:div w:id="1411658650">
      <w:bodyDiv w:val="1"/>
      <w:marLeft w:val="0"/>
      <w:marRight w:val="0"/>
      <w:marTop w:val="0"/>
      <w:marBottom w:val="0"/>
      <w:divBdr>
        <w:top w:val="none" w:sz="0" w:space="0" w:color="auto"/>
        <w:left w:val="none" w:sz="0" w:space="0" w:color="auto"/>
        <w:bottom w:val="none" w:sz="0" w:space="0" w:color="auto"/>
        <w:right w:val="none" w:sz="0" w:space="0" w:color="auto"/>
      </w:divBdr>
    </w:div>
    <w:div w:id="1425150935">
      <w:bodyDiv w:val="1"/>
      <w:marLeft w:val="0"/>
      <w:marRight w:val="0"/>
      <w:marTop w:val="0"/>
      <w:marBottom w:val="0"/>
      <w:divBdr>
        <w:top w:val="none" w:sz="0" w:space="0" w:color="auto"/>
        <w:left w:val="none" w:sz="0" w:space="0" w:color="auto"/>
        <w:bottom w:val="none" w:sz="0" w:space="0" w:color="auto"/>
        <w:right w:val="none" w:sz="0" w:space="0" w:color="auto"/>
      </w:divBdr>
    </w:div>
    <w:div w:id="1427966852">
      <w:bodyDiv w:val="1"/>
      <w:marLeft w:val="0"/>
      <w:marRight w:val="0"/>
      <w:marTop w:val="0"/>
      <w:marBottom w:val="0"/>
      <w:divBdr>
        <w:top w:val="none" w:sz="0" w:space="0" w:color="auto"/>
        <w:left w:val="none" w:sz="0" w:space="0" w:color="auto"/>
        <w:bottom w:val="none" w:sz="0" w:space="0" w:color="auto"/>
        <w:right w:val="none" w:sz="0" w:space="0" w:color="auto"/>
      </w:divBdr>
    </w:div>
    <w:div w:id="1440880106">
      <w:bodyDiv w:val="1"/>
      <w:marLeft w:val="0"/>
      <w:marRight w:val="0"/>
      <w:marTop w:val="0"/>
      <w:marBottom w:val="0"/>
      <w:divBdr>
        <w:top w:val="none" w:sz="0" w:space="0" w:color="auto"/>
        <w:left w:val="none" w:sz="0" w:space="0" w:color="auto"/>
        <w:bottom w:val="none" w:sz="0" w:space="0" w:color="auto"/>
        <w:right w:val="none" w:sz="0" w:space="0" w:color="auto"/>
      </w:divBdr>
    </w:div>
    <w:div w:id="1450276851">
      <w:bodyDiv w:val="1"/>
      <w:marLeft w:val="0"/>
      <w:marRight w:val="0"/>
      <w:marTop w:val="0"/>
      <w:marBottom w:val="0"/>
      <w:divBdr>
        <w:top w:val="none" w:sz="0" w:space="0" w:color="auto"/>
        <w:left w:val="none" w:sz="0" w:space="0" w:color="auto"/>
        <w:bottom w:val="none" w:sz="0" w:space="0" w:color="auto"/>
        <w:right w:val="none" w:sz="0" w:space="0" w:color="auto"/>
      </w:divBdr>
    </w:div>
    <w:div w:id="1455782344">
      <w:bodyDiv w:val="1"/>
      <w:marLeft w:val="0"/>
      <w:marRight w:val="0"/>
      <w:marTop w:val="0"/>
      <w:marBottom w:val="0"/>
      <w:divBdr>
        <w:top w:val="none" w:sz="0" w:space="0" w:color="auto"/>
        <w:left w:val="none" w:sz="0" w:space="0" w:color="auto"/>
        <w:bottom w:val="none" w:sz="0" w:space="0" w:color="auto"/>
        <w:right w:val="none" w:sz="0" w:space="0" w:color="auto"/>
      </w:divBdr>
    </w:div>
    <w:div w:id="1472360639">
      <w:bodyDiv w:val="1"/>
      <w:marLeft w:val="0"/>
      <w:marRight w:val="0"/>
      <w:marTop w:val="0"/>
      <w:marBottom w:val="0"/>
      <w:divBdr>
        <w:top w:val="none" w:sz="0" w:space="0" w:color="auto"/>
        <w:left w:val="none" w:sz="0" w:space="0" w:color="auto"/>
        <w:bottom w:val="none" w:sz="0" w:space="0" w:color="auto"/>
        <w:right w:val="none" w:sz="0" w:space="0" w:color="auto"/>
      </w:divBdr>
    </w:div>
    <w:div w:id="1490637708">
      <w:bodyDiv w:val="1"/>
      <w:marLeft w:val="0"/>
      <w:marRight w:val="0"/>
      <w:marTop w:val="0"/>
      <w:marBottom w:val="0"/>
      <w:divBdr>
        <w:top w:val="none" w:sz="0" w:space="0" w:color="auto"/>
        <w:left w:val="none" w:sz="0" w:space="0" w:color="auto"/>
        <w:bottom w:val="none" w:sz="0" w:space="0" w:color="auto"/>
        <w:right w:val="none" w:sz="0" w:space="0" w:color="auto"/>
      </w:divBdr>
    </w:div>
    <w:div w:id="1524585948">
      <w:bodyDiv w:val="1"/>
      <w:marLeft w:val="0"/>
      <w:marRight w:val="0"/>
      <w:marTop w:val="0"/>
      <w:marBottom w:val="0"/>
      <w:divBdr>
        <w:top w:val="none" w:sz="0" w:space="0" w:color="auto"/>
        <w:left w:val="none" w:sz="0" w:space="0" w:color="auto"/>
        <w:bottom w:val="none" w:sz="0" w:space="0" w:color="auto"/>
        <w:right w:val="none" w:sz="0" w:space="0" w:color="auto"/>
      </w:divBdr>
    </w:div>
    <w:div w:id="1531843072">
      <w:bodyDiv w:val="1"/>
      <w:marLeft w:val="0"/>
      <w:marRight w:val="0"/>
      <w:marTop w:val="0"/>
      <w:marBottom w:val="0"/>
      <w:divBdr>
        <w:top w:val="none" w:sz="0" w:space="0" w:color="auto"/>
        <w:left w:val="none" w:sz="0" w:space="0" w:color="auto"/>
        <w:bottom w:val="none" w:sz="0" w:space="0" w:color="auto"/>
        <w:right w:val="none" w:sz="0" w:space="0" w:color="auto"/>
      </w:divBdr>
      <w:divsChild>
        <w:div w:id="1254126349">
          <w:marLeft w:val="0"/>
          <w:marRight w:val="0"/>
          <w:marTop w:val="0"/>
          <w:marBottom w:val="0"/>
          <w:divBdr>
            <w:top w:val="none" w:sz="0" w:space="0" w:color="auto"/>
            <w:left w:val="none" w:sz="0" w:space="0" w:color="auto"/>
            <w:bottom w:val="none" w:sz="0" w:space="0" w:color="auto"/>
            <w:right w:val="none" w:sz="0" w:space="0" w:color="auto"/>
          </w:divBdr>
        </w:div>
      </w:divsChild>
    </w:div>
    <w:div w:id="1531868779">
      <w:bodyDiv w:val="1"/>
      <w:marLeft w:val="0"/>
      <w:marRight w:val="0"/>
      <w:marTop w:val="0"/>
      <w:marBottom w:val="0"/>
      <w:divBdr>
        <w:top w:val="none" w:sz="0" w:space="0" w:color="auto"/>
        <w:left w:val="none" w:sz="0" w:space="0" w:color="auto"/>
        <w:bottom w:val="none" w:sz="0" w:space="0" w:color="auto"/>
        <w:right w:val="none" w:sz="0" w:space="0" w:color="auto"/>
      </w:divBdr>
    </w:div>
    <w:div w:id="1548564387">
      <w:bodyDiv w:val="1"/>
      <w:marLeft w:val="0"/>
      <w:marRight w:val="0"/>
      <w:marTop w:val="0"/>
      <w:marBottom w:val="0"/>
      <w:divBdr>
        <w:top w:val="none" w:sz="0" w:space="0" w:color="auto"/>
        <w:left w:val="none" w:sz="0" w:space="0" w:color="auto"/>
        <w:bottom w:val="none" w:sz="0" w:space="0" w:color="auto"/>
        <w:right w:val="none" w:sz="0" w:space="0" w:color="auto"/>
      </w:divBdr>
    </w:div>
    <w:div w:id="1555778342">
      <w:bodyDiv w:val="1"/>
      <w:marLeft w:val="0"/>
      <w:marRight w:val="0"/>
      <w:marTop w:val="0"/>
      <w:marBottom w:val="0"/>
      <w:divBdr>
        <w:top w:val="none" w:sz="0" w:space="0" w:color="auto"/>
        <w:left w:val="none" w:sz="0" w:space="0" w:color="auto"/>
        <w:bottom w:val="none" w:sz="0" w:space="0" w:color="auto"/>
        <w:right w:val="none" w:sz="0" w:space="0" w:color="auto"/>
      </w:divBdr>
    </w:div>
    <w:div w:id="1573273037">
      <w:bodyDiv w:val="1"/>
      <w:marLeft w:val="0"/>
      <w:marRight w:val="0"/>
      <w:marTop w:val="0"/>
      <w:marBottom w:val="0"/>
      <w:divBdr>
        <w:top w:val="none" w:sz="0" w:space="0" w:color="auto"/>
        <w:left w:val="none" w:sz="0" w:space="0" w:color="auto"/>
        <w:bottom w:val="none" w:sz="0" w:space="0" w:color="auto"/>
        <w:right w:val="none" w:sz="0" w:space="0" w:color="auto"/>
      </w:divBdr>
    </w:div>
    <w:div w:id="1581790108">
      <w:bodyDiv w:val="1"/>
      <w:marLeft w:val="0"/>
      <w:marRight w:val="0"/>
      <w:marTop w:val="0"/>
      <w:marBottom w:val="0"/>
      <w:divBdr>
        <w:top w:val="none" w:sz="0" w:space="0" w:color="auto"/>
        <w:left w:val="none" w:sz="0" w:space="0" w:color="auto"/>
        <w:bottom w:val="none" w:sz="0" w:space="0" w:color="auto"/>
        <w:right w:val="none" w:sz="0" w:space="0" w:color="auto"/>
      </w:divBdr>
    </w:div>
    <w:div w:id="1616446280">
      <w:bodyDiv w:val="1"/>
      <w:marLeft w:val="0"/>
      <w:marRight w:val="0"/>
      <w:marTop w:val="0"/>
      <w:marBottom w:val="0"/>
      <w:divBdr>
        <w:top w:val="none" w:sz="0" w:space="0" w:color="auto"/>
        <w:left w:val="none" w:sz="0" w:space="0" w:color="auto"/>
        <w:bottom w:val="none" w:sz="0" w:space="0" w:color="auto"/>
        <w:right w:val="none" w:sz="0" w:space="0" w:color="auto"/>
      </w:divBdr>
    </w:div>
    <w:div w:id="1621911966">
      <w:bodyDiv w:val="1"/>
      <w:marLeft w:val="0"/>
      <w:marRight w:val="0"/>
      <w:marTop w:val="0"/>
      <w:marBottom w:val="0"/>
      <w:divBdr>
        <w:top w:val="none" w:sz="0" w:space="0" w:color="auto"/>
        <w:left w:val="none" w:sz="0" w:space="0" w:color="auto"/>
        <w:bottom w:val="none" w:sz="0" w:space="0" w:color="auto"/>
        <w:right w:val="none" w:sz="0" w:space="0" w:color="auto"/>
      </w:divBdr>
    </w:div>
    <w:div w:id="1623074862">
      <w:bodyDiv w:val="1"/>
      <w:marLeft w:val="0"/>
      <w:marRight w:val="0"/>
      <w:marTop w:val="0"/>
      <w:marBottom w:val="0"/>
      <w:divBdr>
        <w:top w:val="none" w:sz="0" w:space="0" w:color="auto"/>
        <w:left w:val="none" w:sz="0" w:space="0" w:color="auto"/>
        <w:bottom w:val="none" w:sz="0" w:space="0" w:color="auto"/>
        <w:right w:val="none" w:sz="0" w:space="0" w:color="auto"/>
      </w:divBdr>
    </w:div>
    <w:div w:id="1624649979">
      <w:bodyDiv w:val="1"/>
      <w:marLeft w:val="0"/>
      <w:marRight w:val="0"/>
      <w:marTop w:val="0"/>
      <w:marBottom w:val="0"/>
      <w:divBdr>
        <w:top w:val="none" w:sz="0" w:space="0" w:color="auto"/>
        <w:left w:val="none" w:sz="0" w:space="0" w:color="auto"/>
        <w:bottom w:val="none" w:sz="0" w:space="0" w:color="auto"/>
        <w:right w:val="none" w:sz="0" w:space="0" w:color="auto"/>
      </w:divBdr>
    </w:div>
    <w:div w:id="1646427466">
      <w:bodyDiv w:val="1"/>
      <w:marLeft w:val="0"/>
      <w:marRight w:val="0"/>
      <w:marTop w:val="0"/>
      <w:marBottom w:val="0"/>
      <w:divBdr>
        <w:top w:val="none" w:sz="0" w:space="0" w:color="auto"/>
        <w:left w:val="none" w:sz="0" w:space="0" w:color="auto"/>
        <w:bottom w:val="none" w:sz="0" w:space="0" w:color="auto"/>
        <w:right w:val="none" w:sz="0" w:space="0" w:color="auto"/>
      </w:divBdr>
      <w:divsChild>
        <w:div w:id="1451626159">
          <w:marLeft w:val="0"/>
          <w:marRight w:val="0"/>
          <w:marTop w:val="0"/>
          <w:marBottom w:val="0"/>
          <w:divBdr>
            <w:top w:val="none" w:sz="0" w:space="0" w:color="auto"/>
            <w:left w:val="none" w:sz="0" w:space="0" w:color="auto"/>
            <w:bottom w:val="none" w:sz="0" w:space="0" w:color="auto"/>
            <w:right w:val="none" w:sz="0" w:space="0" w:color="auto"/>
          </w:divBdr>
        </w:div>
      </w:divsChild>
    </w:div>
    <w:div w:id="1658536072">
      <w:bodyDiv w:val="1"/>
      <w:marLeft w:val="0"/>
      <w:marRight w:val="0"/>
      <w:marTop w:val="0"/>
      <w:marBottom w:val="0"/>
      <w:divBdr>
        <w:top w:val="none" w:sz="0" w:space="0" w:color="auto"/>
        <w:left w:val="none" w:sz="0" w:space="0" w:color="auto"/>
        <w:bottom w:val="none" w:sz="0" w:space="0" w:color="auto"/>
        <w:right w:val="none" w:sz="0" w:space="0" w:color="auto"/>
      </w:divBdr>
      <w:divsChild>
        <w:div w:id="1934782311">
          <w:marLeft w:val="0"/>
          <w:marRight w:val="0"/>
          <w:marTop w:val="0"/>
          <w:marBottom w:val="0"/>
          <w:divBdr>
            <w:top w:val="none" w:sz="0" w:space="0" w:color="auto"/>
            <w:left w:val="none" w:sz="0" w:space="0" w:color="auto"/>
            <w:bottom w:val="none" w:sz="0" w:space="0" w:color="auto"/>
            <w:right w:val="none" w:sz="0" w:space="0" w:color="auto"/>
          </w:divBdr>
        </w:div>
        <w:div w:id="1560362243">
          <w:marLeft w:val="0"/>
          <w:marRight w:val="0"/>
          <w:marTop w:val="0"/>
          <w:marBottom w:val="0"/>
          <w:divBdr>
            <w:top w:val="none" w:sz="0" w:space="0" w:color="auto"/>
            <w:left w:val="none" w:sz="0" w:space="0" w:color="auto"/>
            <w:bottom w:val="none" w:sz="0" w:space="0" w:color="auto"/>
            <w:right w:val="none" w:sz="0" w:space="0" w:color="auto"/>
          </w:divBdr>
        </w:div>
        <w:div w:id="751466914">
          <w:marLeft w:val="0"/>
          <w:marRight w:val="0"/>
          <w:marTop w:val="0"/>
          <w:marBottom w:val="0"/>
          <w:divBdr>
            <w:top w:val="none" w:sz="0" w:space="0" w:color="auto"/>
            <w:left w:val="none" w:sz="0" w:space="0" w:color="auto"/>
            <w:bottom w:val="none" w:sz="0" w:space="0" w:color="auto"/>
            <w:right w:val="none" w:sz="0" w:space="0" w:color="auto"/>
          </w:divBdr>
        </w:div>
      </w:divsChild>
    </w:div>
    <w:div w:id="1689914392">
      <w:bodyDiv w:val="1"/>
      <w:marLeft w:val="0"/>
      <w:marRight w:val="0"/>
      <w:marTop w:val="0"/>
      <w:marBottom w:val="0"/>
      <w:divBdr>
        <w:top w:val="none" w:sz="0" w:space="0" w:color="auto"/>
        <w:left w:val="none" w:sz="0" w:space="0" w:color="auto"/>
        <w:bottom w:val="none" w:sz="0" w:space="0" w:color="auto"/>
        <w:right w:val="none" w:sz="0" w:space="0" w:color="auto"/>
      </w:divBdr>
    </w:div>
    <w:div w:id="1713378475">
      <w:bodyDiv w:val="1"/>
      <w:marLeft w:val="0"/>
      <w:marRight w:val="0"/>
      <w:marTop w:val="0"/>
      <w:marBottom w:val="0"/>
      <w:divBdr>
        <w:top w:val="none" w:sz="0" w:space="0" w:color="auto"/>
        <w:left w:val="none" w:sz="0" w:space="0" w:color="auto"/>
        <w:bottom w:val="none" w:sz="0" w:space="0" w:color="auto"/>
        <w:right w:val="none" w:sz="0" w:space="0" w:color="auto"/>
      </w:divBdr>
    </w:div>
    <w:div w:id="1716813323">
      <w:bodyDiv w:val="1"/>
      <w:marLeft w:val="0"/>
      <w:marRight w:val="0"/>
      <w:marTop w:val="0"/>
      <w:marBottom w:val="0"/>
      <w:divBdr>
        <w:top w:val="none" w:sz="0" w:space="0" w:color="auto"/>
        <w:left w:val="none" w:sz="0" w:space="0" w:color="auto"/>
        <w:bottom w:val="none" w:sz="0" w:space="0" w:color="auto"/>
        <w:right w:val="none" w:sz="0" w:space="0" w:color="auto"/>
      </w:divBdr>
      <w:divsChild>
        <w:div w:id="12612212">
          <w:marLeft w:val="0"/>
          <w:marRight w:val="0"/>
          <w:marTop w:val="0"/>
          <w:marBottom w:val="0"/>
          <w:divBdr>
            <w:top w:val="none" w:sz="0" w:space="0" w:color="auto"/>
            <w:left w:val="none" w:sz="0" w:space="0" w:color="auto"/>
            <w:bottom w:val="none" w:sz="0" w:space="0" w:color="auto"/>
            <w:right w:val="none" w:sz="0" w:space="0" w:color="auto"/>
          </w:divBdr>
        </w:div>
      </w:divsChild>
    </w:div>
    <w:div w:id="1770542770">
      <w:bodyDiv w:val="1"/>
      <w:marLeft w:val="0"/>
      <w:marRight w:val="0"/>
      <w:marTop w:val="0"/>
      <w:marBottom w:val="0"/>
      <w:divBdr>
        <w:top w:val="none" w:sz="0" w:space="0" w:color="auto"/>
        <w:left w:val="none" w:sz="0" w:space="0" w:color="auto"/>
        <w:bottom w:val="none" w:sz="0" w:space="0" w:color="auto"/>
        <w:right w:val="none" w:sz="0" w:space="0" w:color="auto"/>
      </w:divBdr>
    </w:div>
    <w:div w:id="1824471965">
      <w:bodyDiv w:val="1"/>
      <w:marLeft w:val="0"/>
      <w:marRight w:val="0"/>
      <w:marTop w:val="0"/>
      <w:marBottom w:val="0"/>
      <w:divBdr>
        <w:top w:val="none" w:sz="0" w:space="0" w:color="auto"/>
        <w:left w:val="none" w:sz="0" w:space="0" w:color="auto"/>
        <w:bottom w:val="none" w:sz="0" w:space="0" w:color="auto"/>
        <w:right w:val="none" w:sz="0" w:space="0" w:color="auto"/>
      </w:divBdr>
    </w:div>
    <w:div w:id="1855000125">
      <w:bodyDiv w:val="1"/>
      <w:marLeft w:val="0"/>
      <w:marRight w:val="0"/>
      <w:marTop w:val="0"/>
      <w:marBottom w:val="0"/>
      <w:divBdr>
        <w:top w:val="none" w:sz="0" w:space="0" w:color="auto"/>
        <w:left w:val="none" w:sz="0" w:space="0" w:color="auto"/>
        <w:bottom w:val="none" w:sz="0" w:space="0" w:color="auto"/>
        <w:right w:val="none" w:sz="0" w:space="0" w:color="auto"/>
      </w:divBdr>
    </w:div>
    <w:div w:id="1874415888">
      <w:bodyDiv w:val="1"/>
      <w:marLeft w:val="0"/>
      <w:marRight w:val="0"/>
      <w:marTop w:val="0"/>
      <w:marBottom w:val="0"/>
      <w:divBdr>
        <w:top w:val="none" w:sz="0" w:space="0" w:color="auto"/>
        <w:left w:val="none" w:sz="0" w:space="0" w:color="auto"/>
        <w:bottom w:val="none" w:sz="0" w:space="0" w:color="auto"/>
        <w:right w:val="none" w:sz="0" w:space="0" w:color="auto"/>
      </w:divBdr>
    </w:div>
    <w:div w:id="1878739568">
      <w:bodyDiv w:val="1"/>
      <w:marLeft w:val="0"/>
      <w:marRight w:val="0"/>
      <w:marTop w:val="0"/>
      <w:marBottom w:val="0"/>
      <w:divBdr>
        <w:top w:val="none" w:sz="0" w:space="0" w:color="auto"/>
        <w:left w:val="none" w:sz="0" w:space="0" w:color="auto"/>
        <w:bottom w:val="none" w:sz="0" w:space="0" w:color="auto"/>
        <w:right w:val="none" w:sz="0" w:space="0" w:color="auto"/>
      </w:divBdr>
    </w:div>
    <w:div w:id="1924290864">
      <w:bodyDiv w:val="1"/>
      <w:marLeft w:val="0"/>
      <w:marRight w:val="0"/>
      <w:marTop w:val="0"/>
      <w:marBottom w:val="0"/>
      <w:divBdr>
        <w:top w:val="none" w:sz="0" w:space="0" w:color="auto"/>
        <w:left w:val="none" w:sz="0" w:space="0" w:color="auto"/>
        <w:bottom w:val="none" w:sz="0" w:space="0" w:color="auto"/>
        <w:right w:val="none" w:sz="0" w:space="0" w:color="auto"/>
      </w:divBdr>
    </w:div>
    <w:div w:id="1956132656">
      <w:bodyDiv w:val="1"/>
      <w:marLeft w:val="0"/>
      <w:marRight w:val="0"/>
      <w:marTop w:val="0"/>
      <w:marBottom w:val="0"/>
      <w:divBdr>
        <w:top w:val="none" w:sz="0" w:space="0" w:color="auto"/>
        <w:left w:val="none" w:sz="0" w:space="0" w:color="auto"/>
        <w:bottom w:val="none" w:sz="0" w:space="0" w:color="auto"/>
        <w:right w:val="none" w:sz="0" w:space="0" w:color="auto"/>
      </w:divBdr>
    </w:div>
    <w:div w:id="1970815079">
      <w:bodyDiv w:val="1"/>
      <w:marLeft w:val="0"/>
      <w:marRight w:val="0"/>
      <w:marTop w:val="0"/>
      <w:marBottom w:val="0"/>
      <w:divBdr>
        <w:top w:val="none" w:sz="0" w:space="0" w:color="auto"/>
        <w:left w:val="none" w:sz="0" w:space="0" w:color="auto"/>
        <w:bottom w:val="none" w:sz="0" w:space="0" w:color="auto"/>
        <w:right w:val="none" w:sz="0" w:space="0" w:color="auto"/>
      </w:divBdr>
    </w:div>
    <w:div w:id="1988902324">
      <w:bodyDiv w:val="1"/>
      <w:marLeft w:val="0"/>
      <w:marRight w:val="0"/>
      <w:marTop w:val="0"/>
      <w:marBottom w:val="0"/>
      <w:divBdr>
        <w:top w:val="none" w:sz="0" w:space="0" w:color="auto"/>
        <w:left w:val="none" w:sz="0" w:space="0" w:color="auto"/>
        <w:bottom w:val="none" w:sz="0" w:space="0" w:color="auto"/>
        <w:right w:val="none" w:sz="0" w:space="0" w:color="auto"/>
      </w:divBdr>
    </w:div>
    <w:div w:id="1999648274">
      <w:bodyDiv w:val="1"/>
      <w:marLeft w:val="0"/>
      <w:marRight w:val="0"/>
      <w:marTop w:val="0"/>
      <w:marBottom w:val="0"/>
      <w:divBdr>
        <w:top w:val="none" w:sz="0" w:space="0" w:color="auto"/>
        <w:left w:val="none" w:sz="0" w:space="0" w:color="auto"/>
        <w:bottom w:val="none" w:sz="0" w:space="0" w:color="auto"/>
        <w:right w:val="none" w:sz="0" w:space="0" w:color="auto"/>
      </w:divBdr>
    </w:div>
    <w:div w:id="2000578375">
      <w:bodyDiv w:val="1"/>
      <w:marLeft w:val="0"/>
      <w:marRight w:val="0"/>
      <w:marTop w:val="0"/>
      <w:marBottom w:val="0"/>
      <w:divBdr>
        <w:top w:val="none" w:sz="0" w:space="0" w:color="auto"/>
        <w:left w:val="none" w:sz="0" w:space="0" w:color="auto"/>
        <w:bottom w:val="none" w:sz="0" w:space="0" w:color="auto"/>
        <w:right w:val="none" w:sz="0" w:space="0" w:color="auto"/>
      </w:divBdr>
    </w:div>
    <w:div w:id="2004240436">
      <w:bodyDiv w:val="1"/>
      <w:marLeft w:val="0"/>
      <w:marRight w:val="0"/>
      <w:marTop w:val="0"/>
      <w:marBottom w:val="0"/>
      <w:divBdr>
        <w:top w:val="none" w:sz="0" w:space="0" w:color="auto"/>
        <w:left w:val="none" w:sz="0" w:space="0" w:color="auto"/>
        <w:bottom w:val="none" w:sz="0" w:space="0" w:color="auto"/>
        <w:right w:val="none" w:sz="0" w:space="0" w:color="auto"/>
      </w:divBdr>
      <w:divsChild>
        <w:div w:id="18702569">
          <w:marLeft w:val="0"/>
          <w:marRight w:val="0"/>
          <w:marTop w:val="0"/>
          <w:marBottom w:val="0"/>
          <w:divBdr>
            <w:top w:val="none" w:sz="0" w:space="0" w:color="auto"/>
            <w:left w:val="none" w:sz="0" w:space="0" w:color="auto"/>
            <w:bottom w:val="none" w:sz="0" w:space="0" w:color="auto"/>
            <w:right w:val="none" w:sz="0" w:space="0" w:color="auto"/>
          </w:divBdr>
        </w:div>
      </w:divsChild>
    </w:div>
    <w:div w:id="2006664250">
      <w:bodyDiv w:val="1"/>
      <w:marLeft w:val="0"/>
      <w:marRight w:val="0"/>
      <w:marTop w:val="0"/>
      <w:marBottom w:val="0"/>
      <w:divBdr>
        <w:top w:val="none" w:sz="0" w:space="0" w:color="auto"/>
        <w:left w:val="none" w:sz="0" w:space="0" w:color="auto"/>
        <w:bottom w:val="none" w:sz="0" w:space="0" w:color="auto"/>
        <w:right w:val="none" w:sz="0" w:space="0" w:color="auto"/>
      </w:divBdr>
    </w:div>
    <w:div w:id="2008239755">
      <w:bodyDiv w:val="1"/>
      <w:marLeft w:val="0"/>
      <w:marRight w:val="0"/>
      <w:marTop w:val="0"/>
      <w:marBottom w:val="0"/>
      <w:divBdr>
        <w:top w:val="none" w:sz="0" w:space="0" w:color="auto"/>
        <w:left w:val="none" w:sz="0" w:space="0" w:color="auto"/>
        <w:bottom w:val="none" w:sz="0" w:space="0" w:color="auto"/>
        <w:right w:val="none" w:sz="0" w:space="0" w:color="auto"/>
      </w:divBdr>
    </w:div>
    <w:div w:id="2034190061">
      <w:bodyDiv w:val="1"/>
      <w:marLeft w:val="0"/>
      <w:marRight w:val="0"/>
      <w:marTop w:val="0"/>
      <w:marBottom w:val="0"/>
      <w:divBdr>
        <w:top w:val="none" w:sz="0" w:space="0" w:color="auto"/>
        <w:left w:val="none" w:sz="0" w:space="0" w:color="auto"/>
        <w:bottom w:val="none" w:sz="0" w:space="0" w:color="auto"/>
        <w:right w:val="none" w:sz="0" w:space="0" w:color="auto"/>
      </w:divBdr>
    </w:div>
    <w:div w:id="2046758555">
      <w:bodyDiv w:val="1"/>
      <w:marLeft w:val="0"/>
      <w:marRight w:val="0"/>
      <w:marTop w:val="0"/>
      <w:marBottom w:val="0"/>
      <w:divBdr>
        <w:top w:val="none" w:sz="0" w:space="0" w:color="auto"/>
        <w:left w:val="none" w:sz="0" w:space="0" w:color="auto"/>
        <w:bottom w:val="none" w:sz="0" w:space="0" w:color="auto"/>
        <w:right w:val="none" w:sz="0" w:space="0" w:color="auto"/>
      </w:divBdr>
      <w:divsChild>
        <w:div w:id="187917722">
          <w:marLeft w:val="0"/>
          <w:marRight w:val="0"/>
          <w:marTop w:val="0"/>
          <w:marBottom w:val="0"/>
          <w:divBdr>
            <w:top w:val="none" w:sz="0" w:space="0" w:color="auto"/>
            <w:left w:val="none" w:sz="0" w:space="0" w:color="auto"/>
            <w:bottom w:val="none" w:sz="0" w:space="0" w:color="auto"/>
            <w:right w:val="none" w:sz="0" w:space="0" w:color="auto"/>
          </w:divBdr>
          <w:divsChild>
            <w:div w:id="174882431">
              <w:marLeft w:val="0"/>
              <w:marRight w:val="0"/>
              <w:marTop w:val="0"/>
              <w:marBottom w:val="0"/>
              <w:divBdr>
                <w:top w:val="none" w:sz="0" w:space="0" w:color="auto"/>
                <w:left w:val="none" w:sz="0" w:space="0" w:color="auto"/>
                <w:bottom w:val="none" w:sz="0" w:space="0" w:color="auto"/>
                <w:right w:val="none" w:sz="0" w:space="0" w:color="auto"/>
              </w:divBdr>
            </w:div>
            <w:div w:id="203438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421066">
      <w:bodyDiv w:val="1"/>
      <w:marLeft w:val="0"/>
      <w:marRight w:val="0"/>
      <w:marTop w:val="0"/>
      <w:marBottom w:val="0"/>
      <w:divBdr>
        <w:top w:val="none" w:sz="0" w:space="0" w:color="auto"/>
        <w:left w:val="none" w:sz="0" w:space="0" w:color="auto"/>
        <w:bottom w:val="none" w:sz="0" w:space="0" w:color="auto"/>
        <w:right w:val="none" w:sz="0" w:space="0" w:color="auto"/>
      </w:divBdr>
    </w:div>
    <w:div w:id="2095199876">
      <w:bodyDiv w:val="1"/>
      <w:marLeft w:val="0"/>
      <w:marRight w:val="0"/>
      <w:marTop w:val="0"/>
      <w:marBottom w:val="0"/>
      <w:divBdr>
        <w:top w:val="none" w:sz="0" w:space="0" w:color="auto"/>
        <w:left w:val="none" w:sz="0" w:space="0" w:color="auto"/>
        <w:bottom w:val="none" w:sz="0" w:space="0" w:color="auto"/>
        <w:right w:val="none" w:sz="0" w:space="0" w:color="auto"/>
      </w:divBdr>
    </w:div>
    <w:div w:id="2095859717">
      <w:bodyDiv w:val="1"/>
      <w:marLeft w:val="0"/>
      <w:marRight w:val="0"/>
      <w:marTop w:val="0"/>
      <w:marBottom w:val="0"/>
      <w:divBdr>
        <w:top w:val="none" w:sz="0" w:space="0" w:color="auto"/>
        <w:left w:val="none" w:sz="0" w:space="0" w:color="auto"/>
        <w:bottom w:val="none" w:sz="0" w:space="0" w:color="auto"/>
        <w:right w:val="none" w:sz="0" w:space="0" w:color="auto"/>
      </w:divBdr>
    </w:div>
    <w:div w:id="2111121163">
      <w:bodyDiv w:val="1"/>
      <w:marLeft w:val="0"/>
      <w:marRight w:val="0"/>
      <w:marTop w:val="0"/>
      <w:marBottom w:val="0"/>
      <w:divBdr>
        <w:top w:val="none" w:sz="0" w:space="0" w:color="auto"/>
        <w:left w:val="none" w:sz="0" w:space="0" w:color="auto"/>
        <w:bottom w:val="none" w:sz="0" w:space="0" w:color="auto"/>
        <w:right w:val="none" w:sz="0" w:space="0" w:color="auto"/>
      </w:divBdr>
    </w:div>
    <w:div w:id="2122920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zoom.us/j/93590357481" TargetMode="External"/><Relationship Id="rId13" Type="http://schemas.openxmlformats.org/officeDocument/2006/relationships/hyperlink" Target="https://docs.bartonccc.edu/degrees/programs-of-study/rpt-course-prerequisites-2019.pdf" TargetMode="External"/><Relationship Id="rId18" Type="http://schemas.openxmlformats.org/officeDocument/2006/relationships/hyperlink" Target="http://docs.bartonccc.edu/research/internaldata/Process%20Maps/CAM.xlsx" TargetMode="External"/><Relationship Id="rId3" Type="http://schemas.openxmlformats.org/officeDocument/2006/relationships/styles" Target="styles.xml"/><Relationship Id="rId21" Type="http://schemas.openxmlformats.org/officeDocument/2006/relationships/package" Target="embeddings/Microsoft_Word_Document2.docx"/><Relationship Id="rId7" Type="http://schemas.openxmlformats.org/officeDocument/2006/relationships/endnotes" Target="endnotes.xml"/><Relationship Id="rId12" Type="http://schemas.openxmlformats.org/officeDocument/2006/relationships/package" Target="embeddings/Microsoft_Word_Document1.docx"/><Relationship Id="rId17" Type="http://schemas.openxmlformats.org/officeDocument/2006/relationships/package" Target="embeddings/Microsoft_Excel_Worksheet.xlsx"/><Relationship Id="rId2" Type="http://schemas.openxmlformats.org/officeDocument/2006/relationships/numbering" Target="numbering.xml"/><Relationship Id="rId16" Type="http://schemas.openxmlformats.org/officeDocument/2006/relationships/image" Target="media/image3.emf"/><Relationship Id="rId20" Type="http://schemas.openxmlformats.org/officeDocument/2006/relationships/image" Target="media/image4.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emf"/><Relationship Id="rId5" Type="http://schemas.openxmlformats.org/officeDocument/2006/relationships/webSettings" Target="webSettings.xml"/><Relationship Id="rId15" Type="http://schemas.openxmlformats.org/officeDocument/2006/relationships/hyperlink" Target="https://bartonccc.edu/online/services/placement" TargetMode="External"/><Relationship Id="rId23" Type="http://schemas.openxmlformats.org/officeDocument/2006/relationships/theme" Target="theme/theme1.xml"/><Relationship Id="rId10" Type="http://schemas.openxmlformats.org/officeDocument/2006/relationships/package" Target="embeddings/Microsoft_Word_Document.docx"/><Relationship Id="rId19" Type="http://schemas.openxmlformats.org/officeDocument/2006/relationships/hyperlink" Target="https://www.kansasregents.org/resources/PDF/Academic_Affairs/New_Program_Approval/2020-2021_New_Technical_Certificate_and_AAS_Program_Approval_Schedule.pdf" TargetMode="External"/><Relationship Id="rId4" Type="http://schemas.openxmlformats.org/officeDocument/2006/relationships/settings" Target="settings.xml"/><Relationship Id="rId9" Type="http://schemas.openxmlformats.org/officeDocument/2006/relationships/image" Target="media/image1.emf"/><Relationship Id="rId14" Type="http://schemas.openxmlformats.org/officeDocument/2006/relationships/hyperlink" Target="https://bartonccc.edu/programs/prereqs"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A9940A-513D-4806-A15C-7F3A26942F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1570</Words>
  <Characters>9154</Characters>
  <Application>Microsoft Office Word</Application>
  <DocSecurity>0</DocSecurity>
  <Lines>76</Lines>
  <Paragraphs>21</Paragraphs>
  <ScaleCrop>false</ScaleCrop>
  <HeadingPairs>
    <vt:vector size="2" baseType="variant">
      <vt:variant>
        <vt:lpstr>Title</vt:lpstr>
      </vt:variant>
      <vt:variant>
        <vt:i4>1</vt:i4>
      </vt:variant>
    </vt:vector>
  </HeadingPairs>
  <TitlesOfParts>
    <vt:vector size="1" baseType="lpstr">
      <vt:lpstr>OUTCOMES ASSESSMENT COMMITTEE</vt:lpstr>
    </vt:vector>
  </TitlesOfParts>
  <Company>BCCC</Company>
  <LinksUpToDate>false</LinksUpToDate>
  <CharactersWithSpaces>10703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OUTCOMES ASSESSMENT COMMITTEE</dc:title>
  <dc:creator>Barton</dc:creator>
  <cp:lastModifiedBy>Riegel, Sarah</cp:lastModifiedBy>
  <cp:revision>2</cp:revision>
  <cp:lastPrinted>2020-07-08T13:18:00Z</cp:lastPrinted>
  <dcterms:created xsi:type="dcterms:W3CDTF">2021-03-05T15:00:00Z</dcterms:created>
  <dcterms:modified xsi:type="dcterms:W3CDTF">2021-03-05T15:00:00Z</dcterms:modified>
</cp:coreProperties>
</file>