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59C5598A" w:rsidR="007838E7" w:rsidRPr="003707E8" w:rsidRDefault="00863FC6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03/07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228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2F4997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7295921D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7295921D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7295921D">
        <w:trPr>
          <w:trHeight w:val="270"/>
        </w:trPr>
        <w:tc>
          <w:tcPr>
            <w:tcW w:w="379" w:type="dxa"/>
          </w:tcPr>
          <w:p w14:paraId="0115A2F6" w14:textId="24018C4F" w:rsidR="00084428" w:rsidRPr="003707E8" w:rsidRDefault="000442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790ECFD9" w:rsidR="00084428" w:rsidRPr="003707E8" w:rsidRDefault="000442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4848AA2C" w:rsidR="00084428" w:rsidRPr="003707E8" w:rsidRDefault="000442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11A5EAE9" w:rsidR="00084428" w:rsidRPr="003707E8" w:rsidRDefault="000442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7295921D">
        <w:trPr>
          <w:trHeight w:val="270"/>
        </w:trPr>
        <w:tc>
          <w:tcPr>
            <w:tcW w:w="379" w:type="dxa"/>
          </w:tcPr>
          <w:p w14:paraId="286F3D20" w14:textId="6A7080EC" w:rsidR="004616E0" w:rsidRPr="003707E8" w:rsidRDefault="000442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7FBB2A2F" w:rsidR="004616E0" w:rsidRPr="003707E8" w:rsidRDefault="000442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26B53B05" w:rsidR="004616E0" w:rsidRPr="003707E8" w:rsidRDefault="000442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2531BA0C" w:rsidR="004616E0" w:rsidRPr="003707E8" w:rsidRDefault="0004422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7295921D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7295921D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7295921D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863FC6" w:rsidRPr="003707E8" w14:paraId="714CE607" w14:textId="77777777" w:rsidTr="00863FC6">
        <w:trPr>
          <w:trHeight w:val="818"/>
        </w:trPr>
        <w:tc>
          <w:tcPr>
            <w:tcW w:w="8725" w:type="dxa"/>
            <w:gridSpan w:val="9"/>
            <w:shd w:val="clear" w:color="auto" w:fill="auto"/>
          </w:tcPr>
          <w:p w14:paraId="63001A77" w14:textId="7777777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16042A83" w14:textId="77777777" w:rsidR="00863FC6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</w:p>
          <w:p w14:paraId="747B2843" w14:textId="77777777" w:rsidR="00863FC6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Spotlight Video</w:t>
            </w:r>
            <w:r w:rsidR="00672CF2">
              <w:rPr>
                <w:rFonts w:asciiTheme="minorHAnsi" w:hAnsiTheme="minorHAnsi" w:cstheme="minorBidi"/>
                <w:sz w:val="20"/>
                <w:szCs w:val="20"/>
              </w:rPr>
              <w:t xml:space="preserve"> – directed towards groups that have never assessed before </w:t>
            </w:r>
          </w:p>
          <w:p w14:paraId="3A7C384F" w14:textId="6BE7357A" w:rsidR="00BD0527" w:rsidRDefault="00B36C94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Five new groups this spring</w:t>
            </w:r>
            <w:r w:rsidR="00341D29">
              <w:rPr>
                <w:rFonts w:asciiTheme="minorHAnsi" w:hAnsiTheme="minorHAnsi" w:cstheme="minorBidi"/>
                <w:sz w:val="20"/>
                <w:szCs w:val="20"/>
              </w:rPr>
              <w:t xml:space="preserve"> (creating SLOs)</w:t>
            </w:r>
          </w:p>
          <w:p w14:paraId="58CF1B8C" w14:textId="0CE8E752" w:rsidR="00B36C94" w:rsidRDefault="00341D29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Checked-in on previous groups </w:t>
            </w:r>
            <w:r w:rsidR="00916DB0">
              <w:rPr>
                <w:rFonts w:asciiTheme="minorHAnsi" w:hAnsiTheme="minorHAnsi" w:cstheme="minorBidi"/>
                <w:sz w:val="20"/>
                <w:szCs w:val="20"/>
              </w:rPr>
              <w:t>– groups are connecting to the FLOs well</w:t>
            </w:r>
          </w:p>
          <w:p w14:paraId="66CD66A9" w14:textId="77777777" w:rsidR="00B36C94" w:rsidRDefault="00B36C94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Final report due by June 1 </w:t>
            </w:r>
          </w:p>
          <w:p w14:paraId="1A314099" w14:textId="4439570D" w:rsidR="00323105" w:rsidRPr="00863FC6" w:rsidRDefault="00323105" w:rsidP="00323105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E87F848" w14:textId="7892EC3A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863FC6" w:rsidRPr="003707E8" w14:paraId="7F06D150" w14:textId="77777777" w:rsidTr="00863FC6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2D6E4882" w14:textId="7777777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39F711EB" w14:textId="4F9126BC" w:rsidR="00863FC6" w:rsidRDefault="00D7187D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 </w:t>
            </w:r>
            <w:r w:rsidR="00863FC6"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</w:p>
          <w:p w14:paraId="71F15D47" w14:textId="1816B3A9" w:rsidR="009A42DB" w:rsidRPr="006C02CA" w:rsidRDefault="009A42DB" w:rsidP="009A42DB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0E8FE4DB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863FC6" w:rsidRPr="003707E8" w14:paraId="2D5DA996" w14:textId="77777777" w:rsidTr="006C02CA">
        <w:trPr>
          <w:trHeight w:val="701"/>
        </w:trPr>
        <w:tc>
          <w:tcPr>
            <w:tcW w:w="8725" w:type="dxa"/>
            <w:gridSpan w:val="9"/>
            <w:shd w:val="clear" w:color="auto" w:fill="auto"/>
          </w:tcPr>
          <w:p w14:paraId="08C10D0C" w14:textId="7777777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26A514A1" w14:textId="77777777" w:rsidR="00863FC6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</w:p>
          <w:p w14:paraId="177534A8" w14:textId="4767AD67" w:rsidR="00863FC6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Report/Data (DRAFT)</w:t>
            </w:r>
            <w:r w:rsidR="00DD0F6B">
              <w:rPr>
                <w:rFonts w:asciiTheme="minorHAnsi" w:hAnsiTheme="minorHAnsi" w:cstheme="minorBidi"/>
                <w:sz w:val="20"/>
                <w:szCs w:val="20"/>
              </w:rPr>
              <w:t xml:space="preserve"> – let Kurt know if you have any feedback </w:t>
            </w:r>
          </w:p>
          <w:p w14:paraId="6F741B5C" w14:textId="5057676E" w:rsidR="00BC52E8" w:rsidRDefault="00BC52E8" w:rsidP="00BC52E8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Remove positives and focus on the improvements </w:t>
            </w:r>
          </w:p>
          <w:p w14:paraId="5802C328" w14:textId="77777777" w:rsidR="000F496D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Participation Rates</w:t>
            </w:r>
          </w:p>
          <w:p w14:paraId="6E20D6B9" w14:textId="0E87E23A" w:rsidR="00863FC6" w:rsidRDefault="000F496D" w:rsidP="000F496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</w:t>
            </w:r>
            <w:r w:rsidR="00093A72">
              <w:rPr>
                <w:rFonts w:asciiTheme="minorHAnsi" w:hAnsiTheme="minorHAnsi" w:cstheme="minorBidi"/>
                <w:sz w:val="20"/>
                <w:szCs w:val="20"/>
              </w:rPr>
              <w:t xml:space="preserve">ave direct supervisors follow up with faculty members to improve response rates </w:t>
            </w:r>
          </w:p>
          <w:p w14:paraId="0DFE7C14" w14:textId="115B554E" w:rsidR="00D7187D" w:rsidRDefault="00D7187D" w:rsidP="000F496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Met goa</w:t>
            </w:r>
            <w:r w:rsidR="00E03DB3">
              <w:rPr>
                <w:rFonts w:asciiTheme="minorHAnsi" w:hAnsiTheme="minorHAnsi" w:cstheme="minorBidi"/>
                <w:sz w:val="20"/>
                <w:szCs w:val="20"/>
              </w:rPr>
              <w:t xml:space="preserve">l of at least 50% response rate; want to be at 70% in the future </w:t>
            </w:r>
          </w:p>
          <w:p w14:paraId="5A9C57A1" w14:textId="77777777" w:rsidR="00CA6FFC" w:rsidRDefault="00863FC6" w:rsidP="00863F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Next Steps</w:t>
            </w:r>
          </w:p>
          <w:p w14:paraId="62747B95" w14:textId="77777777" w:rsidR="00CA6FFC" w:rsidRDefault="00CA6FFC" w:rsidP="00CA6FF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00093A72">
              <w:rPr>
                <w:rFonts w:asciiTheme="minorHAnsi" w:hAnsiTheme="minorHAnsi" w:cstheme="minorBidi"/>
                <w:sz w:val="20"/>
                <w:szCs w:val="20"/>
              </w:rPr>
              <w:t>peak at Cougar Tales</w:t>
            </w:r>
            <w:r w:rsidR="00807A2D">
              <w:rPr>
                <w:rFonts w:asciiTheme="minorHAnsi" w:hAnsiTheme="minorHAnsi" w:cstheme="minorBidi"/>
                <w:sz w:val="20"/>
                <w:szCs w:val="20"/>
              </w:rPr>
              <w:t xml:space="preserve"> (Jo, Matt and Kurt will discuss)</w:t>
            </w:r>
          </w:p>
          <w:p w14:paraId="711E3922" w14:textId="7AF4E7C7" w:rsidR="00863FC6" w:rsidRDefault="00CA6FFC" w:rsidP="00CA6FF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Kurt will come</w:t>
            </w:r>
            <w:r w:rsidR="00093A72">
              <w:rPr>
                <w:rFonts w:asciiTheme="minorHAnsi" w:hAnsiTheme="minorHAnsi" w:cstheme="minorBidi"/>
                <w:sz w:val="20"/>
                <w:szCs w:val="20"/>
              </w:rPr>
              <w:t xml:space="preserve"> to Dean’s Council </w:t>
            </w:r>
            <w:r w:rsidR="00807A2D">
              <w:rPr>
                <w:rFonts w:asciiTheme="minorHAnsi" w:hAnsiTheme="minorHAnsi" w:cstheme="minorBidi"/>
                <w:sz w:val="20"/>
                <w:szCs w:val="20"/>
              </w:rPr>
              <w:t>(3/29)</w:t>
            </w:r>
          </w:p>
          <w:p w14:paraId="79BF7127" w14:textId="77777777" w:rsidR="00863FC6" w:rsidRDefault="00863FC6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Committee approval to split off “Institutional” to a separate group?</w:t>
            </w:r>
            <w:r w:rsidR="00093A72">
              <w:rPr>
                <w:rFonts w:asciiTheme="minorHAnsi" w:hAnsiTheme="minorHAnsi" w:cstheme="minorBidi"/>
                <w:sz w:val="20"/>
                <w:szCs w:val="20"/>
              </w:rPr>
              <w:t xml:space="preserve"> Yes </w:t>
            </w:r>
          </w:p>
          <w:p w14:paraId="5BDEAA58" w14:textId="6E48CBCD" w:rsidR="00672CF2" w:rsidRPr="006C02CA" w:rsidRDefault="00672CF2" w:rsidP="00672CF2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4548D29C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863FC6" w:rsidRPr="003707E8" w14:paraId="4AC48044" w14:textId="77777777" w:rsidTr="00863FC6">
        <w:trPr>
          <w:trHeight w:val="1367"/>
        </w:trPr>
        <w:tc>
          <w:tcPr>
            <w:tcW w:w="8725" w:type="dxa"/>
            <w:gridSpan w:val="9"/>
            <w:shd w:val="clear" w:color="auto" w:fill="auto"/>
          </w:tcPr>
          <w:p w14:paraId="77DD276E" w14:textId="7777777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31D49D26" w14:textId="77777777" w:rsidR="00863FC6" w:rsidRDefault="00863FC6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Meeting with Terri Mebane, Lawrence Weber, and Mary Foley</w:t>
            </w:r>
          </w:p>
          <w:p w14:paraId="54A4EE36" w14:textId="77777777" w:rsidR="00863FC6" w:rsidRDefault="00863FC6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Theatre on hold for now</w:t>
            </w:r>
          </w:p>
          <w:p w14:paraId="5426C2C8" w14:textId="77777777" w:rsidR="00863FC6" w:rsidRDefault="00863FC6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Currently reviewing Instructional Reviews for connections between PLO data, questions, and goals (plan to provide feedback)</w:t>
            </w:r>
          </w:p>
          <w:p w14:paraId="1E7B8539" w14:textId="77777777" w:rsidR="009D19F2" w:rsidRDefault="009D19F2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Waiting on general education outcomes from KBOR to liberal studies</w:t>
            </w:r>
          </w:p>
          <w:p w14:paraId="5EC664C6" w14:textId="413B6416" w:rsidR="009D19F2" w:rsidRPr="006C02CA" w:rsidRDefault="009D19F2" w:rsidP="009D19F2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863FC6" w:rsidRPr="003707E8" w14:paraId="6377DF61" w14:textId="77777777" w:rsidTr="00863FC6">
        <w:trPr>
          <w:trHeight w:val="800"/>
        </w:trPr>
        <w:tc>
          <w:tcPr>
            <w:tcW w:w="8725" w:type="dxa"/>
            <w:gridSpan w:val="9"/>
            <w:shd w:val="clear" w:color="auto" w:fill="auto"/>
          </w:tcPr>
          <w:p w14:paraId="507A69C3" w14:textId="30629445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</w:t>
            </w:r>
          </w:p>
          <w:p w14:paraId="6919D038" w14:textId="2D12E12C" w:rsidR="00863FC6" w:rsidRDefault="00863FC6" w:rsidP="00863F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Assessment Process Handbook Update</w:t>
            </w:r>
            <w:r w:rsidR="009D19F2">
              <w:rPr>
                <w:rFonts w:asciiTheme="minorHAnsi" w:hAnsiTheme="minorHAnsi" w:cstheme="minorHAnsi"/>
                <w:sz w:val="20"/>
              </w:rPr>
              <w:t xml:space="preserve"> – working on flow and consistency </w:t>
            </w:r>
          </w:p>
          <w:p w14:paraId="2246D8C2" w14:textId="77777777" w:rsidR="00863FC6" w:rsidRDefault="00863FC6" w:rsidP="00863F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Updated OAC Charter Approval?</w:t>
            </w:r>
            <w:r w:rsidR="009D19F2">
              <w:rPr>
                <w:rFonts w:asciiTheme="minorHAnsi" w:hAnsiTheme="minorHAnsi" w:cstheme="minorHAnsi"/>
                <w:sz w:val="20"/>
              </w:rPr>
              <w:t xml:space="preserve"> Yes</w:t>
            </w:r>
          </w:p>
          <w:p w14:paraId="44DF4723" w14:textId="178E8549" w:rsidR="009D19F2" w:rsidRDefault="009D19F2" w:rsidP="00863F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Faculty Handbook – Jo will send Jenna Wornkey language from the charter to include in the faculty handbook </w:t>
            </w:r>
          </w:p>
          <w:p w14:paraId="519BF871" w14:textId="622433BE" w:rsidR="009F34CF" w:rsidRDefault="009F34CF" w:rsidP="00863F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Remove the OAC web page from the internal site – there’s information on this page; we only need the assessment web page on the external site </w:t>
            </w:r>
          </w:p>
          <w:p w14:paraId="321332A8" w14:textId="760F5290" w:rsidR="009D19F2" w:rsidRPr="00863FC6" w:rsidRDefault="009D19F2" w:rsidP="009D19F2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8B1380" w14:textId="74622567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863FC6" w:rsidRPr="003707E8" w14:paraId="07220077" w14:textId="77777777" w:rsidTr="00863FC6">
        <w:trPr>
          <w:trHeight w:val="530"/>
        </w:trPr>
        <w:tc>
          <w:tcPr>
            <w:tcW w:w="8725" w:type="dxa"/>
            <w:gridSpan w:val="9"/>
            <w:shd w:val="clear" w:color="auto" w:fill="auto"/>
          </w:tcPr>
          <w:p w14:paraId="445495C2" w14:textId="7777777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</w:p>
          <w:p w14:paraId="04AB0881" w14:textId="77777777" w:rsidR="00863FC6" w:rsidRDefault="006700A6" w:rsidP="00863F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Pinning Ceremony Invite (4/8 at 1pm)</w:t>
            </w:r>
          </w:p>
          <w:p w14:paraId="2B81BF0B" w14:textId="44B8E80D" w:rsidR="009D19F2" w:rsidRPr="00594D01" w:rsidRDefault="009D19F2" w:rsidP="009D19F2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B8ACE88" w14:textId="76E80108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863FC6" w:rsidRPr="003707E8" w14:paraId="1427C36A" w14:textId="77777777" w:rsidTr="00863FC6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863FC6" w:rsidRPr="007A444E" w:rsidRDefault="00863FC6" w:rsidP="00863FC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CPR Data (Metrics)</w:t>
            </w:r>
          </w:p>
          <w:p w14:paraId="5467AA61" w14:textId="68E6176D" w:rsidR="00863FC6" w:rsidRDefault="009D19F2" w:rsidP="00863FC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 </w:t>
            </w:r>
            <w:r w:rsidR="00863FC6" w:rsidRPr="7295921D">
              <w:rPr>
                <w:rFonts w:asciiTheme="minorHAnsi" w:hAnsiTheme="minorHAnsi" w:cstheme="minorBidi"/>
                <w:sz w:val="20"/>
                <w:szCs w:val="20"/>
              </w:rPr>
              <w:t>Update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s</w:t>
            </w:r>
          </w:p>
          <w:p w14:paraId="204AA0C5" w14:textId="741E95D9" w:rsidR="009D19F2" w:rsidRPr="007A444E" w:rsidRDefault="009D19F2" w:rsidP="009D19F2">
            <w:pPr>
              <w:pStyle w:val="ListParagraph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0670F1" w14:textId="67796BF4" w:rsidR="00863FC6" w:rsidRPr="007A444E" w:rsidRDefault="00863FC6" w:rsidP="00863FC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61173A33" w14:textId="77777777" w:rsidR="00076EC2" w:rsidRDefault="00076EC2" w:rsidP="00076EC2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5320AEB6" w14:textId="77777777" w:rsidR="00076EC2" w:rsidRPr="000B0038" w:rsidRDefault="00076EC2" w:rsidP="00076EC2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1025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F4997" w:rsidRPr="000B0038" w14:paraId="03CE5F8F" w14:textId="77777777" w:rsidTr="00FD0D8E">
        <w:tc>
          <w:tcPr>
            <w:tcW w:w="2965" w:type="dxa"/>
          </w:tcPr>
          <w:p w14:paraId="27DB6372" w14:textId="4957537C" w:rsidR="002F4997" w:rsidRPr="000B0038" w:rsidRDefault="002F4997" w:rsidP="00C6421E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FUNDAMENTAL</w:t>
            </w: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 SKILLS                             </w:t>
            </w:r>
          </w:p>
        </w:tc>
        <w:tc>
          <w:tcPr>
            <w:tcW w:w="7290" w:type="dxa"/>
          </w:tcPr>
          <w:p w14:paraId="2682D266" w14:textId="20C83DA0" w:rsidR="002F4997" w:rsidRPr="000B0038" w:rsidRDefault="002F4997" w:rsidP="00C6421E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2F4997" w:rsidRPr="000B0038" w14:paraId="5FF77FFB" w14:textId="77777777" w:rsidTr="00FD0D8E">
        <w:tc>
          <w:tcPr>
            <w:tcW w:w="2965" w:type="dxa"/>
          </w:tcPr>
          <w:p w14:paraId="1F34B5E3" w14:textId="77777777" w:rsidR="002F4997" w:rsidRPr="000B0038" w:rsidRDefault="002F4997" w:rsidP="00C6421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4327D23" w14:textId="029B9320" w:rsidR="002F4997" w:rsidRPr="000B0038" w:rsidRDefault="002F4997" w:rsidP="00C6421E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BARTON SERVICES &amp; REGIONAL LOCATIONS</w:t>
            </w:r>
          </w:p>
        </w:tc>
      </w:tr>
      <w:tr w:rsidR="002F4997" w:rsidRPr="000B0038" w14:paraId="3E011F1E" w14:textId="77777777" w:rsidTr="00FD0D8E">
        <w:tc>
          <w:tcPr>
            <w:tcW w:w="2965" w:type="dxa"/>
          </w:tcPr>
          <w:p w14:paraId="34F598FA" w14:textId="77777777" w:rsidR="002F4997" w:rsidRPr="000B0038" w:rsidRDefault="002F4997" w:rsidP="00C6421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CFA6BA9" w14:textId="1C4138A6" w:rsidR="002F4997" w:rsidRPr="000B0038" w:rsidRDefault="002F4997" w:rsidP="00C6421E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2F4997" w:rsidRPr="000B0038" w14:paraId="02544BE0" w14:textId="77777777" w:rsidTr="00FD0D8E">
        <w:tc>
          <w:tcPr>
            <w:tcW w:w="2965" w:type="dxa"/>
          </w:tcPr>
          <w:p w14:paraId="4C138AE1" w14:textId="242109CC" w:rsidR="002F4997" w:rsidRPr="000B0038" w:rsidRDefault="002F4997" w:rsidP="00C6421E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  <w:tc>
          <w:tcPr>
            <w:tcW w:w="7290" w:type="dxa"/>
          </w:tcPr>
          <w:p w14:paraId="24C3B06F" w14:textId="2DD633CA" w:rsidR="002F4997" w:rsidRPr="000B0038" w:rsidRDefault="002F4997" w:rsidP="00C6421E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</w:tr>
    </w:tbl>
    <w:p w14:paraId="63B0431E" w14:textId="77777777" w:rsidR="00076EC2" w:rsidRPr="000B0038" w:rsidRDefault="00076EC2" w:rsidP="00076EC2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7C0BB188" w14:textId="77777777" w:rsidR="00076EC2" w:rsidRPr="00BC3B56" w:rsidRDefault="00076EC2" w:rsidP="00076EC2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67A6B43A" w14:textId="77777777" w:rsidR="00076EC2" w:rsidRPr="00BC3B56" w:rsidRDefault="00076EC2" w:rsidP="00076EC2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15CFECC" w14:textId="77777777" w:rsidR="00076EC2" w:rsidRPr="00BC3B56" w:rsidRDefault="00076EC2" w:rsidP="00076EC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67A796E6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2354D7A4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08E1649B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</w:p>
    <w:p w14:paraId="49DD405C" w14:textId="77777777" w:rsidR="00076EC2" w:rsidRPr="00BC3B56" w:rsidRDefault="00076EC2" w:rsidP="00076EC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47FAF026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00DBBCC6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08E598AD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6B1EE6C9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</w:p>
    <w:p w14:paraId="1B888C5E" w14:textId="77777777" w:rsidR="00076EC2" w:rsidRPr="00BC3B56" w:rsidRDefault="00076EC2" w:rsidP="00076EC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607DBE33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52F69261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585A63A3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</w:p>
    <w:p w14:paraId="1EAD3A3C" w14:textId="77777777" w:rsidR="00076EC2" w:rsidRPr="00BC3B56" w:rsidRDefault="00076EC2" w:rsidP="00076EC2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769FD75A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6D158371" w14:textId="77777777" w:rsidR="00076EC2" w:rsidRPr="00BC3B56" w:rsidRDefault="00076EC2" w:rsidP="00076EC2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3227" w14:textId="77777777" w:rsidR="0091510E" w:rsidRDefault="0091510E" w:rsidP="00F24EDF">
      <w:r>
        <w:separator/>
      </w:r>
    </w:p>
  </w:endnote>
  <w:endnote w:type="continuationSeparator" w:id="0">
    <w:p w14:paraId="5C6DB65E" w14:textId="77777777" w:rsidR="0091510E" w:rsidRDefault="0091510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BC20" w14:textId="77777777" w:rsidR="0091510E" w:rsidRDefault="0091510E" w:rsidP="00F24EDF">
      <w:r>
        <w:separator/>
      </w:r>
    </w:p>
  </w:footnote>
  <w:footnote w:type="continuationSeparator" w:id="0">
    <w:p w14:paraId="610D581D" w14:textId="77777777" w:rsidR="0091510E" w:rsidRDefault="0091510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EA1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37D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22E"/>
    <w:rsid w:val="00044E24"/>
    <w:rsid w:val="000472F9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76EC2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3A72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96D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4997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105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D29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2CF2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07A2D"/>
    <w:rsid w:val="008104D0"/>
    <w:rsid w:val="00815261"/>
    <w:rsid w:val="00815FB8"/>
    <w:rsid w:val="0081686E"/>
    <w:rsid w:val="008169C1"/>
    <w:rsid w:val="008172B0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2DD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6DB0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42DB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19F2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34CF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6C94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2E8"/>
    <w:rsid w:val="00BC572D"/>
    <w:rsid w:val="00BC5B18"/>
    <w:rsid w:val="00BC61A3"/>
    <w:rsid w:val="00BC68C9"/>
    <w:rsid w:val="00BD050F"/>
    <w:rsid w:val="00BD0527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6FFC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87D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3DC4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0F6B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3DB3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4" ma:contentTypeDescription="Create a new document." ma:contentTypeScope="" ma:versionID="d1e6905f7225715fd2a52da9e0b0ed4b">
  <xsd:schema xmlns:xsd="http://www.w3.org/2001/XMLSchema" xmlns:xs="http://www.w3.org/2001/XMLSchema" xmlns:p="http://schemas.microsoft.com/office/2006/metadata/properties" xmlns:ns2="53241319-4714-4a7f-9583-019fca624e96" targetNamespace="http://schemas.microsoft.com/office/2006/metadata/properties" ma:root="true" ma:fieldsID="900a80f154c2fe5679a648fba4ae8da9" ns2:_="">
    <xsd:import namespace="53241319-4714-4a7f-9583-019fca624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E7A-49F2-443B-BFBE-F6CB3F5BE09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3241319-4714-4a7f-9583-019fca624e9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A50E8-D40B-461A-997C-FB40CF3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B0A6A-6E1B-4129-883D-838599CE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28</cp:revision>
  <cp:lastPrinted>2017-10-13T17:01:00Z</cp:lastPrinted>
  <dcterms:created xsi:type="dcterms:W3CDTF">2022-03-10T17:18:00Z</dcterms:created>
  <dcterms:modified xsi:type="dcterms:W3CDTF">2022-03-11T14:50:00Z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</Properties>
</file>