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1DB78101" w:rsidR="007838E7" w:rsidRPr="003707E8" w:rsidRDefault="00F22892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02/01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3076A11" w:rsidR="00362581" w:rsidRPr="003707E8" w:rsidRDefault="006C02CA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CE7820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7295921D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7295921D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7295921D">
        <w:trPr>
          <w:trHeight w:val="270"/>
        </w:trPr>
        <w:tc>
          <w:tcPr>
            <w:tcW w:w="379" w:type="dxa"/>
          </w:tcPr>
          <w:p w14:paraId="0115A2F6" w14:textId="6D4EC15C" w:rsidR="00084428" w:rsidRPr="003707E8" w:rsidRDefault="008A16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5F25F20D" w:rsidR="00084428" w:rsidRPr="003707E8" w:rsidRDefault="008A16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6C5E7FFC" w:rsidR="00084428" w:rsidRPr="003707E8" w:rsidRDefault="008A16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1CCC902D" w:rsidR="00084428" w:rsidRPr="003707E8" w:rsidRDefault="008A16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7295921D">
        <w:trPr>
          <w:trHeight w:val="270"/>
        </w:trPr>
        <w:tc>
          <w:tcPr>
            <w:tcW w:w="379" w:type="dxa"/>
          </w:tcPr>
          <w:p w14:paraId="286F3D20" w14:textId="015CC609" w:rsidR="004616E0" w:rsidRPr="003707E8" w:rsidRDefault="008A16F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4DC3D210" w:rsidR="004616E0" w:rsidRPr="003707E8" w:rsidRDefault="008A16F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050BBEBC" w:rsidR="004616E0" w:rsidRPr="003707E8" w:rsidRDefault="004D128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90" w:type="dxa"/>
            <w:gridSpan w:val="2"/>
          </w:tcPr>
          <w:p w14:paraId="70B45438" w14:textId="6AF100DF" w:rsidR="004616E0" w:rsidRPr="003707E8" w:rsidRDefault="004D128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30" w:type="dxa"/>
          </w:tcPr>
          <w:p w14:paraId="510FCE18" w14:textId="2470DA24" w:rsidR="004616E0" w:rsidRPr="003707E8" w:rsidRDefault="004D128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60" w:type="dxa"/>
          </w:tcPr>
          <w:p w14:paraId="66626255" w14:textId="384727EB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38A81D17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6B447B60" w14:textId="77777777" w:rsidTr="7295921D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7295921D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7295921D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F22892" w:rsidRPr="003707E8" w14:paraId="714CE607" w14:textId="77777777" w:rsidTr="00236167">
        <w:trPr>
          <w:trHeight w:val="1268"/>
        </w:trPr>
        <w:tc>
          <w:tcPr>
            <w:tcW w:w="8725" w:type="dxa"/>
            <w:gridSpan w:val="9"/>
            <w:shd w:val="clear" w:color="auto" w:fill="auto"/>
          </w:tcPr>
          <w:p w14:paraId="42C3F778" w14:textId="77777777" w:rsidR="00F22892" w:rsidRPr="007A444E" w:rsidRDefault="00F22892" w:rsidP="00F2289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Course/Institutional Assessment Subcommittee</w:t>
            </w:r>
          </w:p>
          <w:p w14:paraId="07EE7626" w14:textId="713CFEC8" w:rsidR="00F22892" w:rsidRDefault="008A16F3" w:rsidP="00F2289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Deadline was January 28, data will be downloaded Friday</w:t>
            </w:r>
          </w:p>
          <w:p w14:paraId="4C0740E2" w14:textId="405C771C" w:rsidR="008A16F3" w:rsidRDefault="008A16F3" w:rsidP="00F2289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146 responses</w:t>
            </w:r>
            <w:r w:rsidR="00191E4B">
              <w:rPr>
                <w:rFonts w:asciiTheme="minorHAnsi" w:hAnsiTheme="minorHAnsi" w:cstheme="minorBidi"/>
                <w:sz w:val="20"/>
                <w:szCs w:val="20"/>
              </w:rPr>
              <w:t xml:space="preserve"> received </w:t>
            </w:r>
          </w:p>
          <w:p w14:paraId="3652461D" w14:textId="0C146F26" w:rsidR="00191E4B" w:rsidRDefault="00191E4B" w:rsidP="00F2289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Subcommittee will review data next week at their meeting </w:t>
            </w:r>
          </w:p>
          <w:p w14:paraId="28431B07" w14:textId="0AB66BAE" w:rsidR="008A16F3" w:rsidRDefault="008A16F3" w:rsidP="00F2289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Dean’s want a copy of the excel file </w:t>
            </w:r>
            <w:r w:rsidR="00BC3B00">
              <w:rPr>
                <w:rFonts w:asciiTheme="minorHAnsi" w:hAnsiTheme="minorHAnsi" w:cstheme="minorBidi"/>
                <w:sz w:val="20"/>
                <w:szCs w:val="20"/>
              </w:rPr>
              <w:t>to see if their faculty did/did not submit</w:t>
            </w:r>
          </w:p>
          <w:p w14:paraId="1C11DA16" w14:textId="77777777" w:rsidR="00236167" w:rsidRDefault="00236167" w:rsidP="00F2289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Thoughts on splitting off “Institutional” to a separate group?</w:t>
            </w:r>
          </w:p>
          <w:p w14:paraId="0387BDDF" w14:textId="77777777" w:rsidR="00236167" w:rsidRDefault="00236167" w:rsidP="00236167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Prior to Program Assessment, Course Assessment was directly connected to Institutional, now there is separation with Course to Program to Institutional Assessment</w:t>
            </w:r>
          </w:p>
          <w:p w14:paraId="51C135EA" w14:textId="77777777" w:rsidR="009438A7" w:rsidRDefault="009438A7" w:rsidP="00236167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Discuss at next subcommittee meeting </w:t>
            </w:r>
          </w:p>
          <w:p w14:paraId="1A314099" w14:textId="4C902AA7" w:rsidR="00252DE8" w:rsidRPr="006C02CA" w:rsidRDefault="00252DE8" w:rsidP="00252DE8">
            <w:pPr>
              <w:shd w:val="clear" w:color="auto" w:fill="FFFFFF"/>
              <w:ind w:left="144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E87F848" w14:textId="6957F8D1" w:rsidR="00F22892" w:rsidRPr="007A444E" w:rsidRDefault="00F22892" w:rsidP="00F2289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F22892" w:rsidRPr="003707E8" w14:paraId="7F06D150" w14:textId="77777777" w:rsidTr="006C02CA">
        <w:trPr>
          <w:trHeight w:val="620"/>
        </w:trPr>
        <w:tc>
          <w:tcPr>
            <w:tcW w:w="8725" w:type="dxa"/>
            <w:gridSpan w:val="9"/>
            <w:shd w:val="clear" w:color="auto" w:fill="auto"/>
          </w:tcPr>
          <w:p w14:paraId="6EF14EB4" w14:textId="77777777" w:rsidR="00F22892" w:rsidRPr="007A444E" w:rsidRDefault="00F22892" w:rsidP="00F2289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55D7CB9A" w14:textId="77777777" w:rsidR="00BC3B00" w:rsidRDefault="00BC3B00" w:rsidP="00BC3B00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Three new student groups to add to assessment report (one of those being the </w:t>
            </w:r>
            <w:r w:rsidRPr="00BC3B00">
              <w:rPr>
                <w:rFonts w:asciiTheme="minorHAnsi" w:hAnsiTheme="minorHAnsi" w:cstheme="minorBidi"/>
                <w:sz w:val="20"/>
                <w:szCs w:val="20"/>
              </w:rPr>
              <w:t>Academic Development Center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’s</w:t>
            </w:r>
            <w:r w:rsidRPr="00BC3B00">
              <w:rPr>
                <w:rFonts w:asciiTheme="minorHAnsi" w:hAnsiTheme="minorHAnsi" w:cstheme="minorBidi"/>
                <w:sz w:val="20"/>
                <w:szCs w:val="20"/>
              </w:rPr>
              <w:t xml:space="preserve"> Student Seminars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71F15D47" w14:textId="5A6AFF7A" w:rsidR="00BC3B00" w:rsidRPr="00BC3B00" w:rsidRDefault="00BC3B00" w:rsidP="00252DE8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57AED9CD" w:rsidR="00F22892" w:rsidRPr="007A444E" w:rsidRDefault="00F22892" w:rsidP="00F2289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F22892" w:rsidRPr="003707E8" w14:paraId="2D5DA996" w14:textId="77777777" w:rsidTr="006C02CA">
        <w:trPr>
          <w:trHeight w:val="701"/>
        </w:trPr>
        <w:tc>
          <w:tcPr>
            <w:tcW w:w="8725" w:type="dxa"/>
            <w:gridSpan w:val="9"/>
            <w:shd w:val="clear" w:color="auto" w:fill="auto"/>
          </w:tcPr>
          <w:p w14:paraId="7C94D741" w14:textId="77777777" w:rsidR="00F22892" w:rsidRPr="007A444E" w:rsidRDefault="00F22892" w:rsidP="00F2289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Classroom Assessment Subcommittee</w:t>
            </w:r>
          </w:p>
          <w:p w14:paraId="70524CDB" w14:textId="77777777" w:rsidR="00F22892" w:rsidRDefault="00252DE8" w:rsidP="00F2289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Fall data received and reviewed</w:t>
            </w:r>
          </w:p>
          <w:p w14:paraId="67332EC6" w14:textId="77777777" w:rsidR="00252DE8" w:rsidRDefault="00252DE8" w:rsidP="00F2289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Three collection periods this year </w:t>
            </w:r>
          </w:p>
          <w:p w14:paraId="5BDEAA58" w14:textId="74A48946" w:rsidR="00252DE8" w:rsidRPr="006C02CA" w:rsidRDefault="00252DE8" w:rsidP="00252DE8">
            <w:pPr>
              <w:pStyle w:val="ListParagraph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839D2EE" w14:textId="6DEF68DC" w:rsidR="00F22892" w:rsidRPr="007A444E" w:rsidRDefault="00F22892" w:rsidP="00F2289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Matt</w:t>
            </w:r>
          </w:p>
        </w:tc>
      </w:tr>
      <w:tr w:rsidR="00F22892" w:rsidRPr="003707E8" w14:paraId="4AC48044" w14:textId="77777777" w:rsidTr="006C02CA">
        <w:trPr>
          <w:trHeight w:val="629"/>
        </w:trPr>
        <w:tc>
          <w:tcPr>
            <w:tcW w:w="8725" w:type="dxa"/>
            <w:gridSpan w:val="9"/>
            <w:shd w:val="clear" w:color="auto" w:fill="auto"/>
          </w:tcPr>
          <w:p w14:paraId="77DD276E" w14:textId="77777777" w:rsidR="00F22892" w:rsidRPr="007A444E" w:rsidRDefault="00F22892" w:rsidP="00F2289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Subcommittee</w:t>
            </w:r>
          </w:p>
          <w:p w14:paraId="583624C0" w14:textId="77777777" w:rsidR="00F22892" w:rsidRDefault="00BF5EA4" w:rsidP="00BF5EA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="00B83436">
              <w:rPr>
                <w:rFonts w:asciiTheme="minorHAnsi" w:hAnsiTheme="minorHAnsi" w:cstheme="minorBidi"/>
                <w:sz w:val="20"/>
                <w:szCs w:val="20"/>
              </w:rPr>
              <w:t xml:space="preserve">eam will review at their next meeting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the results from the instructional reviews</w:t>
            </w:r>
          </w:p>
          <w:p w14:paraId="5DB9CBDA" w14:textId="531DC8F4" w:rsidR="00060138" w:rsidRDefault="00060138" w:rsidP="00060138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Instructional review committee is going to talk about the data section of the instructional reviews; there still seems to be some difficulty completing the data </w:t>
            </w:r>
            <w:r w:rsidR="00A60EC9">
              <w:rPr>
                <w:rFonts w:asciiTheme="minorHAnsi" w:hAnsiTheme="minorHAnsi" w:cstheme="minorBidi"/>
                <w:sz w:val="20"/>
                <w:szCs w:val="20"/>
              </w:rPr>
              <w:t>analysis</w:t>
            </w:r>
          </w:p>
          <w:p w14:paraId="5EC664C6" w14:textId="0A9DAB1A" w:rsidR="00060138" w:rsidRPr="006C02CA" w:rsidRDefault="00060138" w:rsidP="00060138">
            <w:pPr>
              <w:pStyle w:val="ListParagraph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14F33E" w14:textId="30F4F7D8" w:rsidR="00F22892" w:rsidRPr="007A444E" w:rsidRDefault="00F22892" w:rsidP="00F2289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F22892" w:rsidRPr="003707E8" w14:paraId="6377DF61" w14:textId="77777777" w:rsidTr="004C5492">
        <w:trPr>
          <w:trHeight w:val="1214"/>
        </w:trPr>
        <w:tc>
          <w:tcPr>
            <w:tcW w:w="8725" w:type="dxa"/>
            <w:gridSpan w:val="9"/>
            <w:shd w:val="clear" w:color="auto" w:fill="auto"/>
          </w:tcPr>
          <w:p w14:paraId="507A69C3" w14:textId="30629445" w:rsidR="00F22892" w:rsidRPr="007A444E" w:rsidRDefault="00F22892" w:rsidP="00F2289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</w:t>
            </w:r>
          </w:p>
          <w:p w14:paraId="6919D038" w14:textId="1F61071D" w:rsidR="00F22892" w:rsidRDefault="00F22892" w:rsidP="00F228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Assessment Process Handbook Update</w:t>
            </w:r>
            <w:r w:rsidR="00646DDC">
              <w:rPr>
                <w:rFonts w:asciiTheme="minorHAnsi" w:hAnsiTheme="minorHAnsi" w:cstheme="minorHAnsi"/>
                <w:sz w:val="20"/>
              </w:rPr>
              <w:t xml:space="preserve"> – review and let Jo </w:t>
            </w:r>
            <w:r w:rsidR="00942CBB">
              <w:rPr>
                <w:rFonts w:asciiTheme="minorHAnsi" w:hAnsiTheme="minorHAnsi" w:cstheme="minorHAnsi"/>
                <w:sz w:val="20"/>
              </w:rPr>
              <w:t xml:space="preserve">know </w:t>
            </w:r>
            <w:r w:rsidR="00646DDC">
              <w:rPr>
                <w:rFonts w:asciiTheme="minorHAnsi" w:hAnsiTheme="minorHAnsi" w:cstheme="minorHAnsi"/>
                <w:sz w:val="20"/>
              </w:rPr>
              <w:t xml:space="preserve">of any updates </w:t>
            </w:r>
          </w:p>
          <w:p w14:paraId="42A23DB1" w14:textId="0D215CC2" w:rsidR="002178FA" w:rsidRDefault="002178FA" w:rsidP="00F228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OAC Charter Update</w:t>
            </w:r>
            <w:r w:rsidR="00EC5405">
              <w:rPr>
                <w:rFonts w:asciiTheme="minorHAnsi" w:hAnsiTheme="minorHAnsi" w:cstheme="minorHAnsi"/>
                <w:sz w:val="20"/>
              </w:rPr>
              <w:t xml:space="preserve"> – cleaned up membership </w:t>
            </w:r>
            <w:r w:rsidR="00770788">
              <w:rPr>
                <w:rFonts w:asciiTheme="minorHAnsi" w:hAnsiTheme="minorHAnsi" w:cstheme="minorHAnsi"/>
                <w:sz w:val="20"/>
              </w:rPr>
              <w:t xml:space="preserve">job titles </w:t>
            </w:r>
          </w:p>
          <w:p w14:paraId="2EDA3A05" w14:textId="77777777" w:rsidR="00F22892" w:rsidRDefault="00F22892" w:rsidP="00F228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Course Binder Project Handbook</w:t>
            </w:r>
          </w:p>
          <w:p w14:paraId="7386DF93" w14:textId="77777777" w:rsidR="00F22892" w:rsidRDefault="00F22892" w:rsidP="00F228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Assessment Summit Report_2022</w:t>
            </w:r>
          </w:p>
          <w:p w14:paraId="321332A8" w14:textId="74942CC8" w:rsidR="001A28D7" w:rsidRPr="00F22892" w:rsidRDefault="001A28D7" w:rsidP="001A28D7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58B1380" w14:textId="74622567" w:rsidR="00F22892" w:rsidRPr="007A444E" w:rsidRDefault="00F22892" w:rsidP="00F2289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F22892" w:rsidRPr="003707E8" w14:paraId="07220077" w14:textId="77777777" w:rsidTr="7295921D">
        <w:trPr>
          <w:trHeight w:val="629"/>
        </w:trPr>
        <w:tc>
          <w:tcPr>
            <w:tcW w:w="8725" w:type="dxa"/>
            <w:gridSpan w:val="9"/>
            <w:shd w:val="clear" w:color="auto" w:fill="auto"/>
          </w:tcPr>
          <w:p w14:paraId="445495C2" w14:textId="77777777" w:rsidR="00F22892" w:rsidRPr="007A444E" w:rsidRDefault="00F22892" w:rsidP="00F2289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Assessment Institute </w:t>
            </w:r>
          </w:p>
          <w:p w14:paraId="711BC791" w14:textId="77777777" w:rsidR="00F22892" w:rsidRDefault="00206543" w:rsidP="00F228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Two sessions left this semester</w:t>
            </w:r>
          </w:p>
          <w:p w14:paraId="1E05B12E" w14:textId="2936E55A" w:rsidR="00206543" w:rsidRDefault="00206543" w:rsidP="00F228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Planning a pinning ceremony</w:t>
            </w:r>
          </w:p>
          <w:p w14:paraId="3A097195" w14:textId="0A33FD58" w:rsidR="00712B2A" w:rsidRDefault="00712B2A" w:rsidP="00F228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Washburn Tech contacted Jo to talk about our Assessment Institute, they are very impressed with ours and want to improve their assessment culture </w:t>
            </w:r>
          </w:p>
          <w:p w14:paraId="2B81BF0B" w14:textId="2F9FBC40" w:rsidR="00206543" w:rsidRPr="00594D01" w:rsidRDefault="00206543" w:rsidP="00206543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B8ACE88" w14:textId="76E80108" w:rsidR="00F22892" w:rsidRPr="007A444E" w:rsidRDefault="00F22892" w:rsidP="00F2289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F22892" w:rsidRPr="003707E8" w14:paraId="1427C36A" w14:textId="77777777" w:rsidTr="7295921D">
        <w:trPr>
          <w:trHeight w:val="638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F22892" w:rsidRPr="007A444E" w:rsidRDefault="00F22892" w:rsidP="00F2289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CPR Data (Metrics)</w:t>
            </w:r>
          </w:p>
          <w:p w14:paraId="524715B7" w14:textId="76AC96AE" w:rsidR="00F22892" w:rsidRDefault="004B5D73" w:rsidP="004B5D73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Student Success Academy – working on data map </w:t>
            </w:r>
            <w:r w:rsidR="007A08D2">
              <w:rPr>
                <w:rFonts w:asciiTheme="minorHAnsi" w:hAnsiTheme="minorHAnsi" w:cstheme="minorBidi"/>
                <w:sz w:val="20"/>
                <w:szCs w:val="20"/>
              </w:rPr>
              <w:t xml:space="preserve">to look for patterns and trends </w:t>
            </w:r>
          </w:p>
          <w:p w14:paraId="204AA0C5" w14:textId="4C96DA72" w:rsidR="004B5D73" w:rsidRPr="007A444E" w:rsidRDefault="004B5D73" w:rsidP="004B5D73">
            <w:pPr>
              <w:pStyle w:val="ListParagraph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A0670F1" w14:textId="0B21843E" w:rsidR="00F22892" w:rsidRPr="007A444E" w:rsidRDefault="00F22892" w:rsidP="00F2289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Randy</w:t>
            </w:r>
            <w:r w:rsidR="004B5D73">
              <w:rPr>
                <w:rFonts w:asciiTheme="minorHAnsi" w:hAnsiTheme="minorHAnsi" w:cstheme="minorHAnsi"/>
                <w:sz w:val="20"/>
                <w:szCs w:val="22"/>
              </w:rPr>
              <w:t>/Stephanie</w:t>
            </w:r>
          </w:p>
        </w:tc>
      </w:tr>
    </w:tbl>
    <w:p w14:paraId="59363F95" w14:textId="015024D4" w:rsidR="00C01B5B" w:rsidRDefault="00C01B5B" w:rsidP="00C01B5B">
      <w:pPr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</w:pPr>
    </w:p>
    <w:p w14:paraId="7AA1897E" w14:textId="2224949F" w:rsidR="00E40BEC" w:rsidRDefault="00E40BEC" w:rsidP="00C01B5B">
      <w:pPr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</w:pPr>
    </w:p>
    <w:p w14:paraId="706661B7" w14:textId="77777777" w:rsidR="00E40BEC" w:rsidRDefault="00E40BEC" w:rsidP="00C01B5B">
      <w:pPr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</w:pPr>
    </w:p>
    <w:p w14:paraId="11D9DD5E" w14:textId="145342CC" w:rsidR="00C01B5B" w:rsidRPr="000B0038" w:rsidRDefault="00C01B5B" w:rsidP="00C01B5B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lastRenderedPageBreak/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C01B5B" w:rsidRPr="000B0038" w14:paraId="0A42CC7A" w14:textId="77777777" w:rsidTr="00BE34FF">
        <w:tc>
          <w:tcPr>
            <w:tcW w:w="2965" w:type="dxa"/>
          </w:tcPr>
          <w:p w14:paraId="6E0E1ADD" w14:textId="77777777" w:rsidR="00C01B5B" w:rsidRPr="000B0038" w:rsidRDefault="00C01B5B" w:rsidP="00BE34FF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2E298793" w14:textId="77777777" w:rsidR="00C01B5B" w:rsidRPr="000B0038" w:rsidRDefault="00C01B5B" w:rsidP="00BE34FF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C01B5B" w:rsidRPr="000B0038" w14:paraId="7AC172D6" w14:textId="77777777" w:rsidTr="00BE34FF">
        <w:tc>
          <w:tcPr>
            <w:tcW w:w="2965" w:type="dxa"/>
          </w:tcPr>
          <w:p w14:paraId="3FAB0F08" w14:textId="77777777" w:rsidR="00C01B5B" w:rsidRPr="000B0038" w:rsidRDefault="00C01B5B" w:rsidP="00BE34F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206C6DEA" w14:textId="77777777" w:rsidR="00C01B5B" w:rsidRPr="000B0038" w:rsidRDefault="00C01B5B" w:rsidP="00BE34FF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C01B5B" w:rsidRPr="000B0038" w14:paraId="562918AE" w14:textId="77777777" w:rsidTr="00BE34FF">
        <w:tc>
          <w:tcPr>
            <w:tcW w:w="2965" w:type="dxa"/>
          </w:tcPr>
          <w:p w14:paraId="6A5F6ADC" w14:textId="77777777" w:rsidR="00C01B5B" w:rsidRPr="000B0038" w:rsidRDefault="00C01B5B" w:rsidP="00BE34F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69936225" w14:textId="77777777" w:rsidR="00C01B5B" w:rsidRPr="000B0038" w:rsidRDefault="00C01B5B" w:rsidP="00BE34F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C01B5B" w:rsidRPr="000B0038" w14:paraId="32D0ACBF" w14:textId="77777777" w:rsidTr="00BE34FF">
        <w:tc>
          <w:tcPr>
            <w:tcW w:w="2965" w:type="dxa"/>
          </w:tcPr>
          <w:p w14:paraId="01A4B2FE" w14:textId="77777777" w:rsidR="00C01B5B" w:rsidRPr="000B0038" w:rsidRDefault="00C01B5B" w:rsidP="00BE34FF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26735D57" w14:textId="77777777" w:rsidR="00C01B5B" w:rsidRPr="000B0038" w:rsidRDefault="00C01B5B" w:rsidP="00BE34FF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C01B5B" w:rsidRPr="000B0038" w14:paraId="015968DC" w14:textId="77777777" w:rsidTr="00BE34FF">
        <w:tc>
          <w:tcPr>
            <w:tcW w:w="2965" w:type="dxa"/>
          </w:tcPr>
          <w:p w14:paraId="0A7FEE13" w14:textId="77777777" w:rsidR="00C01B5B" w:rsidRPr="000B0038" w:rsidRDefault="00C01B5B" w:rsidP="00BE34FF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68DD0017" w14:textId="77777777" w:rsidR="00C01B5B" w:rsidRPr="000B0038" w:rsidRDefault="00C01B5B" w:rsidP="00BE34FF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5E186A54" w14:textId="77777777" w:rsidR="00C01B5B" w:rsidRPr="000B0038" w:rsidRDefault="00C01B5B" w:rsidP="00C01B5B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69B41160" w14:textId="77777777" w:rsidR="00C01B5B" w:rsidRPr="00BC3B56" w:rsidRDefault="00C01B5B" w:rsidP="00C01B5B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BC3B56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Priorities/Strategic Plan Goals </w:t>
      </w:r>
    </w:p>
    <w:p w14:paraId="3C0B74A7" w14:textId="77777777" w:rsidR="00C01B5B" w:rsidRPr="00BC3B56" w:rsidRDefault="00C01B5B" w:rsidP="00C01B5B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E871046" w14:textId="77777777" w:rsidR="00C01B5B" w:rsidRPr="00BC3B56" w:rsidRDefault="00C01B5B" w:rsidP="00C01B5B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Drive Student Success</w:t>
      </w:r>
    </w:p>
    <w:p w14:paraId="3E880C98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1. Advance student entry, reentry, retention and completion strategies.</w:t>
      </w:r>
    </w:p>
    <w:p w14:paraId="045801C8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2. Commit to excellence in teaching and learning.</w:t>
      </w:r>
    </w:p>
    <w:p w14:paraId="3F4911F9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</w:p>
    <w:p w14:paraId="71435FC3" w14:textId="77777777" w:rsidR="00C01B5B" w:rsidRPr="00BC3B56" w:rsidRDefault="00C01B5B" w:rsidP="00C01B5B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Cultivate Community Engagement</w:t>
      </w:r>
    </w:p>
    <w:p w14:paraId="40BDA1AB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3. Expand partnerships across the institution.</w:t>
      </w:r>
    </w:p>
    <w:p w14:paraId="45EFF144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4. Reinforce public recognition of Barton Community College.</w:t>
      </w:r>
    </w:p>
    <w:p w14:paraId="210796DF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5. Foster a climate of inclusivity so students, employees, and communities are welcomed, supported, and valued for their contributions.</w:t>
      </w:r>
    </w:p>
    <w:p w14:paraId="3B33A255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</w:p>
    <w:p w14:paraId="46E76EFF" w14:textId="77777777" w:rsidR="00C01B5B" w:rsidRPr="00BC3B56" w:rsidRDefault="00C01B5B" w:rsidP="00C01B5B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Emphasize Institutional Effectiveness</w:t>
      </w:r>
    </w:p>
    <w:p w14:paraId="3799F77E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6. Develop, enhance, and align business processes.</w:t>
      </w:r>
    </w:p>
    <w:p w14:paraId="28B861DC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7. Manifest an environment that supports the mission of the college.</w:t>
      </w:r>
    </w:p>
    <w:p w14:paraId="448EFA88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</w:p>
    <w:p w14:paraId="3C2E036E" w14:textId="77777777" w:rsidR="00C01B5B" w:rsidRPr="00BC3B56" w:rsidRDefault="00C01B5B" w:rsidP="00C01B5B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Optimize Employee Experience</w:t>
      </w:r>
    </w:p>
    <w:p w14:paraId="4C466C80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8. Promote an environment that recognizes and supports employee engagement, innovation, collaboration, and growth.</w:t>
      </w:r>
    </w:p>
    <w:p w14:paraId="44BD46A9" w14:textId="77777777" w:rsidR="00C01B5B" w:rsidRPr="00BC3B56" w:rsidRDefault="00C01B5B" w:rsidP="00C01B5B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9. Develop, enhance, and align business human resource processes.</w:t>
      </w:r>
    </w:p>
    <w:p w14:paraId="2C4CAB45" w14:textId="77777777" w:rsidR="00C01B5B" w:rsidRPr="00D8562A" w:rsidRDefault="00C01B5B" w:rsidP="00C01B5B">
      <w:pPr>
        <w:rPr>
          <w:sz w:val="20"/>
          <w:szCs w:val="20"/>
        </w:rPr>
      </w:pPr>
    </w:p>
    <w:p w14:paraId="7AF4832B" w14:textId="77777777" w:rsidR="00505EAD" w:rsidRPr="00D8562A" w:rsidRDefault="00505EAD" w:rsidP="00DE1559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E22CA" w14:textId="77777777" w:rsidR="001A576A" w:rsidRDefault="001A576A" w:rsidP="00F24EDF">
      <w:r>
        <w:separator/>
      </w:r>
    </w:p>
  </w:endnote>
  <w:endnote w:type="continuationSeparator" w:id="0">
    <w:p w14:paraId="1D1F7DDF" w14:textId="77777777" w:rsidR="001A576A" w:rsidRDefault="001A576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157B0" w14:textId="77777777" w:rsidR="001A576A" w:rsidRDefault="001A576A" w:rsidP="00F24EDF">
      <w:r>
        <w:separator/>
      </w:r>
    </w:p>
  </w:footnote>
  <w:footnote w:type="continuationSeparator" w:id="0">
    <w:p w14:paraId="17202350" w14:textId="77777777" w:rsidR="001A576A" w:rsidRDefault="001A576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EA1A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013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0F7EA9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1E4B"/>
    <w:rsid w:val="00192C2A"/>
    <w:rsid w:val="00192DD9"/>
    <w:rsid w:val="00195322"/>
    <w:rsid w:val="0019583B"/>
    <w:rsid w:val="001A0C66"/>
    <w:rsid w:val="001A14DA"/>
    <w:rsid w:val="001A26FB"/>
    <w:rsid w:val="001A28D7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06543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2DE8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07E6"/>
    <w:rsid w:val="003514F5"/>
    <w:rsid w:val="00352073"/>
    <w:rsid w:val="003524D2"/>
    <w:rsid w:val="003527E5"/>
    <w:rsid w:val="00353161"/>
    <w:rsid w:val="00353F35"/>
    <w:rsid w:val="00354145"/>
    <w:rsid w:val="00354282"/>
    <w:rsid w:val="00354E43"/>
    <w:rsid w:val="00354EA5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32B9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0816"/>
    <w:rsid w:val="004A1826"/>
    <w:rsid w:val="004A27C1"/>
    <w:rsid w:val="004A4714"/>
    <w:rsid w:val="004A6A07"/>
    <w:rsid w:val="004A7A3E"/>
    <w:rsid w:val="004B2559"/>
    <w:rsid w:val="004B32EB"/>
    <w:rsid w:val="004B385E"/>
    <w:rsid w:val="004B5D73"/>
    <w:rsid w:val="004B668E"/>
    <w:rsid w:val="004B7E45"/>
    <w:rsid w:val="004C0D79"/>
    <w:rsid w:val="004C3238"/>
    <w:rsid w:val="004C3AE7"/>
    <w:rsid w:val="004C3F5D"/>
    <w:rsid w:val="004C4CE2"/>
    <w:rsid w:val="004C5492"/>
    <w:rsid w:val="004C58F3"/>
    <w:rsid w:val="004C5B6D"/>
    <w:rsid w:val="004D015C"/>
    <w:rsid w:val="004D128B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0056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6DD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3B7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2B2A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078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08D2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16F3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3E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2CBB"/>
    <w:rsid w:val="009436A2"/>
    <w:rsid w:val="009437C4"/>
    <w:rsid w:val="009438A7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EC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16D0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B45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3436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3B00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3508"/>
    <w:rsid w:val="00BE68B1"/>
    <w:rsid w:val="00BE7550"/>
    <w:rsid w:val="00BF2613"/>
    <w:rsid w:val="00BF3043"/>
    <w:rsid w:val="00BF3F56"/>
    <w:rsid w:val="00BF4C90"/>
    <w:rsid w:val="00BF5EA4"/>
    <w:rsid w:val="00C00027"/>
    <w:rsid w:val="00C002D2"/>
    <w:rsid w:val="00C01B5B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177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0BEC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2701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405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0C28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6E6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0A9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4" ma:contentTypeDescription="Create a new document." ma:contentTypeScope="" ma:versionID="d1e6905f7225715fd2a52da9e0b0ed4b">
  <xsd:schema xmlns:xsd="http://www.w3.org/2001/XMLSchema" xmlns:xs="http://www.w3.org/2001/XMLSchema" xmlns:p="http://schemas.microsoft.com/office/2006/metadata/properties" xmlns:ns2="53241319-4714-4a7f-9583-019fca624e96" targetNamespace="http://schemas.microsoft.com/office/2006/metadata/properties" ma:root="true" ma:fieldsID="900a80f154c2fe5679a648fba4ae8da9" ns2:_="">
    <xsd:import namespace="53241319-4714-4a7f-9583-019fca624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50E8-D40B-461A-997C-FB40CF37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A5E7A-49F2-443B-BFBE-F6CB3F5BE09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3241319-4714-4a7f-9583-019fca624e9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3C01BE-76B5-4B93-94F8-551E3508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2022-02-15T20:42:00Z</dcterms:created>
  <dcterms:modified xsi:type="dcterms:W3CDTF">2022-02-15T20:42:00Z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</Properties>
</file>