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2AA0C83F" w:rsidR="007838E7" w:rsidRPr="003707E8" w:rsidRDefault="00C13F17" w:rsidP="00EE6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04/01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/2020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3C4E51EA" w:rsidR="00362581" w:rsidRPr="003707E8" w:rsidRDefault="000A5615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13F1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4:</w:t>
            </w:r>
            <w:r w:rsidR="00C13F1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AA10A3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3707E8" w14:paraId="78159565" w14:textId="77777777" w:rsidTr="00F71B7F">
        <w:trPr>
          <w:trHeight w:val="315"/>
        </w:trPr>
        <w:tc>
          <w:tcPr>
            <w:tcW w:w="2092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689" w:type="dxa"/>
            <w:gridSpan w:val="5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354" w:type="dxa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930" w:type="dxa"/>
            <w:gridSpan w:val="4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0F71B7F">
        <w:trPr>
          <w:trHeight w:val="462"/>
        </w:trPr>
        <w:tc>
          <w:tcPr>
            <w:tcW w:w="8407" w:type="dxa"/>
            <w:gridSpan w:val="10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0205676">
        <w:trPr>
          <w:trHeight w:val="270"/>
        </w:trPr>
        <w:tc>
          <w:tcPr>
            <w:tcW w:w="379" w:type="dxa"/>
          </w:tcPr>
          <w:p w14:paraId="0115A2F6" w14:textId="190B6C24" w:rsidR="00084428" w:rsidRPr="003707E8" w:rsidRDefault="00B82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36196962" w14:textId="77777777" w:rsidR="00084428" w:rsidRPr="003707E8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14:paraId="07ECA4AB" w14:textId="3C8A75A9" w:rsidR="00084428" w:rsidRPr="003707E8" w:rsidRDefault="00AE7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7777777" w:rsidR="00084428" w:rsidRPr="003707E8" w:rsidRDefault="008E0523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14:paraId="71963203" w14:textId="2FFAF6FC" w:rsidR="00084428" w:rsidRPr="003707E8" w:rsidRDefault="00AE7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A098791" w14:textId="77777777" w:rsidR="00084428" w:rsidRPr="003707E8" w:rsidRDefault="008E0523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42" w:type="dxa"/>
            <w:gridSpan w:val="2"/>
          </w:tcPr>
          <w:p w14:paraId="4AA27D7F" w14:textId="7D36997A" w:rsidR="00084428" w:rsidRPr="003707E8" w:rsidRDefault="00AE7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77777777" w:rsidR="00084428" w:rsidRPr="003707E8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3707E8" w14:paraId="64E0628A" w14:textId="77777777" w:rsidTr="00205676">
        <w:trPr>
          <w:trHeight w:val="270"/>
        </w:trPr>
        <w:tc>
          <w:tcPr>
            <w:tcW w:w="379" w:type="dxa"/>
          </w:tcPr>
          <w:p w14:paraId="286F3D20" w14:textId="61816848" w:rsidR="004616E0" w:rsidRPr="003707E8" w:rsidRDefault="00AE7675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7777777" w:rsidR="004616E0" w:rsidRPr="003707E8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14:paraId="6D6BEAAE" w14:textId="26D0B6A1" w:rsidR="004616E0" w:rsidRPr="003707E8" w:rsidRDefault="00AE7675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77777777" w:rsidR="004616E0" w:rsidRPr="003707E8" w:rsidRDefault="008E052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70B45438" w14:textId="49E1F9BD" w:rsidR="004616E0" w:rsidRPr="003707E8" w:rsidRDefault="00AE7675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510FCE18" w14:textId="77777777" w:rsidR="004616E0" w:rsidRPr="003707E8" w:rsidRDefault="008E052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42" w:type="dxa"/>
            <w:gridSpan w:val="2"/>
          </w:tcPr>
          <w:p w14:paraId="66626255" w14:textId="7777777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77777777" w:rsidR="004616E0" w:rsidRPr="003707E8" w:rsidRDefault="004616E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6B447B60" w14:textId="77777777" w:rsidTr="00F71B7F">
        <w:trPr>
          <w:trHeight w:val="327"/>
        </w:trPr>
        <w:tc>
          <w:tcPr>
            <w:tcW w:w="11065" w:type="dxa"/>
            <w:gridSpan w:val="12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0205676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0F71B7F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5534B6" w:rsidRPr="003707E8" w14:paraId="19B1C58F" w14:textId="77777777" w:rsidTr="00945290">
        <w:trPr>
          <w:trHeight w:val="611"/>
        </w:trPr>
        <w:tc>
          <w:tcPr>
            <w:tcW w:w="8725" w:type="dxa"/>
            <w:gridSpan w:val="11"/>
            <w:shd w:val="clear" w:color="auto" w:fill="auto"/>
          </w:tcPr>
          <w:p w14:paraId="7C85122B" w14:textId="77777777" w:rsidR="005534B6" w:rsidRPr="003707E8" w:rsidRDefault="005534B6" w:rsidP="005534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Co-Curricular Assessment Subcommittee</w:t>
            </w:r>
          </w:p>
          <w:p w14:paraId="3E329ECF" w14:textId="1F0C1DA7" w:rsidR="00AE7675" w:rsidRDefault="00AE7675" w:rsidP="00E1646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Pushed back </w:t>
            </w:r>
            <w:r w:rsidR="002D0884">
              <w:rPr>
                <w:rFonts w:asciiTheme="minorHAnsi" w:hAnsiTheme="minorHAnsi" w:cstheme="minorHAnsi"/>
              </w:rPr>
              <w:t xml:space="preserve">the monthly meeting </w:t>
            </w:r>
            <w:r>
              <w:rPr>
                <w:rFonts w:asciiTheme="minorHAnsi" w:hAnsiTheme="minorHAnsi" w:cstheme="minorHAnsi"/>
              </w:rPr>
              <w:t>to April 9</w:t>
            </w:r>
          </w:p>
          <w:p w14:paraId="5E59CFF7" w14:textId="6B7FD93F" w:rsidR="00AE7675" w:rsidRDefault="00AE7675" w:rsidP="00E1646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meetings</w:t>
            </w:r>
            <w:r w:rsidR="002D0884">
              <w:rPr>
                <w:rFonts w:asciiTheme="minorHAnsi" w:hAnsiTheme="minorHAnsi" w:cstheme="minorHAnsi"/>
              </w:rPr>
              <w:t xml:space="preserve"> with the co-curricular groups are</w:t>
            </w:r>
            <w:r>
              <w:rPr>
                <w:rFonts w:asciiTheme="minorHAnsi" w:hAnsiTheme="minorHAnsi" w:cstheme="minorHAnsi"/>
              </w:rPr>
              <w:t xml:space="preserve"> on April 15 and 17</w:t>
            </w:r>
          </w:p>
          <w:p w14:paraId="023C3B8B" w14:textId="77777777" w:rsidR="00E16462" w:rsidRDefault="00E16462" w:rsidP="00B82AC2">
            <w:pPr>
              <w:pStyle w:val="xmsonormal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NAfME – Luis Palacios</w:t>
            </w:r>
          </w:p>
          <w:p w14:paraId="5BC4F579" w14:textId="77777777" w:rsidR="00E16462" w:rsidRDefault="00E16462" w:rsidP="00B82AC2">
            <w:pPr>
              <w:pStyle w:val="xmsonormal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Nursing Club – Jill Lawson and Karla Johnston</w:t>
            </w:r>
          </w:p>
          <w:p w14:paraId="2E0A02B8" w14:textId="77777777" w:rsidR="00E16462" w:rsidRDefault="00E16462" w:rsidP="00B82AC2">
            <w:pPr>
              <w:pStyle w:val="xmsonormal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Barton Athletics – Brad Witherspoon and Takesha Watson</w:t>
            </w:r>
          </w:p>
          <w:p w14:paraId="51171C91" w14:textId="77777777" w:rsidR="00E16462" w:rsidRDefault="00E16462" w:rsidP="00B82AC2">
            <w:pPr>
              <w:pStyle w:val="xmsonormal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Dance/Cheer – Amanda Schnoebelen</w:t>
            </w:r>
          </w:p>
          <w:p w14:paraId="7EAFCAB4" w14:textId="77777777" w:rsidR="00E16462" w:rsidRDefault="00E16462" w:rsidP="00B82AC2">
            <w:pPr>
              <w:pStyle w:val="xmsonormal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Club – Cristi Gale</w:t>
            </w:r>
          </w:p>
          <w:p w14:paraId="3900480A" w14:textId="77777777" w:rsidR="00E16462" w:rsidRDefault="00E16462" w:rsidP="00B82AC2">
            <w:pPr>
              <w:pStyle w:val="xmsonormal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PTK and Phi Psi – Stephannie Goerl and Kathy Boeger</w:t>
            </w:r>
          </w:p>
          <w:p w14:paraId="1816FC80" w14:textId="55B91A78" w:rsidR="00E16462" w:rsidRPr="00E16462" w:rsidRDefault="00E16462" w:rsidP="00B82AC2">
            <w:pPr>
              <w:pStyle w:val="xmsonormal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Barton STEM – Laura Schlessinger, Kristen Hathcock and Charlotte Cates</w:t>
            </w:r>
          </w:p>
        </w:tc>
        <w:tc>
          <w:tcPr>
            <w:tcW w:w="2340" w:type="dxa"/>
            <w:shd w:val="clear" w:color="auto" w:fill="auto"/>
          </w:tcPr>
          <w:p w14:paraId="44E17E29" w14:textId="77777777" w:rsidR="005534B6" w:rsidRPr="003707E8" w:rsidRDefault="008E0523" w:rsidP="005534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8E0523" w:rsidRPr="003707E8" w14:paraId="7F06D150" w14:textId="77777777" w:rsidTr="00B669D0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53F4D08C" w14:textId="77777777" w:rsidR="008E0523" w:rsidRPr="003707E8" w:rsidRDefault="008E0523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="00AC632E">
              <w:rPr>
                <w:rFonts w:asciiTheme="minorHAnsi" w:hAnsiTheme="minorHAnsi" w:cstheme="minorHAnsi"/>
                <w:sz w:val="22"/>
                <w:szCs w:val="22"/>
              </w:rPr>
              <w:t>/Institutional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Assessment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Subcommittee</w:t>
            </w:r>
          </w:p>
          <w:p w14:paraId="58BEE655" w14:textId="77777777" w:rsidR="00AE7675" w:rsidRDefault="00AE7675" w:rsidP="008E052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Pilot data is in</w:t>
            </w:r>
          </w:p>
          <w:p w14:paraId="3D94959C" w14:textId="176C40BA" w:rsidR="00AE7675" w:rsidRDefault="00AE7675" w:rsidP="008E052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Took a step back to be more deliberate</w:t>
            </w:r>
            <w:r w:rsidR="002D0884">
              <w:rPr>
                <w:rFonts w:asciiTheme="minorHAnsi" w:hAnsiTheme="minorHAnsi" w:cstheme="minorHAnsi"/>
                <w:sz w:val="22"/>
                <w:szCs w:val="22"/>
              </w:rPr>
              <w:t xml:space="preserve"> and divvied up tasks to be prepared for the fall</w:t>
            </w:r>
          </w:p>
          <w:p w14:paraId="71F15D47" w14:textId="60D7C21A" w:rsidR="00E16462" w:rsidRPr="00E16462" w:rsidRDefault="002D0884" w:rsidP="002D088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Charlotte is making brochure and the committee is </w:t>
            </w:r>
            <w:r w:rsidR="00E16462">
              <w:rPr>
                <w:rFonts w:asciiTheme="minorHAnsi" w:hAnsiTheme="minorHAnsi" w:cstheme="minorHAnsi"/>
                <w:sz w:val="22"/>
                <w:szCs w:val="22"/>
              </w:rPr>
              <w:t xml:space="preserve">getting videos out with Jenna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Center</w:t>
            </w:r>
          </w:p>
        </w:tc>
        <w:tc>
          <w:tcPr>
            <w:tcW w:w="2340" w:type="dxa"/>
            <w:shd w:val="clear" w:color="auto" w:fill="auto"/>
          </w:tcPr>
          <w:p w14:paraId="53946580" w14:textId="77777777" w:rsidR="008E0523" w:rsidRPr="003707E8" w:rsidRDefault="008E0523" w:rsidP="008E0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  <w:tr w:rsidR="00DE1559" w:rsidRPr="003707E8" w14:paraId="2D5DA996" w14:textId="77777777" w:rsidTr="00B669D0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4398E6E5" w14:textId="77777777" w:rsidR="00DE1559" w:rsidRPr="003707E8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Classroom Assessment Subcommittee</w:t>
            </w:r>
          </w:p>
          <w:p w14:paraId="1844F846" w14:textId="5740DE42" w:rsidR="00E16462" w:rsidRDefault="003E792B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was a </w:t>
            </w:r>
            <w:r w:rsidR="002D0884">
              <w:rPr>
                <w:rFonts w:asciiTheme="minorHAnsi" w:hAnsiTheme="minorHAnsi" w:cstheme="minorHAnsi"/>
              </w:rPr>
              <w:t>CAT</w:t>
            </w:r>
            <w:r w:rsidR="00E16462">
              <w:rPr>
                <w:rFonts w:asciiTheme="minorHAnsi" w:hAnsiTheme="minorHAnsi" w:cstheme="minorHAnsi"/>
              </w:rPr>
              <w:t xml:space="preserve"> meeting the day before spring break and </w:t>
            </w:r>
            <w:r w:rsidR="002D0884">
              <w:rPr>
                <w:rFonts w:asciiTheme="minorHAnsi" w:hAnsiTheme="minorHAnsi" w:cstheme="minorHAnsi"/>
              </w:rPr>
              <w:t xml:space="preserve">it was </w:t>
            </w:r>
            <w:r w:rsidR="00E16462">
              <w:rPr>
                <w:rFonts w:asciiTheme="minorHAnsi" w:hAnsiTheme="minorHAnsi" w:cstheme="minorHAnsi"/>
              </w:rPr>
              <w:t xml:space="preserve">cancelled </w:t>
            </w:r>
          </w:p>
          <w:p w14:paraId="3DA17FD1" w14:textId="77777777" w:rsidR="00E16462" w:rsidRDefault="00E16462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Dance video was in production but it’s on hold for now</w:t>
            </w:r>
          </w:p>
          <w:p w14:paraId="0B19CA99" w14:textId="62CB498C" w:rsidR="00E16462" w:rsidRPr="002D0884" w:rsidRDefault="00E16462" w:rsidP="002D088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 held off on sending any emails to faculty</w:t>
            </w:r>
            <w:r w:rsidR="002D0884">
              <w:rPr>
                <w:rFonts w:asciiTheme="minorHAnsi" w:hAnsiTheme="minorHAnsi" w:cstheme="minorHAnsi"/>
              </w:rPr>
              <w:t xml:space="preserve"> – i</w:t>
            </w:r>
            <w:r w:rsidRPr="002D0884">
              <w:rPr>
                <w:rFonts w:asciiTheme="minorHAnsi" w:hAnsiTheme="minorHAnsi" w:cstheme="minorHAnsi"/>
              </w:rPr>
              <w:t xml:space="preserve">n another week </w:t>
            </w:r>
            <w:r w:rsidR="002D0884">
              <w:rPr>
                <w:rFonts w:asciiTheme="minorHAnsi" w:hAnsiTheme="minorHAnsi" w:cstheme="minorHAnsi"/>
              </w:rPr>
              <w:t>he will send out emails</w:t>
            </w:r>
          </w:p>
          <w:p w14:paraId="5BDEAA58" w14:textId="0B51F907" w:rsidR="0072703A" w:rsidRPr="003707E8" w:rsidRDefault="0072703A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fall data has been complied </w:t>
            </w:r>
            <w:r w:rsidR="003E792B">
              <w:rPr>
                <w:rFonts w:asciiTheme="minorHAnsi" w:hAnsiTheme="minorHAnsi" w:cstheme="minorHAnsi"/>
              </w:rPr>
              <w:t>and the spring data looks good</w:t>
            </w:r>
          </w:p>
        </w:tc>
        <w:tc>
          <w:tcPr>
            <w:tcW w:w="2340" w:type="dxa"/>
            <w:shd w:val="clear" w:color="auto" w:fill="auto"/>
          </w:tcPr>
          <w:p w14:paraId="0839D2EE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DE1559" w:rsidRPr="003707E8" w14:paraId="49304249" w14:textId="77777777" w:rsidTr="00C13F17">
        <w:trPr>
          <w:trHeight w:val="647"/>
        </w:trPr>
        <w:tc>
          <w:tcPr>
            <w:tcW w:w="8725" w:type="dxa"/>
            <w:gridSpan w:val="11"/>
            <w:shd w:val="clear" w:color="auto" w:fill="auto"/>
          </w:tcPr>
          <w:p w14:paraId="7D3FB103" w14:textId="77777777" w:rsidR="00DE1559" w:rsidRPr="003707E8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Assessment Institute </w:t>
            </w:r>
          </w:p>
          <w:p w14:paraId="2C233EAD" w14:textId="77777777" w:rsidR="00C05390" w:rsidRDefault="00DE1559" w:rsidP="00C13F1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Session </w:t>
            </w:r>
            <w:r w:rsidR="00C0539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ix: </w:t>
            </w:r>
            <w:hyperlink r:id="rId9" w:history="1">
              <w:r w:rsidR="00C13F17" w:rsidRPr="00FC28B5">
                <w:rPr>
                  <w:rStyle w:val="Hyperlink"/>
                  <w:rFonts w:asciiTheme="minorHAnsi" w:hAnsiTheme="minorHAnsi" w:cstheme="minorHAnsi"/>
                </w:rPr>
                <w:t>https://www.screencast.com/t/OYF2yX09</w:t>
              </w:r>
            </w:hyperlink>
            <w:r w:rsidR="00C13F17">
              <w:rPr>
                <w:rFonts w:asciiTheme="minorHAnsi" w:hAnsiTheme="minorHAnsi" w:cstheme="minorHAnsi"/>
              </w:rPr>
              <w:t xml:space="preserve"> </w:t>
            </w:r>
          </w:p>
          <w:p w14:paraId="60315B9F" w14:textId="6B92FA8B" w:rsidR="0072703A" w:rsidRPr="0072703A" w:rsidRDefault="0072703A" w:rsidP="0072703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Cancelled the last session (session 6) – </w:t>
            </w:r>
            <w:r w:rsidRPr="0072703A">
              <w:rPr>
                <w:rFonts w:asciiTheme="minorHAnsi" w:hAnsiTheme="minorHAnsi" w:cstheme="minorHAnsi"/>
              </w:rPr>
              <w:t xml:space="preserve">Jo recorded a video in its place </w:t>
            </w:r>
          </w:p>
        </w:tc>
        <w:tc>
          <w:tcPr>
            <w:tcW w:w="2340" w:type="dxa"/>
            <w:shd w:val="clear" w:color="auto" w:fill="auto"/>
          </w:tcPr>
          <w:p w14:paraId="6094D806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DE1559" w:rsidRPr="003707E8" w14:paraId="431631F2" w14:textId="77777777" w:rsidTr="0032348A">
        <w:trPr>
          <w:trHeight w:val="638"/>
        </w:trPr>
        <w:tc>
          <w:tcPr>
            <w:tcW w:w="8725" w:type="dxa"/>
            <w:gridSpan w:val="11"/>
            <w:shd w:val="clear" w:color="auto" w:fill="auto"/>
          </w:tcPr>
          <w:p w14:paraId="1F434BD1" w14:textId="77777777" w:rsidR="00DE1559" w:rsidRPr="003707E8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Program Assessment</w:t>
            </w:r>
          </w:p>
          <w:p w14:paraId="7707FF0E" w14:textId="77777777" w:rsidR="00DE1559" w:rsidRDefault="00DE1559" w:rsidP="00DE155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English, Welding, and Fine Arts - current active projects</w:t>
            </w:r>
          </w:p>
          <w:p w14:paraId="73C065E4" w14:textId="1B59B461" w:rsidR="0072703A" w:rsidRPr="0032348A" w:rsidRDefault="0072703A" w:rsidP="00DE155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English and fine arts are pretty much done </w:t>
            </w:r>
          </w:p>
        </w:tc>
        <w:tc>
          <w:tcPr>
            <w:tcW w:w="2340" w:type="dxa"/>
            <w:shd w:val="clear" w:color="auto" w:fill="auto"/>
          </w:tcPr>
          <w:p w14:paraId="3711DB48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DE1559" w:rsidRPr="003707E8" w14:paraId="70239866" w14:textId="77777777" w:rsidTr="00DE1559">
        <w:trPr>
          <w:trHeight w:val="1502"/>
        </w:trPr>
        <w:tc>
          <w:tcPr>
            <w:tcW w:w="8725" w:type="dxa"/>
            <w:gridSpan w:val="11"/>
            <w:shd w:val="clear" w:color="auto" w:fill="auto"/>
          </w:tcPr>
          <w:p w14:paraId="4586F41E" w14:textId="5B69AB34" w:rsidR="00DE1559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Concurrent Enrollment Program (CEP)</w:t>
            </w:r>
          </w:p>
          <w:p w14:paraId="7FD9CC0B" w14:textId="63EA192A" w:rsidR="0072703A" w:rsidRPr="0072703A" w:rsidRDefault="0072703A" w:rsidP="0072703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2703A">
              <w:rPr>
                <w:rFonts w:asciiTheme="minorHAnsi" w:hAnsiTheme="minorHAnsi" w:cstheme="minorHAnsi"/>
              </w:rPr>
              <w:t xml:space="preserve">KBOR requires that what is given in high school is the same </w:t>
            </w:r>
            <w:r w:rsidR="00B82AC2">
              <w:rPr>
                <w:rFonts w:asciiTheme="minorHAnsi" w:hAnsiTheme="minorHAnsi" w:cstheme="minorHAnsi"/>
              </w:rPr>
              <w:t xml:space="preserve">level of </w:t>
            </w:r>
            <w:r w:rsidRPr="0072703A">
              <w:rPr>
                <w:rFonts w:asciiTheme="minorHAnsi" w:hAnsiTheme="minorHAnsi" w:cstheme="minorHAnsi"/>
              </w:rPr>
              <w:t xml:space="preserve">rigor as what is given in college </w:t>
            </w:r>
          </w:p>
          <w:p w14:paraId="65500F9E" w14:textId="77777777" w:rsidR="00DE1559" w:rsidRDefault="00DE1559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1828 College Algebra, Binder is finalized</w:t>
            </w:r>
          </w:p>
          <w:p w14:paraId="4B740FBE" w14:textId="77777777" w:rsidR="00DE1559" w:rsidRDefault="00DE1559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 1829 Elements of Statistics, Binder is finalized</w:t>
            </w:r>
          </w:p>
          <w:p w14:paraId="3E8CC2B7" w14:textId="77777777" w:rsidR="00DE1559" w:rsidRDefault="00DE1559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 1204 &amp; 1206 English Composition I &amp; II, discussions are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underway</w:t>
            </w:r>
          </w:p>
          <w:p w14:paraId="37247E7D" w14:textId="77777777" w:rsidR="000B0038" w:rsidRDefault="00DE1559" w:rsidP="000B0038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BSTC 1036 Computer Concepts &amp; Applications, on deck</w:t>
            </w:r>
          </w:p>
          <w:p w14:paraId="3916C664" w14:textId="3090CFED" w:rsidR="00B82AC2" w:rsidRPr="000B0038" w:rsidRDefault="003E792B" w:rsidP="000B0038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will talk to faculty in</w:t>
            </w:r>
            <w:r w:rsidR="00B82AC2">
              <w:rPr>
                <w:rFonts w:asciiTheme="minorHAnsi" w:hAnsiTheme="minorHAnsi" w:cstheme="minorHAnsi"/>
              </w:rPr>
              <w:t xml:space="preserve">-mass about this (he may make a video) </w:t>
            </w:r>
          </w:p>
        </w:tc>
        <w:tc>
          <w:tcPr>
            <w:tcW w:w="2340" w:type="dxa"/>
            <w:shd w:val="clear" w:color="auto" w:fill="auto"/>
          </w:tcPr>
          <w:p w14:paraId="39C5B0FC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DE1559" w:rsidRPr="003707E8" w14:paraId="5DBFA6A7" w14:textId="77777777" w:rsidTr="000A5615">
        <w:trPr>
          <w:trHeight w:val="593"/>
        </w:trPr>
        <w:tc>
          <w:tcPr>
            <w:tcW w:w="8725" w:type="dxa"/>
            <w:gridSpan w:val="11"/>
            <w:shd w:val="clear" w:color="auto" w:fill="auto"/>
          </w:tcPr>
          <w:p w14:paraId="209A6DA1" w14:textId="77777777" w:rsidR="00DE1559" w:rsidRPr="003707E8" w:rsidRDefault="00DE1559" w:rsidP="00DE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EduKan </w:t>
            </w:r>
          </w:p>
          <w:p w14:paraId="5F6C749B" w14:textId="77777777" w:rsidR="00DE1559" w:rsidRPr="000A5615" w:rsidRDefault="00DE1559" w:rsidP="00DE155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 w:rsidRPr="003707E8">
              <w:rPr>
                <w:rFonts w:asciiTheme="minorHAnsi" w:hAnsiTheme="minorHAnsi" w:cstheme="minorHAnsi"/>
              </w:rPr>
              <w:t>Any EduKan Assessment materials for review will be emailed out as usual</w:t>
            </w:r>
          </w:p>
        </w:tc>
        <w:tc>
          <w:tcPr>
            <w:tcW w:w="2340" w:type="dxa"/>
            <w:shd w:val="clear" w:color="auto" w:fill="auto"/>
          </w:tcPr>
          <w:p w14:paraId="5EC24436" w14:textId="77777777" w:rsidR="00DE1559" w:rsidRPr="003707E8" w:rsidRDefault="00DE1559" w:rsidP="00DE1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0E2674FE" w14:textId="77777777" w:rsidR="00505EAD" w:rsidRPr="000B0038" w:rsidRDefault="00505EAD" w:rsidP="00505EAD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0B0038" w14:paraId="16343CE7" w14:textId="77777777" w:rsidTr="00F849A1">
        <w:tc>
          <w:tcPr>
            <w:tcW w:w="2965" w:type="dxa"/>
          </w:tcPr>
          <w:p w14:paraId="7462E220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089EC20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D8562A" w:rsidRPr="000B0038" w14:paraId="50F4380C" w14:textId="77777777" w:rsidTr="00F849A1">
        <w:tc>
          <w:tcPr>
            <w:tcW w:w="2965" w:type="dxa"/>
          </w:tcPr>
          <w:p w14:paraId="6D112303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57913AA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D8562A" w:rsidRPr="000B0038" w14:paraId="40B241B2" w14:textId="77777777" w:rsidTr="00F849A1">
        <w:tc>
          <w:tcPr>
            <w:tcW w:w="2965" w:type="dxa"/>
          </w:tcPr>
          <w:p w14:paraId="441715A7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4A673B8" w14:textId="77777777" w:rsidR="00D8562A" w:rsidRPr="000B0038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D8562A" w:rsidRPr="000B0038" w14:paraId="08048BF0" w14:textId="77777777" w:rsidTr="00F849A1">
        <w:tc>
          <w:tcPr>
            <w:tcW w:w="2965" w:type="dxa"/>
          </w:tcPr>
          <w:p w14:paraId="118F1A11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39E7ADD5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D8562A" w:rsidRPr="000B0038" w14:paraId="7D4BA137" w14:textId="77777777" w:rsidTr="00F849A1">
        <w:tc>
          <w:tcPr>
            <w:tcW w:w="2965" w:type="dxa"/>
          </w:tcPr>
          <w:p w14:paraId="31793B93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12EF3186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5974BC61" w14:textId="77777777" w:rsidR="00505EAD" w:rsidRPr="000B0038" w:rsidRDefault="00505EAD" w:rsidP="00505EAD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6E6BC9C0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i/>
          <w:iCs/>
          <w:sz w:val="14"/>
          <w:szCs w:val="18"/>
        </w:rPr>
        <w:t xml:space="preserve">Barton Core Priorities/Strategic Plan Goals </w:t>
      </w:r>
    </w:p>
    <w:p w14:paraId="3827B5E6" w14:textId="77777777" w:rsidR="00505EAD" w:rsidRPr="000B0038" w:rsidRDefault="00505EAD" w:rsidP="00505EAD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0B0038" w14:paraId="7A679D2B" w14:textId="77777777" w:rsidTr="00F849A1">
        <w:tc>
          <w:tcPr>
            <w:tcW w:w="4855" w:type="dxa"/>
          </w:tcPr>
          <w:p w14:paraId="667A08CD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Drive Student Success </w:t>
            </w:r>
          </w:p>
        </w:tc>
        <w:tc>
          <w:tcPr>
            <w:tcW w:w="5935" w:type="dxa"/>
          </w:tcPr>
          <w:p w14:paraId="72B08EEA" w14:textId="77777777" w:rsidR="00D8562A" w:rsidRPr="000B0038" w:rsidRDefault="00D8562A" w:rsidP="00DF5CFA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Emphasize Institutional Effectiveness</w:t>
            </w:r>
          </w:p>
        </w:tc>
      </w:tr>
      <w:tr w:rsidR="00D8562A" w:rsidRPr="000B0038" w14:paraId="42AEFE52" w14:textId="77777777" w:rsidTr="00B82AC2">
        <w:trPr>
          <w:trHeight w:val="189"/>
        </w:trPr>
        <w:tc>
          <w:tcPr>
            <w:tcW w:w="4855" w:type="dxa"/>
          </w:tcPr>
          <w:p w14:paraId="740565B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1.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0E1B26D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6.</w:t>
            </w:r>
            <w:r w:rsidR="00F849A1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 </w:t>
            </w: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Develop, enhance, and align business processes</w:t>
            </w:r>
          </w:p>
        </w:tc>
      </w:tr>
      <w:tr w:rsidR="00D8562A" w:rsidRPr="000B0038" w14:paraId="2453124D" w14:textId="77777777" w:rsidTr="00F849A1">
        <w:tc>
          <w:tcPr>
            <w:tcW w:w="4855" w:type="dxa"/>
          </w:tcPr>
          <w:p w14:paraId="4E5F6A4D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2.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3D7DF5FF" w14:textId="77777777" w:rsidR="00D8562A" w:rsidRPr="000B0038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7. Provide a welcoming and safe environment</w:t>
            </w:r>
          </w:p>
        </w:tc>
      </w:tr>
      <w:tr w:rsidR="00D8562A" w:rsidRPr="000B0038" w14:paraId="35495537" w14:textId="77777777" w:rsidTr="00F849A1">
        <w:trPr>
          <w:trHeight w:val="98"/>
        </w:trPr>
        <w:tc>
          <w:tcPr>
            <w:tcW w:w="4855" w:type="dxa"/>
          </w:tcPr>
          <w:p w14:paraId="21F1E592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5935" w:type="dxa"/>
          </w:tcPr>
          <w:p w14:paraId="5800E476" w14:textId="77777777" w:rsidR="00D8562A" w:rsidRPr="000B0038" w:rsidRDefault="00D8562A" w:rsidP="00F849A1">
            <w:pPr>
              <w:tabs>
                <w:tab w:val="left" w:pos="656"/>
              </w:tabs>
              <w:ind w:left="162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</w:p>
        </w:tc>
      </w:tr>
      <w:tr w:rsidR="00D8562A" w:rsidRPr="000B0038" w14:paraId="4C691EDC" w14:textId="77777777" w:rsidTr="00F849A1">
        <w:tc>
          <w:tcPr>
            <w:tcW w:w="4855" w:type="dxa"/>
          </w:tcPr>
          <w:p w14:paraId="5956EA5B" w14:textId="77777777" w:rsidR="00D8562A" w:rsidRPr="000B0038" w:rsidRDefault="00D8562A" w:rsidP="00F849A1">
            <w:pPr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76699AEB" w14:textId="77777777" w:rsidR="00D8562A" w:rsidRPr="000B0038" w:rsidRDefault="00D8562A" w:rsidP="00F849A1">
            <w:pPr>
              <w:tabs>
                <w:tab w:val="left" w:pos="656"/>
              </w:tabs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 xml:space="preserve">Optimize Employee Experience </w:t>
            </w:r>
          </w:p>
        </w:tc>
      </w:tr>
      <w:tr w:rsidR="00D8562A" w:rsidRPr="000B0038" w14:paraId="4D3E16A0" w14:textId="77777777" w:rsidTr="00F849A1">
        <w:tc>
          <w:tcPr>
            <w:tcW w:w="4855" w:type="dxa"/>
          </w:tcPr>
          <w:p w14:paraId="77D1B091" w14:textId="77777777" w:rsidR="00D8562A" w:rsidRPr="000B0038" w:rsidRDefault="00F849A1" w:rsidP="00F849A1">
            <w:pPr>
              <w:spacing w:line="252" w:lineRule="auto"/>
              <w:ind w:left="157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3.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426F91ED" w14:textId="77777777" w:rsidR="00D8562A" w:rsidRPr="000B0038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8. Support a diverse culture in which employees are engaged and productive</w:t>
            </w:r>
          </w:p>
        </w:tc>
      </w:tr>
      <w:tr w:rsidR="00D8562A" w:rsidRPr="000B0038" w14:paraId="173FD1EC" w14:textId="77777777" w:rsidTr="00F849A1">
        <w:tc>
          <w:tcPr>
            <w:tcW w:w="4855" w:type="dxa"/>
          </w:tcPr>
          <w:p w14:paraId="61F6D6AF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4.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5596DA41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  <w:tr w:rsidR="00D8562A" w:rsidRPr="000B0038" w14:paraId="0F1A31C8" w14:textId="77777777" w:rsidTr="00F849A1">
        <w:tc>
          <w:tcPr>
            <w:tcW w:w="4855" w:type="dxa"/>
          </w:tcPr>
          <w:p w14:paraId="06650A34" w14:textId="77777777" w:rsidR="00D8562A" w:rsidRPr="000B0038" w:rsidRDefault="00F849A1" w:rsidP="00F849A1">
            <w:pPr>
              <w:spacing w:line="252" w:lineRule="auto"/>
              <w:ind w:left="337" w:hanging="18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 xml:space="preserve">5. </w:t>
            </w:r>
            <w:r w:rsidR="00D8562A" w:rsidRPr="000B0038"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6D451A98" w14:textId="77777777" w:rsidR="00D8562A" w:rsidRPr="000B0038" w:rsidRDefault="00D8562A" w:rsidP="00D8562A">
            <w:pPr>
              <w:spacing w:line="252" w:lineRule="auto"/>
              <w:ind w:left="360"/>
              <w:contextualSpacing/>
              <w:rPr>
                <w:rFonts w:asciiTheme="minorHAnsi" w:hAnsiTheme="minorHAnsi" w:cstheme="minorHAnsi"/>
                <w:i/>
                <w:iCs/>
                <w:sz w:val="14"/>
                <w:szCs w:val="18"/>
              </w:rPr>
            </w:pPr>
          </w:p>
        </w:tc>
      </w:tr>
    </w:tbl>
    <w:p w14:paraId="7AF4832B" w14:textId="77777777" w:rsidR="00505EAD" w:rsidRPr="00D8562A" w:rsidRDefault="00505EAD" w:rsidP="00DE1559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FA72" w14:textId="77777777" w:rsidR="00AA0FDA" w:rsidRDefault="00AA0FDA" w:rsidP="00F24EDF">
      <w:r>
        <w:separator/>
      </w:r>
    </w:p>
  </w:endnote>
  <w:endnote w:type="continuationSeparator" w:id="0">
    <w:p w14:paraId="74E59059" w14:textId="77777777" w:rsidR="00AA0FDA" w:rsidRDefault="00AA0FD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DE5FD" w14:textId="77777777" w:rsidR="00AA0FDA" w:rsidRDefault="00AA0FDA" w:rsidP="00F24EDF">
      <w:r>
        <w:separator/>
      </w:r>
    </w:p>
  </w:footnote>
  <w:footnote w:type="continuationSeparator" w:id="0">
    <w:p w14:paraId="42CAD6E5" w14:textId="77777777" w:rsidR="00AA0FDA" w:rsidRDefault="00AA0FD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2755"/>
    <w:multiLevelType w:val="hybridMultilevel"/>
    <w:tmpl w:val="3A2A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2128E"/>
    <w:multiLevelType w:val="hybridMultilevel"/>
    <w:tmpl w:val="01624760"/>
    <w:lvl w:ilvl="0" w:tplc="297A86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A2F89"/>
    <w:multiLevelType w:val="multilevel"/>
    <w:tmpl w:val="B56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D900EA"/>
    <w:multiLevelType w:val="hybridMultilevel"/>
    <w:tmpl w:val="9C8C377C"/>
    <w:lvl w:ilvl="0" w:tplc="0A9E98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0"/>
  </w:num>
  <w:num w:numId="5">
    <w:abstractNumId w:val="16"/>
  </w:num>
  <w:num w:numId="6">
    <w:abstractNumId w:val="16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18"/>
  </w:num>
  <w:num w:numId="12">
    <w:abstractNumId w:val="13"/>
  </w:num>
  <w:num w:numId="13">
    <w:abstractNumId w:val="14"/>
  </w:num>
  <w:num w:numId="14">
    <w:abstractNumId w:val="9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11"/>
  </w:num>
  <w:num w:numId="21">
    <w:abstractNumId w:val="4"/>
  </w:num>
  <w:num w:numId="22">
    <w:abstractNumId w:val="8"/>
  </w:num>
  <w:num w:numId="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0884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C8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E792B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2703A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4F6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0FDA"/>
    <w:rsid w:val="00AA10A3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67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AC2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462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810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1646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9247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reencast.com/t/OYF2yX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F619-0AC4-4FF6-8B8B-689A1B1A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2020-04-02T16:01:00Z</dcterms:created>
  <dcterms:modified xsi:type="dcterms:W3CDTF">2020-04-02T16:01:00Z</dcterms:modified>
</cp:coreProperties>
</file>