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3C0AFF" w14:paraId="5874F14E" w14:textId="77777777" w:rsidTr="007D57DD">
        <w:trPr>
          <w:trHeight w:val="350"/>
          <w:jc w:val="center"/>
        </w:trPr>
        <w:tc>
          <w:tcPr>
            <w:tcW w:w="11335" w:type="dxa"/>
            <w:gridSpan w:val="2"/>
            <w:shd w:val="clear" w:color="auto" w:fill="B2A1C7" w:themeFill="accent4" w:themeFillTint="99"/>
            <w:vAlign w:val="center"/>
          </w:tcPr>
          <w:p w14:paraId="44610120" w14:textId="77777777" w:rsidR="007838E7" w:rsidRPr="003C0AFF" w:rsidRDefault="007838E7" w:rsidP="002D09E6">
            <w:pPr>
              <w:jc w:val="center"/>
              <w:rPr>
                <w:rFonts w:asciiTheme="minorHAnsi" w:hAnsiTheme="minorHAnsi" w:cstheme="minorHAnsi"/>
              </w:rPr>
            </w:pPr>
            <w:bookmarkStart w:id="0" w:name="_GoBack"/>
            <w:bookmarkEnd w:id="0"/>
            <w:r w:rsidRPr="003C0AFF">
              <w:rPr>
                <w:rFonts w:asciiTheme="minorHAnsi" w:hAnsiTheme="minorHAnsi" w:cstheme="minorHAnsi"/>
              </w:rPr>
              <w:t>AGENDA/MIN</w:t>
            </w:r>
            <w:r w:rsidR="00555553" w:rsidRPr="003C0AFF">
              <w:rPr>
                <w:rFonts w:asciiTheme="minorHAnsi" w:hAnsiTheme="minorHAnsi" w:cstheme="minorHAnsi"/>
              </w:rPr>
              <w:t>U</w:t>
            </w:r>
            <w:r w:rsidRPr="003C0AFF">
              <w:rPr>
                <w:rFonts w:asciiTheme="minorHAnsi" w:hAnsiTheme="minorHAnsi" w:cstheme="minorHAnsi"/>
              </w:rPr>
              <w:t>TES</w:t>
            </w:r>
          </w:p>
        </w:tc>
      </w:tr>
      <w:tr w:rsidR="007838E7" w:rsidRPr="003C0AFF" w14:paraId="2334817E" w14:textId="77777777" w:rsidTr="00453E0F">
        <w:trPr>
          <w:jc w:val="center"/>
        </w:trPr>
        <w:tc>
          <w:tcPr>
            <w:tcW w:w="2268" w:type="dxa"/>
            <w:shd w:val="clear" w:color="auto" w:fill="B2A1C7" w:themeFill="accent4" w:themeFillTint="99"/>
          </w:tcPr>
          <w:p w14:paraId="195A1E85" w14:textId="77777777" w:rsidR="007838E7" w:rsidRPr="003C0AFF" w:rsidRDefault="007838E7">
            <w:pPr>
              <w:rPr>
                <w:rFonts w:asciiTheme="minorHAnsi" w:hAnsiTheme="minorHAnsi" w:cstheme="minorHAnsi"/>
              </w:rPr>
            </w:pPr>
            <w:r w:rsidRPr="003C0AFF">
              <w:rPr>
                <w:rFonts w:asciiTheme="minorHAnsi" w:hAnsiTheme="minorHAnsi" w:cstheme="minorHAnsi"/>
              </w:rPr>
              <w:t>Team Name</w:t>
            </w:r>
          </w:p>
        </w:tc>
        <w:tc>
          <w:tcPr>
            <w:tcW w:w="9067" w:type="dxa"/>
          </w:tcPr>
          <w:p w14:paraId="31519E59" w14:textId="77777777" w:rsidR="007838E7" w:rsidRPr="003C0AFF" w:rsidRDefault="007838E7">
            <w:pPr>
              <w:rPr>
                <w:rFonts w:asciiTheme="minorHAnsi" w:hAnsiTheme="minorHAnsi" w:cstheme="minorHAnsi"/>
              </w:rPr>
            </w:pPr>
            <w:r w:rsidRPr="003C0AFF">
              <w:rPr>
                <w:rFonts w:asciiTheme="minorHAnsi" w:hAnsiTheme="minorHAnsi" w:cstheme="minorHAnsi"/>
              </w:rPr>
              <w:t>Learning, Instruction and Curriculum Committee (LICC)</w:t>
            </w:r>
          </w:p>
        </w:tc>
      </w:tr>
      <w:tr w:rsidR="007838E7" w:rsidRPr="003C0AFF" w14:paraId="6384127E" w14:textId="77777777" w:rsidTr="00453E0F">
        <w:trPr>
          <w:jc w:val="center"/>
        </w:trPr>
        <w:tc>
          <w:tcPr>
            <w:tcW w:w="2268" w:type="dxa"/>
            <w:shd w:val="clear" w:color="auto" w:fill="B2A1C7" w:themeFill="accent4" w:themeFillTint="99"/>
          </w:tcPr>
          <w:p w14:paraId="30588B5A" w14:textId="77777777" w:rsidR="007838E7" w:rsidRPr="003C0AFF" w:rsidRDefault="007838E7">
            <w:pPr>
              <w:rPr>
                <w:rFonts w:asciiTheme="minorHAnsi" w:hAnsiTheme="minorHAnsi" w:cstheme="minorHAnsi"/>
              </w:rPr>
            </w:pPr>
            <w:r w:rsidRPr="003C0AFF">
              <w:rPr>
                <w:rFonts w:asciiTheme="minorHAnsi" w:hAnsiTheme="minorHAnsi" w:cstheme="minorHAnsi"/>
              </w:rPr>
              <w:t>Date</w:t>
            </w:r>
          </w:p>
        </w:tc>
        <w:tc>
          <w:tcPr>
            <w:tcW w:w="9067" w:type="dxa"/>
          </w:tcPr>
          <w:p w14:paraId="4FE6C799" w14:textId="32BFCF39" w:rsidR="00602268" w:rsidRPr="003C0AFF" w:rsidRDefault="00D47357" w:rsidP="000D0C05">
            <w:pPr>
              <w:rPr>
                <w:rFonts w:asciiTheme="minorHAnsi" w:hAnsiTheme="minorHAnsi" w:cstheme="minorHAnsi"/>
              </w:rPr>
            </w:pPr>
            <w:r>
              <w:rPr>
                <w:rFonts w:asciiTheme="minorHAnsi" w:hAnsiTheme="minorHAnsi" w:cstheme="minorHAnsi"/>
              </w:rPr>
              <w:t>8/10</w:t>
            </w:r>
            <w:r w:rsidR="00907EB9">
              <w:rPr>
                <w:rFonts w:asciiTheme="minorHAnsi" w:hAnsiTheme="minorHAnsi" w:cstheme="minorHAnsi"/>
              </w:rPr>
              <w:t>/20222</w:t>
            </w:r>
          </w:p>
        </w:tc>
      </w:tr>
      <w:tr w:rsidR="007838E7" w:rsidRPr="003C0AFF" w14:paraId="387647EA" w14:textId="77777777" w:rsidTr="00453E0F">
        <w:trPr>
          <w:jc w:val="center"/>
        </w:trPr>
        <w:tc>
          <w:tcPr>
            <w:tcW w:w="2268" w:type="dxa"/>
            <w:shd w:val="clear" w:color="auto" w:fill="B2A1C7" w:themeFill="accent4" w:themeFillTint="99"/>
          </w:tcPr>
          <w:p w14:paraId="5CC66AC7" w14:textId="77777777" w:rsidR="007838E7" w:rsidRPr="003C0AFF" w:rsidRDefault="007838E7">
            <w:pPr>
              <w:rPr>
                <w:rFonts w:asciiTheme="minorHAnsi" w:hAnsiTheme="minorHAnsi" w:cstheme="minorHAnsi"/>
              </w:rPr>
            </w:pPr>
            <w:r w:rsidRPr="003C0AFF">
              <w:rPr>
                <w:rFonts w:asciiTheme="minorHAnsi" w:hAnsiTheme="minorHAnsi" w:cstheme="minorHAnsi"/>
              </w:rPr>
              <w:t>Time</w:t>
            </w:r>
          </w:p>
        </w:tc>
        <w:tc>
          <w:tcPr>
            <w:tcW w:w="9067" w:type="dxa"/>
          </w:tcPr>
          <w:p w14:paraId="42FB2990" w14:textId="77777777" w:rsidR="007838E7" w:rsidRPr="003C0AFF" w:rsidRDefault="00766A2E" w:rsidP="00766A2E">
            <w:pPr>
              <w:rPr>
                <w:rFonts w:asciiTheme="minorHAnsi" w:hAnsiTheme="minorHAnsi" w:cstheme="minorHAnsi"/>
              </w:rPr>
            </w:pPr>
            <w:r w:rsidRPr="003C0AFF">
              <w:rPr>
                <w:rFonts w:asciiTheme="minorHAnsi" w:hAnsiTheme="minorHAnsi" w:cstheme="minorHAnsi"/>
              </w:rPr>
              <w:t>3:3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 4:</w:t>
            </w:r>
            <w:r w:rsidRPr="003C0AFF">
              <w:rPr>
                <w:rFonts w:asciiTheme="minorHAnsi" w:hAnsiTheme="minorHAnsi" w:cstheme="minorHAnsi"/>
              </w:rPr>
              <w:t>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w:t>
            </w:r>
          </w:p>
        </w:tc>
      </w:tr>
      <w:tr w:rsidR="007838E7" w:rsidRPr="003C0AFF" w14:paraId="4FE154F2" w14:textId="77777777" w:rsidTr="00453E0F">
        <w:trPr>
          <w:jc w:val="center"/>
        </w:trPr>
        <w:tc>
          <w:tcPr>
            <w:tcW w:w="2268" w:type="dxa"/>
            <w:shd w:val="clear" w:color="auto" w:fill="B2A1C7" w:themeFill="accent4" w:themeFillTint="99"/>
          </w:tcPr>
          <w:p w14:paraId="2CB1A43D" w14:textId="77777777" w:rsidR="007838E7" w:rsidRPr="003C0AFF" w:rsidRDefault="007838E7">
            <w:pPr>
              <w:rPr>
                <w:rFonts w:asciiTheme="minorHAnsi" w:hAnsiTheme="minorHAnsi" w:cstheme="minorHAnsi"/>
              </w:rPr>
            </w:pPr>
            <w:r w:rsidRPr="003C0AFF">
              <w:rPr>
                <w:rFonts w:asciiTheme="minorHAnsi" w:hAnsiTheme="minorHAnsi" w:cstheme="minorHAnsi"/>
              </w:rPr>
              <w:t>Location</w:t>
            </w:r>
          </w:p>
        </w:tc>
        <w:tc>
          <w:tcPr>
            <w:tcW w:w="9067" w:type="dxa"/>
          </w:tcPr>
          <w:p w14:paraId="35F695E5" w14:textId="2BC0A08F" w:rsidR="007838E7" w:rsidRPr="00532D7E" w:rsidRDefault="003A719C" w:rsidP="00027CEF">
            <w:pPr>
              <w:rPr>
                <w:sz w:val="22"/>
                <w:szCs w:val="22"/>
              </w:rPr>
            </w:pPr>
            <w:r>
              <w:rPr>
                <w:rFonts w:asciiTheme="minorHAnsi" w:hAnsiTheme="minorHAnsi" w:cstheme="minorHAnsi"/>
              </w:rPr>
              <w:t>Zoom</w:t>
            </w:r>
            <w:r w:rsidR="00532D7E">
              <w:rPr>
                <w:rFonts w:asciiTheme="minorHAnsi" w:hAnsiTheme="minorHAnsi" w:cstheme="minorHAnsi"/>
              </w:rPr>
              <w:t xml:space="preserve"> </w:t>
            </w:r>
            <w:hyperlink r:id="rId6" w:history="1">
              <w:r w:rsidR="00D47357">
                <w:rPr>
                  <w:rStyle w:val="Hyperlink"/>
                </w:rPr>
                <w:t>https://zoom.us/j/5354602075</w:t>
              </w:r>
            </w:hyperlink>
          </w:p>
        </w:tc>
      </w:tr>
    </w:tbl>
    <w:p w14:paraId="1284B131" w14:textId="77777777" w:rsidR="007838E7" w:rsidRPr="003C0AFF" w:rsidRDefault="007838E7">
      <w:pPr>
        <w:rPr>
          <w:rFonts w:asciiTheme="minorHAnsi" w:hAnsiTheme="minorHAnsi" w:cstheme="minorHAnsi"/>
          <w:szCs w:val="22"/>
        </w:rPr>
      </w:pPr>
    </w:p>
    <w:tbl>
      <w:tblPr>
        <w:tblW w:w="50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
        <w:gridCol w:w="1361"/>
        <w:gridCol w:w="712"/>
        <w:gridCol w:w="359"/>
        <w:gridCol w:w="2163"/>
        <w:gridCol w:w="359"/>
        <w:gridCol w:w="1380"/>
        <w:gridCol w:w="691"/>
        <w:gridCol w:w="359"/>
        <w:gridCol w:w="650"/>
        <w:gridCol w:w="972"/>
        <w:gridCol w:w="359"/>
        <w:gridCol w:w="1801"/>
      </w:tblGrid>
      <w:tr w:rsidR="00BC21C6" w:rsidRPr="003C0AFF" w14:paraId="1D6D0727" w14:textId="77777777" w:rsidTr="00821BBD">
        <w:trPr>
          <w:trHeight w:val="368"/>
        </w:trPr>
        <w:tc>
          <w:tcPr>
            <w:tcW w:w="743" w:type="pct"/>
            <w:gridSpan w:val="2"/>
            <w:shd w:val="clear" w:color="auto" w:fill="B2A1C7" w:themeFill="accent4" w:themeFillTint="99"/>
          </w:tcPr>
          <w:p w14:paraId="078E6026"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Facilitator</w:t>
            </w:r>
          </w:p>
        </w:tc>
        <w:tc>
          <w:tcPr>
            <w:tcW w:w="1560" w:type="pct"/>
            <w:gridSpan w:val="4"/>
          </w:tcPr>
          <w:p w14:paraId="7C0B3FE2" w14:textId="77777777" w:rsidR="00A2411C" w:rsidRPr="003C0AFF" w:rsidRDefault="003C0AFF" w:rsidP="00A2411C">
            <w:pPr>
              <w:rPr>
                <w:rFonts w:asciiTheme="minorHAnsi" w:hAnsiTheme="minorHAnsi" w:cstheme="minorHAnsi"/>
              </w:rPr>
            </w:pPr>
            <w:r>
              <w:rPr>
                <w:rFonts w:asciiTheme="minorHAnsi" w:hAnsiTheme="minorHAnsi" w:cstheme="minorHAnsi"/>
              </w:rPr>
              <w:t>Brian Howe</w:t>
            </w:r>
          </w:p>
        </w:tc>
        <w:tc>
          <w:tcPr>
            <w:tcW w:w="599" w:type="pct"/>
            <w:shd w:val="clear" w:color="auto" w:fill="B2A1C7" w:themeFill="accent4" w:themeFillTint="99"/>
          </w:tcPr>
          <w:p w14:paraId="569EB623"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Recorder</w:t>
            </w:r>
          </w:p>
        </w:tc>
        <w:tc>
          <w:tcPr>
            <w:tcW w:w="2098" w:type="pct"/>
            <w:gridSpan w:val="6"/>
          </w:tcPr>
          <w:p w14:paraId="21BE526E" w14:textId="42677077" w:rsidR="00A2411C" w:rsidRPr="003C0AFF" w:rsidRDefault="00D47357" w:rsidP="00A2411C">
            <w:pPr>
              <w:rPr>
                <w:rFonts w:asciiTheme="minorHAnsi" w:hAnsiTheme="minorHAnsi" w:cstheme="minorHAnsi"/>
              </w:rPr>
            </w:pPr>
            <w:r>
              <w:rPr>
                <w:rFonts w:asciiTheme="minorHAnsi" w:hAnsiTheme="minorHAnsi" w:cstheme="minorHAnsi"/>
              </w:rPr>
              <w:t>Sarah Riegel</w:t>
            </w:r>
          </w:p>
        </w:tc>
      </w:tr>
      <w:tr w:rsidR="00A2411C" w:rsidRPr="003C0AFF" w14:paraId="21A1F7AA" w14:textId="77777777" w:rsidTr="00821BBD">
        <w:trPr>
          <w:trHeight w:val="444"/>
        </w:trPr>
        <w:tc>
          <w:tcPr>
            <w:tcW w:w="4062" w:type="pct"/>
            <w:gridSpan w:val="11"/>
            <w:shd w:val="clear" w:color="auto" w:fill="B2A1C7" w:themeFill="accent4" w:themeFillTint="99"/>
          </w:tcPr>
          <w:p w14:paraId="7AB817B0"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 xml:space="preserve">Team </w:t>
            </w:r>
            <w:r w:rsidRPr="003C0AFF">
              <w:rPr>
                <w:rFonts w:asciiTheme="minorHAnsi" w:hAnsiTheme="minorHAnsi" w:cstheme="minorHAnsi"/>
                <w:shd w:val="clear" w:color="auto" w:fill="B2A1C7" w:themeFill="accent4" w:themeFillTint="99"/>
              </w:rPr>
              <w:t>members</w:t>
            </w:r>
          </w:p>
        </w:tc>
        <w:tc>
          <w:tcPr>
            <w:tcW w:w="938" w:type="pct"/>
            <w:gridSpan w:val="2"/>
            <w:shd w:val="clear" w:color="auto" w:fill="B2A1C7" w:themeFill="accent4" w:themeFillTint="99"/>
          </w:tcPr>
          <w:p w14:paraId="0371C7CF" w14:textId="77777777" w:rsidR="00A2411C" w:rsidRPr="003C0AFF" w:rsidRDefault="00A2411C" w:rsidP="00A2411C">
            <w:pPr>
              <w:rPr>
                <w:rFonts w:asciiTheme="minorHAnsi" w:hAnsiTheme="minorHAnsi" w:cstheme="minorHAnsi"/>
                <w:sz w:val="16"/>
                <w:szCs w:val="16"/>
              </w:rPr>
            </w:pPr>
            <w:r w:rsidRPr="003C0AFF">
              <w:rPr>
                <w:rFonts w:asciiTheme="minorHAnsi" w:hAnsiTheme="minorHAnsi" w:cstheme="minorHAnsi"/>
                <w:sz w:val="16"/>
                <w:szCs w:val="16"/>
              </w:rPr>
              <w:t>Present  X</w:t>
            </w:r>
          </w:p>
          <w:p w14:paraId="3F0AEFE5" w14:textId="77777777" w:rsidR="00A2411C" w:rsidRPr="003C0AFF" w:rsidRDefault="00A2411C" w:rsidP="00A2411C">
            <w:pPr>
              <w:rPr>
                <w:rFonts w:asciiTheme="minorHAnsi" w:hAnsiTheme="minorHAnsi" w:cstheme="minorHAnsi"/>
              </w:rPr>
            </w:pPr>
            <w:r w:rsidRPr="003C0AFF">
              <w:rPr>
                <w:rFonts w:asciiTheme="minorHAnsi" w:hAnsiTheme="minorHAnsi" w:cstheme="minorHAnsi"/>
                <w:sz w:val="16"/>
                <w:szCs w:val="16"/>
              </w:rPr>
              <w:t>Absent   O</w:t>
            </w:r>
          </w:p>
        </w:tc>
      </w:tr>
      <w:tr w:rsidR="00821BBD" w:rsidRPr="003C0AFF" w14:paraId="1A6D1632" w14:textId="77777777" w:rsidTr="00821BBD">
        <w:trPr>
          <w:trHeight w:val="444"/>
        </w:trPr>
        <w:tc>
          <w:tcPr>
            <w:tcW w:w="152" w:type="pct"/>
          </w:tcPr>
          <w:p w14:paraId="5DA6F592" w14:textId="77777777" w:rsidR="00A2411C" w:rsidRPr="003C0AFF" w:rsidRDefault="00A2411C" w:rsidP="00A2411C">
            <w:pPr>
              <w:rPr>
                <w:rFonts w:asciiTheme="minorHAnsi" w:hAnsiTheme="minorHAnsi" w:cstheme="minorHAnsi"/>
                <w:b/>
                <w:sz w:val="22"/>
                <w:szCs w:val="22"/>
              </w:rPr>
            </w:pPr>
          </w:p>
        </w:tc>
        <w:tc>
          <w:tcPr>
            <w:tcW w:w="900" w:type="pct"/>
            <w:gridSpan w:val="2"/>
          </w:tcPr>
          <w:p w14:paraId="6927C072"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1</w:t>
            </w:r>
          </w:p>
        </w:tc>
        <w:tc>
          <w:tcPr>
            <w:tcW w:w="156" w:type="pct"/>
          </w:tcPr>
          <w:p w14:paraId="350ED086" w14:textId="77777777" w:rsidR="00A2411C" w:rsidRPr="003C0AFF" w:rsidRDefault="00A2411C" w:rsidP="00A2411C">
            <w:pPr>
              <w:jc w:val="center"/>
              <w:rPr>
                <w:rFonts w:asciiTheme="minorHAnsi" w:hAnsiTheme="minorHAnsi" w:cstheme="minorHAnsi"/>
                <w:b/>
                <w:sz w:val="22"/>
                <w:szCs w:val="22"/>
              </w:rPr>
            </w:pPr>
          </w:p>
        </w:tc>
        <w:tc>
          <w:tcPr>
            <w:tcW w:w="939" w:type="pct"/>
          </w:tcPr>
          <w:p w14:paraId="146268DE"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2</w:t>
            </w:r>
          </w:p>
        </w:tc>
        <w:tc>
          <w:tcPr>
            <w:tcW w:w="156" w:type="pct"/>
          </w:tcPr>
          <w:p w14:paraId="1E5DCB5E" w14:textId="77777777" w:rsidR="00A2411C" w:rsidRPr="003C0AFF" w:rsidRDefault="00A2411C" w:rsidP="00A2411C">
            <w:pPr>
              <w:jc w:val="center"/>
              <w:rPr>
                <w:rFonts w:asciiTheme="minorHAnsi" w:hAnsiTheme="minorHAnsi" w:cstheme="minorHAnsi"/>
                <w:b/>
                <w:sz w:val="22"/>
                <w:szCs w:val="22"/>
              </w:rPr>
            </w:pPr>
          </w:p>
        </w:tc>
        <w:tc>
          <w:tcPr>
            <w:tcW w:w="899" w:type="pct"/>
            <w:gridSpan w:val="2"/>
          </w:tcPr>
          <w:p w14:paraId="0F4F89E7"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3</w:t>
            </w:r>
          </w:p>
        </w:tc>
        <w:tc>
          <w:tcPr>
            <w:tcW w:w="156" w:type="pct"/>
          </w:tcPr>
          <w:p w14:paraId="796A1198" w14:textId="77777777" w:rsidR="00A2411C" w:rsidRPr="003C0AFF" w:rsidRDefault="00A2411C" w:rsidP="00A2411C">
            <w:pPr>
              <w:rPr>
                <w:rFonts w:asciiTheme="minorHAnsi" w:hAnsiTheme="minorHAnsi" w:cstheme="minorHAnsi"/>
                <w:b/>
                <w:sz w:val="22"/>
                <w:szCs w:val="22"/>
              </w:rPr>
            </w:pPr>
          </w:p>
        </w:tc>
        <w:tc>
          <w:tcPr>
            <w:tcW w:w="704" w:type="pct"/>
            <w:gridSpan w:val="2"/>
          </w:tcPr>
          <w:p w14:paraId="7531FAA3"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Additional</w:t>
            </w:r>
          </w:p>
        </w:tc>
        <w:tc>
          <w:tcPr>
            <w:tcW w:w="156" w:type="pct"/>
          </w:tcPr>
          <w:p w14:paraId="19693A53" w14:textId="77777777" w:rsidR="00A2411C" w:rsidRPr="003C0AFF" w:rsidRDefault="00A2411C" w:rsidP="00A2411C">
            <w:pPr>
              <w:jc w:val="center"/>
              <w:rPr>
                <w:rFonts w:asciiTheme="minorHAnsi" w:hAnsiTheme="minorHAnsi" w:cstheme="minorHAnsi"/>
                <w:b/>
                <w:sz w:val="22"/>
                <w:szCs w:val="22"/>
              </w:rPr>
            </w:pPr>
          </w:p>
        </w:tc>
        <w:tc>
          <w:tcPr>
            <w:tcW w:w="782" w:type="pct"/>
          </w:tcPr>
          <w:p w14:paraId="74EF4669" w14:textId="77777777" w:rsidR="00A2411C" w:rsidRPr="003C0AFF" w:rsidRDefault="00A2411C" w:rsidP="00AC467C">
            <w:pPr>
              <w:jc w:val="center"/>
              <w:rPr>
                <w:rFonts w:asciiTheme="minorHAnsi" w:hAnsiTheme="minorHAnsi" w:cstheme="minorHAnsi"/>
                <w:b/>
                <w:sz w:val="22"/>
                <w:szCs w:val="22"/>
              </w:rPr>
            </w:pPr>
            <w:r w:rsidRPr="003C0AFF">
              <w:rPr>
                <w:rFonts w:asciiTheme="minorHAnsi" w:hAnsiTheme="minorHAnsi" w:cstheme="minorHAnsi"/>
                <w:b/>
                <w:sz w:val="22"/>
                <w:szCs w:val="22"/>
              </w:rPr>
              <w:t>Non</w:t>
            </w:r>
            <w:r w:rsidR="00AC467C">
              <w:rPr>
                <w:rFonts w:asciiTheme="minorHAnsi" w:hAnsiTheme="minorHAnsi" w:cstheme="minorHAnsi"/>
                <w:b/>
                <w:sz w:val="22"/>
                <w:szCs w:val="22"/>
              </w:rPr>
              <w:t>-</w:t>
            </w:r>
            <w:r w:rsidRPr="003C0AFF">
              <w:rPr>
                <w:rFonts w:asciiTheme="minorHAnsi" w:hAnsiTheme="minorHAnsi" w:cstheme="minorHAnsi"/>
                <w:b/>
                <w:sz w:val="22"/>
                <w:szCs w:val="22"/>
              </w:rPr>
              <w:t>voting</w:t>
            </w:r>
          </w:p>
        </w:tc>
      </w:tr>
      <w:tr w:rsidR="00821BBD" w:rsidRPr="003C0AFF" w14:paraId="41CBF106" w14:textId="77777777" w:rsidTr="00821BBD">
        <w:trPr>
          <w:trHeight w:val="444"/>
        </w:trPr>
        <w:tc>
          <w:tcPr>
            <w:tcW w:w="152" w:type="pct"/>
          </w:tcPr>
          <w:p w14:paraId="65F92CF1" w14:textId="69E49CA0" w:rsidR="00A2411C" w:rsidRPr="003C0AFF" w:rsidRDefault="00387C5F" w:rsidP="00AB3056">
            <w:pPr>
              <w:rPr>
                <w:rFonts w:asciiTheme="minorHAnsi" w:hAnsiTheme="minorHAnsi" w:cstheme="minorHAnsi"/>
                <w:sz w:val="22"/>
                <w:szCs w:val="22"/>
              </w:rPr>
            </w:pPr>
            <w:r>
              <w:rPr>
                <w:rFonts w:asciiTheme="minorHAnsi" w:hAnsiTheme="minorHAnsi" w:cstheme="minorHAnsi"/>
                <w:sz w:val="22"/>
                <w:szCs w:val="22"/>
              </w:rPr>
              <w:t>o</w:t>
            </w:r>
          </w:p>
        </w:tc>
        <w:tc>
          <w:tcPr>
            <w:tcW w:w="900" w:type="pct"/>
            <w:gridSpan w:val="2"/>
          </w:tcPr>
          <w:p w14:paraId="1C1C2494" w14:textId="0D7E41F7" w:rsidR="00651EA9" w:rsidRPr="003C0AFF" w:rsidRDefault="0001118A" w:rsidP="008A58DF">
            <w:pPr>
              <w:rPr>
                <w:rFonts w:asciiTheme="minorHAnsi" w:hAnsiTheme="minorHAnsi" w:cstheme="minorHAnsi"/>
                <w:sz w:val="22"/>
                <w:szCs w:val="22"/>
              </w:rPr>
            </w:pPr>
            <w:r>
              <w:rPr>
                <w:rFonts w:asciiTheme="minorHAnsi" w:hAnsiTheme="minorHAnsi" w:cstheme="minorHAnsi"/>
                <w:sz w:val="22"/>
                <w:szCs w:val="22"/>
              </w:rPr>
              <w:t xml:space="preserve">Renae Skelton </w:t>
            </w:r>
          </w:p>
        </w:tc>
        <w:tc>
          <w:tcPr>
            <w:tcW w:w="156" w:type="pct"/>
          </w:tcPr>
          <w:p w14:paraId="7EB40280" w14:textId="321DDCAF" w:rsidR="00A2411C" w:rsidRPr="003C0AFF" w:rsidRDefault="00387C5F" w:rsidP="00AB3056">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1B201747" w14:textId="61DE34D5" w:rsidR="00651EA9" w:rsidRPr="003C0AFF" w:rsidRDefault="008D2784" w:rsidP="009A3F21">
            <w:pPr>
              <w:rPr>
                <w:rFonts w:asciiTheme="minorHAnsi" w:hAnsiTheme="minorHAnsi" w:cstheme="minorHAnsi"/>
                <w:sz w:val="22"/>
                <w:szCs w:val="22"/>
              </w:rPr>
            </w:pPr>
            <w:r>
              <w:rPr>
                <w:rFonts w:asciiTheme="minorHAnsi" w:hAnsiTheme="minorHAnsi" w:cstheme="minorHAnsi"/>
                <w:sz w:val="22"/>
                <w:szCs w:val="22"/>
              </w:rPr>
              <w:t>Laura Schlessiger</w:t>
            </w:r>
          </w:p>
        </w:tc>
        <w:tc>
          <w:tcPr>
            <w:tcW w:w="156" w:type="pct"/>
          </w:tcPr>
          <w:p w14:paraId="3929C992" w14:textId="3193EAEB" w:rsidR="00A2411C" w:rsidRPr="003C0AFF" w:rsidRDefault="00387C5F" w:rsidP="00AB3056">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1326CA85" w14:textId="6D815FAD" w:rsidR="00651EA9" w:rsidRPr="003C0AFF" w:rsidRDefault="008D2784" w:rsidP="009C3460">
            <w:pPr>
              <w:rPr>
                <w:rFonts w:asciiTheme="minorHAnsi" w:hAnsiTheme="minorHAnsi" w:cstheme="minorHAnsi"/>
                <w:sz w:val="22"/>
                <w:szCs w:val="22"/>
              </w:rPr>
            </w:pPr>
            <w:r>
              <w:rPr>
                <w:rFonts w:asciiTheme="minorHAnsi" w:hAnsiTheme="minorHAnsi" w:cstheme="minorHAnsi"/>
                <w:sz w:val="22"/>
                <w:szCs w:val="22"/>
              </w:rPr>
              <w:t>Mary Doyle</w:t>
            </w:r>
          </w:p>
        </w:tc>
        <w:tc>
          <w:tcPr>
            <w:tcW w:w="156" w:type="pct"/>
          </w:tcPr>
          <w:p w14:paraId="52341A0C" w14:textId="454B7EEF" w:rsidR="00A2411C" w:rsidRPr="00CB77BE" w:rsidRDefault="00A2411C" w:rsidP="00AB3056">
            <w:pPr>
              <w:rPr>
                <w:rFonts w:asciiTheme="minorHAnsi" w:hAnsiTheme="minorHAnsi" w:cstheme="minorHAnsi"/>
                <w:sz w:val="22"/>
                <w:szCs w:val="22"/>
              </w:rPr>
            </w:pPr>
          </w:p>
        </w:tc>
        <w:tc>
          <w:tcPr>
            <w:tcW w:w="704" w:type="pct"/>
            <w:gridSpan w:val="2"/>
          </w:tcPr>
          <w:p w14:paraId="33D80E02" w14:textId="17C03506" w:rsidR="00A2411C" w:rsidRPr="003C0AFF" w:rsidRDefault="00A2411C" w:rsidP="00AB3056">
            <w:pPr>
              <w:rPr>
                <w:rFonts w:asciiTheme="minorHAnsi" w:hAnsiTheme="minorHAnsi" w:cstheme="minorHAnsi"/>
                <w:sz w:val="22"/>
                <w:szCs w:val="22"/>
              </w:rPr>
            </w:pPr>
          </w:p>
        </w:tc>
        <w:tc>
          <w:tcPr>
            <w:tcW w:w="156" w:type="pct"/>
          </w:tcPr>
          <w:p w14:paraId="029E3FCB" w14:textId="13C63178" w:rsidR="00A2411C" w:rsidRPr="003C0AFF" w:rsidRDefault="00387C5F" w:rsidP="00AB3056">
            <w:pPr>
              <w:rPr>
                <w:rFonts w:asciiTheme="minorHAnsi" w:hAnsiTheme="minorHAnsi" w:cstheme="minorHAnsi"/>
                <w:sz w:val="22"/>
                <w:szCs w:val="22"/>
              </w:rPr>
            </w:pPr>
            <w:r>
              <w:rPr>
                <w:rFonts w:asciiTheme="minorHAnsi" w:hAnsiTheme="minorHAnsi" w:cstheme="minorHAnsi"/>
                <w:sz w:val="22"/>
                <w:szCs w:val="22"/>
              </w:rPr>
              <w:t>x</w:t>
            </w:r>
          </w:p>
        </w:tc>
        <w:tc>
          <w:tcPr>
            <w:tcW w:w="782" w:type="pct"/>
          </w:tcPr>
          <w:p w14:paraId="0C01F2CA" w14:textId="77777777" w:rsidR="00A2411C" w:rsidRPr="003C0AFF" w:rsidRDefault="006039D9" w:rsidP="00AB3056">
            <w:pPr>
              <w:rPr>
                <w:rFonts w:asciiTheme="minorHAnsi" w:hAnsiTheme="minorHAnsi" w:cstheme="minorHAnsi"/>
                <w:sz w:val="22"/>
                <w:szCs w:val="22"/>
              </w:rPr>
            </w:pPr>
            <w:r>
              <w:rPr>
                <w:rFonts w:asciiTheme="minorHAnsi" w:hAnsiTheme="minorHAnsi" w:cstheme="minorHAnsi"/>
                <w:sz w:val="22"/>
                <w:szCs w:val="22"/>
              </w:rPr>
              <w:t>Kathy Kottas</w:t>
            </w:r>
          </w:p>
        </w:tc>
      </w:tr>
      <w:tr w:rsidR="00821BBD" w:rsidRPr="003C0AFF" w14:paraId="69C936D3" w14:textId="77777777" w:rsidTr="00821BBD">
        <w:trPr>
          <w:trHeight w:val="444"/>
        </w:trPr>
        <w:tc>
          <w:tcPr>
            <w:tcW w:w="152" w:type="pct"/>
          </w:tcPr>
          <w:p w14:paraId="47EA4225" w14:textId="4FA37A1B"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00F8613C" w14:textId="14BB8348" w:rsidR="006039D9" w:rsidRPr="00293154" w:rsidRDefault="002070E8" w:rsidP="00007BFD">
            <w:pPr>
              <w:rPr>
                <w:rFonts w:asciiTheme="minorHAnsi" w:hAnsiTheme="minorHAnsi" w:cstheme="minorHAnsi"/>
                <w:sz w:val="22"/>
                <w:szCs w:val="22"/>
              </w:rPr>
            </w:pPr>
            <w:r>
              <w:rPr>
                <w:rFonts w:asciiTheme="minorHAnsi" w:hAnsiTheme="minorHAnsi" w:cstheme="minorHAnsi"/>
                <w:sz w:val="22"/>
                <w:szCs w:val="22"/>
              </w:rPr>
              <w:t>Brian Howe</w:t>
            </w:r>
          </w:p>
        </w:tc>
        <w:tc>
          <w:tcPr>
            <w:tcW w:w="156" w:type="pct"/>
          </w:tcPr>
          <w:p w14:paraId="53B6DB77" w14:textId="3EA7EA6F"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90E4591" w14:textId="1C282FA0" w:rsidR="006039D9" w:rsidRPr="003C0AFF" w:rsidRDefault="008D2784" w:rsidP="006039D9">
            <w:pPr>
              <w:rPr>
                <w:rFonts w:asciiTheme="minorHAnsi" w:hAnsiTheme="minorHAnsi" w:cstheme="minorHAnsi"/>
                <w:sz w:val="22"/>
                <w:szCs w:val="22"/>
              </w:rPr>
            </w:pPr>
            <w:r w:rsidRPr="003C0AFF">
              <w:rPr>
                <w:rFonts w:asciiTheme="minorHAnsi" w:hAnsiTheme="minorHAnsi" w:cstheme="minorHAnsi"/>
                <w:sz w:val="22"/>
                <w:szCs w:val="22"/>
              </w:rPr>
              <w:t>Le</w:t>
            </w:r>
            <w:r>
              <w:rPr>
                <w:rFonts w:asciiTheme="minorHAnsi" w:hAnsiTheme="minorHAnsi" w:cstheme="minorHAnsi"/>
                <w:sz w:val="22"/>
                <w:szCs w:val="22"/>
              </w:rPr>
              <w:t>e</w:t>
            </w:r>
            <w:r w:rsidRPr="003C0AFF">
              <w:rPr>
                <w:rFonts w:asciiTheme="minorHAnsi" w:hAnsiTheme="minorHAnsi" w:cstheme="minorHAnsi"/>
                <w:sz w:val="22"/>
                <w:szCs w:val="22"/>
              </w:rPr>
              <w:t xml:space="preserve"> Miller</w:t>
            </w:r>
          </w:p>
        </w:tc>
        <w:tc>
          <w:tcPr>
            <w:tcW w:w="156" w:type="pct"/>
          </w:tcPr>
          <w:p w14:paraId="238F88BF" w14:textId="12A81456"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547DBC49" w14:textId="2D24B6C9" w:rsidR="006039D9" w:rsidRPr="003C0AFF" w:rsidRDefault="008D2784" w:rsidP="00007BFD">
            <w:pPr>
              <w:rPr>
                <w:rFonts w:asciiTheme="minorHAnsi" w:hAnsiTheme="minorHAnsi" w:cstheme="minorHAnsi"/>
                <w:sz w:val="22"/>
                <w:szCs w:val="22"/>
              </w:rPr>
            </w:pPr>
            <w:r>
              <w:rPr>
                <w:rFonts w:asciiTheme="minorHAnsi" w:hAnsiTheme="minorHAnsi" w:cstheme="minorHAnsi"/>
                <w:sz w:val="22"/>
                <w:szCs w:val="22"/>
              </w:rPr>
              <w:t>Megan Schiffelbein</w:t>
            </w:r>
          </w:p>
        </w:tc>
        <w:tc>
          <w:tcPr>
            <w:tcW w:w="156" w:type="pct"/>
          </w:tcPr>
          <w:p w14:paraId="76AD1F7F" w14:textId="7C5182CB" w:rsidR="006039D9" w:rsidRPr="003C0AFF" w:rsidRDefault="006039D9" w:rsidP="006039D9">
            <w:pPr>
              <w:rPr>
                <w:rFonts w:asciiTheme="minorHAnsi" w:hAnsiTheme="minorHAnsi" w:cstheme="minorHAnsi"/>
                <w:sz w:val="22"/>
                <w:szCs w:val="22"/>
              </w:rPr>
            </w:pPr>
          </w:p>
        </w:tc>
        <w:tc>
          <w:tcPr>
            <w:tcW w:w="704" w:type="pct"/>
            <w:gridSpan w:val="2"/>
          </w:tcPr>
          <w:p w14:paraId="6A9E4950" w14:textId="25BE4BAD" w:rsidR="006039D9" w:rsidRPr="003C0AFF" w:rsidRDefault="006039D9" w:rsidP="006039D9">
            <w:pPr>
              <w:rPr>
                <w:rFonts w:asciiTheme="minorHAnsi" w:hAnsiTheme="minorHAnsi" w:cstheme="minorHAnsi"/>
                <w:sz w:val="22"/>
                <w:szCs w:val="22"/>
              </w:rPr>
            </w:pPr>
          </w:p>
        </w:tc>
        <w:tc>
          <w:tcPr>
            <w:tcW w:w="156" w:type="pct"/>
          </w:tcPr>
          <w:p w14:paraId="556F7DC5" w14:textId="356474E1"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782" w:type="pct"/>
          </w:tcPr>
          <w:p w14:paraId="3138C423" w14:textId="24C765B5" w:rsidR="006039D9" w:rsidRPr="003C0AFF" w:rsidRDefault="008D2784" w:rsidP="006039D9">
            <w:pPr>
              <w:rPr>
                <w:rFonts w:asciiTheme="minorHAnsi" w:hAnsiTheme="minorHAnsi" w:cstheme="minorHAnsi"/>
                <w:sz w:val="22"/>
                <w:szCs w:val="22"/>
              </w:rPr>
            </w:pPr>
            <w:r w:rsidRPr="003C0AFF">
              <w:rPr>
                <w:rFonts w:asciiTheme="minorHAnsi" w:hAnsiTheme="minorHAnsi" w:cstheme="minorHAnsi"/>
                <w:sz w:val="22"/>
                <w:szCs w:val="22"/>
              </w:rPr>
              <w:t>Elaine Simmons</w:t>
            </w:r>
          </w:p>
        </w:tc>
      </w:tr>
      <w:tr w:rsidR="00821BBD" w:rsidRPr="003C0AFF" w14:paraId="575549B6" w14:textId="77777777" w:rsidTr="00821BBD">
        <w:trPr>
          <w:trHeight w:val="444"/>
        </w:trPr>
        <w:tc>
          <w:tcPr>
            <w:tcW w:w="152" w:type="pct"/>
          </w:tcPr>
          <w:p w14:paraId="67491AC3" w14:textId="02598B82"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o</w:t>
            </w:r>
          </w:p>
        </w:tc>
        <w:tc>
          <w:tcPr>
            <w:tcW w:w="900" w:type="pct"/>
            <w:gridSpan w:val="2"/>
          </w:tcPr>
          <w:p w14:paraId="7A948A12" w14:textId="2A11C9E8" w:rsidR="006039D9" w:rsidRPr="003C0AFF" w:rsidRDefault="0001118A" w:rsidP="006039D9">
            <w:pPr>
              <w:rPr>
                <w:rFonts w:asciiTheme="minorHAnsi" w:hAnsiTheme="minorHAnsi" w:cstheme="minorHAnsi"/>
                <w:sz w:val="22"/>
                <w:szCs w:val="22"/>
              </w:rPr>
            </w:pPr>
            <w:r>
              <w:rPr>
                <w:rFonts w:asciiTheme="minorHAnsi" w:hAnsiTheme="minorHAnsi" w:cstheme="minorHAnsi"/>
                <w:sz w:val="22"/>
                <w:szCs w:val="22"/>
              </w:rPr>
              <w:t>John Mack</w:t>
            </w:r>
          </w:p>
        </w:tc>
        <w:tc>
          <w:tcPr>
            <w:tcW w:w="156" w:type="pct"/>
          </w:tcPr>
          <w:p w14:paraId="2F81CF93" w14:textId="4AD97B64"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204F7C5" w14:textId="02CE763B" w:rsidR="006039D9" w:rsidRPr="003C0AFF" w:rsidRDefault="008D2784" w:rsidP="006039D9">
            <w:pPr>
              <w:rPr>
                <w:rFonts w:asciiTheme="minorHAnsi" w:hAnsiTheme="minorHAnsi" w:cstheme="minorHAnsi"/>
                <w:sz w:val="22"/>
                <w:szCs w:val="22"/>
              </w:rPr>
            </w:pPr>
            <w:r>
              <w:rPr>
                <w:rFonts w:asciiTheme="minorHAnsi" w:hAnsiTheme="minorHAnsi" w:cstheme="minorHAnsi"/>
                <w:sz w:val="22"/>
                <w:szCs w:val="22"/>
              </w:rPr>
              <w:t>Lori Crowther</w:t>
            </w:r>
          </w:p>
        </w:tc>
        <w:tc>
          <w:tcPr>
            <w:tcW w:w="156" w:type="pct"/>
          </w:tcPr>
          <w:p w14:paraId="33A21157" w14:textId="5520EE59"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6B800919" w14:textId="080876A1" w:rsidR="006039D9" w:rsidRPr="003C0AFF" w:rsidRDefault="008D2784" w:rsidP="009A3F21">
            <w:pPr>
              <w:rPr>
                <w:rFonts w:asciiTheme="minorHAnsi" w:hAnsiTheme="minorHAnsi" w:cstheme="minorHAnsi"/>
                <w:sz w:val="22"/>
                <w:szCs w:val="22"/>
              </w:rPr>
            </w:pPr>
            <w:r w:rsidRPr="003C0AFF">
              <w:rPr>
                <w:rFonts w:asciiTheme="minorHAnsi" w:hAnsiTheme="minorHAnsi" w:cstheme="minorHAnsi"/>
                <w:sz w:val="22"/>
                <w:szCs w:val="22"/>
              </w:rPr>
              <w:t>Claudia Mather</w:t>
            </w:r>
          </w:p>
        </w:tc>
        <w:tc>
          <w:tcPr>
            <w:tcW w:w="156" w:type="pct"/>
          </w:tcPr>
          <w:p w14:paraId="29EA03C3" w14:textId="5E139C22" w:rsidR="006039D9" w:rsidRPr="003C0AFF" w:rsidRDefault="006039D9" w:rsidP="006039D9">
            <w:pPr>
              <w:rPr>
                <w:rFonts w:asciiTheme="minorHAnsi" w:hAnsiTheme="minorHAnsi" w:cstheme="minorHAnsi"/>
                <w:sz w:val="22"/>
                <w:szCs w:val="22"/>
              </w:rPr>
            </w:pPr>
          </w:p>
        </w:tc>
        <w:tc>
          <w:tcPr>
            <w:tcW w:w="704" w:type="pct"/>
            <w:gridSpan w:val="2"/>
          </w:tcPr>
          <w:p w14:paraId="119F171A" w14:textId="71BA9311" w:rsidR="006039D9" w:rsidRPr="003C0AFF" w:rsidRDefault="006039D9" w:rsidP="006039D9">
            <w:pPr>
              <w:rPr>
                <w:rFonts w:asciiTheme="minorHAnsi" w:hAnsiTheme="minorHAnsi" w:cstheme="minorHAnsi"/>
                <w:sz w:val="22"/>
                <w:szCs w:val="22"/>
              </w:rPr>
            </w:pPr>
          </w:p>
        </w:tc>
        <w:tc>
          <w:tcPr>
            <w:tcW w:w="156" w:type="pct"/>
          </w:tcPr>
          <w:p w14:paraId="1F45E9F5" w14:textId="017146CA" w:rsidR="006039D9" w:rsidRPr="003C0AFF" w:rsidRDefault="006039D9" w:rsidP="006039D9">
            <w:pPr>
              <w:rPr>
                <w:rFonts w:asciiTheme="minorHAnsi" w:hAnsiTheme="minorHAnsi" w:cstheme="minorHAnsi"/>
                <w:sz w:val="22"/>
                <w:szCs w:val="22"/>
              </w:rPr>
            </w:pPr>
          </w:p>
        </w:tc>
        <w:tc>
          <w:tcPr>
            <w:tcW w:w="782" w:type="pct"/>
          </w:tcPr>
          <w:p w14:paraId="582D279B" w14:textId="69A2078C" w:rsidR="006039D9" w:rsidRPr="003C0AFF" w:rsidRDefault="006039D9" w:rsidP="006039D9">
            <w:pPr>
              <w:rPr>
                <w:rFonts w:asciiTheme="minorHAnsi" w:hAnsiTheme="minorHAnsi" w:cstheme="minorHAnsi"/>
                <w:sz w:val="22"/>
                <w:szCs w:val="22"/>
              </w:rPr>
            </w:pPr>
          </w:p>
        </w:tc>
      </w:tr>
      <w:tr w:rsidR="00F8752A" w:rsidRPr="003C0AFF" w14:paraId="67AACD53" w14:textId="77777777" w:rsidTr="00821BBD">
        <w:trPr>
          <w:trHeight w:val="444"/>
        </w:trPr>
        <w:tc>
          <w:tcPr>
            <w:tcW w:w="152" w:type="pct"/>
          </w:tcPr>
          <w:p w14:paraId="7B10578B" w14:textId="4D904117" w:rsidR="00F8752A"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3CFB6968" w14:textId="5BA85BDA" w:rsidR="00F8752A" w:rsidRDefault="00907EB9" w:rsidP="006039D9">
            <w:pPr>
              <w:rPr>
                <w:rFonts w:asciiTheme="minorHAnsi" w:hAnsiTheme="minorHAnsi" w:cstheme="minorHAnsi"/>
                <w:sz w:val="22"/>
                <w:szCs w:val="22"/>
              </w:rPr>
            </w:pPr>
            <w:r>
              <w:rPr>
                <w:rFonts w:asciiTheme="minorHAnsi" w:hAnsiTheme="minorHAnsi" w:cstheme="minorHAnsi"/>
                <w:sz w:val="22"/>
                <w:szCs w:val="22"/>
              </w:rPr>
              <w:t>Randy Allen</w:t>
            </w:r>
          </w:p>
        </w:tc>
        <w:tc>
          <w:tcPr>
            <w:tcW w:w="156" w:type="pct"/>
          </w:tcPr>
          <w:p w14:paraId="14078E2E" w14:textId="145F87B8" w:rsidR="00F8752A"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00E6348F" w14:textId="1DA8F627" w:rsidR="00F8752A" w:rsidRDefault="008D2784" w:rsidP="009A3F21">
            <w:pPr>
              <w:rPr>
                <w:rFonts w:asciiTheme="minorHAnsi" w:hAnsiTheme="minorHAnsi" w:cstheme="minorHAnsi"/>
                <w:sz w:val="22"/>
                <w:szCs w:val="22"/>
              </w:rPr>
            </w:pPr>
            <w:r>
              <w:rPr>
                <w:rFonts w:asciiTheme="minorHAnsi" w:hAnsiTheme="minorHAnsi" w:cstheme="minorHAnsi"/>
                <w:sz w:val="22"/>
                <w:szCs w:val="22"/>
              </w:rPr>
              <w:t>Karen Kratzer</w:t>
            </w:r>
          </w:p>
        </w:tc>
        <w:tc>
          <w:tcPr>
            <w:tcW w:w="156" w:type="pct"/>
          </w:tcPr>
          <w:p w14:paraId="1A7B0E1F" w14:textId="6B64B4A1" w:rsidR="00F8752A"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7DD96944" w14:textId="1069FCEC" w:rsidR="00F8752A" w:rsidRDefault="008D2784" w:rsidP="006039D9">
            <w:pPr>
              <w:rPr>
                <w:rFonts w:asciiTheme="minorHAnsi" w:hAnsiTheme="minorHAnsi" w:cstheme="minorHAnsi"/>
                <w:sz w:val="22"/>
                <w:szCs w:val="22"/>
              </w:rPr>
            </w:pPr>
            <w:r>
              <w:rPr>
                <w:rFonts w:asciiTheme="minorHAnsi" w:hAnsiTheme="minorHAnsi" w:cstheme="minorHAnsi"/>
                <w:sz w:val="22"/>
                <w:szCs w:val="22"/>
              </w:rPr>
              <w:t>Kurt Teal</w:t>
            </w:r>
          </w:p>
        </w:tc>
        <w:tc>
          <w:tcPr>
            <w:tcW w:w="156" w:type="pct"/>
          </w:tcPr>
          <w:p w14:paraId="18A84F47" w14:textId="49E2370D" w:rsidR="00F8752A" w:rsidRPr="003C0AFF" w:rsidRDefault="00F8752A" w:rsidP="006039D9">
            <w:pPr>
              <w:rPr>
                <w:rFonts w:asciiTheme="minorHAnsi" w:hAnsiTheme="minorHAnsi" w:cstheme="minorHAnsi"/>
                <w:sz w:val="22"/>
                <w:szCs w:val="22"/>
              </w:rPr>
            </w:pPr>
          </w:p>
        </w:tc>
        <w:tc>
          <w:tcPr>
            <w:tcW w:w="704" w:type="pct"/>
            <w:gridSpan w:val="2"/>
          </w:tcPr>
          <w:p w14:paraId="0BF61284" w14:textId="1F227667" w:rsidR="00F8752A" w:rsidRPr="003C0AFF" w:rsidRDefault="00F8752A" w:rsidP="006039D9">
            <w:pPr>
              <w:rPr>
                <w:rFonts w:asciiTheme="minorHAnsi" w:hAnsiTheme="minorHAnsi" w:cstheme="minorHAnsi"/>
                <w:sz w:val="22"/>
                <w:szCs w:val="22"/>
              </w:rPr>
            </w:pPr>
          </w:p>
        </w:tc>
        <w:tc>
          <w:tcPr>
            <w:tcW w:w="156" w:type="pct"/>
          </w:tcPr>
          <w:p w14:paraId="7A30FC82" w14:textId="71B559BE" w:rsidR="00F8752A" w:rsidRPr="003C0AFF" w:rsidRDefault="00F8752A" w:rsidP="006039D9">
            <w:pPr>
              <w:rPr>
                <w:rFonts w:asciiTheme="minorHAnsi" w:hAnsiTheme="minorHAnsi" w:cstheme="minorHAnsi"/>
                <w:sz w:val="22"/>
                <w:szCs w:val="22"/>
              </w:rPr>
            </w:pPr>
          </w:p>
        </w:tc>
        <w:tc>
          <w:tcPr>
            <w:tcW w:w="782" w:type="pct"/>
          </w:tcPr>
          <w:p w14:paraId="44540E06" w14:textId="37DC9831" w:rsidR="00F8752A" w:rsidRPr="003C0AFF" w:rsidRDefault="00F8752A" w:rsidP="006039D9">
            <w:pPr>
              <w:rPr>
                <w:rFonts w:asciiTheme="minorHAnsi" w:hAnsiTheme="minorHAnsi" w:cstheme="minorHAnsi"/>
                <w:sz w:val="22"/>
                <w:szCs w:val="22"/>
              </w:rPr>
            </w:pPr>
          </w:p>
        </w:tc>
      </w:tr>
      <w:tr w:rsidR="008D2784" w:rsidRPr="003C0AFF" w14:paraId="332A9886" w14:textId="77777777" w:rsidTr="00821BBD">
        <w:trPr>
          <w:trHeight w:val="444"/>
        </w:trPr>
        <w:tc>
          <w:tcPr>
            <w:tcW w:w="152" w:type="pct"/>
          </w:tcPr>
          <w:p w14:paraId="7534B135" w14:textId="77777777" w:rsidR="008D2784" w:rsidRPr="003C0AFF" w:rsidRDefault="008D2784" w:rsidP="006039D9">
            <w:pPr>
              <w:rPr>
                <w:rFonts w:asciiTheme="minorHAnsi" w:hAnsiTheme="minorHAnsi" w:cstheme="minorHAnsi"/>
                <w:sz w:val="22"/>
                <w:szCs w:val="22"/>
              </w:rPr>
            </w:pPr>
          </w:p>
        </w:tc>
        <w:tc>
          <w:tcPr>
            <w:tcW w:w="900" w:type="pct"/>
            <w:gridSpan w:val="2"/>
          </w:tcPr>
          <w:p w14:paraId="017F3EE9" w14:textId="77777777" w:rsidR="008D2784" w:rsidRDefault="008D2784" w:rsidP="006039D9">
            <w:pPr>
              <w:rPr>
                <w:rFonts w:asciiTheme="minorHAnsi" w:hAnsiTheme="minorHAnsi" w:cstheme="minorHAnsi"/>
                <w:sz w:val="22"/>
                <w:szCs w:val="22"/>
              </w:rPr>
            </w:pPr>
          </w:p>
        </w:tc>
        <w:tc>
          <w:tcPr>
            <w:tcW w:w="156" w:type="pct"/>
          </w:tcPr>
          <w:p w14:paraId="099D1F7A" w14:textId="2FE64FE6" w:rsidR="008D2784"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6BCD52F3" w14:textId="3E0CEF17" w:rsidR="008D2784" w:rsidRDefault="008D2784" w:rsidP="009A3F21">
            <w:pPr>
              <w:rPr>
                <w:rFonts w:asciiTheme="minorHAnsi" w:hAnsiTheme="minorHAnsi" w:cstheme="minorHAnsi"/>
                <w:sz w:val="22"/>
                <w:szCs w:val="22"/>
              </w:rPr>
            </w:pPr>
            <w:r>
              <w:rPr>
                <w:rFonts w:asciiTheme="minorHAnsi" w:hAnsiTheme="minorHAnsi" w:cstheme="minorHAnsi"/>
                <w:sz w:val="22"/>
                <w:szCs w:val="22"/>
              </w:rPr>
              <w:t>Todd Mobray</w:t>
            </w:r>
          </w:p>
        </w:tc>
        <w:tc>
          <w:tcPr>
            <w:tcW w:w="156" w:type="pct"/>
          </w:tcPr>
          <w:p w14:paraId="3EF4327F" w14:textId="11727EB3" w:rsidR="008D2784"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3941F7E5" w14:textId="79447D9A" w:rsidR="008D2784" w:rsidRDefault="008D2784" w:rsidP="006039D9">
            <w:pPr>
              <w:rPr>
                <w:rFonts w:asciiTheme="minorHAnsi" w:hAnsiTheme="minorHAnsi" w:cstheme="minorHAnsi"/>
                <w:sz w:val="22"/>
                <w:szCs w:val="22"/>
              </w:rPr>
            </w:pPr>
            <w:r>
              <w:rPr>
                <w:rFonts w:asciiTheme="minorHAnsi" w:hAnsiTheme="minorHAnsi" w:cstheme="minorHAnsi"/>
                <w:sz w:val="22"/>
                <w:szCs w:val="22"/>
              </w:rPr>
              <w:t>Marlo Chavarria</w:t>
            </w:r>
          </w:p>
        </w:tc>
        <w:tc>
          <w:tcPr>
            <w:tcW w:w="156" w:type="pct"/>
          </w:tcPr>
          <w:p w14:paraId="32CFEA27" w14:textId="77777777" w:rsidR="008D2784" w:rsidRPr="003C0AFF" w:rsidRDefault="008D2784" w:rsidP="006039D9">
            <w:pPr>
              <w:rPr>
                <w:rFonts w:asciiTheme="minorHAnsi" w:hAnsiTheme="minorHAnsi" w:cstheme="minorHAnsi"/>
                <w:sz w:val="22"/>
                <w:szCs w:val="22"/>
              </w:rPr>
            </w:pPr>
          </w:p>
        </w:tc>
        <w:tc>
          <w:tcPr>
            <w:tcW w:w="704" w:type="pct"/>
            <w:gridSpan w:val="2"/>
          </w:tcPr>
          <w:p w14:paraId="6D56AB76" w14:textId="77777777" w:rsidR="008D2784" w:rsidRPr="003C0AFF" w:rsidRDefault="008D2784" w:rsidP="006039D9">
            <w:pPr>
              <w:rPr>
                <w:rFonts w:asciiTheme="minorHAnsi" w:hAnsiTheme="minorHAnsi" w:cstheme="minorHAnsi"/>
                <w:sz w:val="22"/>
                <w:szCs w:val="22"/>
              </w:rPr>
            </w:pPr>
          </w:p>
        </w:tc>
        <w:tc>
          <w:tcPr>
            <w:tcW w:w="156" w:type="pct"/>
          </w:tcPr>
          <w:p w14:paraId="30FCD125" w14:textId="77777777" w:rsidR="008D2784" w:rsidRPr="003C0AFF" w:rsidRDefault="008D2784" w:rsidP="006039D9">
            <w:pPr>
              <w:rPr>
                <w:rFonts w:asciiTheme="minorHAnsi" w:hAnsiTheme="minorHAnsi" w:cstheme="minorHAnsi"/>
                <w:sz w:val="22"/>
                <w:szCs w:val="22"/>
              </w:rPr>
            </w:pPr>
          </w:p>
        </w:tc>
        <w:tc>
          <w:tcPr>
            <w:tcW w:w="782" w:type="pct"/>
          </w:tcPr>
          <w:p w14:paraId="6DF034E8" w14:textId="77777777" w:rsidR="008D2784" w:rsidRPr="003C0AFF" w:rsidRDefault="008D2784" w:rsidP="006039D9">
            <w:pPr>
              <w:rPr>
                <w:rFonts w:asciiTheme="minorHAnsi" w:hAnsiTheme="minorHAnsi" w:cstheme="minorHAnsi"/>
                <w:sz w:val="22"/>
                <w:szCs w:val="22"/>
              </w:rPr>
            </w:pPr>
          </w:p>
        </w:tc>
      </w:tr>
      <w:tr w:rsidR="008D2784" w:rsidRPr="003C0AFF" w14:paraId="5D879DAE" w14:textId="77777777" w:rsidTr="00821BBD">
        <w:trPr>
          <w:trHeight w:val="444"/>
        </w:trPr>
        <w:tc>
          <w:tcPr>
            <w:tcW w:w="152" w:type="pct"/>
          </w:tcPr>
          <w:p w14:paraId="1D4E2BAD" w14:textId="77777777" w:rsidR="008D2784" w:rsidRPr="003C0AFF" w:rsidRDefault="008D2784" w:rsidP="006039D9">
            <w:pPr>
              <w:rPr>
                <w:rFonts w:asciiTheme="minorHAnsi" w:hAnsiTheme="minorHAnsi" w:cstheme="minorHAnsi"/>
                <w:sz w:val="22"/>
                <w:szCs w:val="22"/>
              </w:rPr>
            </w:pPr>
          </w:p>
        </w:tc>
        <w:tc>
          <w:tcPr>
            <w:tcW w:w="900" w:type="pct"/>
            <w:gridSpan w:val="2"/>
          </w:tcPr>
          <w:p w14:paraId="5AEE4850" w14:textId="77777777" w:rsidR="008D2784" w:rsidRDefault="008D2784" w:rsidP="006039D9">
            <w:pPr>
              <w:rPr>
                <w:rFonts w:asciiTheme="minorHAnsi" w:hAnsiTheme="minorHAnsi" w:cstheme="minorHAnsi"/>
                <w:sz w:val="22"/>
                <w:szCs w:val="22"/>
              </w:rPr>
            </w:pPr>
          </w:p>
        </w:tc>
        <w:tc>
          <w:tcPr>
            <w:tcW w:w="156" w:type="pct"/>
          </w:tcPr>
          <w:p w14:paraId="0259154F" w14:textId="566309A7" w:rsidR="008D2784"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o</w:t>
            </w:r>
          </w:p>
        </w:tc>
        <w:tc>
          <w:tcPr>
            <w:tcW w:w="939" w:type="pct"/>
          </w:tcPr>
          <w:p w14:paraId="2E932EEC" w14:textId="2B6BE3D6" w:rsidR="008D2784" w:rsidRDefault="008D2784" w:rsidP="009A3F21">
            <w:pPr>
              <w:rPr>
                <w:rFonts w:asciiTheme="minorHAnsi" w:hAnsiTheme="minorHAnsi" w:cstheme="minorHAnsi"/>
                <w:sz w:val="22"/>
                <w:szCs w:val="22"/>
              </w:rPr>
            </w:pPr>
            <w:r>
              <w:rPr>
                <w:rFonts w:asciiTheme="minorHAnsi" w:hAnsiTheme="minorHAnsi" w:cstheme="minorHAnsi"/>
                <w:sz w:val="22"/>
                <w:szCs w:val="22"/>
              </w:rPr>
              <w:t>Chris Vanderlinde</w:t>
            </w:r>
          </w:p>
        </w:tc>
        <w:tc>
          <w:tcPr>
            <w:tcW w:w="156" w:type="pct"/>
          </w:tcPr>
          <w:p w14:paraId="5F7BE88E" w14:textId="77777777" w:rsidR="008D2784" w:rsidRPr="003C0AFF" w:rsidRDefault="008D2784" w:rsidP="006039D9">
            <w:pPr>
              <w:rPr>
                <w:rFonts w:asciiTheme="minorHAnsi" w:hAnsiTheme="minorHAnsi" w:cstheme="minorHAnsi"/>
                <w:sz w:val="22"/>
                <w:szCs w:val="22"/>
              </w:rPr>
            </w:pPr>
          </w:p>
        </w:tc>
        <w:tc>
          <w:tcPr>
            <w:tcW w:w="899" w:type="pct"/>
            <w:gridSpan w:val="2"/>
          </w:tcPr>
          <w:p w14:paraId="2F9571BE" w14:textId="77777777" w:rsidR="008D2784" w:rsidRDefault="008D2784" w:rsidP="006039D9">
            <w:pPr>
              <w:rPr>
                <w:rFonts w:asciiTheme="minorHAnsi" w:hAnsiTheme="minorHAnsi" w:cstheme="minorHAnsi"/>
                <w:sz w:val="22"/>
                <w:szCs w:val="22"/>
              </w:rPr>
            </w:pPr>
          </w:p>
        </w:tc>
        <w:tc>
          <w:tcPr>
            <w:tcW w:w="156" w:type="pct"/>
          </w:tcPr>
          <w:p w14:paraId="13395DEB" w14:textId="77777777" w:rsidR="008D2784" w:rsidRPr="003C0AFF" w:rsidRDefault="008D2784" w:rsidP="006039D9">
            <w:pPr>
              <w:rPr>
                <w:rFonts w:asciiTheme="minorHAnsi" w:hAnsiTheme="minorHAnsi" w:cstheme="minorHAnsi"/>
                <w:sz w:val="22"/>
                <w:szCs w:val="22"/>
              </w:rPr>
            </w:pPr>
          </w:p>
        </w:tc>
        <w:tc>
          <w:tcPr>
            <w:tcW w:w="704" w:type="pct"/>
            <w:gridSpan w:val="2"/>
          </w:tcPr>
          <w:p w14:paraId="1AD4B652" w14:textId="77777777" w:rsidR="008D2784" w:rsidRPr="003C0AFF" w:rsidRDefault="008D2784" w:rsidP="006039D9">
            <w:pPr>
              <w:rPr>
                <w:rFonts w:asciiTheme="minorHAnsi" w:hAnsiTheme="minorHAnsi" w:cstheme="minorHAnsi"/>
                <w:sz w:val="22"/>
                <w:szCs w:val="22"/>
              </w:rPr>
            </w:pPr>
          </w:p>
        </w:tc>
        <w:tc>
          <w:tcPr>
            <w:tcW w:w="156" w:type="pct"/>
          </w:tcPr>
          <w:p w14:paraId="6D63393C" w14:textId="77777777" w:rsidR="008D2784" w:rsidRPr="003C0AFF" w:rsidRDefault="008D2784" w:rsidP="006039D9">
            <w:pPr>
              <w:rPr>
                <w:rFonts w:asciiTheme="minorHAnsi" w:hAnsiTheme="minorHAnsi" w:cstheme="minorHAnsi"/>
                <w:sz w:val="22"/>
                <w:szCs w:val="22"/>
              </w:rPr>
            </w:pPr>
          </w:p>
        </w:tc>
        <w:tc>
          <w:tcPr>
            <w:tcW w:w="782" w:type="pct"/>
          </w:tcPr>
          <w:p w14:paraId="12979DA6" w14:textId="77777777" w:rsidR="008D2784" w:rsidRPr="003C0AFF" w:rsidRDefault="008D2784" w:rsidP="006039D9">
            <w:pPr>
              <w:rPr>
                <w:rFonts w:asciiTheme="minorHAnsi" w:hAnsiTheme="minorHAnsi" w:cstheme="minorHAnsi"/>
                <w:sz w:val="22"/>
                <w:szCs w:val="22"/>
              </w:rPr>
            </w:pPr>
          </w:p>
        </w:tc>
      </w:tr>
      <w:tr w:rsidR="006039D9" w:rsidRPr="003C0AFF" w14:paraId="08538D7A" w14:textId="77777777" w:rsidTr="00087A53">
        <w:trPr>
          <w:trHeight w:val="444"/>
        </w:trPr>
        <w:tc>
          <w:tcPr>
            <w:tcW w:w="5000" w:type="pct"/>
            <w:gridSpan w:val="13"/>
            <w:tcBorders>
              <w:top w:val="single" w:sz="4" w:space="0" w:color="auto"/>
            </w:tcBorders>
            <w:shd w:val="clear" w:color="auto" w:fill="B2A1C7" w:themeFill="accent4" w:themeFillTint="99"/>
          </w:tcPr>
          <w:p w14:paraId="527FB51A" w14:textId="77777777" w:rsidR="006039D9" w:rsidRPr="003C0AFF" w:rsidRDefault="006039D9" w:rsidP="006039D9">
            <w:pPr>
              <w:rPr>
                <w:rFonts w:asciiTheme="minorHAnsi" w:hAnsiTheme="minorHAnsi" w:cstheme="minorHAnsi"/>
              </w:rPr>
            </w:pPr>
            <w:r w:rsidRPr="003C0AFF">
              <w:rPr>
                <w:rFonts w:asciiTheme="minorHAnsi" w:hAnsiTheme="minorHAnsi" w:cstheme="minorHAnsi"/>
              </w:rPr>
              <w:t>Guest</w:t>
            </w:r>
          </w:p>
        </w:tc>
      </w:tr>
      <w:tr w:rsidR="00821BBD" w:rsidRPr="003C0AFF" w14:paraId="4F2320D1" w14:textId="77777777" w:rsidTr="00821BBD">
        <w:trPr>
          <w:trHeight w:val="444"/>
        </w:trPr>
        <w:tc>
          <w:tcPr>
            <w:tcW w:w="152" w:type="pct"/>
          </w:tcPr>
          <w:p w14:paraId="08672B6F" w14:textId="70735664" w:rsidR="006039D9" w:rsidRPr="003C0AFF" w:rsidRDefault="00387C5F" w:rsidP="006039D9">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8F9F7F2" w14:textId="6538F27C" w:rsidR="006039D9" w:rsidRPr="003C0AFF" w:rsidRDefault="00550809" w:rsidP="006039D9">
            <w:pPr>
              <w:rPr>
                <w:rFonts w:asciiTheme="minorHAnsi" w:hAnsiTheme="minorHAnsi" w:cstheme="minorHAnsi"/>
                <w:sz w:val="22"/>
                <w:szCs w:val="22"/>
              </w:rPr>
            </w:pPr>
            <w:r>
              <w:rPr>
                <w:rFonts w:asciiTheme="minorHAnsi" w:hAnsiTheme="minorHAnsi" w:cstheme="minorHAnsi"/>
                <w:sz w:val="22"/>
                <w:szCs w:val="22"/>
              </w:rPr>
              <w:t>Darren Ivey</w:t>
            </w:r>
          </w:p>
        </w:tc>
        <w:tc>
          <w:tcPr>
            <w:tcW w:w="156" w:type="pct"/>
          </w:tcPr>
          <w:p w14:paraId="28A9E8B7" w14:textId="643813F8" w:rsidR="006039D9" w:rsidRPr="003C0AFF" w:rsidRDefault="00387C5F" w:rsidP="00B726B0">
            <w:pPr>
              <w:jc w:val="center"/>
              <w:rPr>
                <w:rFonts w:asciiTheme="minorHAnsi" w:hAnsiTheme="minorHAnsi" w:cstheme="minorHAnsi"/>
                <w:sz w:val="22"/>
                <w:szCs w:val="22"/>
              </w:rPr>
            </w:pPr>
            <w:r>
              <w:rPr>
                <w:rFonts w:asciiTheme="minorHAnsi" w:hAnsiTheme="minorHAnsi" w:cstheme="minorHAnsi"/>
                <w:sz w:val="22"/>
                <w:szCs w:val="22"/>
              </w:rPr>
              <w:t>o</w:t>
            </w:r>
          </w:p>
        </w:tc>
        <w:tc>
          <w:tcPr>
            <w:tcW w:w="939" w:type="pct"/>
          </w:tcPr>
          <w:p w14:paraId="19517A3E" w14:textId="7CD60FEC" w:rsidR="006039D9" w:rsidRPr="003C0AFF" w:rsidRDefault="00550809" w:rsidP="006039D9">
            <w:pPr>
              <w:rPr>
                <w:rFonts w:asciiTheme="minorHAnsi" w:hAnsiTheme="minorHAnsi" w:cstheme="minorHAnsi"/>
                <w:sz w:val="22"/>
                <w:szCs w:val="22"/>
              </w:rPr>
            </w:pPr>
            <w:r>
              <w:rPr>
                <w:rFonts w:asciiTheme="minorHAnsi" w:hAnsiTheme="minorHAnsi" w:cstheme="minorHAnsi"/>
                <w:sz w:val="22"/>
                <w:szCs w:val="22"/>
              </w:rPr>
              <w:t>Chris Baker</w:t>
            </w:r>
          </w:p>
        </w:tc>
        <w:tc>
          <w:tcPr>
            <w:tcW w:w="156" w:type="pct"/>
          </w:tcPr>
          <w:p w14:paraId="65CB541E" w14:textId="3234645B" w:rsidR="006039D9" w:rsidRPr="003C0AFF" w:rsidRDefault="006039D9" w:rsidP="006039D9">
            <w:pPr>
              <w:rPr>
                <w:rFonts w:asciiTheme="minorHAnsi" w:hAnsiTheme="minorHAnsi" w:cstheme="minorHAnsi"/>
                <w:sz w:val="22"/>
                <w:szCs w:val="22"/>
              </w:rPr>
            </w:pPr>
          </w:p>
        </w:tc>
        <w:tc>
          <w:tcPr>
            <w:tcW w:w="899" w:type="pct"/>
            <w:gridSpan w:val="2"/>
          </w:tcPr>
          <w:p w14:paraId="4466FA8F" w14:textId="5540CE3A" w:rsidR="006039D9" w:rsidRPr="003C0AFF" w:rsidRDefault="006039D9" w:rsidP="006039D9">
            <w:pPr>
              <w:rPr>
                <w:rFonts w:asciiTheme="minorHAnsi" w:hAnsiTheme="minorHAnsi" w:cstheme="minorHAnsi"/>
                <w:sz w:val="22"/>
                <w:szCs w:val="22"/>
              </w:rPr>
            </w:pPr>
          </w:p>
        </w:tc>
        <w:tc>
          <w:tcPr>
            <w:tcW w:w="156" w:type="pct"/>
          </w:tcPr>
          <w:p w14:paraId="3DA71CDC" w14:textId="7C6039F1" w:rsidR="006039D9" w:rsidRPr="003C0AFF" w:rsidRDefault="006039D9" w:rsidP="006039D9">
            <w:pPr>
              <w:rPr>
                <w:rFonts w:asciiTheme="minorHAnsi" w:hAnsiTheme="minorHAnsi" w:cstheme="minorHAnsi"/>
                <w:sz w:val="22"/>
                <w:szCs w:val="22"/>
              </w:rPr>
            </w:pPr>
          </w:p>
        </w:tc>
        <w:tc>
          <w:tcPr>
            <w:tcW w:w="704" w:type="pct"/>
            <w:gridSpan w:val="2"/>
          </w:tcPr>
          <w:p w14:paraId="4F0B06C0" w14:textId="0E15FB8E" w:rsidR="006039D9" w:rsidRPr="003C0AFF" w:rsidRDefault="006039D9" w:rsidP="006404A0">
            <w:pPr>
              <w:rPr>
                <w:rFonts w:asciiTheme="minorHAnsi" w:hAnsiTheme="minorHAnsi" w:cstheme="minorHAnsi"/>
                <w:sz w:val="22"/>
                <w:szCs w:val="22"/>
              </w:rPr>
            </w:pPr>
          </w:p>
        </w:tc>
        <w:tc>
          <w:tcPr>
            <w:tcW w:w="156" w:type="pct"/>
          </w:tcPr>
          <w:p w14:paraId="750EE3FD" w14:textId="2FB383BC" w:rsidR="006039D9" w:rsidRPr="003C0AFF" w:rsidRDefault="006039D9" w:rsidP="006039D9">
            <w:pPr>
              <w:rPr>
                <w:rFonts w:asciiTheme="minorHAnsi" w:hAnsiTheme="minorHAnsi" w:cstheme="minorHAnsi"/>
                <w:sz w:val="22"/>
                <w:szCs w:val="22"/>
              </w:rPr>
            </w:pPr>
          </w:p>
        </w:tc>
        <w:tc>
          <w:tcPr>
            <w:tcW w:w="782" w:type="pct"/>
          </w:tcPr>
          <w:p w14:paraId="574D64DC" w14:textId="478924C4" w:rsidR="006039D9" w:rsidRPr="003C0AFF" w:rsidRDefault="006039D9" w:rsidP="006039D9">
            <w:pPr>
              <w:rPr>
                <w:rFonts w:asciiTheme="minorHAnsi" w:hAnsiTheme="minorHAnsi" w:cstheme="minorHAnsi"/>
                <w:sz w:val="22"/>
                <w:szCs w:val="22"/>
              </w:rPr>
            </w:pPr>
          </w:p>
        </w:tc>
      </w:tr>
      <w:tr w:rsidR="002070E8" w:rsidRPr="003C0AFF" w14:paraId="78374BCF" w14:textId="77777777" w:rsidTr="00821BBD">
        <w:trPr>
          <w:trHeight w:val="444"/>
        </w:trPr>
        <w:tc>
          <w:tcPr>
            <w:tcW w:w="152" w:type="pct"/>
          </w:tcPr>
          <w:p w14:paraId="11AEC40D" w14:textId="4049A47D" w:rsidR="002070E8" w:rsidRPr="003C0AFF" w:rsidRDefault="00387C5F" w:rsidP="002070E8">
            <w:pPr>
              <w:rPr>
                <w:rFonts w:asciiTheme="minorHAnsi" w:hAnsiTheme="minorHAnsi" w:cstheme="minorHAnsi"/>
                <w:sz w:val="22"/>
                <w:szCs w:val="22"/>
              </w:rPr>
            </w:pPr>
            <w:r>
              <w:rPr>
                <w:rFonts w:asciiTheme="minorHAnsi" w:hAnsiTheme="minorHAnsi" w:cstheme="minorHAnsi"/>
                <w:sz w:val="22"/>
                <w:szCs w:val="22"/>
              </w:rPr>
              <w:t>o</w:t>
            </w:r>
          </w:p>
        </w:tc>
        <w:tc>
          <w:tcPr>
            <w:tcW w:w="900" w:type="pct"/>
            <w:gridSpan w:val="2"/>
          </w:tcPr>
          <w:p w14:paraId="78A3DD31" w14:textId="7104DED9" w:rsidR="002070E8" w:rsidRPr="003C0AFF" w:rsidRDefault="002070E8" w:rsidP="002070E8">
            <w:pPr>
              <w:rPr>
                <w:rFonts w:asciiTheme="minorHAnsi" w:hAnsiTheme="minorHAnsi" w:cstheme="minorHAnsi"/>
                <w:sz w:val="22"/>
                <w:szCs w:val="22"/>
              </w:rPr>
            </w:pPr>
            <w:r>
              <w:rPr>
                <w:rFonts w:asciiTheme="minorHAnsi" w:hAnsiTheme="minorHAnsi" w:cstheme="minorHAnsi"/>
                <w:sz w:val="22"/>
                <w:szCs w:val="22"/>
              </w:rPr>
              <w:t>Mary Foley</w:t>
            </w:r>
          </w:p>
        </w:tc>
        <w:tc>
          <w:tcPr>
            <w:tcW w:w="156" w:type="pct"/>
          </w:tcPr>
          <w:p w14:paraId="4169A307" w14:textId="17FEAFCA" w:rsidR="002070E8" w:rsidRPr="003C0AFF" w:rsidRDefault="002070E8" w:rsidP="002070E8">
            <w:pPr>
              <w:rPr>
                <w:rFonts w:asciiTheme="minorHAnsi" w:hAnsiTheme="minorHAnsi" w:cstheme="minorHAnsi"/>
                <w:sz w:val="22"/>
                <w:szCs w:val="22"/>
              </w:rPr>
            </w:pPr>
          </w:p>
        </w:tc>
        <w:tc>
          <w:tcPr>
            <w:tcW w:w="939" w:type="pct"/>
          </w:tcPr>
          <w:p w14:paraId="0CA011B2" w14:textId="1EFAD65F" w:rsidR="002070E8" w:rsidRPr="003C0AFF" w:rsidRDefault="002070E8" w:rsidP="002070E8">
            <w:pPr>
              <w:rPr>
                <w:rFonts w:asciiTheme="minorHAnsi" w:hAnsiTheme="minorHAnsi" w:cstheme="minorHAnsi"/>
                <w:sz w:val="22"/>
                <w:szCs w:val="22"/>
              </w:rPr>
            </w:pPr>
          </w:p>
        </w:tc>
        <w:tc>
          <w:tcPr>
            <w:tcW w:w="156" w:type="pct"/>
          </w:tcPr>
          <w:p w14:paraId="73D39E72" w14:textId="6E109AF8" w:rsidR="002070E8" w:rsidRPr="003C0AFF" w:rsidRDefault="002070E8" w:rsidP="002070E8">
            <w:pPr>
              <w:rPr>
                <w:rFonts w:asciiTheme="minorHAnsi" w:hAnsiTheme="minorHAnsi" w:cstheme="minorHAnsi"/>
                <w:sz w:val="22"/>
                <w:szCs w:val="22"/>
              </w:rPr>
            </w:pPr>
          </w:p>
        </w:tc>
        <w:tc>
          <w:tcPr>
            <w:tcW w:w="899" w:type="pct"/>
            <w:gridSpan w:val="2"/>
          </w:tcPr>
          <w:p w14:paraId="187271E1" w14:textId="5141E192" w:rsidR="002070E8" w:rsidRPr="003C0AFF" w:rsidRDefault="002070E8" w:rsidP="002070E8">
            <w:pPr>
              <w:rPr>
                <w:rFonts w:asciiTheme="minorHAnsi" w:hAnsiTheme="minorHAnsi" w:cstheme="minorHAnsi"/>
                <w:sz w:val="22"/>
                <w:szCs w:val="22"/>
              </w:rPr>
            </w:pPr>
          </w:p>
        </w:tc>
        <w:tc>
          <w:tcPr>
            <w:tcW w:w="156" w:type="pct"/>
          </w:tcPr>
          <w:p w14:paraId="79877EF4" w14:textId="74B71BD4" w:rsidR="002070E8" w:rsidRPr="003C0AFF" w:rsidRDefault="002070E8" w:rsidP="002070E8">
            <w:pPr>
              <w:rPr>
                <w:rFonts w:asciiTheme="minorHAnsi" w:hAnsiTheme="minorHAnsi" w:cstheme="minorHAnsi"/>
                <w:sz w:val="22"/>
                <w:szCs w:val="22"/>
              </w:rPr>
            </w:pPr>
          </w:p>
        </w:tc>
        <w:tc>
          <w:tcPr>
            <w:tcW w:w="704" w:type="pct"/>
            <w:gridSpan w:val="2"/>
          </w:tcPr>
          <w:p w14:paraId="5E1E5C03" w14:textId="2C44A4CD" w:rsidR="002070E8" w:rsidRPr="003C0AFF" w:rsidRDefault="002070E8" w:rsidP="00EB2407">
            <w:pPr>
              <w:rPr>
                <w:rFonts w:asciiTheme="minorHAnsi" w:hAnsiTheme="minorHAnsi" w:cstheme="minorHAnsi"/>
                <w:sz w:val="22"/>
                <w:szCs w:val="22"/>
              </w:rPr>
            </w:pPr>
          </w:p>
        </w:tc>
        <w:tc>
          <w:tcPr>
            <w:tcW w:w="156" w:type="pct"/>
          </w:tcPr>
          <w:p w14:paraId="4DBCC537" w14:textId="14D1968C" w:rsidR="002070E8" w:rsidRPr="003C0AFF" w:rsidRDefault="002070E8" w:rsidP="002070E8">
            <w:pPr>
              <w:rPr>
                <w:rFonts w:asciiTheme="minorHAnsi" w:hAnsiTheme="minorHAnsi" w:cstheme="minorHAnsi"/>
                <w:sz w:val="22"/>
                <w:szCs w:val="22"/>
              </w:rPr>
            </w:pPr>
          </w:p>
        </w:tc>
        <w:tc>
          <w:tcPr>
            <w:tcW w:w="782" w:type="pct"/>
          </w:tcPr>
          <w:p w14:paraId="5DE6BEEC" w14:textId="73545DF9" w:rsidR="002070E8" w:rsidRPr="003C0AFF" w:rsidRDefault="002070E8" w:rsidP="002070E8">
            <w:pPr>
              <w:rPr>
                <w:rFonts w:asciiTheme="minorHAnsi" w:hAnsiTheme="minorHAnsi" w:cstheme="minorHAnsi"/>
                <w:sz w:val="22"/>
                <w:szCs w:val="22"/>
              </w:rPr>
            </w:pPr>
          </w:p>
        </w:tc>
      </w:tr>
      <w:tr w:rsidR="002070E8" w:rsidRPr="003C0AFF" w14:paraId="495728E4" w14:textId="77777777" w:rsidTr="00821BBD">
        <w:trPr>
          <w:trHeight w:val="444"/>
        </w:trPr>
        <w:tc>
          <w:tcPr>
            <w:tcW w:w="2902" w:type="pct"/>
            <w:gridSpan w:val="7"/>
            <w:shd w:val="clear" w:color="auto" w:fill="B2A1C7" w:themeFill="accent4" w:themeFillTint="99"/>
          </w:tcPr>
          <w:p w14:paraId="7C642980" w14:textId="77777777" w:rsidR="002070E8" w:rsidRPr="003C0AFF" w:rsidRDefault="002070E8" w:rsidP="002070E8">
            <w:pPr>
              <w:rPr>
                <w:rFonts w:asciiTheme="minorHAnsi" w:hAnsiTheme="minorHAnsi" w:cstheme="minorHAnsi"/>
              </w:rPr>
            </w:pPr>
            <w:r w:rsidRPr="003C0AFF">
              <w:rPr>
                <w:rFonts w:asciiTheme="minorHAnsi" w:hAnsiTheme="minorHAnsi" w:cstheme="minorHAnsi"/>
              </w:rPr>
              <w:t>Action Items</w:t>
            </w:r>
          </w:p>
        </w:tc>
        <w:tc>
          <w:tcPr>
            <w:tcW w:w="738" w:type="pct"/>
            <w:gridSpan w:val="3"/>
            <w:shd w:val="clear" w:color="auto" w:fill="B2A1C7" w:themeFill="accent4" w:themeFillTint="99"/>
          </w:tcPr>
          <w:p w14:paraId="29990385"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6E28CE12"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New/</w:t>
            </w:r>
          </w:p>
          <w:p w14:paraId="2E7670B1"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Revised</w:t>
            </w:r>
          </w:p>
        </w:tc>
        <w:tc>
          <w:tcPr>
            <w:tcW w:w="782" w:type="pct"/>
            <w:shd w:val="clear" w:color="auto" w:fill="B2A1C7" w:themeFill="accent4" w:themeFillTint="99"/>
          </w:tcPr>
          <w:p w14:paraId="10CDFC5D" w14:textId="77777777" w:rsidR="002070E8" w:rsidRPr="003C0AFF" w:rsidRDefault="002070E8" w:rsidP="002070E8">
            <w:pPr>
              <w:jc w:val="center"/>
              <w:rPr>
                <w:rFonts w:asciiTheme="minorHAnsi" w:hAnsiTheme="minorHAnsi" w:cstheme="minorHAnsi"/>
              </w:rPr>
            </w:pPr>
            <w:r w:rsidRPr="003C0AFF">
              <w:rPr>
                <w:rFonts w:asciiTheme="minorHAnsi" w:hAnsiTheme="minorHAnsi" w:cstheme="minorHAnsi"/>
              </w:rPr>
              <w:t>Effective Semester</w:t>
            </w:r>
          </w:p>
        </w:tc>
      </w:tr>
      <w:tr w:rsidR="00EC72CF" w:rsidRPr="003C0AFF" w14:paraId="2E86DAE2" w14:textId="77777777" w:rsidTr="00A2191A">
        <w:trPr>
          <w:trHeight w:val="444"/>
        </w:trPr>
        <w:tc>
          <w:tcPr>
            <w:tcW w:w="2902" w:type="pct"/>
            <w:gridSpan w:val="7"/>
            <w:shd w:val="clear" w:color="auto" w:fill="auto"/>
          </w:tcPr>
          <w:p w14:paraId="4D78571D" w14:textId="1ED29A9E" w:rsidR="00EC72CF" w:rsidRPr="00837A88" w:rsidRDefault="00837A88" w:rsidP="00837A88">
            <w:pPr>
              <w:rPr>
                <w:rFonts w:asciiTheme="minorHAnsi" w:hAnsiTheme="minorHAnsi" w:cstheme="minorHAnsi"/>
              </w:rPr>
            </w:pPr>
            <w:r>
              <w:rPr>
                <w:rFonts w:asciiTheme="minorHAnsi" w:hAnsiTheme="minorHAnsi" w:cstheme="minorHAnsi"/>
              </w:rPr>
              <w:t>n/a</w:t>
            </w:r>
          </w:p>
        </w:tc>
        <w:tc>
          <w:tcPr>
            <w:tcW w:w="738" w:type="pct"/>
            <w:gridSpan w:val="3"/>
            <w:shd w:val="clear" w:color="auto" w:fill="auto"/>
          </w:tcPr>
          <w:p w14:paraId="1CB2DDC9" w14:textId="50AE33AF" w:rsidR="00EC72CF" w:rsidRDefault="00EC72CF" w:rsidP="00EC72CF">
            <w:pPr>
              <w:jc w:val="center"/>
              <w:rPr>
                <w:rFonts w:asciiTheme="minorHAnsi" w:hAnsiTheme="minorHAnsi" w:cstheme="minorHAnsi"/>
                <w:sz w:val="22"/>
                <w:szCs w:val="22"/>
              </w:rPr>
            </w:pPr>
          </w:p>
        </w:tc>
        <w:tc>
          <w:tcPr>
            <w:tcW w:w="578" w:type="pct"/>
            <w:gridSpan w:val="2"/>
            <w:shd w:val="clear" w:color="auto" w:fill="auto"/>
          </w:tcPr>
          <w:p w14:paraId="14F3313A" w14:textId="767DBC50" w:rsidR="00EC72CF" w:rsidRDefault="00EC72CF" w:rsidP="00EC72CF">
            <w:pPr>
              <w:jc w:val="center"/>
              <w:rPr>
                <w:rFonts w:asciiTheme="minorHAnsi" w:hAnsiTheme="minorHAnsi" w:cstheme="minorHAnsi"/>
                <w:sz w:val="22"/>
                <w:szCs w:val="22"/>
              </w:rPr>
            </w:pPr>
          </w:p>
        </w:tc>
        <w:tc>
          <w:tcPr>
            <w:tcW w:w="782" w:type="pct"/>
            <w:shd w:val="clear" w:color="auto" w:fill="auto"/>
          </w:tcPr>
          <w:p w14:paraId="50B4434E" w14:textId="7B7299A8" w:rsidR="00EC72CF" w:rsidRDefault="00EC72CF" w:rsidP="00EC72CF">
            <w:pPr>
              <w:jc w:val="center"/>
              <w:rPr>
                <w:rFonts w:asciiTheme="minorHAnsi" w:hAnsiTheme="minorHAnsi" w:cstheme="minorHAnsi"/>
                <w:sz w:val="22"/>
                <w:szCs w:val="22"/>
              </w:rPr>
            </w:pPr>
          </w:p>
        </w:tc>
      </w:tr>
      <w:tr w:rsidR="00CE0FF0" w:rsidRPr="003C0AFF" w14:paraId="42AFB185" w14:textId="77777777" w:rsidTr="00821BBD">
        <w:trPr>
          <w:trHeight w:val="444"/>
        </w:trPr>
        <w:tc>
          <w:tcPr>
            <w:tcW w:w="2902" w:type="pct"/>
            <w:gridSpan w:val="7"/>
            <w:shd w:val="clear" w:color="auto" w:fill="B2A1C7" w:themeFill="accent4" w:themeFillTint="99"/>
          </w:tcPr>
          <w:p w14:paraId="68A9CFB7" w14:textId="77777777" w:rsidR="00CE0FF0" w:rsidRPr="003C0AFF" w:rsidRDefault="00CE0FF0" w:rsidP="00CE0FF0">
            <w:pPr>
              <w:rPr>
                <w:rFonts w:asciiTheme="minorHAnsi" w:hAnsiTheme="minorHAnsi" w:cstheme="minorHAnsi"/>
              </w:rPr>
            </w:pPr>
            <w:r w:rsidRPr="003C0AFF">
              <w:rPr>
                <w:rFonts w:asciiTheme="minorHAnsi" w:hAnsiTheme="minorHAnsi" w:cstheme="minorHAnsi"/>
              </w:rPr>
              <w:t>Syllabi Submitted to Inactivate</w:t>
            </w:r>
          </w:p>
        </w:tc>
        <w:tc>
          <w:tcPr>
            <w:tcW w:w="738" w:type="pct"/>
            <w:gridSpan w:val="3"/>
            <w:shd w:val="clear" w:color="auto" w:fill="B2A1C7" w:themeFill="accent4" w:themeFillTint="99"/>
          </w:tcPr>
          <w:p w14:paraId="559281EF"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708FA196"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Inactivate</w:t>
            </w:r>
          </w:p>
        </w:tc>
        <w:tc>
          <w:tcPr>
            <w:tcW w:w="782" w:type="pct"/>
            <w:shd w:val="clear" w:color="auto" w:fill="B2A1C7" w:themeFill="accent4" w:themeFillTint="99"/>
          </w:tcPr>
          <w:p w14:paraId="5136E9AF"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Effective Semester</w:t>
            </w:r>
          </w:p>
        </w:tc>
      </w:tr>
      <w:tr w:rsidR="00CE0FF0" w:rsidRPr="005A50A7" w14:paraId="62C37BBE" w14:textId="77777777" w:rsidTr="00821BBD">
        <w:trPr>
          <w:trHeight w:val="444"/>
        </w:trPr>
        <w:tc>
          <w:tcPr>
            <w:tcW w:w="2902" w:type="pct"/>
            <w:gridSpan w:val="7"/>
          </w:tcPr>
          <w:p w14:paraId="693A1813" w14:textId="1F5B9833" w:rsidR="00CE0FF0" w:rsidRPr="005E2EF2" w:rsidRDefault="00CE0FF0" w:rsidP="00CE0FF0">
            <w:pPr>
              <w:rPr>
                <w:rFonts w:asciiTheme="minorHAnsi" w:hAnsiTheme="minorHAnsi" w:cstheme="minorHAnsi"/>
              </w:rPr>
            </w:pPr>
            <w:r>
              <w:rPr>
                <w:rFonts w:asciiTheme="minorHAnsi" w:hAnsiTheme="minorHAnsi" w:cstheme="minorHAnsi"/>
              </w:rPr>
              <w:t>n/a</w:t>
            </w:r>
          </w:p>
        </w:tc>
        <w:tc>
          <w:tcPr>
            <w:tcW w:w="738" w:type="pct"/>
            <w:gridSpan w:val="3"/>
          </w:tcPr>
          <w:p w14:paraId="74BA8C28" w14:textId="33FE380C" w:rsidR="00CE0FF0" w:rsidRPr="005A50A7" w:rsidRDefault="00CE0FF0" w:rsidP="00CE0FF0">
            <w:pPr>
              <w:jc w:val="center"/>
              <w:rPr>
                <w:rFonts w:asciiTheme="minorHAnsi" w:hAnsiTheme="minorHAnsi" w:cstheme="minorHAnsi"/>
                <w:sz w:val="22"/>
                <w:szCs w:val="22"/>
              </w:rPr>
            </w:pPr>
          </w:p>
        </w:tc>
        <w:tc>
          <w:tcPr>
            <w:tcW w:w="578" w:type="pct"/>
            <w:gridSpan w:val="2"/>
          </w:tcPr>
          <w:p w14:paraId="339FD304" w14:textId="024F3704" w:rsidR="00CE0FF0" w:rsidRPr="005A50A7" w:rsidRDefault="00CE0FF0" w:rsidP="00CE0FF0">
            <w:pPr>
              <w:jc w:val="center"/>
              <w:rPr>
                <w:rFonts w:asciiTheme="minorHAnsi" w:hAnsiTheme="minorHAnsi" w:cstheme="minorHAnsi"/>
                <w:sz w:val="22"/>
                <w:szCs w:val="22"/>
              </w:rPr>
            </w:pPr>
          </w:p>
        </w:tc>
        <w:tc>
          <w:tcPr>
            <w:tcW w:w="782" w:type="pct"/>
          </w:tcPr>
          <w:p w14:paraId="156F1D4B" w14:textId="1EBE36F6" w:rsidR="00CE0FF0" w:rsidRPr="005A50A7" w:rsidRDefault="00CE0FF0" w:rsidP="00CE0FF0">
            <w:pPr>
              <w:jc w:val="center"/>
              <w:rPr>
                <w:rFonts w:asciiTheme="minorHAnsi" w:hAnsiTheme="minorHAnsi" w:cstheme="minorHAnsi"/>
                <w:sz w:val="22"/>
                <w:szCs w:val="22"/>
              </w:rPr>
            </w:pPr>
          </w:p>
        </w:tc>
      </w:tr>
      <w:tr w:rsidR="00CE0FF0" w:rsidRPr="003C0AFF" w14:paraId="32F65BF6" w14:textId="77777777" w:rsidTr="00821BBD">
        <w:trPr>
          <w:trHeight w:val="444"/>
        </w:trPr>
        <w:tc>
          <w:tcPr>
            <w:tcW w:w="2902" w:type="pct"/>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06F1C64" w14:textId="44CA8ED6" w:rsidR="00CE0FF0" w:rsidRPr="003C0AFF" w:rsidRDefault="00CE0FF0" w:rsidP="00CE0FF0">
            <w:pPr>
              <w:rPr>
                <w:rFonts w:asciiTheme="minorHAnsi" w:hAnsiTheme="minorHAnsi" w:cstheme="minorHAnsi"/>
              </w:rPr>
            </w:pPr>
            <w:r>
              <w:rPr>
                <w:rFonts w:asciiTheme="minorHAnsi" w:hAnsiTheme="minorHAnsi" w:cstheme="minorHAnsi"/>
              </w:rPr>
              <w:t>Other Items</w:t>
            </w:r>
          </w:p>
        </w:tc>
        <w:tc>
          <w:tcPr>
            <w:tcW w:w="738" w:type="pct"/>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41A0DF2D" w14:textId="77777777" w:rsidR="00CE0FF0" w:rsidRPr="003C0AFF" w:rsidRDefault="00CE0FF0" w:rsidP="00CE0FF0">
            <w:pPr>
              <w:jc w:val="center"/>
              <w:rPr>
                <w:rFonts w:asciiTheme="minorHAnsi" w:hAnsiTheme="minorHAnsi" w:cstheme="minorHAnsi"/>
              </w:rPr>
            </w:pPr>
            <w:r w:rsidRPr="003C0AFF">
              <w:rPr>
                <w:rFonts w:asciiTheme="minorHAnsi" w:hAnsiTheme="minorHAnsi" w:cstheme="minorHAnsi"/>
              </w:rPr>
              <w:t>Reporter</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39E99B0" w14:textId="77777777" w:rsidR="00CE0FF0" w:rsidRPr="003C0AFF" w:rsidRDefault="00CE0FF0" w:rsidP="00CE0FF0">
            <w:pPr>
              <w:jc w:val="center"/>
              <w:rPr>
                <w:rFonts w:asciiTheme="minorHAnsi" w:hAnsiTheme="minorHAnsi" w:cstheme="minorHAnsi"/>
              </w:rPr>
            </w:pPr>
          </w:p>
        </w:tc>
        <w:tc>
          <w:tcPr>
            <w:tcW w:w="78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67AE02A" w14:textId="77777777" w:rsidR="00CE0FF0" w:rsidRPr="003C0AFF" w:rsidRDefault="00CE0FF0" w:rsidP="00CE0FF0">
            <w:pPr>
              <w:jc w:val="center"/>
              <w:rPr>
                <w:rFonts w:asciiTheme="minorHAnsi" w:hAnsiTheme="minorHAnsi" w:cstheme="minorHAnsi"/>
              </w:rPr>
            </w:pPr>
          </w:p>
        </w:tc>
      </w:tr>
      <w:tr w:rsidR="009B2291" w:rsidRPr="00E415D3" w14:paraId="65588398" w14:textId="77777777" w:rsidTr="00821BBD">
        <w:trPr>
          <w:trHeight w:val="444"/>
        </w:trPr>
        <w:tc>
          <w:tcPr>
            <w:tcW w:w="2902" w:type="pct"/>
            <w:gridSpan w:val="7"/>
          </w:tcPr>
          <w:p w14:paraId="5C110561" w14:textId="77777777" w:rsidR="0001118A" w:rsidRDefault="001A72E2" w:rsidP="001A72E2">
            <w:pPr>
              <w:rPr>
                <w:rFonts w:asciiTheme="minorHAnsi" w:hAnsiTheme="minorHAnsi" w:cstheme="minorHAnsi"/>
              </w:rPr>
            </w:pPr>
            <w:r>
              <w:rPr>
                <w:rFonts w:asciiTheme="minorHAnsi" w:hAnsiTheme="minorHAnsi" w:cstheme="minorHAnsi"/>
              </w:rPr>
              <w:t>Charter Review</w:t>
            </w:r>
          </w:p>
          <w:p w14:paraId="1B4C8339" w14:textId="2183B54D" w:rsidR="001A72E2" w:rsidRDefault="001A72E2" w:rsidP="001A72E2">
            <w:pPr>
              <w:rPr>
                <w:rFonts w:asciiTheme="minorHAnsi" w:hAnsiTheme="minorHAnsi" w:cstheme="minorHAnsi"/>
              </w:rPr>
            </w:pPr>
          </w:p>
          <w:p w14:paraId="78D960F9" w14:textId="77777777" w:rsidR="003D2174" w:rsidRPr="003D2174" w:rsidRDefault="003D2174" w:rsidP="003D2174">
            <w:pPr>
              <w:rPr>
                <w:rFonts w:asciiTheme="minorHAnsi" w:hAnsiTheme="minorHAnsi" w:cstheme="minorHAnsi"/>
                <w:b/>
              </w:rPr>
            </w:pPr>
            <w:r w:rsidRPr="003D2174">
              <w:rPr>
                <w:rFonts w:asciiTheme="minorHAnsi" w:hAnsiTheme="minorHAnsi" w:cstheme="minorHAnsi"/>
                <w:b/>
              </w:rPr>
              <w:t>Committee Purpose</w:t>
            </w:r>
          </w:p>
          <w:p w14:paraId="466A383A" w14:textId="77777777" w:rsidR="003D2174" w:rsidRPr="003D2174" w:rsidRDefault="003D2174" w:rsidP="003D2174">
            <w:pPr>
              <w:rPr>
                <w:rFonts w:asciiTheme="minorHAnsi" w:hAnsiTheme="minorHAnsi" w:cstheme="minorHAnsi"/>
              </w:rPr>
            </w:pPr>
          </w:p>
          <w:p w14:paraId="54CF0591" w14:textId="432D0A4B" w:rsidR="003D2174" w:rsidRDefault="003D2174" w:rsidP="003D2174">
            <w:pPr>
              <w:rPr>
                <w:rFonts w:asciiTheme="minorHAnsi" w:hAnsiTheme="minorHAnsi" w:cstheme="minorHAnsi"/>
              </w:rPr>
            </w:pPr>
            <w:r w:rsidRPr="003D2174">
              <w:rPr>
                <w:rFonts w:asciiTheme="minorHAnsi" w:hAnsiTheme="minorHAnsi" w:cstheme="minorHAnsi"/>
              </w:rPr>
              <w:t xml:space="preserve">This committee </w:t>
            </w:r>
            <w:r w:rsidRPr="003D2174">
              <w:rPr>
                <w:rFonts w:asciiTheme="minorHAnsi" w:hAnsiTheme="minorHAnsi" w:cstheme="minorHAnsi"/>
                <w:strike/>
              </w:rPr>
              <w:t>functions in an advisory capacity to</w:t>
            </w:r>
            <w:r w:rsidRPr="003D2174">
              <w:rPr>
                <w:rFonts w:asciiTheme="minorHAnsi" w:hAnsiTheme="minorHAnsi" w:cstheme="minorHAnsi"/>
              </w:rPr>
              <w:t xml:space="preserve"> </w:t>
            </w:r>
            <w:r w:rsidRPr="003D2174">
              <w:rPr>
                <w:rFonts w:asciiTheme="minorHAnsi" w:hAnsiTheme="minorHAnsi" w:cstheme="minorHAnsi"/>
                <w:color w:val="FF0000"/>
              </w:rPr>
              <w:t xml:space="preserve">supports </w:t>
            </w:r>
            <w:r w:rsidRPr="003D2174">
              <w:rPr>
                <w:rFonts w:asciiTheme="minorHAnsi" w:hAnsiTheme="minorHAnsi" w:cstheme="minorHAnsi"/>
              </w:rPr>
              <w:t>the Vice President of Instruction</w:t>
            </w:r>
            <w:r>
              <w:rPr>
                <w:rFonts w:asciiTheme="minorHAnsi" w:hAnsiTheme="minorHAnsi" w:cstheme="minorHAnsi"/>
              </w:rPr>
              <w:t xml:space="preserve"> </w:t>
            </w:r>
            <w:r>
              <w:rPr>
                <w:rFonts w:asciiTheme="minorHAnsi" w:hAnsiTheme="minorHAnsi" w:cstheme="minorHAnsi"/>
                <w:color w:val="FF0000"/>
              </w:rPr>
              <w:t>with focus on academic and curricular matters</w:t>
            </w:r>
            <w:r w:rsidRPr="003D2174">
              <w:rPr>
                <w:rFonts w:asciiTheme="minorHAnsi" w:hAnsiTheme="minorHAnsi" w:cstheme="minorHAnsi"/>
              </w:rPr>
              <w:t>. Focusing on academic and curricular matters, the committee’s goal is to ensure instructional integrity and to provide quality learning experiences for all Barton students regardless of venue or modality.</w:t>
            </w:r>
          </w:p>
          <w:p w14:paraId="31F0B770" w14:textId="7ABA1582" w:rsidR="003D2174" w:rsidRDefault="003D2174" w:rsidP="003D2174">
            <w:pPr>
              <w:rPr>
                <w:rFonts w:asciiTheme="minorHAnsi" w:hAnsiTheme="minorHAnsi" w:cstheme="minorHAnsi"/>
              </w:rPr>
            </w:pPr>
          </w:p>
          <w:p w14:paraId="5AF8A2C3" w14:textId="77777777" w:rsidR="003D2174" w:rsidRPr="003D2174" w:rsidRDefault="003D2174" w:rsidP="003D2174">
            <w:pPr>
              <w:rPr>
                <w:rFonts w:asciiTheme="minorHAnsi" w:hAnsiTheme="minorHAnsi" w:cstheme="minorHAnsi"/>
                <w:b/>
              </w:rPr>
            </w:pPr>
            <w:r w:rsidRPr="003D2174">
              <w:rPr>
                <w:rFonts w:asciiTheme="minorHAnsi" w:hAnsiTheme="minorHAnsi" w:cstheme="minorHAnsi"/>
                <w:b/>
              </w:rPr>
              <w:t>Expected Results</w:t>
            </w:r>
          </w:p>
          <w:p w14:paraId="0F88F41A" w14:textId="77777777" w:rsidR="003D2174" w:rsidRPr="003D2174" w:rsidRDefault="003D2174" w:rsidP="003D2174">
            <w:pPr>
              <w:rPr>
                <w:rFonts w:asciiTheme="minorHAnsi" w:hAnsiTheme="minorHAnsi" w:cstheme="minorHAnsi"/>
              </w:rPr>
            </w:pPr>
          </w:p>
          <w:p w14:paraId="14093415" w14:textId="77777777" w:rsidR="003D2174" w:rsidRPr="003D2174" w:rsidRDefault="003D2174" w:rsidP="003D2174">
            <w:pPr>
              <w:rPr>
                <w:rFonts w:asciiTheme="minorHAnsi" w:hAnsiTheme="minorHAnsi" w:cstheme="minorHAnsi"/>
              </w:rPr>
            </w:pPr>
            <w:r w:rsidRPr="003D2174">
              <w:rPr>
                <w:rFonts w:asciiTheme="minorHAnsi" w:hAnsiTheme="minorHAnsi" w:cstheme="minorHAnsi"/>
              </w:rPr>
              <w:t xml:space="preserve">Committee members’ responsibilities: </w:t>
            </w:r>
          </w:p>
          <w:p w14:paraId="401FCAAB" w14:textId="77777777" w:rsidR="003D2174" w:rsidRPr="003D2174" w:rsidRDefault="003D2174" w:rsidP="003D2174">
            <w:pPr>
              <w:rPr>
                <w:rFonts w:asciiTheme="minorHAnsi" w:hAnsiTheme="minorHAnsi" w:cstheme="minorHAnsi"/>
              </w:rPr>
            </w:pPr>
          </w:p>
          <w:p w14:paraId="1EAECF13" w14:textId="1CBBAC23"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strike/>
              </w:rPr>
              <w:t>Guard</w:t>
            </w:r>
            <w:r w:rsidRPr="003D2174">
              <w:rPr>
                <w:rFonts w:asciiTheme="minorHAnsi" w:hAnsiTheme="minorHAnsi" w:cstheme="minorHAnsi"/>
              </w:rPr>
              <w:t xml:space="preserve"> </w:t>
            </w:r>
            <w:r>
              <w:rPr>
                <w:rFonts w:asciiTheme="minorHAnsi" w:hAnsiTheme="minorHAnsi" w:cstheme="minorHAnsi"/>
                <w:color w:val="FF0000"/>
              </w:rPr>
              <w:t xml:space="preserve">Ensure </w:t>
            </w:r>
            <w:r w:rsidRPr="003D2174">
              <w:rPr>
                <w:rFonts w:asciiTheme="minorHAnsi" w:hAnsiTheme="minorHAnsi" w:cstheme="minorHAnsi"/>
              </w:rPr>
              <w:t>the academic integrity of the college</w:t>
            </w:r>
            <w:r>
              <w:rPr>
                <w:rFonts w:asciiTheme="minorHAnsi" w:hAnsiTheme="minorHAnsi" w:cstheme="minorHAnsi"/>
                <w:color w:val="FF0000"/>
              </w:rPr>
              <w:t>’s curriculum</w:t>
            </w:r>
            <w:r w:rsidRPr="003D2174">
              <w:rPr>
                <w:rFonts w:asciiTheme="minorHAnsi" w:hAnsiTheme="minorHAnsi" w:cstheme="minorHAnsi"/>
              </w:rPr>
              <w:t>;</w:t>
            </w:r>
            <w:r w:rsidRPr="003D2174">
              <w:rPr>
                <w:rFonts w:asciiTheme="minorHAnsi" w:hAnsiTheme="minorHAnsi" w:cstheme="minorHAnsi"/>
                <w:strike/>
              </w:rPr>
              <w:t xml:space="preserve"> to</w:t>
            </w:r>
            <w:r w:rsidRPr="003D2174">
              <w:rPr>
                <w:rFonts w:asciiTheme="minorHAnsi" w:hAnsiTheme="minorHAnsi" w:cstheme="minorHAnsi"/>
              </w:rPr>
              <w:t xml:space="preserve"> </w:t>
            </w:r>
            <w:r w:rsidRPr="003D2174">
              <w:rPr>
                <w:rFonts w:asciiTheme="minorHAnsi" w:hAnsiTheme="minorHAnsi" w:cstheme="minorHAnsi"/>
                <w:color w:val="FF0000"/>
              </w:rPr>
              <w:t>A</w:t>
            </w:r>
            <w:r w:rsidRPr="003D2174">
              <w:rPr>
                <w:rFonts w:asciiTheme="minorHAnsi" w:hAnsiTheme="minorHAnsi" w:cstheme="minorHAnsi"/>
              </w:rPr>
              <w:t xml:space="preserve">ssure that all programs, certificates and degrees are of uniformly high quality with current and </w:t>
            </w:r>
            <w:r w:rsidRPr="003D2174">
              <w:rPr>
                <w:rFonts w:asciiTheme="minorHAnsi" w:hAnsiTheme="minorHAnsi" w:cstheme="minorHAnsi"/>
                <w:strike/>
              </w:rPr>
              <w:t>valid</w:t>
            </w:r>
            <w:r w:rsidRPr="003D2174">
              <w:rPr>
                <w:rFonts w:asciiTheme="minorHAnsi" w:hAnsiTheme="minorHAnsi" w:cstheme="minorHAnsi"/>
              </w:rPr>
              <w:t xml:space="preserve"> </w:t>
            </w:r>
            <w:r>
              <w:rPr>
                <w:rFonts w:asciiTheme="minorHAnsi" w:hAnsiTheme="minorHAnsi" w:cstheme="minorHAnsi"/>
                <w:color w:val="FF0000"/>
              </w:rPr>
              <w:t xml:space="preserve">rigorous </w:t>
            </w:r>
            <w:r w:rsidRPr="003D2174">
              <w:rPr>
                <w:rFonts w:asciiTheme="minorHAnsi" w:hAnsiTheme="minorHAnsi" w:cstheme="minorHAnsi"/>
              </w:rPr>
              <w:t>course content</w:t>
            </w:r>
          </w:p>
          <w:p w14:paraId="334AD449" w14:textId="33B7203F"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Evaluate and approve new courses</w:t>
            </w:r>
          </w:p>
          <w:p w14:paraId="58BEB9D4" w14:textId="20267DC8"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Review and approve all curriculum revisions</w:t>
            </w:r>
          </w:p>
          <w:p w14:paraId="27EBD488" w14:textId="3B74E219"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 xml:space="preserve">Suggest additions, deletions or modifications to </w:t>
            </w:r>
            <w:r w:rsidRPr="003D2174">
              <w:rPr>
                <w:rFonts w:asciiTheme="minorHAnsi" w:hAnsiTheme="minorHAnsi" w:cstheme="minorHAnsi"/>
                <w:strike/>
              </w:rPr>
              <w:t>course content or Master Syllabi</w:t>
            </w:r>
            <w:r>
              <w:rPr>
                <w:rFonts w:asciiTheme="minorHAnsi" w:hAnsiTheme="minorHAnsi" w:cstheme="minorHAnsi"/>
              </w:rPr>
              <w:t xml:space="preserve"> </w:t>
            </w:r>
            <w:r>
              <w:rPr>
                <w:rFonts w:asciiTheme="minorHAnsi" w:hAnsiTheme="minorHAnsi" w:cstheme="minorHAnsi"/>
                <w:color w:val="FF0000"/>
              </w:rPr>
              <w:t>curriculum</w:t>
            </w:r>
            <w:r>
              <w:rPr>
                <w:rFonts w:asciiTheme="minorHAnsi" w:hAnsiTheme="minorHAnsi" w:cstheme="minorHAnsi"/>
                <w:strike/>
              </w:rPr>
              <w:t xml:space="preserve"> </w:t>
            </w:r>
          </w:p>
          <w:p w14:paraId="1D452912" w14:textId="028139F0"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Propose and/or approve changes to course, or pre-requisites that enhance transferability</w:t>
            </w:r>
          </w:p>
          <w:p w14:paraId="01454BD8" w14:textId="4061C5C0" w:rsidR="003D2174" w:rsidRPr="003D2174" w:rsidRDefault="003D2174" w:rsidP="003D2174">
            <w:pPr>
              <w:pStyle w:val="ListParagraph"/>
              <w:numPr>
                <w:ilvl w:val="0"/>
                <w:numId w:val="13"/>
              </w:numPr>
              <w:rPr>
                <w:rFonts w:asciiTheme="minorHAnsi" w:hAnsiTheme="minorHAnsi" w:cstheme="minorHAnsi"/>
                <w:strike/>
              </w:rPr>
            </w:pPr>
            <w:r w:rsidRPr="003D2174">
              <w:rPr>
                <w:rFonts w:asciiTheme="minorHAnsi" w:hAnsiTheme="minorHAnsi" w:cstheme="minorHAnsi"/>
                <w:strike/>
              </w:rPr>
              <w:t>Set high standards of performance for both teaching and learning</w:t>
            </w:r>
          </w:p>
          <w:p w14:paraId="5A7B48B3" w14:textId="1FF9027C"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Serve as a communications link for all changes and updates related to the curriculum</w:t>
            </w:r>
          </w:p>
          <w:p w14:paraId="46A0F3D0" w14:textId="39AD49BB"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Make recommendations to the Vice President of Instruction pertaining to such academic and curricular matters</w:t>
            </w:r>
          </w:p>
          <w:p w14:paraId="27B65060" w14:textId="77777777" w:rsidR="003D2174" w:rsidRPr="003D2174" w:rsidRDefault="003D2174" w:rsidP="003D2174">
            <w:pPr>
              <w:rPr>
                <w:rFonts w:asciiTheme="minorHAnsi" w:hAnsiTheme="minorHAnsi" w:cstheme="minorHAnsi"/>
              </w:rPr>
            </w:pPr>
          </w:p>
          <w:p w14:paraId="1836363D" w14:textId="77777777" w:rsidR="003D2174" w:rsidRPr="003D2174" w:rsidRDefault="003D2174" w:rsidP="003D2174">
            <w:pPr>
              <w:rPr>
                <w:rFonts w:asciiTheme="minorHAnsi" w:hAnsiTheme="minorHAnsi" w:cstheme="minorHAnsi"/>
              </w:rPr>
            </w:pPr>
            <w:r w:rsidRPr="003D2174">
              <w:rPr>
                <w:rFonts w:asciiTheme="minorHAnsi" w:hAnsiTheme="minorHAnsi" w:cstheme="minorHAnsi"/>
              </w:rPr>
              <w:t xml:space="preserve">Committee members’ informational awareness:  </w:t>
            </w:r>
          </w:p>
          <w:p w14:paraId="72CB80F3" w14:textId="77777777" w:rsidR="003D2174" w:rsidRPr="003D2174" w:rsidRDefault="003D2174" w:rsidP="003D2174">
            <w:pPr>
              <w:rPr>
                <w:rFonts w:asciiTheme="minorHAnsi" w:hAnsiTheme="minorHAnsi" w:cstheme="minorHAnsi"/>
              </w:rPr>
            </w:pPr>
          </w:p>
          <w:p w14:paraId="041ECC5D" w14:textId="369D3180"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Proposed or approved new programs of study (transfer &amp; vocational)</w:t>
            </w:r>
          </w:p>
          <w:p w14:paraId="2C92B66C" w14:textId="2BC6E123"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 xml:space="preserve">Proposed or approved changes/updates to existing programs </w:t>
            </w:r>
          </w:p>
          <w:p w14:paraId="136D0E46" w14:textId="2AC84DC6" w:rsidR="003D2174" w:rsidRPr="003D2174" w:rsidRDefault="003D2174" w:rsidP="003D2174">
            <w:pPr>
              <w:pStyle w:val="ListParagraph"/>
              <w:numPr>
                <w:ilvl w:val="0"/>
                <w:numId w:val="13"/>
              </w:numPr>
              <w:rPr>
                <w:rFonts w:asciiTheme="minorHAnsi" w:hAnsiTheme="minorHAnsi" w:cstheme="minorHAnsi"/>
              </w:rPr>
            </w:pPr>
            <w:r w:rsidRPr="003D2174">
              <w:rPr>
                <w:rFonts w:asciiTheme="minorHAnsi" w:hAnsiTheme="minorHAnsi" w:cstheme="minorHAnsi"/>
              </w:rPr>
              <w:t xml:space="preserve">Proposed or approved changes or updates to the </w:t>
            </w:r>
            <w:r w:rsidRPr="003D2174">
              <w:rPr>
                <w:rFonts w:asciiTheme="minorHAnsi" w:hAnsiTheme="minorHAnsi" w:cstheme="minorHAnsi"/>
                <w:strike/>
              </w:rPr>
              <w:t>program</w:t>
            </w:r>
            <w:r w:rsidRPr="003D2174">
              <w:rPr>
                <w:rFonts w:asciiTheme="minorHAnsi" w:hAnsiTheme="minorHAnsi" w:cstheme="minorHAnsi"/>
              </w:rPr>
              <w:t xml:space="preserve"> </w:t>
            </w:r>
            <w:r>
              <w:rPr>
                <w:rFonts w:asciiTheme="minorHAnsi" w:hAnsiTheme="minorHAnsi" w:cstheme="minorHAnsi"/>
                <w:color w:val="FF0000"/>
              </w:rPr>
              <w:t xml:space="preserve">instructional </w:t>
            </w:r>
            <w:r w:rsidRPr="003D2174">
              <w:rPr>
                <w:rFonts w:asciiTheme="minorHAnsi" w:hAnsiTheme="minorHAnsi" w:cstheme="minorHAnsi"/>
              </w:rPr>
              <w:t>review process</w:t>
            </w:r>
          </w:p>
          <w:p w14:paraId="4FD8038D" w14:textId="77777777" w:rsidR="003D2174" w:rsidRDefault="003D2174" w:rsidP="003D2174">
            <w:pPr>
              <w:rPr>
                <w:rFonts w:asciiTheme="minorHAnsi" w:hAnsiTheme="minorHAnsi" w:cstheme="minorHAnsi"/>
              </w:rPr>
            </w:pPr>
          </w:p>
          <w:p w14:paraId="79553C9B" w14:textId="77777777" w:rsidR="003D2174" w:rsidRDefault="003D2174" w:rsidP="003D2174">
            <w:pPr>
              <w:rPr>
                <w:rFonts w:asciiTheme="minorHAnsi" w:hAnsiTheme="minorHAnsi" w:cstheme="minorHAnsi"/>
              </w:rPr>
            </w:pPr>
            <w:r w:rsidRPr="003D2174">
              <w:rPr>
                <w:rFonts w:asciiTheme="minorHAnsi" w:hAnsiTheme="minorHAnsi" w:cstheme="minorHAnsi"/>
              </w:rPr>
              <w:t>Administrative Support</w:t>
            </w:r>
            <w:r w:rsidRPr="003D2174">
              <w:rPr>
                <w:rFonts w:asciiTheme="minorHAnsi" w:hAnsiTheme="minorHAnsi" w:cstheme="minorHAnsi"/>
              </w:rPr>
              <w:tab/>
            </w:r>
          </w:p>
          <w:p w14:paraId="4DC459D6" w14:textId="77777777" w:rsidR="003D2174" w:rsidRDefault="003D2174" w:rsidP="003D2174">
            <w:pPr>
              <w:rPr>
                <w:rFonts w:asciiTheme="minorHAnsi" w:hAnsiTheme="minorHAnsi" w:cstheme="minorHAnsi"/>
              </w:rPr>
            </w:pPr>
          </w:p>
          <w:p w14:paraId="54633AB5" w14:textId="56030ADB" w:rsidR="003D2174" w:rsidRPr="003D2174" w:rsidRDefault="003D2174" w:rsidP="003D2174">
            <w:pPr>
              <w:rPr>
                <w:rFonts w:asciiTheme="minorHAnsi" w:hAnsiTheme="minorHAnsi" w:cstheme="minorHAnsi"/>
                <w:strike/>
              </w:rPr>
            </w:pPr>
            <w:r w:rsidRPr="003D2174">
              <w:rPr>
                <w:rFonts w:asciiTheme="minorHAnsi" w:hAnsiTheme="minorHAnsi" w:cstheme="minorHAnsi"/>
              </w:rPr>
              <w:t xml:space="preserve">Sponsor: </w:t>
            </w:r>
            <w:r w:rsidRPr="003D2174">
              <w:rPr>
                <w:rFonts w:asciiTheme="minorHAnsi" w:hAnsiTheme="minorHAnsi" w:cstheme="minorHAnsi"/>
                <w:strike/>
              </w:rPr>
              <w:t>College President</w:t>
            </w:r>
          </w:p>
          <w:p w14:paraId="7DD00E49" w14:textId="6E087040" w:rsidR="003D2174" w:rsidRPr="003D2174" w:rsidRDefault="003D2174" w:rsidP="003D2174">
            <w:pPr>
              <w:rPr>
                <w:rFonts w:asciiTheme="minorHAnsi" w:hAnsiTheme="minorHAnsi" w:cstheme="minorHAnsi"/>
              </w:rPr>
            </w:pPr>
            <w:r w:rsidRPr="003D2174">
              <w:rPr>
                <w:rFonts w:asciiTheme="minorHAnsi" w:hAnsiTheme="minorHAnsi" w:cstheme="minorHAnsi"/>
                <w:strike/>
              </w:rPr>
              <w:t xml:space="preserve">Coach: </w:t>
            </w:r>
            <w:r w:rsidRPr="003D2174">
              <w:rPr>
                <w:rFonts w:asciiTheme="minorHAnsi" w:hAnsiTheme="minorHAnsi" w:cstheme="minorHAnsi"/>
              </w:rPr>
              <w:t>Vice President of Instruction or designee</w:t>
            </w:r>
          </w:p>
          <w:p w14:paraId="44E41F75" w14:textId="30DFBFB0" w:rsidR="003D2174" w:rsidRDefault="003D2174" w:rsidP="003D2174">
            <w:pPr>
              <w:rPr>
                <w:rFonts w:asciiTheme="minorHAnsi" w:hAnsiTheme="minorHAnsi" w:cstheme="minorHAnsi"/>
              </w:rPr>
            </w:pPr>
          </w:p>
          <w:p w14:paraId="788E6550" w14:textId="77777777" w:rsidR="003D2174" w:rsidRDefault="003D2174" w:rsidP="003D2174">
            <w:pPr>
              <w:rPr>
                <w:rFonts w:asciiTheme="minorHAnsi" w:hAnsiTheme="minorHAnsi" w:cstheme="minorHAnsi"/>
              </w:rPr>
            </w:pPr>
            <w:r w:rsidRPr="003D2174">
              <w:rPr>
                <w:rFonts w:asciiTheme="minorHAnsi" w:hAnsiTheme="minorHAnsi" w:cstheme="minorHAnsi"/>
              </w:rPr>
              <w:t xml:space="preserve">Committee Membership    </w:t>
            </w:r>
            <w:r w:rsidRPr="003D2174">
              <w:rPr>
                <w:rFonts w:asciiTheme="minorHAnsi" w:hAnsiTheme="minorHAnsi" w:cstheme="minorHAnsi"/>
              </w:rPr>
              <w:tab/>
            </w:r>
          </w:p>
          <w:p w14:paraId="4A0EEFEF" w14:textId="77777777" w:rsidR="003D2174" w:rsidRDefault="003D2174" w:rsidP="003D2174">
            <w:pPr>
              <w:rPr>
                <w:rFonts w:asciiTheme="minorHAnsi" w:hAnsiTheme="minorHAnsi" w:cstheme="minorHAnsi"/>
              </w:rPr>
            </w:pPr>
          </w:p>
          <w:p w14:paraId="12C99C68" w14:textId="48DAC2C4" w:rsidR="003D2174" w:rsidRDefault="003D2174" w:rsidP="003D2174">
            <w:pPr>
              <w:rPr>
                <w:rFonts w:asciiTheme="minorHAnsi" w:hAnsiTheme="minorHAnsi" w:cstheme="minorHAnsi"/>
              </w:rPr>
            </w:pPr>
            <w:r w:rsidRPr="003D2174">
              <w:rPr>
                <w:rFonts w:asciiTheme="minorHAnsi" w:hAnsiTheme="minorHAnsi" w:cstheme="minorHAnsi"/>
              </w:rPr>
              <w:t>Membership shall consist of a minimum of nine (9) and maximum of twelve (12) faculty</w:t>
            </w:r>
            <w:r>
              <w:rPr>
                <w:rFonts w:asciiTheme="minorHAnsi" w:hAnsiTheme="minorHAnsi" w:cstheme="minorHAnsi"/>
              </w:rPr>
              <w:t xml:space="preserve"> </w:t>
            </w:r>
            <w:r>
              <w:rPr>
                <w:rFonts w:asciiTheme="minorHAnsi" w:hAnsiTheme="minorHAnsi" w:cstheme="minorHAnsi"/>
                <w:color w:val="FF0000"/>
              </w:rPr>
              <w:t>and staff</w:t>
            </w:r>
            <w:r w:rsidRPr="003D2174">
              <w:rPr>
                <w:rFonts w:asciiTheme="minorHAnsi" w:hAnsiTheme="minorHAnsi" w:cstheme="minorHAnsi"/>
              </w:rPr>
              <w:t xml:space="preserve"> members, chosen from any or all campuses and venues, to represent a broad spectrum of the curriculum both academic and vocational.  The new members will come on the committee at the August meeting.  The last meeting for the members rotating off will be August.</w:t>
            </w:r>
          </w:p>
          <w:p w14:paraId="1B052EC3" w14:textId="0B6EB1EC" w:rsidR="003D2174" w:rsidRDefault="003D2174" w:rsidP="003D2174">
            <w:pPr>
              <w:rPr>
                <w:rFonts w:asciiTheme="minorHAnsi" w:hAnsiTheme="minorHAnsi" w:cstheme="minorHAnsi"/>
              </w:rPr>
            </w:pPr>
          </w:p>
          <w:p w14:paraId="30AC609C" w14:textId="6A78D401" w:rsidR="003D2174" w:rsidRDefault="003D2174" w:rsidP="003D2174">
            <w:pPr>
              <w:rPr>
                <w:rFonts w:asciiTheme="minorHAnsi" w:hAnsiTheme="minorHAnsi" w:cstheme="minorHAnsi"/>
              </w:rPr>
            </w:pPr>
            <w:r>
              <w:rPr>
                <w:rFonts w:asciiTheme="minorHAnsi" w:hAnsiTheme="minorHAnsi" w:cstheme="minorHAnsi"/>
              </w:rPr>
              <w:t xml:space="preserve">Terms of Office – update to our new model </w:t>
            </w:r>
          </w:p>
          <w:p w14:paraId="0A4E6D5A" w14:textId="14083E58" w:rsidR="001A72E2" w:rsidRPr="001A72E2" w:rsidRDefault="001A72E2" w:rsidP="001A72E2">
            <w:pPr>
              <w:rPr>
                <w:rFonts w:asciiTheme="minorHAnsi" w:hAnsiTheme="minorHAnsi" w:cstheme="minorHAnsi"/>
              </w:rPr>
            </w:pPr>
          </w:p>
        </w:tc>
        <w:tc>
          <w:tcPr>
            <w:tcW w:w="738" w:type="pct"/>
            <w:gridSpan w:val="3"/>
          </w:tcPr>
          <w:p w14:paraId="7DC5DEBF" w14:textId="72D44C2E" w:rsidR="009B2291" w:rsidRDefault="009B2291" w:rsidP="00CE0FF0">
            <w:pPr>
              <w:jc w:val="center"/>
              <w:rPr>
                <w:rFonts w:asciiTheme="minorHAnsi" w:hAnsiTheme="minorHAnsi" w:cstheme="minorHAnsi"/>
                <w:sz w:val="22"/>
                <w:szCs w:val="22"/>
              </w:rPr>
            </w:pPr>
            <w:r>
              <w:rPr>
                <w:rFonts w:asciiTheme="minorHAnsi" w:hAnsiTheme="minorHAnsi" w:cstheme="minorHAnsi"/>
                <w:sz w:val="22"/>
                <w:szCs w:val="22"/>
              </w:rPr>
              <w:lastRenderedPageBreak/>
              <w:t>Brian Howe</w:t>
            </w:r>
          </w:p>
        </w:tc>
        <w:tc>
          <w:tcPr>
            <w:tcW w:w="578" w:type="pct"/>
            <w:gridSpan w:val="2"/>
          </w:tcPr>
          <w:p w14:paraId="2AFF4969" w14:textId="77777777" w:rsidR="009B2291" w:rsidRPr="00FB202D" w:rsidRDefault="009B2291" w:rsidP="00CE0FF0">
            <w:pPr>
              <w:jc w:val="center"/>
              <w:rPr>
                <w:rFonts w:asciiTheme="minorHAnsi" w:hAnsiTheme="minorHAnsi" w:cstheme="minorHAnsi"/>
                <w:sz w:val="22"/>
                <w:szCs w:val="22"/>
              </w:rPr>
            </w:pPr>
          </w:p>
        </w:tc>
        <w:tc>
          <w:tcPr>
            <w:tcW w:w="782" w:type="pct"/>
          </w:tcPr>
          <w:p w14:paraId="1EB01D15" w14:textId="77777777" w:rsidR="009B2291" w:rsidRPr="00FB202D" w:rsidRDefault="009B2291" w:rsidP="00CE0FF0">
            <w:pPr>
              <w:jc w:val="center"/>
              <w:rPr>
                <w:rFonts w:asciiTheme="minorHAnsi" w:hAnsiTheme="minorHAnsi" w:cstheme="minorHAnsi"/>
                <w:sz w:val="22"/>
                <w:szCs w:val="22"/>
              </w:rPr>
            </w:pPr>
          </w:p>
        </w:tc>
      </w:tr>
      <w:tr w:rsidR="00C901E6" w:rsidRPr="00E415D3" w14:paraId="52D3EA62" w14:textId="77777777" w:rsidTr="00821BBD">
        <w:trPr>
          <w:trHeight w:val="444"/>
        </w:trPr>
        <w:tc>
          <w:tcPr>
            <w:tcW w:w="2902" w:type="pct"/>
            <w:gridSpan w:val="7"/>
          </w:tcPr>
          <w:p w14:paraId="5744C0A8" w14:textId="77777777" w:rsidR="00C901E6" w:rsidRDefault="00C901E6" w:rsidP="001A72E2">
            <w:pPr>
              <w:rPr>
                <w:rFonts w:asciiTheme="minorHAnsi" w:hAnsiTheme="minorHAnsi" w:cstheme="minorHAnsi"/>
              </w:rPr>
            </w:pPr>
            <w:proofErr w:type="spellStart"/>
            <w:r>
              <w:rPr>
                <w:rFonts w:asciiTheme="minorHAnsi" w:hAnsiTheme="minorHAnsi" w:cstheme="minorHAnsi"/>
              </w:rPr>
              <w:t>Systemwide</w:t>
            </w:r>
            <w:proofErr w:type="spellEnd"/>
            <w:r>
              <w:rPr>
                <w:rFonts w:asciiTheme="minorHAnsi" w:hAnsiTheme="minorHAnsi" w:cstheme="minorHAnsi"/>
              </w:rPr>
              <w:t xml:space="preserve"> General Education Program</w:t>
            </w:r>
          </w:p>
          <w:p w14:paraId="4EBE59B4" w14:textId="6CC831BE" w:rsidR="00C901E6" w:rsidRDefault="00C901E6" w:rsidP="00C901E6">
            <w:pPr>
              <w:pStyle w:val="ListParagraph"/>
              <w:numPr>
                <w:ilvl w:val="0"/>
                <w:numId w:val="10"/>
              </w:numPr>
              <w:rPr>
                <w:rFonts w:asciiTheme="minorHAnsi" w:hAnsiTheme="minorHAnsi" w:cstheme="minorHAnsi"/>
              </w:rPr>
            </w:pPr>
            <w:r>
              <w:rPr>
                <w:rFonts w:asciiTheme="minorHAnsi" w:hAnsiTheme="minorHAnsi" w:cstheme="minorHAnsi"/>
              </w:rPr>
              <w:t>AA</w:t>
            </w:r>
            <w:r w:rsidR="00C65622">
              <w:rPr>
                <w:rFonts w:asciiTheme="minorHAnsi" w:hAnsiTheme="minorHAnsi" w:cstheme="minorHAnsi"/>
              </w:rPr>
              <w:t xml:space="preserve"> and </w:t>
            </w:r>
            <w:r>
              <w:rPr>
                <w:rFonts w:asciiTheme="minorHAnsi" w:hAnsiTheme="minorHAnsi" w:cstheme="minorHAnsi"/>
              </w:rPr>
              <w:t>AS degrees</w:t>
            </w:r>
          </w:p>
          <w:p w14:paraId="26645D81" w14:textId="1D5627D0" w:rsidR="00C901E6" w:rsidRDefault="00C901E6" w:rsidP="00C901E6">
            <w:pPr>
              <w:pStyle w:val="ListParagraph"/>
              <w:numPr>
                <w:ilvl w:val="0"/>
                <w:numId w:val="10"/>
              </w:numPr>
              <w:rPr>
                <w:rFonts w:asciiTheme="minorHAnsi" w:hAnsiTheme="minorHAnsi" w:cstheme="minorHAnsi"/>
              </w:rPr>
            </w:pPr>
            <w:r>
              <w:rPr>
                <w:rFonts w:asciiTheme="minorHAnsi" w:hAnsiTheme="minorHAnsi" w:cstheme="minorHAnsi"/>
              </w:rPr>
              <w:t>34-35 credit hour range</w:t>
            </w:r>
            <w:r w:rsidR="00C65622">
              <w:rPr>
                <w:rFonts w:asciiTheme="minorHAnsi" w:hAnsiTheme="minorHAnsi" w:cstheme="minorHAnsi"/>
              </w:rPr>
              <w:t xml:space="preserve"> (our minimum is 36)</w:t>
            </w:r>
          </w:p>
          <w:p w14:paraId="7FDAA5B7" w14:textId="77777777" w:rsidR="00021207" w:rsidRDefault="00C65622" w:rsidP="00BC53A3">
            <w:pPr>
              <w:pStyle w:val="ListParagraph"/>
              <w:numPr>
                <w:ilvl w:val="0"/>
                <w:numId w:val="10"/>
              </w:numPr>
              <w:rPr>
                <w:rFonts w:asciiTheme="minorHAnsi" w:hAnsiTheme="minorHAnsi" w:cstheme="minorHAnsi"/>
              </w:rPr>
            </w:pPr>
            <w:r>
              <w:rPr>
                <w:rFonts w:asciiTheme="minorHAnsi" w:hAnsiTheme="minorHAnsi" w:cstheme="minorHAnsi"/>
              </w:rPr>
              <w:t xml:space="preserve">Buckets: </w:t>
            </w:r>
            <w:r w:rsidR="00BC53A3">
              <w:rPr>
                <w:rFonts w:asciiTheme="minorHAnsi" w:hAnsiTheme="minorHAnsi" w:cstheme="minorHAnsi"/>
              </w:rPr>
              <w:t xml:space="preserve">English (1A), </w:t>
            </w:r>
            <w:r>
              <w:rPr>
                <w:rFonts w:asciiTheme="minorHAnsi" w:hAnsiTheme="minorHAnsi" w:cstheme="minorHAnsi"/>
              </w:rPr>
              <w:t>Communications</w:t>
            </w:r>
            <w:r w:rsidR="003A399E">
              <w:rPr>
                <w:rFonts w:asciiTheme="minorHAnsi" w:hAnsiTheme="minorHAnsi" w:cstheme="minorHAnsi"/>
              </w:rPr>
              <w:t xml:space="preserve"> (1A)</w:t>
            </w:r>
            <w:r>
              <w:rPr>
                <w:rFonts w:asciiTheme="minorHAnsi" w:hAnsiTheme="minorHAnsi" w:cstheme="minorHAnsi"/>
              </w:rPr>
              <w:t>, Math</w:t>
            </w:r>
            <w:r w:rsidR="00BC53A3">
              <w:rPr>
                <w:rFonts w:asciiTheme="minorHAnsi" w:hAnsiTheme="minorHAnsi" w:cstheme="minorHAnsi"/>
              </w:rPr>
              <w:t xml:space="preserve"> &amp; Statistics</w:t>
            </w:r>
            <w:r w:rsidR="003A399E">
              <w:rPr>
                <w:rFonts w:asciiTheme="minorHAnsi" w:hAnsiTheme="minorHAnsi" w:cstheme="minorHAnsi"/>
              </w:rPr>
              <w:t xml:space="preserve"> (1B)</w:t>
            </w:r>
            <w:r>
              <w:rPr>
                <w:rFonts w:asciiTheme="minorHAnsi" w:hAnsiTheme="minorHAnsi" w:cstheme="minorHAnsi"/>
              </w:rPr>
              <w:t>, Natural &amp; Physical Science</w:t>
            </w:r>
            <w:r w:rsidR="003A399E">
              <w:rPr>
                <w:rFonts w:asciiTheme="minorHAnsi" w:hAnsiTheme="minorHAnsi" w:cstheme="minorHAnsi"/>
              </w:rPr>
              <w:t xml:space="preserve"> (2C)</w:t>
            </w:r>
            <w:r>
              <w:rPr>
                <w:rFonts w:asciiTheme="minorHAnsi" w:hAnsiTheme="minorHAnsi" w:cstheme="minorHAnsi"/>
              </w:rPr>
              <w:t xml:space="preserve">, Social &amp; Behavioral </w:t>
            </w:r>
            <w:r>
              <w:rPr>
                <w:rFonts w:asciiTheme="minorHAnsi" w:hAnsiTheme="minorHAnsi" w:cstheme="minorHAnsi"/>
              </w:rPr>
              <w:lastRenderedPageBreak/>
              <w:t>Science</w:t>
            </w:r>
            <w:r w:rsidR="003A399E">
              <w:rPr>
                <w:rFonts w:asciiTheme="minorHAnsi" w:hAnsiTheme="minorHAnsi" w:cstheme="minorHAnsi"/>
              </w:rPr>
              <w:t xml:space="preserve"> (2B</w:t>
            </w:r>
            <w:r w:rsidR="00021207">
              <w:rPr>
                <w:rFonts w:asciiTheme="minorHAnsi" w:hAnsiTheme="minorHAnsi" w:cstheme="minorHAnsi"/>
              </w:rPr>
              <w:t>, 1D</w:t>
            </w:r>
            <w:r w:rsidR="003A399E">
              <w:rPr>
                <w:rFonts w:asciiTheme="minorHAnsi" w:hAnsiTheme="minorHAnsi" w:cstheme="minorHAnsi"/>
              </w:rPr>
              <w:t>)</w:t>
            </w:r>
            <w:r>
              <w:rPr>
                <w:rFonts w:asciiTheme="minorHAnsi" w:hAnsiTheme="minorHAnsi" w:cstheme="minorHAnsi"/>
              </w:rPr>
              <w:t xml:space="preserve">, Arts &amp; Humanities </w:t>
            </w:r>
            <w:r w:rsidR="003A399E">
              <w:rPr>
                <w:rFonts w:asciiTheme="minorHAnsi" w:hAnsiTheme="minorHAnsi" w:cstheme="minorHAnsi"/>
              </w:rPr>
              <w:t>(2A)</w:t>
            </w:r>
            <w:r w:rsidR="00BC53A3">
              <w:rPr>
                <w:rFonts w:asciiTheme="minorHAnsi" w:hAnsiTheme="minorHAnsi" w:cstheme="minorHAnsi"/>
              </w:rPr>
              <w:t>, Institutionally Designated (1C, 2D)</w:t>
            </w:r>
          </w:p>
          <w:p w14:paraId="534101A9" w14:textId="5F05E2CC" w:rsidR="00196B8D" w:rsidRPr="00BC53A3" w:rsidRDefault="00196B8D" w:rsidP="00196B8D">
            <w:pPr>
              <w:pStyle w:val="ListParagraph"/>
              <w:rPr>
                <w:rFonts w:asciiTheme="minorHAnsi" w:hAnsiTheme="minorHAnsi" w:cstheme="minorHAnsi"/>
              </w:rPr>
            </w:pPr>
          </w:p>
        </w:tc>
        <w:tc>
          <w:tcPr>
            <w:tcW w:w="738" w:type="pct"/>
            <w:gridSpan w:val="3"/>
          </w:tcPr>
          <w:p w14:paraId="7FE9A042" w14:textId="44109909" w:rsidR="00C901E6" w:rsidRDefault="00AF2063" w:rsidP="00CE0FF0">
            <w:pPr>
              <w:jc w:val="center"/>
              <w:rPr>
                <w:rFonts w:asciiTheme="minorHAnsi" w:hAnsiTheme="minorHAnsi" w:cstheme="minorHAnsi"/>
                <w:sz w:val="22"/>
                <w:szCs w:val="22"/>
              </w:rPr>
            </w:pPr>
            <w:r>
              <w:rPr>
                <w:rFonts w:asciiTheme="minorHAnsi" w:hAnsiTheme="minorHAnsi" w:cstheme="minorHAnsi"/>
                <w:sz w:val="22"/>
                <w:szCs w:val="22"/>
              </w:rPr>
              <w:lastRenderedPageBreak/>
              <w:t>Brian/Elaine</w:t>
            </w:r>
          </w:p>
        </w:tc>
        <w:tc>
          <w:tcPr>
            <w:tcW w:w="578" w:type="pct"/>
            <w:gridSpan w:val="2"/>
          </w:tcPr>
          <w:p w14:paraId="40B60B72" w14:textId="77777777" w:rsidR="00C901E6" w:rsidRPr="00FB202D" w:rsidRDefault="00C901E6" w:rsidP="00CE0FF0">
            <w:pPr>
              <w:jc w:val="center"/>
              <w:rPr>
                <w:rFonts w:asciiTheme="minorHAnsi" w:hAnsiTheme="minorHAnsi" w:cstheme="minorHAnsi"/>
                <w:sz w:val="22"/>
                <w:szCs w:val="22"/>
              </w:rPr>
            </w:pPr>
          </w:p>
        </w:tc>
        <w:tc>
          <w:tcPr>
            <w:tcW w:w="782" w:type="pct"/>
          </w:tcPr>
          <w:p w14:paraId="22E1FDD7" w14:textId="77777777" w:rsidR="00C901E6" w:rsidRPr="00FB202D" w:rsidRDefault="00C901E6" w:rsidP="00CE0FF0">
            <w:pPr>
              <w:jc w:val="center"/>
              <w:rPr>
                <w:rFonts w:asciiTheme="minorHAnsi" w:hAnsiTheme="minorHAnsi" w:cstheme="minorHAnsi"/>
                <w:sz w:val="22"/>
                <w:szCs w:val="22"/>
              </w:rPr>
            </w:pPr>
          </w:p>
        </w:tc>
      </w:tr>
    </w:tbl>
    <w:p w14:paraId="24F9A8E2" w14:textId="6122D235" w:rsidR="0037212D" w:rsidRDefault="0037212D" w:rsidP="00DB282F">
      <w:pPr>
        <w:rPr>
          <w:rFonts w:asciiTheme="minorHAnsi" w:hAnsiTheme="minorHAnsi" w:cstheme="minorHAnsi"/>
          <w:sz w:val="22"/>
          <w:szCs w:val="22"/>
        </w:rPr>
      </w:pPr>
    </w:p>
    <w:p w14:paraId="0FE71D7D" w14:textId="3062FCE8" w:rsidR="00120692" w:rsidRDefault="00120692" w:rsidP="00DB282F">
      <w:pPr>
        <w:rPr>
          <w:rFonts w:asciiTheme="minorHAnsi" w:hAnsiTheme="minorHAnsi" w:cstheme="minorHAnsi"/>
          <w:sz w:val="22"/>
          <w:szCs w:val="22"/>
        </w:rPr>
      </w:pPr>
    </w:p>
    <w:p w14:paraId="608D2878" w14:textId="77777777" w:rsidR="00120692" w:rsidRPr="003C0AFF" w:rsidRDefault="00120692" w:rsidP="00DB282F">
      <w:pPr>
        <w:rPr>
          <w:rFonts w:asciiTheme="minorHAnsi" w:hAnsiTheme="minorHAnsi" w:cstheme="minorHAnsi"/>
          <w:sz w:val="22"/>
          <w:szCs w:val="22"/>
        </w:rPr>
      </w:pPr>
    </w:p>
    <w:p w14:paraId="18D0BCB9" w14:textId="6A8677C7" w:rsidR="00DE5662" w:rsidRPr="003C0AFF" w:rsidRDefault="00DE5662" w:rsidP="00DB282F">
      <w:pPr>
        <w:rPr>
          <w:rFonts w:asciiTheme="minorHAnsi" w:hAnsiTheme="minorHAnsi" w:cstheme="minorHAnsi"/>
        </w:rPr>
      </w:pPr>
      <w:r w:rsidRPr="003C0AFF">
        <w:rPr>
          <w:rFonts w:asciiTheme="minorHAnsi" w:hAnsiTheme="minorHAnsi" w:cstheme="minorHAnsi"/>
        </w:rPr>
        <w:t xml:space="preserve">Absent: </w:t>
      </w:r>
      <w:r w:rsidR="007E51AA" w:rsidRPr="003C0AFF">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004B3F1A">
        <w:rPr>
          <w:rFonts w:asciiTheme="minorHAnsi" w:hAnsiTheme="minorHAnsi" w:cstheme="minorHAnsi"/>
          <w:u w:val="single"/>
        </w:rPr>
        <w:t xml:space="preserve"> </w:t>
      </w:r>
      <w:r w:rsidR="009A3F21">
        <w:rPr>
          <w:rFonts w:asciiTheme="minorHAnsi" w:hAnsiTheme="minorHAnsi" w:cstheme="minorHAnsi"/>
          <w:u w:val="single"/>
        </w:rPr>
        <w:t xml:space="preserve"> </w:t>
      </w:r>
      <w:r w:rsidR="0001118A">
        <w:rPr>
          <w:rFonts w:asciiTheme="minorHAnsi" w:hAnsiTheme="minorHAnsi" w:cstheme="minorHAnsi"/>
          <w:u w:val="single"/>
        </w:rPr>
        <w:t xml:space="preserve"> </w:t>
      </w:r>
      <w:r w:rsidR="009A3F21">
        <w:rPr>
          <w:rFonts w:asciiTheme="minorHAnsi" w:hAnsiTheme="minorHAnsi" w:cstheme="minorHAnsi"/>
          <w:u w:val="single"/>
        </w:rPr>
        <w:t xml:space="preserve"> </w:t>
      </w:r>
      <w:r w:rsidR="009956DC">
        <w:rPr>
          <w:rFonts w:asciiTheme="minorHAnsi" w:hAnsiTheme="minorHAnsi" w:cstheme="minorHAnsi"/>
          <w:u w:val="single"/>
        </w:rPr>
        <w:t xml:space="preserve">     </w:t>
      </w:r>
      <w:r w:rsidR="009A3F21">
        <w:rPr>
          <w:rFonts w:asciiTheme="minorHAnsi" w:hAnsiTheme="minorHAnsi" w:cstheme="minorHAnsi"/>
          <w:u w:val="single"/>
        </w:rPr>
        <w:t xml:space="preserve">       </w:t>
      </w:r>
      <w:r w:rsidR="004B3F1A">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Pr="003C0AFF">
        <w:rPr>
          <w:rFonts w:asciiTheme="minorHAnsi" w:hAnsiTheme="minorHAnsi" w:cstheme="minorHAnsi"/>
        </w:rPr>
        <w:t>have no concerns. Voted in advance to approve should majority agree.</w:t>
      </w:r>
    </w:p>
    <w:p w14:paraId="1AE4B7C9" w14:textId="77777777" w:rsidR="000174CC" w:rsidRPr="003C0AFF" w:rsidRDefault="00D5043A" w:rsidP="00DB282F">
      <w:pPr>
        <w:rPr>
          <w:rFonts w:asciiTheme="minorHAnsi" w:hAnsiTheme="minorHAnsi" w:cstheme="minorHAnsi"/>
        </w:rPr>
      </w:pPr>
      <w:r w:rsidRPr="003C0AFF">
        <w:rPr>
          <w:rFonts w:asciiTheme="minorHAnsi" w:hAnsiTheme="minorHAnsi" w:cstheme="minorHAnsi"/>
        </w:rPr>
        <w:tab/>
      </w:r>
    </w:p>
    <w:p w14:paraId="536B64CC" w14:textId="77777777" w:rsidR="00C93C58" w:rsidRPr="003C0AFF" w:rsidRDefault="00C93C58" w:rsidP="00CE7B2E">
      <w:pPr>
        <w:rPr>
          <w:rFonts w:asciiTheme="minorHAnsi" w:hAnsiTheme="minorHAnsi" w:cstheme="minorHAnsi"/>
          <w:b/>
          <w:bCs/>
          <w:color w:val="000000"/>
          <w:u w:val="single"/>
        </w:rPr>
      </w:pPr>
    </w:p>
    <w:p w14:paraId="5A06CA96" w14:textId="77777777" w:rsidR="00CE7B2E" w:rsidRPr="003C0AFF" w:rsidRDefault="00CE7B2E" w:rsidP="00CE7B2E">
      <w:pPr>
        <w:rPr>
          <w:rFonts w:asciiTheme="minorHAnsi" w:hAnsiTheme="minorHAnsi" w:cstheme="minorHAnsi"/>
          <w:b/>
          <w:bCs/>
          <w:color w:val="000000"/>
          <w:u w:val="single"/>
        </w:rPr>
      </w:pPr>
    </w:p>
    <w:p w14:paraId="04315969" w14:textId="77777777" w:rsidR="00D05450" w:rsidRPr="00D05450" w:rsidRDefault="00D05450" w:rsidP="00D05450">
      <w:pPr>
        <w:rPr>
          <w:rFonts w:ascii="Arial" w:hAnsi="Arial"/>
          <w:b/>
          <w:bCs/>
          <w:color w:val="000000"/>
          <w:sz w:val="16"/>
          <w:szCs w:val="16"/>
        </w:rPr>
      </w:pPr>
      <w:r w:rsidRPr="00D05450">
        <w:rPr>
          <w:rFonts w:ascii="Arial" w:hAnsi="Arial"/>
          <w:b/>
          <w:bCs/>
          <w:color w:val="000000"/>
          <w:sz w:val="16"/>
          <w:szCs w:val="16"/>
          <w:u w:val="single"/>
        </w:rPr>
        <w:t>ENDS</w:t>
      </w:r>
      <w:r w:rsidRPr="00D05450">
        <w:rPr>
          <w:rFonts w:ascii="Arial" w:hAnsi="Arial"/>
          <w:b/>
          <w:bCs/>
          <w:color w:val="000000"/>
          <w:sz w:val="16"/>
          <w:szCs w:val="16"/>
        </w:rPr>
        <w:t>:</w:t>
      </w:r>
    </w:p>
    <w:p w14:paraId="743FBB07" w14:textId="77777777" w:rsidR="00D05450" w:rsidRPr="00D05450" w:rsidRDefault="00D05450" w:rsidP="00D05450">
      <w:pPr>
        <w:rPr>
          <w:rFonts w:ascii="Times New Roman" w:hAnsi="Times New Roman" w:cs="Times New Roman"/>
          <w:sz w:val="16"/>
          <w:szCs w:val="16"/>
        </w:rPr>
      </w:pPr>
    </w:p>
    <w:p w14:paraId="4BF6E9FD" w14:textId="77777777" w:rsidR="00D05450" w:rsidRPr="00D05450" w:rsidRDefault="00D05450" w:rsidP="00D05450">
      <w:pPr>
        <w:rPr>
          <w:rFonts w:ascii="Arial" w:eastAsiaTheme="minorHAnsi" w:hAnsi="Arial"/>
          <w:b/>
          <w:bCs/>
          <w:color w:val="000000"/>
          <w:sz w:val="16"/>
          <w:szCs w:val="16"/>
        </w:rPr>
      </w:pPr>
      <w:r w:rsidRPr="00D05450">
        <w:rPr>
          <w:rFonts w:ascii="Arial" w:hAnsi="Arial"/>
          <w:b/>
          <w:bCs/>
          <w:color w:val="000000"/>
          <w:sz w:val="16"/>
          <w:szCs w:val="16"/>
        </w:rPr>
        <w:t>1. Fundamental Skills</w:t>
      </w:r>
      <w:r w:rsidRPr="00D05450">
        <w:rPr>
          <w:rFonts w:ascii="Arial" w:hAnsi="Arial"/>
          <w:b/>
          <w:bCs/>
          <w:color w:val="000000"/>
          <w:sz w:val="16"/>
          <w:szCs w:val="16"/>
        </w:rPr>
        <w:br/>
        <w:t>2. Work Preparedness</w:t>
      </w:r>
      <w:r w:rsidRPr="00D05450">
        <w:rPr>
          <w:rFonts w:ascii="Arial" w:hAnsi="Arial"/>
          <w:b/>
          <w:bCs/>
          <w:color w:val="000000"/>
          <w:sz w:val="16"/>
          <w:szCs w:val="16"/>
        </w:rPr>
        <w:br/>
        <w:t>3. Academic Advancement</w:t>
      </w:r>
      <w:r w:rsidRPr="00D05450">
        <w:rPr>
          <w:rFonts w:ascii="Arial" w:hAnsi="Arial"/>
          <w:b/>
          <w:bCs/>
          <w:color w:val="000000"/>
          <w:sz w:val="16"/>
          <w:szCs w:val="16"/>
        </w:rPr>
        <w:br/>
        <w:t>4. Barton Experience</w:t>
      </w:r>
      <w:r w:rsidRPr="00D05450">
        <w:rPr>
          <w:rFonts w:ascii="Arial" w:hAnsi="Arial"/>
          <w:b/>
          <w:bCs/>
          <w:color w:val="000000"/>
          <w:sz w:val="16"/>
          <w:szCs w:val="16"/>
        </w:rPr>
        <w:br/>
        <w:t>5. Regional Workforce Needs</w:t>
      </w:r>
      <w:r w:rsidRPr="00D05450">
        <w:rPr>
          <w:rFonts w:ascii="Arial" w:hAnsi="Arial"/>
          <w:b/>
          <w:bCs/>
          <w:color w:val="000000"/>
          <w:sz w:val="16"/>
          <w:szCs w:val="16"/>
        </w:rPr>
        <w:br/>
        <w:t>6. Barton Services and Regional Locations</w:t>
      </w:r>
      <w:r w:rsidRPr="00D05450">
        <w:rPr>
          <w:rFonts w:ascii="Arial" w:hAnsi="Arial"/>
          <w:b/>
          <w:bCs/>
          <w:color w:val="000000"/>
          <w:sz w:val="16"/>
          <w:szCs w:val="16"/>
        </w:rPr>
        <w:br/>
        <w:t>7. Strategic Planning</w:t>
      </w:r>
      <w:r w:rsidRPr="00D05450">
        <w:rPr>
          <w:rFonts w:ascii="Arial" w:hAnsi="Arial"/>
          <w:b/>
          <w:bCs/>
          <w:color w:val="000000"/>
          <w:sz w:val="16"/>
          <w:szCs w:val="16"/>
        </w:rPr>
        <w:br/>
        <w:t>8. Contingency Planning</w:t>
      </w:r>
    </w:p>
    <w:p w14:paraId="5A7B5EDB" w14:textId="46C6276C" w:rsidR="00D05450" w:rsidRPr="00D05450" w:rsidRDefault="00D05450" w:rsidP="00D05450">
      <w:pPr>
        <w:rPr>
          <w:rFonts w:ascii="Arial" w:hAnsi="Arial"/>
          <w:b/>
          <w:bCs/>
          <w:color w:val="000000"/>
          <w:sz w:val="16"/>
          <w:szCs w:val="16"/>
        </w:rPr>
      </w:pPr>
    </w:p>
    <w:p w14:paraId="49F2F07E" w14:textId="2F00A4FC" w:rsidR="00D05450" w:rsidRPr="00D05450" w:rsidRDefault="00D05450" w:rsidP="00D05450">
      <w:pPr>
        <w:ind w:left="450"/>
        <w:rPr>
          <w:rFonts w:ascii="Arial" w:hAnsi="Arial"/>
          <w:b/>
          <w:bCs/>
          <w:sz w:val="16"/>
          <w:szCs w:val="16"/>
        </w:rPr>
      </w:pPr>
      <w:r w:rsidRPr="00D05450">
        <w:rPr>
          <w:rFonts w:cs="Calibri"/>
          <w:noProof/>
          <w:sz w:val="16"/>
          <w:szCs w:val="16"/>
        </w:rPr>
        <w:drawing>
          <wp:anchor distT="0" distB="0" distL="114300" distR="114300" simplePos="0" relativeHeight="251659264" behindDoc="0" locked="0" layoutInCell="1" allowOverlap="1" wp14:anchorId="27626109" wp14:editId="4D46C501">
            <wp:simplePos x="0" y="0"/>
            <wp:positionH relativeFrom="column">
              <wp:posOffset>95250</wp:posOffset>
            </wp:positionH>
            <wp:positionV relativeFrom="paragraph">
              <wp:posOffset>71755</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14:paraId="0800F20F" w14:textId="77777777" w:rsidR="00D05450" w:rsidRPr="00D05450" w:rsidRDefault="00D05450" w:rsidP="00D05450">
      <w:pPr>
        <w:autoSpaceDE w:val="0"/>
        <w:autoSpaceDN w:val="0"/>
        <w:rPr>
          <w:rFonts w:ascii="Arial" w:hAnsi="Arial"/>
          <w:b/>
          <w:bCs/>
          <w:i/>
          <w:iCs/>
          <w:sz w:val="16"/>
          <w:szCs w:val="16"/>
        </w:rPr>
      </w:pPr>
      <w:r w:rsidRPr="00D05450">
        <w:rPr>
          <w:rFonts w:ascii="Arial" w:hAnsi="Arial"/>
          <w:b/>
          <w:bCs/>
          <w:i/>
          <w:iCs/>
          <w:sz w:val="16"/>
          <w:szCs w:val="16"/>
        </w:rPr>
        <w:t xml:space="preserve">Barton Core Priorities/Strategic Goals </w:t>
      </w:r>
    </w:p>
    <w:p w14:paraId="2752EC96" w14:textId="77777777" w:rsidR="00D05450" w:rsidRPr="00D05450" w:rsidRDefault="00D05450" w:rsidP="00D05450">
      <w:pPr>
        <w:autoSpaceDE w:val="0"/>
        <w:autoSpaceDN w:val="0"/>
        <w:rPr>
          <w:rFonts w:ascii="Arial" w:hAnsi="Arial"/>
          <w:b/>
          <w:bCs/>
          <w:color w:val="000000"/>
          <w:sz w:val="16"/>
          <w:szCs w:val="16"/>
        </w:rPr>
      </w:pPr>
    </w:p>
    <w:p w14:paraId="334B06BE" w14:textId="77777777" w:rsidR="00D05450" w:rsidRPr="00D05450" w:rsidRDefault="00D05450" w:rsidP="00D05450">
      <w:pPr>
        <w:rPr>
          <w:rFonts w:cs="Calibri"/>
          <w:b/>
          <w:bCs/>
          <w:sz w:val="16"/>
          <w:szCs w:val="16"/>
        </w:rPr>
      </w:pPr>
      <w:r w:rsidRPr="00D05450">
        <w:rPr>
          <w:b/>
          <w:bCs/>
          <w:sz w:val="16"/>
          <w:szCs w:val="16"/>
        </w:rPr>
        <w:t xml:space="preserve">Drive Student Success </w:t>
      </w:r>
    </w:p>
    <w:p w14:paraId="604E6F1A" w14:textId="77777777" w:rsidR="00D05450" w:rsidRPr="00D05450" w:rsidRDefault="00D05450" w:rsidP="00D05450">
      <w:pPr>
        <w:ind w:firstLine="720"/>
        <w:rPr>
          <w:sz w:val="16"/>
          <w:szCs w:val="16"/>
        </w:rPr>
      </w:pPr>
      <w:r w:rsidRPr="00D05450">
        <w:rPr>
          <w:sz w:val="16"/>
          <w:szCs w:val="16"/>
        </w:rPr>
        <w:t xml:space="preserve">1. Advance student entry, reentry, retention, and completion strategies. </w:t>
      </w:r>
    </w:p>
    <w:p w14:paraId="3C092E9C" w14:textId="77777777" w:rsidR="00D05450" w:rsidRPr="00D05450" w:rsidRDefault="00D05450" w:rsidP="00D05450">
      <w:pPr>
        <w:ind w:firstLine="720"/>
        <w:rPr>
          <w:sz w:val="16"/>
          <w:szCs w:val="16"/>
        </w:rPr>
      </w:pPr>
      <w:r w:rsidRPr="00D05450">
        <w:rPr>
          <w:sz w:val="16"/>
          <w:szCs w:val="16"/>
        </w:rPr>
        <w:t xml:space="preserve">2. Foster excellence in teaching and learning. </w:t>
      </w:r>
    </w:p>
    <w:p w14:paraId="474DDB4E" w14:textId="77777777" w:rsidR="00D05450" w:rsidRPr="00D05450" w:rsidRDefault="00D05450" w:rsidP="00D05450">
      <w:pPr>
        <w:rPr>
          <w:b/>
          <w:bCs/>
          <w:sz w:val="16"/>
          <w:szCs w:val="16"/>
        </w:rPr>
      </w:pPr>
      <w:r w:rsidRPr="00D05450">
        <w:rPr>
          <w:b/>
          <w:bCs/>
          <w:sz w:val="16"/>
          <w:szCs w:val="16"/>
        </w:rPr>
        <w:t xml:space="preserve">Cultivate Community Engagement </w:t>
      </w:r>
    </w:p>
    <w:p w14:paraId="10E327DD" w14:textId="77777777" w:rsidR="00D05450" w:rsidRPr="00D05450" w:rsidRDefault="00D05450" w:rsidP="00D05450">
      <w:pPr>
        <w:ind w:firstLine="720"/>
        <w:rPr>
          <w:sz w:val="16"/>
          <w:szCs w:val="16"/>
        </w:rPr>
      </w:pPr>
      <w:r w:rsidRPr="00D05450">
        <w:rPr>
          <w:sz w:val="16"/>
          <w:szCs w:val="16"/>
        </w:rPr>
        <w:t xml:space="preserve">3. Expand partnerships &amp; public recognition of Barton Community College. </w:t>
      </w:r>
    </w:p>
    <w:p w14:paraId="757D0BAB" w14:textId="77777777" w:rsidR="00D05450" w:rsidRPr="00D05450" w:rsidRDefault="00D05450" w:rsidP="00D05450">
      <w:pPr>
        <w:rPr>
          <w:b/>
          <w:bCs/>
          <w:sz w:val="16"/>
          <w:szCs w:val="16"/>
        </w:rPr>
      </w:pPr>
      <w:r w:rsidRPr="00D05450">
        <w:rPr>
          <w:b/>
          <w:bCs/>
          <w:sz w:val="16"/>
          <w:szCs w:val="16"/>
        </w:rPr>
        <w:t xml:space="preserve">Optimize the Barton Experience </w:t>
      </w:r>
    </w:p>
    <w:p w14:paraId="59359CC6" w14:textId="77777777" w:rsidR="00D05450" w:rsidRPr="00D05450" w:rsidRDefault="00D05450" w:rsidP="00D05450">
      <w:pPr>
        <w:ind w:left="810" w:hanging="90"/>
        <w:rPr>
          <w:sz w:val="16"/>
          <w:szCs w:val="16"/>
        </w:rPr>
      </w:pPr>
      <w:r w:rsidRPr="00D05450">
        <w:rPr>
          <w:sz w:val="16"/>
          <w:szCs w:val="16"/>
        </w:rPr>
        <w:t xml:space="preserve">4. Promote a welcoming environment that recognizes and supports student and employee engagement, integrity,  </w:t>
      </w:r>
      <w:r w:rsidRPr="00D05450">
        <w:rPr>
          <w:sz w:val="16"/>
          <w:szCs w:val="16"/>
        </w:rPr>
        <w:br/>
        <w:t xml:space="preserve">  inclusivity, value, and growth. </w:t>
      </w:r>
    </w:p>
    <w:p w14:paraId="78CC494B" w14:textId="77777777" w:rsidR="00D05450" w:rsidRPr="00D05450" w:rsidRDefault="00D05450" w:rsidP="00D05450">
      <w:pPr>
        <w:rPr>
          <w:b/>
          <w:bCs/>
          <w:sz w:val="16"/>
          <w:szCs w:val="16"/>
        </w:rPr>
      </w:pPr>
      <w:r w:rsidRPr="00D05450">
        <w:rPr>
          <w:b/>
          <w:bCs/>
          <w:sz w:val="16"/>
          <w:szCs w:val="16"/>
        </w:rPr>
        <w:t xml:space="preserve">Emphasize Institutional Effectiveness </w:t>
      </w:r>
    </w:p>
    <w:p w14:paraId="5024BBA1" w14:textId="77777777" w:rsidR="00D05450" w:rsidRPr="00D05450" w:rsidRDefault="00D05450" w:rsidP="00D05450">
      <w:pPr>
        <w:ind w:firstLine="720"/>
        <w:rPr>
          <w:sz w:val="16"/>
          <w:szCs w:val="16"/>
        </w:rPr>
      </w:pPr>
      <w:r w:rsidRPr="00D05450">
        <w:rPr>
          <w:sz w:val="16"/>
          <w:szCs w:val="16"/>
        </w:rPr>
        <w:t>5. Develop, enhance, and align business processes.</w:t>
      </w:r>
    </w:p>
    <w:p w14:paraId="5D2E07DD" w14:textId="77777777" w:rsidR="00793E72" w:rsidRPr="00793E72" w:rsidRDefault="00793E72" w:rsidP="00793E72">
      <w:pPr>
        <w:rPr>
          <w:sz w:val="16"/>
          <w:szCs w:val="16"/>
        </w:rPr>
      </w:pPr>
    </w:p>
    <w:p w14:paraId="3D53CF08" w14:textId="77777777" w:rsidR="00793E72" w:rsidRPr="003C0AFF" w:rsidRDefault="00793E72" w:rsidP="00793E72">
      <w:pPr>
        <w:rPr>
          <w:rFonts w:asciiTheme="minorHAnsi" w:hAnsiTheme="minorHAnsi" w:cstheme="minorHAnsi"/>
          <w:color w:val="000000"/>
          <w:sz w:val="20"/>
          <w:szCs w:val="20"/>
        </w:rPr>
      </w:pPr>
    </w:p>
    <w:sectPr w:rsidR="00793E72" w:rsidRPr="003C0AFF"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C Futura Casual">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19E3417"/>
    <w:multiLevelType w:val="hybridMultilevel"/>
    <w:tmpl w:val="4EB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23C8"/>
    <w:multiLevelType w:val="hybridMultilevel"/>
    <w:tmpl w:val="AB349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27F51"/>
    <w:multiLevelType w:val="hybridMultilevel"/>
    <w:tmpl w:val="3A789E90"/>
    <w:lvl w:ilvl="0" w:tplc="12C680E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5282E"/>
    <w:multiLevelType w:val="hybridMultilevel"/>
    <w:tmpl w:val="D1F43D3A"/>
    <w:lvl w:ilvl="0" w:tplc="12C680E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F56C8"/>
    <w:multiLevelType w:val="hybridMultilevel"/>
    <w:tmpl w:val="AB14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C53A6"/>
    <w:multiLevelType w:val="hybridMultilevel"/>
    <w:tmpl w:val="7F44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81D83"/>
    <w:multiLevelType w:val="hybridMultilevel"/>
    <w:tmpl w:val="A5A4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D1A0D"/>
    <w:multiLevelType w:val="hybridMultilevel"/>
    <w:tmpl w:val="BA62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B264D5B"/>
    <w:multiLevelType w:val="hybridMultilevel"/>
    <w:tmpl w:val="C8B6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06A6E"/>
    <w:multiLevelType w:val="hybridMultilevel"/>
    <w:tmpl w:val="B2F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D102B"/>
    <w:multiLevelType w:val="hybridMultilevel"/>
    <w:tmpl w:val="F2F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0135D"/>
    <w:multiLevelType w:val="hybridMultilevel"/>
    <w:tmpl w:val="F996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
  </w:num>
  <w:num w:numId="5">
    <w:abstractNumId w:val="12"/>
  </w:num>
  <w:num w:numId="6">
    <w:abstractNumId w:val="13"/>
  </w:num>
  <w:num w:numId="7">
    <w:abstractNumId w:val="10"/>
  </w:num>
  <w:num w:numId="8">
    <w:abstractNumId w:val="6"/>
  </w:num>
  <w:num w:numId="9">
    <w:abstractNumId w:val="5"/>
  </w:num>
  <w:num w:numId="10">
    <w:abstractNumId w:val="2"/>
  </w:num>
  <w:num w:numId="11">
    <w:abstractNumId w:val="9"/>
  </w:num>
  <w:num w:numId="12">
    <w:abstractNumId w:val="7"/>
  </w:num>
  <w:num w:numId="13">
    <w:abstractNumId w:val="4"/>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419"/>
    <w:rsid w:val="00000A06"/>
    <w:rsid w:val="000016A9"/>
    <w:rsid w:val="00001C78"/>
    <w:rsid w:val="00001EFC"/>
    <w:rsid w:val="000023C0"/>
    <w:rsid w:val="00002449"/>
    <w:rsid w:val="000034CE"/>
    <w:rsid w:val="00004813"/>
    <w:rsid w:val="00004E2B"/>
    <w:rsid w:val="00005048"/>
    <w:rsid w:val="00005950"/>
    <w:rsid w:val="0000637E"/>
    <w:rsid w:val="00006D56"/>
    <w:rsid w:val="00007BFD"/>
    <w:rsid w:val="000104D9"/>
    <w:rsid w:val="0001084E"/>
    <w:rsid w:val="0001112C"/>
    <w:rsid w:val="0001118A"/>
    <w:rsid w:val="00011CC6"/>
    <w:rsid w:val="000125EE"/>
    <w:rsid w:val="00012E0C"/>
    <w:rsid w:val="000130C4"/>
    <w:rsid w:val="00014489"/>
    <w:rsid w:val="00014850"/>
    <w:rsid w:val="00014B22"/>
    <w:rsid w:val="00015140"/>
    <w:rsid w:val="00016872"/>
    <w:rsid w:val="000174CC"/>
    <w:rsid w:val="000200E9"/>
    <w:rsid w:val="00021207"/>
    <w:rsid w:val="0002134B"/>
    <w:rsid w:val="000215A6"/>
    <w:rsid w:val="00022B1C"/>
    <w:rsid w:val="00022CE3"/>
    <w:rsid w:val="00023C99"/>
    <w:rsid w:val="00024769"/>
    <w:rsid w:val="00024AB1"/>
    <w:rsid w:val="00024CEE"/>
    <w:rsid w:val="00025689"/>
    <w:rsid w:val="000264B0"/>
    <w:rsid w:val="00026675"/>
    <w:rsid w:val="00027CEF"/>
    <w:rsid w:val="000316E0"/>
    <w:rsid w:val="000329E6"/>
    <w:rsid w:val="00032AC7"/>
    <w:rsid w:val="00032C48"/>
    <w:rsid w:val="00032F43"/>
    <w:rsid w:val="00034851"/>
    <w:rsid w:val="00035BF6"/>
    <w:rsid w:val="00035CA2"/>
    <w:rsid w:val="00035D87"/>
    <w:rsid w:val="00037912"/>
    <w:rsid w:val="00037CED"/>
    <w:rsid w:val="00037EF9"/>
    <w:rsid w:val="000409DA"/>
    <w:rsid w:val="00041599"/>
    <w:rsid w:val="000419C5"/>
    <w:rsid w:val="00042C49"/>
    <w:rsid w:val="00044106"/>
    <w:rsid w:val="00044E24"/>
    <w:rsid w:val="0004578E"/>
    <w:rsid w:val="00045941"/>
    <w:rsid w:val="00050A34"/>
    <w:rsid w:val="0005215F"/>
    <w:rsid w:val="000529DD"/>
    <w:rsid w:val="0005451D"/>
    <w:rsid w:val="0005497B"/>
    <w:rsid w:val="0005653A"/>
    <w:rsid w:val="00060F25"/>
    <w:rsid w:val="000640C4"/>
    <w:rsid w:val="00064105"/>
    <w:rsid w:val="000652BD"/>
    <w:rsid w:val="00065C82"/>
    <w:rsid w:val="00066075"/>
    <w:rsid w:val="00066137"/>
    <w:rsid w:val="00066651"/>
    <w:rsid w:val="000673E0"/>
    <w:rsid w:val="00067638"/>
    <w:rsid w:val="000720B6"/>
    <w:rsid w:val="00072D7F"/>
    <w:rsid w:val="00073177"/>
    <w:rsid w:val="0007486C"/>
    <w:rsid w:val="00074FDB"/>
    <w:rsid w:val="00075E91"/>
    <w:rsid w:val="00077B36"/>
    <w:rsid w:val="00077BBA"/>
    <w:rsid w:val="00081C75"/>
    <w:rsid w:val="00082196"/>
    <w:rsid w:val="00082297"/>
    <w:rsid w:val="00082612"/>
    <w:rsid w:val="00082614"/>
    <w:rsid w:val="00082AA1"/>
    <w:rsid w:val="00082C24"/>
    <w:rsid w:val="00083AF6"/>
    <w:rsid w:val="00084B31"/>
    <w:rsid w:val="00084F91"/>
    <w:rsid w:val="0008709F"/>
    <w:rsid w:val="00087A53"/>
    <w:rsid w:val="000902F5"/>
    <w:rsid w:val="000905C0"/>
    <w:rsid w:val="00092220"/>
    <w:rsid w:val="00094274"/>
    <w:rsid w:val="000943A5"/>
    <w:rsid w:val="00094940"/>
    <w:rsid w:val="000958FF"/>
    <w:rsid w:val="00095A6E"/>
    <w:rsid w:val="00095C30"/>
    <w:rsid w:val="00095D9E"/>
    <w:rsid w:val="0009665C"/>
    <w:rsid w:val="000966D3"/>
    <w:rsid w:val="00097605"/>
    <w:rsid w:val="0009774A"/>
    <w:rsid w:val="000978CF"/>
    <w:rsid w:val="0009792D"/>
    <w:rsid w:val="000A0614"/>
    <w:rsid w:val="000A0CA2"/>
    <w:rsid w:val="000A1661"/>
    <w:rsid w:val="000A1F23"/>
    <w:rsid w:val="000A22DC"/>
    <w:rsid w:val="000A2FB4"/>
    <w:rsid w:val="000A3183"/>
    <w:rsid w:val="000A49F5"/>
    <w:rsid w:val="000A4C06"/>
    <w:rsid w:val="000A4D2D"/>
    <w:rsid w:val="000A5FFC"/>
    <w:rsid w:val="000A616F"/>
    <w:rsid w:val="000A6683"/>
    <w:rsid w:val="000A6E8F"/>
    <w:rsid w:val="000A7CF6"/>
    <w:rsid w:val="000A7D5C"/>
    <w:rsid w:val="000B2156"/>
    <w:rsid w:val="000B3717"/>
    <w:rsid w:val="000B3C38"/>
    <w:rsid w:val="000B409B"/>
    <w:rsid w:val="000B4479"/>
    <w:rsid w:val="000B47F5"/>
    <w:rsid w:val="000B4A7C"/>
    <w:rsid w:val="000B5381"/>
    <w:rsid w:val="000C0AAC"/>
    <w:rsid w:val="000C1E23"/>
    <w:rsid w:val="000C264E"/>
    <w:rsid w:val="000C5E71"/>
    <w:rsid w:val="000C6964"/>
    <w:rsid w:val="000C73D0"/>
    <w:rsid w:val="000C7F16"/>
    <w:rsid w:val="000D0C05"/>
    <w:rsid w:val="000D10DA"/>
    <w:rsid w:val="000D1323"/>
    <w:rsid w:val="000D1DEB"/>
    <w:rsid w:val="000D40EA"/>
    <w:rsid w:val="000D4C32"/>
    <w:rsid w:val="000D4D13"/>
    <w:rsid w:val="000D52F6"/>
    <w:rsid w:val="000D5F0C"/>
    <w:rsid w:val="000D6009"/>
    <w:rsid w:val="000D60EF"/>
    <w:rsid w:val="000D70D9"/>
    <w:rsid w:val="000E0528"/>
    <w:rsid w:val="000E1008"/>
    <w:rsid w:val="000E1A0D"/>
    <w:rsid w:val="000E1D2D"/>
    <w:rsid w:val="000E213D"/>
    <w:rsid w:val="000E25B1"/>
    <w:rsid w:val="000E41D8"/>
    <w:rsid w:val="000E48AA"/>
    <w:rsid w:val="000E4E82"/>
    <w:rsid w:val="000E6DD7"/>
    <w:rsid w:val="000F0B58"/>
    <w:rsid w:val="000F15EC"/>
    <w:rsid w:val="000F180E"/>
    <w:rsid w:val="000F360A"/>
    <w:rsid w:val="000F49B8"/>
    <w:rsid w:val="000F556F"/>
    <w:rsid w:val="000F693A"/>
    <w:rsid w:val="000F6BF0"/>
    <w:rsid w:val="001005F1"/>
    <w:rsid w:val="00101025"/>
    <w:rsid w:val="00101E2B"/>
    <w:rsid w:val="00102271"/>
    <w:rsid w:val="00103424"/>
    <w:rsid w:val="00104108"/>
    <w:rsid w:val="00104587"/>
    <w:rsid w:val="00105207"/>
    <w:rsid w:val="00105982"/>
    <w:rsid w:val="00106023"/>
    <w:rsid w:val="00106770"/>
    <w:rsid w:val="00107437"/>
    <w:rsid w:val="001076F0"/>
    <w:rsid w:val="001079F8"/>
    <w:rsid w:val="0011105B"/>
    <w:rsid w:val="00113784"/>
    <w:rsid w:val="001139FE"/>
    <w:rsid w:val="001148C3"/>
    <w:rsid w:val="00115660"/>
    <w:rsid w:val="001157E3"/>
    <w:rsid w:val="0011774E"/>
    <w:rsid w:val="0012051B"/>
    <w:rsid w:val="00120594"/>
    <w:rsid w:val="00120692"/>
    <w:rsid w:val="00120E95"/>
    <w:rsid w:val="00121709"/>
    <w:rsid w:val="00122390"/>
    <w:rsid w:val="001228E1"/>
    <w:rsid w:val="001229D7"/>
    <w:rsid w:val="001229FB"/>
    <w:rsid w:val="00122EA9"/>
    <w:rsid w:val="001247C7"/>
    <w:rsid w:val="001248A6"/>
    <w:rsid w:val="00124F28"/>
    <w:rsid w:val="00125587"/>
    <w:rsid w:val="001267FB"/>
    <w:rsid w:val="00127F16"/>
    <w:rsid w:val="0013021E"/>
    <w:rsid w:val="00132C05"/>
    <w:rsid w:val="00132CFF"/>
    <w:rsid w:val="00133D5D"/>
    <w:rsid w:val="00135043"/>
    <w:rsid w:val="00135287"/>
    <w:rsid w:val="001373CF"/>
    <w:rsid w:val="00137A33"/>
    <w:rsid w:val="001404AB"/>
    <w:rsid w:val="00140B69"/>
    <w:rsid w:val="00141C0D"/>
    <w:rsid w:val="001446BA"/>
    <w:rsid w:val="0014535E"/>
    <w:rsid w:val="00145DAA"/>
    <w:rsid w:val="00146F25"/>
    <w:rsid w:val="00146FDD"/>
    <w:rsid w:val="00147BFC"/>
    <w:rsid w:val="0015026D"/>
    <w:rsid w:val="00150822"/>
    <w:rsid w:val="00150E16"/>
    <w:rsid w:val="001519F5"/>
    <w:rsid w:val="0015251A"/>
    <w:rsid w:val="0015365C"/>
    <w:rsid w:val="001559ED"/>
    <w:rsid w:val="00155BAF"/>
    <w:rsid w:val="00156D4C"/>
    <w:rsid w:val="00157528"/>
    <w:rsid w:val="00157672"/>
    <w:rsid w:val="00157D9A"/>
    <w:rsid w:val="00162F93"/>
    <w:rsid w:val="00163BE8"/>
    <w:rsid w:val="00164316"/>
    <w:rsid w:val="001651E7"/>
    <w:rsid w:val="00165593"/>
    <w:rsid w:val="001669D8"/>
    <w:rsid w:val="00167E84"/>
    <w:rsid w:val="00170E65"/>
    <w:rsid w:val="00172333"/>
    <w:rsid w:val="001725CE"/>
    <w:rsid w:val="001727AE"/>
    <w:rsid w:val="0017322E"/>
    <w:rsid w:val="00174CAD"/>
    <w:rsid w:val="00175540"/>
    <w:rsid w:val="0017642D"/>
    <w:rsid w:val="00176807"/>
    <w:rsid w:val="00176AAC"/>
    <w:rsid w:val="00180E72"/>
    <w:rsid w:val="001811C1"/>
    <w:rsid w:val="00181409"/>
    <w:rsid w:val="00181A04"/>
    <w:rsid w:val="00181C99"/>
    <w:rsid w:val="001827FD"/>
    <w:rsid w:val="00183032"/>
    <w:rsid w:val="001835BF"/>
    <w:rsid w:val="00183B24"/>
    <w:rsid w:val="00183EE2"/>
    <w:rsid w:val="00184D4C"/>
    <w:rsid w:val="00186994"/>
    <w:rsid w:val="001869B7"/>
    <w:rsid w:val="00187D17"/>
    <w:rsid w:val="00187E6B"/>
    <w:rsid w:val="00187EF3"/>
    <w:rsid w:val="0019059E"/>
    <w:rsid w:val="00190E9F"/>
    <w:rsid w:val="00191C89"/>
    <w:rsid w:val="00192C2A"/>
    <w:rsid w:val="001936B0"/>
    <w:rsid w:val="00193753"/>
    <w:rsid w:val="001941D1"/>
    <w:rsid w:val="001946A1"/>
    <w:rsid w:val="00195585"/>
    <w:rsid w:val="0019660D"/>
    <w:rsid w:val="00196757"/>
    <w:rsid w:val="00196B8D"/>
    <w:rsid w:val="00197F94"/>
    <w:rsid w:val="001A0AA6"/>
    <w:rsid w:val="001A1140"/>
    <w:rsid w:val="001A119A"/>
    <w:rsid w:val="001A246D"/>
    <w:rsid w:val="001A4B05"/>
    <w:rsid w:val="001A4D79"/>
    <w:rsid w:val="001A72E2"/>
    <w:rsid w:val="001B0C7D"/>
    <w:rsid w:val="001B1A20"/>
    <w:rsid w:val="001B1D06"/>
    <w:rsid w:val="001B1E7D"/>
    <w:rsid w:val="001B1F5D"/>
    <w:rsid w:val="001B2B4B"/>
    <w:rsid w:val="001B6A69"/>
    <w:rsid w:val="001B77D0"/>
    <w:rsid w:val="001C02F8"/>
    <w:rsid w:val="001C1C0F"/>
    <w:rsid w:val="001C1C42"/>
    <w:rsid w:val="001C2EC9"/>
    <w:rsid w:val="001C33B4"/>
    <w:rsid w:val="001C470B"/>
    <w:rsid w:val="001C486A"/>
    <w:rsid w:val="001C4A55"/>
    <w:rsid w:val="001C575D"/>
    <w:rsid w:val="001C69C6"/>
    <w:rsid w:val="001D1189"/>
    <w:rsid w:val="001D1419"/>
    <w:rsid w:val="001D18E7"/>
    <w:rsid w:val="001D1BEA"/>
    <w:rsid w:val="001D2045"/>
    <w:rsid w:val="001D21C4"/>
    <w:rsid w:val="001D38FB"/>
    <w:rsid w:val="001D463D"/>
    <w:rsid w:val="001D47FA"/>
    <w:rsid w:val="001D4B0E"/>
    <w:rsid w:val="001D4CBF"/>
    <w:rsid w:val="001D4EC0"/>
    <w:rsid w:val="001D5637"/>
    <w:rsid w:val="001D6342"/>
    <w:rsid w:val="001D671F"/>
    <w:rsid w:val="001D6A51"/>
    <w:rsid w:val="001D6AD1"/>
    <w:rsid w:val="001D6AD2"/>
    <w:rsid w:val="001D6F60"/>
    <w:rsid w:val="001D709B"/>
    <w:rsid w:val="001E027C"/>
    <w:rsid w:val="001E041E"/>
    <w:rsid w:val="001E092C"/>
    <w:rsid w:val="001E2C9F"/>
    <w:rsid w:val="001E3788"/>
    <w:rsid w:val="001E3D02"/>
    <w:rsid w:val="001E427D"/>
    <w:rsid w:val="001E4672"/>
    <w:rsid w:val="001E4F4F"/>
    <w:rsid w:val="001E61D6"/>
    <w:rsid w:val="001E676D"/>
    <w:rsid w:val="001E6CA1"/>
    <w:rsid w:val="001E781E"/>
    <w:rsid w:val="001E795A"/>
    <w:rsid w:val="001E7FE5"/>
    <w:rsid w:val="001F0A44"/>
    <w:rsid w:val="001F1A2D"/>
    <w:rsid w:val="001F1C1D"/>
    <w:rsid w:val="001F2875"/>
    <w:rsid w:val="001F3C2C"/>
    <w:rsid w:val="001F3FFD"/>
    <w:rsid w:val="001F45D6"/>
    <w:rsid w:val="001F5448"/>
    <w:rsid w:val="001F560C"/>
    <w:rsid w:val="001F769F"/>
    <w:rsid w:val="0020108D"/>
    <w:rsid w:val="00201296"/>
    <w:rsid w:val="002017EA"/>
    <w:rsid w:val="0020542B"/>
    <w:rsid w:val="00205F0D"/>
    <w:rsid w:val="00205FD6"/>
    <w:rsid w:val="00206AB5"/>
    <w:rsid w:val="002070E8"/>
    <w:rsid w:val="00211905"/>
    <w:rsid w:val="002143F3"/>
    <w:rsid w:val="0021481A"/>
    <w:rsid w:val="00214BB8"/>
    <w:rsid w:val="00215658"/>
    <w:rsid w:val="0021634A"/>
    <w:rsid w:val="002166CE"/>
    <w:rsid w:val="00216B2E"/>
    <w:rsid w:val="00216ED2"/>
    <w:rsid w:val="002173E2"/>
    <w:rsid w:val="0021780D"/>
    <w:rsid w:val="00220AB4"/>
    <w:rsid w:val="002213CF"/>
    <w:rsid w:val="0022172F"/>
    <w:rsid w:val="002218BF"/>
    <w:rsid w:val="00222235"/>
    <w:rsid w:val="00222E64"/>
    <w:rsid w:val="00222FC2"/>
    <w:rsid w:val="002233D0"/>
    <w:rsid w:val="002239A0"/>
    <w:rsid w:val="002246FD"/>
    <w:rsid w:val="00225310"/>
    <w:rsid w:val="002260DF"/>
    <w:rsid w:val="00226F56"/>
    <w:rsid w:val="00226F9B"/>
    <w:rsid w:val="00227AEF"/>
    <w:rsid w:val="00227ECC"/>
    <w:rsid w:val="002301B7"/>
    <w:rsid w:val="002303A9"/>
    <w:rsid w:val="002317A5"/>
    <w:rsid w:val="00231BEC"/>
    <w:rsid w:val="00231F88"/>
    <w:rsid w:val="00232862"/>
    <w:rsid w:val="002329E4"/>
    <w:rsid w:val="00232C57"/>
    <w:rsid w:val="00232E7F"/>
    <w:rsid w:val="0023463B"/>
    <w:rsid w:val="00234A57"/>
    <w:rsid w:val="0023584D"/>
    <w:rsid w:val="00235B3E"/>
    <w:rsid w:val="00237AD6"/>
    <w:rsid w:val="00237CD4"/>
    <w:rsid w:val="00240796"/>
    <w:rsid w:val="0024156B"/>
    <w:rsid w:val="00241636"/>
    <w:rsid w:val="00241D96"/>
    <w:rsid w:val="0024260C"/>
    <w:rsid w:val="00242CB6"/>
    <w:rsid w:val="0024339D"/>
    <w:rsid w:val="00243D3E"/>
    <w:rsid w:val="0024424D"/>
    <w:rsid w:val="00245047"/>
    <w:rsid w:val="002457D8"/>
    <w:rsid w:val="00245B7E"/>
    <w:rsid w:val="00245F0A"/>
    <w:rsid w:val="00245F51"/>
    <w:rsid w:val="002462A3"/>
    <w:rsid w:val="00250B23"/>
    <w:rsid w:val="00250D8A"/>
    <w:rsid w:val="00254394"/>
    <w:rsid w:val="002548E5"/>
    <w:rsid w:val="002551B6"/>
    <w:rsid w:val="00255505"/>
    <w:rsid w:val="002559DE"/>
    <w:rsid w:val="002606C4"/>
    <w:rsid w:val="00260713"/>
    <w:rsid w:val="00260A03"/>
    <w:rsid w:val="00261E3A"/>
    <w:rsid w:val="0026389A"/>
    <w:rsid w:val="00263D19"/>
    <w:rsid w:val="002642CC"/>
    <w:rsid w:val="00264580"/>
    <w:rsid w:val="002648B5"/>
    <w:rsid w:val="00264C08"/>
    <w:rsid w:val="002651DD"/>
    <w:rsid w:val="0026571A"/>
    <w:rsid w:val="002667E5"/>
    <w:rsid w:val="00270043"/>
    <w:rsid w:val="0027004E"/>
    <w:rsid w:val="002707EA"/>
    <w:rsid w:val="00270D9A"/>
    <w:rsid w:val="00271C22"/>
    <w:rsid w:val="00271CF7"/>
    <w:rsid w:val="00272C6A"/>
    <w:rsid w:val="0027354D"/>
    <w:rsid w:val="00273990"/>
    <w:rsid w:val="00274A93"/>
    <w:rsid w:val="00277953"/>
    <w:rsid w:val="00277CBD"/>
    <w:rsid w:val="002805AF"/>
    <w:rsid w:val="00280E1A"/>
    <w:rsid w:val="002816EB"/>
    <w:rsid w:val="002826DB"/>
    <w:rsid w:val="0028463A"/>
    <w:rsid w:val="00284967"/>
    <w:rsid w:val="00284A25"/>
    <w:rsid w:val="00286C4C"/>
    <w:rsid w:val="00286FE5"/>
    <w:rsid w:val="00287AB7"/>
    <w:rsid w:val="00290709"/>
    <w:rsid w:val="0029111B"/>
    <w:rsid w:val="002919C0"/>
    <w:rsid w:val="00291C9C"/>
    <w:rsid w:val="00293154"/>
    <w:rsid w:val="002937A0"/>
    <w:rsid w:val="00293D7C"/>
    <w:rsid w:val="00294397"/>
    <w:rsid w:val="00294C38"/>
    <w:rsid w:val="00294C9A"/>
    <w:rsid w:val="00295BC9"/>
    <w:rsid w:val="00295D34"/>
    <w:rsid w:val="002966EC"/>
    <w:rsid w:val="00296DB2"/>
    <w:rsid w:val="002A0C45"/>
    <w:rsid w:val="002A1D3D"/>
    <w:rsid w:val="002A1DFB"/>
    <w:rsid w:val="002A2158"/>
    <w:rsid w:val="002A397B"/>
    <w:rsid w:val="002A529E"/>
    <w:rsid w:val="002A584E"/>
    <w:rsid w:val="002A5887"/>
    <w:rsid w:val="002A6048"/>
    <w:rsid w:val="002A696E"/>
    <w:rsid w:val="002A7F93"/>
    <w:rsid w:val="002B01EA"/>
    <w:rsid w:val="002B04F9"/>
    <w:rsid w:val="002B06F4"/>
    <w:rsid w:val="002B14BB"/>
    <w:rsid w:val="002B1DEA"/>
    <w:rsid w:val="002B2388"/>
    <w:rsid w:val="002B2614"/>
    <w:rsid w:val="002B4BBF"/>
    <w:rsid w:val="002B5606"/>
    <w:rsid w:val="002B5B7D"/>
    <w:rsid w:val="002B635E"/>
    <w:rsid w:val="002B6516"/>
    <w:rsid w:val="002B7739"/>
    <w:rsid w:val="002B7ED9"/>
    <w:rsid w:val="002C0195"/>
    <w:rsid w:val="002C08F7"/>
    <w:rsid w:val="002C1178"/>
    <w:rsid w:val="002C1671"/>
    <w:rsid w:val="002C1AB5"/>
    <w:rsid w:val="002C28EB"/>
    <w:rsid w:val="002C2B4B"/>
    <w:rsid w:val="002C2F6B"/>
    <w:rsid w:val="002C3256"/>
    <w:rsid w:val="002C3A72"/>
    <w:rsid w:val="002C41EB"/>
    <w:rsid w:val="002C4424"/>
    <w:rsid w:val="002C44AD"/>
    <w:rsid w:val="002C5EE6"/>
    <w:rsid w:val="002C6130"/>
    <w:rsid w:val="002C63E0"/>
    <w:rsid w:val="002C70FC"/>
    <w:rsid w:val="002C7266"/>
    <w:rsid w:val="002C764D"/>
    <w:rsid w:val="002C7752"/>
    <w:rsid w:val="002D0659"/>
    <w:rsid w:val="002D0933"/>
    <w:rsid w:val="002D09E6"/>
    <w:rsid w:val="002D1C5C"/>
    <w:rsid w:val="002D4BE5"/>
    <w:rsid w:val="002D4FED"/>
    <w:rsid w:val="002D59BF"/>
    <w:rsid w:val="002D5F5C"/>
    <w:rsid w:val="002D6296"/>
    <w:rsid w:val="002D6796"/>
    <w:rsid w:val="002D6BD4"/>
    <w:rsid w:val="002E1C70"/>
    <w:rsid w:val="002E3592"/>
    <w:rsid w:val="002E4216"/>
    <w:rsid w:val="002E4DEE"/>
    <w:rsid w:val="002E640E"/>
    <w:rsid w:val="002E656A"/>
    <w:rsid w:val="002E67DE"/>
    <w:rsid w:val="002E7560"/>
    <w:rsid w:val="002F3175"/>
    <w:rsid w:val="002F33B7"/>
    <w:rsid w:val="002F4452"/>
    <w:rsid w:val="002F5B52"/>
    <w:rsid w:val="002F5D97"/>
    <w:rsid w:val="002F66CD"/>
    <w:rsid w:val="002F6825"/>
    <w:rsid w:val="002F7BA8"/>
    <w:rsid w:val="002F7F79"/>
    <w:rsid w:val="002F7FAA"/>
    <w:rsid w:val="00300D0E"/>
    <w:rsid w:val="00301C9C"/>
    <w:rsid w:val="00302052"/>
    <w:rsid w:val="00302712"/>
    <w:rsid w:val="00302ADB"/>
    <w:rsid w:val="00303C4C"/>
    <w:rsid w:val="00303DB8"/>
    <w:rsid w:val="00304D1D"/>
    <w:rsid w:val="00304F8F"/>
    <w:rsid w:val="003067EC"/>
    <w:rsid w:val="00306C8C"/>
    <w:rsid w:val="00307869"/>
    <w:rsid w:val="00307D93"/>
    <w:rsid w:val="0031110A"/>
    <w:rsid w:val="003116F2"/>
    <w:rsid w:val="00311A8E"/>
    <w:rsid w:val="00315270"/>
    <w:rsid w:val="00315CF5"/>
    <w:rsid w:val="00316324"/>
    <w:rsid w:val="0031796F"/>
    <w:rsid w:val="00320434"/>
    <w:rsid w:val="003229F8"/>
    <w:rsid w:val="003240FF"/>
    <w:rsid w:val="0032411F"/>
    <w:rsid w:val="00324939"/>
    <w:rsid w:val="00324E41"/>
    <w:rsid w:val="0032654E"/>
    <w:rsid w:val="003266D5"/>
    <w:rsid w:val="003303B4"/>
    <w:rsid w:val="00330A89"/>
    <w:rsid w:val="00331150"/>
    <w:rsid w:val="0033277E"/>
    <w:rsid w:val="00333415"/>
    <w:rsid w:val="003346D0"/>
    <w:rsid w:val="00334E33"/>
    <w:rsid w:val="0033569D"/>
    <w:rsid w:val="00336830"/>
    <w:rsid w:val="0033742B"/>
    <w:rsid w:val="00341512"/>
    <w:rsid w:val="00341D9F"/>
    <w:rsid w:val="003425D1"/>
    <w:rsid w:val="00344ACD"/>
    <w:rsid w:val="003455E6"/>
    <w:rsid w:val="00347ECE"/>
    <w:rsid w:val="00352355"/>
    <w:rsid w:val="003527E5"/>
    <w:rsid w:val="00353916"/>
    <w:rsid w:val="00353E97"/>
    <w:rsid w:val="00353F04"/>
    <w:rsid w:val="00354145"/>
    <w:rsid w:val="00354334"/>
    <w:rsid w:val="003558D4"/>
    <w:rsid w:val="00355B9F"/>
    <w:rsid w:val="00356108"/>
    <w:rsid w:val="00356208"/>
    <w:rsid w:val="003562CF"/>
    <w:rsid w:val="0035674E"/>
    <w:rsid w:val="003575A6"/>
    <w:rsid w:val="00357F2D"/>
    <w:rsid w:val="003605DB"/>
    <w:rsid w:val="003608FA"/>
    <w:rsid w:val="0036247C"/>
    <w:rsid w:val="003640A6"/>
    <w:rsid w:val="003643EE"/>
    <w:rsid w:val="00364F61"/>
    <w:rsid w:val="003654A9"/>
    <w:rsid w:val="0036683F"/>
    <w:rsid w:val="0036687D"/>
    <w:rsid w:val="0037079A"/>
    <w:rsid w:val="00371002"/>
    <w:rsid w:val="0037212D"/>
    <w:rsid w:val="00372666"/>
    <w:rsid w:val="00372EA2"/>
    <w:rsid w:val="003736CF"/>
    <w:rsid w:val="003745ED"/>
    <w:rsid w:val="00374BC3"/>
    <w:rsid w:val="0037524F"/>
    <w:rsid w:val="003755EA"/>
    <w:rsid w:val="00375E5F"/>
    <w:rsid w:val="00376D75"/>
    <w:rsid w:val="003770F3"/>
    <w:rsid w:val="00377B69"/>
    <w:rsid w:val="0038057B"/>
    <w:rsid w:val="003810D5"/>
    <w:rsid w:val="00381629"/>
    <w:rsid w:val="003820A3"/>
    <w:rsid w:val="0038242D"/>
    <w:rsid w:val="003828B2"/>
    <w:rsid w:val="0038486B"/>
    <w:rsid w:val="00384F8C"/>
    <w:rsid w:val="00385154"/>
    <w:rsid w:val="0038577C"/>
    <w:rsid w:val="003869FD"/>
    <w:rsid w:val="00386E68"/>
    <w:rsid w:val="00387557"/>
    <w:rsid w:val="00387C5F"/>
    <w:rsid w:val="0039174E"/>
    <w:rsid w:val="003921BC"/>
    <w:rsid w:val="0039297C"/>
    <w:rsid w:val="003929DB"/>
    <w:rsid w:val="00392B91"/>
    <w:rsid w:val="00393125"/>
    <w:rsid w:val="003945A7"/>
    <w:rsid w:val="00395E43"/>
    <w:rsid w:val="0039666B"/>
    <w:rsid w:val="003967EB"/>
    <w:rsid w:val="003973A2"/>
    <w:rsid w:val="00397939"/>
    <w:rsid w:val="00397A08"/>
    <w:rsid w:val="003A1485"/>
    <w:rsid w:val="003A1A2D"/>
    <w:rsid w:val="003A1C3B"/>
    <w:rsid w:val="003A25B2"/>
    <w:rsid w:val="003A2ED1"/>
    <w:rsid w:val="003A399E"/>
    <w:rsid w:val="003A3EA6"/>
    <w:rsid w:val="003A458A"/>
    <w:rsid w:val="003A56B0"/>
    <w:rsid w:val="003A719C"/>
    <w:rsid w:val="003B035D"/>
    <w:rsid w:val="003B0466"/>
    <w:rsid w:val="003B12C1"/>
    <w:rsid w:val="003B16C0"/>
    <w:rsid w:val="003B1C51"/>
    <w:rsid w:val="003B2766"/>
    <w:rsid w:val="003B462E"/>
    <w:rsid w:val="003B4A08"/>
    <w:rsid w:val="003B4B73"/>
    <w:rsid w:val="003B51FF"/>
    <w:rsid w:val="003B6777"/>
    <w:rsid w:val="003B695E"/>
    <w:rsid w:val="003C0AFF"/>
    <w:rsid w:val="003C0FD3"/>
    <w:rsid w:val="003C16CA"/>
    <w:rsid w:val="003C1EBF"/>
    <w:rsid w:val="003C2A8E"/>
    <w:rsid w:val="003C3249"/>
    <w:rsid w:val="003C4376"/>
    <w:rsid w:val="003C5F64"/>
    <w:rsid w:val="003C7618"/>
    <w:rsid w:val="003C7C78"/>
    <w:rsid w:val="003D001B"/>
    <w:rsid w:val="003D09AA"/>
    <w:rsid w:val="003D1D18"/>
    <w:rsid w:val="003D2174"/>
    <w:rsid w:val="003D2CE4"/>
    <w:rsid w:val="003D3229"/>
    <w:rsid w:val="003D37B1"/>
    <w:rsid w:val="003D4E13"/>
    <w:rsid w:val="003D50C6"/>
    <w:rsid w:val="003D5315"/>
    <w:rsid w:val="003D5E27"/>
    <w:rsid w:val="003D5F7F"/>
    <w:rsid w:val="003D6776"/>
    <w:rsid w:val="003D75C8"/>
    <w:rsid w:val="003D75CA"/>
    <w:rsid w:val="003D7D79"/>
    <w:rsid w:val="003E0588"/>
    <w:rsid w:val="003E063A"/>
    <w:rsid w:val="003E1E7A"/>
    <w:rsid w:val="003E21B8"/>
    <w:rsid w:val="003E2DBD"/>
    <w:rsid w:val="003E3841"/>
    <w:rsid w:val="003E3AD6"/>
    <w:rsid w:val="003E3D0B"/>
    <w:rsid w:val="003E51AB"/>
    <w:rsid w:val="003E53A8"/>
    <w:rsid w:val="003E6C05"/>
    <w:rsid w:val="003E7751"/>
    <w:rsid w:val="003E7904"/>
    <w:rsid w:val="003E7982"/>
    <w:rsid w:val="003F2F6E"/>
    <w:rsid w:val="003F6BF6"/>
    <w:rsid w:val="003F740B"/>
    <w:rsid w:val="004005B6"/>
    <w:rsid w:val="004007B8"/>
    <w:rsid w:val="00400BDC"/>
    <w:rsid w:val="00400D19"/>
    <w:rsid w:val="00401317"/>
    <w:rsid w:val="004013ED"/>
    <w:rsid w:val="0040342E"/>
    <w:rsid w:val="004044BB"/>
    <w:rsid w:val="00404AB6"/>
    <w:rsid w:val="00404E38"/>
    <w:rsid w:val="004054CB"/>
    <w:rsid w:val="004118E6"/>
    <w:rsid w:val="004121B2"/>
    <w:rsid w:val="004122F8"/>
    <w:rsid w:val="00412ACF"/>
    <w:rsid w:val="004141C5"/>
    <w:rsid w:val="004148E3"/>
    <w:rsid w:val="0041595F"/>
    <w:rsid w:val="004163DA"/>
    <w:rsid w:val="004164E0"/>
    <w:rsid w:val="004169E7"/>
    <w:rsid w:val="0041769F"/>
    <w:rsid w:val="00417A4B"/>
    <w:rsid w:val="004215F5"/>
    <w:rsid w:val="0042184E"/>
    <w:rsid w:val="00422175"/>
    <w:rsid w:val="00422379"/>
    <w:rsid w:val="004233D4"/>
    <w:rsid w:val="00423FC1"/>
    <w:rsid w:val="00424362"/>
    <w:rsid w:val="00424514"/>
    <w:rsid w:val="004245FC"/>
    <w:rsid w:val="004248AE"/>
    <w:rsid w:val="00425127"/>
    <w:rsid w:val="00425750"/>
    <w:rsid w:val="0042641E"/>
    <w:rsid w:val="004272C6"/>
    <w:rsid w:val="0042752A"/>
    <w:rsid w:val="004303E0"/>
    <w:rsid w:val="00430755"/>
    <w:rsid w:val="00431089"/>
    <w:rsid w:val="00431658"/>
    <w:rsid w:val="00431718"/>
    <w:rsid w:val="00431963"/>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4C53"/>
    <w:rsid w:val="0044595F"/>
    <w:rsid w:val="00445E3B"/>
    <w:rsid w:val="00447191"/>
    <w:rsid w:val="00447D7F"/>
    <w:rsid w:val="004508BE"/>
    <w:rsid w:val="00451832"/>
    <w:rsid w:val="004518B5"/>
    <w:rsid w:val="004521A1"/>
    <w:rsid w:val="00452482"/>
    <w:rsid w:val="00452937"/>
    <w:rsid w:val="00452B9F"/>
    <w:rsid w:val="00452F5B"/>
    <w:rsid w:val="00453E0F"/>
    <w:rsid w:val="0045425A"/>
    <w:rsid w:val="00454592"/>
    <w:rsid w:val="00455B8C"/>
    <w:rsid w:val="00456A2B"/>
    <w:rsid w:val="004578DB"/>
    <w:rsid w:val="004603CD"/>
    <w:rsid w:val="004629B3"/>
    <w:rsid w:val="00463886"/>
    <w:rsid w:val="00464E23"/>
    <w:rsid w:val="00467768"/>
    <w:rsid w:val="00467DF1"/>
    <w:rsid w:val="00467E8C"/>
    <w:rsid w:val="004702B9"/>
    <w:rsid w:val="004702D0"/>
    <w:rsid w:val="004704EE"/>
    <w:rsid w:val="00470BF0"/>
    <w:rsid w:val="004710EF"/>
    <w:rsid w:val="00471A00"/>
    <w:rsid w:val="00471BF3"/>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734"/>
    <w:rsid w:val="00482E81"/>
    <w:rsid w:val="00486551"/>
    <w:rsid w:val="00486923"/>
    <w:rsid w:val="0048775A"/>
    <w:rsid w:val="00490686"/>
    <w:rsid w:val="0049093C"/>
    <w:rsid w:val="00490AAB"/>
    <w:rsid w:val="0049116F"/>
    <w:rsid w:val="00492351"/>
    <w:rsid w:val="00493B2A"/>
    <w:rsid w:val="00493F54"/>
    <w:rsid w:val="004945FF"/>
    <w:rsid w:val="00494F99"/>
    <w:rsid w:val="00497203"/>
    <w:rsid w:val="00497500"/>
    <w:rsid w:val="00497E26"/>
    <w:rsid w:val="004A0303"/>
    <w:rsid w:val="004A1957"/>
    <w:rsid w:val="004A1B87"/>
    <w:rsid w:val="004A465B"/>
    <w:rsid w:val="004A4BFF"/>
    <w:rsid w:val="004A5A02"/>
    <w:rsid w:val="004A7A3E"/>
    <w:rsid w:val="004B3146"/>
    <w:rsid w:val="004B3EBE"/>
    <w:rsid w:val="004B3F1A"/>
    <w:rsid w:val="004B445B"/>
    <w:rsid w:val="004B4E28"/>
    <w:rsid w:val="004B7A75"/>
    <w:rsid w:val="004B7BEA"/>
    <w:rsid w:val="004C01E0"/>
    <w:rsid w:val="004C06CD"/>
    <w:rsid w:val="004C093A"/>
    <w:rsid w:val="004C13CA"/>
    <w:rsid w:val="004C1712"/>
    <w:rsid w:val="004C1830"/>
    <w:rsid w:val="004C2E27"/>
    <w:rsid w:val="004C432C"/>
    <w:rsid w:val="004C47FA"/>
    <w:rsid w:val="004C4FB5"/>
    <w:rsid w:val="004C58F3"/>
    <w:rsid w:val="004C5B50"/>
    <w:rsid w:val="004C6520"/>
    <w:rsid w:val="004C6B33"/>
    <w:rsid w:val="004C6CAD"/>
    <w:rsid w:val="004C750B"/>
    <w:rsid w:val="004C78D9"/>
    <w:rsid w:val="004D07B5"/>
    <w:rsid w:val="004D16D1"/>
    <w:rsid w:val="004D1A2A"/>
    <w:rsid w:val="004D1BEB"/>
    <w:rsid w:val="004D2266"/>
    <w:rsid w:val="004D48DE"/>
    <w:rsid w:val="004D4950"/>
    <w:rsid w:val="004D4D98"/>
    <w:rsid w:val="004E0042"/>
    <w:rsid w:val="004E0256"/>
    <w:rsid w:val="004E444B"/>
    <w:rsid w:val="004E4745"/>
    <w:rsid w:val="004E5F1E"/>
    <w:rsid w:val="004E61EE"/>
    <w:rsid w:val="004E653B"/>
    <w:rsid w:val="004E6865"/>
    <w:rsid w:val="004E732F"/>
    <w:rsid w:val="004E788B"/>
    <w:rsid w:val="004F03FE"/>
    <w:rsid w:val="004F0455"/>
    <w:rsid w:val="004F0709"/>
    <w:rsid w:val="004F17F5"/>
    <w:rsid w:val="004F318B"/>
    <w:rsid w:val="004F502E"/>
    <w:rsid w:val="004F5958"/>
    <w:rsid w:val="004F5A21"/>
    <w:rsid w:val="004F6E76"/>
    <w:rsid w:val="004F743C"/>
    <w:rsid w:val="004F76AD"/>
    <w:rsid w:val="0050023E"/>
    <w:rsid w:val="00500AC2"/>
    <w:rsid w:val="005016B7"/>
    <w:rsid w:val="00502279"/>
    <w:rsid w:val="0050227F"/>
    <w:rsid w:val="00502DF8"/>
    <w:rsid w:val="00502F0C"/>
    <w:rsid w:val="00503C55"/>
    <w:rsid w:val="00504CEA"/>
    <w:rsid w:val="005056AE"/>
    <w:rsid w:val="005078F6"/>
    <w:rsid w:val="0050797D"/>
    <w:rsid w:val="00507B62"/>
    <w:rsid w:val="00507FB6"/>
    <w:rsid w:val="00511455"/>
    <w:rsid w:val="00511C03"/>
    <w:rsid w:val="00511FB2"/>
    <w:rsid w:val="00512268"/>
    <w:rsid w:val="00512380"/>
    <w:rsid w:val="005133B5"/>
    <w:rsid w:val="005135AC"/>
    <w:rsid w:val="00513F2E"/>
    <w:rsid w:val="0051408D"/>
    <w:rsid w:val="00514163"/>
    <w:rsid w:val="00514BC5"/>
    <w:rsid w:val="00514C0A"/>
    <w:rsid w:val="00514EBB"/>
    <w:rsid w:val="00514EBF"/>
    <w:rsid w:val="005207FB"/>
    <w:rsid w:val="0052191F"/>
    <w:rsid w:val="0052243A"/>
    <w:rsid w:val="005233FE"/>
    <w:rsid w:val="00523BC9"/>
    <w:rsid w:val="005240DC"/>
    <w:rsid w:val="005277B3"/>
    <w:rsid w:val="00527C67"/>
    <w:rsid w:val="00531638"/>
    <w:rsid w:val="00532D7E"/>
    <w:rsid w:val="005337B1"/>
    <w:rsid w:val="00533BC3"/>
    <w:rsid w:val="00534B89"/>
    <w:rsid w:val="00534CAB"/>
    <w:rsid w:val="005358CD"/>
    <w:rsid w:val="00535D49"/>
    <w:rsid w:val="00536E57"/>
    <w:rsid w:val="00537242"/>
    <w:rsid w:val="00537AB9"/>
    <w:rsid w:val="005407E0"/>
    <w:rsid w:val="005415C4"/>
    <w:rsid w:val="0054201B"/>
    <w:rsid w:val="00542EEB"/>
    <w:rsid w:val="005430DC"/>
    <w:rsid w:val="005433FB"/>
    <w:rsid w:val="00544A81"/>
    <w:rsid w:val="00544ABC"/>
    <w:rsid w:val="0054575A"/>
    <w:rsid w:val="00546260"/>
    <w:rsid w:val="00546639"/>
    <w:rsid w:val="005474EB"/>
    <w:rsid w:val="00547500"/>
    <w:rsid w:val="00550809"/>
    <w:rsid w:val="005508D4"/>
    <w:rsid w:val="00550AC4"/>
    <w:rsid w:val="00551213"/>
    <w:rsid w:val="005515F8"/>
    <w:rsid w:val="0055250C"/>
    <w:rsid w:val="00552F0A"/>
    <w:rsid w:val="00554954"/>
    <w:rsid w:val="00554AF3"/>
    <w:rsid w:val="00554C8D"/>
    <w:rsid w:val="00555553"/>
    <w:rsid w:val="00556321"/>
    <w:rsid w:val="00556C0D"/>
    <w:rsid w:val="005576D7"/>
    <w:rsid w:val="005613E9"/>
    <w:rsid w:val="005616F3"/>
    <w:rsid w:val="005624BB"/>
    <w:rsid w:val="00565284"/>
    <w:rsid w:val="0056621B"/>
    <w:rsid w:val="00567100"/>
    <w:rsid w:val="00567669"/>
    <w:rsid w:val="00567D87"/>
    <w:rsid w:val="005757B7"/>
    <w:rsid w:val="005763DC"/>
    <w:rsid w:val="00577671"/>
    <w:rsid w:val="00581D03"/>
    <w:rsid w:val="00584899"/>
    <w:rsid w:val="00584C38"/>
    <w:rsid w:val="005853FF"/>
    <w:rsid w:val="005866EF"/>
    <w:rsid w:val="00586E6F"/>
    <w:rsid w:val="005901EA"/>
    <w:rsid w:val="00592BB4"/>
    <w:rsid w:val="00595019"/>
    <w:rsid w:val="005950DC"/>
    <w:rsid w:val="005961EB"/>
    <w:rsid w:val="00596A7A"/>
    <w:rsid w:val="00597902"/>
    <w:rsid w:val="005A0376"/>
    <w:rsid w:val="005A1BD5"/>
    <w:rsid w:val="005A3EBD"/>
    <w:rsid w:val="005A468B"/>
    <w:rsid w:val="005A5041"/>
    <w:rsid w:val="005A50A7"/>
    <w:rsid w:val="005A574C"/>
    <w:rsid w:val="005A5A0C"/>
    <w:rsid w:val="005A6282"/>
    <w:rsid w:val="005A6305"/>
    <w:rsid w:val="005A690C"/>
    <w:rsid w:val="005A6B3E"/>
    <w:rsid w:val="005B2BBB"/>
    <w:rsid w:val="005B40AF"/>
    <w:rsid w:val="005B4710"/>
    <w:rsid w:val="005B57D6"/>
    <w:rsid w:val="005B7D4E"/>
    <w:rsid w:val="005C188F"/>
    <w:rsid w:val="005C2067"/>
    <w:rsid w:val="005C388A"/>
    <w:rsid w:val="005C39C2"/>
    <w:rsid w:val="005C4521"/>
    <w:rsid w:val="005C61A4"/>
    <w:rsid w:val="005C6C9A"/>
    <w:rsid w:val="005C722F"/>
    <w:rsid w:val="005C7A2C"/>
    <w:rsid w:val="005C7EF8"/>
    <w:rsid w:val="005D0998"/>
    <w:rsid w:val="005D225C"/>
    <w:rsid w:val="005D2347"/>
    <w:rsid w:val="005D3272"/>
    <w:rsid w:val="005D39FB"/>
    <w:rsid w:val="005D420C"/>
    <w:rsid w:val="005D5D85"/>
    <w:rsid w:val="005D5ECB"/>
    <w:rsid w:val="005E0258"/>
    <w:rsid w:val="005E1999"/>
    <w:rsid w:val="005E226C"/>
    <w:rsid w:val="005E2EF2"/>
    <w:rsid w:val="005E622B"/>
    <w:rsid w:val="005E6460"/>
    <w:rsid w:val="005E64DC"/>
    <w:rsid w:val="005E67B3"/>
    <w:rsid w:val="005F0449"/>
    <w:rsid w:val="005F0ACF"/>
    <w:rsid w:val="005F0B9B"/>
    <w:rsid w:val="005F1BA6"/>
    <w:rsid w:val="005F217B"/>
    <w:rsid w:val="005F2967"/>
    <w:rsid w:val="005F2E40"/>
    <w:rsid w:val="005F5894"/>
    <w:rsid w:val="005F6A2A"/>
    <w:rsid w:val="00600AC3"/>
    <w:rsid w:val="00601471"/>
    <w:rsid w:val="006017AC"/>
    <w:rsid w:val="00601F55"/>
    <w:rsid w:val="00602268"/>
    <w:rsid w:val="00602317"/>
    <w:rsid w:val="006031FA"/>
    <w:rsid w:val="0060332D"/>
    <w:rsid w:val="00603538"/>
    <w:rsid w:val="006039D9"/>
    <w:rsid w:val="0060420F"/>
    <w:rsid w:val="00604579"/>
    <w:rsid w:val="00606034"/>
    <w:rsid w:val="006062AA"/>
    <w:rsid w:val="0060702A"/>
    <w:rsid w:val="00607130"/>
    <w:rsid w:val="0060753B"/>
    <w:rsid w:val="00607F3F"/>
    <w:rsid w:val="00611100"/>
    <w:rsid w:val="00611FE9"/>
    <w:rsid w:val="0061200F"/>
    <w:rsid w:val="00613274"/>
    <w:rsid w:val="00613EA8"/>
    <w:rsid w:val="006143CC"/>
    <w:rsid w:val="00614C7E"/>
    <w:rsid w:val="00615728"/>
    <w:rsid w:val="0061580C"/>
    <w:rsid w:val="00615F10"/>
    <w:rsid w:val="006175B3"/>
    <w:rsid w:val="00617971"/>
    <w:rsid w:val="00617D91"/>
    <w:rsid w:val="0062037E"/>
    <w:rsid w:val="00624DF1"/>
    <w:rsid w:val="006251BF"/>
    <w:rsid w:val="006260A1"/>
    <w:rsid w:val="00627F44"/>
    <w:rsid w:val="00627FE9"/>
    <w:rsid w:val="00630A20"/>
    <w:rsid w:val="00630FCB"/>
    <w:rsid w:val="0063145D"/>
    <w:rsid w:val="0063150A"/>
    <w:rsid w:val="00631729"/>
    <w:rsid w:val="00631DC1"/>
    <w:rsid w:val="006327FE"/>
    <w:rsid w:val="00633381"/>
    <w:rsid w:val="00633B6F"/>
    <w:rsid w:val="006344D8"/>
    <w:rsid w:val="006354FD"/>
    <w:rsid w:val="00636E2A"/>
    <w:rsid w:val="006376A9"/>
    <w:rsid w:val="006377CB"/>
    <w:rsid w:val="00637875"/>
    <w:rsid w:val="00637CE7"/>
    <w:rsid w:val="00637DDA"/>
    <w:rsid w:val="006404A0"/>
    <w:rsid w:val="006426D1"/>
    <w:rsid w:val="00642BF4"/>
    <w:rsid w:val="00643EB3"/>
    <w:rsid w:val="00643F9F"/>
    <w:rsid w:val="00644B44"/>
    <w:rsid w:val="00644BF5"/>
    <w:rsid w:val="0064511B"/>
    <w:rsid w:val="00645206"/>
    <w:rsid w:val="006459B9"/>
    <w:rsid w:val="0064608C"/>
    <w:rsid w:val="00646DBF"/>
    <w:rsid w:val="0065187B"/>
    <w:rsid w:val="00651D71"/>
    <w:rsid w:val="00651EA9"/>
    <w:rsid w:val="006553F4"/>
    <w:rsid w:val="00655AE8"/>
    <w:rsid w:val="00655B8D"/>
    <w:rsid w:val="00655D3F"/>
    <w:rsid w:val="00657B5E"/>
    <w:rsid w:val="00661112"/>
    <w:rsid w:val="0066121E"/>
    <w:rsid w:val="0066133E"/>
    <w:rsid w:val="006619B3"/>
    <w:rsid w:val="00661A37"/>
    <w:rsid w:val="00661AFE"/>
    <w:rsid w:val="00662673"/>
    <w:rsid w:val="006629D8"/>
    <w:rsid w:val="00662AB9"/>
    <w:rsid w:val="006636DF"/>
    <w:rsid w:val="00666398"/>
    <w:rsid w:val="00670002"/>
    <w:rsid w:val="00670F6E"/>
    <w:rsid w:val="00671AC5"/>
    <w:rsid w:val="006727FE"/>
    <w:rsid w:val="00673432"/>
    <w:rsid w:val="006735B7"/>
    <w:rsid w:val="00673F04"/>
    <w:rsid w:val="00674298"/>
    <w:rsid w:val="00674C2F"/>
    <w:rsid w:val="00675737"/>
    <w:rsid w:val="00676035"/>
    <w:rsid w:val="006773F1"/>
    <w:rsid w:val="00677BEC"/>
    <w:rsid w:val="0068010F"/>
    <w:rsid w:val="00680226"/>
    <w:rsid w:val="006802AA"/>
    <w:rsid w:val="00680403"/>
    <w:rsid w:val="00680441"/>
    <w:rsid w:val="006804A7"/>
    <w:rsid w:val="0068055C"/>
    <w:rsid w:val="00681114"/>
    <w:rsid w:val="00681EAC"/>
    <w:rsid w:val="00682F1B"/>
    <w:rsid w:val="006839D7"/>
    <w:rsid w:val="00683AEA"/>
    <w:rsid w:val="0068403D"/>
    <w:rsid w:val="006842D5"/>
    <w:rsid w:val="00684759"/>
    <w:rsid w:val="00684AC2"/>
    <w:rsid w:val="0068505D"/>
    <w:rsid w:val="00687085"/>
    <w:rsid w:val="0068761D"/>
    <w:rsid w:val="00694609"/>
    <w:rsid w:val="00695184"/>
    <w:rsid w:val="006968DF"/>
    <w:rsid w:val="00697248"/>
    <w:rsid w:val="006A05AA"/>
    <w:rsid w:val="006A1F9A"/>
    <w:rsid w:val="006A39A1"/>
    <w:rsid w:val="006A5E3D"/>
    <w:rsid w:val="006A6F1E"/>
    <w:rsid w:val="006A7625"/>
    <w:rsid w:val="006A7CE7"/>
    <w:rsid w:val="006B0395"/>
    <w:rsid w:val="006B07A6"/>
    <w:rsid w:val="006B134E"/>
    <w:rsid w:val="006B1C3D"/>
    <w:rsid w:val="006B1D38"/>
    <w:rsid w:val="006B2032"/>
    <w:rsid w:val="006B2AC1"/>
    <w:rsid w:val="006B40DC"/>
    <w:rsid w:val="006B774E"/>
    <w:rsid w:val="006C02E0"/>
    <w:rsid w:val="006C0721"/>
    <w:rsid w:val="006C1528"/>
    <w:rsid w:val="006C25AE"/>
    <w:rsid w:val="006C3BF2"/>
    <w:rsid w:val="006C4985"/>
    <w:rsid w:val="006C50D6"/>
    <w:rsid w:val="006C52DD"/>
    <w:rsid w:val="006C5543"/>
    <w:rsid w:val="006C65C1"/>
    <w:rsid w:val="006C6BA2"/>
    <w:rsid w:val="006C6E47"/>
    <w:rsid w:val="006C749B"/>
    <w:rsid w:val="006C75B6"/>
    <w:rsid w:val="006C796B"/>
    <w:rsid w:val="006D06B0"/>
    <w:rsid w:val="006D14EE"/>
    <w:rsid w:val="006D20A3"/>
    <w:rsid w:val="006D37EF"/>
    <w:rsid w:val="006D3B1D"/>
    <w:rsid w:val="006D4B29"/>
    <w:rsid w:val="006D4D78"/>
    <w:rsid w:val="006D4FE8"/>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0E"/>
    <w:rsid w:val="006F13ED"/>
    <w:rsid w:val="006F2DF0"/>
    <w:rsid w:val="006F3203"/>
    <w:rsid w:val="006F3B15"/>
    <w:rsid w:val="006F3FF2"/>
    <w:rsid w:val="006F4933"/>
    <w:rsid w:val="006F4B76"/>
    <w:rsid w:val="006F5F00"/>
    <w:rsid w:val="006F6B69"/>
    <w:rsid w:val="006F7DAF"/>
    <w:rsid w:val="006F7F8E"/>
    <w:rsid w:val="007030EF"/>
    <w:rsid w:val="0070325C"/>
    <w:rsid w:val="00703C71"/>
    <w:rsid w:val="00703DAE"/>
    <w:rsid w:val="00704570"/>
    <w:rsid w:val="00704C1A"/>
    <w:rsid w:val="00704D21"/>
    <w:rsid w:val="00705663"/>
    <w:rsid w:val="00706D03"/>
    <w:rsid w:val="007077CB"/>
    <w:rsid w:val="00707C93"/>
    <w:rsid w:val="00707CB0"/>
    <w:rsid w:val="00707DB2"/>
    <w:rsid w:val="00712556"/>
    <w:rsid w:val="007138A4"/>
    <w:rsid w:val="00713C8A"/>
    <w:rsid w:val="00714619"/>
    <w:rsid w:val="007153E4"/>
    <w:rsid w:val="0071684D"/>
    <w:rsid w:val="0071767A"/>
    <w:rsid w:val="007209AE"/>
    <w:rsid w:val="007211AC"/>
    <w:rsid w:val="00721C27"/>
    <w:rsid w:val="0072287A"/>
    <w:rsid w:val="007236AB"/>
    <w:rsid w:val="00725113"/>
    <w:rsid w:val="00725644"/>
    <w:rsid w:val="00725E1E"/>
    <w:rsid w:val="00725FA5"/>
    <w:rsid w:val="00726F6C"/>
    <w:rsid w:val="0073050F"/>
    <w:rsid w:val="00731029"/>
    <w:rsid w:val="00731193"/>
    <w:rsid w:val="007316CC"/>
    <w:rsid w:val="00731816"/>
    <w:rsid w:val="00732600"/>
    <w:rsid w:val="00733373"/>
    <w:rsid w:val="00734A2A"/>
    <w:rsid w:val="00734D63"/>
    <w:rsid w:val="00735054"/>
    <w:rsid w:val="0073525F"/>
    <w:rsid w:val="00735ABB"/>
    <w:rsid w:val="00735CDF"/>
    <w:rsid w:val="0073721A"/>
    <w:rsid w:val="007400F4"/>
    <w:rsid w:val="00740ABA"/>
    <w:rsid w:val="00740FF3"/>
    <w:rsid w:val="00741C83"/>
    <w:rsid w:val="00741DA9"/>
    <w:rsid w:val="00741F55"/>
    <w:rsid w:val="007425CB"/>
    <w:rsid w:val="00743233"/>
    <w:rsid w:val="00743BCC"/>
    <w:rsid w:val="00743EFE"/>
    <w:rsid w:val="00744607"/>
    <w:rsid w:val="00746A8D"/>
    <w:rsid w:val="00746DCF"/>
    <w:rsid w:val="00751850"/>
    <w:rsid w:val="00751869"/>
    <w:rsid w:val="00751D6C"/>
    <w:rsid w:val="00752CF1"/>
    <w:rsid w:val="007530E7"/>
    <w:rsid w:val="00753245"/>
    <w:rsid w:val="00753ECC"/>
    <w:rsid w:val="007541B7"/>
    <w:rsid w:val="00754AD5"/>
    <w:rsid w:val="00754B1C"/>
    <w:rsid w:val="00755B59"/>
    <w:rsid w:val="00755E00"/>
    <w:rsid w:val="007572C4"/>
    <w:rsid w:val="00760406"/>
    <w:rsid w:val="00763B3C"/>
    <w:rsid w:val="00763EDA"/>
    <w:rsid w:val="007640B5"/>
    <w:rsid w:val="00764B8D"/>
    <w:rsid w:val="00764C8F"/>
    <w:rsid w:val="00765A47"/>
    <w:rsid w:val="00766968"/>
    <w:rsid w:val="00766A2E"/>
    <w:rsid w:val="00766C0F"/>
    <w:rsid w:val="00767919"/>
    <w:rsid w:val="00767CB4"/>
    <w:rsid w:val="00767ED3"/>
    <w:rsid w:val="00770F64"/>
    <w:rsid w:val="0077330D"/>
    <w:rsid w:val="00773365"/>
    <w:rsid w:val="00773A4F"/>
    <w:rsid w:val="0077400F"/>
    <w:rsid w:val="007740D2"/>
    <w:rsid w:val="0077622F"/>
    <w:rsid w:val="007801E2"/>
    <w:rsid w:val="007803FB"/>
    <w:rsid w:val="00780992"/>
    <w:rsid w:val="00781C68"/>
    <w:rsid w:val="0078202D"/>
    <w:rsid w:val="007838E7"/>
    <w:rsid w:val="0078498C"/>
    <w:rsid w:val="00784E4B"/>
    <w:rsid w:val="007857CB"/>
    <w:rsid w:val="00785DD1"/>
    <w:rsid w:val="007908D2"/>
    <w:rsid w:val="00790ADD"/>
    <w:rsid w:val="00791155"/>
    <w:rsid w:val="00793E72"/>
    <w:rsid w:val="00796ECE"/>
    <w:rsid w:val="007A01B1"/>
    <w:rsid w:val="007A1639"/>
    <w:rsid w:val="007A1719"/>
    <w:rsid w:val="007A3911"/>
    <w:rsid w:val="007A65E7"/>
    <w:rsid w:val="007A6718"/>
    <w:rsid w:val="007A7FAB"/>
    <w:rsid w:val="007B052B"/>
    <w:rsid w:val="007B2570"/>
    <w:rsid w:val="007B2842"/>
    <w:rsid w:val="007B2C3D"/>
    <w:rsid w:val="007B3750"/>
    <w:rsid w:val="007B5F5E"/>
    <w:rsid w:val="007B6305"/>
    <w:rsid w:val="007B6AA4"/>
    <w:rsid w:val="007B717E"/>
    <w:rsid w:val="007B7912"/>
    <w:rsid w:val="007B7D24"/>
    <w:rsid w:val="007C1053"/>
    <w:rsid w:val="007C1E2F"/>
    <w:rsid w:val="007C232E"/>
    <w:rsid w:val="007C2BBE"/>
    <w:rsid w:val="007C4834"/>
    <w:rsid w:val="007C4E3B"/>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57DD"/>
    <w:rsid w:val="007D5D7B"/>
    <w:rsid w:val="007D65AA"/>
    <w:rsid w:val="007D780A"/>
    <w:rsid w:val="007E0BD5"/>
    <w:rsid w:val="007E1A14"/>
    <w:rsid w:val="007E4C0C"/>
    <w:rsid w:val="007E501C"/>
    <w:rsid w:val="007E51AA"/>
    <w:rsid w:val="007E534A"/>
    <w:rsid w:val="007E5AC9"/>
    <w:rsid w:val="007E6034"/>
    <w:rsid w:val="007E6077"/>
    <w:rsid w:val="007E6081"/>
    <w:rsid w:val="007E6625"/>
    <w:rsid w:val="007E6685"/>
    <w:rsid w:val="007E6908"/>
    <w:rsid w:val="007E7BF3"/>
    <w:rsid w:val="007E7E31"/>
    <w:rsid w:val="007F06B2"/>
    <w:rsid w:val="007F0D0D"/>
    <w:rsid w:val="007F104F"/>
    <w:rsid w:val="007F24EC"/>
    <w:rsid w:val="007F2DBF"/>
    <w:rsid w:val="007F40DC"/>
    <w:rsid w:val="007F4CB1"/>
    <w:rsid w:val="007F4E16"/>
    <w:rsid w:val="007F52AF"/>
    <w:rsid w:val="007F6BAF"/>
    <w:rsid w:val="007F79E1"/>
    <w:rsid w:val="0080332A"/>
    <w:rsid w:val="00803422"/>
    <w:rsid w:val="00804355"/>
    <w:rsid w:val="00804A2E"/>
    <w:rsid w:val="00804D0D"/>
    <w:rsid w:val="008050AA"/>
    <w:rsid w:val="00805710"/>
    <w:rsid w:val="008065AF"/>
    <w:rsid w:val="0080748F"/>
    <w:rsid w:val="008076A4"/>
    <w:rsid w:val="00807BB6"/>
    <w:rsid w:val="00811AF2"/>
    <w:rsid w:val="00811DD6"/>
    <w:rsid w:val="00812DD4"/>
    <w:rsid w:val="008131C1"/>
    <w:rsid w:val="0081328C"/>
    <w:rsid w:val="008140A3"/>
    <w:rsid w:val="0081686E"/>
    <w:rsid w:val="00817D4D"/>
    <w:rsid w:val="0082023D"/>
    <w:rsid w:val="00820954"/>
    <w:rsid w:val="00821141"/>
    <w:rsid w:val="00821BBD"/>
    <w:rsid w:val="00822CF2"/>
    <w:rsid w:val="008237EE"/>
    <w:rsid w:val="00824443"/>
    <w:rsid w:val="00826A8E"/>
    <w:rsid w:val="00827166"/>
    <w:rsid w:val="00827940"/>
    <w:rsid w:val="00830CFB"/>
    <w:rsid w:val="008316F4"/>
    <w:rsid w:val="008337A6"/>
    <w:rsid w:val="008339B1"/>
    <w:rsid w:val="00833B4B"/>
    <w:rsid w:val="00834699"/>
    <w:rsid w:val="00834B7A"/>
    <w:rsid w:val="00834C5C"/>
    <w:rsid w:val="00835244"/>
    <w:rsid w:val="008352F7"/>
    <w:rsid w:val="0083584D"/>
    <w:rsid w:val="008358BD"/>
    <w:rsid w:val="00835AC1"/>
    <w:rsid w:val="0083613E"/>
    <w:rsid w:val="00837A88"/>
    <w:rsid w:val="00837AA7"/>
    <w:rsid w:val="00837F50"/>
    <w:rsid w:val="00844554"/>
    <w:rsid w:val="00844AE9"/>
    <w:rsid w:val="008457FA"/>
    <w:rsid w:val="0084633B"/>
    <w:rsid w:val="008479D8"/>
    <w:rsid w:val="00847AE2"/>
    <w:rsid w:val="008501B8"/>
    <w:rsid w:val="00851523"/>
    <w:rsid w:val="00851863"/>
    <w:rsid w:val="00852260"/>
    <w:rsid w:val="00852681"/>
    <w:rsid w:val="008538AA"/>
    <w:rsid w:val="008544D2"/>
    <w:rsid w:val="00854D95"/>
    <w:rsid w:val="00855E90"/>
    <w:rsid w:val="00860FFD"/>
    <w:rsid w:val="008613B3"/>
    <w:rsid w:val="00862472"/>
    <w:rsid w:val="00863A82"/>
    <w:rsid w:val="00863BD9"/>
    <w:rsid w:val="008641B9"/>
    <w:rsid w:val="00864498"/>
    <w:rsid w:val="008644E7"/>
    <w:rsid w:val="00865502"/>
    <w:rsid w:val="00866472"/>
    <w:rsid w:val="0086677B"/>
    <w:rsid w:val="00867EC5"/>
    <w:rsid w:val="008706C3"/>
    <w:rsid w:val="0087185D"/>
    <w:rsid w:val="0087286B"/>
    <w:rsid w:val="00872FA9"/>
    <w:rsid w:val="00873045"/>
    <w:rsid w:val="00873348"/>
    <w:rsid w:val="008747F1"/>
    <w:rsid w:val="00874E40"/>
    <w:rsid w:val="00876051"/>
    <w:rsid w:val="00876789"/>
    <w:rsid w:val="00877334"/>
    <w:rsid w:val="00877C9F"/>
    <w:rsid w:val="008800A1"/>
    <w:rsid w:val="00880A17"/>
    <w:rsid w:val="00881123"/>
    <w:rsid w:val="008812DF"/>
    <w:rsid w:val="00881F15"/>
    <w:rsid w:val="00885540"/>
    <w:rsid w:val="00885FEB"/>
    <w:rsid w:val="008865F2"/>
    <w:rsid w:val="00887445"/>
    <w:rsid w:val="0088784B"/>
    <w:rsid w:val="00891130"/>
    <w:rsid w:val="00891FF2"/>
    <w:rsid w:val="00893B3B"/>
    <w:rsid w:val="008948E1"/>
    <w:rsid w:val="00896145"/>
    <w:rsid w:val="00896706"/>
    <w:rsid w:val="008970FE"/>
    <w:rsid w:val="0089714D"/>
    <w:rsid w:val="00897548"/>
    <w:rsid w:val="008A00DC"/>
    <w:rsid w:val="008A0541"/>
    <w:rsid w:val="008A2082"/>
    <w:rsid w:val="008A26A2"/>
    <w:rsid w:val="008A2883"/>
    <w:rsid w:val="008A29BC"/>
    <w:rsid w:val="008A3590"/>
    <w:rsid w:val="008A4B04"/>
    <w:rsid w:val="008A52D8"/>
    <w:rsid w:val="008A58DF"/>
    <w:rsid w:val="008A5A4A"/>
    <w:rsid w:val="008A5FD5"/>
    <w:rsid w:val="008A60D7"/>
    <w:rsid w:val="008A6D7E"/>
    <w:rsid w:val="008A70C2"/>
    <w:rsid w:val="008A71DA"/>
    <w:rsid w:val="008A7BA0"/>
    <w:rsid w:val="008B1567"/>
    <w:rsid w:val="008B1DDB"/>
    <w:rsid w:val="008B1F42"/>
    <w:rsid w:val="008B30D4"/>
    <w:rsid w:val="008B3271"/>
    <w:rsid w:val="008B4684"/>
    <w:rsid w:val="008B4E08"/>
    <w:rsid w:val="008B60A0"/>
    <w:rsid w:val="008B7942"/>
    <w:rsid w:val="008B7FEF"/>
    <w:rsid w:val="008C13A3"/>
    <w:rsid w:val="008C18E0"/>
    <w:rsid w:val="008C1C0F"/>
    <w:rsid w:val="008C2A06"/>
    <w:rsid w:val="008C2D0D"/>
    <w:rsid w:val="008C3E70"/>
    <w:rsid w:val="008C4283"/>
    <w:rsid w:val="008C4662"/>
    <w:rsid w:val="008C468C"/>
    <w:rsid w:val="008C469D"/>
    <w:rsid w:val="008C47EF"/>
    <w:rsid w:val="008C5966"/>
    <w:rsid w:val="008C6772"/>
    <w:rsid w:val="008C6D8E"/>
    <w:rsid w:val="008C789D"/>
    <w:rsid w:val="008D0430"/>
    <w:rsid w:val="008D181D"/>
    <w:rsid w:val="008D2784"/>
    <w:rsid w:val="008D2E29"/>
    <w:rsid w:val="008D323D"/>
    <w:rsid w:val="008D3CC9"/>
    <w:rsid w:val="008D48CA"/>
    <w:rsid w:val="008D4C30"/>
    <w:rsid w:val="008D5CD0"/>
    <w:rsid w:val="008D7847"/>
    <w:rsid w:val="008E14D5"/>
    <w:rsid w:val="008E1FE7"/>
    <w:rsid w:val="008E5018"/>
    <w:rsid w:val="008E50C1"/>
    <w:rsid w:val="008E6751"/>
    <w:rsid w:val="008E77A8"/>
    <w:rsid w:val="008F2EAF"/>
    <w:rsid w:val="008F3043"/>
    <w:rsid w:val="008F321D"/>
    <w:rsid w:val="008F441D"/>
    <w:rsid w:val="008F5176"/>
    <w:rsid w:val="008F6127"/>
    <w:rsid w:val="008F6258"/>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203"/>
    <w:rsid w:val="0090745E"/>
    <w:rsid w:val="00907AD6"/>
    <w:rsid w:val="00907EB9"/>
    <w:rsid w:val="009101AB"/>
    <w:rsid w:val="00910223"/>
    <w:rsid w:val="00911BD4"/>
    <w:rsid w:val="009125EA"/>
    <w:rsid w:val="00913FB3"/>
    <w:rsid w:val="00914FD3"/>
    <w:rsid w:val="009153C6"/>
    <w:rsid w:val="00915638"/>
    <w:rsid w:val="0091575D"/>
    <w:rsid w:val="00916F63"/>
    <w:rsid w:val="009170A4"/>
    <w:rsid w:val="00920E91"/>
    <w:rsid w:val="00920ED8"/>
    <w:rsid w:val="00921436"/>
    <w:rsid w:val="00921FBC"/>
    <w:rsid w:val="0092263C"/>
    <w:rsid w:val="00922E8A"/>
    <w:rsid w:val="009237D4"/>
    <w:rsid w:val="00923813"/>
    <w:rsid w:val="00923B81"/>
    <w:rsid w:val="00925C44"/>
    <w:rsid w:val="009262E6"/>
    <w:rsid w:val="00927071"/>
    <w:rsid w:val="009273F6"/>
    <w:rsid w:val="009274A2"/>
    <w:rsid w:val="00927A9B"/>
    <w:rsid w:val="00927F27"/>
    <w:rsid w:val="00930B13"/>
    <w:rsid w:val="00931E5A"/>
    <w:rsid w:val="00932A14"/>
    <w:rsid w:val="00932E87"/>
    <w:rsid w:val="00933B1A"/>
    <w:rsid w:val="00933F06"/>
    <w:rsid w:val="00936144"/>
    <w:rsid w:val="0093681C"/>
    <w:rsid w:val="00936BE5"/>
    <w:rsid w:val="0094026B"/>
    <w:rsid w:val="009407FC"/>
    <w:rsid w:val="00941331"/>
    <w:rsid w:val="00941435"/>
    <w:rsid w:val="0094234B"/>
    <w:rsid w:val="00943861"/>
    <w:rsid w:val="00943AC9"/>
    <w:rsid w:val="00943F9D"/>
    <w:rsid w:val="0094478B"/>
    <w:rsid w:val="009452EF"/>
    <w:rsid w:val="0094553A"/>
    <w:rsid w:val="009474C1"/>
    <w:rsid w:val="0095052F"/>
    <w:rsid w:val="009518A0"/>
    <w:rsid w:val="00951DAD"/>
    <w:rsid w:val="0095268A"/>
    <w:rsid w:val="00955EB3"/>
    <w:rsid w:val="00956082"/>
    <w:rsid w:val="0095637F"/>
    <w:rsid w:val="00956FC5"/>
    <w:rsid w:val="00960A1B"/>
    <w:rsid w:val="00960B7E"/>
    <w:rsid w:val="00961809"/>
    <w:rsid w:val="00961DF1"/>
    <w:rsid w:val="009631C3"/>
    <w:rsid w:val="009637C9"/>
    <w:rsid w:val="00963DE2"/>
    <w:rsid w:val="00964B0D"/>
    <w:rsid w:val="00966080"/>
    <w:rsid w:val="0096739F"/>
    <w:rsid w:val="009679E3"/>
    <w:rsid w:val="00970700"/>
    <w:rsid w:val="00970A26"/>
    <w:rsid w:val="009722B3"/>
    <w:rsid w:val="00972E3D"/>
    <w:rsid w:val="00972F3F"/>
    <w:rsid w:val="00973A6E"/>
    <w:rsid w:val="009746CE"/>
    <w:rsid w:val="00975389"/>
    <w:rsid w:val="00976AC9"/>
    <w:rsid w:val="00977090"/>
    <w:rsid w:val="0098209D"/>
    <w:rsid w:val="009822CD"/>
    <w:rsid w:val="00984F95"/>
    <w:rsid w:val="00985EBF"/>
    <w:rsid w:val="00986DDF"/>
    <w:rsid w:val="0098735F"/>
    <w:rsid w:val="0098770C"/>
    <w:rsid w:val="00987E05"/>
    <w:rsid w:val="009900C4"/>
    <w:rsid w:val="009905AD"/>
    <w:rsid w:val="00991AC0"/>
    <w:rsid w:val="009932D5"/>
    <w:rsid w:val="00993826"/>
    <w:rsid w:val="00994DB8"/>
    <w:rsid w:val="009956DC"/>
    <w:rsid w:val="00996124"/>
    <w:rsid w:val="009A1CA8"/>
    <w:rsid w:val="009A2AB2"/>
    <w:rsid w:val="009A2B96"/>
    <w:rsid w:val="009A2C7C"/>
    <w:rsid w:val="009A2D36"/>
    <w:rsid w:val="009A3F21"/>
    <w:rsid w:val="009A4913"/>
    <w:rsid w:val="009A503C"/>
    <w:rsid w:val="009A586C"/>
    <w:rsid w:val="009A5F5E"/>
    <w:rsid w:val="009A653B"/>
    <w:rsid w:val="009A7246"/>
    <w:rsid w:val="009B018F"/>
    <w:rsid w:val="009B0DCD"/>
    <w:rsid w:val="009B0FE1"/>
    <w:rsid w:val="009B13D4"/>
    <w:rsid w:val="009B1DAB"/>
    <w:rsid w:val="009B2112"/>
    <w:rsid w:val="009B2291"/>
    <w:rsid w:val="009B36D7"/>
    <w:rsid w:val="009B4A4E"/>
    <w:rsid w:val="009B6953"/>
    <w:rsid w:val="009B69CC"/>
    <w:rsid w:val="009B6DBD"/>
    <w:rsid w:val="009C04A5"/>
    <w:rsid w:val="009C0B1F"/>
    <w:rsid w:val="009C11C8"/>
    <w:rsid w:val="009C1BC4"/>
    <w:rsid w:val="009C28D9"/>
    <w:rsid w:val="009C3460"/>
    <w:rsid w:val="009C364F"/>
    <w:rsid w:val="009C3B42"/>
    <w:rsid w:val="009C5309"/>
    <w:rsid w:val="009C6124"/>
    <w:rsid w:val="009C63DB"/>
    <w:rsid w:val="009C6931"/>
    <w:rsid w:val="009C7C8F"/>
    <w:rsid w:val="009D140B"/>
    <w:rsid w:val="009D17E6"/>
    <w:rsid w:val="009D19EE"/>
    <w:rsid w:val="009D2BA5"/>
    <w:rsid w:val="009D2D48"/>
    <w:rsid w:val="009D3041"/>
    <w:rsid w:val="009D332A"/>
    <w:rsid w:val="009D4C76"/>
    <w:rsid w:val="009D4DA8"/>
    <w:rsid w:val="009D55B8"/>
    <w:rsid w:val="009D5C24"/>
    <w:rsid w:val="009E0AF0"/>
    <w:rsid w:val="009E13F9"/>
    <w:rsid w:val="009E1F6F"/>
    <w:rsid w:val="009E28AC"/>
    <w:rsid w:val="009E2DBA"/>
    <w:rsid w:val="009E305D"/>
    <w:rsid w:val="009E4C0E"/>
    <w:rsid w:val="009E579C"/>
    <w:rsid w:val="009E6292"/>
    <w:rsid w:val="009E6827"/>
    <w:rsid w:val="009E6933"/>
    <w:rsid w:val="009E6CFA"/>
    <w:rsid w:val="009E7042"/>
    <w:rsid w:val="009F05AE"/>
    <w:rsid w:val="009F1330"/>
    <w:rsid w:val="009F369A"/>
    <w:rsid w:val="009F5388"/>
    <w:rsid w:val="009F555C"/>
    <w:rsid w:val="009F5884"/>
    <w:rsid w:val="009F7498"/>
    <w:rsid w:val="00A006ED"/>
    <w:rsid w:val="00A01563"/>
    <w:rsid w:val="00A036B1"/>
    <w:rsid w:val="00A03947"/>
    <w:rsid w:val="00A03B16"/>
    <w:rsid w:val="00A04EE4"/>
    <w:rsid w:val="00A059EF"/>
    <w:rsid w:val="00A06102"/>
    <w:rsid w:val="00A06191"/>
    <w:rsid w:val="00A07AA2"/>
    <w:rsid w:val="00A10381"/>
    <w:rsid w:val="00A11402"/>
    <w:rsid w:val="00A11C3C"/>
    <w:rsid w:val="00A12531"/>
    <w:rsid w:val="00A13875"/>
    <w:rsid w:val="00A1389E"/>
    <w:rsid w:val="00A1406B"/>
    <w:rsid w:val="00A15BCA"/>
    <w:rsid w:val="00A17232"/>
    <w:rsid w:val="00A17DA0"/>
    <w:rsid w:val="00A214DD"/>
    <w:rsid w:val="00A2191A"/>
    <w:rsid w:val="00A21C4A"/>
    <w:rsid w:val="00A21E6E"/>
    <w:rsid w:val="00A22848"/>
    <w:rsid w:val="00A2411C"/>
    <w:rsid w:val="00A24D97"/>
    <w:rsid w:val="00A2563E"/>
    <w:rsid w:val="00A25957"/>
    <w:rsid w:val="00A25FC9"/>
    <w:rsid w:val="00A27EB0"/>
    <w:rsid w:val="00A31226"/>
    <w:rsid w:val="00A31303"/>
    <w:rsid w:val="00A322E9"/>
    <w:rsid w:val="00A3261B"/>
    <w:rsid w:val="00A33227"/>
    <w:rsid w:val="00A3456C"/>
    <w:rsid w:val="00A35FCB"/>
    <w:rsid w:val="00A365FB"/>
    <w:rsid w:val="00A40269"/>
    <w:rsid w:val="00A419B1"/>
    <w:rsid w:val="00A41EAB"/>
    <w:rsid w:val="00A41F1E"/>
    <w:rsid w:val="00A42A47"/>
    <w:rsid w:val="00A43B1C"/>
    <w:rsid w:val="00A45B10"/>
    <w:rsid w:val="00A462EA"/>
    <w:rsid w:val="00A46365"/>
    <w:rsid w:val="00A50E35"/>
    <w:rsid w:val="00A5158C"/>
    <w:rsid w:val="00A51FC4"/>
    <w:rsid w:val="00A52421"/>
    <w:rsid w:val="00A52939"/>
    <w:rsid w:val="00A5332D"/>
    <w:rsid w:val="00A53566"/>
    <w:rsid w:val="00A53838"/>
    <w:rsid w:val="00A53B24"/>
    <w:rsid w:val="00A53EC5"/>
    <w:rsid w:val="00A55D24"/>
    <w:rsid w:val="00A55E1E"/>
    <w:rsid w:val="00A5619E"/>
    <w:rsid w:val="00A578C3"/>
    <w:rsid w:val="00A57A6A"/>
    <w:rsid w:val="00A6027B"/>
    <w:rsid w:val="00A612BC"/>
    <w:rsid w:val="00A61B3B"/>
    <w:rsid w:val="00A61CF2"/>
    <w:rsid w:val="00A639BE"/>
    <w:rsid w:val="00A63F19"/>
    <w:rsid w:val="00A6477E"/>
    <w:rsid w:val="00A64D5F"/>
    <w:rsid w:val="00A661B3"/>
    <w:rsid w:val="00A6631C"/>
    <w:rsid w:val="00A66AD1"/>
    <w:rsid w:val="00A71875"/>
    <w:rsid w:val="00A71926"/>
    <w:rsid w:val="00A7282F"/>
    <w:rsid w:val="00A7319E"/>
    <w:rsid w:val="00A733E1"/>
    <w:rsid w:val="00A73AEB"/>
    <w:rsid w:val="00A74312"/>
    <w:rsid w:val="00A74D74"/>
    <w:rsid w:val="00A7541A"/>
    <w:rsid w:val="00A7572F"/>
    <w:rsid w:val="00A75FCC"/>
    <w:rsid w:val="00A8174B"/>
    <w:rsid w:val="00A8190B"/>
    <w:rsid w:val="00A82464"/>
    <w:rsid w:val="00A82506"/>
    <w:rsid w:val="00A83DE0"/>
    <w:rsid w:val="00A84AC2"/>
    <w:rsid w:val="00A85467"/>
    <w:rsid w:val="00A86635"/>
    <w:rsid w:val="00A87CA9"/>
    <w:rsid w:val="00A9019F"/>
    <w:rsid w:val="00A90F2C"/>
    <w:rsid w:val="00A91BCD"/>
    <w:rsid w:val="00A94003"/>
    <w:rsid w:val="00A94971"/>
    <w:rsid w:val="00A94B4C"/>
    <w:rsid w:val="00A94E51"/>
    <w:rsid w:val="00A964A8"/>
    <w:rsid w:val="00A96639"/>
    <w:rsid w:val="00A97A19"/>
    <w:rsid w:val="00A97EB4"/>
    <w:rsid w:val="00AA012C"/>
    <w:rsid w:val="00AA1E28"/>
    <w:rsid w:val="00AA1F44"/>
    <w:rsid w:val="00AA24DB"/>
    <w:rsid w:val="00AA3B60"/>
    <w:rsid w:val="00AA3FA5"/>
    <w:rsid w:val="00AA5044"/>
    <w:rsid w:val="00AA5104"/>
    <w:rsid w:val="00AA5EBA"/>
    <w:rsid w:val="00AA5EE9"/>
    <w:rsid w:val="00AA61D2"/>
    <w:rsid w:val="00AA7473"/>
    <w:rsid w:val="00AA786D"/>
    <w:rsid w:val="00AA7874"/>
    <w:rsid w:val="00AB0CFA"/>
    <w:rsid w:val="00AB19D8"/>
    <w:rsid w:val="00AB1C1B"/>
    <w:rsid w:val="00AB1E63"/>
    <w:rsid w:val="00AB23A6"/>
    <w:rsid w:val="00AB3056"/>
    <w:rsid w:val="00AB5132"/>
    <w:rsid w:val="00AB59BC"/>
    <w:rsid w:val="00AB5DCC"/>
    <w:rsid w:val="00AB61AA"/>
    <w:rsid w:val="00AB633A"/>
    <w:rsid w:val="00AB6AA1"/>
    <w:rsid w:val="00AB762B"/>
    <w:rsid w:val="00AB7912"/>
    <w:rsid w:val="00AB7DCD"/>
    <w:rsid w:val="00AC06E1"/>
    <w:rsid w:val="00AC0D4C"/>
    <w:rsid w:val="00AC1053"/>
    <w:rsid w:val="00AC12E8"/>
    <w:rsid w:val="00AC1956"/>
    <w:rsid w:val="00AC23C1"/>
    <w:rsid w:val="00AC2C63"/>
    <w:rsid w:val="00AC32E0"/>
    <w:rsid w:val="00AC40AB"/>
    <w:rsid w:val="00AC467C"/>
    <w:rsid w:val="00AC4767"/>
    <w:rsid w:val="00AC587B"/>
    <w:rsid w:val="00AC7D3E"/>
    <w:rsid w:val="00AC7D42"/>
    <w:rsid w:val="00AC7DD0"/>
    <w:rsid w:val="00AD0C8B"/>
    <w:rsid w:val="00AD20BC"/>
    <w:rsid w:val="00AD248E"/>
    <w:rsid w:val="00AD32EC"/>
    <w:rsid w:val="00AD3704"/>
    <w:rsid w:val="00AD5160"/>
    <w:rsid w:val="00AD580C"/>
    <w:rsid w:val="00AD5D47"/>
    <w:rsid w:val="00AD63C9"/>
    <w:rsid w:val="00AD7E62"/>
    <w:rsid w:val="00AE3168"/>
    <w:rsid w:val="00AE443B"/>
    <w:rsid w:val="00AE7DC7"/>
    <w:rsid w:val="00AE7DFC"/>
    <w:rsid w:val="00AF0245"/>
    <w:rsid w:val="00AF1E7C"/>
    <w:rsid w:val="00AF2063"/>
    <w:rsid w:val="00AF3C66"/>
    <w:rsid w:val="00AF4470"/>
    <w:rsid w:val="00AF4882"/>
    <w:rsid w:val="00AF5FBD"/>
    <w:rsid w:val="00AF6251"/>
    <w:rsid w:val="00AF6D14"/>
    <w:rsid w:val="00AF71E1"/>
    <w:rsid w:val="00AF78D0"/>
    <w:rsid w:val="00B01002"/>
    <w:rsid w:val="00B020DD"/>
    <w:rsid w:val="00B029A9"/>
    <w:rsid w:val="00B02D02"/>
    <w:rsid w:val="00B02ECE"/>
    <w:rsid w:val="00B03025"/>
    <w:rsid w:val="00B04CC7"/>
    <w:rsid w:val="00B05585"/>
    <w:rsid w:val="00B069C7"/>
    <w:rsid w:val="00B07866"/>
    <w:rsid w:val="00B07934"/>
    <w:rsid w:val="00B07B6B"/>
    <w:rsid w:val="00B07CA6"/>
    <w:rsid w:val="00B10423"/>
    <w:rsid w:val="00B11EA3"/>
    <w:rsid w:val="00B1343D"/>
    <w:rsid w:val="00B13831"/>
    <w:rsid w:val="00B139DF"/>
    <w:rsid w:val="00B15511"/>
    <w:rsid w:val="00B160C6"/>
    <w:rsid w:val="00B17805"/>
    <w:rsid w:val="00B2020B"/>
    <w:rsid w:val="00B22459"/>
    <w:rsid w:val="00B23ECD"/>
    <w:rsid w:val="00B24F5D"/>
    <w:rsid w:val="00B2570B"/>
    <w:rsid w:val="00B2579F"/>
    <w:rsid w:val="00B2608D"/>
    <w:rsid w:val="00B2666B"/>
    <w:rsid w:val="00B26992"/>
    <w:rsid w:val="00B31CCD"/>
    <w:rsid w:val="00B32047"/>
    <w:rsid w:val="00B32238"/>
    <w:rsid w:val="00B3318A"/>
    <w:rsid w:val="00B332B0"/>
    <w:rsid w:val="00B3332D"/>
    <w:rsid w:val="00B33953"/>
    <w:rsid w:val="00B33C4F"/>
    <w:rsid w:val="00B33E04"/>
    <w:rsid w:val="00B342DB"/>
    <w:rsid w:val="00B348BE"/>
    <w:rsid w:val="00B3499B"/>
    <w:rsid w:val="00B364DE"/>
    <w:rsid w:val="00B37407"/>
    <w:rsid w:val="00B403E6"/>
    <w:rsid w:val="00B40C09"/>
    <w:rsid w:val="00B4119C"/>
    <w:rsid w:val="00B417A4"/>
    <w:rsid w:val="00B4183F"/>
    <w:rsid w:val="00B41D95"/>
    <w:rsid w:val="00B4401A"/>
    <w:rsid w:val="00B4415C"/>
    <w:rsid w:val="00B4458A"/>
    <w:rsid w:val="00B44F2B"/>
    <w:rsid w:val="00B453AC"/>
    <w:rsid w:val="00B457A0"/>
    <w:rsid w:val="00B45CB8"/>
    <w:rsid w:val="00B46BD0"/>
    <w:rsid w:val="00B4758D"/>
    <w:rsid w:val="00B47F89"/>
    <w:rsid w:val="00B50D95"/>
    <w:rsid w:val="00B511D8"/>
    <w:rsid w:val="00B51B70"/>
    <w:rsid w:val="00B5340B"/>
    <w:rsid w:val="00B5439F"/>
    <w:rsid w:val="00B548F0"/>
    <w:rsid w:val="00B55938"/>
    <w:rsid w:val="00B56E1D"/>
    <w:rsid w:val="00B57648"/>
    <w:rsid w:val="00B57BCC"/>
    <w:rsid w:val="00B60DF6"/>
    <w:rsid w:val="00B60F77"/>
    <w:rsid w:val="00B61870"/>
    <w:rsid w:val="00B61E7C"/>
    <w:rsid w:val="00B6239A"/>
    <w:rsid w:val="00B6276E"/>
    <w:rsid w:val="00B62FB5"/>
    <w:rsid w:val="00B643C2"/>
    <w:rsid w:val="00B64443"/>
    <w:rsid w:val="00B66C41"/>
    <w:rsid w:val="00B6734D"/>
    <w:rsid w:val="00B67C52"/>
    <w:rsid w:val="00B71A9F"/>
    <w:rsid w:val="00B726B0"/>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1262"/>
    <w:rsid w:val="00B917D4"/>
    <w:rsid w:val="00B91CBC"/>
    <w:rsid w:val="00B92558"/>
    <w:rsid w:val="00B93974"/>
    <w:rsid w:val="00B96049"/>
    <w:rsid w:val="00BA1E7F"/>
    <w:rsid w:val="00BA253F"/>
    <w:rsid w:val="00BA3A0A"/>
    <w:rsid w:val="00BA4AB6"/>
    <w:rsid w:val="00BA5084"/>
    <w:rsid w:val="00BA521B"/>
    <w:rsid w:val="00BB0908"/>
    <w:rsid w:val="00BB3800"/>
    <w:rsid w:val="00BB4A74"/>
    <w:rsid w:val="00BB4B87"/>
    <w:rsid w:val="00BB50D4"/>
    <w:rsid w:val="00BB5DFA"/>
    <w:rsid w:val="00BB7753"/>
    <w:rsid w:val="00BC18CA"/>
    <w:rsid w:val="00BC1C04"/>
    <w:rsid w:val="00BC21C6"/>
    <w:rsid w:val="00BC28D6"/>
    <w:rsid w:val="00BC2A2E"/>
    <w:rsid w:val="00BC38D1"/>
    <w:rsid w:val="00BC53A3"/>
    <w:rsid w:val="00BC572D"/>
    <w:rsid w:val="00BC6E05"/>
    <w:rsid w:val="00BC70B0"/>
    <w:rsid w:val="00BC720E"/>
    <w:rsid w:val="00BC727A"/>
    <w:rsid w:val="00BC7E18"/>
    <w:rsid w:val="00BD050F"/>
    <w:rsid w:val="00BD0587"/>
    <w:rsid w:val="00BD0A28"/>
    <w:rsid w:val="00BD1CA6"/>
    <w:rsid w:val="00BD1F5B"/>
    <w:rsid w:val="00BD1FF9"/>
    <w:rsid w:val="00BD21C0"/>
    <w:rsid w:val="00BD25A4"/>
    <w:rsid w:val="00BD3589"/>
    <w:rsid w:val="00BD3778"/>
    <w:rsid w:val="00BD412B"/>
    <w:rsid w:val="00BD5171"/>
    <w:rsid w:val="00BD5C73"/>
    <w:rsid w:val="00BD5CFD"/>
    <w:rsid w:val="00BD69F1"/>
    <w:rsid w:val="00BE239B"/>
    <w:rsid w:val="00BE2FFF"/>
    <w:rsid w:val="00BE3AB7"/>
    <w:rsid w:val="00BE668F"/>
    <w:rsid w:val="00BF063D"/>
    <w:rsid w:val="00BF1DEC"/>
    <w:rsid w:val="00BF2F96"/>
    <w:rsid w:val="00BF4C90"/>
    <w:rsid w:val="00BF5A82"/>
    <w:rsid w:val="00C00035"/>
    <w:rsid w:val="00C00AE2"/>
    <w:rsid w:val="00C00FDB"/>
    <w:rsid w:val="00C02204"/>
    <w:rsid w:val="00C02613"/>
    <w:rsid w:val="00C03E17"/>
    <w:rsid w:val="00C0467C"/>
    <w:rsid w:val="00C04FFF"/>
    <w:rsid w:val="00C05E4E"/>
    <w:rsid w:val="00C05F95"/>
    <w:rsid w:val="00C06167"/>
    <w:rsid w:val="00C067B3"/>
    <w:rsid w:val="00C067E6"/>
    <w:rsid w:val="00C072B3"/>
    <w:rsid w:val="00C07A21"/>
    <w:rsid w:val="00C116BD"/>
    <w:rsid w:val="00C11CDD"/>
    <w:rsid w:val="00C11DD8"/>
    <w:rsid w:val="00C120ED"/>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589F"/>
    <w:rsid w:val="00C270DE"/>
    <w:rsid w:val="00C31978"/>
    <w:rsid w:val="00C33253"/>
    <w:rsid w:val="00C3406C"/>
    <w:rsid w:val="00C34221"/>
    <w:rsid w:val="00C342AA"/>
    <w:rsid w:val="00C36517"/>
    <w:rsid w:val="00C3662B"/>
    <w:rsid w:val="00C37026"/>
    <w:rsid w:val="00C409FC"/>
    <w:rsid w:val="00C416BA"/>
    <w:rsid w:val="00C41E5B"/>
    <w:rsid w:val="00C43B5D"/>
    <w:rsid w:val="00C43CEF"/>
    <w:rsid w:val="00C44333"/>
    <w:rsid w:val="00C44DD1"/>
    <w:rsid w:val="00C4645E"/>
    <w:rsid w:val="00C467F2"/>
    <w:rsid w:val="00C473EC"/>
    <w:rsid w:val="00C507F0"/>
    <w:rsid w:val="00C50E28"/>
    <w:rsid w:val="00C52672"/>
    <w:rsid w:val="00C52886"/>
    <w:rsid w:val="00C53130"/>
    <w:rsid w:val="00C53FB7"/>
    <w:rsid w:val="00C556EE"/>
    <w:rsid w:val="00C562DE"/>
    <w:rsid w:val="00C575DB"/>
    <w:rsid w:val="00C603F1"/>
    <w:rsid w:val="00C6171B"/>
    <w:rsid w:val="00C61DBD"/>
    <w:rsid w:val="00C62177"/>
    <w:rsid w:val="00C63FB4"/>
    <w:rsid w:val="00C647A4"/>
    <w:rsid w:val="00C65622"/>
    <w:rsid w:val="00C67BDF"/>
    <w:rsid w:val="00C71483"/>
    <w:rsid w:val="00C73D5F"/>
    <w:rsid w:val="00C74A90"/>
    <w:rsid w:val="00C750FA"/>
    <w:rsid w:val="00C75329"/>
    <w:rsid w:val="00C754DF"/>
    <w:rsid w:val="00C75B3B"/>
    <w:rsid w:val="00C75F33"/>
    <w:rsid w:val="00C76FBA"/>
    <w:rsid w:val="00C775E9"/>
    <w:rsid w:val="00C77B98"/>
    <w:rsid w:val="00C77DCD"/>
    <w:rsid w:val="00C8007E"/>
    <w:rsid w:val="00C802C0"/>
    <w:rsid w:val="00C80F5F"/>
    <w:rsid w:val="00C81015"/>
    <w:rsid w:val="00C82087"/>
    <w:rsid w:val="00C82174"/>
    <w:rsid w:val="00C82E11"/>
    <w:rsid w:val="00C8431F"/>
    <w:rsid w:val="00C84C70"/>
    <w:rsid w:val="00C86490"/>
    <w:rsid w:val="00C868EB"/>
    <w:rsid w:val="00C87248"/>
    <w:rsid w:val="00C87F79"/>
    <w:rsid w:val="00C901E6"/>
    <w:rsid w:val="00C90D7F"/>
    <w:rsid w:val="00C90E0D"/>
    <w:rsid w:val="00C91806"/>
    <w:rsid w:val="00C9218D"/>
    <w:rsid w:val="00C92FED"/>
    <w:rsid w:val="00C930F4"/>
    <w:rsid w:val="00C93674"/>
    <w:rsid w:val="00C93C58"/>
    <w:rsid w:val="00C946BC"/>
    <w:rsid w:val="00C95886"/>
    <w:rsid w:val="00C9605C"/>
    <w:rsid w:val="00C964FC"/>
    <w:rsid w:val="00C9656F"/>
    <w:rsid w:val="00C9674D"/>
    <w:rsid w:val="00C97063"/>
    <w:rsid w:val="00C97257"/>
    <w:rsid w:val="00C97314"/>
    <w:rsid w:val="00CA116A"/>
    <w:rsid w:val="00CA3432"/>
    <w:rsid w:val="00CA4380"/>
    <w:rsid w:val="00CA4471"/>
    <w:rsid w:val="00CA4B2D"/>
    <w:rsid w:val="00CA5397"/>
    <w:rsid w:val="00CA5C3E"/>
    <w:rsid w:val="00CA6517"/>
    <w:rsid w:val="00CA6647"/>
    <w:rsid w:val="00CA7477"/>
    <w:rsid w:val="00CB0E9C"/>
    <w:rsid w:val="00CB1B2E"/>
    <w:rsid w:val="00CB37A6"/>
    <w:rsid w:val="00CB4BBE"/>
    <w:rsid w:val="00CB4FF1"/>
    <w:rsid w:val="00CB5C27"/>
    <w:rsid w:val="00CB7369"/>
    <w:rsid w:val="00CB77BE"/>
    <w:rsid w:val="00CC040B"/>
    <w:rsid w:val="00CC0606"/>
    <w:rsid w:val="00CC0C11"/>
    <w:rsid w:val="00CC174A"/>
    <w:rsid w:val="00CC1810"/>
    <w:rsid w:val="00CC27DF"/>
    <w:rsid w:val="00CC2A82"/>
    <w:rsid w:val="00CC2C3D"/>
    <w:rsid w:val="00CC53C0"/>
    <w:rsid w:val="00CC5CDE"/>
    <w:rsid w:val="00CC7690"/>
    <w:rsid w:val="00CD0D7F"/>
    <w:rsid w:val="00CD1116"/>
    <w:rsid w:val="00CD1582"/>
    <w:rsid w:val="00CD33D7"/>
    <w:rsid w:val="00CD3B0B"/>
    <w:rsid w:val="00CD44B9"/>
    <w:rsid w:val="00CD49BF"/>
    <w:rsid w:val="00CD5776"/>
    <w:rsid w:val="00CD5AFC"/>
    <w:rsid w:val="00CD6406"/>
    <w:rsid w:val="00CD6980"/>
    <w:rsid w:val="00CD6D41"/>
    <w:rsid w:val="00CD7070"/>
    <w:rsid w:val="00CD734B"/>
    <w:rsid w:val="00CD7E66"/>
    <w:rsid w:val="00CE0078"/>
    <w:rsid w:val="00CE089F"/>
    <w:rsid w:val="00CE0FF0"/>
    <w:rsid w:val="00CE201C"/>
    <w:rsid w:val="00CE275C"/>
    <w:rsid w:val="00CE413C"/>
    <w:rsid w:val="00CE552D"/>
    <w:rsid w:val="00CE6474"/>
    <w:rsid w:val="00CE6509"/>
    <w:rsid w:val="00CE6A5F"/>
    <w:rsid w:val="00CE7B2E"/>
    <w:rsid w:val="00CF108B"/>
    <w:rsid w:val="00CF24A8"/>
    <w:rsid w:val="00CF367F"/>
    <w:rsid w:val="00CF3C74"/>
    <w:rsid w:val="00CF45BF"/>
    <w:rsid w:val="00CF46FF"/>
    <w:rsid w:val="00CF489B"/>
    <w:rsid w:val="00CF4C50"/>
    <w:rsid w:val="00CF5272"/>
    <w:rsid w:val="00CF575A"/>
    <w:rsid w:val="00CF6E52"/>
    <w:rsid w:val="00D003C6"/>
    <w:rsid w:val="00D00674"/>
    <w:rsid w:val="00D02612"/>
    <w:rsid w:val="00D02799"/>
    <w:rsid w:val="00D02C4B"/>
    <w:rsid w:val="00D0324B"/>
    <w:rsid w:val="00D04ED9"/>
    <w:rsid w:val="00D05450"/>
    <w:rsid w:val="00D054C3"/>
    <w:rsid w:val="00D05AB4"/>
    <w:rsid w:val="00D07E4C"/>
    <w:rsid w:val="00D1025F"/>
    <w:rsid w:val="00D10EC8"/>
    <w:rsid w:val="00D1210B"/>
    <w:rsid w:val="00D13245"/>
    <w:rsid w:val="00D1332A"/>
    <w:rsid w:val="00D14407"/>
    <w:rsid w:val="00D1469E"/>
    <w:rsid w:val="00D14EE7"/>
    <w:rsid w:val="00D15BFF"/>
    <w:rsid w:val="00D15DB0"/>
    <w:rsid w:val="00D170FB"/>
    <w:rsid w:val="00D1745C"/>
    <w:rsid w:val="00D17EE3"/>
    <w:rsid w:val="00D2058D"/>
    <w:rsid w:val="00D20AE5"/>
    <w:rsid w:val="00D2135B"/>
    <w:rsid w:val="00D24CBE"/>
    <w:rsid w:val="00D251C7"/>
    <w:rsid w:val="00D256A0"/>
    <w:rsid w:val="00D25DB3"/>
    <w:rsid w:val="00D26B63"/>
    <w:rsid w:val="00D27260"/>
    <w:rsid w:val="00D2786B"/>
    <w:rsid w:val="00D30185"/>
    <w:rsid w:val="00D305E3"/>
    <w:rsid w:val="00D30E8F"/>
    <w:rsid w:val="00D31C18"/>
    <w:rsid w:val="00D31DD4"/>
    <w:rsid w:val="00D33BF1"/>
    <w:rsid w:val="00D346EE"/>
    <w:rsid w:val="00D34E45"/>
    <w:rsid w:val="00D35935"/>
    <w:rsid w:val="00D36FE5"/>
    <w:rsid w:val="00D37512"/>
    <w:rsid w:val="00D37608"/>
    <w:rsid w:val="00D379DC"/>
    <w:rsid w:val="00D37AFE"/>
    <w:rsid w:val="00D40D1A"/>
    <w:rsid w:val="00D4297E"/>
    <w:rsid w:val="00D4468C"/>
    <w:rsid w:val="00D44702"/>
    <w:rsid w:val="00D45824"/>
    <w:rsid w:val="00D45FE8"/>
    <w:rsid w:val="00D46A2A"/>
    <w:rsid w:val="00D47357"/>
    <w:rsid w:val="00D502D9"/>
    <w:rsid w:val="00D5043A"/>
    <w:rsid w:val="00D5067D"/>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DB6"/>
    <w:rsid w:val="00D64EA1"/>
    <w:rsid w:val="00D65799"/>
    <w:rsid w:val="00D657E8"/>
    <w:rsid w:val="00D663C0"/>
    <w:rsid w:val="00D66554"/>
    <w:rsid w:val="00D67552"/>
    <w:rsid w:val="00D67654"/>
    <w:rsid w:val="00D67954"/>
    <w:rsid w:val="00D70C8E"/>
    <w:rsid w:val="00D71182"/>
    <w:rsid w:val="00D71735"/>
    <w:rsid w:val="00D718B4"/>
    <w:rsid w:val="00D74DC2"/>
    <w:rsid w:val="00D7518C"/>
    <w:rsid w:val="00D75629"/>
    <w:rsid w:val="00D761F5"/>
    <w:rsid w:val="00D766BB"/>
    <w:rsid w:val="00D76767"/>
    <w:rsid w:val="00D7711B"/>
    <w:rsid w:val="00D7770C"/>
    <w:rsid w:val="00D77A16"/>
    <w:rsid w:val="00D80104"/>
    <w:rsid w:val="00D80792"/>
    <w:rsid w:val="00D8094D"/>
    <w:rsid w:val="00D820D6"/>
    <w:rsid w:val="00D82328"/>
    <w:rsid w:val="00D82546"/>
    <w:rsid w:val="00D83779"/>
    <w:rsid w:val="00D83DCB"/>
    <w:rsid w:val="00D8426F"/>
    <w:rsid w:val="00D85458"/>
    <w:rsid w:val="00D87295"/>
    <w:rsid w:val="00D876C6"/>
    <w:rsid w:val="00D87F65"/>
    <w:rsid w:val="00D90164"/>
    <w:rsid w:val="00D912AC"/>
    <w:rsid w:val="00D924D2"/>
    <w:rsid w:val="00D948CF"/>
    <w:rsid w:val="00D9515E"/>
    <w:rsid w:val="00D95789"/>
    <w:rsid w:val="00D95B31"/>
    <w:rsid w:val="00D96259"/>
    <w:rsid w:val="00DA04E3"/>
    <w:rsid w:val="00DA15C5"/>
    <w:rsid w:val="00DA503A"/>
    <w:rsid w:val="00DA5205"/>
    <w:rsid w:val="00DA52CC"/>
    <w:rsid w:val="00DA655E"/>
    <w:rsid w:val="00DA7349"/>
    <w:rsid w:val="00DA78A8"/>
    <w:rsid w:val="00DB060F"/>
    <w:rsid w:val="00DB282F"/>
    <w:rsid w:val="00DB2FE3"/>
    <w:rsid w:val="00DB37C6"/>
    <w:rsid w:val="00DB4B26"/>
    <w:rsid w:val="00DB5812"/>
    <w:rsid w:val="00DB5B84"/>
    <w:rsid w:val="00DB68F6"/>
    <w:rsid w:val="00DC00F6"/>
    <w:rsid w:val="00DC2132"/>
    <w:rsid w:val="00DC3CE3"/>
    <w:rsid w:val="00DC4120"/>
    <w:rsid w:val="00DC450C"/>
    <w:rsid w:val="00DC45C2"/>
    <w:rsid w:val="00DC60AA"/>
    <w:rsid w:val="00DC6415"/>
    <w:rsid w:val="00DC7741"/>
    <w:rsid w:val="00DD037E"/>
    <w:rsid w:val="00DD0DA5"/>
    <w:rsid w:val="00DD1631"/>
    <w:rsid w:val="00DD2269"/>
    <w:rsid w:val="00DD2832"/>
    <w:rsid w:val="00DD28D9"/>
    <w:rsid w:val="00DD2D3B"/>
    <w:rsid w:val="00DD33D3"/>
    <w:rsid w:val="00DD3C2F"/>
    <w:rsid w:val="00DD4701"/>
    <w:rsid w:val="00DD6F1E"/>
    <w:rsid w:val="00DD6FCE"/>
    <w:rsid w:val="00DD7DBF"/>
    <w:rsid w:val="00DE0A72"/>
    <w:rsid w:val="00DE0D23"/>
    <w:rsid w:val="00DE1400"/>
    <w:rsid w:val="00DE14A9"/>
    <w:rsid w:val="00DE181A"/>
    <w:rsid w:val="00DE1E10"/>
    <w:rsid w:val="00DE2200"/>
    <w:rsid w:val="00DE325F"/>
    <w:rsid w:val="00DE3751"/>
    <w:rsid w:val="00DE3B0E"/>
    <w:rsid w:val="00DE4048"/>
    <w:rsid w:val="00DE480E"/>
    <w:rsid w:val="00DE50D6"/>
    <w:rsid w:val="00DE5662"/>
    <w:rsid w:val="00DE689E"/>
    <w:rsid w:val="00DE68A5"/>
    <w:rsid w:val="00DE6AA2"/>
    <w:rsid w:val="00DE7645"/>
    <w:rsid w:val="00DF09E5"/>
    <w:rsid w:val="00DF0D8B"/>
    <w:rsid w:val="00DF2BEA"/>
    <w:rsid w:val="00DF3557"/>
    <w:rsid w:val="00DF35C2"/>
    <w:rsid w:val="00DF4409"/>
    <w:rsid w:val="00DF4837"/>
    <w:rsid w:val="00DF4E1E"/>
    <w:rsid w:val="00DF54E3"/>
    <w:rsid w:val="00DF55DC"/>
    <w:rsid w:val="00DF5D58"/>
    <w:rsid w:val="00DF626C"/>
    <w:rsid w:val="00DF6C75"/>
    <w:rsid w:val="00DF72B8"/>
    <w:rsid w:val="00DF773C"/>
    <w:rsid w:val="00DF7A1B"/>
    <w:rsid w:val="00E0161C"/>
    <w:rsid w:val="00E01877"/>
    <w:rsid w:val="00E02197"/>
    <w:rsid w:val="00E03B7F"/>
    <w:rsid w:val="00E0403C"/>
    <w:rsid w:val="00E043C8"/>
    <w:rsid w:val="00E06B3E"/>
    <w:rsid w:val="00E10230"/>
    <w:rsid w:val="00E10460"/>
    <w:rsid w:val="00E1092A"/>
    <w:rsid w:val="00E10DBB"/>
    <w:rsid w:val="00E13A57"/>
    <w:rsid w:val="00E14AC0"/>
    <w:rsid w:val="00E15209"/>
    <w:rsid w:val="00E15E1C"/>
    <w:rsid w:val="00E16071"/>
    <w:rsid w:val="00E16813"/>
    <w:rsid w:val="00E214EA"/>
    <w:rsid w:val="00E22888"/>
    <w:rsid w:val="00E22A3B"/>
    <w:rsid w:val="00E23BE4"/>
    <w:rsid w:val="00E24D47"/>
    <w:rsid w:val="00E24D55"/>
    <w:rsid w:val="00E25ED7"/>
    <w:rsid w:val="00E263CD"/>
    <w:rsid w:val="00E26F4E"/>
    <w:rsid w:val="00E27C64"/>
    <w:rsid w:val="00E27FC0"/>
    <w:rsid w:val="00E308B0"/>
    <w:rsid w:val="00E33999"/>
    <w:rsid w:val="00E3466D"/>
    <w:rsid w:val="00E34CA6"/>
    <w:rsid w:val="00E3526B"/>
    <w:rsid w:val="00E375C8"/>
    <w:rsid w:val="00E414DF"/>
    <w:rsid w:val="00E415D3"/>
    <w:rsid w:val="00E4250A"/>
    <w:rsid w:val="00E4284C"/>
    <w:rsid w:val="00E42870"/>
    <w:rsid w:val="00E43608"/>
    <w:rsid w:val="00E43A06"/>
    <w:rsid w:val="00E446E2"/>
    <w:rsid w:val="00E46495"/>
    <w:rsid w:val="00E46E2E"/>
    <w:rsid w:val="00E476C9"/>
    <w:rsid w:val="00E4797C"/>
    <w:rsid w:val="00E5002E"/>
    <w:rsid w:val="00E54BBB"/>
    <w:rsid w:val="00E559F7"/>
    <w:rsid w:val="00E571F1"/>
    <w:rsid w:val="00E57AF5"/>
    <w:rsid w:val="00E610D1"/>
    <w:rsid w:val="00E61591"/>
    <w:rsid w:val="00E61AE7"/>
    <w:rsid w:val="00E61DD1"/>
    <w:rsid w:val="00E61E00"/>
    <w:rsid w:val="00E625D9"/>
    <w:rsid w:val="00E62B08"/>
    <w:rsid w:val="00E63BAD"/>
    <w:rsid w:val="00E64716"/>
    <w:rsid w:val="00E64A0F"/>
    <w:rsid w:val="00E653B0"/>
    <w:rsid w:val="00E66843"/>
    <w:rsid w:val="00E66BD9"/>
    <w:rsid w:val="00E67E4D"/>
    <w:rsid w:val="00E70045"/>
    <w:rsid w:val="00E71B5A"/>
    <w:rsid w:val="00E71F8D"/>
    <w:rsid w:val="00E73254"/>
    <w:rsid w:val="00E74DAB"/>
    <w:rsid w:val="00E75285"/>
    <w:rsid w:val="00E76412"/>
    <w:rsid w:val="00E768A2"/>
    <w:rsid w:val="00E76D5E"/>
    <w:rsid w:val="00E77364"/>
    <w:rsid w:val="00E77551"/>
    <w:rsid w:val="00E805B4"/>
    <w:rsid w:val="00E806F0"/>
    <w:rsid w:val="00E809ED"/>
    <w:rsid w:val="00E81D49"/>
    <w:rsid w:val="00E84AF2"/>
    <w:rsid w:val="00E84DA6"/>
    <w:rsid w:val="00E851AE"/>
    <w:rsid w:val="00E8553B"/>
    <w:rsid w:val="00E85942"/>
    <w:rsid w:val="00E85EC8"/>
    <w:rsid w:val="00E87962"/>
    <w:rsid w:val="00E90508"/>
    <w:rsid w:val="00E90C2F"/>
    <w:rsid w:val="00E90DDB"/>
    <w:rsid w:val="00E91DF5"/>
    <w:rsid w:val="00E92435"/>
    <w:rsid w:val="00E92EDA"/>
    <w:rsid w:val="00E93AFA"/>
    <w:rsid w:val="00E93BF1"/>
    <w:rsid w:val="00E95056"/>
    <w:rsid w:val="00E9700B"/>
    <w:rsid w:val="00E978C2"/>
    <w:rsid w:val="00E97F3F"/>
    <w:rsid w:val="00EA15DC"/>
    <w:rsid w:val="00EA1AEE"/>
    <w:rsid w:val="00EA1D3D"/>
    <w:rsid w:val="00EA33AF"/>
    <w:rsid w:val="00EA3694"/>
    <w:rsid w:val="00EA427D"/>
    <w:rsid w:val="00EA523E"/>
    <w:rsid w:val="00EA5AE2"/>
    <w:rsid w:val="00EA63A3"/>
    <w:rsid w:val="00EA7330"/>
    <w:rsid w:val="00EA7E68"/>
    <w:rsid w:val="00EB2407"/>
    <w:rsid w:val="00EB329E"/>
    <w:rsid w:val="00EB3525"/>
    <w:rsid w:val="00EB352B"/>
    <w:rsid w:val="00EB3790"/>
    <w:rsid w:val="00EB46F1"/>
    <w:rsid w:val="00EB52A5"/>
    <w:rsid w:val="00EB65E4"/>
    <w:rsid w:val="00EB759F"/>
    <w:rsid w:val="00EB75C1"/>
    <w:rsid w:val="00EC1015"/>
    <w:rsid w:val="00EC1697"/>
    <w:rsid w:val="00EC1F3D"/>
    <w:rsid w:val="00EC2A08"/>
    <w:rsid w:val="00EC4FF4"/>
    <w:rsid w:val="00EC6CC3"/>
    <w:rsid w:val="00EC6EA7"/>
    <w:rsid w:val="00EC72CF"/>
    <w:rsid w:val="00EC7520"/>
    <w:rsid w:val="00ED043F"/>
    <w:rsid w:val="00ED1062"/>
    <w:rsid w:val="00ED2A67"/>
    <w:rsid w:val="00ED2E4A"/>
    <w:rsid w:val="00ED4604"/>
    <w:rsid w:val="00ED4CDA"/>
    <w:rsid w:val="00ED4D96"/>
    <w:rsid w:val="00ED6698"/>
    <w:rsid w:val="00ED748E"/>
    <w:rsid w:val="00ED7CCB"/>
    <w:rsid w:val="00EE023A"/>
    <w:rsid w:val="00EE07BA"/>
    <w:rsid w:val="00EE0F3E"/>
    <w:rsid w:val="00EE1090"/>
    <w:rsid w:val="00EE1158"/>
    <w:rsid w:val="00EE1E2D"/>
    <w:rsid w:val="00EE3A9D"/>
    <w:rsid w:val="00EE4B1A"/>
    <w:rsid w:val="00EE55C0"/>
    <w:rsid w:val="00EE6EE8"/>
    <w:rsid w:val="00EE7861"/>
    <w:rsid w:val="00EE7D5C"/>
    <w:rsid w:val="00EF29E3"/>
    <w:rsid w:val="00EF29FB"/>
    <w:rsid w:val="00EF2E96"/>
    <w:rsid w:val="00EF39FD"/>
    <w:rsid w:val="00EF3A78"/>
    <w:rsid w:val="00EF3C1E"/>
    <w:rsid w:val="00EF3C44"/>
    <w:rsid w:val="00EF3F60"/>
    <w:rsid w:val="00EF4FED"/>
    <w:rsid w:val="00EF5C3A"/>
    <w:rsid w:val="00EF5CC6"/>
    <w:rsid w:val="00EF675D"/>
    <w:rsid w:val="00EF6FBF"/>
    <w:rsid w:val="00EF7E42"/>
    <w:rsid w:val="00F00029"/>
    <w:rsid w:val="00F00F54"/>
    <w:rsid w:val="00F0139D"/>
    <w:rsid w:val="00F01AE3"/>
    <w:rsid w:val="00F020DA"/>
    <w:rsid w:val="00F0266B"/>
    <w:rsid w:val="00F05027"/>
    <w:rsid w:val="00F06429"/>
    <w:rsid w:val="00F0715D"/>
    <w:rsid w:val="00F07ED7"/>
    <w:rsid w:val="00F104EC"/>
    <w:rsid w:val="00F12AB9"/>
    <w:rsid w:val="00F13E38"/>
    <w:rsid w:val="00F144A5"/>
    <w:rsid w:val="00F14678"/>
    <w:rsid w:val="00F14F1B"/>
    <w:rsid w:val="00F15692"/>
    <w:rsid w:val="00F17444"/>
    <w:rsid w:val="00F176E2"/>
    <w:rsid w:val="00F17FFD"/>
    <w:rsid w:val="00F21B0A"/>
    <w:rsid w:val="00F22DDF"/>
    <w:rsid w:val="00F22F11"/>
    <w:rsid w:val="00F232C9"/>
    <w:rsid w:val="00F24269"/>
    <w:rsid w:val="00F264A2"/>
    <w:rsid w:val="00F27AF2"/>
    <w:rsid w:val="00F30039"/>
    <w:rsid w:val="00F3068A"/>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33EC"/>
    <w:rsid w:val="00F43A0D"/>
    <w:rsid w:val="00F44102"/>
    <w:rsid w:val="00F44B44"/>
    <w:rsid w:val="00F44EF1"/>
    <w:rsid w:val="00F45F49"/>
    <w:rsid w:val="00F479E9"/>
    <w:rsid w:val="00F50CC8"/>
    <w:rsid w:val="00F51075"/>
    <w:rsid w:val="00F51761"/>
    <w:rsid w:val="00F51F26"/>
    <w:rsid w:val="00F52C61"/>
    <w:rsid w:val="00F52E78"/>
    <w:rsid w:val="00F53034"/>
    <w:rsid w:val="00F533E2"/>
    <w:rsid w:val="00F53528"/>
    <w:rsid w:val="00F54FC7"/>
    <w:rsid w:val="00F557B0"/>
    <w:rsid w:val="00F56197"/>
    <w:rsid w:val="00F6214D"/>
    <w:rsid w:val="00F63B51"/>
    <w:rsid w:val="00F64C48"/>
    <w:rsid w:val="00F64D43"/>
    <w:rsid w:val="00F66339"/>
    <w:rsid w:val="00F66497"/>
    <w:rsid w:val="00F66BED"/>
    <w:rsid w:val="00F67751"/>
    <w:rsid w:val="00F71465"/>
    <w:rsid w:val="00F7159D"/>
    <w:rsid w:val="00F73143"/>
    <w:rsid w:val="00F75145"/>
    <w:rsid w:val="00F7594C"/>
    <w:rsid w:val="00F767B8"/>
    <w:rsid w:val="00F771A9"/>
    <w:rsid w:val="00F80E04"/>
    <w:rsid w:val="00F81EC4"/>
    <w:rsid w:val="00F82E86"/>
    <w:rsid w:val="00F831F1"/>
    <w:rsid w:val="00F865AC"/>
    <w:rsid w:val="00F868EB"/>
    <w:rsid w:val="00F86AEE"/>
    <w:rsid w:val="00F8752A"/>
    <w:rsid w:val="00F879E3"/>
    <w:rsid w:val="00F908B5"/>
    <w:rsid w:val="00F91519"/>
    <w:rsid w:val="00F92B3D"/>
    <w:rsid w:val="00F92BCC"/>
    <w:rsid w:val="00F959E4"/>
    <w:rsid w:val="00F963BA"/>
    <w:rsid w:val="00F96C6A"/>
    <w:rsid w:val="00F978FD"/>
    <w:rsid w:val="00FA03AF"/>
    <w:rsid w:val="00FA0637"/>
    <w:rsid w:val="00FA10A2"/>
    <w:rsid w:val="00FA12C9"/>
    <w:rsid w:val="00FA16FA"/>
    <w:rsid w:val="00FA17D9"/>
    <w:rsid w:val="00FA1DFF"/>
    <w:rsid w:val="00FA23F9"/>
    <w:rsid w:val="00FA458A"/>
    <w:rsid w:val="00FA5434"/>
    <w:rsid w:val="00FA6102"/>
    <w:rsid w:val="00FA6D40"/>
    <w:rsid w:val="00FA7B88"/>
    <w:rsid w:val="00FA7CD3"/>
    <w:rsid w:val="00FA7EC7"/>
    <w:rsid w:val="00FB13FA"/>
    <w:rsid w:val="00FB202D"/>
    <w:rsid w:val="00FB241F"/>
    <w:rsid w:val="00FB297D"/>
    <w:rsid w:val="00FB2C75"/>
    <w:rsid w:val="00FB357D"/>
    <w:rsid w:val="00FB3C14"/>
    <w:rsid w:val="00FB418D"/>
    <w:rsid w:val="00FB6361"/>
    <w:rsid w:val="00FB6C25"/>
    <w:rsid w:val="00FC0103"/>
    <w:rsid w:val="00FC04BB"/>
    <w:rsid w:val="00FC0763"/>
    <w:rsid w:val="00FC0EEA"/>
    <w:rsid w:val="00FC1875"/>
    <w:rsid w:val="00FC25CF"/>
    <w:rsid w:val="00FC26CD"/>
    <w:rsid w:val="00FC3D5E"/>
    <w:rsid w:val="00FC5D1A"/>
    <w:rsid w:val="00FC6598"/>
    <w:rsid w:val="00FC6ADC"/>
    <w:rsid w:val="00FC74B6"/>
    <w:rsid w:val="00FC77C5"/>
    <w:rsid w:val="00FC7B22"/>
    <w:rsid w:val="00FC7BF2"/>
    <w:rsid w:val="00FD0820"/>
    <w:rsid w:val="00FD20FC"/>
    <w:rsid w:val="00FD388D"/>
    <w:rsid w:val="00FD468C"/>
    <w:rsid w:val="00FD5169"/>
    <w:rsid w:val="00FD5A4E"/>
    <w:rsid w:val="00FD5B36"/>
    <w:rsid w:val="00FD5C50"/>
    <w:rsid w:val="00FD6B21"/>
    <w:rsid w:val="00FD74AF"/>
    <w:rsid w:val="00FE0816"/>
    <w:rsid w:val="00FE19B8"/>
    <w:rsid w:val="00FE2CA5"/>
    <w:rsid w:val="00FE2CC0"/>
    <w:rsid w:val="00FE4194"/>
    <w:rsid w:val="00FE5471"/>
    <w:rsid w:val="00FE60AD"/>
    <w:rsid w:val="00FE70D1"/>
    <w:rsid w:val="00FE7A1D"/>
    <w:rsid w:val="00FE7BBD"/>
    <w:rsid w:val="00FF141B"/>
    <w:rsid w:val="00FF1788"/>
    <w:rsid w:val="00FF180E"/>
    <w:rsid w:val="00FF1BA6"/>
    <w:rsid w:val="00FF3603"/>
    <w:rsid w:val="00FF50FF"/>
    <w:rsid w:val="00FF61D6"/>
    <w:rsid w:val="00FF772A"/>
    <w:rsid w:val="00FF7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D79CB"/>
  <w15:docId w15:val="{D512C67A-6643-4FFE-AAAD-855F2CA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 w:type="character" w:customStyle="1" w:styleId="UnresolvedMention1">
    <w:name w:val="Unresolved Mention1"/>
    <w:basedOn w:val="DefaultParagraphFont"/>
    <w:uiPriority w:val="99"/>
    <w:semiHidden/>
    <w:unhideWhenUsed/>
    <w:rsid w:val="00502DF8"/>
    <w:rPr>
      <w:color w:val="605E5C"/>
      <w:shd w:val="clear" w:color="auto" w:fill="E1DFDD"/>
    </w:rPr>
  </w:style>
  <w:style w:type="paragraph" w:styleId="NormalWeb">
    <w:name w:val="Normal (Web)"/>
    <w:basedOn w:val="Normal"/>
    <w:uiPriority w:val="99"/>
    <w:semiHidden/>
    <w:unhideWhenUsed/>
    <w:rsid w:val="00120692"/>
    <w:pPr>
      <w:spacing w:before="100" w:beforeAutospacing="1" w:after="100" w:afterAutospacing="1"/>
    </w:pPr>
    <w:rPr>
      <w:rFonts w:ascii="Times New Roman" w:hAnsi="Times New Roman" w:cs="Times New Roman"/>
    </w:rPr>
  </w:style>
  <w:style w:type="paragraph" w:styleId="BlockText">
    <w:name w:val="Block Text"/>
    <w:basedOn w:val="Normal"/>
    <w:rsid w:val="003D2174"/>
    <w:pPr>
      <w:ind w:left="720" w:right="720"/>
    </w:pPr>
    <w:rPr>
      <w:rFonts w:ascii="CAC Futura Casual" w:hAnsi="CAC Futura Casu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275">
      <w:bodyDiv w:val="1"/>
      <w:marLeft w:val="0"/>
      <w:marRight w:val="0"/>
      <w:marTop w:val="0"/>
      <w:marBottom w:val="0"/>
      <w:divBdr>
        <w:top w:val="none" w:sz="0" w:space="0" w:color="auto"/>
        <w:left w:val="none" w:sz="0" w:space="0" w:color="auto"/>
        <w:bottom w:val="none" w:sz="0" w:space="0" w:color="auto"/>
        <w:right w:val="none" w:sz="0" w:space="0" w:color="auto"/>
      </w:divBdr>
    </w:div>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72557885">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697472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294215050">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650907399">
      <w:bodyDiv w:val="1"/>
      <w:marLeft w:val="0"/>
      <w:marRight w:val="0"/>
      <w:marTop w:val="0"/>
      <w:marBottom w:val="0"/>
      <w:divBdr>
        <w:top w:val="none" w:sz="0" w:space="0" w:color="auto"/>
        <w:left w:val="none" w:sz="0" w:space="0" w:color="auto"/>
        <w:bottom w:val="none" w:sz="0" w:space="0" w:color="auto"/>
        <w:right w:val="none" w:sz="0" w:space="0" w:color="auto"/>
      </w:divBdr>
    </w:div>
    <w:div w:id="720638307">
      <w:bodyDiv w:val="1"/>
      <w:marLeft w:val="0"/>
      <w:marRight w:val="0"/>
      <w:marTop w:val="0"/>
      <w:marBottom w:val="0"/>
      <w:divBdr>
        <w:top w:val="none" w:sz="0" w:space="0" w:color="auto"/>
        <w:left w:val="none" w:sz="0" w:space="0" w:color="auto"/>
        <w:bottom w:val="none" w:sz="0" w:space="0" w:color="auto"/>
        <w:right w:val="none" w:sz="0" w:space="0" w:color="auto"/>
      </w:divBdr>
    </w:div>
    <w:div w:id="808745245">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04873484">
      <w:bodyDiv w:val="1"/>
      <w:marLeft w:val="0"/>
      <w:marRight w:val="0"/>
      <w:marTop w:val="0"/>
      <w:marBottom w:val="0"/>
      <w:divBdr>
        <w:top w:val="none" w:sz="0" w:space="0" w:color="auto"/>
        <w:left w:val="none" w:sz="0" w:space="0" w:color="auto"/>
        <w:bottom w:val="none" w:sz="0" w:space="0" w:color="auto"/>
        <w:right w:val="none" w:sz="0" w:space="0" w:color="auto"/>
      </w:divBdr>
      <w:divsChild>
        <w:div w:id="2118324808">
          <w:marLeft w:val="0"/>
          <w:marRight w:val="0"/>
          <w:marTop w:val="0"/>
          <w:marBottom w:val="0"/>
          <w:divBdr>
            <w:top w:val="none" w:sz="0" w:space="0" w:color="auto"/>
            <w:left w:val="none" w:sz="0" w:space="0" w:color="auto"/>
            <w:bottom w:val="none" w:sz="0" w:space="0" w:color="auto"/>
            <w:right w:val="none" w:sz="0" w:space="0" w:color="auto"/>
          </w:divBdr>
        </w:div>
        <w:div w:id="1608463842">
          <w:marLeft w:val="0"/>
          <w:marRight w:val="0"/>
          <w:marTop w:val="0"/>
          <w:marBottom w:val="0"/>
          <w:divBdr>
            <w:top w:val="none" w:sz="0" w:space="0" w:color="auto"/>
            <w:left w:val="none" w:sz="0" w:space="0" w:color="auto"/>
            <w:bottom w:val="none" w:sz="0" w:space="0" w:color="auto"/>
            <w:right w:val="none" w:sz="0" w:space="0" w:color="auto"/>
          </w:divBdr>
        </w:div>
        <w:div w:id="881668191">
          <w:marLeft w:val="0"/>
          <w:marRight w:val="0"/>
          <w:marTop w:val="0"/>
          <w:marBottom w:val="0"/>
          <w:divBdr>
            <w:top w:val="none" w:sz="0" w:space="0" w:color="auto"/>
            <w:left w:val="none" w:sz="0" w:space="0" w:color="auto"/>
            <w:bottom w:val="none" w:sz="0" w:space="0" w:color="auto"/>
            <w:right w:val="none" w:sz="0" w:space="0" w:color="auto"/>
          </w:divBdr>
        </w:div>
        <w:div w:id="1017805260">
          <w:marLeft w:val="0"/>
          <w:marRight w:val="0"/>
          <w:marTop w:val="0"/>
          <w:marBottom w:val="0"/>
          <w:divBdr>
            <w:top w:val="none" w:sz="0" w:space="0" w:color="auto"/>
            <w:left w:val="none" w:sz="0" w:space="0" w:color="auto"/>
            <w:bottom w:val="none" w:sz="0" w:space="0" w:color="auto"/>
            <w:right w:val="none" w:sz="0" w:space="0" w:color="auto"/>
          </w:divBdr>
        </w:div>
      </w:divsChild>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98855913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25235958">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532918374">
      <w:bodyDiv w:val="1"/>
      <w:marLeft w:val="0"/>
      <w:marRight w:val="0"/>
      <w:marTop w:val="0"/>
      <w:marBottom w:val="0"/>
      <w:divBdr>
        <w:top w:val="none" w:sz="0" w:space="0" w:color="auto"/>
        <w:left w:val="none" w:sz="0" w:space="0" w:color="auto"/>
        <w:bottom w:val="none" w:sz="0" w:space="0" w:color="auto"/>
        <w:right w:val="none" w:sz="0" w:space="0" w:color="auto"/>
      </w:divBdr>
    </w:div>
    <w:div w:id="1541168327">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6679892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754081991">
      <w:bodyDiv w:val="1"/>
      <w:marLeft w:val="0"/>
      <w:marRight w:val="0"/>
      <w:marTop w:val="0"/>
      <w:marBottom w:val="0"/>
      <w:divBdr>
        <w:top w:val="none" w:sz="0" w:space="0" w:color="auto"/>
        <w:left w:val="none" w:sz="0" w:space="0" w:color="auto"/>
        <w:bottom w:val="none" w:sz="0" w:space="0" w:color="auto"/>
        <w:right w:val="none" w:sz="0" w:space="0" w:color="auto"/>
      </w:divBdr>
    </w:div>
    <w:div w:id="1798529016">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2012174248">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82828908">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53546020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820C-7753-4E07-8DE1-E24AB52B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Wornkey, Jenna</dc:creator>
  <cp:lastModifiedBy>Riegel, Sarah</cp:lastModifiedBy>
  <cp:revision>2</cp:revision>
  <cp:lastPrinted>2020-09-09T20:14:00Z</cp:lastPrinted>
  <dcterms:created xsi:type="dcterms:W3CDTF">2022-09-08T15:42:00Z</dcterms:created>
  <dcterms:modified xsi:type="dcterms:W3CDTF">2022-09-08T15:42:00Z</dcterms:modified>
</cp:coreProperties>
</file>