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554954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11/8</w:t>
            </w:r>
            <w:r w:rsidR="00D36FE5">
              <w:rPr>
                <w:rFonts w:asciiTheme="minorHAnsi" w:hAnsiTheme="minorHAnsi" w:cstheme="minorHAnsi"/>
              </w:rPr>
              <w:t>/2017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651EA9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  <w:r w:rsidR="00536E57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58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158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C44333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 Bliven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007C7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549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A1661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639BE" w:rsidRPr="003D75CA" w:rsidRDefault="00554954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ENGL 1195 Integrated Reading &amp; Writing</w:t>
            </w:r>
          </w:p>
          <w:p w:rsidR="003D75CA" w:rsidRPr="003D75CA" w:rsidRDefault="00554954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3D75CA" w:rsidRDefault="00554954" w:rsidP="00A2411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Syllabus</w:t>
            </w:r>
          </w:p>
          <w:p w:rsidR="00007C77" w:rsidRDefault="00007C77" w:rsidP="00A2411C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 w:rsidRPr="00007C77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  <w:p w:rsidR="00147F9D" w:rsidRPr="00007C77" w:rsidRDefault="00147F9D" w:rsidP="00A2411C">
            <w:pPr>
              <w:pStyle w:val="PlainText"/>
              <w:rPr>
                <w:rFonts w:asciiTheme="minorHAnsi" w:hAnsiTheme="minorHAnsi" w:cstheme="minorHAnsi"/>
                <w:b/>
                <w:color w:val="92D050"/>
                <w:szCs w:val="22"/>
              </w:rPr>
            </w:pPr>
            <w:r w:rsidRPr="00147F9D">
              <w:rPr>
                <w:rFonts w:asciiTheme="minorHAnsi" w:hAnsiTheme="minorHAnsi" w:cstheme="minorHAnsi"/>
                <w:szCs w:val="22"/>
              </w:rPr>
              <w:t xml:space="preserve">Carol/Brian will work on getting the English Comp I syllabus updated to reflect this new course as a prerequisite.  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3C0AFF" w:rsidRDefault="00554954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A1661" w:rsidRPr="003C0AFF" w:rsidRDefault="00554954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0A1661" w:rsidRPr="003C0AFF" w:rsidRDefault="00554954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20AE5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D20AE5" w:rsidRPr="003D75CA" w:rsidRDefault="00D20AE5" w:rsidP="00D20AE5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ARTS 1251 Textile &amp; Fibers</w:t>
            </w:r>
          </w:p>
          <w:p w:rsidR="00D20AE5" w:rsidRPr="003D75CA" w:rsidRDefault="00D20AE5" w:rsidP="00D20AE5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D20AE5" w:rsidRDefault="00D20AE5" w:rsidP="00D20AE5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Syllabus</w:t>
            </w:r>
          </w:p>
          <w:p w:rsidR="00007C77" w:rsidRDefault="00007C77" w:rsidP="00D20AE5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007C77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07C77" w:rsidRDefault="00D20AE5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Alyssa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Bliven</w:t>
            </w:r>
            <w:proofErr w:type="spellEnd"/>
            <w:r w:rsidR="00007C7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20AE5" w:rsidRDefault="00007C77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D20AE5" w:rsidRDefault="00D20AE5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D20AE5" w:rsidRDefault="00D20AE5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ENGL 1120 ESOL I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007C77" w:rsidRPr="00554954" w:rsidRDefault="00007C77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007C77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554954" w:rsidRDefault="00245F51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ENGL 1121</w:t>
            </w:r>
            <w:r w:rsidR="00554954">
              <w:rPr>
                <w:rFonts w:asciiTheme="minorHAnsi" w:hAnsiTheme="minorHAnsi" w:cstheme="minorHAnsi"/>
                <w:szCs w:val="22"/>
              </w:rPr>
              <w:t xml:space="preserve"> ESOL II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Prerequisites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007C77" w:rsidRDefault="00007C77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007C77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THEA 1315 Introduction to Film</w:t>
            </w:r>
          </w:p>
          <w:p w:rsidR="00554954" w:rsidRDefault="00554954" w:rsidP="00554954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007C77" w:rsidRDefault="00554954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Outcomes/Competencie</w:t>
            </w:r>
            <w:r w:rsidR="00007C77">
              <w:rPr>
                <w:rFonts w:asciiTheme="minorHAnsi" w:hAnsiTheme="minorHAnsi" w:cstheme="minorHAnsi"/>
                <w:color w:val="0070C0"/>
                <w:szCs w:val="22"/>
              </w:rPr>
              <w:t>s</w:t>
            </w:r>
          </w:p>
          <w:p w:rsidR="00007C77" w:rsidRDefault="00007C77" w:rsidP="00554954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General Education course</w:t>
            </w:r>
          </w:p>
          <w:p w:rsidR="00554954" w:rsidRPr="00554954" w:rsidRDefault="00007C77" w:rsidP="00554954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007C77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Lueth/</w:t>
            </w:r>
          </w:p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554954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554954" w:rsidRPr="003C0AFF" w:rsidRDefault="00554954" w:rsidP="00554954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</w:tcPr>
          <w:p w:rsidR="00554954" w:rsidRPr="003C0AFF" w:rsidRDefault="00E0161C" w:rsidP="005549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PHED 1244 Elementary Health &amp; Physical Education</w:t>
            </w:r>
          </w:p>
        </w:tc>
        <w:tc>
          <w:tcPr>
            <w:tcW w:w="829" w:type="pct"/>
            <w:gridSpan w:val="3"/>
          </w:tcPr>
          <w:p w:rsidR="00554954" w:rsidRPr="003C0AFF" w:rsidRDefault="00E0161C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554954" w:rsidRPr="003C0AFF" w:rsidRDefault="00E0161C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61C" w:rsidRPr="003C0AFF" w:rsidTr="00511C03">
        <w:trPr>
          <w:trHeight w:val="444"/>
        </w:trPr>
        <w:tc>
          <w:tcPr>
            <w:tcW w:w="2828" w:type="pct"/>
            <w:gridSpan w:val="7"/>
          </w:tcPr>
          <w:p w:rsidR="00E0161C" w:rsidRPr="003C0AFF" w:rsidRDefault="00E0161C" w:rsidP="00E01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PHED 1270 Introduction to Exercise Science</w:t>
            </w:r>
          </w:p>
        </w:tc>
        <w:tc>
          <w:tcPr>
            <w:tcW w:w="829" w:type="pct"/>
            <w:gridSpan w:val="3"/>
          </w:tcPr>
          <w:p w:rsidR="00E0161C" w:rsidRDefault="00E0161C" w:rsidP="00E0161C">
            <w:pPr>
              <w:jc w:val="center"/>
            </w:pPr>
            <w:r w:rsidRPr="001A07DE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61C" w:rsidRPr="003C0AFF" w:rsidTr="00511C03">
        <w:trPr>
          <w:trHeight w:val="444"/>
        </w:trPr>
        <w:tc>
          <w:tcPr>
            <w:tcW w:w="2828" w:type="pct"/>
            <w:gridSpan w:val="7"/>
          </w:tcPr>
          <w:p w:rsidR="00E0161C" w:rsidRPr="003C0AFF" w:rsidRDefault="00E0161C" w:rsidP="00E01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PHED 1326 Concepts of Personal Training</w:t>
            </w:r>
          </w:p>
        </w:tc>
        <w:tc>
          <w:tcPr>
            <w:tcW w:w="829" w:type="pct"/>
            <w:gridSpan w:val="3"/>
          </w:tcPr>
          <w:p w:rsidR="00E0161C" w:rsidRDefault="00E0161C" w:rsidP="00E0161C">
            <w:pPr>
              <w:jc w:val="center"/>
            </w:pPr>
            <w:r w:rsidRPr="001A07DE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61C" w:rsidRPr="003C0AFF" w:rsidTr="00511C03">
        <w:trPr>
          <w:trHeight w:val="444"/>
        </w:trPr>
        <w:tc>
          <w:tcPr>
            <w:tcW w:w="2828" w:type="pct"/>
            <w:gridSpan w:val="7"/>
          </w:tcPr>
          <w:p w:rsidR="00E0161C" w:rsidRPr="003C0AFF" w:rsidRDefault="00E0161C" w:rsidP="00E01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 1000 General Psychology</w:t>
            </w:r>
          </w:p>
        </w:tc>
        <w:tc>
          <w:tcPr>
            <w:tcW w:w="829" w:type="pct"/>
            <w:gridSpan w:val="3"/>
          </w:tcPr>
          <w:p w:rsidR="00E0161C" w:rsidRDefault="00E0161C" w:rsidP="00E0161C">
            <w:pPr>
              <w:jc w:val="center"/>
            </w:pPr>
            <w:r w:rsidRPr="001A07DE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61C" w:rsidRPr="003C0AFF" w:rsidTr="00511C03">
        <w:trPr>
          <w:trHeight w:val="444"/>
        </w:trPr>
        <w:tc>
          <w:tcPr>
            <w:tcW w:w="2828" w:type="pct"/>
            <w:gridSpan w:val="7"/>
          </w:tcPr>
          <w:p w:rsidR="00E0161C" w:rsidRPr="003C0AFF" w:rsidRDefault="00E0161C" w:rsidP="00E01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 1006 Abnormal Psychology</w:t>
            </w:r>
          </w:p>
        </w:tc>
        <w:tc>
          <w:tcPr>
            <w:tcW w:w="829" w:type="pct"/>
            <w:gridSpan w:val="3"/>
          </w:tcPr>
          <w:p w:rsidR="00E0161C" w:rsidRDefault="00E0161C" w:rsidP="00E0161C">
            <w:pPr>
              <w:jc w:val="center"/>
            </w:pPr>
            <w:r w:rsidRPr="00924CFC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61C" w:rsidRPr="003C0AFF" w:rsidTr="00511C03">
        <w:trPr>
          <w:trHeight w:val="444"/>
        </w:trPr>
        <w:tc>
          <w:tcPr>
            <w:tcW w:w="2828" w:type="pct"/>
            <w:gridSpan w:val="7"/>
          </w:tcPr>
          <w:p w:rsidR="00E0161C" w:rsidRPr="003C0AFF" w:rsidRDefault="00E0161C" w:rsidP="00E01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 1014 Developmental Psychology</w:t>
            </w:r>
          </w:p>
        </w:tc>
        <w:tc>
          <w:tcPr>
            <w:tcW w:w="829" w:type="pct"/>
            <w:gridSpan w:val="3"/>
          </w:tcPr>
          <w:p w:rsidR="00E0161C" w:rsidRDefault="00E0161C" w:rsidP="00E0161C">
            <w:pPr>
              <w:jc w:val="center"/>
            </w:pPr>
            <w:r w:rsidRPr="00924CFC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E0161C" w:rsidRPr="003C0AFF" w:rsidRDefault="00E0161C" w:rsidP="00E01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554954" w:rsidRPr="003C0AFF" w:rsidRDefault="00554954" w:rsidP="0055495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</w:tcPr>
          <w:p w:rsidR="00554954" w:rsidRPr="003C0AFF" w:rsidRDefault="00554954" w:rsidP="005549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554954" w:rsidRPr="003C0AFF" w:rsidRDefault="00554954" w:rsidP="005549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</w:tcPr>
          <w:p w:rsidR="00554954" w:rsidRPr="003C0AFF" w:rsidRDefault="00554954" w:rsidP="005549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954" w:rsidRPr="003C0AFF" w:rsidTr="00511C03">
        <w:trPr>
          <w:trHeight w:val="444"/>
        </w:trPr>
        <w:tc>
          <w:tcPr>
            <w:tcW w:w="2828" w:type="pct"/>
            <w:gridSpan w:val="7"/>
          </w:tcPr>
          <w:p w:rsidR="00554954" w:rsidRPr="003C0AFF" w:rsidRDefault="00554954" w:rsidP="005549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554954" w:rsidRPr="003C0AFF" w:rsidRDefault="00554954" w:rsidP="005549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 </w:t>
      </w:r>
      <w:r w:rsidR="00554954">
        <w:rPr>
          <w:rFonts w:asciiTheme="minorHAnsi" w:hAnsiTheme="minorHAnsi" w:cstheme="minorHAnsi"/>
          <w:u w:val="single"/>
        </w:rPr>
        <w:t xml:space="preserve">   </w:t>
      </w:r>
      <w:r w:rsidR="00780992">
        <w:rPr>
          <w:rFonts w:asciiTheme="minorHAnsi" w:hAnsiTheme="minorHAnsi" w:cstheme="minorHAnsi"/>
          <w:u w:val="single"/>
        </w:rPr>
        <w:t>Cheryl Lippert</w:t>
      </w:r>
      <w:r w:rsidR="00007C77">
        <w:rPr>
          <w:rFonts w:asciiTheme="minorHAnsi" w:hAnsiTheme="minorHAnsi" w:cstheme="minorHAnsi"/>
          <w:u w:val="single"/>
        </w:rPr>
        <w:t>, Rose Cain</w:t>
      </w:r>
      <w:r w:rsidR="00ED7CCB" w:rsidRPr="003C0AFF">
        <w:rPr>
          <w:rFonts w:asciiTheme="minorHAnsi" w:hAnsiTheme="minorHAnsi" w:cstheme="minorHAnsi"/>
          <w:u w:val="single"/>
        </w:rPr>
        <w:t xml:space="preserve">            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SKILLS                          </w:t>
      </w:r>
      <w:proofErr w:type="gramStart"/>
      <w:r w:rsidRPr="003C0AFF">
        <w:rPr>
          <w:rFonts w:asciiTheme="minorHAnsi" w:hAnsiTheme="minorHAnsi" w:cstheme="minorHAnsi"/>
          <w:b/>
          <w:bCs/>
          <w:color w:val="000000"/>
        </w:rPr>
        <w:t>   “</w:t>
      </w:r>
      <w:proofErr w:type="gramEnd"/>
      <w:r w:rsidRPr="003C0AFF">
        <w:rPr>
          <w:rFonts w:asciiTheme="minorHAnsi" w:hAnsiTheme="minorHAnsi" w:cstheme="minorHAnsi"/>
          <w:b/>
          <w:bCs/>
          <w:color w:val="000000"/>
        </w:rPr>
        <w:t>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PREPAREDNESS                    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ACADEMIC ADVANCEMENT             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                 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lastRenderedPageBreak/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07C77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47F9D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1CA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E7E8C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63223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5AB2-698A-4555-A541-C12CEC31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5</cp:revision>
  <cp:lastPrinted>2016-08-03T14:30:00Z</cp:lastPrinted>
  <dcterms:created xsi:type="dcterms:W3CDTF">2017-11-09T14:00:00Z</dcterms:created>
  <dcterms:modified xsi:type="dcterms:W3CDTF">2017-11-09T14:04:00Z</dcterms:modified>
</cp:coreProperties>
</file>