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03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5B6540" w:rsidRDefault="00BE68B1" w:rsidP="000D1232">
            <w:pPr>
              <w:jc w:val="center"/>
            </w:pPr>
            <w:bookmarkStart w:id="0" w:name="_GoBack"/>
            <w:bookmarkEnd w:id="0"/>
            <w:r w:rsidRPr="005B6540">
              <w:t>AGENDA/MINUT</w:t>
            </w:r>
            <w:r w:rsidR="007838E7" w:rsidRPr="005B6540">
              <w:t>ES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7838E7" w:rsidRPr="005B6540" w:rsidRDefault="002B57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BTAC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7838E7" w:rsidRPr="005B6540" w:rsidRDefault="00367720" w:rsidP="00850B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5C7E09">
              <w:rPr>
                <w:rFonts w:asciiTheme="minorHAnsi" w:hAnsiTheme="minorHAnsi" w:cstheme="minorHAnsi"/>
              </w:rPr>
              <w:t>1/16</w:t>
            </w:r>
            <w:r w:rsidR="0066192D">
              <w:rPr>
                <w:rFonts w:asciiTheme="minorHAnsi" w:hAnsiTheme="minorHAnsi" w:cstheme="minorHAnsi"/>
              </w:rPr>
              <w:t>/1</w:t>
            </w:r>
            <w:r w:rsidR="005C7E09">
              <w:rPr>
                <w:rFonts w:asciiTheme="minorHAnsi" w:hAnsiTheme="minorHAnsi" w:cstheme="minorHAnsi"/>
              </w:rPr>
              <w:t>9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362581" w:rsidRPr="00E11B32" w:rsidRDefault="0066192D" w:rsidP="00B51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3:30 p.m. – 4:30 p.m.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5B6540" w:rsidRDefault="00844F52" w:rsidP="008967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A113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5B6540" w:rsidRDefault="00AF38C3" w:rsidP="00137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Michelle Kaiser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5B6540" w:rsidRDefault="00AF38C3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Brooke Cook</w:t>
            </w:r>
          </w:p>
        </w:tc>
      </w:tr>
      <w:tr w:rsidR="00684D51" w:rsidRPr="005B6540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:rsidR="00684D51" w:rsidRPr="00684D51" w:rsidRDefault="0068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084428" w:rsidRPr="00D16143" w:rsidTr="00205676">
        <w:trPr>
          <w:trHeight w:val="270"/>
        </w:trPr>
        <w:tc>
          <w:tcPr>
            <w:tcW w:w="379" w:type="dxa"/>
          </w:tcPr>
          <w:p w:rsidR="00084428" w:rsidRPr="00D16143" w:rsidRDefault="000844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:rsidR="00084428" w:rsidRPr="00D16143" w:rsidRDefault="002B57BC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Brack</w:t>
            </w:r>
          </w:p>
        </w:tc>
        <w:tc>
          <w:tcPr>
            <w:tcW w:w="390" w:type="dxa"/>
          </w:tcPr>
          <w:p w:rsidR="00084428" w:rsidRPr="00D16143" w:rsidRDefault="000844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:rsidR="00084428" w:rsidRPr="00D16143" w:rsidRDefault="002B57BC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Renee Demel</w:t>
            </w:r>
          </w:p>
        </w:tc>
        <w:tc>
          <w:tcPr>
            <w:tcW w:w="390" w:type="dxa"/>
          </w:tcPr>
          <w:p w:rsidR="00084428" w:rsidRPr="00D16143" w:rsidRDefault="000844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:rsidR="00084428" w:rsidRPr="00D16143" w:rsidRDefault="002B57BC" w:rsidP="0087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Diane Engle</w:t>
            </w:r>
          </w:p>
        </w:tc>
        <w:tc>
          <w:tcPr>
            <w:tcW w:w="342" w:type="dxa"/>
            <w:gridSpan w:val="2"/>
          </w:tcPr>
          <w:p w:rsidR="00084428" w:rsidRPr="00D16143" w:rsidRDefault="000844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084428" w:rsidRPr="00D16143" w:rsidRDefault="002B5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Cristi Gale</w:t>
            </w:r>
          </w:p>
        </w:tc>
      </w:tr>
      <w:tr w:rsidR="00084428" w:rsidRPr="00D16143" w:rsidTr="00205676">
        <w:trPr>
          <w:trHeight w:val="270"/>
        </w:trPr>
        <w:tc>
          <w:tcPr>
            <w:tcW w:w="379" w:type="dxa"/>
          </w:tcPr>
          <w:p w:rsidR="00084428" w:rsidRPr="00D16143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:rsidR="00084428" w:rsidRPr="00D16143" w:rsidRDefault="002B57BC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Michael Halbleib</w:t>
            </w:r>
          </w:p>
        </w:tc>
        <w:tc>
          <w:tcPr>
            <w:tcW w:w="390" w:type="dxa"/>
          </w:tcPr>
          <w:p w:rsidR="00084428" w:rsidRPr="00D16143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:rsidR="00084428" w:rsidRPr="00D16143" w:rsidRDefault="002B57BC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Michelle Kaiser</w:t>
            </w:r>
          </w:p>
        </w:tc>
        <w:tc>
          <w:tcPr>
            <w:tcW w:w="390" w:type="dxa"/>
          </w:tcPr>
          <w:p w:rsidR="00084428" w:rsidRPr="00D16143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:rsidR="00084428" w:rsidRPr="00D16143" w:rsidRDefault="002B57BC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Klinger</w:t>
            </w:r>
          </w:p>
        </w:tc>
        <w:tc>
          <w:tcPr>
            <w:tcW w:w="342" w:type="dxa"/>
            <w:gridSpan w:val="2"/>
          </w:tcPr>
          <w:p w:rsidR="00084428" w:rsidRPr="00D16143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084428" w:rsidRPr="00D16143" w:rsidRDefault="002B57BC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2B57BC" w:rsidRPr="00D16143" w:rsidTr="002B57BC">
        <w:trPr>
          <w:trHeight w:val="260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BC" w:rsidRPr="00D16143" w:rsidRDefault="002B57BC" w:rsidP="008575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BC" w:rsidRPr="00D16143" w:rsidRDefault="002B57BC" w:rsidP="008575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Todd Mobray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BC" w:rsidRPr="00D16143" w:rsidRDefault="002B57BC" w:rsidP="008575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BC" w:rsidRPr="00D16143" w:rsidRDefault="002B57BC" w:rsidP="008575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Todd Moore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BC" w:rsidRPr="00D16143" w:rsidRDefault="002B57BC" w:rsidP="008575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BC" w:rsidRPr="00D16143" w:rsidRDefault="002B57BC" w:rsidP="008575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Amy Oelke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BC" w:rsidRPr="00D16143" w:rsidRDefault="002B57BC" w:rsidP="008575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BC" w:rsidRPr="00D16143" w:rsidRDefault="002B57BC" w:rsidP="008575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Myrna Perkins</w:t>
            </w:r>
          </w:p>
        </w:tc>
      </w:tr>
      <w:tr w:rsidR="00D16143" w:rsidRPr="00D16143" w:rsidTr="002B57BC">
        <w:trPr>
          <w:trHeight w:val="260"/>
        </w:trPr>
        <w:tc>
          <w:tcPr>
            <w:tcW w:w="379" w:type="dxa"/>
          </w:tcPr>
          <w:p w:rsidR="00D16143" w:rsidRPr="00D16143" w:rsidRDefault="00D16143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:rsidR="00D16143" w:rsidRPr="00D16143" w:rsidRDefault="002B57BC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Erin Renard</w:t>
            </w:r>
          </w:p>
        </w:tc>
        <w:tc>
          <w:tcPr>
            <w:tcW w:w="390" w:type="dxa"/>
          </w:tcPr>
          <w:p w:rsidR="00D16143" w:rsidRPr="00D16143" w:rsidRDefault="00D16143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:rsidR="00D16143" w:rsidRPr="00D16143" w:rsidRDefault="002B57BC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Kurtis Teal</w:t>
            </w:r>
          </w:p>
        </w:tc>
        <w:tc>
          <w:tcPr>
            <w:tcW w:w="390" w:type="dxa"/>
          </w:tcPr>
          <w:p w:rsidR="00D16143" w:rsidRPr="00D16143" w:rsidRDefault="00D16143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:rsidR="00D16143" w:rsidRPr="00D16143" w:rsidRDefault="00D16143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:rsidR="00D16143" w:rsidRPr="00D16143" w:rsidRDefault="00D16143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2B57BC" w:rsidRPr="00D16143" w:rsidRDefault="002B57BC" w:rsidP="002B5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205676">
        <w:trPr>
          <w:trHeight w:val="270"/>
        </w:trPr>
        <w:tc>
          <w:tcPr>
            <w:tcW w:w="379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:rsidR="00084428" w:rsidRPr="00C853AF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:rsidR="00084428" w:rsidRPr="000D1C7B" w:rsidRDefault="008D52A4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8D76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44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084428" w:rsidRPr="005B6540" w:rsidTr="00205676">
        <w:trPr>
          <w:trHeight w:val="270"/>
        </w:trPr>
        <w:tc>
          <w:tcPr>
            <w:tcW w:w="379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:rsidR="00084428" w:rsidRPr="009A1BB2" w:rsidRDefault="008D76C3" w:rsidP="00AD633F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D52A4" w:rsidRPr="009A1BB2">
              <w:rPr>
                <w:rFonts w:asciiTheme="minorHAnsi" w:hAnsiTheme="minorHAns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3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AD633F" w:rsidRPr="005B6540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48260F" w:rsidP="00AD63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New Business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C40CA1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48260F" w:rsidRPr="005C7E09" w:rsidRDefault="0048260F" w:rsidP="005C7E0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48260F">
              <w:rPr>
                <w:rFonts w:asciiTheme="minorHAnsi" w:hAnsiTheme="minorHAnsi" w:cstheme="minorHAnsi"/>
              </w:rPr>
              <w:t>Call to order and Agenda bash</w:t>
            </w:r>
          </w:p>
          <w:p w:rsidR="00730B7E" w:rsidRDefault="0048260F" w:rsidP="007379B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Approval of last meeting minutes</w:t>
            </w:r>
          </w:p>
          <w:p w:rsidR="007D7C3C" w:rsidRPr="00730B7E" w:rsidRDefault="007D7C3C" w:rsidP="007379B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Libris – Digital Asset Management Software solution (Saas)</w:t>
            </w:r>
          </w:p>
        </w:tc>
        <w:tc>
          <w:tcPr>
            <w:tcW w:w="2340" w:type="dxa"/>
            <w:shd w:val="clear" w:color="auto" w:fill="auto"/>
          </w:tcPr>
          <w:p w:rsidR="000E30CA" w:rsidRPr="00CE2E36" w:rsidRDefault="000E30CA" w:rsidP="000E30CA">
            <w:pPr>
              <w:rPr>
                <w:rFonts w:asciiTheme="minorHAnsi" w:hAnsiTheme="minorHAnsi" w:cstheme="minorHAnsi"/>
              </w:rPr>
            </w:pPr>
          </w:p>
        </w:tc>
      </w:tr>
      <w:tr w:rsidR="0048260F" w:rsidRPr="005B6540" w:rsidTr="00F26FCE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48260F" w:rsidRPr="005B6540" w:rsidRDefault="0048260F" w:rsidP="00F26F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Old Business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48260F" w:rsidRPr="005B6540" w:rsidRDefault="0048260F" w:rsidP="00F26FC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C40CA1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ED2648" w:rsidRDefault="0048260F" w:rsidP="005C7E0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Classroom Planning Update</w:t>
            </w:r>
          </w:p>
          <w:p w:rsidR="0048260F" w:rsidRDefault="0048260F" w:rsidP="005C7E0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O365 Upgrade for Employees – </w:t>
            </w:r>
            <w:r w:rsidR="00E51551">
              <w:rPr>
                <w:rFonts w:asciiTheme="minorHAnsi" w:hAnsiTheme="minorHAnsi" w:cstheme="minorHAnsi"/>
              </w:rPr>
              <w:t>week of March 25 – 29, 2019</w:t>
            </w:r>
          </w:p>
          <w:p w:rsidR="0048260F" w:rsidRDefault="0048260F" w:rsidP="005C7E0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O365 Upgrade for Students – Update</w:t>
            </w:r>
          </w:p>
          <w:p w:rsidR="0048260F" w:rsidRDefault="0048260F" w:rsidP="005C7E0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Password Manager – Last report using Dashlane, only works for web passwords, not local applications</w:t>
            </w:r>
            <w:r w:rsidR="00E43ABB">
              <w:rPr>
                <w:rFonts w:asciiTheme="minorHAnsi" w:hAnsiTheme="minorHAnsi" w:cstheme="minorHAnsi"/>
              </w:rPr>
              <w:t xml:space="preserve"> – also looking at LastPass.</w:t>
            </w:r>
          </w:p>
          <w:p w:rsidR="0048260F" w:rsidRDefault="0048260F" w:rsidP="005C7E0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Strategic Plan update on IT projects</w:t>
            </w:r>
          </w:p>
          <w:p w:rsidR="005C7E09" w:rsidRDefault="005C7E09" w:rsidP="005C7E0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New Portal – </w:t>
            </w:r>
          </w:p>
          <w:p w:rsidR="005C7E09" w:rsidRDefault="005C7E09" w:rsidP="005C7E0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Banner into the ECloud</w:t>
            </w:r>
          </w:p>
          <w:p w:rsidR="005C7E09" w:rsidRPr="00B36FAF" w:rsidRDefault="005C7E09" w:rsidP="005C7E0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Cyber Security Training – </w:t>
            </w:r>
          </w:p>
          <w:p w:rsidR="005C7E09" w:rsidRDefault="005C7E09" w:rsidP="005C7E0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Banner – Banner 9 Self Service</w:t>
            </w:r>
          </w:p>
          <w:p w:rsidR="005C7E09" w:rsidRDefault="005C7E09" w:rsidP="005C7E0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BOL Software – Examity update</w:t>
            </w:r>
          </w:p>
          <w:p w:rsidR="0048260F" w:rsidRPr="0048260F" w:rsidRDefault="005C7E09" w:rsidP="0036772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Ellucian Ethos Identity</w:t>
            </w:r>
          </w:p>
        </w:tc>
        <w:tc>
          <w:tcPr>
            <w:tcW w:w="2340" w:type="dxa"/>
            <w:shd w:val="clear" w:color="auto" w:fill="auto"/>
          </w:tcPr>
          <w:p w:rsidR="00C40CA1" w:rsidRPr="00CE2E36" w:rsidRDefault="00C40CA1" w:rsidP="00DB2C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8260F" w:rsidRPr="005B6540" w:rsidTr="00F26FCE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48260F" w:rsidRPr="005B6540" w:rsidRDefault="0048260F" w:rsidP="004826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Action Items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48260F" w:rsidRPr="005B6540" w:rsidRDefault="0048260F" w:rsidP="00F26FC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48260F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48260F" w:rsidRPr="0048260F" w:rsidRDefault="0048260F" w:rsidP="003B32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48260F" w:rsidRPr="00CE2E36" w:rsidRDefault="0048260F" w:rsidP="00DB2C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7EFD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966716" w:rsidRPr="00CE2E36" w:rsidRDefault="00966716" w:rsidP="00EB61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:rsidR="00457EFD" w:rsidRPr="00CE2E36" w:rsidRDefault="00457EFD" w:rsidP="006240A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05EAD" w:rsidRDefault="00505EAD" w:rsidP="00505EAD"/>
    <w:p w:rsidR="00505EAD" w:rsidRPr="00F849A1" w:rsidRDefault="00505EAD" w:rsidP="00505EAD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:rsidR="00D8562A" w:rsidRPr="003B3297" w:rsidRDefault="003B3297" w:rsidP="00E32218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</w:t>
            </w:r>
          </w:p>
        </w:tc>
      </w:tr>
      <w:tr w:rsidR="003B3297" w:rsidRPr="00F849A1" w:rsidTr="00F849A1">
        <w:tc>
          <w:tcPr>
            <w:tcW w:w="2965" w:type="dxa"/>
          </w:tcPr>
          <w:p w:rsidR="003B3297" w:rsidRPr="00F849A1" w:rsidRDefault="003B3297" w:rsidP="003B3297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:rsidR="003B3297" w:rsidRPr="00F849A1" w:rsidRDefault="003B3297" w:rsidP="003B3297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BARTON SERVICES AND REGIONAL LOCATIONS</w:t>
            </w:r>
          </w:p>
        </w:tc>
      </w:tr>
      <w:tr w:rsidR="003B3297" w:rsidRPr="00F849A1" w:rsidTr="00F849A1">
        <w:tc>
          <w:tcPr>
            <w:tcW w:w="2965" w:type="dxa"/>
          </w:tcPr>
          <w:p w:rsidR="003B3297" w:rsidRPr="00F849A1" w:rsidRDefault="003B3297" w:rsidP="003B3297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:rsidR="003B3297" w:rsidRPr="00F849A1" w:rsidRDefault="003B3297" w:rsidP="003B3297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STRATEGIC PLAN</w:t>
            </w:r>
          </w:p>
        </w:tc>
      </w:tr>
      <w:tr w:rsidR="003B3297" w:rsidRPr="00F849A1" w:rsidTr="00F849A1">
        <w:tc>
          <w:tcPr>
            <w:tcW w:w="2965" w:type="dxa"/>
          </w:tcPr>
          <w:p w:rsidR="003B3297" w:rsidRPr="00F849A1" w:rsidRDefault="003B3297" w:rsidP="003B3297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  <w:tc>
          <w:tcPr>
            <w:tcW w:w="7290" w:type="dxa"/>
          </w:tcPr>
          <w:p w:rsidR="003B3297" w:rsidRPr="00F849A1" w:rsidRDefault="003B3297" w:rsidP="003B3297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CONTINGENCY PLANNING</w:t>
            </w:r>
          </w:p>
        </w:tc>
      </w:tr>
    </w:tbl>
    <w:p w:rsidR="00505EAD" w:rsidRPr="00F849A1" w:rsidRDefault="00505EAD" w:rsidP="00505EAD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6248C53F" wp14:editId="1CC3F19B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EAD" w:rsidRPr="00F849A1" w:rsidRDefault="00505EAD" w:rsidP="00505EAD">
      <w:pPr>
        <w:autoSpaceDE w:val="0"/>
        <w:autoSpaceDN w:val="0"/>
        <w:rPr>
          <w:rFonts w:ascii="Arial" w:hAnsi="Arial"/>
          <w:b/>
          <w:bCs/>
          <w:i/>
          <w:iCs/>
          <w:sz w:val="20"/>
          <w:szCs w:val="20"/>
        </w:rPr>
      </w:pPr>
      <w:r w:rsidRPr="00F849A1">
        <w:rPr>
          <w:rFonts w:ascii="Arial" w:hAnsi="Arial"/>
          <w:b/>
          <w:bCs/>
          <w:i/>
          <w:iCs/>
          <w:sz w:val="20"/>
          <w:szCs w:val="20"/>
        </w:rPr>
        <w:t xml:space="preserve">Barton Core Priorities/Strategic Plan Goals </w:t>
      </w:r>
    </w:p>
    <w:p w:rsidR="00505EAD" w:rsidRDefault="00505EAD" w:rsidP="00505EAD">
      <w:pPr>
        <w:autoSpaceDE w:val="0"/>
        <w:autoSpaceDN w:val="0"/>
        <w:rPr>
          <w:rFonts w:ascii="Arial" w:hAnsi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D8562A" w:rsidRPr="00D8562A" w:rsidTr="00F849A1">
        <w:tc>
          <w:tcPr>
            <w:tcW w:w="4855" w:type="dxa"/>
          </w:tcPr>
          <w:p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lastRenderedPageBreak/>
              <w:t xml:space="preserve">Drive Student Success </w:t>
            </w:r>
          </w:p>
        </w:tc>
        <w:tc>
          <w:tcPr>
            <w:tcW w:w="5935" w:type="dxa"/>
          </w:tcPr>
          <w:p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>Emphasize Institutional Effectiveness</w:t>
            </w:r>
          </w:p>
        </w:tc>
      </w:tr>
      <w:tr w:rsidR="00D8562A" w:rsidRPr="00D8562A" w:rsidTr="003B3297">
        <w:trPr>
          <w:trHeight w:val="225"/>
        </w:trPr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1. </w:t>
            </w:r>
            <w:r w:rsidR="00D8562A" w:rsidRPr="00F849A1">
              <w:rPr>
                <w:i/>
                <w:iCs/>
                <w:sz w:val="18"/>
                <w:szCs w:val="18"/>
              </w:rPr>
              <w:t>Improve Student Success and Completion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6.</w:t>
            </w:r>
            <w:r w:rsidR="00F849A1" w:rsidRPr="00F849A1">
              <w:rPr>
                <w:i/>
                <w:iCs/>
                <w:sz w:val="18"/>
                <w:szCs w:val="18"/>
              </w:rPr>
              <w:t xml:space="preserve"> </w:t>
            </w:r>
            <w:r w:rsidRPr="00F849A1">
              <w:rPr>
                <w:i/>
                <w:iCs/>
                <w:sz w:val="18"/>
                <w:szCs w:val="18"/>
              </w:rPr>
              <w:t>Develop, enhance, and align business processes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2. </w:t>
            </w:r>
            <w:r w:rsidR="00D8562A" w:rsidRPr="00F849A1">
              <w:rPr>
                <w:i/>
                <w:iCs/>
                <w:sz w:val="18"/>
                <w:szCs w:val="18"/>
              </w:rPr>
              <w:t>Enhance the Quality of Teaching and Learning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7. Provide a welcoming and safe environment</w:t>
            </w:r>
          </w:p>
        </w:tc>
      </w:tr>
      <w:tr w:rsidR="00D8562A" w:rsidRPr="00D8562A" w:rsidTr="00F849A1">
        <w:trPr>
          <w:trHeight w:val="98"/>
        </w:trPr>
        <w:tc>
          <w:tcPr>
            <w:tcW w:w="4855" w:type="dxa"/>
          </w:tcPr>
          <w:p w:rsidR="00D8562A" w:rsidRPr="00F849A1" w:rsidRDefault="00D8562A" w:rsidP="00F849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ind w:left="162"/>
              <w:rPr>
                <w:b/>
                <w:bCs/>
                <w:sz w:val="18"/>
                <w:szCs w:val="18"/>
              </w:rPr>
            </w:pPr>
          </w:p>
        </w:tc>
      </w:tr>
      <w:tr w:rsidR="00D8562A" w:rsidRPr="003B3297" w:rsidTr="00F849A1">
        <w:tc>
          <w:tcPr>
            <w:tcW w:w="4855" w:type="dxa"/>
          </w:tcPr>
          <w:p w:rsidR="00D8562A" w:rsidRPr="003B3297" w:rsidRDefault="00D8562A" w:rsidP="00F849A1">
            <w:pPr>
              <w:rPr>
                <w:b/>
                <w:bCs/>
                <w:sz w:val="20"/>
                <w:szCs w:val="20"/>
              </w:rPr>
            </w:pPr>
            <w:r w:rsidRPr="003B3297">
              <w:rPr>
                <w:b/>
                <w:bCs/>
                <w:sz w:val="20"/>
                <w:szCs w:val="20"/>
              </w:rPr>
              <w:t xml:space="preserve">Cultivate Community Engagement </w:t>
            </w:r>
          </w:p>
        </w:tc>
        <w:tc>
          <w:tcPr>
            <w:tcW w:w="5935" w:type="dxa"/>
          </w:tcPr>
          <w:p w:rsidR="00D8562A" w:rsidRPr="003B3297" w:rsidRDefault="00D8562A" w:rsidP="00F849A1">
            <w:pPr>
              <w:tabs>
                <w:tab w:val="left" w:pos="656"/>
              </w:tabs>
              <w:rPr>
                <w:b/>
                <w:bCs/>
                <w:sz w:val="20"/>
                <w:szCs w:val="20"/>
              </w:rPr>
            </w:pPr>
            <w:r w:rsidRPr="003B3297">
              <w:rPr>
                <w:b/>
                <w:bCs/>
                <w:sz w:val="20"/>
                <w:szCs w:val="20"/>
              </w:rPr>
              <w:t xml:space="preserve">Optimize Employee Experience 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3. </w:t>
            </w:r>
            <w:r w:rsidR="00D8562A" w:rsidRPr="00F849A1">
              <w:rPr>
                <w:i/>
                <w:iCs/>
                <w:sz w:val="18"/>
                <w:szCs w:val="18"/>
              </w:rPr>
              <w:t>Cultivate and Strengthen Partnerships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  <w:tab w:val="left" w:pos="722"/>
              </w:tabs>
              <w:spacing w:line="252" w:lineRule="auto"/>
              <w:ind w:left="342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8. Support a diverse culture in which employees are engaged and productive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4. </w:t>
            </w:r>
            <w:r w:rsidR="00D8562A" w:rsidRPr="00F849A1">
              <w:rPr>
                <w:i/>
                <w:iCs/>
                <w:sz w:val="18"/>
                <w:szCs w:val="18"/>
              </w:rPr>
              <w:t>Reinforce Public Recognition of Barton Community College</w:t>
            </w:r>
          </w:p>
        </w:tc>
        <w:tc>
          <w:tcPr>
            <w:tcW w:w="5935" w:type="dxa"/>
          </w:tcPr>
          <w:p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5. </w:t>
            </w:r>
            <w:r w:rsidR="00D8562A" w:rsidRPr="00F849A1">
              <w:rPr>
                <w:i/>
                <w:iCs/>
                <w:sz w:val="18"/>
                <w:szCs w:val="18"/>
              </w:rPr>
              <w:t>Provide Cultural and Learning Experiences for the community</w:t>
            </w:r>
          </w:p>
        </w:tc>
        <w:tc>
          <w:tcPr>
            <w:tcW w:w="5935" w:type="dxa"/>
          </w:tcPr>
          <w:p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</w:tbl>
    <w:p w:rsidR="00505EAD" w:rsidRPr="00D8562A" w:rsidRDefault="00505EAD" w:rsidP="003874B8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216" w:rsidRDefault="006E4216" w:rsidP="00F24EDF">
      <w:r>
        <w:separator/>
      </w:r>
    </w:p>
  </w:endnote>
  <w:endnote w:type="continuationSeparator" w:id="0">
    <w:p w:rsidR="006E4216" w:rsidRDefault="006E4216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216" w:rsidRDefault="006E4216" w:rsidP="00F24EDF">
      <w:r>
        <w:separator/>
      </w:r>
    </w:p>
  </w:footnote>
  <w:footnote w:type="continuationSeparator" w:id="0">
    <w:p w:rsidR="006E4216" w:rsidRDefault="006E4216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847588"/>
    <w:multiLevelType w:val="hybridMultilevel"/>
    <w:tmpl w:val="F852F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B0681"/>
    <w:multiLevelType w:val="hybridMultilevel"/>
    <w:tmpl w:val="E006CFD8"/>
    <w:lvl w:ilvl="0" w:tplc="23D4D21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  <w:num w:numId="1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22C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6D7B"/>
    <w:rsid w:val="000C73D0"/>
    <w:rsid w:val="000D1232"/>
    <w:rsid w:val="000D1323"/>
    <w:rsid w:val="000D132A"/>
    <w:rsid w:val="000D1C7B"/>
    <w:rsid w:val="000D2C5C"/>
    <w:rsid w:val="000D6009"/>
    <w:rsid w:val="000D6A6B"/>
    <w:rsid w:val="000D6D1E"/>
    <w:rsid w:val="000D74AE"/>
    <w:rsid w:val="000D7B67"/>
    <w:rsid w:val="000D7F01"/>
    <w:rsid w:val="000E041F"/>
    <w:rsid w:val="000E30CA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292D"/>
    <w:rsid w:val="00113784"/>
    <w:rsid w:val="001147CA"/>
    <w:rsid w:val="001148C3"/>
    <w:rsid w:val="00114D7D"/>
    <w:rsid w:val="001157E3"/>
    <w:rsid w:val="00122A38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42D3"/>
    <w:rsid w:val="001A48DC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6C3C"/>
    <w:rsid w:val="001E781E"/>
    <w:rsid w:val="001E7872"/>
    <w:rsid w:val="001E795A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2E73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7BC"/>
    <w:rsid w:val="002B5F26"/>
    <w:rsid w:val="002B6AEF"/>
    <w:rsid w:val="002B7429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3101"/>
    <w:rsid w:val="002D4EDB"/>
    <w:rsid w:val="002D57A5"/>
    <w:rsid w:val="002D6184"/>
    <w:rsid w:val="002D7B49"/>
    <w:rsid w:val="002D7CB2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F34"/>
    <w:rsid w:val="00361426"/>
    <w:rsid w:val="00361A01"/>
    <w:rsid w:val="00362581"/>
    <w:rsid w:val="0036427E"/>
    <w:rsid w:val="0036438D"/>
    <w:rsid w:val="00364F61"/>
    <w:rsid w:val="003655D3"/>
    <w:rsid w:val="00367720"/>
    <w:rsid w:val="003744BF"/>
    <w:rsid w:val="00374E22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29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4D90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EA5"/>
    <w:rsid w:val="004121B2"/>
    <w:rsid w:val="0041251D"/>
    <w:rsid w:val="00414C41"/>
    <w:rsid w:val="00414CC2"/>
    <w:rsid w:val="0041582A"/>
    <w:rsid w:val="0041729D"/>
    <w:rsid w:val="00417BC8"/>
    <w:rsid w:val="004215F5"/>
    <w:rsid w:val="00422379"/>
    <w:rsid w:val="00422939"/>
    <w:rsid w:val="00424AB0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D8"/>
    <w:rsid w:val="004814AE"/>
    <w:rsid w:val="0048260F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C7E09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13274"/>
    <w:rsid w:val="006143CC"/>
    <w:rsid w:val="00614668"/>
    <w:rsid w:val="00615513"/>
    <w:rsid w:val="0062282D"/>
    <w:rsid w:val="00622B1B"/>
    <w:rsid w:val="00623764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2D"/>
    <w:rsid w:val="006619B3"/>
    <w:rsid w:val="00661A4B"/>
    <w:rsid w:val="0066205F"/>
    <w:rsid w:val="00662AB9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A01B6"/>
    <w:rsid w:val="006A4F06"/>
    <w:rsid w:val="006A52CD"/>
    <w:rsid w:val="006A604D"/>
    <w:rsid w:val="006A656F"/>
    <w:rsid w:val="006A68A4"/>
    <w:rsid w:val="006B0144"/>
    <w:rsid w:val="006B0E6F"/>
    <w:rsid w:val="006B2ECE"/>
    <w:rsid w:val="006B5652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7638"/>
    <w:rsid w:val="007009E1"/>
    <w:rsid w:val="007013D5"/>
    <w:rsid w:val="0070325C"/>
    <w:rsid w:val="00703A88"/>
    <w:rsid w:val="007077CB"/>
    <w:rsid w:val="00707C93"/>
    <w:rsid w:val="00710BA2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0B7E"/>
    <w:rsid w:val="00731279"/>
    <w:rsid w:val="00731816"/>
    <w:rsid w:val="00732002"/>
    <w:rsid w:val="00732600"/>
    <w:rsid w:val="00734E2C"/>
    <w:rsid w:val="00735ABB"/>
    <w:rsid w:val="00736918"/>
    <w:rsid w:val="007379B0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91155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7E0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3C"/>
    <w:rsid w:val="007D7CAF"/>
    <w:rsid w:val="007E1A14"/>
    <w:rsid w:val="007E37B9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44F52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D1D"/>
    <w:rsid w:val="008E26DF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A01FD5"/>
    <w:rsid w:val="00A0311F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A91"/>
    <w:rsid w:val="00A927B4"/>
    <w:rsid w:val="00A93A77"/>
    <w:rsid w:val="00A95E7B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8C3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6FAF"/>
    <w:rsid w:val="00B37168"/>
    <w:rsid w:val="00B37822"/>
    <w:rsid w:val="00B410E2"/>
    <w:rsid w:val="00B414F2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F95"/>
    <w:rsid w:val="00C060B4"/>
    <w:rsid w:val="00C0662C"/>
    <w:rsid w:val="00C10DD5"/>
    <w:rsid w:val="00C11900"/>
    <w:rsid w:val="00C11FE0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EF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FB7"/>
    <w:rsid w:val="00C57FBB"/>
    <w:rsid w:val="00C64C33"/>
    <w:rsid w:val="00C67F68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317"/>
    <w:rsid w:val="00D02799"/>
    <w:rsid w:val="00D02C4B"/>
    <w:rsid w:val="00D04B3C"/>
    <w:rsid w:val="00D05121"/>
    <w:rsid w:val="00D06522"/>
    <w:rsid w:val="00D06D9A"/>
    <w:rsid w:val="00D111E6"/>
    <w:rsid w:val="00D11551"/>
    <w:rsid w:val="00D13AAE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6FE3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B25FD"/>
    <w:rsid w:val="00DB3B6F"/>
    <w:rsid w:val="00DB4275"/>
    <w:rsid w:val="00DB563B"/>
    <w:rsid w:val="00DB6886"/>
    <w:rsid w:val="00DC41FB"/>
    <w:rsid w:val="00DC4667"/>
    <w:rsid w:val="00DC4FF0"/>
    <w:rsid w:val="00DC7021"/>
    <w:rsid w:val="00DD0DA5"/>
    <w:rsid w:val="00DD23C0"/>
    <w:rsid w:val="00DD2D3B"/>
    <w:rsid w:val="00DD3A9F"/>
    <w:rsid w:val="00DD4D95"/>
    <w:rsid w:val="00DD509B"/>
    <w:rsid w:val="00DD663A"/>
    <w:rsid w:val="00DD7CAF"/>
    <w:rsid w:val="00DE0442"/>
    <w:rsid w:val="00DE1976"/>
    <w:rsid w:val="00DE1ED5"/>
    <w:rsid w:val="00DE2655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3ABB"/>
    <w:rsid w:val="00E44F52"/>
    <w:rsid w:val="00E46DFB"/>
    <w:rsid w:val="00E46E2E"/>
    <w:rsid w:val="00E472A4"/>
    <w:rsid w:val="00E47672"/>
    <w:rsid w:val="00E47892"/>
    <w:rsid w:val="00E51186"/>
    <w:rsid w:val="00E51551"/>
    <w:rsid w:val="00E53F2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FB2"/>
    <w:rsid w:val="00E95DDC"/>
    <w:rsid w:val="00E961DE"/>
    <w:rsid w:val="00E9700B"/>
    <w:rsid w:val="00E9705B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AF4"/>
    <w:rsid w:val="00EA7E68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60C1"/>
    <w:rsid w:val="00F26BC8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101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C6F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F7B0B-8324-4CF9-932B-FF2CAAD0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Cook, Brooke</cp:lastModifiedBy>
  <cp:revision>2</cp:revision>
  <cp:lastPrinted>2016-10-26T18:26:00Z</cp:lastPrinted>
  <dcterms:created xsi:type="dcterms:W3CDTF">2019-01-16T19:45:00Z</dcterms:created>
  <dcterms:modified xsi:type="dcterms:W3CDTF">2019-01-16T19:45:00Z</dcterms:modified>
</cp:coreProperties>
</file>