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9079"/>
      </w:tblGrid>
      <w:tr w:rsidR="007838E7" w:rsidRPr="00D811FE" w:rsidTr="00541524">
        <w:tc>
          <w:tcPr>
            <w:tcW w:w="11065" w:type="dxa"/>
            <w:gridSpan w:val="2"/>
            <w:shd w:val="clear" w:color="auto" w:fill="FBD4B4" w:themeFill="accent6" w:themeFillTint="66"/>
          </w:tcPr>
          <w:p w:rsidR="007838E7" w:rsidRPr="00D811FE" w:rsidRDefault="00BE68B1" w:rsidP="000D1232">
            <w:pPr>
              <w:jc w:val="center"/>
              <w:rPr>
                <w:rFonts w:asciiTheme="minorHAnsi" w:hAnsiTheme="minorHAnsi"/>
              </w:rPr>
            </w:pPr>
            <w:r w:rsidRPr="00D811FE">
              <w:rPr>
                <w:rFonts w:asciiTheme="minorHAnsi" w:hAnsiTheme="minorHAnsi"/>
              </w:rPr>
              <w:t>AGENDA/MINUT</w:t>
            </w:r>
            <w:r w:rsidR="007838E7" w:rsidRPr="00D811FE">
              <w:rPr>
                <w:rFonts w:asciiTheme="minorHAnsi" w:hAnsiTheme="minorHAnsi"/>
              </w:rPr>
              <w:t>ES</w:t>
            </w:r>
          </w:p>
        </w:tc>
      </w:tr>
      <w:tr w:rsidR="007838E7" w:rsidRPr="00D811FE" w:rsidTr="00541524">
        <w:tc>
          <w:tcPr>
            <w:tcW w:w="1986"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Team Name</w:t>
            </w:r>
          </w:p>
        </w:tc>
        <w:tc>
          <w:tcPr>
            <w:tcW w:w="9079" w:type="dxa"/>
          </w:tcPr>
          <w:p w:rsidR="007838E7" w:rsidRPr="00D811FE" w:rsidRDefault="007872AC" w:rsidP="00C1215F">
            <w:pPr>
              <w:rPr>
                <w:rFonts w:asciiTheme="minorHAnsi" w:hAnsiTheme="minorHAnsi"/>
              </w:rPr>
            </w:pPr>
            <w:r w:rsidRPr="00D811FE">
              <w:rPr>
                <w:rFonts w:asciiTheme="minorHAnsi" w:hAnsiTheme="minorHAnsi"/>
              </w:rPr>
              <w:t>Academic Integrity Council</w:t>
            </w:r>
            <w:r w:rsidR="001A52EE">
              <w:rPr>
                <w:rFonts w:asciiTheme="minorHAnsi" w:hAnsiTheme="minorHAnsi"/>
              </w:rPr>
              <w:t xml:space="preserve"> </w:t>
            </w:r>
          </w:p>
        </w:tc>
      </w:tr>
      <w:tr w:rsidR="007838E7" w:rsidRPr="00D811FE" w:rsidTr="00541524">
        <w:tc>
          <w:tcPr>
            <w:tcW w:w="1986"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Date</w:t>
            </w:r>
          </w:p>
        </w:tc>
        <w:tc>
          <w:tcPr>
            <w:tcW w:w="9079" w:type="dxa"/>
          </w:tcPr>
          <w:p w:rsidR="007838E7" w:rsidRPr="00D811FE" w:rsidRDefault="00A54AF3" w:rsidP="00904538">
            <w:pPr>
              <w:rPr>
                <w:rFonts w:asciiTheme="minorHAnsi" w:hAnsiTheme="minorHAnsi"/>
              </w:rPr>
            </w:pPr>
            <w:r>
              <w:rPr>
                <w:rFonts w:asciiTheme="minorHAnsi" w:hAnsiTheme="minorHAnsi"/>
              </w:rPr>
              <w:t>2/27</w:t>
            </w:r>
            <w:r w:rsidR="002217FA">
              <w:rPr>
                <w:rFonts w:asciiTheme="minorHAnsi" w:hAnsiTheme="minorHAnsi"/>
              </w:rPr>
              <w:t>/2023</w:t>
            </w:r>
          </w:p>
        </w:tc>
      </w:tr>
      <w:tr w:rsidR="007838E7" w:rsidRPr="00D811FE" w:rsidTr="00541524">
        <w:tc>
          <w:tcPr>
            <w:tcW w:w="1986"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Time</w:t>
            </w:r>
          </w:p>
        </w:tc>
        <w:tc>
          <w:tcPr>
            <w:tcW w:w="9079" w:type="dxa"/>
          </w:tcPr>
          <w:p w:rsidR="00362581" w:rsidRPr="00D811FE" w:rsidRDefault="004E2B97" w:rsidP="004F1A32">
            <w:pPr>
              <w:rPr>
                <w:rFonts w:asciiTheme="minorHAnsi" w:hAnsiTheme="minorHAnsi"/>
              </w:rPr>
            </w:pPr>
            <w:r>
              <w:rPr>
                <w:rFonts w:asciiTheme="minorHAnsi" w:hAnsiTheme="minorHAnsi"/>
              </w:rPr>
              <w:t>3:30 – 4:30</w:t>
            </w:r>
            <w:r w:rsidR="0092404E">
              <w:rPr>
                <w:rFonts w:asciiTheme="minorHAnsi" w:hAnsiTheme="minorHAnsi"/>
              </w:rPr>
              <w:t xml:space="preserve"> pm</w:t>
            </w:r>
            <w:r w:rsidR="00D3256C">
              <w:rPr>
                <w:rFonts w:asciiTheme="minorHAnsi" w:hAnsiTheme="minorHAnsi"/>
              </w:rPr>
              <w:t xml:space="preserve"> </w:t>
            </w:r>
          </w:p>
        </w:tc>
      </w:tr>
      <w:tr w:rsidR="007838E7" w:rsidRPr="00D811FE" w:rsidTr="00541524">
        <w:tc>
          <w:tcPr>
            <w:tcW w:w="1986"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Location</w:t>
            </w:r>
          </w:p>
        </w:tc>
        <w:tc>
          <w:tcPr>
            <w:tcW w:w="9079" w:type="dxa"/>
          </w:tcPr>
          <w:p w:rsidR="007838E7" w:rsidRPr="00AF5DAE" w:rsidRDefault="00A53554" w:rsidP="00302EBD">
            <w:pPr>
              <w:rPr>
                <w:rFonts w:ascii="Arial" w:hAnsi="Arial"/>
              </w:rPr>
            </w:pPr>
            <w:r w:rsidRPr="00D811FE">
              <w:rPr>
                <w:rFonts w:asciiTheme="minorHAnsi" w:hAnsiTheme="minorHAnsi"/>
              </w:rPr>
              <w:t>Zoom</w:t>
            </w:r>
            <w:r w:rsidR="00AF5DAE">
              <w:rPr>
                <w:rFonts w:asciiTheme="minorHAnsi" w:hAnsiTheme="minorHAnsi"/>
              </w:rPr>
              <w:t xml:space="preserve"> </w:t>
            </w:r>
            <w:hyperlink r:id="rId8" w:history="1">
              <w:r w:rsidR="00AF5DAE" w:rsidRPr="00AF5DAE">
                <w:rPr>
                  <w:rStyle w:val="Hyperlink"/>
                  <w:rFonts w:asciiTheme="minorHAnsi" w:hAnsiTheme="minorHAnsi" w:cstheme="minorHAnsi"/>
                </w:rPr>
                <w:t>https://zoom.us/my/elainesimmons</w:t>
              </w:r>
            </w:hyperlink>
            <w:r w:rsidR="00AF5DAE" w:rsidRPr="00AF5DAE">
              <w:rPr>
                <w:rFonts w:asciiTheme="minorHAnsi" w:hAnsiTheme="minorHAnsi" w:cstheme="minorHAnsi"/>
              </w:rPr>
              <w:t xml:space="preserve"> </w:t>
            </w:r>
          </w:p>
        </w:tc>
      </w:tr>
    </w:tbl>
    <w:p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725"/>
        <w:gridCol w:w="390"/>
        <w:gridCol w:w="2438"/>
        <w:gridCol w:w="390"/>
        <w:gridCol w:w="746"/>
        <w:gridCol w:w="1354"/>
        <w:gridCol w:w="248"/>
        <w:gridCol w:w="24"/>
        <w:gridCol w:w="318"/>
        <w:gridCol w:w="2340"/>
      </w:tblGrid>
      <w:tr w:rsidR="007838E7" w:rsidRPr="00D811FE" w:rsidTr="00205676">
        <w:trPr>
          <w:trHeight w:val="315"/>
        </w:trPr>
        <w:tc>
          <w:tcPr>
            <w:tcW w:w="2092" w:type="dxa"/>
            <w:gridSpan w:val="2"/>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Facilitator</w:t>
            </w:r>
          </w:p>
        </w:tc>
        <w:tc>
          <w:tcPr>
            <w:tcW w:w="4689" w:type="dxa"/>
            <w:gridSpan w:val="5"/>
          </w:tcPr>
          <w:p w:rsidR="007838E7" w:rsidRPr="00D811FE" w:rsidRDefault="00CB58C1" w:rsidP="00137905">
            <w:pPr>
              <w:rPr>
                <w:rFonts w:asciiTheme="minorHAnsi" w:hAnsiTheme="minorHAnsi"/>
              </w:rPr>
            </w:pPr>
            <w:r>
              <w:rPr>
                <w:rFonts w:asciiTheme="minorHAnsi" w:hAnsiTheme="minorHAnsi"/>
              </w:rPr>
              <w:t>Elaine Simmons</w:t>
            </w:r>
          </w:p>
        </w:tc>
        <w:tc>
          <w:tcPr>
            <w:tcW w:w="1354" w:type="dxa"/>
            <w:shd w:val="clear" w:color="auto" w:fill="FBD4B4" w:themeFill="accent6" w:themeFillTint="66"/>
          </w:tcPr>
          <w:p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Recorder</w:t>
            </w:r>
          </w:p>
        </w:tc>
        <w:tc>
          <w:tcPr>
            <w:tcW w:w="2930" w:type="dxa"/>
            <w:gridSpan w:val="4"/>
          </w:tcPr>
          <w:p w:rsidR="007838E7" w:rsidRPr="00D811FE" w:rsidRDefault="00DD6779" w:rsidP="00DD6779">
            <w:pPr>
              <w:rPr>
                <w:rFonts w:asciiTheme="minorHAnsi" w:hAnsiTheme="minorHAnsi"/>
              </w:rPr>
            </w:pPr>
            <w:r w:rsidRPr="00D811FE">
              <w:rPr>
                <w:rFonts w:asciiTheme="minorHAnsi" w:hAnsiTheme="minorHAnsi"/>
              </w:rPr>
              <w:t>Sarah Riegel</w:t>
            </w:r>
          </w:p>
        </w:tc>
      </w:tr>
      <w:tr w:rsidR="00684D51" w:rsidRPr="00D811FE" w:rsidTr="00205676">
        <w:trPr>
          <w:trHeight w:val="462"/>
        </w:trPr>
        <w:tc>
          <w:tcPr>
            <w:tcW w:w="8407" w:type="dxa"/>
            <w:gridSpan w:val="10"/>
            <w:shd w:val="clear" w:color="auto" w:fill="FBD4B4" w:themeFill="accent6" w:themeFillTint="66"/>
          </w:tcPr>
          <w:p w:rsidR="00684D51" w:rsidRPr="00D811FE" w:rsidRDefault="00684D51">
            <w:pPr>
              <w:rPr>
                <w:rFonts w:asciiTheme="minorHAnsi" w:hAnsiTheme="minorHAnsi" w:cstheme="minorHAnsi"/>
              </w:rPr>
            </w:pPr>
            <w:r w:rsidRPr="00D811FE">
              <w:rPr>
                <w:rFonts w:asciiTheme="minorHAnsi" w:hAnsiTheme="minorHAnsi" w:cstheme="minorHAnsi"/>
                <w:sz w:val="28"/>
                <w:szCs w:val="28"/>
              </w:rPr>
              <w:t>Team members</w:t>
            </w:r>
          </w:p>
        </w:tc>
        <w:tc>
          <w:tcPr>
            <w:tcW w:w="2658" w:type="dxa"/>
            <w:gridSpan w:val="2"/>
            <w:shd w:val="clear" w:color="auto" w:fill="FBD4B4" w:themeFill="accent6" w:themeFillTint="66"/>
          </w:tcPr>
          <w:p w:rsidR="00684D51" w:rsidRPr="00D811FE" w:rsidRDefault="00684D51">
            <w:pPr>
              <w:rPr>
                <w:rFonts w:asciiTheme="minorHAnsi" w:hAnsiTheme="minorHAnsi" w:cstheme="minorHAnsi"/>
                <w:sz w:val="20"/>
                <w:szCs w:val="20"/>
              </w:rPr>
            </w:pPr>
            <w:r w:rsidRPr="00D811FE">
              <w:rPr>
                <w:rFonts w:asciiTheme="minorHAnsi" w:hAnsiTheme="minorHAnsi" w:cstheme="minorHAnsi"/>
                <w:sz w:val="20"/>
                <w:szCs w:val="20"/>
              </w:rPr>
              <w:t>Present  X</w:t>
            </w:r>
          </w:p>
          <w:p w:rsidR="00684D51" w:rsidRPr="00D811FE" w:rsidRDefault="00684D51">
            <w:pPr>
              <w:rPr>
                <w:rFonts w:asciiTheme="minorHAnsi" w:hAnsiTheme="minorHAnsi" w:cstheme="minorHAnsi"/>
              </w:rPr>
            </w:pPr>
            <w:r w:rsidRPr="00D811FE">
              <w:rPr>
                <w:rFonts w:asciiTheme="minorHAnsi" w:hAnsiTheme="minorHAnsi" w:cstheme="minorHAnsi"/>
                <w:sz w:val="20"/>
                <w:szCs w:val="20"/>
              </w:rPr>
              <w:t>Absent   O</w:t>
            </w:r>
          </w:p>
        </w:tc>
      </w:tr>
      <w:tr w:rsidR="004E2B97" w:rsidRPr="00D811FE" w:rsidTr="00205676">
        <w:trPr>
          <w:trHeight w:val="270"/>
        </w:trPr>
        <w:tc>
          <w:tcPr>
            <w:tcW w:w="379" w:type="dxa"/>
          </w:tcPr>
          <w:p w:rsidR="004E2B97" w:rsidRPr="00D811FE" w:rsidRDefault="007546B4" w:rsidP="004E2B97">
            <w:pPr>
              <w:rPr>
                <w:rFonts w:asciiTheme="minorHAnsi" w:hAnsiTheme="minorHAnsi"/>
                <w:sz w:val="22"/>
                <w:szCs w:val="22"/>
              </w:rPr>
            </w:pPr>
            <w:r>
              <w:rPr>
                <w:rFonts w:asciiTheme="minorHAnsi" w:hAnsiTheme="minorHAnsi"/>
                <w:sz w:val="22"/>
                <w:szCs w:val="22"/>
              </w:rPr>
              <w:t>x</w:t>
            </w:r>
          </w:p>
        </w:tc>
        <w:tc>
          <w:tcPr>
            <w:tcW w:w="2438" w:type="dxa"/>
            <w:gridSpan w:val="2"/>
          </w:tcPr>
          <w:p w:rsidR="004E2B97" w:rsidRPr="00D811FE" w:rsidRDefault="004E2B97" w:rsidP="004E2B97">
            <w:pPr>
              <w:rPr>
                <w:rFonts w:asciiTheme="minorHAnsi" w:hAnsiTheme="minorHAnsi"/>
                <w:sz w:val="22"/>
                <w:szCs w:val="22"/>
              </w:rPr>
            </w:pPr>
            <w:r>
              <w:rPr>
                <w:rFonts w:asciiTheme="minorHAnsi" w:hAnsiTheme="minorHAnsi"/>
                <w:sz w:val="22"/>
                <w:szCs w:val="22"/>
              </w:rPr>
              <w:t>Amanda Alliband</w:t>
            </w:r>
          </w:p>
        </w:tc>
        <w:tc>
          <w:tcPr>
            <w:tcW w:w="390" w:type="dxa"/>
          </w:tcPr>
          <w:p w:rsidR="004E2B97" w:rsidRPr="00D811FE" w:rsidRDefault="007546B4" w:rsidP="004E2B97">
            <w:pPr>
              <w:rPr>
                <w:rFonts w:asciiTheme="minorHAnsi" w:hAnsiTheme="minorHAnsi"/>
                <w:sz w:val="22"/>
                <w:szCs w:val="22"/>
              </w:rPr>
            </w:pPr>
            <w:r>
              <w:rPr>
                <w:rFonts w:asciiTheme="minorHAnsi" w:hAnsiTheme="minorHAnsi"/>
                <w:sz w:val="22"/>
                <w:szCs w:val="22"/>
              </w:rPr>
              <w:t>x</w:t>
            </w:r>
          </w:p>
        </w:tc>
        <w:tc>
          <w:tcPr>
            <w:tcW w:w="2438" w:type="dxa"/>
          </w:tcPr>
          <w:p w:rsidR="004E2B97" w:rsidRPr="00D811FE" w:rsidRDefault="006408CC" w:rsidP="004E2B97">
            <w:pPr>
              <w:rPr>
                <w:rFonts w:asciiTheme="minorHAnsi" w:hAnsiTheme="minorHAnsi"/>
                <w:sz w:val="22"/>
                <w:szCs w:val="22"/>
              </w:rPr>
            </w:pPr>
            <w:r>
              <w:rPr>
                <w:rFonts w:asciiTheme="minorHAnsi" w:hAnsiTheme="minorHAnsi"/>
                <w:sz w:val="22"/>
                <w:szCs w:val="22"/>
              </w:rPr>
              <w:t>Nolan Esfeld</w:t>
            </w:r>
          </w:p>
        </w:tc>
        <w:tc>
          <w:tcPr>
            <w:tcW w:w="390" w:type="dxa"/>
          </w:tcPr>
          <w:p w:rsidR="004E2B97" w:rsidRPr="00D811FE" w:rsidRDefault="007546B4" w:rsidP="004E2B97">
            <w:pPr>
              <w:rPr>
                <w:rFonts w:asciiTheme="minorHAnsi" w:hAnsiTheme="minorHAnsi"/>
                <w:sz w:val="22"/>
                <w:szCs w:val="22"/>
              </w:rPr>
            </w:pPr>
            <w:r>
              <w:rPr>
                <w:rFonts w:asciiTheme="minorHAnsi" w:hAnsiTheme="minorHAnsi"/>
                <w:sz w:val="22"/>
                <w:szCs w:val="22"/>
              </w:rPr>
              <w:t>x</w:t>
            </w:r>
          </w:p>
        </w:tc>
        <w:tc>
          <w:tcPr>
            <w:tcW w:w="2348" w:type="dxa"/>
            <w:gridSpan w:val="3"/>
          </w:tcPr>
          <w:p w:rsidR="004E2B97" w:rsidRPr="00904538" w:rsidRDefault="00A54AF3" w:rsidP="004E2B97">
            <w:pPr>
              <w:rPr>
                <w:rFonts w:asciiTheme="minorHAnsi" w:hAnsiTheme="minorHAnsi"/>
                <w:sz w:val="22"/>
                <w:szCs w:val="22"/>
              </w:rPr>
            </w:pPr>
            <w:r>
              <w:rPr>
                <w:rFonts w:asciiTheme="minorHAnsi" w:hAnsiTheme="minorHAnsi"/>
                <w:sz w:val="22"/>
                <w:szCs w:val="22"/>
              </w:rPr>
              <w:t>Stephanie Joiner</w:t>
            </w:r>
          </w:p>
        </w:tc>
        <w:tc>
          <w:tcPr>
            <w:tcW w:w="342" w:type="dxa"/>
            <w:gridSpan w:val="2"/>
          </w:tcPr>
          <w:p w:rsidR="004E2B97" w:rsidRPr="00D811FE" w:rsidRDefault="007546B4" w:rsidP="004E2B97">
            <w:pPr>
              <w:rPr>
                <w:rFonts w:asciiTheme="minorHAnsi" w:hAnsiTheme="minorHAnsi"/>
                <w:sz w:val="22"/>
                <w:szCs w:val="22"/>
              </w:rPr>
            </w:pPr>
            <w:r>
              <w:rPr>
                <w:rFonts w:asciiTheme="minorHAnsi" w:hAnsiTheme="minorHAnsi"/>
                <w:sz w:val="22"/>
                <w:szCs w:val="22"/>
              </w:rPr>
              <w:t>o</w:t>
            </w:r>
          </w:p>
        </w:tc>
        <w:tc>
          <w:tcPr>
            <w:tcW w:w="2340" w:type="dxa"/>
          </w:tcPr>
          <w:p w:rsidR="004E2B97" w:rsidRDefault="00A54AF3" w:rsidP="004E2B97">
            <w:pPr>
              <w:rPr>
                <w:rFonts w:asciiTheme="minorHAnsi" w:hAnsiTheme="minorHAnsi"/>
                <w:sz w:val="22"/>
                <w:szCs w:val="22"/>
              </w:rPr>
            </w:pPr>
            <w:r>
              <w:rPr>
                <w:rFonts w:asciiTheme="minorHAnsi" w:hAnsiTheme="minorHAnsi"/>
                <w:sz w:val="22"/>
                <w:szCs w:val="22"/>
              </w:rPr>
              <w:t>Claudia Mather</w:t>
            </w:r>
          </w:p>
        </w:tc>
      </w:tr>
      <w:tr w:rsidR="00A54AF3" w:rsidRPr="00D811FE" w:rsidTr="00205676">
        <w:trPr>
          <w:trHeight w:val="270"/>
        </w:trPr>
        <w:tc>
          <w:tcPr>
            <w:tcW w:w="379" w:type="dxa"/>
          </w:tcPr>
          <w:p w:rsidR="00A54AF3" w:rsidRPr="00D811FE" w:rsidRDefault="007546B4" w:rsidP="00A54AF3">
            <w:pPr>
              <w:rPr>
                <w:rFonts w:asciiTheme="minorHAnsi" w:hAnsiTheme="minorHAnsi"/>
                <w:sz w:val="22"/>
                <w:szCs w:val="22"/>
              </w:rPr>
            </w:pPr>
            <w:r>
              <w:rPr>
                <w:rFonts w:asciiTheme="minorHAnsi" w:hAnsiTheme="minorHAnsi"/>
                <w:sz w:val="22"/>
                <w:szCs w:val="22"/>
              </w:rPr>
              <w:t>x</w:t>
            </w:r>
          </w:p>
        </w:tc>
        <w:tc>
          <w:tcPr>
            <w:tcW w:w="2438" w:type="dxa"/>
            <w:gridSpan w:val="2"/>
          </w:tcPr>
          <w:p w:rsidR="00A54AF3" w:rsidRPr="00D811FE" w:rsidRDefault="00A54AF3" w:rsidP="00A54AF3">
            <w:pPr>
              <w:rPr>
                <w:rFonts w:asciiTheme="minorHAnsi" w:hAnsiTheme="minorHAnsi"/>
                <w:sz w:val="22"/>
                <w:szCs w:val="22"/>
              </w:rPr>
            </w:pPr>
            <w:r>
              <w:rPr>
                <w:rFonts w:asciiTheme="minorHAnsi" w:hAnsiTheme="minorHAnsi"/>
                <w:sz w:val="22"/>
                <w:szCs w:val="22"/>
              </w:rPr>
              <w:t>Paulia Bailey</w:t>
            </w:r>
          </w:p>
        </w:tc>
        <w:tc>
          <w:tcPr>
            <w:tcW w:w="390" w:type="dxa"/>
          </w:tcPr>
          <w:p w:rsidR="00A54AF3" w:rsidRPr="00D811FE" w:rsidRDefault="007546B4" w:rsidP="00A54AF3">
            <w:pPr>
              <w:rPr>
                <w:rFonts w:asciiTheme="minorHAnsi" w:hAnsiTheme="minorHAnsi"/>
                <w:sz w:val="22"/>
                <w:szCs w:val="22"/>
              </w:rPr>
            </w:pPr>
            <w:r>
              <w:rPr>
                <w:rFonts w:asciiTheme="minorHAnsi" w:hAnsiTheme="minorHAnsi"/>
                <w:sz w:val="22"/>
                <w:szCs w:val="22"/>
              </w:rPr>
              <w:t>o</w:t>
            </w:r>
          </w:p>
        </w:tc>
        <w:tc>
          <w:tcPr>
            <w:tcW w:w="2438" w:type="dxa"/>
          </w:tcPr>
          <w:p w:rsidR="00A54AF3" w:rsidRDefault="00A54AF3" w:rsidP="00A54AF3">
            <w:pPr>
              <w:rPr>
                <w:rFonts w:asciiTheme="minorHAnsi" w:hAnsiTheme="minorHAnsi"/>
                <w:sz w:val="22"/>
                <w:szCs w:val="22"/>
              </w:rPr>
            </w:pPr>
            <w:r>
              <w:rPr>
                <w:rFonts w:asciiTheme="minorHAnsi" w:hAnsiTheme="minorHAnsi"/>
                <w:sz w:val="22"/>
                <w:szCs w:val="22"/>
              </w:rPr>
              <w:t>Deanna Heier</w:t>
            </w:r>
          </w:p>
        </w:tc>
        <w:tc>
          <w:tcPr>
            <w:tcW w:w="390" w:type="dxa"/>
          </w:tcPr>
          <w:p w:rsidR="00A54AF3" w:rsidRPr="00D811FE" w:rsidRDefault="007546B4" w:rsidP="00A54AF3">
            <w:pPr>
              <w:rPr>
                <w:rFonts w:asciiTheme="minorHAnsi" w:hAnsiTheme="minorHAnsi"/>
                <w:sz w:val="22"/>
                <w:szCs w:val="22"/>
              </w:rPr>
            </w:pPr>
            <w:r>
              <w:rPr>
                <w:rFonts w:asciiTheme="minorHAnsi" w:hAnsiTheme="minorHAnsi"/>
                <w:sz w:val="22"/>
                <w:szCs w:val="22"/>
              </w:rPr>
              <w:t>x</w:t>
            </w:r>
          </w:p>
        </w:tc>
        <w:tc>
          <w:tcPr>
            <w:tcW w:w="2348" w:type="dxa"/>
            <w:gridSpan w:val="3"/>
          </w:tcPr>
          <w:p w:rsidR="00A54AF3" w:rsidRPr="00904538" w:rsidRDefault="00A54AF3" w:rsidP="00A54AF3">
            <w:pPr>
              <w:rPr>
                <w:rFonts w:asciiTheme="minorHAnsi" w:hAnsiTheme="minorHAnsi"/>
                <w:sz w:val="22"/>
                <w:szCs w:val="22"/>
              </w:rPr>
            </w:pPr>
            <w:r>
              <w:rPr>
                <w:rFonts w:asciiTheme="minorHAnsi" w:hAnsiTheme="minorHAnsi"/>
                <w:sz w:val="22"/>
                <w:szCs w:val="22"/>
              </w:rPr>
              <w:t>Sam Kline-Martin</w:t>
            </w:r>
          </w:p>
        </w:tc>
        <w:tc>
          <w:tcPr>
            <w:tcW w:w="342" w:type="dxa"/>
            <w:gridSpan w:val="2"/>
          </w:tcPr>
          <w:p w:rsidR="00A54AF3" w:rsidRPr="00D811FE" w:rsidRDefault="007546B4" w:rsidP="00A54AF3">
            <w:pPr>
              <w:rPr>
                <w:rFonts w:asciiTheme="minorHAnsi" w:hAnsiTheme="minorHAnsi"/>
                <w:sz w:val="22"/>
                <w:szCs w:val="22"/>
              </w:rPr>
            </w:pPr>
            <w:r>
              <w:rPr>
                <w:rFonts w:asciiTheme="minorHAnsi" w:hAnsiTheme="minorHAnsi"/>
                <w:sz w:val="22"/>
                <w:szCs w:val="22"/>
              </w:rPr>
              <w:t>x</w:t>
            </w:r>
          </w:p>
        </w:tc>
        <w:tc>
          <w:tcPr>
            <w:tcW w:w="2340" w:type="dxa"/>
          </w:tcPr>
          <w:p w:rsidR="00A54AF3" w:rsidRDefault="00A54AF3" w:rsidP="00A54AF3">
            <w:pPr>
              <w:rPr>
                <w:rFonts w:asciiTheme="minorHAnsi" w:hAnsiTheme="minorHAnsi"/>
                <w:sz w:val="22"/>
                <w:szCs w:val="22"/>
              </w:rPr>
            </w:pPr>
            <w:r>
              <w:rPr>
                <w:rFonts w:asciiTheme="minorHAnsi" w:hAnsiTheme="minorHAnsi"/>
                <w:sz w:val="22"/>
                <w:szCs w:val="22"/>
              </w:rPr>
              <w:t>Lee Miller</w:t>
            </w:r>
          </w:p>
        </w:tc>
      </w:tr>
      <w:tr w:rsidR="00A54AF3" w:rsidRPr="00D811FE" w:rsidTr="00205676">
        <w:trPr>
          <w:trHeight w:val="270"/>
        </w:trPr>
        <w:tc>
          <w:tcPr>
            <w:tcW w:w="379" w:type="dxa"/>
          </w:tcPr>
          <w:p w:rsidR="00A54AF3" w:rsidRPr="00D811FE" w:rsidRDefault="007546B4" w:rsidP="00A54AF3">
            <w:pPr>
              <w:rPr>
                <w:rFonts w:asciiTheme="minorHAnsi" w:hAnsiTheme="minorHAnsi"/>
                <w:sz w:val="22"/>
                <w:szCs w:val="22"/>
              </w:rPr>
            </w:pPr>
            <w:r>
              <w:rPr>
                <w:rFonts w:asciiTheme="minorHAnsi" w:hAnsiTheme="minorHAnsi"/>
                <w:sz w:val="22"/>
                <w:szCs w:val="22"/>
              </w:rPr>
              <w:t>x</w:t>
            </w:r>
          </w:p>
        </w:tc>
        <w:tc>
          <w:tcPr>
            <w:tcW w:w="2438" w:type="dxa"/>
            <w:gridSpan w:val="2"/>
          </w:tcPr>
          <w:p w:rsidR="00A54AF3" w:rsidRDefault="00A54AF3" w:rsidP="00A54AF3">
            <w:pPr>
              <w:rPr>
                <w:rFonts w:asciiTheme="minorHAnsi" w:hAnsiTheme="minorHAnsi"/>
                <w:sz w:val="22"/>
                <w:szCs w:val="22"/>
              </w:rPr>
            </w:pPr>
            <w:r>
              <w:rPr>
                <w:rFonts w:asciiTheme="minorHAnsi" w:hAnsiTheme="minorHAnsi"/>
                <w:sz w:val="22"/>
                <w:szCs w:val="22"/>
              </w:rPr>
              <w:t>Janet Balk</w:t>
            </w:r>
          </w:p>
        </w:tc>
        <w:tc>
          <w:tcPr>
            <w:tcW w:w="390" w:type="dxa"/>
          </w:tcPr>
          <w:p w:rsidR="00A54AF3" w:rsidRPr="00D811FE" w:rsidRDefault="00A54AF3" w:rsidP="00A54AF3">
            <w:pPr>
              <w:rPr>
                <w:rFonts w:asciiTheme="minorHAnsi" w:hAnsiTheme="minorHAnsi"/>
                <w:sz w:val="22"/>
                <w:szCs w:val="22"/>
              </w:rPr>
            </w:pPr>
          </w:p>
        </w:tc>
        <w:tc>
          <w:tcPr>
            <w:tcW w:w="2438" w:type="dxa"/>
          </w:tcPr>
          <w:p w:rsidR="00A54AF3" w:rsidRPr="007546B4" w:rsidRDefault="00A54AF3" w:rsidP="00A54AF3">
            <w:pPr>
              <w:rPr>
                <w:rFonts w:asciiTheme="minorHAnsi" w:hAnsiTheme="minorHAnsi"/>
                <w:strike/>
                <w:sz w:val="22"/>
                <w:szCs w:val="22"/>
              </w:rPr>
            </w:pPr>
            <w:r w:rsidRPr="007546B4">
              <w:rPr>
                <w:rFonts w:asciiTheme="minorHAnsi" w:hAnsiTheme="minorHAnsi"/>
                <w:strike/>
                <w:sz w:val="22"/>
                <w:szCs w:val="22"/>
              </w:rPr>
              <w:t>Sheyene Heller</w:t>
            </w:r>
          </w:p>
        </w:tc>
        <w:tc>
          <w:tcPr>
            <w:tcW w:w="390" w:type="dxa"/>
          </w:tcPr>
          <w:p w:rsidR="00A54AF3" w:rsidRPr="00D811FE" w:rsidRDefault="007546B4" w:rsidP="00A54AF3">
            <w:pPr>
              <w:rPr>
                <w:rFonts w:asciiTheme="minorHAnsi" w:hAnsiTheme="minorHAnsi"/>
                <w:sz w:val="22"/>
                <w:szCs w:val="22"/>
              </w:rPr>
            </w:pPr>
            <w:r>
              <w:rPr>
                <w:rFonts w:asciiTheme="minorHAnsi" w:hAnsiTheme="minorHAnsi"/>
                <w:sz w:val="22"/>
                <w:szCs w:val="22"/>
              </w:rPr>
              <w:t>x</w:t>
            </w:r>
          </w:p>
        </w:tc>
        <w:tc>
          <w:tcPr>
            <w:tcW w:w="2348" w:type="dxa"/>
            <w:gridSpan w:val="3"/>
          </w:tcPr>
          <w:p w:rsidR="00A54AF3" w:rsidRPr="00D811FE" w:rsidRDefault="00A54AF3" w:rsidP="00A54AF3">
            <w:pPr>
              <w:rPr>
                <w:rFonts w:asciiTheme="minorHAnsi" w:hAnsiTheme="minorHAnsi"/>
                <w:sz w:val="22"/>
                <w:szCs w:val="22"/>
              </w:rPr>
            </w:pPr>
            <w:r>
              <w:rPr>
                <w:rFonts w:asciiTheme="minorHAnsi" w:hAnsiTheme="minorHAnsi"/>
                <w:sz w:val="22"/>
                <w:szCs w:val="22"/>
              </w:rPr>
              <w:t>Kathy Kottas</w:t>
            </w:r>
          </w:p>
        </w:tc>
        <w:tc>
          <w:tcPr>
            <w:tcW w:w="342" w:type="dxa"/>
            <w:gridSpan w:val="2"/>
          </w:tcPr>
          <w:p w:rsidR="00A54AF3" w:rsidRPr="00D811FE" w:rsidRDefault="007546B4" w:rsidP="00A54AF3">
            <w:pPr>
              <w:rPr>
                <w:rFonts w:asciiTheme="minorHAnsi" w:hAnsiTheme="minorHAnsi"/>
                <w:sz w:val="22"/>
                <w:szCs w:val="22"/>
              </w:rPr>
            </w:pPr>
            <w:r>
              <w:rPr>
                <w:rFonts w:asciiTheme="minorHAnsi" w:hAnsiTheme="minorHAnsi"/>
                <w:sz w:val="22"/>
                <w:szCs w:val="22"/>
              </w:rPr>
              <w:t>x</w:t>
            </w:r>
          </w:p>
        </w:tc>
        <w:tc>
          <w:tcPr>
            <w:tcW w:w="2340" w:type="dxa"/>
          </w:tcPr>
          <w:p w:rsidR="00A54AF3" w:rsidRDefault="00A54AF3" w:rsidP="00A54AF3">
            <w:pPr>
              <w:rPr>
                <w:rFonts w:asciiTheme="minorHAnsi" w:hAnsiTheme="minorHAnsi"/>
                <w:sz w:val="22"/>
                <w:szCs w:val="22"/>
              </w:rPr>
            </w:pPr>
            <w:r>
              <w:rPr>
                <w:rFonts w:asciiTheme="minorHAnsi" w:hAnsiTheme="minorHAnsi"/>
                <w:sz w:val="22"/>
                <w:szCs w:val="22"/>
              </w:rPr>
              <w:t>Megan Schiffelbein</w:t>
            </w:r>
          </w:p>
        </w:tc>
      </w:tr>
      <w:tr w:rsidR="00A54AF3" w:rsidRPr="00D811FE" w:rsidTr="00205676">
        <w:trPr>
          <w:trHeight w:val="270"/>
        </w:trPr>
        <w:tc>
          <w:tcPr>
            <w:tcW w:w="379" w:type="dxa"/>
          </w:tcPr>
          <w:p w:rsidR="00A54AF3" w:rsidRPr="00D811FE" w:rsidRDefault="007546B4" w:rsidP="00A54AF3">
            <w:pPr>
              <w:rPr>
                <w:rFonts w:asciiTheme="minorHAnsi" w:hAnsiTheme="minorHAnsi"/>
                <w:sz w:val="22"/>
                <w:szCs w:val="22"/>
              </w:rPr>
            </w:pPr>
            <w:r>
              <w:rPr>
                <w:rFonts w:asciiTheme="minorHAnsi" w:hAnsiTheme="minorHAnsi"/>
                <w:sz w:val="22"/>
                <w:szCs w:val="22"/>
              </w:rPr>
              <w:t>o</w:t>
            </w:r>
          </w:p>
        </w:tc>
        <w:tc>
          <w:tcPr>
            <w:tcW w:w="2438" w:type="dxa"/>
            <w:gridSpan w:val="2"/>
          </w:tcPr>
          <w:p w:rsidR="00A54AF3" w:rsidRDefault="00A54AF3" w:rsidP="00A54AF3">
            <w:pPr>
              <w:rPr>
                <w:rFonts w:asciiTheme="minorHAnsi" w:hAnsiTheme="minorHAnsi"/>
                <w:sz w:val="22"/>
                <w:szCs w:val="22"/>
              </w:rPr>
            </w:pPr>
            <w:r>
              <w:rPr>
                <w:rFonts w:asciiTheme="minorHAnsi" w:hAnsiTheme="minorHAnsi"/>
                <w:sz w:val="22"/>
                <w:szCs w:val="22"/>
              </w:rPr>
              <w:t>Angela Campbell</w:t>
            </w:r>
          </w:p>
        </w:tc>
        <w:tc>
          <w:tcPr>
            <w:tcW w:w="390" w:type="dxa"/>
          </w:tcPr>
          <w:p w:rsidR="00A54AF3" w:rsidRPr="00D811FE" w:rsidRDefault="007546B4" w:rsidP="00A54AF3">
            <w:pPr>
              <w:rPr>
                <w:rFonts w:asciiTheme="minorHAnsi" w:hAnsiTheme="minorHAnsi"/>
                <w:sz w:val="22"/>
                <w:szCs w:val="22"/>
              </w:rPr>
            </w:pPr>
            <w:r>
              <w:rPr>
                <w:rFonts w:asciiTheme="minorHAnsi" w:hAnsiTheme="minorHAnsi"/>
                <w:sz w:val="22"/>
                <w:szCs w:val="22"/>
              </w:rPr>
              <w:t>x</w:t>
            </w:r>
          </w:p>
        </w:tc>
        <w:tc>
          <w:tcPr>
            <w:tcW w:w="2438" w:type="dxa"/>
          </w:tcPr>
          <w:p w:rsidR="00A54AF3" w:rsidRPr="00904538" w:rsidRDefault="00A54AF3" w:rsidP="00A54AF3">
            <w:pPr>
              <w:rPr>
                <w:rFonts w:asciiTheme="minorHAnsi" w:hAnsiTheme="minorHAnsi"/>
                <w:sz w:val="22"/>
                <w:szCs w:val="22"/>
              </w:rPr>
            </w:pPr>
            <w:r>
              <w:rPr>
                <w:rFonts w:asciiTheme="minorHAnsi" w:hAnsiTheme="minorHAnsi"/>
                <w:sz w:val="22"/>
                <w:szCs w:val="22"/>
              </w:rPr>
              <w:t>Darren Ivey</w:t>
            </w:r>
          </w:p>
        </w:tc>
        <w:tc>
          <w:tcPr>
            <w:tcW w:w="390" w:type="dxa"/>
          </w:tcPr>
          <w:p w:rsidR="00A54AF3" w:rsidRPr="00D811FE" w:rsidRDefault="007546B4" w:rsidP="00A54AF3">
            <w:pPr>
              <w:rPr>
                <w:rFonts w:asciiTheme="minorHAnsi" w:hAnsiTheme="minorHAnsi"/>
                <w:sz w:val="22"/>
                <w:szCs w:val="22"/>
              </w:rPr>
            </w:pPr>
            <w:r>
              <w:rPr>
                <w:rFonts w:asciiTheme="minorHAnsi" w:hAnsiTheme="minorHAnsi"/>
                <w:sz w:val="22"/>
                <w:szCs w:val="22"/>
              </w:rPr>
              <w:t>x</w:t>
            </w:r>
          </w:p>
        </w:tc>
        <w:tc>
          <w:tcPr>
            <w:tcW w:w="2348" w:type="dxa"/>
            <w:gridSpan w:val="3"/>
          </w:tcPr>
          <w:p w:rsidR="00A54AF3" w:rsidRPr="00D811FE" w:rsidRDefault="00A54AF3" w:rsidP="00A54AF3">
            <w:pPr>
              <w:rPr>
                <w:rFonts w:asciiTheme="minorHAnsi" w:hAnsiTheme="minorHAnsi"/>
                <w:sz w:val="22"/>
                <w:szCs w:val="22"/>
              </w:rPr>
            </w:pPr>
            <w:r>
              <w:rPr>
                <w:rFonts w:asciiTheme="minorHAnsi" w:hAnsiTheme="minorHAnsi"/>
                <w:sz w:val="22"/>
                <w:szCs w:val="22"/>
              </w:rPr>
              <w:t>Karly Little</w:t>
            </w:r>
          </w:p>
        </w:tc>
        <w:tc>
          <w:tcPr>
            <w:tcW w:w="342" w:type="dxa"/>
            <w:gridSpan w:val="2"/>
          </w:tcPr>
          <w:p w:rsidR="00A54AF3" w:rsidRPr="00D811FE" w:rsidRDefault="007546B4" w:rsidP="00A54AF3">
            <w:pPr>
              <w:rPr>
                <w:rFonts w:asciiTheme="minorHAnsi" w:hAnsiTheme="minorHAnsi"/>
                <w:sz w:val="22"/>
                <w:szCs w:val="22"/>
              </w:rPr>
            </w:pPr>
            <w:r>
              <w:rPr>
                <w:rFonts w:asciiTheme="minorHAnsi" w:hAnsiTheme="minorHAnsi"/>
                <w:sz w:val="22"/>
                <w:szCs w:val="22"/>
              </w:rPr>
              <w:t>x</w:t>
            </w:r>
          </w:p>
        </w:tc>
        <w:tc>
          <w:tcPr>
            <w:tcW w:w="2340" w:type="dxa"/>
          </w:tcPr>
          <w:p w:rsidR="00A54AF3" w:rsidRDefault="00A54AF3" w:rsidP="00A54AF3">
            <w:pPr>
              <w:rPr>
                <w:rFonts w:asciiTheme="minorHAnsi" w:hAnsiTheme="minorHAnsi"/>
                <w:sz w:val="22"/>
                <w:szCs w:val="22"/>
              </w:rPr>
            </w:pPr>
            <w:r>
              <w:rPr>
                <w:rFonts w:asciiTheme="minorHAnsi" w:hAnsiTheme="minorHAnsi"/>
                <w:sz w:val="22"/>
                <w:szCs w:val="22"/>
              </w:rPr>
              <w:t>Andrea Thompson</w:t>
            </w:r>
          </w:p>
        </w:tc>
      </w:tr>
      <w:tr w:rsidR="00A54AF3" w:rsidRPr="00D811FE" w:rsidTr="00205676">
        <w:trPr>
          <w:trHeight w:val="270"/>
        </w:trPr>
        <w:tc>
          <w:tcPr>
            <w:tcW w:w="379" w:type="dxa"/>
          </w:tcPr>
          <w:p w:rsidR="00A54AF3" w:rsidRPr="00D811FE" w:rsidRDefault="007546B4" w:rsidP="00A54AF3">
            <w:pPr>
              <w:rPr>
                <w:rFonts w:asciiTheme="minorHAnsi" w:hAnsiTheme="minorHAnsi"/>
                <w:sz w:val="22"/>
                <w:szCs w:val="22"/>
              </w:rPr>
            </w:pPr>
            <w:r>
              <w:rPr>
                <w:rFonts w:asciiTheme="minorHAnsi" w:hAnsiTheme="minorHAnsi"/>
                <w:sz w:val="22"/>
                <w:szCs w:val="22"/>
              </w:rPr>
              <w:t>o</w:t>
            </w:r>
          </w:p>
        </w:tc>
        <w:tc>
          <w:tcPr>
            <w:tcW w:w="2438" w:type="dxa"/>
            <w:gridSpan w:val="2"/>
          </w:tcPr>
          <w:p w:rsidR="00A54AF3" w:rsidRDefault="00A54AF3" w:rsidP="00A54AF3">
            <w:pPr>
              <w:rPr>
                <w:rFonts w:asciiTheme="minorHAnsi" w:hAnsiTheme="minorHAnsi"/>
                <w:sz w:val="22"/>
                <w:szCs w:val="22"/>
              </w:rPr>
            </w:pPr>
            <w:r>
              <w:rPr>
                <w:rFonts w:asciiTheme="minorHAnsi" w:hAnsiTheme="minorHAnsi"/>
                <w:sz w:val="22"/>
                <w:szCs w:val="22"/>
              </w:rPr>
              <w:t>Matt Connell</w:t>
            </w:r>
          </w:p>
        </w:tc>
        <w:tc>
          <w:tcPr>
            <w:tcW w:w="390" w:type="dxa"/>
          </w:tcPr>
          <w:p w:rsidR="00A54AF3" w:rsidRPr="00D811FE" w:rsidRDefault="007546B4" w:rsidP="00A54AF3">
            <w:pPr>
              <w:rPr>
                <w:rFonts w:asciiTheme="minorHAnsi" w:hAnsiTheme="minorHAnsi"/>
                <w:sz w:val="22"/>
                <w:szCs w:val="22"/>
              </w:rPr>
            </w:pPr>
            <w:r>
              <w:rPr>
                <w:rFonts w:asciiTheme="minorHAnsi" w:hAnsiTheme="minorHAnsi"/>
                <w:sz w:val="22"/>
                <w:szCs w:val="22"/>
              </w:rPr>
              <w:t>x</w:t>
            </w:r>
          </w:p>
        </w:tc>
        <w:tc>
          <w:tcPr>
            <w:tcW w:w="2438" w:type="dxa"/>
          </w:tcPr>
          <w:p w:rsidR="00A54AF3" w:rsidRPr="00D811FE" w:rsidRDefault="00A54AF3" w:rsidP="00A54AF3">
            <w:pPr>
              <w:rPr>
                <w:rFonts w:asciiTheme="minorHAnsi" w:hAnsiTheme="minorHAnsi"/>
                <w:sz w:val="22"/>
                <w:szCs w:val="22"/>
              </w:rPr>
            </w:pPr>
            <w:r>
              <w:rPr>
                <w:rFonts w:asciiTheme="minorHAnsi" w:hAnsiTheme="minorHAnsi"/>
                <w:sz w:val="22"/>
                <w:szCs w:val="22"/>
              </w:rPr>
              <w:t>Erika Jenkins-Moss</w:t>
            </w:r>
          </w:p>
        </w:tc>
        <w:tc>
          <w:tcPr>
            <w:tcW w:w="390" w:type="dxa"/>
          </w:tcPr>
          <w:p w:rsidR="00A54AF3" w:rsidRPr="00D811FE" w:rsidRDefault="007546B4" w:rsidP="00A54AF3">
            <w:pPr>
              <w:rPr>
                <w:rFonts w:asciiTheme="minorHAnsi" w:hAnsiTheme="minorHAnsi"/>
                <w:sz w:val="22"/>
                <w:szCs w:val="22"/>
              </w:rPr>
            </w:pPr>
            <w:r>
              <w:rPr>
                <w:rFonts w:asciiTheme="minorHAnsi" w:hAnsiTheme="minorHAnsi"/>
                <w:sz w:val="22"/>
                <w:szCs w:val="22"/>
              </w:rPr>
              <w:t>x</w:t>
            </w:r>
          </w:p>
        </w:tc>
        <w:tc>
          <w:tcPr>
            <w:tcW w:w="2348" w:type="dxa"/>
            <w:gridSpan w:val="3"/>
          </w:tcPr>
          <w:p w:rsidR="00A54AF3" w:rsidRPr="00D811FE" w:rsidRDefault="00A54AF3" w:rsidP="00A54AF3">
            <w:pPr>
              <w:rPr>
                <w:rFonts w:asciiTheme="minorHAnsi" w:hAnsiTheme="minorHAnsi"/>
                <w:sz w:val="22"/>
                <w:szCs w:val="22"/>
              </w:rPr>
            </w:pPr>
            <w:r>
              <w:rPr>
                <w:rFonts w:asciiTheme="minorHAnsi" w:hAnsiTheme="minorHAnsi"/>
                <w:sz w:val="22"/>
                <w:szCs w:val="22"/>
              </w:rPr>
              <w:t>Angie Maddy</w:t>
            </w:r>
          </w:p>
        </w:tc>
        <w:tc>
          <w:tcPr>
            <w:tcW w:w="342" w:type="dxa"/>
            <w:gridSpan w:val="2"/>
          </w:tcPr>
          <w:p w:rsidR="00A54AF3" w:rsidRPr="00D811FE" w:rsidRDefault="00A54AF3" w:rsidP="00A54AF3">
            <w:pPr>
              <w:rPr>
                <w:rFonts w:asciiTheme="minorHAnsi" w:hAnsiTheme="minorHAnsi"/>
                <w:sz w:val="22"/>
                <w:szCs w:val="22"/>
              </w:rPr>
            </w:pPr>
          </w:p>
        </w:tc>
        <w:tc>
          <w:tcPr>
            <w:tcW w:w="2340" w:type="dxa"/>
          </w:tcPr>
          <w:p w:rsidR="00A54AF3" w:rsidRDefault="00A54AF3" w:rsidP="00A54AF3">
            <w:pPr>
              <w:rPr>
                <w:rFonts w:asciiTheme="minorHAnsi" w:hAnsiTheme="minorHAnsi"/>
                <w:sz w:val="22"/>
                <w:szCs w:val="22"/>
              </w:rPr>
            </w:pPr>
          </w:p>
        </w:tc>
      </w:tr>
      <w:tr w:rsidR="00A54AF3" w:rsidRPr="00D811FE" w:rsidTr="00205676">
        <w:trPr>
          <w:trHeight w:val="327"/>
        </w:trPr>
        <w:tc>
          <w:tcPr>
            <w:tcW w:w="11065" w:type="dxa"/>
            <w:gridSpan w:val="12"/>
            <w:shd w:val="clear" w:color="auto" w:fill="FBD4B4" w:themeFill="accent6" w:themeFillTint="66"/>
          </w:tcPr>
          <w:p w:rsidR="00A54AF3" w:rsidRPr="00D811FE" w:rsidRDefault="00A54AF3" w:rsidP="00A54AF3">
            <w:pPr>
              <w:rPr>
                <w:rFonts w:asciiTheme="minorHAnsi" w:hAnsiTheme="minorHAnsi" w:cstheme="minorHAnsi"/>
                <w:sz w:val="28"/>
                <w:szCs w:val="28"/>
              </w:rPr>
            </w:pPr>
            <w:r w:rsidRPr="00D811FE">
              <w:rPr>
                <w:rFonts w:asciiTheme="minorHAnsi" w:hAnsiTheme="minorHAnsi" w:cstheme="minorHAnsi"/>
                <w:sz w:val="28"/>
                <w:szCs w:val="28"/>
              </w:rPr>
              <w:t>Guests</w:t>
            </w:r>
          </w:p>
        </w:tc>
      </w:tr>
      <w:tr w:rsidR="00A54AF3" w:rsidRPr="00D811FE" w:rsidTr="00205676">
        <w:trPr>
          <w:trHeight w:val="270"/>
        </w:trPr>
        <w:tc>
          <w:tcPr>
            <w:tcW w:w="379" w:type="dxa"/>
          </w:tcPr>
          <w:p w:rsidR="00A54AF3" w:rsidRPr="00D811FE" w:rsidRDefault="007546B4" w:rsidP="00A54AF3">
            <w:pPr>
              <w:rPr>
                <w:rFonts w:asciiTheme="minorHAnsi" w:hAnsiTheme="minorHAnsi"/>
                <w:sz w:val="22"/>
                <w:szCs w:val="22"/>
              </w:rPr>
            </w:pPr>
            <w:r>
              <w:rPr>
                <w:rFonts w:asciiTheme="minorHAnsi" w:hAnsiTheme="minorHAnsi"/>
                <w:sz w:val="22"/>
                <w:szCs w:val="22"/>
              </w:rPr>
              <w:t>x</w:t>
            </w:r>
          </w:p>
        </w:tc>
        <w:tc>
          <w:tcPr>
            <w:tcW w:w="2438" w:type="dxa"/>
            <w:gridSpan w:val="2"/>
          </w:tcPr>
          <w:p w:rsidR="00A54AF3" w:rsidRPr="00D811FE" w:rsidRDefault="007546B4" w:rsidP="00A54AF3">
            <w:pPr>
              <w:rPr>
                <w:rFonts w:asciiTheme="minorHAnsi" w:hAnsiTheme="minorHAnsi"/>
                <w:sz w:val="22"/>
                <w:szCs w:val="22"/>
              </w:rPr>
            </w:pPr>
            <w:r>
              <w:rPr>
                <w:rFonts w:asciiTheme="minorHAnsi" w:hAnsiTheme="minorHAnsi"/>
                <w:sz w:val="22"/>
                <w:szCs w:val="22"/>
              </w:rPr>
              <w:t>Harley Hendley</w:t>
            </w:r>
          </w:p>
        </w:tc>
        <w:tc>
          <w:tcPr>
            <w:tcW w:w="390" w:type="dxa"/>
          </w:tcPr>
          <w:p w:rsidR="00A54AF3" w:rsidRPr="00D811FE" w:rsidRDefault="007546B4" w:rsidP="00A54AF3">
            <w:pPr>
              <w:rPr>
                <w:rFonts w:asciiTheme="minorHAnsi" w:hAnsiTheme="minorHAnsi"/>
                <w:sz w:val="22"/>
                <w:szCs w:val="22"/>
              </w:rPr>
            </w:pPr>
            <w:r>
              <w:rPr>
                <w:rFonts w:asciiTheme="minorHAnsi" w:hAnsiTheme="minorHAnsi"/>
                <w:sz w:val="22"/>
                <w:szCs w:val="22"/>
              </w:rPr>
              <w:t>x</w:t>
            </w:r>
          </w:p>
        </w:tc>
        <w:tc>
          <w:tcPr>
            <w:tcW w:w="2438" w:type="dxa"/>
          </w:tcPr>
          <w:p w:rsidR="00A54AF3" w:rsidRPr="00D811FE" w:rsidRDefault="007546B4" w:rsidP="00A54AF3">
            <w:pPr>
              <w:rPr>
                <w:rFonts w:asciiTheme="minorHAnsi" w:hAnsiTheme="minorHAnsi"/>
                <w:sz w:val="22"/>
                <w:szCs w:val="22"/>
              </w:rPr>
            </w:pPr>
            <w:r>
              <w:rPr>
                <w:rFonts w:asciiTheme="minorHAnsi" w:hAnsiTheme="minorHAnsi"/>
                <w:sz w:val="22"/>
                <w:szCs w:val="22"/>
              </w:rPr>
              <w:t>Tionna Coldwell</w:t>
            </w:r>
          </w:p>
        </w:tc>
        <w:tc>
          <w:tcPr>
            <w:tcW w:w="390" w:type="dxa"/>
          </w:tcPr>
          <w:p w:rsidR="00A54AF3" w:rsidRPr="00D811FE" w:rsidRDefault="007546B4" w:rsidP="00A54AF3">
            <w:pPr>
              <w:rPr>
                <w:rFonts w:asciiTheme="minorHAnsi" w:hAnsiTheme="minorHAnsi"/>
                <w:sz w:val="22"/>
                <w:szCs w:val="22"/>
              </w:rPr>
            </w:pPr>
            <w:r>
              <w:rPr>
                <w:rFonts w:asciiTheme="minorHAnsi" w:hAnsiTheme="minorHAnsi"/>
                <w:sz w:val="22"/>
                <w:szCs w:val="22"/>
              </w:rPr>
              <w:t>o</w:t>
            </w:r>
          </w:p>
        </w:tc>
        <w:tc>
          <w:tcPr>
            <w:tcW w:w="2348" w:type="dxa"/>
            <w:gridSpan w:val="3"/>
          </w:tcPr>
          <w:p w:rsidR="00A54AF3" w:rsidRPr="00D811FE" w:rsidRDefault="007546B4" w:rsidP="00A54AF3">
            <w:pPr>
              <w:rPr>
                <w:rFonts w:asciiTheme="minorHAnsi" w:hAnsiTheme="minorHAnsi"/>
                <w:sz w:val="22"/>
                <w:szCs w:val="22"/>
              </w:rPr>
            </w:pPr>
            <w:r>
              <w:rPr>
                <w:rFonts w:asciiTheme="minorHAnsi" w:hAnsiTheme="minorHAnsi"/>
                <w:sz w:val="22"/>
                <w:szCs w:val="22"/>
              </w:rPr>
              <w:t>Marina Clark</w:t>
            </w:r>
          </w:p>
        </w:tc>
        <w:tc>
          <w:tcPr>
            <w:tcW w:w="342" w:type="dxa"/>
            <w:gridSpan w:val="2"/>
          </w:tcPr>
          <w:p w:rsidR="00A54AF3" w:rsidRPr="00D811FE" w:rsidRDefault="00A54AF3" w:rsidP="00A54AF3">
            <w:pPr>
              <w:rPr>
                <w:rFonts w:asciiTheme="minorHAnsi" w:hAnsiTheme="minorHAnsi"/>
                <w:sz w:val="22"/>
                <w:szCs w:val="22"/>
              </w:rPr>
            </w:pPr>
          </w:p>
        </w:tc>
        <w:tc>
          <w:tcPr>
            <w:tcW w:w="2340" w:type="dxa"/>
          </w:tcPr>
          <w:p w:rsidR="00A54AF3" w:rsidRPr="00D811FE" w:rsidRDefault="00A54AF3" w:rsidP="00A54AF3">
            <w:pPr>
              <w:rPr>
                <w:rFonts w:asciiTheme="minorHAnsi" w:hAnsiTheme="minorHAnsi"/>
                <w:sz w:val="22"/>
                <w:szCs w:val="22"/>
              </w:rPr>
            </w:pPr>
          </w:p>
        </w:tc>
      </w:tr>
      <w:tr w:rsidR="00A54AF3" w:rsidRPr="00D811FE" w:rsidTr="00205676">
        <w:trPr>
          <w:trHeight w:val="65"/>
        </w:trPr>
        <w:tc>
          <w:tcPr>
            <w:tcW w:w="8725" w:type="dxa"/>
            <w:gridSpan w:val="11"/>
            <w:tcBorders>
              <w:bottom w:val="single" w:sz="4" w:space="0" w:color="000000"/>
            </w:tcBorders>
            <w:shd w:val="clear" w:color="auto" w:fill="FBD4B4" w:themeFill="accent6" w:themeFillTint="66"/>
          </w:tcPr>
          <w:p w:rsidR="00A54AF3" w:rsidRPr="00D811FE" w:rsidRDefault="00A54AF3" w:rsidP="00A54AF3">
            <w:pPr>
              <w:rPr>
                <w:rFonts w:asciiTheme="minorHAnsi" w:hAnsiTheme="minorHAnsi" w:cstheme="minorHAnsi"/>
              </w:rPr>
            </w:pPr>
            <w:r w:rsidRPr="00D811FE">
              <w:rPr>
                <w:rFonts w:asciiTheme="minorHAnsi" w:hAnsiTheme="minorHAnsi" w:cstheme="minorHAnsi"/>
                <w:sz w:val="28"/>
                <w:szCs w:val="28"/>
              </w:rPr>
              <w:t>Topics/Notes</w:t>
            </w:r>
          </w:p>
        </w:tc>
        <w:tc>
          <w:tcPr>
            <w:tcW w:w="2340" w:type="dxa"/>
            <w:tcBorders>
              <w:bottom w:val="single" w:sz="4" w:space="0" w:color="000000"/>
            </w:tcBorders>
            <w:shd w:val="clear" w:color="auto" w:fill="FBD4B4" w:themeFill="accent6" w:themeFillTint="66"/>
          </w:tcPr>
          <w:p w:rsidR="00A54AF3" w:rsidRPr="00D811FE" w:rsidRDefault="00A54AF3" w:rsidP="00A54AF3">
            <w:pPr>
              <w:jc w:val="center"/>
              <w:rPr>
                <w:rFonts w:asciiTheme="minorHAnsi" w:hAnsiTheme="minorHAnsi" w:cstheme="minorHAnsi"/>
                <w:sz w:val="28"/>
                <w:szCs w:val="28"/>
              </w:rPr>
            </w:pPr>
            <w:r w:rsidRPr="00D811FE">
              <w:rPr>
                <w:rFonts w:asciiTheme="minorHAnsi" w:hAnsiTheme="minorHAnsi" w:cstheme="minorHAnsi"/>
                <w:sz w:val="28"/>
                <w:szCs w:val="28"/>
              </w:rPr>
              <w:t>Reporter</w:t>
            </w:r>
          </w:p>
        </w:tc>
      </w:tr>
      <w:tr w:rsidR="00A54AF3" w:rsidRPr="00D811FE" w:rsidTr="00220363">
        <w:trPr>
          <w:trHeight w:val="800"/>
        </w:trPr>
        <w:tc>
          <w:tcPr>
            <w:tcW w:w="8725" w:type="dxa"/>
            <w:gridSpan w:val="11"/>
            <w:shd w:val="clear" w:color="auto" w:fill="auto"/>
          </w:tcPr>
          <w:p w:rsidR="00A54AF3" w:rsidRPr="004D05F6" w:rsidRDefault="00A54AF3" w:rsidP="00A54AF3">
            <w:pPr>
              <w:rPr>
                <w:rFonts w:asciiTheme="minorHAnsi" w:hAnsiTheme="minorHAnsi" w:cstheme="minorHAnsi"/>
                <w:b/>
              </w:rPr>
            </w:pPr>
            <w:r w:rsidRPr="004D05F6">
              <w:rPr>
                <w:rFonts w:asciiTheme="minorHAnsi" w:hAnsiTheme="minorHAnsi" w:cstheme="minorHAnsi"/>
                <w:b/>
              </w:rPr>
              <w:t>2022-2023 Council Goals</w:t>
            </w:r>
          </w:p>
          <w:p w:rsidR="00A54AF3" w:rsidRPr="007E7011" w:rsidRDefault="00A54AF3" w:rsidP="00A54AF3">
            <w:pPr>
              <w:pStyle w:val="ListParagraph"/>
              <w:numPr>
                <w:ilvl w:val="1"/>
                <w:numId w:val="1"/>
              </w:numPr>
              <w:ind w:left="702"/>
              <w:rPr>
                <w:rFonts w:asciiTheme="minorHAnsi" w:hAnsiTheme="minorHAnsi" w:cstheme="minorHAnsi"/>
              </w:rPr>
            </w:pPr>
            <w:r w:rsidRPr="007E7011">
              <w:rPr>
                <w:rFonts w:asciiTheme="minorHAnsi" w:hAnsiTheme="minorHAnsi" w:cstheme="minorHAnsi"/>
              </w:rPr>
              <w:t>Promote an institutional culture of respect, responsible conduct and integrity</w:t>
            </w:r>
          </w:p>
          <w:p w:rsidR="00A54AF3" w:rsidRPr="007E7011" w:rsidRDefault="00A54AF3" w:rsidP="00A54AF3">
            <w:pPr>
              <w:pStyle w:val="ListParagraph"/>
              <w:numPr>
                <w:ilvl w:val="1"/>
                <w:numId w:val="1"/>
              </w:numPr>
              <w:ind w:left="702"/>
              <w:rPr>
                <w:rFonts w:asciiTheme="minorHAnsi" w:hAnsiTheme="minorHAnsi" w:cstheme="minorHAnsi"/>
              </w:rPr>
            </w:pPr>
            <w:r w:rsidRPr="007E7011">
              <w:rPr>
                <w:rFonts w:asciiTheme="minorHAnsi" w:hAnsiTheme="minorHAnsi" w:cstheme="minorHAnsi"/>
              </w:rPr>
              <w:t>Support and sustain the institution’s positive integrity reputation</w:t>
            </w:r>
          </w:p>
          <w:p w:rsidR="00A54AF3" w:rsidRPr="007E7011" w:rsidRDefault="00A54AF3" w:rsidP="00A54AF3">
            <w:pPr>
              <w:pStyle w:val="ListParagraph"/>
              <w:numPr>
                <w:ilvl w:val="1"/>
                <w:numId w:val="1"/>
              </w:numPr>
              <w:ind w:left="702"/>
              <w:rPr>
                <w:rFonts w:asciiTheme="minorHAnsi" w:hAnsiTheme="minorHAnsi" w:cstheme="minorHAnsi"/>
              </w:rPr>
            </w:pPr>
            <w:r w:rsidRPr="007E7011">
              <w:rPr>
                <w:rFonts w:asciiTheme="minorHAnsi" w:hAnsiTheme="minorHAnsi" w:cstheme="minorHAnsi"/>
              </w:rPr>
              <w:t>Familiarize students with the College’s integrity values and academic expectations</w:t>
            </w:r>
          </w:p>
          <w:p w:rsidR="00A54AF3" w:rsidRPr="007E7011" w:rsidRDefault="00A54AF3" w:rsidP="00A54AF3">
            <w:pPr>
              <w:pStyle w:val="ListParagraph"/>
              <w:numPr>
                <w:ilvl w:val="1"/>
                <w:numId w:val="1"/>
              </w:numPr>
              <w:ind w:left="702"/>
              <w:rPr>
                <w:rFonts w:asciiTheme="minorHAnsi" w:hAnsiTheme="minorHAnsi" w:cstheme="minorHAnsi"/>
              </w:rPr>
            </w:pPr>
            <w:r w:rsidRPr="007E7011">
              <w:rPr>
                <w:rFonts w:asciiTheme="minorHAnsi" w:hAnsiTheme="minorHAnsi" w:cstheme="minorHAnsi"/>
              </w:rPr>
              <w:t>Sponsor professional development activities across the institution to include faculty, staff and students</w:t>
            </w:r>
          </w:p>
          <w:p w:rsidR="00A54AF3" w:rsidRPr="007E7011" w:rsidRDefault="00A54AF3" w:rsidP="00A54AF3">
            <w:pPr>
              <w:pStyle w:val="ListParagraph"/>
              <w:numPr>
                <w:ilvl w:val="1"/>
                <w:numId w:val="1"/>
              </w:numPr>
              <w:ind w:left="702"/>
              <w:rPr>
                <w:rFonts w:asciiTheme="minorHAnsi" w:hAnsiTheme="minorHAnsi" w:cstheme="minorHAnsi"/>
              </w:rPr>
            </w:pPr>
            <w:r w:rsidRPr="007E7011">
              <w:rPr>
                <w:rFonts w:asciiTheme="minorHAnsi" w:hAnsiTheme="minorHAnsi" w:cstheme="minorHAnsi"/>
              </w:rPr>
              <w:t>Identify course design, teaching practices, and assessment systems to deter cheating</w:t>
            </w:r>
          </w:p>
          <w:p w:rsidR="00A54AF3" w:rsidRPr="007E7011" w:rsidRDefault="00A54AF3" w:rsidP="00A54AF3">
            <w:pPr>
              <w:pStyle w:val="ListParagraph"/>
              <w:numPr>
                <w:ilvl w:val="1"/>
                <w:numId w:val="1"/>
              </w:numPr>
              <w:ind w:left="702"/>
              <w:rPr>
                <w:rFonts w:asciiTheme="minorHAnsi" w:hAnsiTheme="minorHAnsi" w:cstheme="minorHAnsi"/>
              </w:rPr>
            </w:pPr>
            <w:r w:rsidRPr="007E7011">
              <w:rPr>
                <w:rFonts w:asciiTheme="minorHAnsi" w:hAnsiTheme="minorHAnsi" w:cstheme="minorHAnsi"/>
              </w:rPr>
              <w:t>Utilize collaborative strategies to create awareness, exchange information and identify best practices across the instructional system</w:t>
            </w:r>
          </w:p>
          <w:p w:rsidR="00A54AF3" w:rsidRPr="007E7011" w:rsidRDefault="00A54AF3" w:rsidP="00F47742">
            <w:pPr>
              <w:pStyle w:val="ListParagraph"/>
              <w:numPr>
                <w:ilvl w:val="1"/>
                <w:numId w:val="1"/>
              </w:numPr>
              <w:ind w:left="702"/>
              <w:rPr>
                <w:rFonts w:asciiTheme="minorHAnsi" w:hAnsiTheme="minorHAnsi" w:cstheme="minorHAnsi"/>
              </w:rPr>
            </w:pPr>
            <w:r w:rsidRPr="007E7011">
              <w:rPr>
                <w:rFonts w:asciiTheme="minorHAnsi" w:hAnsiTheme="minorHAnsi" w:cstheme="minorHAnsi"/>
              </w:rPr>
              <w:t>Address policy/procedures considerations and develop and/or modify as applicable</w:t>
            </w:r>
          </w:p>
        </w:tc>
        <w:tc>
          <w:tcPr>
            <w:tcW w:w="2340" w:type="dxa"/>
            <w:shd w:val="clear" w:color="auto" w:fill="auto"/>
          </w:tcPr>
          <w:p w:rsidR="00A54AF3" w:rsidRPr="00AD75E0" w:rsidRDefault="00A54AF3" w:rsidP="00A54AF3">
            <w:pPr>
              <w:jc w:val="center"/>
              <w:rPr>
                <w:rFonts w:asciiTheme="minorHAnsi" w:hAnsiTheme="minorHAnsi"/>
                <w:sz w:val="22"/>
                <w:szCs w:val="22"/>
              </w:rPr>
            </w:pPr>
            <w:r w:rsidRPr="00AD75E0">
              <w:rPr>
                <w:rFonts w:asciiTheme="minorHAnsi" w:hAnsiTheme="minorHAnsi"/>
                <w:sz w:val="22"/>
                <w:szCs w:val="22"/>
              </w:rPr>
              <w:t>All</w:t>
            </w:r>
          </w:p>
        </w:tc>
      </w:tr>
      <w:tr w:rsidR="00904EBA" w:rsidRPr="00D811FE" w:rsidTr="00220363">
        <w:trPr>
          <w:trHeight w:val="800"/>
        </w:trPr>
        <w:tc>
          <w:tcPr>
            <w:tcW w:w="8725" w:type="dxa"/>
            <w:gridSpan w:val="11"/>
            <w:shd w:val="clear" w:color="auto" w:fill="auto"/>
          </w:tcPr>
          <w:p w:rsidR="00904EBA" w:rsidRDefault="00904EBA" w:rsidP="00A54AF3">
            <w:pPr>
              <w:rPr>
                <w:rFonts w:asciiTheme="minorHAnsi" w:hAnsiTheme="minorHAnsi"/>
                <w:b/>
              </w:rPr>
            </w:pPr>
            <w:r>
              <w:rPr>
                <w:rFonts w:asciiTheme="minorHAnsi" w:hAnsiTheme="minorHAnsi"/>
                <w:b/>
              </w:rPr>
              <w:t>Syllabus Statement</w:t>
            </w:r>
          </w:p>
          <w:p w:rsidR="00904EBA" w:rsidRDefault="00904EBA" w:rsidP="00A54AF3">
            <w:pPr>
              <w:rPr>
                <w:rFonts w:asciiTheme="minorHAnsi" w:hAnsiTheme="minorHAnsi"/>
                <w:b/>
              </w:rPr>
            </w:pPr>
          </w:p>
          <w:p w:rsidR="00904EBA" w:rsidRPr="00617EE0" w:rsidRDefault="00904EBA" w:rsidP="00904EBA">
            <w:pPr>
              <w:pStyle w:val="ListParagraph"/>
              <w:ind w:left="0"/>
              <w:rPr>
                <w:rFonts w:asciiTheme="minorHAnsi" w:hAnsiTheme="minorHAnsi" w:cstheme="minorHAnsi"/>
                <w:b/>
                <w:u w:val="single"/>
              </w:rPr>
            </w:pPr>
            <w:r w:rsidRPr="00617EE0">
              <w:rPr>
                <w:rFonts w:asciiTheme="minorHAnsi" w:hAnsiTheme="minorHAnsi" w:cstheme="minorHAnsi"/>
                <w:b/>
                <w:u w:val="single"/>
              </w:rPr>
              <w:t>Current</w:t>
            </w:r>
          </w:p>
          <w:p w:rsidR="00904EBA" w:rsidRPr="00647FAC" w:rsidRDefault="00904EBA" w:rsidP="00904EBA">
            <w:pPr>
              <w:pStyle w:val="NormalWeb"/>
              <w:spacing w:line="240" w:lineRule="auto"/>
              <w:rPr>
                <w:rFonts w:asciiTheme="minorHAnsi" w:hAnsiTheme="minorHAnsi" w:cstheme="minorHAnsi"/>
                <w:color w:val="212529"/>
                <w:sz w:val="22"/>
                <w:szCs w:val="22"/>
              </w:rPr>
            </w:pPr>
            <w:r w:rsidRPr="00647FAC">
              <w:rPr>
                <w:rFonts w:asciiTheme="minorHAnsi" w:hAnsiTheme="minorHAnsi" w:cstheme="minorHAnsi"/>
                <w:color w:val="212529"/>
                <w:sz w:val="22"/>
                <w:szCs w:val="22"/>
              </w:rPr>
              <w:t>Academic Integrity is scholarship based on honesty, trust, respect, responsibility, fairness, and courage. Barton Community College pledges to uphold these core values of integrity in all aspects of teaching and learning. Students are the authors of submitted work and shall give credit to outside sources and other’s work or ideas.</w:t>
            </w:r>
          </w:p>
          <w:p w:rsidR="00904EBA" w:rsidRPr="00647FAC" w:rsidRDefault="00904EBA" w:rsidP="00904EBA">
            <w:pPr>
              <w:pStyle w:val="NormalWeb"/>
              <w:spacing w:line="240" w:lineRule="auto"/>
              <w:rPr>
                <w:rFonts w:asciiTheme="minorHAnsi" w:hAnsiTheme="minorHAnsi" w:cstheme="minorHAnsi"/>
                <w:color w:val="212529"/>
                <w:sz w:val="22"/>
                <w:szCs w:val="22"/>
              </w:rPr>
            </w:pPr>
            <w:r w:rsidRPr="00647FAC">
              <w:rPr>
                <w:rFonts w:asciiTheme="minorHAnsi" w:hAnsiTheme="minorHAnsi" w:cstheme="minorHAnsi"/>
                <w:color w:val="212529"/>
                <w:sz w:val="22"/>
                <w:szCs w:val="22"/>
              </w:rPr>
              <w:t>In all aspects undertaken by students, faculty, staff, and all other stakeholders of Barton Community College, the following pledge applies: On my honor, I am acting with integrity in academics. I am acting per personal and institutional values and refraining from any form of academic dishonesty, and I will not tolerate the academic dishonesty of others.</w:t>
            </w:r>
          </w:p>
          <w:p w:rsidR="00904EBA" w:rsidRPr="00647FAC" w:rsidRDefault="00904EBA" w:rsidP="00904EBA">
            <w:pPr>
              <w:pStyle w:val="NormalWeb"/>
              <w:spacing w:after="0" w:line="240" w:lineRule="auto"/>
              <w:rPr>
                <w:rFonts w:asciiTheme="minorHAnsi" w:hAnsiTheme="minorHAnsi" w:cstheme="minorHAnsi"/>
                <w:color w:val="212529"/>
                <w:sz w:val="22"/>
                <w:szCs w:val="22"/>
              </w:rPr>
            </w:pPr>
            <w:r w:rsidRPr="00647FAC">
              <w:rPr>
                <w:rFonts w:asciiTheme="minorHAnsi" w:hAnsiTheme="minorHAnsi" w:cstheme="minorHAnsi"/>
                <w:color w:val="212529"/>
                <w:sz w:val="22"/>
                <w:szCs w:val="22"/>
              </w:rPr>
              <w:t>Acts of academic dishonesty, intended or unintended, are subject to Procedure 2502 </w:t>
            </w:r>
            <w:hyperlink r:id="rId9" w:history="1">
              <w:r w:rsidRPr="00647FAC">
                <w:rPr>
                  <w:rStyle w:val="Hyperlink"/>
                  <w:rFonts w:asciiTheme="minorHAnsi" w:hAnsiTheme="minorHAnsi" w:cstheme="minorHAnsi"/>
                  <w:color w:val="3A60EE"/>
                  <w:sz w:val="22"/>
                  <w:szCs w:val="22"/>
                </w:rPr>
                <w:t>Academic Integrity</w:t>
              </w:r>
            </w:hyperlink>
            <w:r w:rsidRPr="00647FAC">
              <w:rPr>
                <w:rFonts w:asciiTheme="minorHAnsi" w:hAnsiTheme="minorHAnsi" w:cstheme="minorHAnsi"/>
                <w:color w:val="212529"/>
                <w:sz w:val="22"/>
                <w:szCs w:val="22"/>
              </w:rPr>
              <w:t> and may result in the grade of XF. Barton defines an XF grade as failure as a result of a violation of Academic Integrity.</w:t>
            </w:r>
          </w:p>
          <w:p w:rsidR="00904EBA" w:rsidRPr="00647FAC" w:rsidRDefault="00904EBA" w:rsidP="00904EBA">
            <w:pPr>
              <w:pStyle w:val="ListParagraph"/>
              <w:ind w:left="0"/>
              <w:rPr>
                <w:rFonts w:asciiTheme="minorHAnsi" w:hAnsiTheme="minorHAnsi" w:cstheme="minorHAnsi"/>
              </w:rPr>
            </w:pPr>
          </w:p>
          <w:p w:rsidR="00904EBA" w:rsidRPr="00647FAC" w:rsidRDefault="00904EBA" w:rsidP="00904EBA">
            <w:pPr>
              <w:rPr>
                <w:rFonts w:asciiTheme="minorHAnsi" w:hAnsiTheme="minorHAnsi" w:cstheme="minorHAnsi"/>
                <w:sz w:val="22"/>
                <w:szCs w:val="22"/>
                <w:u w:val="single"/>
              </w:rPr>
            </w:pPr>
            <w:r w:rsidRPr="00617EE0">
              <w:rPr>
                <w:rFonts w:asciiTheme="minorHAnsi" w:hAnsiTheme="minorHAnsi" w:cstheme="minorHAnsi"/>
                <w:b/>
                <w:sz w:val="22"/>
                <w:szCs w:val="22"/>
                <w:u w:val="single"/>
              </w:rPr>
              <w:t>Claudia’s Proposed Revision</w:t>
            </w:r>
          </w:p>
          <w:p w:rsidR="00904EBA" w:rsidRDefault="00904EBA" w:rsidP="00904EBA">
            <w:pPr>
              <w:pStyle w:val="NormalWeb"/>
              <w:shd w:val="clear" w:color="auto" w:fill="FFFFFF"/>
              <w:spacing w:after="0" w:line="240" w:lineRule="auto"/>
              <w:jc w:val="both"/>
              <w:rPr>
                <w:rFonts w:asciiTheme="minorHAnsi" w:hAnsiTheme="minorHAnsi" w:cstheme="minorHAnsi"/>
                <w:sz w:val="22"/>
                <w:szCs w:val="22"/>
              </w:rPr>
            </w:pPr>
            <w:r w:rsidRPr="00647FAC">
              <w:rPr>
                <w:rFonts w:asciiTheme="minorHAnsi" w:hAnsiTheme="minorHAnsi" w:cstheme="minorHAnsi"/>
                <w:sz w:val="22"/>
                <w:szCs w:val="22"/>
              </w:rPr>
              <w:t>Academic Integrity is scholarship based on honesty, trust, respect, responsibility, fairness, and courage. Barton Community College pledges to uphold these core values of integrity in all aspects of teaching and learning. Students are the authors of submitted work and shall give credit to outside sources and other’s work or ideas.</w:t>
            </w:r>
          </w:p>
          <w:p w:rsidR="00F47742" w:rsidRPr="00647FAC" w:rsidRDefault="00F47742" w:rsidP="00904EBA">
            <w:pPr>
              <w:pStyle w:val="NormalWeb"/>
              <w:shd w:val="clear" w:color="auto" w:fill="FFFFFF"/>
              <w:spacing w:after="0" w:line="240" w:lineRule="auto"/>
              <w:jc w:val="both"/>
              <w:rPr>
                <w:rFonts w:asciiTheme="minorHAnsi" w:hAnsiTheme="minorHAnsi" w:cstheme="minorHAnsi"/>
                <w:sz w:val="22"/>
                <w:szCs w:val="22"/>
              </w:rPr>
            </w:pPr>
          </w:p>
          <w:p w:rsidR="00904EBA" w:rsidRPr="00647FAC" w:rsidRDefault="00904EBA" w:rsidP="00904EBA">
            <w:pPr>
              <w:pStyle w:val="NormalWeb"/>
              <w:shd w:val="clear" w:color="auto" w:fill="FFFFFF"/>
              <w:spacing w:after="0" w:line="240" w:lineRule="auto"/>
              <w:jc w:val="both"/>
              <w:rPr>
                <w:rFonts w:asciiTheme="minorHAnsi" w:hAnsiTheme="minorHAnsi" w:cstheme="minorHAnsi"/>
                <w:sz w:val="22"/>
                <w:szCs w:val="22"/>
              </w:rPr>
            </w:pPr>
            <w:r w:rsidRPr="00647FAC">
              <w:rPr>
                <w:rFonts w:asciiTheme="minorHAnsi" w:hAnsiTheme="minorHAnsi" w:cstheme="minorHAnsi"/>
                <w:sz w:val="22"/>
                <w:szCs w:val="22"/>
              </w:rPr>
              <w:lastRenderedPageBreak/>
              <w:t>In all aspects undertaken by students, faculty, staff, and all other stakeholders of Barton Community College, the following pledge applies: On my honor, I am acting with integrity in academics. I am acting per personal and institutional values and refraining from any form of academic dishonesty, and I will not tolerate the academic dishonesty of others.</w:t>
            </w:r>
          </w:p>
          <w:p w:rsidR="00904EBA" w:rsidRPr="00647FAC" w:rsidRDefault="00904EBA" w:rsidP="00904EBA">
            <w:pPr>
              <w:rPr>
                <w:rFonts w:asciiTheme="minorHAnsi" w:hAnsiTheme="minorHAnsi" w:cstheme="minorHAnsi"/>
                <w:sz w:val="22"/>
                <w:szCs w:val="22"/>
              </w:rPr>
            </w:pPr>
          </w:p>
          <w:p w:rsidR="00904EBA" w:rsidRPr="00647FAC" w:rsidRDefault="00904EBA" w:rsidP="00904EBA">
            <w:pPr>
              <w:rPr>
                <w:rFonts w:asciiTheme="minorHAnsi" w:hAnsiTheme="minorHAnsi" w:cstheme="minorHAnsi"/>
                <w:sz w:val="22"/>
                <w:szCs w:val="22"/>
              </w:rPr>
            </w:pPr>
            <w:r w:rsidRPr="008339A6">
              <w:rPr>
                <w:rFonts w:asciiTheme="minorHAnsi" w:hAnsiTheme="minorHAnsi" w:cstheme="minorHAnsi"/>
                <w:sz w:val="22"/>
                <w:szCs w:val="22"/>
                <w:highlight w:val="yellow"/>
              </w:rPr>
              <w:t>Students, by enrollment in the College, give the institution permission and a nonexclusive royalty-free license to mark on, modify, submit to instructional vendor, retain the work as may be required by the process of instruction, or otherwise handle the work as set out in the College’s Intellectual Property Procedure or in the course syllabus. These methods include but are not limited to grading, certifying, and assessing student submissions for authenticity through use of integrity tools, and these should not be seen as a violation of the student’s intellectual property rights or privacy. The College shall not have the right to use the work in any other manner without the written consent of the creator(s). Students should be cautious in the use of technology resources that assist in student academic work. Some resources may be unauthorized, and students need to check with their instructor(s) before using them.</w:t>
            </w:r>
            <w:r w:rsidRPr="00647FAC">
              <w:rPr>
                <w:rFonts w:asciiTheme="minorHAnsi" w:hAnsiTheme="minorHAnsi" w:cstheme="minorHAnsi"/>
                <w:sz w:val="22"/>
                <w:szCs w:val="22"/>
              </w:rPr>
              <w:t xml:space="preserve"> </w:t>
            </w:r>
          </w:p>
          <w:p w:rsidR="00904EBA" w:rsidRPr="00647FAC" w:rsidRDefault="00904EBA" w:rsidP="00904EBA">
            <w:pPr>
              <w:rPr>
                <w:rFonts w:asciiTheme="minorHAnsi" w:hAnsiTheme="minorHAnsi" w:cstheme="minorHAnsi"/>
                <w:sz w:val="22"/>
                <w:szCs w:val="22"/>
              </w:rPr>
            </w:pPr>
          </w:p>
          <w:p w:rsidR="00904EBA" w:rsidRDefault="00904EBA" w:rsidP="00904EBA">
            <w:pPr>
              <w:pStyle w:val="NormalWeb"/>
              <w:shd w:val="clear" w:color="auto" w:fill="FFFFFF"/>
              <w:spacing w:after="0" w:line="240" w:lineRule="auto"/>
              <w:jc w:val="both"/>
              <w:rPr>
                <w:rFonts w:asciiTheme="minorHAnsi" w:hAnsiTheme="minorHAnsi" w:cstheme="minorHAnsi"/>
                <w:sz w:val="22"/>
                <w:szCs w:val="22"/>
              </w:rPr>
            </w:pPr>
            <w:r w:rsidRPr="00647FAC">
              <w:rPr>
                <w:rFonts w:asciiTheme="minorHAnsi" w:hAnsiTheme="minorHAnsi" w:cstheme="minorHAnsi"/>
                <w:sz w:val="22"/>
                <w:szCs w:val="22"/>
              </w:rPr>
              <w:t>Acts of academic dishonesty, intended or unintended, are subject to Procedure 2502 </w:t>
            </w:r>
            <w:r w:rsidRPr="00647FAC">
              <w:rPr>
                <w:rFonts w:asciiTheme="minorHAnsi" w:eastAsiaTheme="majorEastAsia" w:hAnsiTheme="minorHAnsi" w:cstheme="minorHAnsi"/>
                <w:sz w:val="22"/>
                <w:szCs w:val="22"/>
              </w:rPr>
              <w:t>Academic Integrity</w:t>
            </w:r>
            <w:r w:rsidRPr="00647FAC">
              <w:rPr>
                <w:rFonts w:asciiTheme="minorHAnsi" w:hAnsiTheme="minorHAnsi" w:cstheme="minorHAnsi"/>
                <w:sz w:val="22"/>
                <w:szCs w:val="22"/>
              </w:rPr>
              <w:t> and may result in the grade of XF. Barton defines an XF grade as failure as a result of a violation of Academic Integrity.</w:t>
            </w:r>
          </w:p>
          <w:p w:rsidR="008339A6" w:rsidRDefault="008339A6" w:rsidP="00904EBA">
            <w:pPr>
              <w:pStyle w:val="NormalWeb"/>
              <w:shd w:val="clear" w:color="auto" w:fill="FFFFFF"/>
              <w:spacing w:after="0" w:line="240" w:lineRule="auto"/>
              <w:jc w:val="both"/>
              <w:rPr>
                <w:rFonts w:asciiTheme="minorHAnsi" w:hAnsiTheme="minorHAnsi" w:cstheme="minorHAnsi"/>
                <w:sz w:val="22"/>
                <w:szCs w:val="22"/>
              </w:rPr>
            </w:pPr>
          </w:p>
          <w:p w:rsidR="008339A6" w:rsidRPr="00617EE0" w:rsidRDefault="008339A6" w:rsidP="008339A6">
            <w:pPr>
              <w:pStyle w:val="NormalWeb"/>
              <w:shd w:val="clear" w:color="auto" w:fill="FFFFFF"/>
              <w:spacing w:after="0"/>
              <w:jc w:val="both"/>
              <w:rPr>
                <w:rFonts w:ascii="Calibri" w:hAnsi="Calibri" w:cs="Calibri"/>
                <w:b/>
                <w:sz w:val="22"/>
                <w:szCs w:val="22"/>
                <w:u w:val="single"/>
              </w:rPr>
            </w:pPr>
            <w:r w:rsidRPr="00617EE0">
              <w:rPr>
                <w:rFonts w:ascii="Calibri" w:hAnsi="Calibri" w:cs="Calibri"/>
                <w:b/>
                <w:sz w:val="22"/>
                <w:szCs w:val="22"/>
                <w:u w:val="single"/>
              </w:rPr>
              <w:t>Elaine’s Suggestion</w:t>
            </w:r>
          </w:p>
          <w:p w:rsidR="0006161A" w:rsidRDefault="008339A6" w:rsidP="008339A6">
            <w:pPr>
              <w:spacing w:after="100" w:afterAutospacing="1"/>
              <w:rPr>
                <w:rFonts w:asciiTheme="minorHAnsi" w:hAnsiTheme="minorHAnsi" w:cstheme="minorHAnsi"/>
                <w:sz w:val="22"/>
                <w:szCs w:val="22"/>
              </w:rPr>
            </w:pPr>
            <w:r w:rsidRPr="00647FAC">
              <w:rPr>
                <w:rFonts w:asciiTheme="minorHAnsi" w:hAnsiTheme="minorHAnsi" w:cstheme="minorHAnsi"/>
                <w:color w:val="212529"/>
                <w:sz w:val="22"/>
                <w:szCs w:val="22"/>
              </w:rPr>
              <w:t xml:space="preserve">Academic Integrity is scholarship based on honesty, trust, respect, responsibility, fairness, and courage. Barton Community College pledges to uphold these core values of integrity in all aspects of teaching and learning. Students </w:t>
            </w:r>
            <w:r w:rsidRPr="00647FAC">
              <w:rPr>
                <w:rFonts w:asciiTheme="minorHAnsi" w:hAnsiTheme="minorHAnsi" w:cstheme="minorHAnsi"/>
                <w:color w:val="212529"/>
                <w:sz w:val="22"/>
                <w:szCs w:val="22"/>
                <w:highlight w:val="yellow"/>
              </w:rPr>
              <w:t xml:space="preserve">are expected to be </w:t>
            </w:r>
            <w:r w:rsidRPr="00647FAC">
              <w:rPr>
                <w:rFonts w:asciiTheme="minorHAnsi" w:hAnsiTheme="minorHAnsi" w:cstheme="minorHAnsi"/>
                <w:color w:val="212529"/>
                <w:sz w:val="22"/>
                <w:szCs w:val="22"/>
              </w:rPr>
              <w:t xml:space="preserve">the authors of submitted </w:t>
            </w:r>
            <w:r w:rsidRPr="00647FAC">
              <w:rPr>
                <w:rFonts w:asciiTheme="minorHAnsi" w:hAnsiTheme="minorHAnsi" w:cstheme="minorHAnsi"/>
                <w:color w:val="212529"/>
                <w:sz w:val="22"/>
                <w:szCs w:val="22"/>
                <w:highlight w:val="yellow"/>
              </w:rPr>
              <w:t>course</w:t>
            </w:r>
            <w:r w:rsidRPr="00647FAC">
              <w:rPr>
                <w:rFonts w:asciiTheme="minorHAnsi" w:hAnsiTheme="minorHAnsi" w:cstheme="minorHAnsi"/>
                <w:color w:val="212529"/>
                <w:sz w:val="22"/>
                <w:szCs w:val="22"/>
              </w:rPr>
              <w:t>work and shall give credit to outside sources</w:t>
            </w:r>
            <w:r w:rsidR="0006161A">
              <w:rPr>
                <w:rFonts w:asciiTheme="minorHAnsi" w:hAnsiTheme="minorHAnsi" w:cstheme="minorHAnsi"/>
                <w:color w:val="212529"/>
                <w:sz w:val="22"/>
                <w:szCs w:val="22"/>
              </w:rPr>
              <w:t>,</w:t>
            </w:r>
            <w:r w:rsidRPr="00647FAC">
              <w:rPr>
                <w:rFonts w:asciiTheme="minorHAnsi" w:hAnsiTheme="minorHAnsi" w:cstheme="minorHAnsi"/>
                <w:color w:val="212529"/>
                <w:sz w:val="22"/>
                <w:szCs w:val="22"/>
              </w:rPr>
              <w:t xml:space="preserve"> </w:t>
            </w:r>
            <w:r w:rsidRPr="00D266D2">
              <w:rPr>
                <w:rFonts w:asciiTheme="minorHAnsi" w:hAnsiTheme="minorHAnsi" w:cstheme="minorHAnsi"/>
                <w:strike/>
                <w:color w:val="212529"/>
                <w:sz w:val="22"/>
                <w:szCs w:val="22"/>
              </w:rPr>
              <w:t>and other’s</w:t>
            </w:r>
            <w:r w:rsidRPr="00647FAC">
              <w:rPr>
                <w:rFonts w:asciiTheme="minorHAnsi" w:hAnsiTheme="minorHAnsi" w:cstheme="minorHAnsi"/>
                <w:color w:val="212529"/>
                <w:sz w:val="22"/>
                <w:szCs w:val="22"/>
              </w:rPr>
              <w:t xml:space="preserve"> </w:t>
            </w:r>
            <w:r w:rsidR="00D266D2">
              <w:rPr>
                <w:rFonts w:asciiTheme="minorHAnsi" w:hAnsiTheme="minorHAnsi" w:cstheme="minorHAnsi"/>
                <w:color w:val="212529"/>
                <w:sz w:val="22"/>
                <w:szCs w:val="22"/>
              </w:rPr>
              <w:t xml:space="preserve">the </w:t>
            </w:r>
            <w:r w:rsidRPr="00647FAC">
              <w:rPr>
                <w:rFonts w:asciiTheme="minorHAnsi" w:hAnsiTheme="minorHAnsi" w:cstheme="minorHAnsi"/>
                <w:color w:val="212529"/>
                <w:sz w:val="22"/>
                <w:szCs w:val="22"/>
              </w:rPr>
              <w:t>work or ideas</w:t>
            </w:r>
            <w:r w:rsidR="00D266D2">
              <w:rPr>
                <w:rFonts w:asciiTheme="minorHAnsi" w:hAnsiTheme="minorHAnsi" w:cstheme="minorHAnsi"/>
                <w:color w:val="212529"/>
                <w:sz w:val="22"/>
                <w:szCs w:val="22"/>
              </w:rPr>
              <w:t xml:space="preserve"> of others</w:t>
            </w:r>
            <w:r w:rsidRPr="00647FAC">
              <w:rPr>
                <w:rFonts w:asciiTheme="minorHAnsi" w:hAnsiTheme="minorHAnsi" w:cstheme="minorHAnsi"/>
                <w:color w:val="212529"/>
                <w:sz w:val="22"/>
                <w:szCs w:val="22"/>
              </w:rPr>
              <w:t xml:space="preserve">. </w:t>
            </w:r>
            <w:r w:rsidRPr="00647FAC">
              <w:rPr>
                <w:rFonts w:asciiTheme="minorHAnsi" w:hAnsiTheme="minorHAnsi" w:cstheme="minorHAnsi"/>
                <w:color w:val="212529"/>
                <w:sz w:val="22"/>
                <w:szCs w:val="22"/>
                <w:highlight w:val="yellow"/>
              </w:rPr>
              <w:t>Students should be cautious in their use of technology resources that assist them in the creation of academic work. Some resources may be unauthorized; thus, students should check with their instructor(s) before using them.</w:t>
            </w:r>
            <w:r w:rsidRPr="00647FAC">
              <w:rPr>
                <w:rFonts w:asciiTheme="minorHAnsi" w:hAnsiTheme="minorHAnsi" w:cstheme="minorHAnsi"/>
                <w:color w:val="212529"/>
                <w:sz w:val="22"/>
                <w:szCs w:val="22"/>
              </w:rPr>
              <w:t xml:space="preserve"> </w:t>
            </w:r>
            <w:r w:rsidRPr="00647FAC">
              <w:rPr>
                <w:rFonts w:asciiTheme="minorHAnsi" w:hAnsiTheme="minorHAnsi" w:cstheme="minorHAnsi"/>
                <w:color w:val="212529"/>
                <w:sz w:val="22"/>
                <w:szCs w:val="22"/>
                <w:highlight w:val="yellow"/>
              </w:rPr>
              <w:t>Faculty members will grade, certify</w:t>
            </w:r>
            <w:r w:rsidR="00D266D2">
              <w:rPr>
                <w:rFonts w:asciiTheme="minorHAnsi" w:hAnsiTheme="minorHAnsi" w:cstheme="minorHAnsi"/>
                <w:color w:val="212529"/>
                <w:sz w:val="22"/>
                <w:szCs w:val="22"/>
                <w:highlight w:val="yellow"/>
              </w:rPr>
              <w:t>,</w:t>
            </w:r>
            <w:r w:rsidRPr="00647FAC">
              <w:rPr>
                <w:rFonts w:asciiTheme="minorHAnsi" w:hAnsiTheme="minorHAnsi" w:cstheme="minorHAnsi"/>
                <w:color w:val="212529"/>
                <w:sz w:val="22"/>
                <w:szCs w:val="22"/>
                <w:highlight w:val="yellow"/>
              </w:rPr>
              <w:t xml:space="preserve"> and assess student submissions for authenticity and may do so with the use of electronic integrity tools.  College procedure #2470 Intellectual Property </w:t>
            </w:r>
            <w:hyperlink r:id="rId10" w:history="1">
              <w:r w:rsidRPr="00647FAC">
                <w:rPr>
                  <w:rStyle w:val="Hyperlink"/>
                  <w:rFonts w:asciiTheme="minorHAnsi" w:hAnsiTheme="minorHAnsi" w:cstheme="minorHAnsi"/>
                  <w:color w:val="0563C1"/>
                  <w:sz w:val="22"/>
                  <w:szCs w:val="22"/>
                  <w:highlight w:val="yellow"/>
                </w:rPr>
                <w:t>https://docs.bartonccc.edu/procedures/2470-intellectualproperty.pdf</w:t>
              </w:r>
            </w:hyperlink>
            <w:r w:rsidRPr="00647FAC">
              <w:rPr>
                <w:rFonts w:asciiTheme="minorHAnsi" w:hAnsiTheme="minorHAnsi" w:cstheme="minorHAnsi"/>
                <w:color w:val="1F497D"/>
                <w:sz w:val="22"/>
                <w:szCs w:val="22"/>
                <w:highlight w:val="yellow"/>
              </w:rPr>
              <w:t xml:space="preserve"> </w:t>
            </w:r>
            <w:r w:rsidRPr="00647FAC">
              <w:rPr>
                <w:rFonts w:asciiTheme="minorHAnsi" w:hAnsiTheme="minorHAnsi" w:cstheme="minorHAnsi"/>
                <w:sz w:val="22"/>
                <w:szCs w:val="22"/>
                <w:highlight w:val="yellow"/>
              </w:rPr>
              <w:t>outlines the College’s right to address coursework in this manner.</w:t>
            </w:r>
          </w:p>
          <w:p w:rsidR="0006161A" w:rsidRPr="0006161A" w:rsidRDefault="0006161A" w:rsidP="0006161A">
            <w:pPr>
              <w:pStyle w:val="ListParagraph"/>
              <w:numPr>
                <w:ilvl w:val="0"/>
                <w:numId w:val="37"/>
              </w:numPr>
              <w:spacing w:after="100" w:afterAutospacing="1"/>
              <w:rPr>
                <w:rFonts w:asciiTheme="minorHAnsi" w:hAnsiTheme="minorHAnsi" w:cstheme="minorHAnsi"/>
              </w:rPr>
            </w:pPr>
            <w:r w:rsidRPr="0006161A">
              <w:rPr>
                <w:rFonts w:asciiTheme="minorHAnsi" w:hAnsiTheme="minorHAnsi" w:cstheme="minorHAnsi"/>
              </w:rPr>
              <w:t>Add a sentence before College procedure</w:t>
            </w:r>
            <w:r w:rsidR="00AE0907">
              <w:rPr>
                <w:rFonts w:asciiTheme="minorHAnsi" w:hAnsiTheme="minorHAnsi" w:cstheme="minorHAnsi"/>
              </w:rPr>
              <w:t>#2470 Intellectual Property</w:t>
            </w:r>
            <w:r>
              <w:rPr>
                <w:rFonts w:asciiTheme="minorHAnsi" w:hAnsiTheme="minorHAnsi" w:cstheme="minorHAnsi"/>
              </w:rPr>
              <w:t>:</w:t>
            </w:r>
            <w:r w:rsidRPr="0006161A">
              <w:rPr>
                <w:rFonts w:asciiTheme="minorHAnsi" w:hAnsiTheme="minorHAnsi" w:cstheme="minorHAnsi"/>
              </w:rPr>
              <w:t xml:space="preserve"> </w:t>
            </w:r>
            <w:r w:rsidRPr="0006161A">
              <w:rPr>
                <w:rFonts w:asciiTheme="minorHAnsi" w:hAnsiTheme="minorHAnsi" w:cstheme="minorHAnsi"/>
                <w:i/>
              </w:rPr>
              <w:t>These are not violations of the student’s intellectual property rights or privacy.</w:t>
            </w:r>
          </w:p>
          <w:p w:rsidR="0006161A" w:rsidRPr="0006161A" w:rsidRDefault="0006161A" w:rsidP="0006161A">
            <w:pPr>
              <w:pStyle w:val="ListParagraph"/>
              <w:numPr>
                <w:ilvl w:val="0"/>
                <w:numId w:val="37"/>
              </w:numPr>
              <w:spacing w:after="100" w:afterAutospacing="1"/>
              <w:rPr>
                <w:rFonts w:asciiTheme="minorHAnsi" w:hAnsiTheme="minorHAnsi" w:cstheme="minorHAnsi"/>
              </w:rPr>
            </w:pPr>
            <w:r>
              <w:rPr>
                <w:rFonts w:asciiTheme="minorHAnsi" w:hAnsiTheme="minorHAnsi" w:cstheme="minorHAnsi"/>
              </w:rPr>
              <w:t>Elaine will work on the above and resend to the AI Council.  Then will send to faculty</w:t>
            </w:r>
          </w:p>
          <w:p w:rsidR="008339A6" w:rsidRPr="00647FAC" w:rsidRDefault="008339A6" w:rsidP="008339A6">
            <w:pPr>
              <w:spacing w:after="100" w:afterAutospacing="1"/>
              <w:rPr>
                <w:rFonts w:asciiTheme="minorHAnsi" w:hAnsiTheme="minorHAnsi" w:cstheme="minorHAnsi"/>
                <w:color w:val="212529"/>
                <w:sz w:val="22"/>
                <w:szCs w:val="22"/>
              </w:rPr>
            </w:pPr>
            <w:r w:rsidRPr="00647FAC">
              <w:rPr>
                <w:rFonts w:asciiTheme="minorHAnsi" w:hAnsiTheme="minorHAnsi" w:cstheme="minorHAnsi"/>
                <w:color w:val="212529"/>
                <w:sz w:val="22"/>
                <w:szCs w:val="22"/>
              </w:rPr>
              <w:t>In all aspects undertaken by students, faculty, staff, and all other stakeholders of Barton Community College, the following pledge applies: On my honor, I am acting with integrity in academics. I am acting per personal and institutional values and refraining from any form of academic dishonesty, and I will not tolerate the academic dishonesty of others.</w:t>
            </w:r>
          </w:p>
          <w:p w:rsidR="00904EBA" w:rsidRDefault="008339A6" w:rsidP="00BA3C38">
            <w:pPr>
              <w:rPr>
                <w:rFonts w:asciiTheme="minorHAnsi" w:hAnsiTheme="minorHAnsi"/>
                <w:b/>
              </w:rPr>
            </w:pPr>
            <w:r w:rsidRPr="00647FAC">
              <w:rPr>
                <w:rFonts w:asciiTheme="minorHAnsi" w:hAnsiTheme="minorHAnsi" w:cstheme="minorHAnsi"/>
                <w:color w:val="212529"/>
                <w:sz w:val="22"/>
                <w:szCs w:val="22"/>
              </w:rPr>
              <w:t>Acts of academic dishonesty, intended or unintended, are subject to Procedure 2502 </w:t>
            </w:r>
            <w:hyperlink r:id="rId11" w:history="1">
              <w:r w:rsidRPr="00647FAC">
                <w:rPr>
                  <w:rStyle w:val="Hyperlink"/>
                  <w:rFonts w:asciiTheme="minorHAnsi" w:hAnsiTheme="minorHAnsi" w:cstheme="minorHAnsi"/>
                  <w:color w:val="3A60EE"/>
                  <w:sz w:val="22"/>
                  <w:szCs w:val="22"/>
                </w:rPr>
                <w:t>Academic Integrity</w:t>
              </w:r>
            </w:hyperlink>
            <w:r w:rsidRPr="00647FAC">
              <w:rPr>
                <w:rFonts w:asciiTheme="minorHAnsi" w:hAnsiTheme="minorHAnsi" w:cstheme="minorHAnsi"/>
                <w:color w:val="212529"/>
                <w:sz w:val="22"/>
                <w:szCs w:val="22"/>
              </w:rPr>
              <w:t> and may result in the grade of XF. Barton defines an XF grade as failure as a result of a violation of Academic Integrity.</w:t>
            </w:r>
          </w:p>
        </w:tc>
        <w:tc>
          <w:tcPr>
            <w:tcW w:w="2340" w:type="dxa"/>
            <w:shd w:val="clear" w:color="auto" w:fill="auto"/>
          </w:tcPr>
          <w:p w:rsidR="00904EBA" w:rsidRDefault="00904EBA" w:rsidP="00A54AF3">
            <w:pPr>
              <w:jc w:val="center"/>
              <w:rPr>
                <w:rFonts w:asciiTheme="minorHAnsi" w:hAnsiTheme="minorHAnsi"/>
                <w:sz w:val="22"/>
                <w:szCs w:val="22"/>
              </w:rPr>
            </w:pPr>
          </w:p>
        </w:tc>
      </w:tr>
      <w:tr w:rsidR="00A54AF3" w:rsidRPr="00D811FE" w:rsidTr="00220363">
        <w:trPr>
          <w:trHeight w:val="800"/>
        </w:trPr>
        <w:tc>
          <w:tcPr>
            <w:tcW w:w="8725" w:type="dxa"/>
            <w:gridSpan w:val="11"/>
            <w:shd w:val="clear" w:color="auto" w:fill="auto"/>
          </w:tcPr>
          <w:p w:rsidR="00904EBA" w:rsidRDefault="00BA3C38" w:rsidP="00A54AF3">
            <w:pPr>
              <w:rPr>
                <w:rFonts w:asciiTheme="minorHAnsi" w:hAnsiTheme="minorHAnsi"/>
                <w:b/>
              </w:rPr>
            </w:pPr>
            <w:r>
              <w:rPr>
                <w:rFonts w:asciiTheme="minorHAnsi" w:hAnsiTheme="minorHAnsi"/>
                <w:b/>
              </w:rPr>
              <w:t>Outstanding Topics</w:t>
            </w:r>
          </w:p>
          <w:p w:rsidR="00A54AF3" w:rsidRDefault="00A54AF3" w:rsidP="00BA3C38">
            <w:pPr>
              <w:pStyle w:val="ListParagraph"/>
              <w:numPr>
                <w:ilvl w:val="0"/>
                <w:numId w:val="34"/>
              </w:numPr>
              <w:rPr>
                <w:rFonts w:asciiTheme="minorHAnsi" w:hAnsiTheme="minorHAnsi"/>
              </w:rPr>
            </w:pPr>
            <w:r w:rsidRPr="00BA3C38">
              <w:rPr>
                <w:rFonts w:asciiTheme="minorHAnsi" w:hAnsiTheme="minorHAnsi"/>
              </w:rPr>
              <w:t>Artificial Intelligence</w:t>
            </w:r>
          </w:p>
          <w:p w:rsidR="00AE0907" w:rsidRDefault="00AE0907" w:rsidP="005D09C5">
            <w:pPr>
              <w:pStyle w:val="ListParagraph"/>
              <w:numPr>
                <w:ilvl w:val="0"/>
                <w:numId w:val="34"/>
              </w:numPr>
              <w:ind w:left="1140"/>
              <w:rPr>
                <w:rFonts w:asciiTheme="minorHAnsi" w:hAnsiTheme="minorHAnsi"/>
              </w:rPr>
            </w:pPr>
            <w:r>
              <w:rPr>
                <w:rFonts w:asciiTheme="minorHAnsi" w:hAnsiTheme="minorHAnsi"/>
              </w:rPr>
              <w:t>Darren is looking at a program</w:t>
            </w:r>
            <w:r w:rsidR="005D09C5">
              <w:rPr>
                <w:rFonts w:asciiTheme="minorHAnsi" w:hAnsiTheme="minorHAnsi"/>
              </w:rPr>
              <w:t xml:space="preserve"> for</w:t>
            </w:r>
            <w:r>
              <w:rPr>
                <w:rFonts w:asciiTheme="minorHAnsi" w:hAnsiTheme="minorHAnsi"/>
              </w:rPr>
              <w:t xml:space="preserve"> </w:t>
            </w:r>
            <w:r w:rsidR="005D09C5">
              <w:rPr>
                <w:rFonts w:asciiTheme="minorHAnsi" w:hAnsiTheme="minorHAnsi"/>
              </w:rPr>
              <w:t xml:space="preserve">Artificial Intelligence literacy, how to use it effectively  </w:t>
            </w:r>
          </w:p>
          <w:p w:rsidR="005D09C5" w:rsidRDefault="005D09C5" w:rsidP="005D09C5">
            <w:pPr>
              <w:pStyle w:val="ListParagraph"/>
              <w:numPr>
                <w:ilvl w:val="0"/>
                <w:numId w:val="34"/>
              </w:numPr>
              <w:ind w:left="1140"/>
              <w:rPr>
                <w:rFonts w:asciiTheme="minorHAnsi" w:hAnsiTheme="minorHAnsi"/>
              </w:rPr>
            </w:pPr>
            <w:r>
              <w:rPr>
                <w:rFonts w:asciiTheme="minorHAnsi" w:hAnsiTheme="minorHAnsi"/>
              </w:rPr>
              <w:lastRenderedPageBreak/>
              <w:t>Harley doesn’t think artificial intelligence should be used, the student is plagiarizing.  Perhaps have a m</w:t>
            </w:r>
            <w:r w:rsidR="00EA47FB">
              <w:rPr>
                <w:rFonts w:asciiTheme="minorHAnsi" w:hAnsiTheme="minorHAnsi"/>
              </w:rPr>
              <w:t xml:space="preserve">eeting to define what it is, </w:t>
            </w:r>
            <w:r>
              <w:rPr>
                <w:rFonts w:asciiTheme="minorHAnsi" w:hAnsiTheme="minorHAnsi"/>
              </w:rPr>
              <w:t>teach students what it is and how it is moving forward</w:t>
            </w:r>
          </w:p>
          <w:p w:rsidR="00FB3BE2" w:rsidRDefault="00FB3BE2" w:rsidP="005D09C5">
            <w:pPr>
              <w:pStyle w:val="ListParagraph"/>
              <w:numPr>
                <w:ilvl w:val="0"/>
                <w:numId w:val="34"/>
              </w:numPr>
              <w:ind w:left="1140"/>
              <w:rPr>
                <w:rFonts w:asciiTheme="minorHAnsi" w:hAnsiTheme="minorHAnsi"/>
              </w:rPr>
            </w:pPr>
            <w:proofErr w:type="spellStart"/>
            <w:r>
              <w:rPr>
                <w:rFonts w:asciiTheme="minorHAnsi" w:hAnsiTheme="minorHAnsi"/>
              </w:rPr>
              <w:t>Tionna’s</w:t>
            </w:r>
            <w:proofErr w:type="spellEnd"/>
            <w:r>
              <w:rPr>
                <w:rFonts w:asciiTheme="minorHAnsi" w:hAnsiTheme="minorHAnsi"/>
              </w:rPr>
              <w:t xml:space="preserve"> biggest hurdle is how to use artificial intelligence ethically</w:t>
            </w:r>
          </w:p>
          <w:p w:rsidR="00FB3BE2" w:rsidRPr="00BA3C38" w:rsidRDefault="00FB3BE2" w:rsidP="005D09C5">
            <w:pPr>
              <w:pStyle w:val="ListParagraph"/>
              <w:numPr>
                <w:ilvl w:val="0"/>
                <w:numId w:val="34"/>
              </w:numPr>
              <w:ind w:left="1140"/>
              <w:rPr>
                <w:rFonts w:asciiTheme="minorHAnsi" w:hAnsiTheme="minorHAnsi"/>
              </w:rPr>
            </w:pPr>
            <w:r>
              <w:rPr>
                <w:rFonts w:asciiTheme="minorHAnsi" w:hAnsiTheme="minorHAnsi"/>
              </w:rPr>
              <w:t>There will be a meeting about this topic</w:t>
            </w:r>
          </w:p>
          <w:p w:rsidR="00BA3C38" w:rsidRDefault="00BA3C38" w:rsidP="00BA3C38">
            <w:pPr>
              <w:pStyle w:val="ListParagraph"/>
              <w:numPr>
                <w:ilvl w:val="0"/>
                <w:numId w:val="34"/>
              </w:numPr>
              <w:rPr>
                <w:rFonts w:asciiTheme="minorHAnsi" w:hAnsiTheme="minorHAnsi"/>
              </w:rPr>
            </w:pPr>
            <w:r w:rsidRPr="00BA3C38">
              <w:rPr>
                <w:rFonts w:asciiTheme="minorHAnsi" w:hAnsiTheme="minorHAnsi"/>
              </w:rPr>
              <w:t>Faculty Bootcamp – Academic Integrity Model</w:t>
            </w:r>
          </w:p>
          <w:p w:rsidR="00FB3BE2" w:rsidRDefault="00FB3BE2" w:rsidP="00FB3BE2">
            <w:pPr>
              <w:pStyle w:val="ListParagraph"/>
              <w:numPr>
                <w:ilvl w:val="0"/>
                <w:numId w:val="34"/>
              </w:numPr>
              <w:ind w:left="1140"/>
              <w:rPr>
                <w:rFonts w:asciiTheme="minorHAnsi" w:hAnsiTheme="minorHAnsi"/>
              </w:rPr>
            </w:pPr>
            <w:r>
              <w:rPr>
                <w:rFonts w:asciiTheme="minorHAnsi" w:hAnsiTheme="minorHAnsi"/>
              </w:rPr>
              <w:t>There was a group meeting</w:t>
            </w:r>
          </w:p>
          <w:p w:rsidR="001668C0" w:rsidRDefault="001668C0" w:rsidP="00FB3BE2">
            <w:pPr>
              <w:pStyle w:val="ListParagraph"/>
              <w:numPr>
                <w:ilvl w:val="0"/>
                <w:numId w:val="34"/>
              </w:numPr>
              <w:ind w:left="1140"/>
              <w:rPr>
                <w:rFonts w:asciiTheme="minorHAnsi" w:hAnsiTheme="minorHAnsi"/>
              </w:rPr>
            </w:pPr>
            <w:r>
              <w:rPr>
                <w:rFonts w:asciiTheme="minorHAnsi" w:hAnsiTheme="minorHAnsi"/>
              </w:rPr>
              <w:t xml:space="preserve">The </w:t>
            </w:r>
            <w:proofErr w:type="spellStart"/>
            <w:r>
              <w:rPr>
                <w:rFonts w:asciiTheme="minorHAnsi" w:hAnsiTheme="minorHAnsi"/>
              </w:rPr>
              <w:t>Turnitin</w:t>
            </w:r>
            <w:proofErr w:type="spellEnd"/>
            <w:r>
              <w:rPr>
                <w:rFonts w:asciiTheme="minorHAnsi" w:hAnsiTheme="minorHAnsi"/>
              </w:rPr>
              <w:t xml:space="preserve"> landing page would be good to have in the Faculty </w:t>
            </w:r>
            <w:proofErr w:type="spellStart"/>
            <w:r>
              <w:rPr>
                <w:rFonts w:asciiTheme="minorHAnsi" w:hAnsiTheme="minorHAnsi"/>
              </w:rPr>
              <w:t>Bootcamp</w:t>
            </w:r>
            <w:proofErr w:type="spellEnd"/>
          </w:p>
          <w:p w:rsidR="001668C0" w:rsidRPr="001668C0" w:rsidRDefault="00F47742" w:rsidP="001668C0">
            <w:pPr>
              <w:pStyle w:val="ListParagraph"/>
              <w:numPr>
                <w:ilvl w:val="0"/>
                <w:numId w:val="34"/>
              </w:numPr>
              <w:rPr>
                <w:rFonts w:asciiTheme="minorHAnsi" w:hAnsiTheme="minorHAnsi"/>
              </w:rPr>
            </w:pPr>
            <w:r>
              <w:rPr>
                <w:rFonts w:asciiTheme="minorHAnsi" w:hAnsiTheme="minorHAnsi"/>
              </w:rPr>
              <w:t>Turnitin (Faculty Council 3</w:t>
            </w:r>
            <w:r w:rsidRPr="00F47742">
              <w:rPr>
                <w:rFonts w:asciiTheme="minorHAnsi" w:hAnsiTheme="minorHAnsi"/>
                <w:vertAlign w:val="superscript"/>
              </w:rPr>
              <w:t>rd</w:t>
            </w:r>
            <w:r>
              <w:rPr>
                <w:rFonts w:asciiTheme="minorHAnsi" w:hAnsiTheme="minorHAnsi"/>
              </w:rPr>
              <w:t xml:space="preserve"> Wednesday Session)</w:t>
            </w:r>
          </w:p>
          <w:p w:rsidR="00F47742" w:rsidRDefault="00F47742" w:rsidP="00F47742">
            <w:pPr>
              <w:pStyle w:val="ListParagraph"/>
              <w:numPr>
                <w:ilvl w:val="1"/>
                <w:numId w:val="34"/>
              </w:numPr>
              <w:rPr>
                <w:rFonts w:asciiTheme="minorHAnsi" w:hAnsiTheme="minorHAnsi"/>
              </w:rPr>
            </w:pPr>
            <w:r>
              <w:rPr>
                <w:rFonts w:asciiTheme="minorHAnsi" w:hAnsiTheme="minorHAnsi"/>
              </w:rPr>
              <w:t>Barton’s Products (Feedback /Studio with Originality License)</w:t>
            </w:r>
          </w:p>
          <w:p w:rsidR="00F47742" w:rsidRDefault="00F47742" w:rsidP="00F47742">
            <w:pPr>
              <w:pStyle w:val="ListParagraph"/>
              <w:numPr>
                <w:ilvl w:val="2"/>
                <w:numId w:val="34"/>
              </w:numPr>
              <w:rPr>
                <w:rFonts w:asciiTheme="minorHAnsi" w:hAnsiTheme="minorHAnsi"/>
              </w:rPr>
            </w:pPr>
            <w:r>
              <w:rPr>
                <w:rFonts w:asciiTheme="minorHAnsi" w:hAnsiTheme="minorHAnsi"/>
              </w:rPr>
              <w:t>Draft Coach</w:t>
            </w:r>
          </w:p>
          <w:p w:rsidR="00FB3BE2" w:rsidRDefault="00FB3BE2" w:rsidP="00FB3BE2">
            <w:pPr>
              <w:pStyle w:val="ListParagraph"/>
              <w:numPr>
                <w:ilvl w:val="2"/>
                <w:numId w:val="34"/>
              </w:numPr>
              <w:ind w:left="2400" w:hanging="270"/>
              <w:rPr>
                <w:rFonts w:asciiTheme="minorHAnsi" w:hAnsiTheme="minorHAnsi"/>
              </w:rPr>
            </w:pPr>
            <w:r>
              <w:rPr>
                <w:rFonts w:asciiTheme="minorHAnsi" w:hAnsiTheme="minorHAnsi"/>
              </w:rPr>
              <w:t>May be live sometime in March</w:t>
            </w:r>
          </w:p>
          <w:p w:rsidR="00F47742" w:rsidRDefault="00F47742" w:rsidP="00F47742">
            <w:pPr>
              <w:pStyle w:val="ListParagraph"/>
              <w:numPr>
                <w:ilvl w:val="2"/>
                <w:numId w:val="34"/>
              </w:numPr>
              <w:rPr>
                <w:rFonts w:asciiTheme="minorHAnsi" w:hAnsiTheme="minorHAnsi"/>
              </w:rPr>
            </w:pPr>
            <w:r>
              <w:rPr>
                <w:rFonts w:asciiTheme="minorHAnsi" w:hAnsiTheme="minorHAnsi"/>
              </w:rPr>
              <w:t>Authorship</w:t>
            </w:r>
          </w:p>
          <w:p w:rsidR="00F47742" w:rsidRDefault="00F47742" w:rsidP="00F47742">
            <w:pPr>
              <w:pStyle w:val="ListParagraph"/>
              <w:numPr>
                <w:ilvl w:val="2"/>
                <w:numId w:val="34"/>
              </w:numPr>
              <w:rPr>
                <w:rFonts w:asciiTheme="minorHAnsi" w:hAnsiTheme="minorHAnsi"/>
              </w:rPr>
            </w:pPr>
            <w:r>
              <w:rPr>
                <w:rFonts w:asciiTheme="minorHAnsi" w:hAnsiTheme="minorHAnsi"/>
              </w:rPr>
              <w:t>Access to AI Writing Features (as they become available)</w:t>
            </w:r>
          </w:p>
          <w:p w:rsidR="00BA3C38" w:rsidRPr="00F47742" w:rsidRDefault="00AA0B92" w:rsidP="00F47742">
            <w:pPr>
              <w:pStyle w:val="ListParagraph"/>
              <w:numPr>
                <w:ilvl w:val="2"/>
                <w:numId w:val="34"/>
              </w:numPr>
              <w:rPr>
                <w:rFonts w:asciiTheme="minorHAnsi" w:hAnsiTheme="minorHAnsi"/>
              </w:rPr>
            </w:pPr>
            <w:hyperlink r:id="rId12" w:history="1">
              <w:r w:rsidR="00F47742">
                <w:rPr>
                  <w:rStyle w:val="Hyperlink"/>
                  <w:rFonts w:eastAsia="Times New Roman"/>
                  <w:b/>
                  <w:bCs/>
                </w:rPr>
                <w:t>Gradescope</w:t>
              </w:r>
            </w:hyperlink>
            <w:r w:rsidR="00F47742">
              <w:rPr>
                <w:rFonts w:asciiTheme="minorHAnsi" w:hAnsiTheme="minorHAnsi"/>
              </w:rPr>
              <w:t xml:space="preserve"> would be a new license and additional purchase (Amanda Interest)</w:t>
            </w:r>
          </w:p>
        </w:tc>
        <w:tc>
          <w:tcPr>
            <w:tcW w:w="2340" w:type="dxa"/>
            <w:shd w:val="clear" w:color="auto" w:fill="auto"/>
          </w:tcPr>
          <w:p w:rsidR="00A54AF3" w:rsidRDefault="00A54AF3" w:rsidP="00A54AF3">
            <w:pPr>
              <w:jc w:val="center"/>
              <w:rPr>
                <w:rFonts w:asciiTheme="minorHAnsi" w:hAnsiTheme="minorHAnsi"/>
                <w:sz w:val="22"/>
                <w:szCs w:val="22"/>
              </w:rPr>
            </w:pPr>
            <w:r>
              <w:rPr>
                <w:rFonts w:asciiTheme="minorHAnsi" w:hAnsiTheme="minorHAnsi"/>
                <w:sz w:val="22"/>
                <w:szCs w:val="22"/>
              </w:rPr>
              <w:lastRenderedPageBreak/>
              <w:t>Stephanie</w:t>
            </w:r>
          </w:p>
        </w:tc>
      </w:tr>
      <w:tr w:rsidR="00A54AF3" w:rsidRPr="00D811FE" w:rsidTr="00220363">
        <w:trPr>
          <w:trHeight w:val="800"/>
        </w:trPr>
        <w:tc>
          <w:tcPr>
            <w:tcW w:w="8725" w:type="dxa"/>
            <w:gridSpan w:val="11"/>
            <w:shd w:val="clear" w:color="auto" w:fill="auto"/>
          </w:tcPr>
          <w:p w:rsidR="00A54AF3" w:rsidRDefault="00A54AF3" w:rsidP="00A54AF3">
            <w:pPr>
              <w:rPr>
                <w:rFonts w:asciiTheme="minorHAnsi" w:hAnsiTheme="minorHAnsi"/>
                <w:b/>
              </w:rPr>
            </w:pPr>
            <w:r w:rsidRPr="00B63CBE">
              <w:rPr>
                <w:rFonts w:asciiTheme="minorHAnsi" w:hAnsiTheme="minorHAnsi"/>
                <w:b/>
              </w:rPr>
              <w:t xml:space="preserve">Academic Integrity </w:t>
            </w:r>
            <w:r>
              <w:rPr>
                <w:rFonts w:asciiTheme="minorHAnsi" w:hAnsiTheme="minorHAnsi"/>
                <w:b/>
              </w:rPr>
              <w:t>Best Practices/Website/Portal Card Updates</w:t>
            </w:r>
          </w:p>
          <w:p w:rsidR="00A54AF3" w:rsidRDefault="00A54AF3" w:rsidP="00A54AF3">
            <w:pPr>
              <w:pStyle w:val="ListParagraph"/>
              <w:numPr>
                <w:ilvl w:val="0"/>
                <w:numId w:val="27"/>
              </w:numPr>
              <w:rPr>
                <w:rFonts w:asciiTheme="minorHAnsi" w:hAnsiTheme="minorHAnsi"/>
              </w:rPr>
            </w:pPr>
            <w:r>
              <w:rPr>
                <w:rFonts w:asciiTheme="minorHAnsi" w:hAnsiTheme="minorHAnsi"/>
              </w:rPr>
              <w:t xml:space="preserve">Website is live: </w:t>
            </w:r>
            <w:hyperlink r:id="rId13" w:history="1">
              <w:r w:rsidRPr="000F22DB">
                <w:rPr>
                  <w:rStyle w:val="Hyperlink"/>
                  <w:rFonts w:asciiTheme="minorHAnsi" w:hAnsiTheme="minorHAnsi"/>
                </w:rPr>
                <w:t>https://bartonccc.edu/integrity</w:t>
              </w:r>
            </w:hyperlink>
            <w:r w:rsidRPr="000F22DB">
              <w:rPr>
                <w:rFonts w:asciiTheme="minorHAnsi" w:hAnsiTheme="minorHAnsi"/>
              </w:rPr>
              <w:t xml:space="preserve"> </w:t>
            </w:r>
          </w:p>
          <w:p w:rsidR="00A54AF3" w:rsidRPr="008E6DF3" w:rsidRDefault="00A54AF3" w:rsidP="00F47742">
            <w:pPr>
              <w:pStyle w:val="ListParagraph"/>
              <w:numPr>
                <w:ilvl w:val="0"/>
                <w:numId w:val="27"/>
              </w:numPr>
              <w:rPr>
                <w:rFonts w:asciiTheme="minorHAnsi" w:hAnsiTheme="minorHAnsi"/>
                <w:b/>
              </w:rPr>
            </w:pPr>
            <w:r>
              <w:rPr>
                <w:rFonts w:asciiTheme="minorHAnsi" w:hAnsiTheme="minorHAnsi"/>
              </w:rPr>
              <w:t>Review link and give Deanna feedback</w:t>
            </w:r>
          </w:p>
        </w:tc>
        <w:tc>
          <w:tcPr>
            <w:tcW w:w="2340" w:type="dxa"/>
            <w:shd w:val="clear" w:color="auto" w:fill="auto"/>
          </w:tcPr>
          <w:p w:rsidR="00A54AF3" w:rsidRPr="00AD75E0" w:rsidRDefault="00A54AF3" w:rsidP="00A54AF3">
            <w:pPr>
              <w:jc w:val="center"/>
              <w:rPr>
                <w:rFonts w:asciiTheme="minorHAnsi" w:hAnsiTheme="minorHAnsi"/>
                <w:sz w:val="22"/>
                <w:szCs w:val="22"/>
              </w:rPr>
            </w:pPr>
            <w:r w:rsidRPr="00AD75E0">
              <w:rPr>
                <w:rFonts w:asciiTheme="minorHAnsi" w:hAnsiTheme="minorHAnsi"/>
                <w:sz w:val="22"/>
                <w:szCs w:val="22"/>
              </w:rPr>
              <w:t>Deanna</w:t>
            </w:r>
          </w:p>
        </w:tc>
      </w:tr>
      <w:tr w:rsidR="00A54AF3" w:rsidRPr="00D811FE" w:rsidTr="00220363">
        <w:trPr>
          <w:trHeight w:val="800"/>
        </w:trPr>
        <w:tc>
          <w:tcPr>
            <w:tcW w:w="8725" w:type="dxa"/>
            <w:gridSpan w:val="11"/>
            <w:shd w:val="clear" w:color="auto" w:fill="auto"/>
          </w:tcPr>
          <w:p w:rsidR="00A54AF3" w:rsidRDefault="00A54AF3" w:rsidP="00A54AF3">
            <w:pPr>
              <w:rPr>
                <w:b/>
              </w:rPr>
            </w:pPr>
            <w:r>
              <w:rPr>
                <w:b/>
              </w:rPr>
              <w:t>Professional Development</w:t>
            </w:r>
          </w:p>
          <w:p w:rsidR="001668C0" w:rsidRDefault="00F47742" w:rsidP="001668C0">
            <w:pPr>
              <w:pStyle w:val="ListParagraph"/>
              <w:numPr>
                <w:ilvl w:val="0"/>
                <w:numId w:val="3"/>
              </w:numPr>
            </w:pPr>
            <w:r>
              <w:t>Cougar TAL</w:t>
            </w:r>
            <w:r w:rsidR="00A54AF3">
              <w:t xml:space="preserve">Es – Fall 2023 </w:t>
            </w:r>
          </w:p>
          <w:p w:rsidR="00A54AF3" w:rsidRDefault="00A54AF3" w:rsidP="00A54AF3">
            <w:pPr>
              <w:pStyle w:val="ListParagraph"/>
              <w:numPr>
                <w:ilvl w:val="0"/>
                <w:numId w:val="3"/>
              </w:numPr>
            </w:pPr>
            <w:r>
              <w:t xml:space="preserve">HLC Conference Submission (Lee and Stephanie) – accepted – presenting at HLC in April </w:t>
            </w:r>
          </w:p>
          <w:p w:rsidR="0086146E" w:rsidRDefault="0086146E" w:rsidP="00A54AF3">
            <w:pPr>
              <w:pStyle w:val="ListParagraph"/>
              <w:numPr>
                <w:ilvl w:val="0"/>
                <w:numId w:val="3"/>
              </w:numPr>
            </w:pPr>
            <w:r>
              <w:t>League of Innovation Webinar</w:t>
            </w:r>
          </w:p>
          <w:p w:rsidR="0086146E" w:rsidRDefault="0086146E" w:rsidP="00A54AF3">
            <w:pPr>
              <w:pStyle w:val="ListParagraph"/>
              <w:numPr>
                <w:ilvl w:val="0"/>
                <w:numId w:val="3"/>
              </w:numPr>
            </w:pPr>
            <w:r>
              <w:t>WSU Series</w:t>
            </w:r>
          </w:p>
          <w:p w:rsidR="00A54AF3" w:rsidRPr="005C24E2" w:rsidRDefault="0086146E" w:rsidP="00F47742">
            <w:pPr>
              <w:pStyle w:val="ListParagraph"/>
              <w:numPr>
                <w:ilvl w:val="0"/>
                <w:numId w:val="3"/>
              </w:numPr>
            </w:pPr>
            <w:r>
              <w:t>Other</w:t>
            </w:r>
          </w:p>
        </w:tc>
        <w:tc>
          <w:tcPr>
            <w:tcW w:w="2340" w:type="dxa"/>
            <w:shd w:val="clear" w:color="auto" w:fill="auto"/>
          </w:tcPr>
          <w:p w:rsidR="00A54AF3" w:rsidRPr="00202ECF" w:rsidRDefault="00A54AF3" w:rsidP="00A54AF3">
            <w:pPr>
              <w:jc w:val="center"/>
              <w:rPr>
                <w:rFonts w:asciiTheme="minorHAnsi" w:hAnsiTheme="minorHAnsi"/>
                <w:sz w:val="22"/>
                <w:szCs w:val="22"/>
              </w:rPr>
            </w:pPr>
            <w:r>
              <w:rPr>
                <w:rFonts w:asciiTheme="minorHAnsi" w:hAnsiTheme="minorHAnsi"/>
                <w:sz w:val="22"/>
                <w:szCs w:val="22"/>
              </w:rPr>
              <w:t>All</w:t>
            </w:r>
          </w:p>
        </w:tc>
      </w:tr>
      <w:tr w:rsidR="00A54AF3" w:rsidRPr="00D811FE" w:rsidTr="0081000F">
        <w:trPr>
          <w:trHeight w:val="800"/>
        </w:trPr>
        <w:tc>
          <w:tcPr>
            <w:tcW w:w="8725" w:type="dxa"/>
            <w:gridSpan w:val="11"/>
            <w:shd w:val="clear" w:color="auto" w:fill="auto"/>
          </w:tcPr>
          <w:p w:rsidR="00A54AF3" w:rsidRDefault="00A54AF3" w:rsidP="00A54AF3">
            <w:pPr>
              <w:rPr>
                <w:b/>
              </w:rPr>
            </w:pPr>
            <w:r>
              <w:rPr>
                <w:b/>
              </w:rPr>
              <w:t>Use of Integrity Tools</w:t>
            </w:r>
          </w:p>
          <w:p w:rsidR="00A54AF3" w:rsidRDefault="00A54AF3" w:rsidP="00A54AF3">
            <w:pPr>
              <w:pStyle w:val="ListParagraph"/>
              <w:numPr>
                <w:ilvl w:val="0"/>
                <w:numId w:val="21"/>
              </w:numPr>
            </w:pPr>
            <w:r w:rsidRPr="008D2D7D">
              <w:t>Meeting with Camilla Roberts – President of International Center for Academic Integrity (8/29/22)</w:t>
            </w:r>
          </w:p>
          <w:p w:rsidR="00A54AF3" w:rsidRDefault="00A54AF3" w:rsidP="00A54AF3">
            <w:pPr>
              <w:pStyle w:val="ListParagraph"/>
              <w:numPr>
                <w:ilvl w:val="1"/>
                <w:numId w:val="21"/>
              </w:numPr>
            </w:pPr>
            <w:r>
              <w:t>Interesting Point of Information – KSU Doesn’t Use Integrity Tools</w:t>
            </w:r>
          </w:p>
          <w:p w:rsidR="00A54AF3" w:rsidRDefault="00A54AF3" w:rsidP="00A54AF3">
            <w:pPr>
              <w:pStyle w:val="ListParagraph"/>
              <w:numPr>
                <w:ilvl w:val="1"/>
                <w:numId w:val="21"/>
              </w:numPr>
            </w:pPr>
            <w:r>
              <w:t>Student Privacy Concerns</w:t>
            </w:r>
          </w:p>
          <w:p w:rsidR="00A54AF3" w:rsidRDefault="00A54AF3" w:rsidP="00A54AF3">
            <w:pPr>
              <w:pStyle w:val="ListParagraph"/>
              <w:numPr>
                <w:ilvl w:val="1"/>
                <w:numId w:val="21"/>
              </w:numPr>
            </w:pPr>
            <w:r>
              <w:t>Watch Vendor Contracts</w:t>
            </w:r>
          </w:p>
          <w:p w:rsidR="00A54AF3" w:rsidRDefault="00A54AF3" w:rsidP="00A54AF3">
            <w:pPr>
              <w:pStyle w:val="ListParagraph"/>
              <w:numPr>
                <w:ilvl w:val="1"/>
                <w:numId w:val="21"/>
              </w:numPr>
            </w:pPr>
            <w:r>
              <w:t>Communicating Through the Syllabus</w:t>
            </w:r>
          </w:p>
          <w:p w:rsidR="00A54AF3" w:rsidRDefault="00A54AF3" w:rsidP="00A54AF3">
            <w:pPr>
              <w:pStyle w:val="ListParagraph"/>
              <w:numPr>
                <w:ilvl w:val="1"/>
                <w:numId w:val="21"/>
              </w:numPr>
            </w:pPr>
            <w:r>
              <w:t>Integrity Course – Opportunity to Remove “XF”</w:t>
            </w:r>
          </w:p>
          <w:p w:rsidR="00A54AF3" w:rsidRDefault="00A54AF3" w:rsidP="00A54AF3">
            <w:pPr>
              <w:pStyle w:val="ListParagraph"/>
              <w:numPr>
                <w:ilvl w:val="1"/>
                <w:numId w:val="21"/>
              </w:numPr>
            </w:pPr>
            <w:r>
              <w:t>Course Hero &amp; Other Sites</w:t>
            </w:r>
          </w:p>
          <w:p w:rsidR="00A54AF3" w:rsidRDefault="00A54AF3" w:rsidP="00A54AF3">
            <w:pPr>
              <w:pStyle w:val="ListParagraph"/>
              <w:numPr>
                <w:ilvl w:val="1"/>
                <w:numId w:val="21"/>
              </w:numPr>
            </w:pPr>
            <w:r>
              <w:t>General Counsel Guidance</w:t>
            </w:r>
          </w:p>
          <w:p w:rsidR="00A54AF3" w:rsidRDefault="00A54AF3" w:rsidP="00A54AF3">
            <w:pPr>
              <w:pStyle w:val="ListParagraph"/>
              <w:numPr>
                <w:ilvl w:val="1"/>
                <w:numId w:val="21"/>
              </w:numPr>
            </w:pPr>
            <w:r>
              <w:t>New ICAI Member Forum – reference email sent 9/7 6:00a.m.</w:t>
            </w:r>
          </w:p>
          <w:p w:rsidR="00A54AF3" w:rsidRDefault="00A54AF3" w:rsidP="00A54AF3">
            <w:pPr>
              <w:pStyle w:val="ListParagraph"/>
              <w:numPr>
                <w:ilvl w:val="1"/>
                <w:numId w:val="21"/>
              </w:numPr>
            </w:pPr>
            <w:r>
              <w:t>Matt’s email with references – sent 9/7 6:10a.m.</w:t>
            </w:r>
          </w:p>
          <w:p w:rsidR="00A54AF3" w:rsidRDefault="00A54AF3" w:rsidP="00A54AF3">
            <w:pPr>
              <w:pStyle w:val="ListParagraph"/>
              <w:numPr>
                <w:ilvl w:val="0"/>
                <w:numId w:val="21"/>
              </w:numPr>
            </w:pPr>
            <w:r>
              <w:t>What should we do?</w:t>
            </w:r>
          </w:p>
          <w:p w:rsidR="00A54AF3" w:rsidRDefault="00A54AF3" w:rsidP="00A54AF3">
            <w:pPr>
              <w:pStyle w:val="ListParagraph"/>
              <w:numPr>
                <w:ilvl w:val="1"/>
                <w:numId w:val="21"/>
              </w:numPr>
            </w:pPr>
            <w:r>
              <w:t xml:space="preserve">Assessment Design: PD for faculty on building assignments that don’t have a high need for technology – be able to identify cheating on assignments without the use of integrity tools </w:t>
            </w:r>
          </w:p>
          <w:p w:rsidR="00A54AF3" w:rsidRDefault="00A54AF3" w:rsidP="00A54AF3">
            <w:pPr>
              <w:pStyle w:val="ListParagraph"/>
              <w:numPr>
                <w:ilvl w:val="1"/>
                <w:numId w:val="21"/>
              </w:numPr>
            </w:pPr>
            <w:r>
              <w:t>Faculty Council’s viewpoint</w:t>
            </w:r>
          </w:p>
          <w:p w:rsidR="00A54AF3" w:rsidRPr="008D2D7D" w:rsidRDefault="00A54AF3" w:rsidP="00E01143">
            <w:pPr>
              <w:pStyle w:val="ListParagraph"/>
              <w:numPr>
                <w:ilvl w:val="1"/>
                <w:numId w:val="21"/>
              </w:numPr>
            </w:pPr>
            <w:r>
              <w:t>Course Syllabi</w:t>
            </w:r>
          </w:p>
        </w:tc>
        <w:tc>
          <w:tcPr>
            <w:tcW w:w="2340" w:type="dxa"/>
            <w:shd w:val="clear" w:color="auto" w:fill="auto"/>
          </w:tcPr>
          <w:p w:rsidR="00A54AF3" w:rsidRDefault="00A54AF3" w:rsidP="00A54AF3">
            <w:pPr>
              <w:jc w:val="center"/>
              <w:rPr>
                <w:rFonts w:asciiTheme="minorHAnsi" w:hAnsiTheme="minorHAnsi"/>
              </w:rPr>
            </w:pPr>
          </w:p>
        </w:tc>
      </w:tr>
      <w:tr w:rsidR="00A54AF3" w:rsidRPr="00D811FE" w:rsidTr="008E33BA">
        <w:trPr>
          <w:trHeight w:val="800"/>
        </w:trPr>
        <w:tc>
          <w:tcPr>
            <w:tcW w:w="8725" w:type="dxa"/>
            <w:gridSpan w:val="11"/>
            <w:shd w:val="clear" w:color="auto" w:fill="auto"/>
          </w:tcPr>
          <w:p w:rsidR="00A54AF3" w:rsidRDefault="00A54AF3" w:rsidP="00E01143">
            <w:pPr>
              <w:rPr>
                <w:rFonts w:asciiTheme="minorHAnsi" w:hAnsiTheme="minorHAnsi"/>
                <w:b/>
              </w:rPr>
            </w:pPr>
            <w:r>
              <w:rPr>
                <w:rFonts w:asciiTheme="minorHAnsi" w:hAnsiTheme="minorHAnsi"/>
                <w:b/>
              </w:rPr>
              <w:t>Integrity as a Fundamental Learning Outcome/Integrity Competencies</w:t>
            </w:r>
          </w:p>
          <w:p w:rsidR="00E01143" w:rsidRPr="00E01143" w:rsidRDefault="00E01143" w:rsidP="00E01143">
            <w:pPr>
              <w:pStyle w:val="ListParagraph"/>
              <w:numPr>
                <w:ilvl w:val="0"/>
                <w:numId w:val="36"/>
              </w:numPr>
              <w:rPr>
                <w:rFonts w:asciiTheme="minorHAnsi" w:hAnsiTheme="minorHAnsi"/>
              </w:rPr>
            </w:pPr>
            <w:r w:rsidRPr="00E01143">
              <w:rPr>
                <w:rFonts w:asciiTheme="minorHAnsi" w:hAnsiTheme="minorHAnsi"/>
              </w:rPr>
              <w:t>OAC met last week and is starting to discuss potential changes in our fundamental outcomes. I asked that Integrity be considered as an addition as well as essential skills.</w:t>
            </w:r>
          </w:p>
          <w:p w:rsidR="00A54AF3" w:rsidRDefault="00A54AF3" w:rsidP="00A54AF3">
            <w:pPr>
              <w:rPr>
                <w:rFonts w:asciiTheme="minorHAnsi" w:hAnsiTheme="minorHAnsi"/>
                <w:b/>
              </w:rPr>
            </w:pPr>
          </w:p>
        </w:tc>
        <w:tc>
          <w:tcPr>
            <w:tcW w:w="2340" w:type="dxa"/>
            <w:shd w:val="clear" w:color="auto" w:fill="auto"/>
          </w:tcPr>
          <w:p w:rsidR="00A54AF3" w:rsidRDefault="00A54AF3" w:rsidP="00A54AF3">
            <w:pPr>
              <w:jc w:val="center"/>
              <w:rPr>
                <w:rFonts w:asciiTheme="minorHAnsi" w:hAnsiTheme="minorHAnsi"/>
                <w:sz w:val="22"/>
                <w:szCs w:val="22"/>
              </w:rPr>
            </w:pPr>
          </w:p>
        </w:tc>
      </w:tr>
      <w:tr w:rsidR="00014ABD" w:rsidRPr="00D811FE" w:rsidTr="00FC6D40">
        <w:trPr>
          <w:trHeight w:val="71"/>
        </w:trPr>
        <w:tc>
          <w:tcPr>
            <w:tcW w:w="8725" w:type="dxa"/>
            <w:gridSpan w:val="11"/>
            <w:shd w:val="clear" w:color="auto" w:fill="auto"/>
          </w:tcPr>
          <w:p w:rsidR="00014ABD" w:rsidRDefault="00014ABD" w:rsidP="00A54AF3">
            <w:pPr>
              <w:rPr>
                <w:rFonts w:asciiTheme="minorHAnsi" w:hAnsiTheme="minorHAnsi"/>
                <w:b/>
              </w:rPr>
            </w:pPr>
            <w:r>
              <w:rPr>
                <w:rFonts w:asciiTheme="minorHAnsi" w:hAnsiTheme="minorHAnsi"/>
                <w:b/>
              </w:rPr>
              <w:t>Action Items</w:t>
            </w:r>
          </w:p>
          <w:p w:rsidR="00014ABD" w:rsidRDefault="00014ABD" w:rsidP="00A54AF3">
            <w:pPr>
              <w:rPr>
                <w:rFonts w:asciiTheme="minorHAnsi" w:hAnsiTheme="minorHAnsi"/>
                <w:b/>
              </w:rPr>
            </w:pPr>
            <w:bookmarkStart w:id="0" w:name="_GoBack"/>
            <w:bookmarkEnd w:id="0"/>
          </w:p>
          <w:p w:rsidR="00014ABD" w:rsidRDefault="00014ABD" w:rsidP="00A54AF3">
            <w:pPr>
              <w:rPr>
                <w:rFonts w:asciiTheme="minorHAnsi" w:hAnsiTheme="minorHAnsi"/>
                <w:b/>
              </w:rPr>
            </w:pPr>
          </w:p>
        </w:tc>
        <w:tc>
          <w:tcPr>
            <w:tcW w:w="2340" w:type="dxa"/>
            <w:shd w:val="clear" w:color="auto" w:fill="auto"/>
          </w:tcPr>
          <w:p w:rsidR="00014ABD" w:rsidRPr="00D811FE" w:rsidRDefault="00014ABD" w:rsidP="00A54AF3">
            <w:pPr>
              <w:jc w:val="center"/>
              <w:rPr>
                <w:rFonts w:asciiTheme="minorHAnsi" w:hAnsiTheme="minorHAnsi" w:cstheme="minorHAnsi"/>
              </w:rPr>
            </w:pPr>
          </w:p>
        </w:tc>
      </w:tr>
      <w:tr w:rsidR="00A54AF3" w:rsidRPr="00D811FE" w:rsidTr="00FC6D40">
        <w:trPr>
          <w:trHeight w:val="71"/>
        </w:trPr>
        <w:tc>
          <w:tcPr>
            <w:tcW w:w="8725" w:type="dxa"/>
            <w:gridSpan w:val="11"/>
            <w:shd w:val="clear" w:color="auto" w:fill="auto"/>
          </w:tcPr>
          <w:p w:rsidR="00A54AF3" w:rsidRDefault="00A54AF3" w:rsidP="00A54AF3">
            <w:pPr>
              <w:rPr>
                <w:rFonts w:asciiTheme="minorHAnsi" w:hAnsiTheme="minorHAnsi"/>
                <w:b/>
              </w:rPr>
            </w:pPr>
            <w:r>
              <w:rPr>
                <w:rFonts w:asciiTheme="minorHAnsi" w:hAnsiTheme="minorHAnsi"/>
                <w:b/>
              </w:rPr>
              <w:t>Next Meeting:  April 17, 2023</w:t>
            </w:r>
          </w:p>
          <w:p w:rsidR="00A54AF3" w:rsidRDefault="00A54AF3" w:rsidP="00A54AF3">
            <w:pPr>
              <w:rPr>
                <w:rFonts w:asciiTheme="minorHAnsi" w:hAnsiTheme="minorHAnsi"/>
                <w:b/>
              </w:rPr>
            </w:pPr>
          </w:p>
          <w:p w:rsidR="00A54AF3" w:rsidRPr="00B63CBE" w:rsidRDefault="00A54AF3" w:rsidP="00A54AF3">
            <w:pPr>
              <w:rPr>
                <w:rFonts w:asciiTheme="minorHAnsi" w:hAnsiTheme="minorHAnsi"/>
                <w:b/>
              </w:rPr>
            </w:pPr>
          </w:p>
        </w:tc>
        <w:tc>
          <w:tcPr>
            <w:tcW w:w="2340" w:type="dxa"/>
            <w:shd w:val="clear" w:color="auto" w:fill="auto"/>
          </w:tcPr>
          <w:p w:rsidR="00A54AF3" w:rsidRPr="00D811FE" w:rsidRDefault="00A54AF3" w:rsidP="00A54AF3">
            <w:pPr>
              <w:jc w:val="center"/>
              <w:rPr>
                <w:rFonts w:asciiTheme="minorHAnsi" w:hAnsiTheme="minorHAnsi" w:cstheme="minorHAnsi"/>
              </w:rPr>
            </w:pPr>
          </w:p>
        </w:tc>
      </w:tr>
    </w:tbl>
    <w:p w:rsidR="00EC446F" w:rsidRDefault="00EC446F" w:rsidP="00EC446F">
      <w:pPr>
        <w:rPr>
          <w:rFonts w:asciiTheme="minorHAnsi" w:hAnsiTheme="minorHAnsi" w:cstheme="minorHAnsi"/>
          <w:b/>
          <w:bCs/>
          <w:color w:val="000000"/>
          <w:sz w:val="16"/>
          <w:szCs w:val="16"/>
        </w:rPr>
      </w:pPr>
    </w:p>
    <w:sectPr w:rsidR="00EC446F" w:rsidSect="00F7753D">
      <w:footerReference w:type="defaul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833" w:rsidRDefault="00045833" w:rsidP="00F24EDF">
      <w:r>
        <w:separator/>
      </w:r>
    </w:p>
  </w:endnote>
  <w:endnote w:type="continuationSeparator" w:id="0">
    <w:p w:rsidR="00045833" w:rsidRDefault="00045833"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013706"/>
      <w:docPartObj>
        <w:docPartGallery w:val="Page Numbers (Bottom of Page)"/>
        <w:docPartUnique/>
      </w:docPartObj>
    </w:sdtPr>
    <w:sdtEndPr>
      <w:rPr>
        <w:noProof/>
      </w:rPr>
    </w:sdtEndPr>
    <w:sdtContent>
      <w:p w:rsidR="00F7753D" w:rsidRDefault="00F7753D">
        <w:pPr>
          <w:pStyle w:val="Footer"/>
          <w:jc w:val="right"/>
        </w:pPr>
        <w:r>
          <w:fldChar w:fldCharType="begin"/>
        </w:r>
        <w:r>
          <w:instrText xml:space="preserve"> PAGE   \* MERGEFORMAT </w:instrText>
        </w:r>
        <w:r>
          <w:fldChar w:fldCharType="separate"/>
        </w:r>
        <w:r w:rsidR="001668C0">
          <w:rPr>
            <w:noProof/>
          </w:rPr>
          <w:t>4</w:t>
        </w:r>
        <w:r>
          <w:rPr>
            <w:noProof/>
          </w:rPr>
          <w:fldChar w:fldCharType="end"/>
        </w:r>
      </w:p>
    </w:sdtContent>
  </w:sdt>
  <w:p w:rsidR="00F7753D" w:rsidRDefault="00F77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833" w:rsidRDefault="00045833" w:rsidP="00F24EDF">
      <w:r>
        <w:separator/>
      </w:r>
    </w:p>
  </w:footnote>
  <w:footnote w:type="continuationSeparator" w:id="0">
    <w:p w:rsidR="00045833" w:rsidRDefault="00045833"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651"/>
    <w:multiLevelType w:val="multilevel"/>
    <w:tmpl w:val="8E8AD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06620"/>
    <w:multiLevelType w:val="hybridMultilevel"/>
    <w:tmpl w:val="FFDC5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E1D75"/>
    <w:multiLevelType w:val="hybridMultilevel"/>
    <w:tmpl w:val="8F2C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02178"/>
    <w:multiLevelType w:val="hybridMultilevel"/>
    <w:tmpl w:val="5EDC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76E41"/>
    <w:multiLevelType w:val="hybridMultilevel"/>
    <w:tmpl w:val="25128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C1A35"/>
    <w:multiLevelType w:val="hybridMultilevel"/>
    <w:tmpl w:val="68863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43D22"/>
    <w:multiLevelType w:val="hybridMultilevel"/>
    <w:tmpl w:val="0A20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650E1"/>
    <w:multiLevelType w:val="hybridMultilevel"/>
    <w:tmpl w:val="1FFC5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218ED"/>
    <w:multiLevelType w:val="hybridMultilevel"/>
    <w:tmpl w:val="0EC62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A2119"/>
    <w:multiLevelType w:val="hybridMultilevel"/>
    <w:tmpl w:val="C824A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96A19"/>
    <w:multiLevelType w:val="hybridMultilevel"/>
    <w:tmpl w:val="2BAA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95122"/>
    <w:multiLevelType w:val="hybridMultilevel"/>
    <w:tmpl w:val="AE42C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E06C8"/>
    <w:multiLevelType w:val="hybridMultilevel"/>
    <w:tmpl w:val="AEC66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6B16F4"/>
    <w:multiLevelType w:val="hybridMultilevel"/>
    <w:tmpl w:val="82D0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97AE2"/>
    <w:multiLevelType w:val="hybridMultilevel"/>
    <w:tmpl w:val="1AD0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312B8"/>
    <w:multiLevelType w:val="hybridMultilevel"/>
    <w:tmpl w:val="3DF4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748C6"/>
    <w:multiLevelType w:val="hybridMultilevel"/>
    <w:tmpl w:val="42ECB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CA0234"/>
    <w:multiLevelType w:val="hybridMultilevel"/>
    <w:tmpl w:val="494E9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072F6"/>
    <w:multiLevelType w:val="hybridMultilevel"/>
    <w:tmpl w:val="21C6F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6F331D"/>
    <w:multiLevelType w:val="hybridMultilevel"/>
    <w:tmpl w:val="43F44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8D64C8"/>
    <w:multiLevelType w:val="hybridMultilevel"/>
    <w:tmpl w:val="096833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6B3B61"/>
    <w:multiLevelType w:val="hybridMultilevel"/>
    <w:tmpl w:val="49CE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B264B0"/>
    <w:multiLevelType w:val="hybridMultilevel"/>
    <w:tmpl w:val="F2AA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EC7C77"/>
    <w:multiLevelType w:val="multilevel"/>
    <w:tmpl w:val="44F49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011A1D"/>
    <w:multiLevelType w:val="hybridMultilevel"/>
    <w:tmpl w:val="F9667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082D80"/>
    <w:multiLevelType w:val="hybridMultilevel"/>
    <w:tmpl w:val="710449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76B44EA"/>
    <w:multiLevelType w:val="hybridMultilevel"/>
    <w:tmpl w:val="22046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3D0D43"/>
    <w:multiLevelType w:val="hybridMultilevel"/>
    <w:tmpl w:val="34A29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3A1418"/>
    <w:multiLevelType w:val="hybridMultilevel"/>
    <w:tmpl w:val="4E94D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AF5686"/>
    <w:multiLevelType w:val="hybridMultilevel"/>
    <w:tmpl w:val="30BA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BB4460"/>
    <w:multiLevelType w:val="hybridMultilevel"/>
    <w:tmpl w:val="985C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D64EAE"/>
    <w:multiLevelType w:val="hybridMultilevel"/>
    <w:tmpl w:val="63D8C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39C048B"/>
    <w:multiLevelType w:val="hybridMultilevel"/>
    <w:tmpl w:val="EF646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371CE7"/>
    <w:multiLevelType w:val="hybridMultilevel"/>
    <w:tmpl w:val="07ACC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861C3B"/>
    <w:multiLevelType w:val="hybridMultilevel"/>
    <w:tmpl w:val="8A8C9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E72976"/>
    <w:multiLevelType w:val="hybridMultilevel"/>
    <w:tmpl w:val="C1904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B62542"/>
    <w:multiLevelType w:val="hybridMultilevel"/>
    <w:tmpl w:val="0C12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5"/>
  </w:num>
  <w:num w:numId="4">
    <w:abstractNumId w:val="23"/>
  </w:num>
  <w:num w:numId="5">
    <w:abstractNumId w:val="7"/>
  </w:num>
  <w:num w:numId="6">
    <w:abstractNumId w:val="26"/>
  </w:num>
  <w:num w:numId="7">
    <w:abstractNumId w:val="10"/>
  </w:num>
  <w:num w:numId="8">
    <w:abstractNumId w:val="25"/>
  </w:num>
  <w:num w:numId="9">
    <w:abstractNumId w:val="8"/>
  </w:num>
  <w:num w:numId="10">
    <w:abstractNumId w:val="6"/>
  </w:num>
  <w:num w:numId="11">
    <w:abstractNumId w:val="21"/>
  </w:num>
  <w:num w:numId="12">
    <w:abstractNumId w:val="29"/>
  </w:num>
  <w:num w:numId="13">
    <w:abstractNumId w:val="2"/>
  </w:num>
  <w:num w:numId="14">
    <w:abstractNumId w:val="32"/>
  </w:num>
  <w:num w:numId="15">
    <w:abstractNumId w:val="19"/>
  </w:num>
  <w:num w:numId="16">
    <w:abstractNumId w:val="28"/>
  </w:num>
  <w:num w:numId="17">
    <w:abstractNumId w:val="12"/>
  </w:num>
  <w:num w:numId="18">
    <w:abstractNumId w:val="15"/>
  </w:num>
  <w:num w:numId="19">
    <w:abstractNumId w:val="36"/>
  </w:num>
  <w:num w:numId="20">
    <w:abstractNumId w:val="16"/>
  </w:num>
  <w:num w:numId="21">
    <w:abstractNumId w:val="27"/>
  </w:num>
  <w:num w:numId="22">
    <w:abstractNumId w:val="30"/>
  </w:num>
  <w:num w:numId="23">
    <w:abstractNumId w:val="0"/>
  </w:num>
  <w:num w:numId="24">
    <w:abstractNumId w:val="17"/>
  </w:num>
  <w:num w:numId="25">
    <w:abstractNumId w:val="33"/>
  </w:num>
  <w:num w:numId="26">
    <w:abstractNumId w:val="11"/>
  </w:num>
  <w:num w:numId="27">
    <w:abstractNumId w:val="9"/>
  </w:num>
  <w:num w:numId="28">
    <w:abstractNumId w:val="1"/>
  </w:num>
  <w:num w:numId="29">
    <w:abstractNumId w:val="22"/>
  </w:num>
  <w:num w:numId="30">
    <w:abstractNumId w:val="13"/>
  </w:num>
  <w:num w:numId="31">
    <w:abstractNumId w:val="4"/>
  </w:num>
  <w:num w:numId="32">
    <w:abstractNumId w:val="14"/>
  </w:num>
  <w:num w:numId="33">
    <w:abstractNumId w:val="34"/>
  </w:num>
  <w:num w:numId="34">
    <w:abstractNumId w:val="18"/>
  </w:num>
  <w:num w:numId="35">
    <w:abstractNumId w:val="31"/>
  </w:num>
  <w:num w:numId="36">
    <w:abstractNumId w:val="35"/>
  </w:num>
  <w:num w:numId="37">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0700"/>
    <w:rsid w:val="000019DA"/>
    <w:rsid w:val="00001EFC"/>
    <w:rsid w:val="000023C0"/>
    <w:rsid w:val="000029FA"/>
    <w:rsid w:val="00003693"/>
    <w:rsid w:val="00003B76"/>
    <w:rsid w:val="00003C4C"/>
    <w:rsid w:val="00003D88"/>
    <w:rsid w:val="00003E2B"/>
    <w:rsid w:val="00004E2B"/>
    <w:rsid w:val="00005048"/>
    <w:rsid w:val="0000548F"/>
    <w:rsid w:val="00006D56"/>
    <w:rsid w:val="00006E21"/>
    <w:rsid w:val="00006F28"/>
    <w:rsid w:val="000070C8"/>
    <w:rsid w:val="000077ED"/>
    <w:rsid w:val="0001084E"/>
    <w:rsid w:val="00011671"/>
    <w:rsid w:val="00012E0C"/>
    <w:rsid w:val="00013F8C"/>
    <w:rsid w:val="00014489"/>
    <w:rsid w:val="00014850"/>
    <w:rsid w:val="0001497A"/>
    <w:rsid w:val="00014ABD"/>
    <w:rsid w:val="00015140"/>
    <w:rsid w:val="00016C28"/>
    <w:rsid w:val="00017CBB"/>
    <w:rsid w:val="000200E9"/>
    <w:rsid w:val="0002134B"/>
    <w:rsid w:val="000216E9"/>
    <w:rsid w:val="00023026"/>
    <w:rsid w:val="00025053"/>
    <w:rsid w:val="00026675"/>
    <w:rsid w:val="00026F24"/>
    <w:rsid w:val="00027CBB"/>
    <w:rsid w:val="00030205"/>
    <w:rsid w:val="000309DE"/>
    <w:rsid w:val="00030DB8"/>
    <w:rsid w:val="000323C3"/>
    <w:rsid w:val="00033468"/>
    <w:rsid w:val="00034274"/>
    <w:rsid w:val="000342FD"/>
    <w:rsid w:val="00040403"/>
    <w:rsid w:val="00041D07"/>
    <w:rsid w:val="0004265C"/>
    <w:rsid w:val="00042900"/>
    <w:rsid w:val="00043337"/>
    <w:rsid w:val="00044106"/>
    <w:rsid w:val="00044E24"/>
    <w:rsid w:val="00045833"/>
    <w:rsid w:val="0004758F"/>
    <w:rsid w:val="0004774A"/>
    <w:rsid w:val="00047C0A"/>
    <w:rsid w:val="00050384"/>
    <w:rsid w:val="00050993"/>
    <w:rsid w:val="00050A34"/>
    <w:rsid w:val="00050C12"/>
    <w:rsid w:val="00051824"/>
    <w:rsid w:val="00051F3B"/>
    <w:rsid w:val="00054C41"/>
    <w:rsid w:val="00054F47"/>
    <w:rsid w:val="00056A67"/>
    <w:rsid w:val="00056F48"/>
    <w:rsid w:val="000576A8"/>
    <w:rsid w:val="0006015B"/>
    <w:rsid w:val="0006161A"/>
    <w:rsid w:val="00064817"/>
    <w:rsid w:val="000660D4"/>
    <w:rsid w:val="00066137"/>
    <w:rsid w:val="00066651"/>
    <w:rsid w:val="000700B9"/>
    <w:rsid w:val="00070A66"/>
    <w:rsid w:val="00070D48"/>
    <w:rsid w:val="000720B6"/>
    <w:rsid w:val="00072D7F"/>
    <w:rsid w:val="00072F11"/>
    <w:rsid w:val="00073393"/>
    <w:rsid w:val="00073900"/>
    <w:rsid w:val="000745A6"/>
    <w:rsid w:val="00074C3F"/>
    <w:rsid w:val="00074FDB"/>
    <w:rsid w:val="00075628"/>
    <w:rsid w:val="00076E5A"/>
    <w:rsid w:val="00081505"/>
    <w:rsid w:val="000817D8"/>
    <w:rsid w:val="00082196"/>
    <w:rsid w:val="000823B6"/>
    <w:rsid w:val="00082849"/>
    <w:rsid w:val="00083F7A"/>
    <w:rsid w:val="00084428"/>
    <w:rsid w:val="00084CD5"/>
    <w:rsid w:val="00085CE9"/>
    <w:rsid w:val="00086270"/>
    <w:rsid w:val="00086786"/>
    <w:rsid w:val="00087E15"/>
    <w:rsid w:val="000929E0"/>
    <w:rsid w:val="000931F9"/>
    <w:rsid w:val="00094DA2"/>
    <w:rsid w:val="0009562D"/>
    <w:rsid w:val="00095654"/>
    <w:rsid w:val="00095C6D"/>
    <w:rsid w:val="0009665C"/>
    <w:rsid w:val="000967F7"/>
    <w:rsid w:val="0009706E"/>
    <w:rsid w:val="000978CF"/>
    <w:rsid w:val="000A005F"/>
    <w:rsid w:val="000A292B"/>
    <w:rsid w:val="000A2DE3"/>
    <w:rsid w:val="000A3555"/>
    <w:rsid w:val="000A49F5"/>
    <w:rsid w:val="000A4C06"/>
    <w:rsid w:val="000A5C98"/>
    <w:rsid w:val="000A6159"/>
    <w:rsid w:val="000A6683"/>
    <w:rsid w:val="000A6B9D"/>
    <w:rsid w:val="000A71FB"/>
    <w:rsid w:val="000B3717"/>
    <w:rsid w:val="000B426B"/>
    <w:rsid w:val="000B4A7C"/>
    <w:rsid w:val="000B5006"/>
    <w:rsid w:val="000B5255"/>
    <w:rsid w:val="000B53D2"/>
    <w:rsid w:val="000B5AEE"/>
    <w:rsid w:val="000B5EA0"/>
    <w:rsid w:val="000B7105"/>
    <w:rsid w:val="000C088E"/>
    <w:rsid w:val="000C0E78"/>
    <w:rsid w:val="000C1A95"/>
    <w:rsid w:val="000C264E"/>
    <w:rsid w:val="000C2914"/>
    <w:rsid w:val="000C3084"/>
    <w:rsid w:val="000C3CFD"/>
    <w:rsid w:val="000C4307"/>
    <w:rsid w:val="000C6D7B"/>
    <w:rsid w:val="000C73D0"/>
    <w:rsid w:val="000D1232"/>
    <w:rsid w:val="000D1323"/>
    <w:rsid w:val="000D132A"/>
    <w:rsid w:val="000D1C7B"/>
    <w:rsid w:val="000D1CFB"/>
    <w:rsid w:val="000D2C5C"/>
    <w:rsid w:val="000D3D87"/>
    <w:rsid w:val="000D4DFD"/>
    <w:rsid w:val="000D59BD"/>
    <w:rsid w:val="000D6009"/>
    <w:rsid w:val="000D6A6B"/>
    <w:rsid w:val="000D6D1E"/>
    <w:rsid w:val="000D74AE"/>
    <w:rsid w:val="000D7B67"/>
    <w:rsid w:val="000D7F01"/>
    <w:rsid w:val="000E041F"/>
    <w:rsid w:val="000E0C0F"/>
    <w:rsid w:val="000E1AEC"/>
    <w:rsid w:val="000E257A"/>
    <w:rsid w:val="000E590B"/>
    <w:rsid w:val="000E7766"/>
    <w:rsid w:val="000E79ED"/>
    <w:rsid w:val="000E7F41"/>
    <w:rsid w:val="000F2D82"/>
    <w:rsid w:val="000F360A"/>
    <w:rsid w:val="000F44AF"/>
    <w:rsid w:val="000F492A"/>
    <w:rsid w:val="000F4ECB"/>
    <w:rsid w:val="000F68F4"/>
    <w:rsid w:val="000F6985"/>
    <w:rsid w:val="000F7901"/>
    <w:rsid w:val="0010069B"/>
    <w:rsid w:val="00100D97"/>
    <w:rsid w:val="00101417"/>
    <w:rsid w:val="0010217F"/>
    <w:rsid w:val="00102984"/>
    <w:rsid w:val="00102BFC"/>
    <w:rsid w:val="00103170"/>
    <w:rsid w:val="00104108"/>
    <w:rsid w:val="00105770"/>
    <w:rsid w:val="00105824"/>
    <w:rsid w:val="0011292D"/>
    <w:rsid w:val="00113784"/>
    <w:rsid w:val="001147CA"/>
    <w:rsid w:val="001148C3"/>
    <w:rsid w:val="00114D7D"/>
    <w:rsid w:val="00115136"/>
    <w:rsid w:val="001157E3"/>
    <w:rsid w:val="00115B6E"/>
    <w:rsid w:val="0012152B"/>
    <w:rsid w:val="00122820"/>
    <w:rsid w:val="00122A38"/>
    <w:rsid w:val="00123E31"/>
    <w:rsid w:val="001242E4"/>
    <w:rsid w:val="00124990"/>
    <w:rsid w:val="00124F92"/>
    <w:rsid w:val="00126201"/>
    <w:rsid w:val="001277ED"/>
    <w:rsid w:val="001278A3"/>
    <w:rsid w:val="00127DEC"/>
    <w:rsid w:val="00127F16"/>
    <w:rsid w:val="00127F63"/>
    <w:rsid w:val="001306D8"/>
    <w:rsid w:val="00130D61"/>
    <w:rsid w:val="001315CF"/>
    <w:rsid w:val="00133EDB"/>
    <w:rsid w:val="0013430B"/>
    <w:rsid w:val="00134F7E"/>
    <w:rsid w:val="00135043"/>
    <w:rsid w:val="00135287"/>
    <w:rsid w:val="001356FE"/>
    <w:rsid w:val="00135FA7"/>
    <w:rsid w:val="0013648A"/>
    <w:rsid w:val="00137905"/>
    <w:rsid w:val="00140B0C"/>
    <w:rsid w:val="00140C8D"/>
    <w:rsid w:val="00141CD6"/>
    <w:rsid w:val="00143594"/>
    <w:rsid w:val="00144B7A"/>
    <w:rsid w:val="00144BA0"/>
    <w:rsid w:val="00144FDB"/>
    <w:rsid w:val="00146519"/>
    <w:rsid w:val="00146F25"/>
    <w:rsid w:val="001478C9"/>
    <w:rsid w:val="00150BCC"/>
    <w:rsid w:val="00150D79"/>
    <w:rsid w:val="0015101D"/>
    <w:rsid w:val="0015169A"/>
    <w:rsid w:val="001519C9"/>
    <w:rsid w:val="00151AD2"/>
    <w:rsid w:val="00151D93"/>
    <w:rsid w:val="00152221"/>
    <w:rsid w:val="00153F25"/>
    <w:rsid w:val="001541FB"/>
    <w:rsid w:val="00154B2D"/>
    <w:rsid w:val="00155DC0"/>
    <w:rsid w:val="00156D4C"/>
    <w:rsid w:val="001570E1"/>
    <w:rsid w:val="001579BA"/>
    <w:rsid w:val="00157B9A"/>
    <w:rsid w:val="00160538"/>
    <w:rsid w:val="00160C07"/>
    <w:rsid w:val="0016361F"/>
    <w:rsid w:val="001651E7"/>
    <w:rsid w:val="00165593"/>
    <w:rsid w:val="001668C0"/>
    <w:rsid w:val="00166BDD"/>
    <w:rsid w:val="00167A7B"/>
    <w:rsid w:val="00170080"/>
    <w:rsid w:val="001700EC"/>
    <w:rsid w:val="00170172"/>
    <w:rsid w:val="001703AE"/>
    <w:rsid w:val="00170813"/>
    <w:rsid w:val="00170E65"/>
    <w:rsid w:val="00171A0F"/>
    <w:rsid w:val="00171DD3"/>
    <w:rsid w:val="00171DE4"/>
    <w:rsid w:val="00172333"/>
    <w:rsid w:val="001727AE"/>
    <w:rsid w:val="00172D77"/>
    <w:rsid w:val="00173405"/>
    <w:rsid w:val="0017455F"/>
    <w:rsid w:val="001747EB"/>
    <w:rsid w:val="00176AAC"/>
    <w:rsid w:val="00176BB7"/>
    <w:rsid w:val="00180242"/>
    <w:rsid w:val="001811C1"/>
    <w:rsid w:val="00181409"/>
    <w:rsid w:val="00182920"/>
    <w:rsid w:val="00183032"/>
    <w:rsid w:val="00183E2F"/>
    <w:rsid w:val="00183EE2"/>
    <w:rsid w:val="0018465A"/>
    <w:rsid w:val="00186638"/>
    <w:rsid w:val="00186A40"/>
    <w:rsid w:val="00186DAF"/>
    <w:rsid w:val="00187A1D"/>
    <w:rsid w:val="00187A55"/>
    <w:rsid w:val="00187D17"/>
    <w:rsid w:val="00187EF3"/>
    <w:rsid w:val="00190D54"/>
    <w:rsid w:val="0019154A"/>
    <w:rsid w:val="00192C2A"/>
    <w:rsid w:val="00192DD9"/>
    <w:rsid w:val="00192F65"/>
    <w:rsid w:val="00193FA7"/>
    <w:rsid w:val="00195322"/>
    <w:rsid w:val="0019583B"/>
    <w:rsid w:val="00197968"/>
    <w:rsid w:val="001A0C66"/>
    <w:rsid w:val="001A14DA"/>
    <w:rsid w:val="001A3823"/>
    <w:rsid w:val="001A42D3"/>
    <w:rsid w:val="001A45CF"/>
    <w:rsid w:val="001A48DC"/>
    <w:rsid w:val="001A4B3D"/>
    <w:rsid w:val="001A4D79"/>
    <w:rsid w:val="001A509A"/>
    <w:rsid w:val="001A52EE"/>
    <w:rsid w:val="001A548C"/>
    <w:rsid w:val="001A564F"/>
    <w:rsid w:val="001A630F"/>
    <w:rsid w:val="001A73FE"/>
    <w:rsid w:val="001A7C98"/>
    <w:rsid w:val="001B0C48"/>
    <w:rsid w:val="001B164A"/>
    <w:rsid w:val="001B1A20"/>
    <w:rsid w:val="001B1B9D"/>
    <w:rsid w:val="001B1C1C"/>
    <w:rsid w:val="001B1F5D"/>
    <w:rsid w:val="001B471D"/>
    <w:rsid w:val="001B51B1"/>
    <w:rsid w:val="001B51C1"/>
    <w:rsid w:val="001B6C9A"/>
    <w:rsid w:val="001C1840"/>
    <w:rsid w:val="001C1C42"/>
    <w:rsid w:val="001C33B4"/>
    <w:rsid w:val="001C354A"/>
    <w:rsid w:val="001C3A2B"/>
    <w:rsid w:val="001C3E0D"/>
    <w:rsid w:val="001C44D0"/>
    <w:rsid w:val="001C470B"/>
    <w:rsid w:val="001C4BF1"/>
    <w:rsid w:val="001C5142"/>
    <w:rsid w:val="001C51B1"/>
    <w:rsid w:val="001C5585"/>
    <w:rsid w:val="001C575D"/>
    <w:rsid w:val="001C67E6"/>
    <w:rsid w:val="001C72D2"/>
    <w:rsid w:val="001C72ED"/>
    <w:rsid w:val="001C7ED6"/>
    <w:rsid w:val="001D06D1"/>
    <w:rsid w:val="001D0C8E"/>
    <w:rsid w:val="001D1B88"/>
    <w:rsid w:val="001D1BEA"/>
    <w:rsid w:val="001D2045"/>
    <w:rsid w:val="001D21C4"/>
    <w:rsid w:val="001D4D95"/>
    <w:rsid w:val="001D521C"/>
    <w:rsid w:val="001D540C"/>
    <w:rsid w:val="001D5637"/>
    <w:rsid w:val="001D5A26"/>
    <w:rsid w:val="001D671F"/>
    <w:rsid w:val="001D6F60"/>
    <w:rsid w:val="001E041E"/>
    <w:rsid w:val="001E1367"/>
    <w:rsid w:val="001E1C6F"/>
    <w:rsid w:val="001E2D82"/>
    <w:rsid w:val="001E449B"/>
    <w:rsid w:val="001E4531"/>
    <w:rsid w:val="001E4672"/>
    <w:rsid w:val="001E49D1"/>
    <w:rsid w:val="001E4B93"/>
    <w:rsid w:val="001E4D86"/>
    <w:rsid w:val="001E513E"/>
    <w:rsid w:val="001E61FF"/>
    <w:rsid w:val="001E6BDD"/>
    <w:rsid w:val="001E6C3C"/>
    <w:rsid w:val="001E781E"/>
    <w:rsid w:val="001E7872"/>
    <w:rsid w:val="001E795A"/>
    <w:rsid w:val="001F29F6"/>
    <w:rsid w:val="001F2FEE"/>
    <w:rsid w:val="001F3FFD"/>
    <w:rsid w:val="001F43B9"/>
    <w:rsid w:val="001F5448"/>
    <w:rsid w:val="001F66E1"/>
    <w:rsid w:val="001F6E81"/>
    <w:rsid w:val="001F758D"/>
    <w:rsid w:val="001F7FF3"/>
    <w:rsid w:val="00200D8C"/>
    <w:rsid w:val="00201530"/>
    <w:rsid w:val="00202ECF"/>
    <w:rsid w:val="00203D98"/>
    <w:rsid w:val="002049ED"/>
    <w:rsid w:val="00204FFA"/>
    <w:rsid w:val="00205334"/>
    <w:rsid w:val="0020542B"/>
    <w:rsid w:val="00205676"/>
    <w:rsid w:val="00205C88"/>
    <w:rsid w:val="00207531"/>
    <w:rsid w:val="00207CFC"/>
    <w:rsid w:val="00210361"/>
    <w:rsid w:val="0021252A"/>
    <w:rsid w:val="00212662"/>
    <w:rsid w:val="002128D5"/>
    <w:rsid w:val="0021466E"/>
    <w:rsid w:val="002149F6"/>
    <w:rsid w:val="00215658"/>
    <w:rsid w:val="00216220"/>
    <w:rsid w:val="0021634A"/>
    <w:rsid w:val="00216B2E"/>
    <w:rsid w:val="00216ED2"/>
    <w:rsid w:val="0021721E"/>
    <w:rsid w:val="00217C7B"/>
    <w:rsid w:val="002213CF"/>
    <w:rsid w:val="002217FA"/>
    <w:rsid w:val="00222235"/>
    <w:rsid w:val="002229DD"/>
    <w:rsid w:val="002233D0"/>
    <w:rsid w:val="002236DD"/>
    <w:rsid w:val="002239A0"/>
    <w:rsid w:val="00223A6B"/>
    <w:rsid w:val="002246FD"/>
    <w:rsid w:val="00225D32"/>
    <w:rsid w:val="002262B9"/>
    <w:rsid w:val="002267A2"/>
    <w:rsid w:val="00226CD2"/>
    <w:rsid w:val="00226F9B"/>
    <w:rsid w:val="00227094"/>
    <w:rsid w:val="00230C80"/>
    <w:rsid w:val="0023131C"/>
    <w:rsid w:val="002327E6"/>
    <w:rsid w:val="00232862"/>
    <w:rsid w:val="00232E7F"/>
    <w:rsid w:val="00232FE1"/>
    <w:rsid w:val="00233235"/>
    <w:rsid w:val="002333BC"/>
    <w:rsid w:val="00233B12"/>
    <w:rsid w:val="00233CF5"/>
    <w:rsid w:val="00234192"/>
    <w:rsid w:val="002348DD"/>
    <w:rsid w:val="00234E6D"/>
    <w:rsid w:val="00234FFC"/>
    <w:rsid w:val="002357C2"/>
    <w:rsid w:val="002367A0"/>
    <w:rsid w:val="00236943"/>
    <w:rsid w:val="00236BFA"/>
    <w:rsid w:val="00237512"/>
    <w:rsid w:val="00237F2C"/>
    <w:rsid w:val="00240B60"/>
    <w:rsid w:val="00240DD2"/>
    <w:rsid w:val="0024156B"/>
    <w:rsid w:val="00241D62"/>
    <w:rsid w:val="0024260C"/>
    <w:rsid w:val="00242CB6"/>
    <w:rsid w:val="00242DE4"/>
    <w:rsid w:val="00243238"/>
    <w:rsid w:val="0024424D"/>
    <w:rsid w:val="00245047"/>
    <w:rsid w:val="002455EB"/>
    <w:rsid w:val="0024591D"/>
    <w:rsid w:val="002462A3"/>
    <w:rsid w:val="00247B31"/>
    <w:rsid w:val="00247E22"/>
    <w:rsid w:val="00250329"/>
    <w:rsid w:val="00250B23"/>
    <w:rsid w:val="0025282A"/>
    <w:rsid w:val="00253FAF"/>
    <w:rsid w:val="00254140"/>
    <w:rsid w:val="002551B6"/>
    <w:rsid w:val="00255387"/>
    <w:rsid w:val="00255505"/>
    <w:rsid w:val="0025573A"/>
    <w:rsid w:val="0025664C"/>
    <w:rsid w:val="00256997"/>
    <w:rsid w:val="00257456"/>
    <w:rsid w:val="00260713"/>
    <w:rsid w:val="00260A03"/>
    <w:rsid w:val="00261A4C"/>
    <w:rsid w:val="00261E3A"/>
    <w:rsid w:val="00262895"/>
    <w:rsid w:val="00263BB4"/>
    <w:rsid w:val="00264469"/>
    <w:rsid w:val="0026482B"/>
    <w:rsid w:val="00264D5A"/>
    <w:rsid w:val="00265ECD"/>
    <w:rsid w:val="002706C7"/>
    <w:rsid w:val="00270D8D"/>
    <w:rsid w:val="0027109C"/>
    <w:rsid w:val="002717FC"/>
    <w:rsid w:val="00273813"/>
    <w:rsid w:val="00273990"/>
    <w:rsid w:val="002754BC"/>
    <w:rsid w:val="0027768E"/>
    <w:rsid w:val="002778EE"/>
    <w:rsid w:val="00277953"/>
    <w:rsid w:val="002803C8"/>
    <w:rsid w:val="00281A74"/>
    <w:rsid w:val="00281AA9"/>
    <w:rsid w:val="002826DB"/>
    <w:rsid w:val="00282B5C"/>
    <w:rsid w:val="00283A1E"/>
    <w:rsid w:val="0028463A"/>
    <w:rsid w:val="002848FF"/>
    <w:rsid w:val="00284A25"/>
    <w:rsid w:val="0028577E"/>
    <w:rsid w:val="00285BC4"/>
    <w:rsid w:val="00286C4C"/>
    <w:rsid w:val="0028725C"/>
    <w:rsid w:val="00290B97"/>
    <w:rsid w:val="00293412"/>
    <w:rsid w:val="00293924"/>
    <w:rsid w:val="00293B21"/>
    <w:rsid w:val="00294B66"/>
    <w:rsid w:val="00295DE9"/>
    <w:rsid w:val="00295E7A"/>
    <w:rsid w:val="00296092"/>
    <w:rsid w:val="00296EED"/>
    <w:rsid w:val="002977FF"/>
    <w:rsid w:val="002A0C45"/>
    <w:rsid w:val="002A10C8"/>
    <w:rsid w:val="002A1B36"/>
    <w:rsid w:val="002A1D3D"/>
    <w:rsid w:val="002A283C"/>
    <w:rsid w:val="002A3A07"/>
    <w:rsid w:val="002A54D1"/>
    <w:rsid w:val="002A5887"/>
    <w:rsid w:val="002A5B0D"/>
    <w:rsid w:val="002A6898"/>
    <w:rsid w:val="002A6B65"/>
    <w:rsid w:val="002A7214"/>
    <w:rsid w:val="002A7F93"/>
    <w:rsid w:val="002B04F9"/>
    <w:rsid w:val="002B05A3"/>
    <w:rsid w:val="002B1565"/>
    <w:rsid w:val="002B2E30"/>
    <w:rsid w:val="002B3439"/>
    <w:rsid w:val="002B44D2"/>
    <w:rsid w:val="002B5606"/>
    <w:rsid w:val="002B5F26"/>
    <w:rsid w:val="002B6AEF"/>
    <w:rsid w:val="002B7429"/>
    <w:rsid w:val="002B7757"/>
    <w:rsid w:val="002C0354"/>
    <w:rsid w:val="002C0D80"/>
    <w:rsid w:val="002C1671"/>
    <w:rsid w:val="002C1D01"/>
    <w:rsid w:val="002C2215"/>
    <w:rsid w:val="002C2D51"/>
    <w:rsid w:val="002C3A72"/>
    <w:rsid w:val="002C3BB4"/>
    <w:rsid w:val="002C43FB"/>
    <w:rsid w:val="002C4BD8"/>
    <w:rsid w:val="002C4EF0"/>
    <w:rsid w:val="002C5EFC"/>
    <w:rsid w:val="002C60E4"/>
    <w:rsid w:val="002C63E0"/>
    <w:rsid w:val="002C7854"/>
    <w:rsid w:val="002D05F7"/>
    <w:rsid w:val="002D0659"/>
    <w:rsid w:val="002D1234"/>
    <w:rsid w:val="002D196F"/>
    <w:rsid w:val="002D3101"/>
    <w:rsid w:val="002D4EDB"/>
    <w:rsid w:val="002D5679"/>
    <w:rsid w:val="002D57A5"/>
    <w:rsid w:val="002D6184"/>
    <w:rsid w:val="002D7B49"/>
    <w:rsid w:val="002D7CB2"/>
    <w:rsid w:val="002E1AAC"/>
    <w:rsid w:val="002E1E73"/>
    <w:rsid w:val="002E30B2"/>
    <w:rsid w:val="002E3FD0"/>
    <w:rsid w:val="002E514E"/>
    <w:rsid w:val="002E51E4"/>
    <w:rsid w:val="002E54EA"/>
    <w:rsid w:val="002E640E"/>
    <w:rsid w:val="002E6D00"/>
    <w:rsid w:val="002F1BE4"/>
    <w:rsid w:val="002F2F57"/>
    <w:rsid w:val="002F352D"/>
    <w:rsid w:val="002F3563"/>
    <w:rsid w:val="002F40A0"/>
    <w:rsid w:val="002F5B52"/>
    <w:rsid w:val="002F5D97"/>
    <w:rsid w:val="002F5DEF"/>
    <w:rsid w:val="002F7B76"/>
    <w:rsid w:val="002F7BA8"/>
    <w:rsid w:val="002F7F79"/>
    <w:rsid w:val="00300B34"/>
    <w:rsid w:val="00301D6E"/>
    <w:rsid w:val="00302ADB"/>
    <w:rsid w:val="00302EBD"/>
    <w:rsid w:val="00303452"/>
    <w:rsid w:val="00303C4C"/>
    <w:rsid w:val="00303DB8"/>
    <w:rsid w:val="00304F44"/>
    <w:rsid w:val="00304F8F"/>
    <w:rsid w:val="00306466"/>
    <w:rsid w:val="003069D0"/>
    <w:rsid w:val="00307074"/>
    <w:rsid w:val="00307869"/>
    <w:rsid w:val="00310378"/>
    <w:rsid w:val="0031058C"/>
    <w:rsid w:val="0031068A"/>
    <w:rsid w:val="0031158E"/>
    <w:rsid w:val="00311A8E"/>
    <w:rsid w:val="00311AC5"/>
    <w:rsid w:val="00313BCE"/>
    <w:rsid w:val="00315270"/>
    <w:rsid w:val="00315CF5"/>
    <w:rsid w:val="00316324"/>
    <w:rsid w:val="0031648B"/>
    <w:rsid w:val="00320151"/>
    <w:rsid w:val="003203A0"/>
    <w:rsid w:val="003229F8"/>
    <w:rsid w:val="0032411F"/>
    <w:rsid w:val="00324175"/>
    <w:rsid w:val="003243B7"/>
    <w:rsid w:val="00324844"/>
    <w:rsid w:val="003260D1"/>
    <w:rsid w:val="003261E6"/>
    <w:rsid w:val="0032654E"/>
    <w:rsid w:val="00326DC9"/>
    <w:rsid w:val="00326E15"/>
    <w:rsid w:val="00330A7D"/>
    <w:rsid w:val="00330A89"/>
    <w:rsid w:val="00331150"/>
    <w:rsid w:val="003312C0"/>
    <w:rsid w:val="00331734"/>
    <w:rsid w:val="00332155"/>
    <w:rsid w:val="003352FE"/>
    <w:rsid w:val="003355E1"/>
    <w:rsid w:val="00341118"/>
    <w:rsid w:val="0034162B"/>
    <w:rsid w:val="00341F62"/>
    <w:rsid w:val="0034216C"/>
    <w:rsid w:val="00342604"/>
    <w:rsid w:val="00342AE9"/>
    <w:rsid w:val="00344ACD"/>
    <w:rsid w:val="003452F5"/>
    <w:rsid w:val="003464C5"/>
    <w:rsid w:val="00351244"/>
    <w:rsid w:val="003514F5"/>
    <w:rsid w:val="003521C8"/>
    <w:rsid w:val="003524D2"/>
    <w:rsid w:val="003527E5"/>
    <w:rsid w:val="00353161"/>
    <w:rsid w:val="00353A5A"/>
    <w:rsid w:val="00354145"/>
    <w:rsid w:val="003541EA"/>
    <w:rsid w:val="00354282"/>
    <w:rsid w:val="00355885"/>
    <w:rsid w:val="003558D4"/>
    <w:rsid w:val="0035638A"/>
    <w:rsid w:val="003569DE"/>
    <w:rsid w:val="00356B15"/>
    <w:rsid w:val="00357E6A"/>
    <w:rsid w:val="003601E7"/>
    <w:rsid w:val="00360F34"/>
    <w:rsid w:val="00361426"/>
    <w:rsid w:val="00361A01"/>
    <w:rsid w:val="00361B3E"/>
    <w:rsid w:val="00362581"/>
    <w:rsid w:val="0036427E"/>
    <w:rsid w:val="0036438D"/>
    <w:rsid w:val="00364F61"/>
    <w:rsid w:val="003655D3"/>
    <w:rsid w:val="003658E4"/>
    <w:rsid w:val="003720B5"/>
    <w:rsid w:val="003721EE"/>
    <w:rsid w:val="0037290B"/>
    <w:rsid w:val="003744BF"/>
    <w:rsid w:val="00374E22"/>
    <w:rsid w:val="00374F7B"/>
    <w:rsid w:val="003755EA"/>
    <w:rsid w:val="00376A72"/>
    <w:rsid w:val="003801EE"/>
    <w:rsid w:val="00380D97"/>
    <w:rsid w:val="003822EF"/>
    <w:rsid w:val="003837B8"/>
    <w:rsid w:val="00383861"/>
    <w:rsid w:val="0038435D"/>
    <w:rsid w:val="00384966"/>
    <w:rsid w:val="00385385"/>
    <w:rsid w:val="00385910"/>
    <w:rsid w:val="00386F35"/>
    <w:rsid w:val="003874B8"/>
    <w:rsid w:val="003875C8"/>
    <w:rsid w:val="003877B9"/>
    <w:rsid w:val="00387EB8"/>
    <w:rsid w:val="0039260E"/>
    <w:rsid w:val="0039297C"/>
    <w:rsid w:val="00393010"/>
    <w:rsid w:val="0039430E"/>
    <w:rsid w:val="00395007"/>
    <w:rsid w:val="00395C49"/>
    <w:rsid w:val="003960B3"/>
    <w:rsid w:val="00397ACB"/>
    <w:rsid w:val="003A002C"/>
    <w:rsid w:val="003A186A"/>
    <w:rsid w:val="003A202D"/>
    <w:rsid w:val="003A24FB"/>
    <w:rsid w:val="003A251F"/>
    <w:rsid w:val="003A2CF9"/>
    <w:rsid w:val="003A2ED1"/>
    <w:rsid w:val="003A327B"/>
    <w:rsid w:val="003A486F"/>
    <w:rsid w:val="003A75ED"/>
    <w:rsid w:val="003A7D02"/>
    <w:rsid w:val="003B0466"/>
    <w:rsid w:val="003B0D58"/>
    <w:rsid w:val="003B136C"/>
    <w:rsid w:val="003B185A"/>
    <w:rsid w:val="003B1BD4"/>
    <w:rsid w:val="003B1CCD"/>
    <w:rsid w:val="003B2EA7"/>
    <w:rsid w:val="003B3900"/>
    <w:rsid w:val="003B3968"/>
    <w:rsid w:val="003B462E"/>
    <w:rsid w:val="003B470E"/>
    <w:rsid w:val="003B6305"/>
    <w:rsid w:val="003C02D2"/>
    <w:rsid w:val="003C13B1"/>
    <w:rsid w:val="003C1561"/>
    <w:rsid w:val="003C2030"/>
    <w:rsid w:val="003C2C45"/>
    <w:rsid w:val="003C2DA8"/>
    <w:rsid w:val="003C4376"/>
    <w:rsid w:val="003C517E"/>
    <w:rsid w:val="003C57FA"/>
    <w:rsid w:val="003C664A"/>
    <w:rsid w:val="003D1188"/>
    <w:rsid w:val="003D11D9"/>
    <w:rsid w:val="003D1D18"/>
    <w:rsid w:val="003D1DEA"/>
    <w:rsid w:val="003D2030"/>
    <w:rsid w:val="003D2C0F"/>
    <w:rsid w:val="003D2F7B"/>
    <w:rsid w:val="003D6220"/>
    <w:rsid w:val="003D65BC"/>
    <w:rsid w:val="003E02B4"/>
    <w:rsid w:val="003E0497"/>
    <w:rsid w:val="003E3A93"/>
    <w:rsid w:val="003E4478"/>
    <w:rsid w:val="003E4D90"/>
    <w:rsid w:val="003E4F16"/>
    <w:rsid w:val="003E6ACB"/>
    <w:rsid w:val="003E7557"/>
    <w:rsid w:val="003F0A33"/>
    <w:rsid w:val="003F1F0B"/>
    <w:rsid w:val="003F21E6"/>
    <w:rsid w:val="003F24BD"/>
    <w:rsid w:val="003F2BF5"/>
    <w:rsid w:val="003F2F6E"/>
    <w:rsid w:val="003F40A4"/>
    <w:rsid w:val="003F4698"/>
    <w:rsid w:val="003F4776"/>
    <w:rsid w:val="003F6BF6"/>
    <w:rsid w:val="003F7276"/>
    <w:rsid w:val="004001F9"/>
    <w:rsid w:val="00400B1B"/>
    <w:rsid w:val="004015C7"/>
    <w:rsid w:val="00401DFC"/>
    <w:rsid w:val="0040202A"/>
    <w:rsid w:val="00402D3F"/>
    <w:rsid w:val="004064A4"/>
    <w:rsid w:val="004070B5"/>
    <w:rsid w:val="004102D8"/>
    <w:rsid w:val="00410EA5"/>
    <w:rsid w:val="00411898"/>
    <w:rsid w:val="004121B2"/>
    <w:rsid w:val="0041251D"/>
    <w:rsid w:val="00414C41"/>
    <w:rsid w:val="00414CC2"/>
    <w:rsid w:val="0041582A"/>
    <w:rsid w:val="00416833"/>
    <w:rsid w:val="00416869"/>
    <w:rsid w:val="0041729D"/>
    <w:rsid w:val="00417BC8"/>
    <w:rsid w:val="004215F5"/>
    <w:rsid w:val="004219BF"/>
    <w:rsid w:val="00422379"/>
    <w:rsid w:val="00422939"/>
    <w:rsid w:val="00423F5F"/>
    <w:rsid w:val="004242A1"/>
    <w:rsid w:val="00424770"/>
    <w:rsid w:val="00424AB0"/>
    <w:rsid w:val="00424E68"/>
    <w:rsid w:val="00426FEF"/>
    <w:rsid w:val="0043004C"/>
    <w:rsid w:val="004303E0"/>
    <w:rsid w:val="00431658"/>
    <w:rsid w:val="00431C91"/>
    <w:rsid w:val="00431EDB"/>
    <w:rsid w:val="004331C2"/>
    <w:rsid w:val="00433BD6"/>
    <w:rsid w:val="004348C5"/>
    <w:rsid w:val="00434928"/>
    <w:rsid w:val="00434D73"/>
    <w:rsid w:val="00436D6C"/>
    <w:rsid w:val="00437CC3"/>
    <w:rsid w:val="00440691"/>
    <w:rsid w:val="004410F1"/>
    <w:rsid w:val="004419C3"/>
    <w:rsid w:val="00441C3A"/>
    <w:rsid w:val="00441EC3"/>
    <w:rsid w:val="004421E6"/>
    <w:rsid w:val="00442C7D"/>
    <w:rsid w:val="00442ECD"/>
    <w:rsid w:val="004440A2"/>
    <w:rsid w:val="0044582F"/>
    <w:rsid w:val="0044595F"/>
    <w:rsid w:val="00446BC3"/>
    <w:rsid w:val="0044755D"/>
    <w:rsid w:val="00447A6B"/>
    <w:rsid w:val="00447D7F"/>
    <w:rsid w:val="00450179"/>
    <w:rsid w:val="004506C0"/>
    <w:rsid w:val="00451832"/>
    <w:rsid w:val="004521A1"/>
    <w:rsid w:val="004525C2"/>
    <w:rsid w:val="00452D35"/>
    <w:rsid w:val="00452DC8"/>
    <w:rsid w:val="004543E7"/>
    <w:rsid w:val="004543F3"/>
    <w:rsid w:val="004547FD"/>
    <w:rsid w:val="00454864"/>
    <w:rsid w:val="00455445"/>
    <w:rsid w:val="00455D97"/>
    <w:rsid w:val="00456A7C"/>
    <w:rsid w:val="004572DC"/>
    <w:rsid w:val="0045780D"/>
    <w:rsid w:val="00457EFD"/>
    <w:rsid w:val="0046061B"/>
    <w:rsid w:val="00460C83"/>
    <w:rsid w:val="0046139D"/>
    <w:rsid w:val="00462AF2"/>
    <w:rsid w:val="00463886"/>
    <w:rsid w:val="00463D57"/>
    <w:rsid w:val="0046425A"/>
    <w:rsid w:val="0046429E"/>
    <w:rsid w:val="00464BFE"/>
    <w:rsid w:val="004651C2"/>
    <w:rsid w:val="004670AF"/>
    <w:rsid w:val="00467FCE"/>
    <w:rsid w:val="004710EF"/>
    <w:rsid w:val="00471C4D"/>
    <w:rsid w:val="00472EB6"/>
    <w:rsid w:val="0047321D"/>
    <w:rsid w:val="004737A1"/>
    <w:rsid w:val="00474864"/>
    <w:rsid w:val="00475B4F"/>
    <w:rsid w:val="00476597"/>
    <w:rsid w:val="00477162"/>
    <w:rsid w:val="00477F79"/>
    <w:rsid w:val="004800A9"/>
    <w:rsid w:val="004809D8"/>
    <w:rsid w:val="004812B6"/>
    <w:rsid w:val="004814AE"/>
    <w:rsid w:val="00481F01"/>
    <w:rsid w:val="00482DAA"/>
    <w:rsid w:val="00483B78"/>
    <w:rsid w:val="00484825"/>
    <w:rsid w:val="00484F2A"/>
    <w:rsid w:val="004852F8"/>
    <w:rsid w:val="0048600B"/>
    <w:rsid w:val="004868C4"/>
    <w:rsid w:val="00486C58"/>
    <w:rsid w:val="00487EB4"/>
    <w:rsid w:val="00490AAB"/>
    <w:rsid w:val="0049116F"/>
    <w:rsid w:val="004911B4"/>
    <w:rsid w:val="00492702"/>
    <w:rsid w:val="00492939"/>
    <w:rsid w:val="00493F2E"/>
    <w:rsid w:val="00493FBC"/>
    <w:rsid w:val="00494C24"/>
    <w:rsid w:val="004A0194"/>
    <w:rsid w:val="004A0303"/>
    <w:rsid w:val="004A061B"/>
    <w:rsid w:val="004A0762"/>
    <w:rsid w:val="004A1826"/>
    <w:rsid w:val="004A27C1"/>
    <w:rsid w:val="004A4714"/>
    <w:rsid w:val="004A514C"/>
    <w:rsid w:val="004A6A07"/>
    <w:rsid w:val="004A7A3E"/>
    <w:rsid w:val="004B2559"/>
    <w:rsid w:val="004B2FC1"/>
    <w:rsid w:val="004B32EB"/>
    <w:rsid w:val="004B385E"/>
    <w:rsid w:val="004B3B78"/>
    <w:rsid w:val="004B7CA1"/>
    <w:rsid w:val="004B7E45"/>
    <w:rsid w:val="004C0D79"/>
    <w:rsid w:val="004C2101"/>
    <w:rsid w:val="004C3238"/>
    <w:rsid w:val="004C3AE7"/>
    <w:rsid w:val="004C3F5D"/>
    <w:rsid w:val="004C4CE2"/>
    <w:rsid w:val="004C58F3"/>
    <w:rsid w:val="004C5B6D"/>
    <w:rsid w:val="004D015C"/>
    <w:rsid w:val="004D05F6"/>
    <w:rsid w:val="004D3538"/>
    <w:rsid w:val="004D3A61"/>
    <w:rsid w:val="004D4470"/>
    <w:rsid w:val="004D4950"/>
    <w:rsid w:val="004D53AC"/>
    <w:rsid w:val="004D7288"/>
    <w:rsid w:val="004D76AB"/>
    <w:rsid w:val="004E113E"/>
    <w:rsid w:val="004E1F5C"/>
    <w:rsid w:val="004E2A4E"/>
    <w:rsid w:val="004E2B97"/>
    <w:rsid w:val="004E4745"/>
    <w:rsid w:val="004E4A01"/>
    <w:rsid w:val="004E4B95"/>
    <w:rsid w:val="004E4C02"/>
    <w:rsid w:val="004E6F3B"/>
    <w:rsid w:val="004E7ED3"/>
    <w:rsid w:val="004F1376"/>
    <w:rsid w:val="004F1751"/>
    <w:rsid w:val="004F1A32"/>
    <w:rsid w:val="004F1C6C"/>
    <w:rsid w:val="004F2415"/>
    <w:rsid w:val="004F314F"/>
    <w:rsid w:val="004F318B"/>
    <w:rsid w:val="004F3478"/>
    <w:rsid w:val="004F37E7"/>
    <w:rsid w:val="004F4A0D"/>
    <w:rsid w:val="004F5C26"/>
    <w:rsid w:val="004F5E0B"/>
    <w:rsid w:val="004F6B8B"/>
    <w:rsid w:val="00500CB6"/>
    <w:rsid w:val="0050227F"/>
    <w:rsid w:val="00502F0C"/>
    <w:rsid w:val="00502F9D"/>
    <w:rsid w:val="00504348"/>
    <w:rsid w:val="005056AE"/>
    <w:rsid w:val="00505EAD"/>
    <w:rsid w:val="00506E85"/>
    <w:rsid w:val="00507A54"/>
    <w:rsid w:val="00510EAD"/>
    <w:rsid w:val="0051106F"/>
    <w:rsid w:val="00511DAF"/>
    <w:rsid w:val="00511FB2"/>
    <w:rsid w:val="00512268"/>
    <w:rsid w:val="00513F1A"/>
    <w:rsid w:val="00514A1C"/>
    <w:rsid w:val="00515812"/>
    <w:rsid w:val="00520E5D"/>
    <w:rsid w:val="00521D72"/>
    <w:rsid w:val="0052243A"/>
    <w:rsid w:val="005226D7"/>
    <w:rsid w:val="00522F27"/>
    <w:rsid w:val="005233FE"/>
    <w:rsid w:val="00523881"/>
    <w:rsid w:val="0052460B"/>
    <w:rsid w:val="00525082"/>
    <w:rsid w:val="00525D5E"/>
    <w:rsid w:val="0052608F"/>
    <w:rsid w:val="005261BB"/>
    <w:rsid w:val="00526E1C"/>
    <w:rsid w:val="0052744A"/>
    <w:rsid w:val="00527C64"/>
    <w:rsid w:val="00527C67"/>
    <w:rsid w:val="00530907"/>
    <w:rsid w:val="005311DE"/>
    <w:rsid w:val="00532C03"/>
    <w:rsid w:val="005337B1"/>
    <w:rsid w:val="005342B6"/>
    <w:rsid w:val="00534B89"/>
    <w:rsid w:val="00536D75"/>
    <w:rsid w:val="005374CE"/>
    <w:rsid w:val="0053798E"/>
    <w:rsid w:val="00537CBA"/>
    <w:rsid w:val="00541074"/>
    <w:rsid w:val="00541524"/>
    <w:rsid w:val="00541A60"/>
    <w:rsid w:val="00541A78"/>
    <w:rsid w:val="00541EB8"/>
    <w:rsid w:val="00541F46"/>
    <w:rsid w:val="00542617"/>
    <w:rsid w:val="00543965"/>
    <w:rsid w:val="00543DAD"/>
    <w:rsid w:val="00545651"/>
    <w:rsid w:val="00545761"/>
    <w:rsid w:val="00545D17"/>
    <w:rsid w:val="00546639"/>
    <w:rsid w:val="00546BC4"/>
    <w:rsid w:val="00546C7C"/>
    <w:rsid w:val="0054755A"/>
    <w:rsid w:val="00547C9B"/>
    <w:rsid w:val="0055011D"/>
    <w:rsid w:val="005502BC"/>
    <w:rsid w:val="005508D4"/>
    <w:rsid w:val="0055151B"/>
    <w:rsid w:val="005522E8"/>
    <w:rsid w:val="005527E2"/>
    <w:rsid w:val="00552D32"/>
    <w:rsid w:val="00552F0A"/>
    <w:rsid w:val="0055308A"/>
    <w:rsid w:val="0055461F"/>
    <w:rsid w:val="005558BF"/>
    <w:rsid w:val="00556C0D"/>
    <w:rsid w:val="00556DC7"/>
    <w:rsid w:val="0055705E"/>
    <w:rsid w:val="00557C25"/>
    <w:rsid w:val="00557DBF"/>
    <w:rsid w:val="005601C6"/>
    <w:rsid w:val="00560515"/>
    <w:rsid w:val="00561761"/>
    <w:rsid w:val="00561877"/>
    <w:rsid w:val="005621EF"/>
    <w:rsid w:val="00562218"/>
    <w:rsid w:val="00564465"/>
    <w:rsid w:val="00564EA5"/>
    <w:rsid w:val="005653F6"/>
    <w:rsid w:val="0056621B"/>
    <w:rsid w:val="00566E41"/>
    <w:rsid w:val="00567669"/>
    <w:rsid w:val="0057040D"/>
    <w:rsid w:val="00570DC1"/>
    <w:rsid w:val="005712BA"/>
    <w:rsid w:val="00571312"/>
    <w:rsid w:val="00574BDB"/>
    <w:rsid w:val="005754D4"/>
    <w:rsid w:val="00575F09"/>
    <w:rsid w:val="005763DC"/>
    <w:rsid w:val="00576572"/>
    <w:rsid w:val="0057786C"/>
    <w:rsid w:val="00577E03"/>
    <w:rsid w:val="005803BB"/>
    <w:rsid w:val="00580985"/>
    <w:rsid w:val="0058100B"/>
    <w:rsid w:val="005824C0"/>
    <w:rsid w:val="005825EA"/>
    <w:rsid w:val="00582971"/>
    <w:rsid w:val="00583390"/>
    <w:rsid w:val="0058462B"/>
    <w:rsid w:val="00585077"/>
    <w:rsid w:val="0058518C"/>
    <w:rsid w:val="005851FD"/>
    <w:rsid w:val="00585C5E"/>
    <w:rsid w:val="005865D6"/>
    <w:rsid w:val="005866EF"/>
    <w:rsid w:val="00587446"/>
    <w:rsid w:val="005874D9"/>
    <w:rsid w:val="00587E6A"/>
    <w:rsid w:val="00590F2C"/>
    <w:rsid w:val="0059154F"/>
    <w:rsid w:val="00591A07"/>
    <w:rsid w:val="0059379E"/>
    <w:rsid w:val="00593C5C"/>
    <w:rsid w:val="00594201"/>
    <w:rsid w:val="00595DFC"/>
    <w:rsid w:val="00597615"/>
    <w:rsid w:val="00597695"/>
    <w:rsid w:val="005A02BD"/>
    <w:rsid w:val="005A0376"/>
    <w:rsid w:val="005A249E"/>
    <w:rsid w:val="005A33DD"/>
    <w:rsid w:val="005A398A"/>
    <w:rsid w:val="005A39F0"/>
    <w:rsid w:val="005A3B28"/>
    <w:rsid w:val="005A3E93"/>
    <w:rsid w:val="005A4BE9"/>
    <w:rsid w:val="005A5041"/>
    <w:rsid w:val="005A52C2"/>
    <w:rsid w:val="005A55C6"/>
    <w:rsid w:val="005A6BC1"/>
    <w:rsid w:val="005A7AD0"/>
    <w:rsid w:val="005B00BC"/>
    <w:rsid w:val="005B0916"/>
    <w:rsid w:val="005B114D"/>
    <w:rsid w:val="005B159B"/>
    <w:rsid w:val="005B269D"/>
    <w:rsid w:val="005B3603"/>
    <w:rsid w:val="005B4710"/>
    <w:rsid w:val="005B4E21"/>
    <w:rsid w:val="005B5A32"/>
    <w:rsid w:val="005B6540"/>
    <w:rsid w:val="005C0DC3"/>
    <w:rsid w:val="005C24E2"/>
    <w:rsid w:val="005C2598"/>
    <w:rsid w:val="005C39FD"/>
    <w:rsid w:val="005C4392"/>
    <w:rsid w:val="005C44DF"/>
    <w:rsid w:val="005C4BEF"/>
    <w:rsid w:val="005C6C9A"/>
    <w:rsid w:val="005C7BD7"/>
    <w:rsid w:val="005C7D18"/>
    <w:rsid w:val="005D01D6"/>
    <w:rsid w:val="005D0561"/>
    <w:rsid w:val="005D09C5"/>
    <w:rsid w:val="005D16B7"/>
    <w:rsid w:val="005D2BBA"/>
    <w:rsid w:val="005D3163"/>
    <w:rsid w:val="005D420C"/>
    <w:rsid w:val="005D464D"/>
    <w:rsid w:val="005D59F6"/>
    <w:rsid w:val="005D5ECB"/>
    <w:rsid w:val="005D66E5"/>
    <w:rsid w:val="005D68C6"/>
    <w:rsid w:val="005D6ACD"/>
    <w:rsid w:val="005D6E20"/>
    <w:rsid w:val="005E0C65"/>
    <w:rsid w:val="005E1416"/>
    <w:rsid w:val="005E3670"/>
    <w:rsid w:val="005E3F4B"/>
    <w:rsid w:val="005E5DB8"/>
    <w:rsid w:val="005E63EA"/>
    <w:rsid w:val="005E65A6"/>
    <w:rsid w:val="005E67B3"/>
    <w:rsid w:val="005E7A8C"/>
    <w:rsid w:val="005E7B43"/>
    <w:rsid w:val="005F0DAF"/>
    <w:rsid w:val="005F17C1"/>
    <w:rsid w:val="005F208B"/>
    <w:rsid w:val="005F2497"/>
    <w:rsid w:val="005F25A7"/>
    <w:rsid w:val="005F2967"/>
    <w:rsid w:val="005F2E40"/>
    <w:rsid w:val="005F4FCF"/>
    <w:rsid w:val="005F581E"/>
    <w:rsid w:val="005F5894"/>
    <w:rsid w:val="005F6585"/>
    <w:rsid w:val="005F6746"/>
    <w:rsid w:val="005F6E2A"/>
    <w:rsid w:val="005F7AA3"/>
    <w:rsid w:val="006028B3"/>
    <w:rsid w:val="00603229"/>
    <w:rsid w:val="006033A3"/>
    <w:rsid w:val="00603FA4"/>
    <w:rsid w:val="00604130"/>
    <w:rsid w:val="0060430A"/>
    <w:rsid w:val="006044D5"/>
    <w:rsid w:val="00610E70"/>
    <w:rsid w:val="00611B62"/>
    <w:rsid w:val="006123AE"/>
    <w:rsid w:val="00612AFE"/>
    <w:rsid w:val="00613274"/>
    <w:rsid w:val="006143CC"/>
    <w:rsid w:val="00614668"/>
    <w:rsid w:val="00615513"/>
    <w:rsid w:val="00617EE0"/>
    <w:rsid w:val="006216BA"/>
    <w:rsid w:val="0062282D"/>
    <w:rsid w:val="00622A18"/>
    <w:rsid w:val="00622B1B"/>
    <w:rsid w:val="00623764"/>
    <w:rsid w:val="006240A2"/>
    <w:rsid w:val="0062452D"/>
    <w:rsid w:val="006248F9"/>
    <w:rsid w:val="00626C74"/>
    <w:rsid w:val="00627F44"/>
    <w:rsid w:val="00632304"/>
    <w:rsid w:val="00633967"/>
    <w:rsid w:val="00634042"/>
    <w:rsid w:val="0063428C"/>
    <w:rsid w:val="006345FF"/>
    <w:rsid w:val="00634FD0"/>
    <w:rsid w:val="00635644"/>
    <w:rsid w:val="006356B8"/>
    <w:rsid w:val="00635E3E"/>
    <w:rsid w:val="00635F3A"/>
    <w:rsid w:val="006361EC"/>
    <w:rsid w:val="006368D1"/>
    <w:rsid w:val="00637335"/>
    <w:rsid w:val="006408CC"/>
    <w:rsid w:val="006411E1"/>
    <w:rsid w:val="006416C6"/>
    <w:rsid w:val="00641CAD"/>
    <w:rsid w:val="0064202C"/>
    <w:rsid w:val="006426D1"/>
    <w:rsid w:val="00644FE9"/>
    <w:rsid w:val="006453EA"/>
    <w:rsid w:val="00645C14"/>
    <w:rsid w:val="00645F87"/>
    <w:rsid w:val="0064608C"/>
    <w:rsid w:val="00646A5D"/>
    <w:rsid w:val="006471EF"/>
    <w:rsid w:val="00647FAC"/>
    <w:rsid w:val="00650991"/>
    <w:rsid w:val="00651C6C"/>
    <w:rsid w:val="006527ED"/>
    <w:rsid w:val="00652833"/>
    <w:rsid w:val="00654E27"/>
    <w:rsid w:val="00655AE8"/>
    <w:rsid w:val="00660235"/>
    <w:rsid w:val="00660D2F"/>
    <w:rsid w:val="0066121E"/>
    <w:rsid w:val="00661632"/>
    <w:rsid w:val="006617EC"/>
    <w:rsid w:val="006619B3"/>
    <w:rsid w:val="00661A4B"/>
    <w:rsid w:val="0066205F"/>
    <w:rsid w:val="00662AB9"/>
    <w:rsid w:val="00662C51"/>
    <w:rsid w:val="0066357E"/>
    <w:rsid w:val="0066625D"/>
    <w:rsid w:val="00667B09"/>
    <w:rsid w:val="006704FF"/>
    <w:rsid w:val="00670C31"/>
    <w:rsid w:val="00670F6E"/>
    <w:rsid w:val="0067201F"/>
    <w:rsid w:val="006735A3"/>
    <w:rsid w:val="00673D66"/>
    <w:rsid w:val="00674C2F"/>
    <w:rsid w:val="00676826"/>
    <w:rsid w:val="00680226"/>
    <w:rsid w:val="00680441"/>
    <w:rsid w:val="006804A7"/>
    <w:rsid w:val="006814FC"/>
    <w:rsid w:val="006826AD"/>
    <w:rsid w:val="00682ED3"/>
    <w:rsid w:val="006835D6"/>
    <w:rsid w:val="00684D51"/>
    <w:rsid w:val="0068679E"/>
    <w:rsid w:val="006873F9"/>
    <w:rsid w:val="00687547"/>
    <w:rsid w:val="006876BF"/>
    <w:rsid w:val="00687C09"/>
    <w:rsid w:val="00690370"/>
    <w:rsid w:val="0069084D"/>
    <w:rsid w:val="0069254B"/>
    <w:rsid w:val="006938B8"/>
    <w:rsid w:val="00694B8B"/>
    <w:rsid w:val="0069538C"/>
    <w:rsid w:val="00695DD7"/>
    <w:rsid w:val="006963B5"/>
    <w:rsid w:val="006971B5"/>
    <w:rsid w:val="006A01B6"/>
    <w:rsid w:val="006A17F9"/>
    <w:rsid w:val="006A2C2D"/>
    <w:rsid w:val="006A482F"/>
    <w:rsid w:val="006A4B9B"/>
    <w:rsid w:val="006A4F06"/>
    <w:rsid w:val="006A5030"/>
    <w:rsid w:val="006A52CD"/>
    <w:rsid w:val="006A604D"/>
    <w:rsid w:val="006A656F"/>
    <w:rsid w:val="006A6777"/>
    <w:rsid w:val="006A68A4"/>
    <w:rsid w:val="006A71B3"/>
    <w:rsid w:val="006B0144"/>
    <w:rsid w:val="006B0E6F"/>
    <w:rsid w:val="006B2ECE"/>
    <w:rsid w:val="006B31AF"/>
    <w:rsid w:val="006B43A9"/>
    <w:rsid w:val="006B444C"/>
    <w:rsid w:val="006B5652"/>
    <w:rsid w:val="006C02D9"/>
    <w:rsid w:val="006C1B7C"/>
    <w:rsid w:val="006C23EF"/>
    <w:rsid w:val="006C25AE"/>
    <w:rsid w:val="006C2D86"/>
    <w:rsid w:val="006C2E17"/>
    <w:rsid w:val="006C365D"/>
    <w:rsid w:val="006C3BF2"/>
    <w:rsid w:val="006C749B"/>
    <w:rsid w:val="006D04BD"/>
    <w:rsid w:val="006D06B0"/>
    <w:rsid w:val="006D120F"/>
    <w:rsid w:val="006D1464"/>
    <w:rsid w:val="006D1CE2"/>
    <w:rsid w:val="006D1F3E"/>
    <w:rsid w:val="006D22EF"/>
    <w:rsid w:val="006D3583"/>
    <w:rsid w:val="006D3DFE"/>
    <w:rsid w:val="006D4040"/>
    <w:rsid w:val="006D4827"/>
    <w:rsid w:val="006D5927"/>
    <w:rsid w:val="006D5AD3"/>
    <w:rsid w:val="006D5EDB"/>
    <w:rsid w:val="006D6265"/>
    <w:rsid w:val="006D6347"/>
    <w:rsid w:val="006D796B"/>
    <w:rsid w:val="006D7BDF"/>
    <w:rsid w:val="006D7EE0"/>
    <w:rsid w:val="006E007C"/>
    <w:rsid w:val="006E1DA1"/>
    <w:rsid w:val="006E28E7"/>
    <w:rsid w:val="006E2C49"/>
    <w:rsid w:val="006E3451"/>
    <w:rsid w:val="006E34A8"/>
    <w:rsid w:val="006E4216"/>
    <w:rsid w:val="006E4414"/>
    <w:rsid w:val="006E4864"/>
    <w:rsid w:val="006E53DB"/>
    <w:rsid w:val="006E5538"/>
    <w:rsid w:val="006E6224"/>
    <w:rsid w:val="006E75B8"/>
    <w:rsid w:val="006E7B75"/>
    <w:rsid w:val="006F03E1"/>
    <w:rsid w:val="006F09BC"/>
    <w:rsid w:val="006F0C98"/>
    <w:rsid w:val="006F1670"/>
    <w:rsid w:val="006F1A57"/>
    <w:rsid w:val="006F29BD"/>
    <w:rsid w:val="006F35D7"/>
    <w:rsid w:val="006F3B15"/>
    <w:rsid w:val="006F7638"/>
    <w:rsid w:val="007007AE"/>
    <w:rsid w:val="007009E1"/>
    <w:rsid w:val="007013D5"/>
    <w:rsid w:val="0070325C"/>
    <w:rsid w:val="00703A88"/>
    <w:rsid w:val="00703D7E"/>
    <w:rsid w:val="00706E5B"/>
    <w:rsid w:val="007077CB"/>
    <w:rsid w:val="00707C5F"/>
    <w:rsid w:val="00707C93"/>
    <w:rsid w:val="007107F2"/>
    <w:rsid w:val="0071081D"/>
    <w:rsid w:val="00710BA2"/>
    <w:rsid w:val="007120B0"/>
    <w:rsid w:val="0071218E"/>
    <w:rsid w:val="00713736"/>
    <w:rsid w:val="007143E4"/>
    <w:rsid w:val="00714C2A"/>
    <w:rsid w:val="00714E48"/>
    <w:rsid w:val="00715D25"/>
    <w:rsid w:val="007160C1"/>
    <w:rsid w:val="00716FA9"/>
    <w:rsid w:val="007171C9"/>
    <w:rsid w:val="007201FD"/>
    <w:rsid w:val="00720202"/>
    <w:rsid w:val="00720767"/>
    <w:rsid w:val="00720AE7"/>
    <w:rsid w:val="00720B3C"/>
    <w:rsid w:val="00720F91"/>
    <w:rsid w:val="00721A6A"/>
    <w:rsid w:val="00721B45"/>
    <w:rsid w:val="00723D51"/>
    <w:rsid w:val="0072435F"/>
    <w:rsid w:val="0072476F"/>
    <w:rsid w:val="00724E89"/>
    <w:rsid w:val="007257F9"/>
    <w:rsid w:val="0072609C"/>
    <w:rsid w:val="00726150"/>
    <w:rsid w:val="0072696B"/>
    <w:rsid w:val="00726A36"/>
    <w:rsid w:val="00726F6C"/>
    <w:rsid w:val="00731279"/>
    <w:rsid w:val="00731816"/>
    <w:rsid w:val="0073188B"/>
    <w:rsid w:val="00732002"/>
    <w:rsid w:val="00732600"/>
    <w:rsid w:val="00734E2C"/>
    <w:rsid w:val="00735ABB"/>
    <w:rsid w:val="00736902"/>
    <w:rsid w:val="00736918"/>
    <w:rsid w:val="007379F0"/>
    <w:rsid w:val="007405BD"/>
    <w:rsid w:val="007408A1"/>
    <w:rsid w:val="00741DA9"/>
    <w:rsid w:val="007425CB"/>
    <w:rsid w:val="0074273B"/>
    <w:rsid w:val="00742CC9"/>
    <w:rsid w:val="007439ED"/>
    <w:rsid w:val="00743EFE"/>
    <w:rsid w:val="007463CC"/>
    <w:rsid w:val="007502EA"/>
    <w:rsid w:val="007503C5"/>
    <w:rsid w:val="00750668"/>
    <w:rsid w:val="00750745"/>
    <w:rsid w:val="00750F89"/>
    <w:rsid w:val="00751664"/>
    <w:rsid w:val="00751869"/>
    <w:rsid w:val="00751D6C"/>
    <w:rsid w:val="00752502"/>
    <w:rsid w:val="00752989"/>
    <w:rsid w:val="00752BC4"/>
    <w:rsid w:val="00752CF1"/>
    <w:rsid w:val="007546B4"/>
    <w:rsid w:val="00754B1C"/>
    <w:rsid w:val="007569F5"/>
    <w:rsid w:val="00757012"/>
    <w:rsid w:val="00757B5D"/>
    <w:rsid w:val="007615B9"/>
    <w:rsid w:val="00762355"/>
    <w:rsid w:val="00763AA3"/>
    <w:rsid w:val="00766C0F"/>
    <w:rsid w:val="00766D6D"/>
    <w:rsid w:val="00771B6F"/>
    <w:rsid w:val="007729A4"/>
    <w:rsid w:val="00772FC3"/>
    <w:rsid w:val="007741D8"/>
    <w:rsid w:val="00774574"/>
    <w:rsid w:val="007768C7"/>
    <w:rsid w:val="007775EA"/>
    <w:rsid w:val="00777B92"/>
    <w:rsid w:val="007803FB"/>
    <w:rsid w:val="00780964"/>
    <w:rsid w:val="007822E8"/>
    <w:rsid w:val="00783410"/>
    <w:rsid w:val="007838E7"/>
    <w:rsid w:val="00783D5B"/>
    <w:rsid w:val="00784E4B"/>
    <w:rsid w:val="00785033"/>
    <w:rsid w:val="007859C7"/>
    <w:rsid w:val="00785DD1"/>
    <w:rsid w:val="00785DFA"/>
    <w:rsid w:val="007872AC"/>
    <w:rsid w:val="00791155"/>
    <w:rsid w:val="00792207"/>
    <w:rsid w:val="00792A93"/>
    <w:rsid w:val="00795623"/>
    <w:rsid w:val="00795888"/>
    <w:rsid w:val="00795A31"/>
    <w:rsid w:val="00796DAB"/>
    <w:rsid w:val="00796ECE"/>
    <w:rsid w:val="007A14BD"/>
    <w:rsid w:val="007A1719"/>
    <w:rsid w:val="007A1975"/>
    <w:rsid w:val="007A4158"/>
    <w:rsid w:val="007A423C"/>
    <w:rsid w:val="007A4645"/>
    <w:rsid w:val="007A4BDB"/>
    <w:rsid w:val="007A519A"/>
    <w:rsid w:val="007A65E7"/>
    <w:rsid w:val="007A66B7"/>
    <w:rsid w:val="007A6C0F"/>
    <w:rsid w:val="007A756C"/>
    <w:rsid w:val="007B052B"/>
    <w:rsid w:val="007B21DB"/>
    <w:rsid w:val="007B2367"/>
    <w:rsid w:val="007B37E0"/>
    <w:rsid w:val="007B3A5E"/>
    <w:rsid w:val="007B4694"/>
    <w:rsid w:val="007B65A3"/>
    <w:rsid w:val="007B7709"/>
    <w:rsid w:val="007C1053"/>
    <w:rsid w:val="007C18B3"/>
    <w:rsid w:val="007C1B03"/>
    <w:rsid w:val="007C1CA5"/>
    <w:rsid w:val="007C232E"/>
    <w:rsid w:val="007C26E7"/>
    <w:rsid w:val="007C31AA"/>
    <w:rsid w:val="007C339F"/>
    <w:rsid w:val="007C433E"/>
    <w:rsid w:val="007C492E"/>
    <w:rsid w:val="007C57D9"/>
    <w:rsid w:val="007C66FC"/>
    <w:rsid w:val="007D1078"/>
    <w:rsid w:val="007D15B2"/>
    <w:rsid w:val="007D16D9"/>
    <w:rsid w:val="007D1701"/>
    <w:rsid w:val="007D285F"/>
    <w:rsid w:val="007D3111"/>
    <w:rsid w:val="007D389A"/>
    <w:rsid w:val="007D3F45"/>
    <w:rsid w:val="007D4ABB"/>
    <w:rsid w:val="007D5279"/>
    <w:rsid w:val="007D6A3B"/>
    <w:rsid w:val="007D7514"/>
    <w:rsid w:val="007D768E"/>
    <w:rsid w:val="007D798D"/>
    <w:rsid w:val="007D7CAF"/>
    <w:rsid w:val="007E1A14"/>
    <w:rsid w:val="007E37B9"/>
    <w:rsid w:val="007E424A"/>
    <w:rsid w:val="007E42BF"/>
    <w:rsid w:val="007E4B32"/>
    <w:rsid w:val="007E5785"/>
    <w:rsid w:val="007E59E6"/>
    <w:rsid w:val="007E6077"/>
    <w:rsid w:val="007E6081"/>
    <w:rsid w:val="007E67B0"/>
    <w:rsid w:val="007E6908"/>
    <w:rsid w:val="007E69E0"/>
    <w:rsid w:val="007E7011"/>
    <w:rsid w:val="007E7E31"/>
    <w:rsid w:val="007F002E"/>
    <w:rsid w:val="007F1CBD"/>
    <w:rsid w:val="007F21BE"/>
    <w:rsid w:val="007F2CE7"/>
    <w:rsid w:val="007F5D09"/>
    <w:rsid w:val="007F5E1F"/>
    <w:rsid w:val="007F6530"/>
    <w:rsid w:val="007F6FB8"/>
    <w:rsid w:val="007F7E1F"/>
    <w:rsid w:val="00801282"/>
    <w:rsid w:val="008034D3"/>
    <w:rsid w:val="00804A2E"/>
    <w:rsid w:val="00804B05"/>
    <w:rsid w:val="00804D0D"/>
    <w:rsid w:val="00805125"/>
    <w:rsid w:val="00805573"/>
    <w:rsid w:val="008059BC"/>
    <w:rsid w:val="00805F76"/>
    <w:rsid w:val="0080665B"/>
    <w:rsid w:val="00806CC0"/>
    <w:rsid w:val="00807B3B"/>
    <w:rsid w:val="00807FB8"/>
    <w:rsid w:val="0081000F"/>
    <w:rsid w:val="008104D0"/>
    <w:rsid w:val="00811063"/>
    <w:rsid w:val="00812909"/>
    <w:rsid w:val="00813707"/>
    <w:rsid w:val="00815261"/>
    <w:rsid w:val="00815FB8"/>
    <w:rsid w:val="0081686E"/>
    <w:rsid w:val="008169C1"/>
    <w:rsid w:val="0081786F"/>
    <w:rsid w:val="00817D4D"/>
    <w:rsid w:val="00821A62"/>
    <w:rsid w:val="00822380"/>
    <w:rsid w:val="00822683"/>
    <w:rsid w:val="00822902"/>
    <w:rsid w:val="00822DEA"/>
    <w:rsid w:val="008230EF"/>
    <w:rsid w:val="00823242"/>
    <w:rsid w:val="008247FE"/>
    <w:rsid w:val="00826948"/>
    <w:rsid w:val="00827EAD"/>
    <w:rsid w:val="0083036C"/>
    <w:rsid w:val="00830469"/>
    <w:rsid w:val="00830CFB"/>
    <w:rsid w:val="008319F6"/>
    <w:rsid w:val="00831FB5"/>
    <w:rsid w:val="0083285E"/>
    <w:rsid w:val="008339A6"/>
    <w:rsid w:val="008339B1"/>
    <w:rsid w:val="00833B4B"/>
    <w:rsid w:val="008346E9"/>
    <w:rsid w:val="0083487C"/>
    <w:rsid w:val="00834A02"/>
    <w:rsid w:val="00834B7A"/>
    <w:rsid w:val="00835AC1"/>
    <w:rsid w:val="00835CA9"/>
    <w:rsid w:val="0083727F"/>
    <w:rsid w:val="00840639"/>
    <w:rsid w:val="00840B25"/>
    <w:rsid w:val="00840F2A"/>
    <w:rsid w:val="00841290"/>
    <w:rsid w:val="00841DA6"/>
    <w:rsid w:val="0084212C"/>
    <w:rsid w:val="008425C7"/>
    <w:rsid w:val="008433DF"/>
    <w:rsid w:val="0084391D"/>
    <w:rsid w:val="00844554"/>
    <w:rsid w:val="00844636"/>
    <w:rsid w:val="00850044"/>
    <w:rsid w:val="00850BDB"/>
    <w:rsid w:val="00850D37"/>
    <w:rsid w:val="00851523"/>
    <w:rsid w:val="0085199A"/>
    <w:rsid w:val="00852015"/>
    <w:rsid w:val="008539F1"/>
    <w:rsid w:val="00854154"/>
    <w:rsid w:val="00854356"/>
    <w:rsid w:val="008545FB"/>
    <w:rsid w:val="00854E0D"/>
    <w:rsid w:val="008554B8"/>
    <w:rsid w:val="00855AC0"/>
    <w:rsid w:val="00856927"/>
    <w:rsid w:val="00856F50"/>
    <w:rsid w:val="00857F61"/>
    <w:rsid w:val="0086068F"/>
    <w:rsid w:val="0086146E"/>
    <w:rsid w:val="00861762"/>
    <w:rsid w:val="0086181A"/>
    <w:rsid w:val="00861BDE"/>
    <w:rsid w:val="00861E9C"/>
    <w:rsid w:val="00862565"/>
    <w:rsid w:val="00863121"/>
    <w:rsid w:val="00864F62"/>
    <w:rsid w:val="00865606"/>
    <w:rsid w:val="00865D2C"/>
    <w:rsid w:val="00866472"/>
    <w:rsid w:val="00866762"/>
    <w:rsid w:val="00866964"/>
    <w:rsid w:val="008669D4"/>
    <w:rsid w:val="00867919"/>
    <w:rsid w:val="00867A33"/>
    <w:rsid w:val="00867E3B"/>
    <w:rsid w:val="00867E91"/>
    <w:rsid w:val="008709D0"/>
    <w:rsid w:val="00871166"/>
    <w:rsid w:val="0087288E"/>
    <w:rsid w:val="00873348"/>
    <w:rsid w:val="00873415"/>
    <w:rsid w:val="008744A2"/>
    <w:rsid w:val="008746E7"/>
    <w:rsid w:val="0087475A"/>
    <w:rsid w:val="008749E8"/>
    <w:rsid w:val="00875A1C"/>
    <w:rsid w:val="00876051"/>
    <w:rsid w:val="0087779E"/>
    <w:rsid w:val="00877C9F"/>
    <w:rsid w:val="00877CB4"/>
    <w:rsid w:val="008813FE"/>
    <w:rsid w:val="008820B8"/>
    <w:rsid w:val="00885540"/>
    <w:rsid w:val="008857F8"/>
    <w:rsid w:val="00886CF2"/>
    <w:rsid w:val="00887801"/>
    <w:rsid w:val="0088784B"/>
    <w:rsid w:val="0089167E"/>
    <w:rsid w:val="0089548F"/>
    <w:rsid w:val="008956E4"/>
    <w:rsid w:val="00896704"/>
    <w:rsid w:val="0089676B"/>
    <w:rsid w:val="0089714D"/>
    <w:rsid w:val="00897548"/>
    <w:rsid w:val="008978B5"/>
    <w:rsid w:val="0089795D"/>
    <w:rsid w:val="008A065E"/>
    <w:rsid w:val="008A08DA"/>
    <w:rsid w:val="008A0AC1"/>
    <w:rsid w:val="008A0ED3"/>
    <w:rsid w:val="008A0F40"/>
    <w:rsid w:val="008A11B4"/>
    <w:rsid w:val="008A22C7"/>
    <w:rsid w:val="008A23AD"/>
    <w:rsid w:val="008A279A"/>
    <w:rsid w:val="008A3397"/>
    <w:rsid w:val="008A4410"/>
    <w:rsid w:val="008A49D2"/>
    <w:rsid w:val="008A5B62"/>
    <w:rsid w:val="008A5FD5"/>
    <w:rsid w:val="008A70C2"/>
    <w:rsid w:val="008A715B"/>
    <w:rsid w:val="008A7389"/>
    <w:rsid w:val="008A759C"/>
    <w:rsid w:val="008A7C7D"/>
    <w:rsid w:val="008B0A36"/>
    <w:rsid w:val="008B0BF3"/>
    <w:rsid w:val="008B10A9"/>
    <w:rsid w:val="008B10DB"/>
    <w:rsid w:val="008B1E15"/>
    <w:rsid w:val="008B36A1"/>
    <w:rsid w:val="008B4297"/>
    <w:rsid w:val="008B52BA"/>
    <w:rsid w:val="008B663A"/>
    <w:rsid w:val="008B6DD5"/>
    <w:rsid w:val="008B7FEF"/>
    <w:rsid w:val="008C0341"/>
    <w:rsid w:val="008C0D48"/>
    <w:rsid w:val="008C1927"/>
    <w:rsid w:val="008C1D23"/>
    <w:rsid w:val="008C24F5"/>
    <w:rsid w:val="008C2A18"/>
    <w:rsid w:val="008C339F"/>
    <w:rsid w:val="008C3834"/>
    <w:rsid w:val="008C4006"/>
    <w:rsid w:val="008C6665"/>
    <w:rsid w:val="008C67E9"/>
    <w:rsid w:val="008C6A4F"/>
    <w:rsid w:val="008C749B"/>
    <w:rsid w:val="008C789D"/>
    <w:rsid w:val="008D0D3D"/>
    <w:rsid w:val="008D1345"/>
    <w:rsid w:val="008D181D"/>
    <w:rsid w:val="008D1A8E"/>
    <w:rsid w:val="008D2D7D"/>
    <w:rsid w:val="008D2DDD"/>
    <w:rsid w:val="008D2FC4"/>
    <w:rsid w:val="008D364C"/>
    <w:rsid w:val="008D48CA"/>
    <w:rsid w:val="008D52A4"/>
    <w:rsid w:val="008D53A9"/>
    <w:rsid w:val="008D5AD6"/>
    <w:rsid w:val="008D63D5"/>
    <w:rsid w:val="008D6471"/>
    <w:rsid w:val="008D688E"/>
    <w:rsid w:val="008D76C3"/>
    <w:rsid w:val="008E0070"/>
    <w:rsid w:val="008E0339"/>
    <w:rsid w:val="008E0D1D"/>
    <w:rsid w:val="008E1419"/>
    <w:rsid w:val="008E2002"/>
    <w:rsid w:val="008E26DF"/>
    <w:rsid w:val="008E2F82"/>
    <w:rsid w:val="008E2F94"/>
    <w:rsid w:val="008E3733"/>
    <w:rsid w:val="008E3AE4"/>
    <w:rsid w:val="008E3DDF"/>
    <w:rsid w:val="008E4D7B"/>
    <w:rsid w:val="008E6DF3"/>
    <w:rsid w:val="008E74E3"/>
    <w:rsid w:val="008F2BF8"/>
    <w:rsid w:val="008F321D"/>
    <w:rsid w:val="008F3833"/>
    <w:rsid w:val="008F441D"/>
    <w:rsid w:val="008F4EAC"/>
    <w:rsid w:val="008F5086"/>
    <w:rsid w:val="008F5176"/>
    <w:rsid w:val="008F6770"/>
    <w:rsid w:val="008F76C1"/>
    <w:rsid w:val="008F7781"/>
    <w:rsid w:val="008F783D"/>
    <w:rsid w:val="008F78B9"/>
    <w:rsid w:val="008F799B"/>
    <w:rsid w:val="008F7F7E"/>
    <w:rsid w:val="00900BD3"/>
    <w:rsid w:val="009013B1"/>
    <w:rsid w:val="00902B7D"/>
    <w:rsid w:val="00903429"/>
    <w:rsid w:val="009040C8"/>
    <w:rsid w:val="00904317"/>
    <w:rsid w:val="00904538"/>
    <w:rsid w:val="00904D48"/>
    <w:rsid w:val="00904EBA"/>
    <w:rsid w:val="00906DF4"/>
    <w:rsid w:val="00907AD6"/>
    <w:rsid w:val="00907CD6"/>
    <w:rsid w:val="00907FBF"/>
    <w:rsid w:val="009101AB"/>
    <w:rsid w:val="00912172"/>
    <w:rsid w:val="009121F4"/>
    <w:rsid w:val="00912703"/>
    <w:rsid w:val="009149D8"/>
    <w:rsid w:val="00915218"/>
    <w:rsid w:val="00915329"/>
    <w:rsid w:val="009153C6"/>
    <w:rsid w:val="0091575D"/>
    <w:rsid w:val="00915B29"/>
    <w:rsid w:val="00916BA7"/>
    <w:rsid w:val="00917DB0"/>
    <w:rsid w:val="00920AFA"/>
    <w:rsid w:val="00920ED8"/>
    <w:rsid w:val="0092239A"/>
    <w:rsid w:val="00922E8A"/>
    <w:rsid w:val="009234BE"/>
    <w:rsid w:val="009234FD"/>
    <w:rsid w:val="0092367B"/>
    <w:rsid w:val="009236D6"/>
    <w:rsid w:val="00923847"/>
    <w:rsid w:val="0092404E"/>
    <w:rsid w:val="00924B7A"/>
    <w:rsid w:val="00926122"/>
    <w:rsid w:val="00926A95"/>
    <w:rsid w:val="0092713A"/>
    <w:rsid w:val="009274A2"/>
    <w:rsid w:val="00930D87"/>
    <w:rsid w:val="00931A5F"/>
    <w:rsid w:val="00932A65"/>
    <w:rsid w:val="00932E87"/>
    <w:rsid w:val="00933993"/>
    <w:rsid w:val="00933E04"/>
    <w:rsid w:val="00933F06"/>
    <w:rsid w:val="00936144"/>
    <w:rsid w:val="00936E81"/>
    <w:rsid w:val="009371D1"/>
    <w:rsid w:val="00940275"/>
    <w:rsid w:val="00940719"/>
    <w:rsid w:val="009409DD"/>
    <w:rsid w:val="00940AB1"/>
    <w:rsid w:val="00941CC1"/>
    <w:rsid w:val="00941E46"/>
    <w:rsid w:val="009436A2"/>
    <w:rsid w:val="00943AC9"/>
    <w:rsid w:val="00943F9D"/>
    <w:rsid w:val="009444FC"/>
    <w:rsid w:val="00944CEE"/>
    <w:rsid w:val="00947C70"/>
    <w:rsid w:val="0095047C"/>
    <w:rsid w:val="009518A0"/>
    <w:rsid w:val="00951CC4"/>
    <w:rsid w:val="009521B8"/>
    <w:rsid w:val="00952465"/>
    <w:rsid w:val="00952D50"/>
    <w:rsid w:val="0095316A"/>
    <w:rsid w:val="00955D52"/>
    <w:rsid w:val="00956082"/>
    <w:rsid w:val="0095621F"/>
    <w:rsid w:val="0095637F"/>
    <w:rsid w:val="0095795F"/>
    <w:rsid w:val="009602A6"/>
    <w:rsid w:val="009609B9"/>
    <w:rsid w:val="00960A1B"/>
    <w:rsid w:val="00961050"/>
    <w:rsid w:val="00961AF7"/>
    <w:rsid w:val="009623BB"/>
    <w:rsid w:val="009628C7"/>
    <w:rsid w:val="00962C1E"/>
    <w:rsid w:val="00962C99"/>
    <w:rsid w:val="009646D8"/>
    <w:rsid w:val="00964985"/>
    <w:rsid w:val="00966716"/>
    <w:rsid w:val="009668A0"/>
    <w:rsid w:val="00966FCA"/>
    <w:rsid w:val="00967343"/>
    <w:rsid w:val="0097048A"/>
    <w:rsid w:val="00970700"/>
    <w:rsid w:val="0097086C"/>
    <w:rsid w:val="00970AA5"/>
    <w:rsid w:val="00970D26"/>
    <w:rsid w:val="009711D7"/>
    <w:rsid w:val="00971321"/>
    <w:rsid w:val="00973A84"/>
    <w:rsid w:val="00973DEE"/>
    <w:rsid w:val="009744B6"/>
    <w:rsid w:val="00975389"/>
    <w:rsid w:val="0097619C"/>
    <w:rsid w:val="009763BB"/>
    <w:rsid w:val="00976F35"/>
    <w:rsid w:val="009808D7"/>
    <w:rsid w:val="009809DB"/>
    <w:rsid w:val="00980E62"/>
    <w:rsid w:val="00981DE2"/>
    <w:rsid w:val="009837D6"/>
    <w:rsid w:val="009837DA"/>
    <w:rsid w:val="00984364"/>
    <w:rsid w:val="00984D79"/>
    <w:rsid w:val="009854FF"/>
    <w:rsid w:val="0098561C"/>
    <w:rsid w:val="00985BED"/>
    <w:rsid w:val="00986F87"/>
    <w:rsid w:val="00987673"/>
    <w:rsid w:val="0098770C"/>
    <w:rsid w:val="009900C4"/>
    <w:rsid w:val="00991A54"/>
    <w:rsid w:val="00991AC0"/>
    <w:rsid w:val="00991AF5"/>
    <w:rsid w:val="009930DB"/>
    <w:rsid w:val="00993C5C"/>
    <w:rsid w:val="009945F7"/>
    <w:rsid w:val="00996124"/>
    <w:rsid w:val="0099779C"/>
    <w:rsid w:val="009A0756"/>
    <w:rsid w:val="009A1BB2"/>
    <w:rsid w:val="009A1CA8"/>
    <w:rsid w:val="009A230C"/>
    <w:rsid w:val="009A2B96"/>
    <w:rsid w:val="009A2D36"/>
    <w:rsid w:val="009A3895"/>
    <w:rsid w:val="009A520B"/>
    <w:rsid w:val="009A545B"/>
    <w:rsid w:val="009A578A"/>
    <w:rsid w:val="009A5B16"/>
    <w:rsid w:val="009A5C09"/>
    <w:rsid w:val="009A69B2"/>
    <w:rsid w:val="009B14A3"/>
    <w:rsid w:val="009B1D6F"/>
    <w:rsid w:val="009B249F"/>
    <w:rsid w:val="009B305E"/>
    <w:rsid w:val="009B3470"/>
    <w:rsid w:val="009B3501"/>
    <w:rsid w:val="009B48F8"/>
    <w:rsid w:val="009B4A4E"/>
    <w:rsid w:val="009B4D91"/>
    <w:rsid w:val="009B5940"/>
    <w:rsid w:val="009B6189"/>
    <w:rsid w:val="009B63B6"/>
    <w:rsid w:val="009B6754"/>
    <w:rsid w:val="009B68DA"/>
    <w:rsid w:val="009C01BA"/>
    <w:rsid w:val="009C029B"/>
    <w:rsid w:val="009C07D9"/>
    <w:rsid w:val="009C1B7D"/>
    <w:rsid w:val="009C25B3"/>
    <w:rsid w:val="009C27C0"/>
    <w:rsid w:val="009C2B18"/>
    <w:rsid w:val="009C2BC3"/>
    <w:rsid w:val="009C3B42"/>
    <w:rsid w:val="009C3C91"/>
    <w:rsid w:val="009C4E07"/>
    <w:rsid w:val="009C6124"/>
    <w:rsid w:val="009C7822"/>
    <w:rsid w:val="009C7C32"/>
    <w:rsid w:val="009D0467"/>
    <w:rsid w:val="009D0A2B"/>
    <w:rsid w:val="009D12E0"/>
    <w:rsid w:val="009D140B"/>
    <w:rsid w:val="009D1F13"/>
    <w:rsid w:val="009D384B"/>
    <w:rsid w:val="009D3FE7"/>
    <w:rsid w:val="009D4089"/>
    <w:rsid w:val="009D4189"/>
    <w:rsid w:val="009D44E8"/>
    <w:rsid w:val="009D46DB"/>
    <w:rsid w:val="009D6C83"/>
    <w:rsid w:val="009D7406"/>
    <w:rsid w:val="009D760B"/>
    <w:rsid w:val="009D7991"/>
    <w:rsid w:val="009D7AA0"/>
    <w:rsid w:val="009D7AFD"/>
    <w:rsid w:val="009D7B17"/>
    <w:rsid w:val="009E174C"/>
    <w:rsid w:val="009E305D"/>
    <w:rsid w:val="009E30C0"/>
    <w:rsid w:val="009E39BB"/>
    <w:rsid w:val="009E4512"/>
    <w:rsid w:val="009E4C0E"/>
    <w:rsid w:val="009E6292"/>
    <w:rsid w:val="009F0166"/>
    <w:rsid w:val="009F0F0E"/>
    <w:rsid w:val="009F19F0"/>
    <w:rsid w:val="009F1EAE"/>
    <w:rsid w:val="009F5F1B"/>
    <w:rsid w:val="009F6197"/>
    <w:rsid w:val="00A019C2"/>
    <w:rsid w:val="00A01FD5"/>
    <w:rsid w:val="00A02B50"/>
    <w:rsid w:val="00A0378F"/>
    <w:rsid w:val="00A04EE4"/>
    <w:rsid w:val="00A05089"/>
    <w:rsid w:val="00A05442"/>
    <w:rsid w:val="00A06102"/>
    <w:rsid w:val="00A06191"/>
    <w:rsid w:val="00A07085"/>
    <w:rsid w:val="00A072B3"/>
    <w:rsid w:val="00A073B2"/>
    <w:rsid w:val="00A100CF"/>
    <w:rsid w:val="00A10D1B"/>
    <w:rsid w:val="00A10D99"/>
    <w:rsid w:val="00A11CE5"/>
    <w:rsid w:val="00A12404"/>
    <w:rsid w:val="00A1255F"/>
    <w:rsid w:val="00A1272F"/>
    <w:rsid w:val="00A1389E"/>
    <w:rsid w:val="00A13A41"/>
    <w:rsid w:val="00A144BC"/>
    <w:rsid w:val="00A14D19"/>
    <w:rsid w:val="00A1654A"/>
    <w:rsid w:val="00A16705"/>
    <w:rsid w:val="00A168B2"/>
    <w:rsid w:val="00A169DA"/>
    <w:rsid w:val="00A173C1"/>
    <w:rsid w:val="00A2063F"/>
    <w:rsid w:val="00A21C4A"/>
    <w:rsid w:val="00A21F1A"/>
    <w:rsid w:val="00A224B1"/>
    <w:rsid w:val="00A231AA"/>
    <w:rsid w:val="00A23239"/>
    <w:rsid w:val="00A234E2"/>
    <w:rsid w:val="00A23BC4"/>
    <w:rsid w:val="00A2563E"/>
    <w:rsid w:val="00A261B0"/>
    <w:rsid w:val="00A26DAA"/>
    <w:rsid w:val="00A27253"/>
    <w:rsid w:val="00A276AF"/>
    <w:rsid w:val="00A30998"/>
    <w:rsid w:val="00A31303"/>
    <w:rsid w:val="00A324DA"/>
    <w:rsid w:val="00A32FC0"/>
    <w:rsid w:val="00A33753"/>
    <w:rsid w:val="00A34AB3"/>
    <w:rsid w:val="00A35FCB"/>
    <w:rsid w:val="00A36388"/>
    <w:rsid w:val="00A3725D"/>
    <w:rsid w:val="00A37BE0"/>
    <w:rsid w:val="00A417AA"/>
    <w:rsid w:val="00A42A47"/>
    <w:rsid w:val="00A4537E"/>
    <w:rsid w:val="00A45D18"/>
    <w:rsid w:val="00A462EA"/>
    <w:rsid w:val="00A46B18"/>
    <w:rsid w:val="00A4752E"/>
    <w:rsid w:val="00A477FE"/>
    <w:rsid w:val="00A47855"/>
    <w:rsid w:val="00A47878"/>
    <w:rsid w:val="00A50F68"/>
    <w:rsid w:val="00A519D8"/>
    <w:rsid w:val="00A52314"/>
    <w:rsid w:val="00A52692"/>
    <w:rsid w:val="00A52C65"/>
    <w:rsid w:val="00A53554"/>
    <w:rsid w:val="00A53838"/>
    <w:rsid w:val="00A54798"/>
    <w:rsid w:val="00A54AF3"/>
    <w:rsid w:val="00A551A1"/>
    <w:rsid w:val="00A559EE"/>
    <w:rsid w:val="00A55D24"/>
    <w:rsid w:val="00A566AB"/>
    <w:rsid w:val="00A569F3"/>
    <w:rsid w:val="00A578C3"/>
    <w:rsid w:val="00A6027B"/>
    <w:rsid w:val="00A60995"/>
    <w:rsid w:val="00A60A39"/>
    <w:rsid w:val="00A6118E"/>
    <w:rsid w:val="00A612BC"/>
    <w:rsid w:val="00A61B3B"/>
    <w:rsid w:val="00A6477E"/>
    <w:rsid w:val="00A65891"/>
    <w:rsid w:val="00A65D6A"/>
    <w:rsid w:val="00A65DFD"/>
    <w:rsid w:val="00A67DEC"/>
    <w:rsid w:val="00A7019E"/>
    <w:rsid w:val="00A70849"/>
    <w:rsid w:val="00A70AF4"/>
    <w:rsid w:val="00A71116"/>
    <w:rsid w:val="00A71875"/>
    <w:rsid w:val="00A737D1"/>
    <w:rsid w:val="00A73AEB"/>
    <w:rsid w:val="00A74D0F"/>
    <w:rsid w:val="00A74D74"/>
    <w:rsid w:val="00A75FCC"/>
    <w:rsid w:val="00A7602F"/>
    <w:rsid w:val="00A76380"/>
    <w:rsid w:val="00A769A1"/>
    <w:rsid w:val="00A77851"/>
    <w:rsid w:val="00A778DF"/>
    <w:rsid w:val="00A80437"/>
    <w:rsid w:val="00A816E8"/>
    <w:rsid w:val="00A817EE"/>
    <w:rsid w:val="00A83AD2"/>
    <w:rsid w:val="00A847E1"/>
    <w:rsid w:val="00A84930"/>
    <w:rsid w:val="00A84C06"/>
    <w:rsid w:val="00A84FE7"/>
    <w:rsid w:val="00A85D16"/>
    <w:rsid w:val="00A86202"/>
    <w:rsid w:val="00A86249"/>
    <w:rsid w:val="00A87B9E"/>
    <w:rsid w:val="00A87CA9"/>
    <w:rsid w:val="00A90862"/>
    <w:rsid w:val="00A90A91"/>
    <w:rsid w:val="00A92785"/>
    <w:rsid w:val="00A927B4"/>
    <w:rsid w:val="00A92E06"/>
    <w:rsid w:val="00A938AA"/>
    <w:rsid w:val="00A939E3"/>
    <w:rsid w:val="00A93A77"/>
    <w:rsid w:val="00A95E40"/>
    <w:rsid w:val="00A95E7B"/>
    <w:rsid w:val="00A97A19"/>
    <w:rsid w:val="00AA1499"/>
    <w:rsid w:val="00AA2CA2"/>
    <w:rsid w:val="00AA2EE0"/>
    <w:rsid w:val="00AA3615"/>
    <w:rsid w:val="00AA434A"/>
    <w:rsid w:val="00AA4ABA"/>
    <w:rsid w:val="00AA4FFC"/>
    <w:rsid w:val="00AA5EBA"/>
    <w:rsid w:val="00AA5EE9"/>
    <w:rsid w:val="00AA64B1"/>
    <w:rsid w:val="00AA6B50"/>
    <w:rsid w:val="00AB0DA1"/>
    <w:rsid w:val="00AB1134"/>
    <w:rsid w:val="00AB13DA"/>
    <w:rsid w:val="00AB23A6"/>
    <w:rsid w:val="00AB33E6"/>
    <w:rsid w:val="00AB4B03"/>
    <w:rsid w:val="00AB4C7A"/>
    <w:rsid w:val="00AB4F04"/>
    <w:rsid w:val="00AB61AA"/>
    <w:rsid w:val="00AB7912"/>
    <w:rsid w:val="00AB7DCD"/>
    <w:rsid w:val="00AC02C5"/>
    <w:rsid w:val="00AC0381"/>
    <w:rsid w:val="00AC0A65"/>
    <w:rsid w:val="00AC12E8"/>
    <w:rsid w:val="00AC1956"/>
    <w:rsid w:val="00AC25EF"/>
    <w:rsid w:val="00AC28A6"/>
    <w:rsid w:val="00AC40AB"/>
    <w:rsid w:val="00AC4221"/>
    <w:rsid w:val="00AC4767"/>
    <w:rsid w:val="00AC6335"/>
    <w:rsid w:val="00AD1300"/>
    <w:rsid w:val="00AD248E"/>
    <w:rsid w:val="00AD316C"/>
    <w:rsid w:val="00AD3704"/>
    <w:rsid w:val="00AD4104"/>
    <w:rsid w:val="00AD430B"/>
    <w:rsid w:val="00AD5160"/>
    <w:rsid w:val="00AD580C"/>
    <w:rsid w:val="00AD633F"/>
    <w:rsid w:val="00AD75E0"/>
    <w:rsid w:val="00AD7A34"/>
    <w:rsid w:val="00AD7C6A"/>
    <w:rsid w:val="00AE022C"/>
    <w:rsid w:val="00AE0907"/>
    <w:rsid w:val="00AE0DB6"/>
    <w:rsid w:val="00AE0FA4"/>
    <w:rsid w:val="00AE21B1"/>
    <w:rsid w:val="00AE2466"/>
    <w:rsid w:val="00AE2579"/>
    <w:rsid w:val="00AE2581"/>
    <w:rsid w:val="00AE3168"/>
    <w:rsid w:val="00AE328D"/>
    <w:rsid w:val="00AE5007"/>
    <w:rsid w:val="00AE515A"/>
    <w:rsid w:val="00AE566E"/>
    <w:rsid w:val="00AE614C"/>
    <w:rsid w:val="00AE6283"/>
    <w:rsid w:val="00AE62CE"/>
    <w:rsid w:val="00AE6D01"/>
    <w:rsid w:val="00AE6F45"/>
    <w:rsid w:val="00AF0806"/>
    <w:rsid w:val="00AF166C"/>
    <w:rsid w:val="00AF19C5"/>
    <w:rsid w:val="00AF272A"/>
    <w:rsid w:val="00AF345E"/>
    <w:rsid w:val="00AF3566"/>
    <w:rsid w:val="00AF3C66"/>
    <w:rsid w:val="00AF4451"/>
    <w:rsid w:val="00AF45C1"/>
    <w:rsid w:val="00AF4882"/>
    <w:rsid w:val="00AF5DAE"/>
    <w:rsid w:val="00AF666C"/>
    <w:rsid w:val="00AF6D91"/>
    <w:rsid w:val="00AF73A6"/>
    <w:rsid w:val="00AF73C3"/>
    <w:rsid w:val="00B002BA"/>
    <w:rsid w:val="00B0051F"/>
    <w:rsid w:val="00B009E9"/>
    <w:rsid w:val="00B02921"/>
    <w:rsid w:val="00B03025"/>
    <w:rsid w:val="00B030BE"/>
    <w:rsid w:val="00B03AFA"/>
    <w:rsid w:val="00B05896"/>
    <w:rsid w:val="00B05934"/>
    <w:rsid w:val="00B061D0"/>
    <w:rsid w:val="00B06656"/>
    <w:rsid w:val="00B10423"/>
    <w:rsid w:val="00B11575"/>
    <w:rsid w:val="00B11BEE"/>
    <w:rsid w:val="00B11C42"/>
    <w:rsid w:val="00B13831"/>
    <w:rsid w:val="00B139CC"/>
    <w:rsid w:val="00B13E0F"/>
    <w:rsid w:val="00B15768"/>
    <w:rsid w:val="00B15830"/>
    <w:rsid w:val="00B165FE"/>
    <w:rsid w:val="00B16CA4"/>
    <w:rsid w:val="00B1745E"/>
    <w:rsid w:val="00B17805"/>
    <w:rsid w:val="00B201EB"/>
    <w:rsid w:val="00B2020B"/>
    <w:rsid w:val="00B21020"/>
    <w:rsid w:val="00B22267"/>
    <w:rsid w:val="00B234B7"/>
    <w:rsid w:val="00B2445D"/>
    <w:rsid w:val="00B252E4"/>
    <w:rsid w:val="00B26C63"/>
    <w:rsid w:val="00B27C90"/>
    <w:rsid w:val="00B325B6"/>
    <w:rsid w:val="00B331B0"/>
    <w:rsid w:val="00B34056"/>
    <w:rsid w:val="00B341EA"/>
    <w:rsid w:val="00B3499B"/>
    <w:rsid w:val="00B349D5"/>
    <w:rsid w:val="00B35122"/>
    <w:rsid w:val="00B37168"/>
    <w:rsid w:val="00B37181"/>
    <w:rsid w:val="00B372D5"/>
    <w:rsid w:val="00B37822"/>
    <w:rsid w:val="00B410E2"/>
    <w:rsid w:val="00B414F2"/>
    <w:rsid w:val="00B423D0"/>
    <w:rsid w:val="00B4248A"/>
    <w:rsid w:val="00B42631"/>
    <w:rsid w:val="00B42FA2"/>
    <w:rsid w:val="00B436A9"/>
    <w:rsid w:val="00B43F73"/>
    <w:rsid w:val="00B4418E"/>
    <w:rsid w:val="00B44E73"/>
    <w:rsid w:val="00B450F0"/>
    <w:rsid w:val="00B45116"/>
    <w:rsid w:val="00B459AE"/>
    <w:rsid w:val="00B514BA"/>
    <w:rsid w:val="00B51504"/>
    <w:rsid w:val="00B52AAF"/>
    <w:rsid w:val="00B54411"/>
    <w:rsid w:val="00B55023"/>
    <w:rsid w:val="00B55222"/>
    <w:rsid w:val="00B5537B"/>
    <w:rsid w:val="00B553AA"/>
    <w:rsid w:val="00B55624"/>
    <w:rsid w:val="00B55938"/>
    <w:rsid w:val="00B5617F"/>
    <w:rsid w:val="00B57124"/>
    <w:rsid w:val="00B5795A"/>
    <w:rsid w:val="00B60204"/>
    <w:rsid w:val="00B60367"/>
    <w:rsid w:val="00B61F97"/>
    <w:rsid w:val="00B62562"/>
    <w:rsid w:val="00B63CBE"/>
    <w:rsid w:val="00B64BF4"/>
    <w:rsid w:val="00B65EFA"/>
    <w:rsid w:val="00B672B2"/>
    <w:rsid w:val="00B6736A"/>
    <w:rsid w:val="00B67C52"/>
    <w:rsid w:val="00B70CE3"/>
    <w:rsid w:val="00B71A9F"/>
    <w:rsid w:val="00B7315C"/>
    <w:rsid w:val="00B73DCB"/>
    <w:rsid w:val="00B74071"/>
    <w:rsid w:val="00B7449D"/>
    <w:rsid w:val="00B747D1"/>
    <w:rsid w:val="00B75A6B"/>
    <w:rsid w:val="00B76413"/>
    <w:rsid w:val="00B76D05"/>
    <w:rsid w:val="00B7767F"/>
    <w:rsid w:val="00B80FA0"/>
    <w:rsid w:val="00B81B45"/>
    <w:rsid w:val="00B81B50"/>
    <w:rsid w:val="00B82DB9"/>
    <w:rsid w:val="00B838F7"/>
    <w:rsid w:val="00B84166"/>
    <w:rsid w:val="00B844FF"/>
    <w:rsid w:val="00B84D09"/>
    <w:rsid w:val="00B84DA6"/>
    <w:rsid w:val="00B86704"/>
    <w:rsid w:val="00B86F6C"/>
    <w:rsid w:val="00B871F2"/>
    <w:rsid w:val="00B87462"/>
    <w:rsid w:val="00B87857"/>
    <w:rsid w:val="00B879C8"/>
    <w:rsid w:val="00B87E24"/>
    <w:rsid w:val="00B87FF7"/>
    <w:rsid w:val="00B90588"/>
    <w:rsid w:val="00B90C5E"/>
    <w:rsid w:val="00B935C1"/>
    <w:rsid w:val="00B9452D"/>
    <w:rsid w:val="00B96049"/>
    <w:rsid w:val="00B9625E"/>
    <w:rsid w:val="00B97BCA"/>
    <w:rsid w:val="00BA02A1"/>
    <w:rsid w:val="00BA1D90"/>
    <w:rsid w:val="00BA1E17"/>
    <w:rsid w:val="00BA285F"/>
    <w:rsid w:val="00BA3C24"/>
    <w:rsid w:val="00BA3C38"/>
    <w:rsid w:val="00BA4276"/>
    <w:rsid w:val="00BA4848"/>
    <w:rsid w:val="00BA4AB6"/>
    <w:rsid w:val="00BA57C1"/>
    <w:rsid w:val="00BB04CF"/>
    <w:rsid w:val="00BB121C"/>
    <w:rsid w:val="00BB17FD"/>
    <w:rsid w:val="00BB1AE7"/>
    <w:rsid w:val="00BB274B"/>
    <w:rsid w:val="00BB3016"/>
    <w:rsid w:val="00BB4B87"/>
    <w:rsid w:val="00BB553A"/>
    <w:rsid w:val="00BB5985"/>
    <w:rsid w:val="00BB6AA1"/>
    <w:rsid w:val="00BB6B8F"/>
    <w:rsid w:val="00BB7753"/>
    <w:rsid w:val="00BB7767"/>
    <w:rsid w:val="00BC13C9"/>
    <w:rsid w:val="00BC1A5B"/>
    <w:rsid w:val="00BC572D"/>
    <w:rsid w:val="00BC58EA"/>
    <w:rsid w:val="00BC5B18"/>
    <w:rsid w:val="00BC61A3"/>
    <w:rsid w:val="00BC68C9"/>
    <w:rsid w:val="00BD050F"/>
    <w:rsid w:val="00BD14DB"/>
    <w:rsid w:val="00BD40E7"/>
    <w:rsid w:val="00BD4399"/>
    <w:rsid w:val="00BD59EE"/>
    <w:rsid w:val="00BD7467"/>
    <w:rsid w:val="00BD7D5B"/>
    <w:rsid w:val="00BE2583"/>
    <w:rsid w:val="00BE2FFF"/>
    <w:rsid w:val="00BE37FE"/>
    <w:rsid w:val="00BE68B1"/>
    <w:rsid w:val="00BE69FE"/>
    <w:rsid w:val="00BE7550"/>
    <w:rsid w:val="00BE7651"/>
    <w:rsid w:val="00BF1941"/>
    <w:rsid w:val="00BF2613"/>
    <w:rsid w:val="00BF3043"/>
    <w:rsid w:val="00BF3F56"/>
    <w:rsid w:val="00BF4A62"/>
    <w:rsid w:val="00BF4C90"/>
    <w:rsid w:val="00BF4E5C"/>
    <w:rsid w:val="00C00027"/>
    <w:rsid w:val="00C002D2"/>
    <w:rsid w:val="00C02E47"/>
    <w:rsid w:val="00C0432A"/>
    <w:rsid w:val="00C0467C"/>
    <w:rsid w:val="00C05F95"/>
    <w:rsid w:val="00C060B4"/>
    <w:rsid w:val="00C0662C"/>
    <w:rsid w:val="00C06B0B"/>
    <w:rsid w:val="00C104B7"/>
    <w:rsid w:val="00C10DD5"/>
    <w:rsid w:val="00C1108A"/>
    <w:rsid w:val="00C11303"/>
    <w:rsid w:val="00C11900"/>
    <w:rsid w:val="00C11FE0"/>
    <w:rsid w:val="00C1215F"/>
    <w:rsid w:val="00C14FC5"/>
    <w:rsid w:val="00C1667F"/>
    <w:rsid w:val="00C174B2"/>
    <w:rsid w:val="00C178DC"/>
    <w:rsid w:val="00C17D84"/>
    <w:rsid w:val="00C17F1E"/>
    <w:rsid w:val="00C20CAE"/>
    <w:rsid w:val="00C20FD5"/>
    <w:rsid w:val="00C2183C"/>
    <w:rsid w:val="00C21AF0"/>
    <w:rsid w:val="00C2334E"/>
    <w:rsid w:val="00C23753"/>
    <w:rsid w:val="00C23AA2"/>
    <w:rsid w:val="00C24C48"/>
    <w:rsid w:val="00C256D5"/>
    <w:rsid w:val="00C26390"/>
    <w:rsid w:val="00C268A2"/>
    <w:rsid w:val="00C26EF8"/>
    <w:rsid w:val="00C30BB8"/>
    <w:rsid w:val="00C30C32"/>
    <w:rsid w:val="00C3206A"/>
    <w:rsid w:val="00C329D3"/>
    <w:rsid w:val="00C33253"/>
    <w:rsid w:val="00C33680"/>
    <w:rsid w:val="00C34221"/>
    <w:rsid w:val="00C359EE"/>
    <w:rsid w:val="00C35EF5"/>
    <w:rsid w:val="00C36861"/>
    <w:rsid w:val="00C36889"/>
    <w:rsid w:val="00C36E9A"/>
    <w:rsid w:val="00C37F50"/>
    <w:rsid w:val="00C40CA1"/>
    <w:rsid w:val="00C4164F"/>
    <w:rsid w:val="00C4196E"/>
    <w:rsid w:val="00C41E5B"/>
    <w:rsid w:val="00C4289F"/>
    <w:rsid w:val="00C428D7"/>
    <w:rsid w:val="00C43702"/>
    <w:rsid w:val="00C44DD1"/>
    <w:rsid w:val="00C450E0"/>
    <w:rsid w:val="00C45AE1"/>
    <w:rsid w:val="00C47CD3"/>
    <w:rsid w:val="00C50514"/>
    <w:rsid w:val="00C507F0"/>
    <w:rsid w:val="00C50CEA"/>
    <w:rsid w:val="00C50E86"/>
    <w:rsid w:val="00C5174A"/>
    <w:rsid w:val="00C5200E"/>
    <w:rsid w:val="00C52158"/>
    <w:rsid w:val="00C53473"/>
    <w:rsid w:val="00C53FB7"/>
    <w:rsid w:val="00C57B81"/>
    <w:rsid w:val="00C57FBB"/>
    <w:rsid w:val="00C64950"/>
    <w:rsid w:val="00C64C33"/>
    <w:rsid w:val="00C677BB"/>
    <w:rsid w:val="00C67F68"/>
    <w:rsid w:val="00C707D2"/>
    <w:rsid w:val="00C70BF9"/>
    <w:rsid w:val="00C7184F"/>
    <w:rsid w:val="00C72C99"/>
    <w:rsid w:val="00C737DE"/>
    <w:rsid w:val="00C73C3B"/>
    <w:rsid w:val="00C74EDA"/>
    <w:rsid w:val="00C750FA"/>
    <w:rsid w:val="00C7624C"/>
    <w:rsid w:val="00C76486"/>
    <w:rsid w:val="00C775E9"/>
    <w:rsid w:val="00C77A80"/>
    <w:rsid w:val="00C77B97"/>
    <w:rsid w:val="00C832EC"/>
    <w:rsid w:val="00C853AF"/>
    <w:rsid w:val="00C85C26"/>
    <w:rsid w:val="00C86192"/>
    <w:rsid w:val="00C861F7"/>
    <w:rsid w:val="00C864A7"/>
    <w:rsid w:val="00C86FC3"/>
    <w:rsid w:val="00C879FD"/>
    <w:rsid w:val="00C87E38"/>
    <w:rsid w:val="00C87F79"/>
    <w:rsid w:val="00C90136"/>
    <w:rsid w:val="00C90D7F"/>
    <w:rsid w:val="00C910AD"/>
    <w:rsid w:val="00C91461"/>
    <w:rsid w:val="00C914C5"/>
    <w:rsid w:val="00C918FA"/>
    <w:rsid w:val="00C9203F"/>
    <w:rsid w:val="00C92634"/>
    <w:rsid w:val="00C9492C"/>
    <w:rsid w:val="00C94D32"/>
    <w:rsid w:val="00C96770"/>
    <w:rsid w:val="00C9689D"/>
    <w:rsid w:val="00C96FC9"/>
    <w:rsid w:val="00CA0661"/>
    <w:rsid w:val="00CA1511"/>
    <w:rsid w:val="00CA1D6B"/>
    <w:rsid w:val="00CA2875"/>
    <w:rsid w:val="00CA2EC6"/>
    <w:rsid w:val="00CA30C0"/>
    <w:rsid w:val="00CA352D"/>
    <w:rsid w:val="00CA427D"/>
    <w:rsid w:val="00CA4B89"/>
    <w:rsid w:val="00CA5397"/>
    <w:rsid w:val="00CA68A4"/>
    <w:rsid w:val="00CA7086"/>
    <w:rsid w:val="00CA7357"/>
    <w:rsid w:val="00CA742E"/>
    <w:rsid w:val="00CA7450"/>
    <w:rsid w:val="00CA7BFA"/>
    <w:rsid w:val="00CA7DA5"/>
    <w:rsid w:val="00CB080B"/>
    <w:rsid w:val="00CB330F"/>
    <w:rsid w:val="00CB4BBE"/>
    <w:rsid w:val="00CB4DA2"/>
    <w:rsid w:val="00CB4FF1"/>
    <w:rsid w:val="00CB5389"/>
    <w:rsid w:val="00CB58C1"/>
    <w:rsid w:val="00CB62DF"/>
    <w:rsid w:val="00CB6A19"/>
    <w:rsid w:val="00CB73AC"/>
    <w:rsid w:val="00CC02E3"/>
    <w:rsid w:val="00CC0A95"/>
    <w:rsid w:val="00CC0CFE"/>
    <w:rsid w:val="00CC0D64"/>
    <w:rsid w:val="00CC24E0"/>
    <w:rsid w:val="00CC2AD6"/>
    <w:rsid w:val="00CC4471"/>
    <w:rsid w:val="00CC4FD6"/>
    <w:rsid w:val="00CC5147"/>
    <w:rsid w:val="00CC534D"/>
    <w:rsid w:val="00CC55F5"/>
    <w:rsid w:val="00CC67F9"/>
    <w:rsid w:val="00CC6E77"/>
    <w:rsid w:val="00CC72BA"/>
    <w:rsid w:val="00CC7BF7"/>
    <w:rsid w:val="00CC7E23"/>
    <w:rsid w:val="00CD44BE"/>
    <w:rsid w:val="00CD4610"/>
    <w:rsid w:val="00CD4AD6"/>
    <w:rsid w:val="00CD5493"/>
    <w:rsid w:val="00CD56EC"/>
    <w:rsid w:val="00CD5AFC"/>
    <w:rsid w:val="00CD734B"/>
    <w:rsid w:val="00CD7832"/>
    <w:rsid w:val="00CD7E66"/>
    <w:rsid w:val="00CE26F5"/>
    <w:rsid w:val="00CE2E36"/>
    <w:rsid w:val="00CE4FAA"/>
    <w:rsid w:val="00CE53F1"/>
    <w:rsid w:val="00CE5E8A"/>
    <w:rsid w:val="00CF0F55"/>
    <w:rsid w:val="00CF108B"/>
    <w:rsid w:val="00CF2C80"/>
    <w:rsid w:val="00CF367F"/>
    <w:rsid w:val="00CF489B"/>
    <w:rsid w:val="00CF4FBD"/>
    <w:rsid w:val="00CF5272"/>
    <w:rsid w:val="00CF52ED"/>
    <w:rsid w:val="00CF611B"/>
    <w:rsid w:val="00CF6399"/>
    <w:rsid w:val="00CF6D47"/>
    <w:rsid w:val="00CF7711"/>
    <w:rsid w:val="00CF7A46"/>
    <w:rsid w:val="00D003C6"/>
    <w:rsid w:val="00D00872"/>
    <w:rsid w:val="00D00D38"/>
    <w:rsid w:val="00D02799"/>
    <w:rsid w:val="00D02C4B"/>
    <w:rsid w:val="00D04B3C"/>
    <w:rsid w:val="00D05121"/>
    <w:rsid w:val="00D06522"/>
    <w:rsid w:val="00D06D9A"/>
    <w:rsid w:val="00D111E6"/>
    <w:rsid w:val="00D11551"/>
    <w:rsid w:val="00D117E7"/>
    <w:rsid w:val="00D12477"/>
    <w:rsid w:val="00D1284A"/>
    <w:rsid w:val="00D12B77"/>
    <w:rsid w:val="00D12E15"/>
    <w:rsid w:val="00D13AAE"/>
    <w:rsid w:val="00D13FE0"/>
    <w:rsid w:val="00D15445"/>
    <w:rsid w:val="00D17496"/>
    <w:rsid w:val="00D204D5"/>
    <w:rsid w:val="00D20E4E"/>
    <w:rsid w:val="00D22DDC"/>
    <w:rsid w:val="00D23D34"/>
    <w:rsid w:val="00D24542"/>
    <w:rsid w:val="00D24823"/>
    <w:rsid w:val="00D25706"/>
    <w:rsid w:val="00D2611E"/>
    <w:rsid w:val="00D266D2"/>
    <w:rsid w:val="00D27224"/>
    <w:rsid w:val="00D27260"/>
    <w:rsid w:val="00D27516"/>
    <w:rsid w:val="00D27743"/>
    <w:rsid w:val="00D3012F"/>
    <w:rsid w:val="00D30E8F"/>
    <w:rsid w:val="00D30F3D"/>
    <w:rsid w:val="00D31400"/>
    <w:rsid w:val="00D3256C"/>
    <w:rsid w:val="00D327D5"/>
    <w:rsid w:val="00D32B16"/>
    <w:rsid w:val="00D32B9B"/>
    <w:rsid w:val="00D32EB2"/>
    <w:rsid w:val="00D33BF1"/>
    <w:rsid w:val="00D34E45"/>
    <w:rsid w:val="00D35B41"/>
    <w:rsid w:val="00D35CF9"/>
    <w:rsid w:val="00D3687E"/>
    <w:rsid w:val="00D37021"/>
    <w:rsid w:val="00D37512"/>
    <w:rsid w:val="00D37AFE"/>
    <w:rsid w:val="00D4025A"/>
    <w:rsid w:val="00D40E02"/>
    <w:rsid w:val="00D4161F"/>
    <w:rsid w:val="00D41CCC"/>
    <w:rsid w:val="00D42E4F"/>
    <w:rsid w:val="00D4389B"/>
    <w:rsid w:val="00D4411F"/>
    <w:rsid w:val="00D44CC7"/>
    <w:rsid w:val="00D47B0B"/>
    <w:rsid w:val="00D47BC3"/>
    <w:rsid w:val="00D51050"/>
    <w:rsid w:val="00D5118D"/>
    <w:rsid w:val="00D518DF"/>
    <w:rsid w:val="00D520BF"/>
    <w:rsid w:val="00D52303"/>
    <w:rsid w:val="00D53AD2"/>
    <w:rsid w:val="00D54E37"/>
    <w:rsid w:val="00D5594F"/>
    <w:rsid w:val="00D55E1B"/>
    <w:rsid w:val="00D56B6B"/>
    <w:rsid w:val="00D57342"/>
    <w:rsid w:val="00D57F55"/>
    <w:rsid w:val="00D60E3E"/>
    <w:rsid w:val="00D616C6"/>
    <w:rsid w:val="00D6181A"/>
    <w:rsid w:val="00D62A9B"/>
    <w:rsid w:val="00D62CB2"/>
    <w:rsid w:val="00D63CDE"/>
    <w:rsid w:val="00D65799"/>
    <w:rsid w:val="00D6627D"/>
    <w:rsid w:val="00D662A2"/>
    <w:rsid w:val="00D663C0"/>
    <w:rsid w:val="00D66FD7"/>
    <w:rsid w:val="00D701F2"/>
    <w:rsid w:val="00D716D2"/>
    <w:rsid w:val="00D71D08"/>
    <w:rsid w:val="00D7284C"/>
    <w:rsid w:val="00D73371"/>
    <w:rsid w:val="00D74C36"/>
    <w:rsid w:val="00D75629"/>
    <w:rsid w:val="00D76238"/>
    <w:rsid w:val="00D76434"/>
    <w:rsid w:val="00D76582"/>
    <w:rsid w:val="00D766BB"/>
    <w:rsid w:val="00D76767"/>
    <w:rsid w:val="00D77A16"/>
    <w:rsid w:val="00D80305"/>
    <w:rsid w:val="00D80792"/>
    <w:rsid w:val="00D80993"/>
    <w:rsid w:val="00D80B66"/>
    <w:rsid w:val="00D811FE"/>
    <w:rsid w:val="00D82328"/>
    <w:rsid w:val="00D82FBA"/>
    <w:rsid w:val="00D830D2"/>
    <w:rsid w:val="00D835DF"/>
    <w:rsid w:val="00D83779"/>
    <w:rsid w:val="00D83F29"/>
    <w:rsid w:val="00D8560A"/>
    <w:rsid w:val="00D8562A"/>
    <w:rsid w:val="00D87A90"/>
    <w:rsid w:val="00D90164"/>
    <w:rsid w:val="00D90481"/>
    <w:rsid w:val="00D912AC"/>
    <w:rsid w:val="00D91B3B"/>
    <w:rsid w:val="00D9244F"/>
    <w:rsid w:val="00D924D2"/>
    <w:rsid w:val="00D930A0"/>
    <w:rsid w:val="00D938F7"/>
    <w:rsid w:val="00D948CF"/>
    <w:rsid w:val="00D94E88"/>
    <w:rsid w:val="00D96502"/>
    <w:rsid w:val="00D97016"/>
    <w:rsid w:val="00DA0828"/>
    <w:rsid w:val="00DA15C5"/>
    <w:rsid w:val="00DA1B19"/>
    <w:rsid w:val="00DA2A04"/>
    <w:rsid w:val="00DA2CC3"/>
    <w:rsid w:val="00DA2DE4"/>
    <w:rsid w:val="00DA4402"/>
    <w:rsid w:val="00DA5205"/>
    <w:rsid w:val="00DA5BDD"/>
    <w:rsid w:val="00DA7884"/>
    <w:rsid w:val="00DB0468"/>
    <w:rsid w:val="00DB20CB"/>
    <w:rsid w:val="00DB25FD"/>
    <w:rsid w:val="00DB382A"/>
    <w:rsid w:val="00DB3B6F"/>
    <w:rsid w:val="00DB4275"/>
    <w:rsid w:val="00DB563B"/>
    <w:rsid w:val="00DB5F54"/>
    <w:rsid w:val="00DB6886"/>
    <w:rsid w:val="00DB778F"/>
    <w:rsid w:val="00DC2F0E"/>
    <w:rsid w:val="00DC41FB"/>
    <w:rsid w:val="00DC4FF0"/>
    <w:rsid w:val="00DC7021"/>
    <w:rsid w:val="00DC707A"/>
    <w:rsid w:val="00DD0DA5"/>
    <w:rsid w:val="00DD17D1"/>
    <w:rsid w:val="00DD1EF8"/>
    <w:rsid w:val="00DD2336"/>
    <w:rsid w:val="00DD23C0"/>
    <w:rsid w:val="00DD2D3B"/>
    <w:rsid w:val="00DD3A9F"/>
    <w:rsid w:val="00DD443C"/>
    <w:rsid w:val="00DD4D1C"/>
    <w:rsid w:val="00DD4D95"/>
    <w:rsid w:val="00DD4E79"/>
    <w:rsid w:val="00DD509B"/>
    <w:rsid w:val="00DD663A"/>
    <w:rsid w:val="00DD6779"/>
    <w:rsid w:val="00DD7CAF"/>
    <w:rsid w:val="00DE0442"/>
    <w:rsid w:val="00DE0FF7"/>
    <w:rsid w:val="00DE1976"/>
    <w:rsid w:val="00DE1ED5"/>
    <w:rsid w:val="00DE2655"/>
    <w:rsid w:val="00DE332F"/>
    <w:rsid w:val="00DE37D2"/>
    <w:rsid w:val="00DE3BDF"/>
    <w:rsid w:val="00DE3D66"/>
    <w:rsid w:val="00DE5070"/>
    <w:rsid w:val="00DE50D6"/>
    <w:rsid w:val="00DE5E13"/>
    <w:rsid w:val="00DE772E"/>
    <w:rsid w:val="00DE7F2B"/>
    <w:rsid w:val="00DF08CF"/>
    <w:rsid w:val="00DF0D8B"/>
    <w:rsid w:val="00DF0F84"/>
    <w:rsid w:val="00DF19C6"/>
    <w:rsid w:val="00DF1BFE"/>
    <w:rsid w:val="00DF1FFF"/>
    <w:rsid w:val="00DF2BEA"/>
    <w:rsid w:val="00DF3557"/>
    <w:rsid w:val="00DF534D"/>
    <w:rsid w:val="00DF6163"/>
    <w:rsid w:val="00DF6C75"/>
    <w:rsid w:val="00DF7312"/>
    <w:rsid w:val="00DF773C"/>
    <w:rsid w:val="00E0053D"/>
    <w:rsid w:val="00E01143"/>
    <w:rsid w:val="00E01937"/>
    <w:rsid w:val="00E02197"/>
    <w:rsid w:val="00E03191"/>
    <w:rsid w:val="00E03496"/>
    <w:rsid w:val="00E03F97"/>
    <w:rsid w:val="00E04BB5"/>
    <w:rsid w:val="00E04DCF"/>
    <w:rsid w:val="00E05174"/>
    <w:rsid w:val="00E054B0"/>
    <w:rsid w:val="00E06D76"/>
    <w:rsid w:val="00E0702E"/>
    <w:rsid w:val="00E0703F"/>
    <w:rsid w:val="00E07B6F"/>
    <w:rsid w:val="00E10460"/>
    <w:rsid w:val="00E10DBB"/>
    <w:rsid w:val="00E11B32"/>
    <w:rsid w:val="00E13021"/>
    <w:rsid w:val="00E1359F"/>
    <w:rsid w:val="00E13A57"/>
    <w:rsid w:val="00E15E1C"/>
    <w:rsid w:val="00E1674E"/>
    <w:rsid w:val="00E175DC"/>
    <w:rsid w:val="00E17688"/>
    <w:rsid w:val="00E20FC3"/>
    <w:rsid w:val="00E21460"/>
    <w:rsid w:val="00E214DD"/>
    <w:rsid w:val="00E2195B"/>
    <w:rsid w:val="00E21C24"/>
    <w:rsid w:val="00E2226B"/>
    <w:rsid w:val="00E22D61"/>
    <w:rsid w:val="00E23849"/>
    <w:rsid w:val="00E24D47"/>
    <w:rsid w:val="00E258D6"/>
    <w:rsid w:val="00E25F48"/>
    <w:rsid w:val="00E27808"/>
    <w:rsid w:val="00E3005C"/>
    <w:rsid w:val="00E30404"/>
    <w:rsid w:val="00E3065C"/>
    <w:rsid w:val="00E30B0C"/>
    <w:rsid w:val="00E31AC1"/>
    <w:rsid w:val="00E32D28"/>
    <w:rsid w:val="00E332AE"/>
    <w:rsid w:val="00E33C26"/>
    <w:rsid w:val="00E351B1"/>
    <w:rsid w:val="00E3560B"/>
    <w:rsid w:val="00E366C6"/>
    <w:rsid w:val="00E40002"/>
    <w:rsid w:val="00E422F9"/>
    <w:rsid w:val="00E42343"/>
    <w:rsid w:val="00E440A3"/>
    <w:rsid w:val="00E44F52"/>
    <w:rsid w:val="00E46DFB"/>
    <w:rsid w:val="00E46E2E"/>
    <w:rsid w:val="00E472A4"/>
    <w:rsid w:val="00E47672"/>
    <w:rsid w:val="00E47892"/>
    <w:rsid w:val="00E51186"/>
    <w:rsid w:val="00E511BB"/>
    <w:rsid w:val="00E51612"/>
    <w:rsid w:val="00E535A7"/>
    <w:rsid w:val="00E53F21"/>
    <w:rsid w:val="00E55742"/>
    <w:rsid w:val="00E56E52"/>
    <w:rsid w:val="00E57950"/>
    <w:rsid w:val="00E600C0"/>
    <w:rsid w:val="00E60152"/>
    <w:rsid w:val="00E61557"/>
    <w:rsid w:val="00E61CD9"/>
    <w:rsid w:val="00E61CF0"/>
    <w:rsid w:val="00E61FD7"/>
    <w:rsid w:val="00E62155"/>
    <w:rsid w:val="00E62697"/>
    <w:rsid w:val="00E63766"/>
    <w:rsid w:val="00E642C3"/>
    <w:rsid w:val="00E65662"/>
    <w:rsid w:val="00E66843"/>
    <w:rsid w:val="00E66900"/>
    <w:rsid w:val="00E66952"/>
    <w:rsid w:val="00E6788E"/>
    <w:rsid w:val="00E67E4D"/>
    <w:rsid w:val="00E67E8C"/>
    <w:rsid w:val="00E719FB"/>
    <w:rsid w:val="00E71D61"/>
    <w:rsid w:val="00E71E56"/>
    <w:rsid w:val="00E72159"/>
    <w:rsid w:val="00E7251D"/>
    <w:rsid w:val="00E72E49"/>
    <w:rsid w:val="00E74DAB"/>
    <w:rsid w:val="00E75285"/>
    <w:rsid w:val="00E75A38"/>
    <w:rsid w:val="00E77E08"/>
    <w:rsid w:val="00E80000"/>
    <w:rsid w:val="00E801EC"/>
    <w:rsid w:val="00E802B0"/>
    <w:rsid w:val="00E80476"/>
    <w:rsid w:val="00E81848"/>
    <w:rsid w:val="00E81A5A"/>
    <w:rsid w:val="00E81B5B"/>
    <w:rsid w:val="00E81C51"/>
    <w:rsid w:val="00E838FF"/>
    <w:rsid w:val="00E850C0"/>
    <w:rsid w:val="00E8553B"/>
    <w:rsid w:val="00E8578D"/>
    <w:rsid w:val="00E872ED"/>
    <w:rsid w:val="00E93F10"/>
    <w:rsid w:val="00E94FB2"/>
    <w:rsid w:val="00E94FCA"/>
    <w:rsid w:val="00E95DDC"/>
    <w:rsid w:val="00E961DE"/>
    <w:rsid w:val="00E9700B"/>
    <w:rsid w:val="00E9705B"/>
    <w:rsid w:val="00E97284"/>
    <w:rsid w:val="00E97336"/>
    <w:rsid w:val="00EA004D"/>
    <w:rsid w:val="00EA04ED"/>
    <w:rsid w:val="00EA16EE"/>
    <w:rsid w:val="00EA17FD"/>
    <w:rsid w:val="00EA1D3D"/>
    <w:rsid w:val="00EA2845"/>
    <w:rsid w:val="00EA31EE"/>
    <w:rsid w:val="00EA358B"/>
    <w:rsid w:val="00EA427D"/>
    <w:rsid w:val="00EA4681"/>
    <w:rsid w:val="00EA47FB"/>
    <w:rsid w:val="00EA4D74"/>
    <w:rsid w:val="00EA737C"/>
    <w:rsid w:val="00EA7AF4"/>
    <w:rsid w:val="00EA7E68"/>
    <w:rsid w:val="00EB09F7"/>
    <w:rsid w:val="00EB12F7"/>
    <w:rsid w:val="00EB1816"/>
    <w:rsid w:val="00EB1CFB"/>
    <w:rsid w:val="00EB25FE"/>
    <w:rsid w:val="00EB43B1"/>
    <w:rsid w:val="00EB46F1"/>
    <w:rsid w:val="00EB48B3"/>
    <w:rsid w:val="00EB4B66"/>
    <w:rsid w:val="00EB4D39"/>
    <w:rsid w:val="00EB5132"/>
    <w:rsid w:val="00EB612C"/>
    <w:rsid w:val="00EB6750"/>
    <w:rsid w:val="00EB79A6"/>
    <w:rsid w:val="00EC0121"/>
    <w:rsid w:val="00EC01F8"/>
    <w:rsid w:val="00EC045F"/>
    <w:rsid w:val="00EC142A"/>
    <w:rsid w:val="00EC1697"/>
    <w:rsid w:val="00EC2A6A"/>
    <w:rsid w:val="00EC2BB3"/>
    <w:rsid w:val="00EC446F"/>
    <w:rsid w:val="00EC4FF4"/>
    <w:rsid w:val="00EC58D9"/>
    <w:rsid w:val="00EC724E"/>
    <w:rsid w:val="00ED0016"/>
    <w:rsid w:val="00ED01B9"/>
    <w:rsid w:val="00ED37D5"/>
    <w:rsid w:val="00ED4604"/>
    <w:rsid w:val="00ED4B48"/>
    <w:rsid w:val="00ED4CDA"/>
    <w:rsid w:val="00ED4D8B"/>
    <w:rsid w:val="00ED55F0"/>
    <w:rsid w:val="00ED5BD9"/>
    <w:rsid w:val="00ED66F8"/>
    <w:rsid w:val="00ED7E74"/>
    <w:rsid w:val="00EE0821"/>
    <w:rsid w:val="00EE223A"/>
    <w:rsid w:val="00EE2A6E"/>
    <w:rsid w:val="00EE4B1A"/>
    <w:rsid w:val="00EE594D"/>
    <w:rsid w:val="00EE7D5C"/>
    <w:rsid w:val="00EF20C8"/>
    <w:rsid w:val="00EF2E96"/>
    <w:rsid w:val="00EF4B83"/>
    <w:rsid w:val="00EF5D97"/>
    <w:rsid w:val="00EF639C"/>
    <w:rsid w:val="00EF675D"/>
    <w:rsid w:val="00EF68DC"/>
    <w:rsid w:val="00EF7C18"/>
    <w:rsid w:val="00EF7CE1"/>
    <w:rsid w:val="00F00029"/>
    <w:rsid w:val="00F01B27"/>
    <w:rsid w:val="00F01EC4"/>
    <w:rsid w:val="00F02BA7"/>
    <w:rsid w:val="00F04116"/>
    <w:rsid w:val="00F05027"/>
    <w:rsid w:val="00F05FC9"/>
    <w:rsid w:val="00F064BD"/>
    <w:rsid w:val="00F06667"/>
    <w:rsid w:val="00F07C8C"/>
    <w:rsid w:val="00F104E1"/>
    <w:rsid w:val="00F10588"/>
    <w:rsid w:val="00F10B84"/>
    <w:rsid w:val="00F1219B"/>
    <w:rsid w:val="00F1474D"/>
    <w:rsid w:val="00F1561E"/>
    <w:rsid w:val="00F1673F"/>
    <w:rsid w:val="00F16E23"/>
    <w:rsid w:val="00F17444"/>
    <w:rsid w:val="00F1759C"/>
    <w:rsid w:val="00F1775B"/>
    <w:rsid w:val="00F2194B"/>
    <w:rsid w:val="00F22843"/>
    <w:rsid w:val="00F22DDF"/>
    <w:rsid w:val="00F232C9"/>
    <w:rsid w:val="00F23962"/>
    <w:rsid w:val="00F24EDF"/>
    <w:rsid w:val="00F260C1"/>
    <w:rsid w:val="00F266BB"/>
    <w:rsid w:val="00F3068A"/>
    <w:rsid w:val="00F30EC5"/>
    <w:rsid w:val="00F312CD"/>
    <w:rsid w:val="00F32284"/>
    <w:rsid w:val="00F325DE"/>
    <w:rsid w:val="00F33AEA"/>
    <w:rsid w:val="00F34E2B"/>
    <w:rsid w:val="00F36148"/>
    <w:rsid w:val="00F36B26"/>
    <w:rsid w:val="00F36DFD"/>
    <w:rsid w:val="00F36FA9"/>
    <w:rsid w:val="00F37C8A"/>
    <w:rsid w:val="00F40628"/>
    <w:rsid w:val="00F4128F"/>
    <w:rsid w:val="00F412B5"/>
    <w:rsid w:val="00F419B8"/>
    <w:rsid w:val="00F41CB9"/>
    <w:rsid w:val="00F43ED3"/>
    <w:rsid w:val="00F44FE2"/>
    <w:rsid w:val="00F45DEA"/>
    <w:rsid w:val="00F46E6A"/>
    <w:rsid w:val="00F476CD"/>
    <w:rsid w:val="00F47742"/>
    <w:rsid w:val="00F47A34"/>
    <w:rsid w:val="00F47A3B"/>
    <w:rsid w:val="00F47F56"/>
    <w:rsid w:val="00F505A0"/>
    <w:rsid w:val="00F50799"/>
    <w:rsid w:val="00F51761"/>
    <w:rsid w:val="00F51F26"/>
    <w:rsid w:val="00F52912"/>
    <w:rsid w:val="00F52C61"/>
    <w:rsid w:val="00F52E78"/>
    <w:rsid w:val="00F5323F"/>
    <w:rsid w:val="00F53F87"/>
    <w:rsid w:val="00F54D55"/>
    <w:rsid w:val="00F55F42"/>
    <w:rsid w:val="00F579CA"/>
    <w:rsid w:val="00F61190"/>
    <w:rsid w:val="00F61CC1"/>
    <w:rsid w:val="00F6214D"/>
    <w:rsid w:val="00F62405"/>
    <w:rsid w:val="00F63B12"/>
    <w:rsid w:val="00F63FBD"/>
    <w:rsid w:val="00F6427A"/>
    <w:rsid w:val="00F64C9F"/>
    <w:rsid w:val="00F64D43"/>
    <w:rsid w:val="00F656D7"/>
    <w:rsid w:val="00F65753"/>
    <w:rsid w:val="00F65D22"/>
    <w:rsid w:val="00F66BEB"/>
    <w:rsid w:val="00F71179"/>
    <w:rsid w:val="00F716B5"/>
    <w:rsid w:val="00F72217"/>
    <w:rsid w:val="00F72FA8"/>
    <w:rsid w:val="00F73475"/>
    <w:rsid w:val="00F7382D"/>
    <w:rsid w:val="00F74C09"/>
    <w:rsid w:val="00F754E3"/>
    <w:rsid w:val="00F75974"/>
    <w:rsid w:val="00F760A2"/>
    <w:rsid w:val="00F767B8"/>
    <w:rsid w:val="00F7753D"/>
    <w:rsid w:val="00F80ACC"/>
    <w:rsid w:val="00F80D98"/>
    <w:rsid w:val="00F80E04"/>
    <w:rsid w:val="00F8139C"/>
    <w:rsid w:val="00F81D5C"/>
    <w:rsid w:val="00F831F1"/>
    <w:rsid w:val="00F83209"/>
    <w:rsid w:val="00F837C0"/>
    <w:rsid w:val="00F849A1"/>
    <w:rsid w:val="00F84EB0"/>
    <w:rsid w:val="00F85C83"/>
    <w:rsid w:val="00F879E3"/>
    <w:rsid w:val="00F91869"/>
    <w:rsid w:val="00F9319E"/>
    <w:rsid w:val="00F93737"/>
    <w:rsid w:val="00F959E4"/>
    <w:rsid w:val="00F95F9A"/>
    <w:rsid w:val="00F96174"/>
    <w:rsid w:val="00F96C6A"/>
    <w:rsid w:val="00F978FD"/>
    <w:rsid w:val="00FA10A2"/>
    <w:rsid w:val="00FA18D3"/>
    <w:rsid w:val="00FA2BAC"/>
    <w:rsid w:val="00FA4124"/>
    <w:rsid w:val="00FA458A"/>
    <w:rsid w:val="00FA7656"/>
    <w:rsid w:val="00FA77C0"/>
    <w:rsid w:val="00FA7953"/>
    <w:rsid w:val="00FA7B88"/>
    <w:rsid w:val="00FB047C"/>
    <w:rsid w:val="00FB074C"/>
    <w:rsid w:val="00FB0BE7"/>
    <w:rsid w:val="00FB357D"/>
    <w:rsid w:val="00FB3BE2"/>
    <w:rsid w:val="00FB42E6"/>
    <w:rsid w:val="00FB4BFD"/>
    <w:rsid w:val="00FB5033"/>
    <w:rsid w:val="00FB5D6A"/>
    <w:rsid w:val="00FB618A"/>
    <w:rsid w:val="00FB7833"/>
    <w:rsid w:val="00FC0DB5"/>
    <w:rsid w:val="00FC0F2E"/>
    <w:rsid w:val="00FC1875"/>
    <w:rsid w:val="00FC2437"/>
    <w:rsid w:val="00FC41D1"/>
    <w:rsid w:val="00FC48E8"/>
    <w:rsid w:val="00FC4C6F"/>
    <w:rsid w:val="00FC51CF"/>
    <w:rsid w:val="00FC5BF0"/>
    <w:rsid w:val="00FC6D40"/>
    <w:rsid w:val="00FC74B6"/>
    <w:rsid w:val="00FC7E18"/>
    <w:rsid w:val="00FD2A94"/>
    <w:rsid w:val="00FD2AB2"/>
    <w:rsid w:val="00FD2F18"/>
    <w:rsid w:val="00FD2FFA"/>
    <w:rsid w:val="00FD3038"/>
    <w:rsid w:val="00FD3109"/>
    <w:rsid w:val="00FD34C1"/>
    <w:rsid w:val="00FD4493"/>
    <w:rsid w:val="00FD5169"/>
    <w:rsid w:val="00FD5325"/>
    <w:rsid w:val="00FD5857"/>
    <w:rsid w:val="00FD6B21"/>
    <w:rsid w:val="00FD74B6"/>
    <w:rsid w:val="00FD7928"/>
    <w:rsid w:val="00FE0AB0"/>
    <w:rsid w:val="00FE19B8"/>
    <w:rsid w:val="00FE210E"/>
    <w:rsid w:val="00FE57FC"/>
    <w:rsid w:val="00FE6EBD"/>
    <w:rsid w:val="00FE7BBD"/>
    <w:rsid w:val="00FF087F"/>
    <w:rsid w:val="00FF0C0A"/>
    <w:rsid w:val="00FF0E02"/>
    <w:rsid w:val="00FF1300"/>
    <w:rsid w:val="00FF3914"/>
    <w:rsid w:val="00FF4A5F"/>
    <w:rsid w:val="00FF5F03"/>
    <w:rsid w:val="00FF6336"/>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0A07C8"/>
  <w15:docId w15:val="{49A36DC7-EA5C-40BA-BC70-855395F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0E"/>
    <w:rPr>
      <w:sz w:val="24"/>
      <w:szCs w:val="24"/>
    </w:rPr>
  </w:style>
  <w:style w:type="paragraph" w:styleId="Heading1">
    <w:name w:val="heading 1"/>
    <w:basedOn w:val="Default"/>
    <w:next w:val="Default"/>
    <w:link w:val="Heading1Char"/>
    <w:uiPriority w:val="9"/>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uiPriority w:val="9"/>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rsid w:val="00912703"/>
  </w:style>
  <w:style w:type="paragraph" w:customStyle="1" w:styleId="xmsonormal">
    <w:name w:val="x_msonormal"/>
    <w:basedOn w:val="Normal"/>
    <w:rsid w:val="00912703"/>
    <w:pPr>
      <w:spacing w:before="100" w:beforeAutospacing="1" w:after="100" w:afterAutospacing="1"/>
    </w:pPr>
    <w:rPr>
      <w:rFonts w:eastAsiaTheme="minorHAnsi" w:cs="Calibri"/>
      <w:sz w:val="22"/>
      <w:szCs w:val="22"/>
    </w:rPr>
  </w:style>
  <w:style w:type="paragraph" w:customStyle="1" w:styleId="xxmsonormal">
    <w:name w:val="x_x_msonormal"/>
    <w:basedOn w:val="Normal"/>
    <w:rsid w:val="00B44E73"/>
    <w:rPr>
      <w:rFonts w:eastAsiaTheme="minorHAnsi" w:cs="Calibri"/>
      <w:sz w:val="22"/>
      <w:szCs w:val="22"/>
    </w:rPr>
  </w:style>
  <w:style w:type="character" w:styleId="Emphasis">
    <w:name w:val="Emphasis"/>
    <w:basedOn w:val="DefaultParagraphFont"/>
    <w:uiPriority w:val="20"/>
    <w:qFormat/>
    <w:locked/>
    <w:rsid w:val="008D0D3D"/>
    <w:rPr>
      <w:i/>
      <w:iCs/>
    </w:rPr>
  </w:style>
  <w:style w:type="paragraph" w:customStyle="1" w:styleId="last-child1">
    <w:name w:val="last-child1"/>
    <w:basedOn w:val="Normal"/>
    <w:rsid w:val="00144B7A"/>
    <w:rPr>
      <w:rFonts w:eastAsiaTheme="minorHAnsi" w:cs="Calibri"/>
      <w:sz w:val="22"/>
      <w:szCs w:val="22"/>
    </w:rPr>
  </w:style>
  <w:style w:type="character" w:styleId="Strong">
    <w:name w:val="Strong"/>
    <w:basedOn w:val="DefaultParagraphFont"/>
    <w:uiPriority w:val="22"/>
    <w:qFormat/>
    <w:locked/>
    <w:rsid w:val="00144B7A"/>
    <w:rPr>
      <w:b/>
      <w:bCs/>
    </w:rPr>
  </w:style>
  <w:style w:type="paragraph" w:customStyle="1" w:styleId="p1">
    <w:name w:val="p1"/>
    <w:basedOn w:val="Normal"/>
    <w:rsid w:val="001747EB"/>
    <w:rPr>
      <w:rFonts w:ascii="Times New Roman" w:eastAsiaTheme="minorHAnsi" w:hAnsi="Times New Roman" w:cs="Times New Roman"/>
    </w:rPr>
  </w:style>
  <w:style w:type="character" w:customStyle="1" w:styleId="xcontentpasted0">
    <w:name w:val="x_contentpasted0"/>
    <w:basedOn w:val="DefaultParagraphFont"/>
    <w:rsid w:val="00F46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3466">
      <w:bodyDiv w:val="1"/>
      <w:marLeft w:val="0"/>
      <w:marRight w:val="0"/>
      <w:marTop w:val="0"/>
      <w:marBottom w:val="0"/>
      <w:divBdr>
        <w:top w:val="none" w:sz="0" w:space="0" w:color="auto"/>
        <w:left w:val="none" w:sz="0" w:space="0" w:color="auto"/>
        <w:bottom w:val="none" w:sz="0" w:space="0" w:color="auto"/>
        <w:right w:val="none" w:sz="0" w:space="0" w:color="auto"/>
      </w:divBdr>
    </w:div>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92941642">
      <w:bodyDiv w:val="1"/>
      <w:marLeft w:val="0"/>
      <w:marRight w:val="0"/>
      <w:marTop w:val="0"/>
      <w:marBottom w:val="0"/>
      <w:divBdr>
        <w:top w:val="none" w:sz="0" w:space="0" w:color="auto"/>
        <w:left w:val="none" w:sz="0" w:space="0" w:color="auto"/>
        <w:bottom w:val="none" w:sz="0" w:space="0" w:color="auto"/>
        <w:right w:val="none" w:sz="0" w:space="0" w:color="auto"/>
      </w:divBdr>
    </w:div>
    <w:div w:id="126702397">
      <w:bodyDiv w:val="1"/>
      <w:marLeft w:val="0"/>
      <w:marRight w:val="0"/>
      <w:marTop w:val="0"/>
      <w:marBottom w:val="0"/>
      <w:divBdr>
        <w:top w:val="none" w:sz="0" w:space="0" w:color="auto"/>
        <w:left w:val="none" w:sz="0" w:space="0" w:color="auto"/>
        <w:bottom w:val="none" w:sz="0" w:space="0" w:color="auto"/>
        <w:right w:val="none" w:sz="0" w:space="0" w:color="auto"/>
      </w:divBdr>
    </w:div>
    <w:div w:id="154031205">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12350930">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25980445">
      <w:bodyDiv w:val="1"/>
      <w:marLeft w:val="0"/>
      <w:marRight w:val="0"/>
      <w:marTop w:val="0"/>
      <w:marBottom w:val="0"/>
      <w:divBdr>
        <w:top w:val="none" w:sz="0" w:space="0" w:color="auto"/>
        <w:left w:val="none" w:sz="0" w:space="0" w:color="auto"/>
        <w:bottom w:val="none" w:sz="0" w:space="0" w:color="auto"/>
        <w:right w:val="none" w:sz="0" w:space="0" w:color="auto"/>
      </w:divBdr>
    </w:div>
    <w:div w:id="336345418">
      <w:bodyDiv w:val="1"/>
      <w:marLeft w:val="0"/>
      <w:marRight w:val="0"/>
      <w:marTop w:val="0"/>
      <w:marBottom w:val="0"/>
      <w:divBdr>
        <w:top w:val="none" w:sz="0" w:space="0" w:color="auto"/>
        <w:left w:val="none" w:sz="0" w:space="0" w:color="auto"/>
        <w:bottom w:val="none" w:sz="0" w:space="0" w:color="auto"/>
        <w:right w:val="none" w:sz="0" w:space="0" w:color="auto"/>
      </w:divBdr>
    </w:div>
    <w:div w:id="364140717">
      <w:bodyDiv w:val="1"/>
      <w:marLeft w:val="0"/>
      <w:marRight w:val="0"/>
      <w:marTop w:val="0"/>
      <w:marBottom w:val="0"/>
      <w:divBdr>
        <w:top w:val="none" w:sz="0" w:space="0" w:color="auto"/>
        <w:left w:val="none" w:sz="0" w:space="0" w:color="auto"/>
        <w:bottom w:val="none" w:sz="0" w:space="0" w:color="auto"/>
        <w:right w:val="none" w:sz="0" w:space="0" w:color="auto"/>
      </w:divBdr>
    </w:div>
    <w:div w:id="386420258">
      <w:bodyDiv w:val="1"/>
      <w:marLeft w:val="0"/>
      <w:marRight w:val="0"/>
      <w:marTop w:val="0"/>
      <w:marBottom w:val="0"/>
      <w:divBdr>
        <w:top w:val="none" w:sz="0" w:space="0" w:color="auto"/>
        <w:left w:val="none" w:sz="0" w:space="0" w:color="auto"/>
        <w:bottom w:val="none" w:sz="0" w:space="0" w:color="auto"/>
        <w:right w:val="none" w:sz="0" w:space="0" w:color="auto"/>
      </w:divBdr>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449974525">
      <w:bodyDiv w:val="1"/>
      <w:marLeft w:val="0"/>
      <w:marRight w:val="0"/>
      <w:marTop w:val="0"/>
      <w:marBottom w:val="0"/>
      <w:divBdr>
        <w:top w:val="none" w:sz="0" w:space="0" w:color="auto"/>
        <w:left w:val="none" w:sz="0" w:space="0" w:color="auto"/>
        <w:bottom w:val="none" w:sz="0" w:space="0" w:color="auto"/>
        <w:right w:val="none" w:sz="0" w:space="0" w:color="auto"/>
      </w:divBdr>
    </w:div>
    <w:div w:id="465860516">
      <w:bodyDiv w:val="1"/>
      <w:marLeft w:val="0"/>
      <w:marRight w:val="0"/>
      <w:marTop w:val="0"/>
      <w:marBottom w:val="0"/>
      <w:divBdr>
        <w:top w:val="none" w:sz="0" w:space="0" w:color="auto"/>
        <w:left w:val="none" w:sz="0" w:space="0" w:color="auto"/>
        <w:bottom w:val="none" w:sz="0" w:space="0" w:color="auto"/>
        <w:right w:val="none" w:sz="0" w:space="0" w:color="auto"/>
      </w:divBdr>
    </w:div>
    <w:div w:id="534461626">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57013196">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31806692">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48045341">
      <w:bodyDiv w:val="1"/>
      <w:marLeft w:val="0"/>
      <w:marRight w:val="0"/>
      <w:marTop w:val="0"/>
      <w:marBottom w:val="0"/>
      <w:divBdr>
        <w:top w:val="none" w:sz="0" w:space="0" w:color="auto"/>
        <w:left w:val="none" w:sz="0" w:space="0" w:color="auto"/>
        <w:bottom w:val="none" w:sz="0" w:space="0" w:color="auto"/>
        <w:right w:val="none" w:sz="0" w:space="0" w:color="auto"/>
      </w:divBdr>
    </w:div>
    <w:div w:id="766078369">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87704504">
      <w:bodyDiv w:val="1"/>
      <w:marLeft w:val="0"/>
      <w:marRight w:val="0"/>
      <w:marTop w:val="0"/>
      <w:marBottom w:val="0"/>
      <w:divBdr>
        <w:top w:val="none" w:sz="0" w:space="0" w:color="auto"/>
        <w:left w:val="none" w:sz="0" w:space="0" w:color="auto"/>
        <w:bottom w:val="none" w:sz="0" w:space="0" w:color="auto"/>
        <w:right w:val="none" w:sz="0" w:space="0" w:color="auto"/>
      </w:divBdr>
    </w:div>
    <w:div w:id="791627767">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40900141">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889152935">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45424224">
      <w:bodyDiv w:val="1"/>
      <w:marLeft w:val="0"/>
      <w:marRight w:val="0"/>
      <w:marTop w:val="0"/>
      <w:marBottom w:val="0"/>
      <w:divBdr>
        <w:top w:val="none" w:sz="0" w:space="0" w:color="auto"/>
        <w:left w:val="none" w:sz="0" w:space="0" w:color="auto"/>
        <w:bottom w:val="none" w:sz="0" w:space="0" w:color="auto"/>
        <w:right w:val="none" w:sz="0" w:space="0" w:color="auto"/>
      </w:divBdr>
    </w:div>
    <w:div w:id="960723514">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989602616">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0614963">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60062169">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12521269">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2709163">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445809535">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56503953">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62195747">
      <w:bodyDiv w:val="1"/>
      <w:marLeft w:val="0"/>
      <w:marRight w:val="0"/>
      <w:marTop w:val="0"/>
      <w:marBottom w:val="0"/>
      <w:divBdr>
        <w:top w:val="none" w:sz="0" w:space="0" w:color="auto"/>
        <w:left w:val="none" w:sz="0" w:space="0" w:color="auto"/>
        <w:bottom w:val="none" w:sz="0" w:space="0" w:color="auto"/>
        <w:right w:val="none" w:sz="0" w:space="0" w:color="auto"/>
      </w:divBdr>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37850583">
      <w:bodyDiv w:val="1"/>
      <w:marLeft w:val="0"/>
      <w:marRight w:val="0"/>
      <w:marTop w:val="0"/>
      <w:marBottom w:val="0"/>
      <w:divBdr>
        <w:top w:val="none" w:sz="0" w:space="0" w:color="auto"/>
        <w:left w:val="none" w:sz="0" w:space="0" w:color="auto"/>
        <w:bottom w:val="none" w:sz="0" w:space="0" w:color="auto"/>
        <w:right w:val="none" w:sz="0" w:space="0" w:color="auto"/>
      </w:divBdr>
    </w:div>
    <w:div w:id="1745685095">
      <w:bodyDiv w:val="1"/>
      <w:marLeft w:val="0"/>
      <w:marRight w:val="0"/>
      <w:marTop w:val="0"/>
      <w:marBottom w:val="0"/>
      <w:divBdr>
        <w:top w:val="none" w:sz="0" w:space="0" w:color="auto"/>
        <w:left w:val="none" w:sz="0" w:space="0" w:color="auto"/>
        <w:bottom w:val="none" w:sz="0" w:space="0" w:color="auto"/>
        <w:right w:val="none" w:sz="0" w:space="0" w:color="auto"/>
      </w:divBdr>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12957147">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61062461">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81618753">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37003136">
      <w:bodyDiv w:val="1"/>
      <w:marLeft w:val="0"/>
      <w:marRight w:val="0"/>
      <w:marTop w:val="0"/>
      <w:marBottom w:val="0"/>
      <w:divBdr>
        <w:top w:val="none" w:sz="0" w:space="0" w:color="auto"/>
        <w:left w:val="none" w:sz="0" w:space="0" w:color="auto"/>
        <w:bottom w:val="none" w:sz="0" w:space="0" w:color="auto"/>
        <w:right w:val="none" w:sz="0" w:space="0" w:color="auto"/>
      </w:divBdr>
    </w:div>
    <w:div w:id="2042322072">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9024">
      <w:bodyDiv w:val="1"/>
      <w:marLeft w:val="0"/>
      <w:marRight w:val="0"/>
      <w:marTop w:val="0"/>
      <w:marBottom w:val="0"/>
      <w:divBdr>
        <w:top w:val="none" w:sz="0" w:space="0" w:color="auto"/>
        <w:left w:val="none" w:sz="0" w:space="0" w:color="auto"/>
        <w:bottom w:val="none" w:sz="0" w:space="0" w:color="auto"/>
        <w:right w:val="none" w:sz="0" w:space="0" w:color="auto"/>
      </w:divBdr>
    </w:div>
    <w:div w:id="2083218097">
      <w:bodyDiv w:val="1"/>
      <w:marLeft w:val="0"/>
      <w:marRight w:val="0"/>
      <w:marTop w:val="0"/>
      <w:marBottom w:val="0"/>
      <w:divBdr>
        <w:top w:val="none" w:sz="0" w:space="0" w:color="auto"/>
        <w:left w:val="none" w:sz="0" w:space="0" w:color="auto"/>
        <w:bottom w:val="none" w:sz="0" w:space="0" w:color="auto"/>
        <w:right w:val="none" w:sz="0" w:space="0" w:color="auto"/>
      </w:divBdr>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07116992">
      <w:bodyDiv w:val="1"/>
      <w:marLeft w:val="0"/>
      <w:marRight w:val="0"/>
      <w:marTop w:val="0"/>
      <w:marBottom w:val="0"/>
      <w:divBdr>
        <w:top w:val="none" w:sz="0" w:space="0" w:color="auto"/>
        <w:left w:val="none" w:sz="0" w:space="0" w:color="auto"/>
        <w:bottom w:val="none" w:sz="0" w:space="0" w:color="auto"/>
        <w:right w:val="none" w:sz="0" w:space="0" w:color="auto"/>
      </w:divBdr>
    </w:div>
    <w:div w:id="2122609145">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my/elainesimmons" TargetMode="External"/><Relationship Id="rId13" Type="http://schemas.openxmlformats.org/officeDocument/2006/relationships/hyperlink" Target="https://bartonccc.edu/integr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roove.turnitin.com/url/m4wz4i81sxm206wjvyaya/aHR0cHM6Ly93d3cuZ3JhZGVzY29wZS5jb20vI2dyb292ZXN1bTotMjAwNzU2MjMwNA%3D%3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bartonccc.edu/procedures/2502-academicintegrity.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bartonccc.edu/procedures/2470-intellectualproperty.pdf" TargetMode="External"/><Relationship Id="rId4" Type="http://schemas.openxmlformats.org/officeDocument/2006/relationships/settings" Target="settings.xml"/><Relationship Id="rId9" Type="http://schemas.openxmlformats.org/officeDocument/2006/relationships/hyperlink" Target="https://docs.bartonccc.edu/procedures/2502-academicintegrity.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6AC6F-9B62-4CEC-AF87-E4DCD8FA2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1219</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Schreiber, Denise</cp:lastModifiedBy>
  <cp:revision>6</cp:revision>
  <cp:lastPrinted>2019-02-06T20:50:00Z</cp:lastPrinted>
  <dcterms:created xsi:type="dcterms:W3CDTF">2023-03-24T17:29:00Z</dcterms:created>
  <dcterms:modified xsi:type="dcterms:W3CDTF">2023-03-27T21:13:00Z</dcterms:modified>
</cp:coreProperties>
</file>