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1EAD" w14:textId="77777777" w:rsidR="00566C6F" w:rsidRPr="00566C6F" w:rsidRDefault="00566C6F">
      <w:pPr>
        <w:rPr>
          <w:rFonts w:ascii="Times New Roman" w:eastAsia="Batang" w:hAnsi="Times New Roman" w:cs="Times New Roman"/>
          <w:b/>
          <w:sz w:val="28"/>
          <w:szCs w:val="28"/>
        </w:rPr>
      </w:pPr>
      <w:bookmarkStart w:id="0" w:name="_GoBack"/>
      <w:bookmarkEnd w:id="0"/>
      <w:r w:rsidRPr="00566C6F">
        <w:rPr>
          <w:rFonts w:ascii="Times New Roman" w:eastAsia="Batang" w:hAnsi="Times New Roman" w:cs="Times New Roman"/>
          <w:b/>
          <w:sz w:val="28"/>
          <w:szCs w:val="28"/>
        </w:rPr>
        <w:t>Open Pathways Core Team Meeting Minutes – February 25, 2016 – A113</w:t>
      </w:r>
    </w:p>
    <w:p w14:paraId="7ADCA976" w14:textId="77777777" w:rsidR="00566C6F" w:rsidRPr="00566C6F" w:rsidRDefault="00566C6F">
      <w:pPr>
        <w:rPr>
          <w:rFonts w:ascii="Times New Roman" w:eastAsia="Batang" w:hAnsi="Times New Roman" w:cs="Times New Roman"/>
          <w:sz w:val="28"/>
          <w:szCs w:val="28"/>
        </w:rPr>
      </w:pPr>
    </w:p>
    <w:p w14:paraId="7E5E132B" w14:textId="77777777" w:rsidR="00566C6F" w:rsidRDefault="00566C6F">
      <w:pPr>
        <w:rPr>
          <w:rFonts w:ascii="Times New Roman" w:eastAsia="Batang" w:hAnsi="Times New Roman" w:cs="Times New Roman"/>
          <w:sz w:val="28"/>
          <w:szCs w:val="28"/>
        </w:rPr>
      </w:pPr>
      <w:r w:rsidRPr="001C64E8">
        <w:rPr>
          <w:rFonts w:ascii="Times New Roman" w:eastAsia="Batang" w:hAnsi="Times New Roman" w:cs="Times New Roman"/>
          <w:b/>
          <w:sz w:val="28"/>
          <w:szCs w:val="28"/>
        </w:rPr>
        <w:t>Attendees</w:t>
      </w:r>
      <w:r>
        <w:rPr>
          <w:rFonts w:ascii="Times New Roman" w:eastAsia="Batang" w:hAnsi="Times New Roman" w:cs="Times New Roman"/>
          <w:sz w:val="28"/>
          <w:szCs w:val="28"/>
        </w:rPr>
        <w:t>: Randy Thode, Charles Perkins, Cathie Oshiro, Robin Garrett, Jo Harrington, Brenda Moreno</w:t>
      </w:r>
    </w:p>
    <w:p w14:paraId="7A1249D6" w14:textId="77777777" w:rsidR="00566C6F" w:rsidRDefault="00566C6F">
      <w:pPr>
        <w:rPr>
          <w:rFonts w:ascii="Times New Roman" w:eastAsia="Batang" w:hAnsi="Times New Roman" w:cs="Times New Roman"/>
          <w:sz w:val="28"/>
          <w:szCs w:val="28"/>
        </w:rPr>
      </w:pPr>
    </w:p>
    <w:p w14:paraId="2AA78244" w14:textId="77777777" w:rsidR="00566C6F" w:rsidRDefault="00566C6F">
      <w:pPr>
        <w:rPr>
          <w:rFonts w:ascii="Times New Roman" w:eastAsia="Batang" w:hAnsi="Times New Roman" w:cs="Times New Roman"/>
          <w:sz w:val="28"/>
          <w:szCs w:val="28"/>
        </w:rPr>
      </w:pPr>
      <w:r w:rsidRPr="001C64E8">
        <w:rPr>
          <w:rFonts w:ascii="Times New Roman" w:eastAsia="Batang" w:hAnsi="Times New Roman" w:cs="Times New Roman"/>
          <w:b/>
          <w:sz w:val="28"/>
          <w:szCs w:val="28"/>
        </w:rPr>
        <w:t>Members not in attendance</w:t>
      </w:r>
      <w:r>
        <w:rPr>
          <w:rFonts w:ascii="Times New Roman" w:eastAsia="Batang" w:hAnsi="Times New Roman" w:cs="Times New Roman"/>
          <w:sz w:val="28"/>
          <w:szCs w:val="28"/>
        </w:rPr>
        <w:t>: Myrna Perkins</w:t>
      </w:r>
    </w:p>
    <w:p w14:paraId="773D375A" w14:textId="77777777" w:rsidR="00566C6F" w:rsidRDefault="00566C6F">
      <w:pPr>
        <w:rPr>
          <w:rFonts w:ascii="Times New Roman" w:eastAsia="Batang" w:hAnsi="Times New Roman" w:cs="Times New Roman"/>
          <w:sz w:val="28"/>
          <w:szCs w:val="28"/>
        </w:rPr>
      </w:pPr>
    </w:p>
    <w:p w14:paraId="028170EF" w14:textId="77777777" w:rsidR="00566C6F" w:rsidRDefault="00566C6F">
      <w:pPr>
        <w:rPr>
          <w:rFonts w:ascii="Times New Roman" w:eastAsia="Batang" w:hAnsi="Times New Roman" w:cs="Times New Roman"/>
          <w:sz w:val="28"/>
          <w:szCs w:val="28"/>
        </w:rPr>
      </w:pPr>
      <w:r w:rsidRPr="001C64E8">
        <w:rPr>
          <w:rFonts w:ascii="Times New Roman" w:eastAsia="Batang" w:hAnsi="Times New Roman" w:cs="Times New Roman"/>
          <w:b/>
          <w:sz w:val="28"/>
          <w:szCs w:val="28"/>
        </w:rPr>
        <w:t>Approval of minutes</w:t>
      </w:r>
      <w:r>
        <w:rPr>
          <w:rFonts w:ascii="Times New Roman" w:eastAsia="Batang" w:hAnsi="Times New Roman" w:cs="Times New Roman"/>
          <w:sz w:val="28"/>
          <w:szCs w:val="28"/>
        </w:rPr>
        <w:t>: Yes</w:t>
      </w:r>
    </w:p>
    <w:p w14:paraId="3AD63068" w14:textId="77777777" w:rsidR="00566C6F" w:rsidRDefault="00566C6F">
      <w:pPr>
        <w:rPr>
          <w:rFonts w:ascii="Times New Roman" w:eastAsia="Batang" w:hAnsi="Times New Roman" w:cs="Times New Roman"/>
          <w:sz w:val="28"/>
          <w:szCs w:val="28"/>
        </w:rPr>
      </w:pPr>
    </w:p>
    <w:p w14:paraId="460BC65F" w14:textId="77777777" w:rsidR="00566C6F" w:rsidRDefault="00566C6F">
      <w:pPr>
        <w:rPr>
          <w:rFonts w:ascii="Times New Roman" w:eastAsia="Batang" w:hAnsi="Times New Roman" w:cs="Times New Roman"/>
          <w:sz w:val="28"/>
          <w:szCs w:val="28"/>
        </w:rPr>
      </w:pPr>
      <w:r w:rsidRPr="001C64E8">
        <w:rPr>
          <w:rFonts w:ascii="Times New Roman" w:eastAsia="Batang" w:hAnsi="Times New Roman" w:cs="Times New Roman"/>
          <w:b/>
          <w:sz w:val="28"/>
          <w:szCs w:val="28"/>
        </w:rPr>
        <w:t>Reports</w:t>
      </w:r>
      <w:r>
        <w:rPr>
          <w:rFonts w:ascii="Times New Roman" w:eastAsia="Batang" w:hAnsi="Times New Roman" w:cs="Times New Roman"/>
          <w:sz w:val="28"/>
          <w:szCs w:val="28"/>
        </w:rPr>
        <w:t xml:space="preserve">: </w:t>
      </w:r>
    </w:p>
    <w:p w14:paraId="4CC60B05" w14:textId="77777777" w:rsidR="00566C6F" w:rsidRDefault="00566C6F">
      <w:pPr>
        <w:rPr>
          <w:rFonts w:ascii="Times New Roman" w:eastAsia="Batang" w:hAnsi="Times New Roman" w:cs="Times New Roman"/>
          <w:sz w:val="28"/>
          <w:szCs w:val="28"/>
        </w:rPr>
      </w:pPr>
      <w:r>
        <w:rPr>
          <w:rFonts w:ascii="Times New Roman" w:eastAsia="Batang" w:hAnsi="Times New Roman" w:cs="Times New Roman"/>
          <w:sz w:val="28"/>
          <w:szCs w:val="28"/>
        </w:rPr>
        <w:t xml:space="preserve">Randy provided the committee with an update, and informed the team that work is still being done on 4B. He stated that this section deals with an abundance of information on assessment. Working through this section, Randy and Jo are needing some additional information on Program Reviews, which Dr. Garrett offered to provide. </w:t>
      </w:r>
    </w:p>
    <w:p w14:paraId="64A196DB" w14:textId="77777777" w:rsidR="00566C6F" w:rsidRDefault="00566C6F">
      <w:pPr>
        <w:rPr>
          <w:rFonts w:ascii="Times New Roman" w:eastAsia="Batang" w:hAnsi="Times New Roman" w:cs="Times New Roman"/>
          <w:sz w:val="28"/>
          <w:szCs w:val="28"/>
        </w:rPr>
      </w:pPr>
    </w:p>
    <w:p w14:paraId="262539CF" w14:textId="77777777" w:rsidR="00A35D71" w:rsidRDefault="00566C6F">
      <w:pPr>
        <w:rPr>
          <w:rFonts w:ascii="Times New Roman" w:eastAsia="Batang" w:hAnsi="Times New Roman" w:cs="Times New Roman"/>
          <w:sz w:val="28"/>
          <w:szCs w:val="28"/>
        </w:rPr>
      </w:pPr>
      <w:r>
        <w:rPr>
          <w:rFonts w:ascii="Times New Roman" w:eastAsia="Batang" w:hAnsi="Times New Roman" w:cs="Times New Roman"/>
          <w:sz w:val="28"/>
          <w:szCs w:val="28"/>
        </w:rPr>
        <w:t xml:space="preserve">The topic of Enrollment Management was also an item of discussion. Dr. Garrett proposed that, moving forward, the verbiage be changed from Enrollment Management to Student Success. </w:t>
      </w:r>
      <w:r w:rsidR="00A35D71">
        <w:rPr>
          <w:rFonts w:ascii="Times New Roman" w:eastAsia="Batang" w:hAnsi="Times New Roman" w:cs="Times New Roman"/>
          <w:sz w:val="28"/>
          <w:szCs w:val="28"/>
        </w:rPr>
        <w:t>The committee agreed that the Management process will now be referred to as Student Success. Thus, Strategic Plan 1F will need to be changed to include Student Success.</w:t>
      </w:r>
    </w:p>
    <w:p w14:paraId="7D278367" w14:textId="77777777" w:rsidR="00A35D71" w:rsidRDefault="00A35D71">
      <w:pPr>
        <w:rPr>
          <w:rFonts w:ascii="Times New Roman" w:eastAsia="Batang" w:hAnsi="Times New Roman" w:cs="Times New Roman"/>
          <w:sz w:val="28"/>
          <w:szCs w:val="28"/>
        </w:rPr>
      </w:pPr>
    </w:p>
    <w:p w14:paraId="6FE8F203" w14:textId="77777777" w:rsidR="00B516B8" w:rsidRDefault="00B516B8">
      <w:pPr>
        <w:rPr>
          <w:rFonts w:ascii="Times New Roman" w:eastAsia="Batang" w:hAnsi="Times New Roman" w:cs="Times New Roman"/>
          <w:sz w:val="28"/>
          <w:szCs w:val="28"/>
        </w:rPr>
      </w:pPr>
    </w:p>
    <w:p w14:paraId="569956FF" w14:textId="77777777" w:rsidR="00A35D71" w:rsidRPr="00566C6F" w:rsidRDefault="00A56FE2">
      <w:pPr>
        <w:rPr>
          <w:rFonts w:ascii="Times New Roman" w:eastAsia="Batang" w:hAnsi="Times New Roman" w:cs="Times New Roman"/>
          <w:sz w:val="28"/>
          <w:szCs w:val="28"/>
        </w:rPr>
      </w:pPr>
      <w:r>
        <w:rPr>
          <w:rFonts w:ascii="Times New Roman" w:eastAsia="Batang" w:hAnsi="Times New Roman" w:cs="Times New Roman"/>
          <w:sz w:val="28"/>
          <w:szCs w:val="28"/>
        </w:rPr>
        <w:t xml:space="preserve">Charles </w:t>
      </w:r>
      <w:r w:rsidR="00A35D71">
        <w:rPr>
          <w:rFonts w:ascii="Times New Roman" w:eastAsia="Batang" w:hAnsi="Times New Roman" w:cs="Times New Roman"/>
          <w:sz w:val="28"/>
          <w:szCs w:val="28"/>
        </w:rPr>
        <w:t>asked Randy about the information available in Salesforce, and introduced the idea of creating an Interactive Dashboard. The committee members all felt a Dashboard would be very useful and helpful.</w:t>
      </w:r>
    </w:p>
    <w:p w14:paraId="53AB62DB" w14:textId="77777777" w:rsidR="00B516B8" w:rsidRPr="00566C6F" w:rsidRDefault="00B516B8">
      <w:pPr>
        <w:rPr>
          <w:rFonts w:ascii="Times New Roman" w:eastAsia="Batang" w:hAnsi="Times New Roman" w:cs="Times New Roman"/>
          <w:sz w:val="28"/>
          <w:szCs w:val="28"/>
        </w:rPr>
      </w:pPr>
    </w:p>
    <w:p w14:paraId="70FC4CD0" w14:textId="77777777" w:rsidR="00B516B8" w:rsidRDefault="00A35D71">
      <w:pPr>
        <w:rPr>
          <w:rFonts w:ascii="Times New Roman" w:eastAsia="Batang" w:hAnsi="Times New Roman" w:cs="Times New Roman"/>
          <w:sz w:val="28"/>
          <w:szCs w:val="28"/>
        </w:rPr>
      </w:pPr>
      <w:r>
        <w:rPr>
          <w:rFonts w:ascii="Times New Roman" w:eastAsia="Batang" w:hAnsi="Times New Roman" w:cs="Times New Roman"/>
          <w:sz w:val="28"/>
          <w:szCs w:val="28"/>
        </w:rPr>
        <w:t>Dr. Garrett spoke to the committee about her interest in making Barton an ‘</w:t>
      </w:r>
      <w:r w:rsidR="00B516B8" w:rsidRPr="00566C6F">
        <w:rPr>
          <w:rFonts w:ascii="Times New Roman" w:eastAsia="Batang" w:hAnsi="Times New Roman" w:cs="Times New Roman"/>
          <w:sz w:val="28"/>
          <w:szCs w:val="28"/>
        </w:rPr>
        <w:t>Achieving the Dream</w:t>
      </w:r>
      <w:r>
        <w:rPr>
          <w:rFonts w:ascii="Times New Roman" w:eastAsia="Batang" w:hAnsi="Times New Roman" w:cs="Times New Roman"/>
          <w:sz w:val="28"/>
          <w:szCs w:val="28"/>
        </w:rPr>
        <w:t>’</w:t>
      </w:r>
      <w:r w:rsidR="00B516B8" w:rsidRPr="00566C6F">
        <w:rPr>
          <w:rFonts w:ascii="Times New Roman" w:eastAsia="Batang" w:hAnsi="Times New Roman" w:cs="Times New Roman"/>
          <w:sz w:val="28"/>
          <w:szCs w:val="28"/>
        </w:rPr>
        <w:t xml:space="preserve"> institution. </w:t>
      </w:r>
      <w:r>
        <w:rPr>
          <w:rFonts w:ascii="Times New Roman" w:eastAsia="Batang" w:hAnsi="Times New Roman" w:cs="Times New Roman"/>
          <w:sz w:val="28"/>
          <w:szCs w:val="28"/>
        </w:rPr>
        <w:t>Since there is only one college in Kansas (Johnson Co) with this designation, it would help give BCC some notoriety.</w:t>
      </w:r>
    </w:p>
    <w:p w14:paraId="1A1BBEED" w14:textId="77777777" w:rsidR="00A35D71" w:rsidRDefault="00A35D71">
      <w:pPr>
        <w:rPr>
          <w:rFonts w:ascii="Times New Roman" w:eastAsia="Batang" w:hAnsi="Times New Roman" w:cs="Times New Roman"/>
          <w:sz w:val="28"/>
          <w:szCs w:val="28"/>
        </w:rPr>
      </w:pPr>
    </w:p>
    <w:p w14:paraId="35784B36" w14:textId="77777777" w:rsidR="00A35D71" w:rsidRDefault="00A35D71">
      <w:pPr>
        <w:rPr>
          <w:rFonts w:ascii="Times New Roman" w:eastAsia="Batang" w:hAnsi="Times New Roman" w:cs="Times New Roman"/>
          <w:sz w:val="28"/>
          <w:szCs w:val="28"/>
        </w:rPr>
      </w:pPr>
      <w:r>
        <w:rPr>
          <w:rFonts w:ascii="Times New Roman" w:eastAsia="Batang" w:hAnsi="Times New Roman" w:cs="Times New Roman"/>
          <w:sz w:val="28"/>
          <w:szCs w:val="28"/>
        </w:rPr>
        <w:t xml:space="preserve">Cathie provided the team with an update on #3, and stated that the process is slow-going. She has looked at a number of examples from other schools, primarily </w:t>
      </w:r>
      <w:r w:rsidR="001C64E8">
        <w:rPr>
          <w:rFonts w:ascii="Times New Roman" w:eastAsia="Batang" w:hAnsi="Times New Roman" w:cs="Times New Roman"/>
          <w:sz w:val="28"/>
          <w:szCs w:val="28"/>
        </w:rPr>
        <w:t xml:space="preserve">looking at the indicators they tend to focus on. </w:t>
      </w:r>
      <w:r w:rsidR="00A56FE2">
        <w:rPr>
          <w:rFonts w:ascii="Times New Roman" w:eastAsia="Batang" w:hAnsi="Times New Roman" w:cs="Times New Roman"/>
          <w:sz w:val="28"/>
          <w:szCs w:val="28"/>
        </w:rPr>
        <w:t>Cathie</w:t>
      </w:r>
      <w:r w:rsidR="001C64E8">
        <w:rPr>
          <w:rFonts w:ascii="Times New Roman" w:eastAsia="Batang" w:hAnsi="Times New Roman" w:cs="Times New Roman"/>
          <w:sz w:val="28"/>
          <w:szCs w:val="28"/>
        </w:rPr>
        <w:t xml:space="preserve"> thinks the problem </w:t>
      </w:r>
      <w:r w:rsidR="00A56FE2">
        <w:rPr>
          <w:rFonts w:ascii="Times New Roman" w:eastAsia="Batang" w:hAnsi="Times New Roman" w:cs="Times New Roman"/>
          <w:sz w:val="28"/>
          <w:szCs w:val="28"/>
        </w:rPr>
        <w:t xml:space="preserve">area </w:t>
      </w:r>
      <w:r w:rsidR="001C64E8">
        <w:rPr>
          <w:rFonts w:ascii="Times New Roman" w:eastAsia="Batang" w:hAnsi="Times New Roman" w:cs="Times New Roman"/>
          <w:sz w:val="28"/>
          <w:szCs w:val="28"/>
        </w:rPr>
        <w:t xml:space="preserve">will lie in </w:t>
      </w:r>
      <w:r w:rsidR="00A56FE2">
        <w:rPr>
          <w:rFonts w:ascii="Times New Roman" w:eastAsia="Batang" w:hAnsi="Times New Roman" w:cs="Times New Roman"/>
          <w:sz w:val="28"/>
          <w:szCs w:val="28"/>
        </w:rPr>
        <w:t xml:space="preserve">providing </w:t>
      </w:r>
      <w:r w:rsidR="001C64E8">
        <w:rPr>
          <w:rFonts w:ascii="Times New Roman" w:eastAsia="Batang" w:hAnsi="Times New Roman" w:cs="Times New Roman"/>
          <w:sz w:val="28"/>
          <w:szCs w:val="28"/>
        </w:rPr>
        <w:t xml:space="preserve">the ‘proof’. </w:t>
      </w:r>
    </w:p>
    <w:p w14:paraId="62EA2A89" w14:textId="77777777" w:rsidR="001C64E8" w:rsidRDefault="001C64E8">
      <w:pPr>
        <w:rPr>
          <w:rFonts w:ascii="Times New Roman" w:eastAsia="Batang" w:hAnsi="Times New Roman" w:cs="Times New Roman"/>
          <w:sz w:val="28"/>
          <w:szCs w:val="28"/>
        </w:rPr>
      </w:pPr>
    </w:p>
    <w:p w14:paraId="4C6EB464" w14:textId="77777777" w:rsidR="00380F06" w:rsidRDefault="00380F06">
      <w:pPr>
        <w:rPr>
          <w:rFonts w:ascii="Times New Roman" w:eastAsia="Batang" w:hAnsi="Times New Roman" w:cs="Times New Roman"/>
          <w:b/>
          <w:sz w:val="28"/>
          <w:szCs w:val="28"/>
        </w:rPr>
      </w:pPr>
      <w:r w:rsidRPr="00380F06">
        <w:rPr>
          <w:rFonts w:ascii="Times New Roman" w:eastAsia="Batang" w:hAnsi="Times New Roman" w:cs="Times New Roman"/>
          <w:b/>
          <w:sz w:val="28"/>
          <w:szCs w:val="28"/>
        </w:rPr>
        <w:t>Action Items</w:t>
      </w:r>
      <w:r>
        <w:rPr>
          <w:rFonts w:ascii="Times New Roman" w:eastAsia="Batang" w:hAnsi="Times New Roman" w:cs="Times New Roman"/>
          <w:b/>
          <w:sz w:val="28"/>
          <w:szCs w:val="28"/>
        </w:rPr>
        <w:t>:</w:t>
      </w:r>
    </w:p>
    <w:p w14:paraId="4E0B4C60" w14:textId="77777777" w:rsidR="00380F06" w:rsidRPr="00380F06" w:rsidRDefault="00380F06">
      <w:pPr>
        <w:rPr>
          <w:rFonts w:ascii="Times New Roman" w:eastAsia="Batang" w:hAnsi="Times New Roman" w:cs="Times New Roman"/>
          <w:b/>
          <w:sz w:val="28"/>
          <w:szCs w:val="28"/>
        </w:rPr>
      </w:pPr>
    </w:p>
    <w:p w14:paraId="227DD5DE" w14:textId="77777777" w:rsidR="00C53C4E" w:rsidRDefault="00380F06">
      <w:pPr>
        <w:rPr>
          <w:rFonts w:ascii="Times New Roman" w:eastAsia="Batang" w:hAnsi="Times New Roman" w:cs="Times New Roman"/>
          <w:sz w:val="28"/>
          <w:szCs w:val="28"/>
        </w:rPr>
      </w:pPr>
      <w:r>
        <w:rPr>
          <w:rFonts w:ascii="Times New Roman" w:eastAsia="Batang" w:hAnsi="Times New Roman" w:cs="Times New Roman"/>
          <w:sz w:val="28"/>
          <w:szCs w:val="28"/>
        </w:rPr>
        <w:t xml:space="preserve">The committee will be </w:t>
      </w:r>
      <w:r w:rsidR="001C64E8">
        <w:rPr>
          <w:rFonts w:ascii="Times New Roman" w:eastAsia="Batang" w:hAnsi="Times New Roman" w:cs="Times New Roman"/>
          <w:sz w:val="28"/>
          <w:szCs w:val="28"/>
        </w:rPr>
        <w:t xml:space="preserve">giving information to Dr. Garrett in smaller portions – which may essentially help speed up the process. As the pieces are drafted, they </w:t>
      </w:r>
      <w:r w:rsidR="001C64E8">
        <w:rPr>
          <w:rFonts w:ascii="Times New Roman" w:eastAsia="Batang" w:hAnsi="Times New Roman" w:cs="Times New Roman"/>
          <w:sz w:val="28"/>
          <w:szCs w:val="28"/>
        </w:rPr>
        <w:lastRenderedPageBreak/>
        <w:t>will be brought before the team, and then given to Dr. Garrett for a more extensive reading.</w:t>
      </w:r>
    </w:p>
    <w:p w14:paraId="50827B11" w14:textId="77777777" w:rsidR="00380F06" w:rsidRDefault="00380F06">
      <w:pPr>
        <w:rPr>
          <w:rFonts w:ascii="Times New Roman" w:eastAsia="Batang" w:hAnsi="Times New Roman" w:cs="Times New Roman"/>
          <w:sz w:val="28"/>
          <w:szCs w:val="28"/>
        </w:rPr>
      </w:pPr>
    </w:p>
    <w:p w14:paraId="38B817B7" w14:textId="77777777" w:rsidR="00380F06" w:rsidRPr="00566C6F" w:rsidRDefault="00380F06" w:rsidP="00380F06">
      <w:pPr>
        <w:rPr>
          <w:rFonts w:ascii="Times New Roman" w:eastAsia="Batang" w:hAnsi="Times New Roman" w:cs="Times New Roman"/>
          <w:sz w:val="28"/>
          <w:szCs w:val="28"/>
        </w:rPr>
      </w:pPr>
      <w:r>
        <w:rPr>
          <w:rFonts w:ascii="Times New Roman" w:eastAsia="Batang" w:hAnsi="Times New Roman" w:cs="Times New Roman"/>
          <w:sz w:val="28"/>
          <w:szCs w:val="28"/>
        </w:rPr>
        <w:t xml:space="preserve">Randy recommended that a web-based section be created to provide users with information on Retention. Randy and Jo will gather data. </w:t>
      </w:r>
    </w:p>
    <w:p w14:paraId="09728779" w14:textId="77777777" w:rsidR="00C53C4E" w:rsidRPr="00566C6F" w:rsidRDefault="00C53C4E">
      <w:pPr>
        <w:rPr>
          <w:rFonts w:ascii="Times New Roman" w:eastAsia="Batang" w:hAnsi="Times New Roman" w:cs="Times New Roman"/>
          <w:sz w:val="28"/>
          <w:szCs w:val="28"/>
        </w:rPr>
      </w:pPr>
    </w:p>
    <w:p w14:paraId="09C3E515" w14:textId="77777777" w:rsidR="00C53C4E" w:rsidRDefault="00C53C4E">
      <w:pPr>
        <w:rPr>
          <w:rFonts w:ascii="Times New Roman" w:eastAsia="Batang" w:hAnsi="Times New Roman" w:cs="Times New Roman"/>
          <w:sz w:val="28"/>
          <w:szCs w:val="28"/>
        </w:rPr>
      </w:pPr>
      <w:r w:rsidRPr="00566C6F">
        <w:rPr>
          <w:rFonts w:ascii="Times New Roman" w:eastAsia="Batang" w:hAnsi="Times New Roman" w:cs="Times New Roman"/>
          <w:sz w:val="28"/>
          <w:szCs w:val="28"/>
        </w:rPr>
        <w:t xml:space="preserve">Charles will get with Brandon on </w:t>
      </w:r>
      <w:r w:rsidR="001C64E8">
        <w:rPr>
          <w:rFonts w:ascii="Times New Roman" w:eastAsia="Batang" w:hAnsi="Times New Roman" w:cs="Times New Roman"/>
          <w:sz w:val="28"/>
          <w:szCs w:val="28"/>
        </w:rPr>
        <w:t>creating a ‘</w:t>
      </w:r>
      <w:r w:rsidRPr="00566C6F">
        <w:rPr>
          <w:rFonts w:ascii="Times New Roman" w:eastAsia="Batang" w:hAnsi="Times New Roman" w:cs="Times New Roman"/>
          <w:sz w:val="28"/>
          <w:szCs w:val="28"/>
        </w:rPr>
        <w:t>nice</w:t>
      </w:r>
      <w:r w:rsidR="001C64E8">
        <w:rPr>
          <w:rFonts w:ascii="Times New Roman" w:eastAsia="Batang" w:hAnsi="Times New Roman" w:cs="Times New Roman"/>
          <w:sz w:val="28"/>
          <w:szCs w:val="28"/>
        </w:rPr>
        <w:t>ly formatted’</w:t>
      </w:r>
      <w:r w:rsidRPr="00566C6F">
        <w:rPr>
          <w:rFonts w:ascii="Times New Roman" w:eastAsia="Batang" w:hAnsi="Times New Roman" w:cs="Times New Roman"/>
          <w:sz w:val="28"/>
          <w:szCs w:val="28"/>
        </w:rPr>
        <w:t xml:space="preserve"> HLC Booklet.</w:t>
      </w:r>
    </w:p>
    <w:p w14:paraId="3B380BFA" w14:textId="77777777" w:rsidR="00380F06" w:rsidRDefault="00380F06">
      <w:pPr>
        <w:rPr>
          <w:rFonts w:ascii="Times New Roman" w:eastAsia="Batang" w:hAnsi="Times New Roman" w:cs="Times New Roman"/>
          <w:sz w:val="28"/>
          <w:szCs w:val="28"/>
        </w:rPr>
      </w:pPr>
    </w:p>
    <w:p w14:paraId="70305C3F" w14:textId="77777777" w:rsidR="00380F06" w:rsidRDefault="00380F06">
      <w:pPr>
        <w:rPr>
          <w:rFonts w:ascii="Times New Roman" w:eastAsia="Batang" w:hAnsi="Times New Roman" w:cs="Times New Roman"/>
          <w:sz w:val="28"/>
          <w:szCs w:val="28"/>
        </w:rPr>
      </w:pPr>
      <w:r>
        <w:rPr>
          <w:rFonts w:ascii="Times New Roman" w:eastAsia="Batang" w:hAnsi="Times New Roman" w:cs="Times New Roman"/>
          <w:sz w:val="28"/>
          <w:szCs w:val="28"/>
        </w:rPr>
        <w:t xml:space="preserve">Dr. Garrett will continue researching “Achieving the Dream” </w:t>
      </w:r>
    </w:p>
    <w:p w14:paraId="0A4FC258" w14:textId="77777777" w:rsidR="00380F06" w:rsidRDefault="00380F06">
      <w:pPr>
        <w:rPr>
          <w:rFonts w:ascii="Times New Roman" w:eastAsia="Batang" w:hAnsi="Times New Roman" w:cs="Times New Roman"/>
          <w:sz w:val="28"/>
          <w:szCs w:val="28"/>
        </w:rPr>
      </w:pPr>
    </w:p>
    <w:p w14:paraId="30DF5B59" w14:textId="77777777" w:rsidR="00380F06" w:rsidRDefault="00380F06">
      <w:pPr>
        <w:rPr>
          <w:rFonts w:ascii="Times New Roman" w:eastAsia="Batang" w:hAnsi="Times New Roman" w:cs="Times New Roman"/>
          <w:sz w:val="28"/>
          <w:szCs w:val="28"/>
        </w:rPr>
      </w:pPr>
      <w:r>
        <w:rPr>
          <w:rFonts w:ascii="Times New Roman" w:eastAsia="Batang" w:hAnsi="Times New Roman" w:cs="Times New Roman"/>
          <w:sz w:val="28"/>
          <w:szCs w:val="28"/>
        </w:rPr>
        <w:t>Brenda will change Enrollment Management page to reflect Student Success.</w:t>
      </w:r>
    </w:p>
    <w:p w14:paraId="03C033B6" w14:textId="77777777" w:rsidR="00380F06" w:rsidRDefault="00380F06">
      <w:pPr>
        <w:rPr>
          <w:rFonts w:ascii="Times New Roman" w:eastAsia="Batang" w:hAnsi="Times New Roman" w:cs="Times New Roman"/>
          <w:sz w:val="28"/>
          <w:szCs w:val="28"/>
        </w:rPr>
      </w:pPr>
    </w:p>
    <w:p w14:paraId="7F8C8071" w14:textId="77777777" w:rsidR="00380F06" w:rsidRDefault="00380F06">
      <w:pPr>
        <w:rPr>
          <w:rFonts w:ascii="Times New Roman" w:eastAsia="Batang" w:hAnsi="Times New Roman" w:cs="Times New Roman"/>
          <w:sz w:val="28"/>
          <w:szCs w:val="28"/>
        </w:rPr>
      </w:pPr>
      <w:r>
        <w:rPr>
          <w:rFonts w:ascii="Times New Roman" w:eastAsia="Batang" w:hAnsi="Times New Roman" w:cs="Times New Roman"/>
          <w:sz w:val="28"/>
          <w:szCs w:val="28"/>
        </w:rPr>
        <w:t>Cathie and Randy will continue working on rough drafts</w:t>
      </w:r>
    </w:p>
    <w:p w14:paraId="4C285926" w14:textId="77777777" w:rsidR="00380F06" w:rsidRDefault="00380F06">
      <w:pPr>
        <w:rPr>
          <w:rFonts w:ascii="Times New Roman" w:eastAsia="Batang" w:hAnsi="Times New Roman" w:cs="Times New Roman"/>
          <w:sz w:val="28"/>
          <w:szCs w:val="28"/>
        </w:rPr>
      </w:pPr>
    </w:p>
    <w:p w14:paraId="42F0E870" w14:textId="77777777" w:rsidR="00380F06" w:rsidRDefault="00380F06">
      <w:pPr>
        <w:rPr>
          <w:rFonts w:ascii="Times New Roman" w:eastAsia="Batang" w:hAnsi="Times New Roman" w:cs="Times New Roman"/>
          <w:sz w:val="28"/>
          <w:szCs w:val="28"/>
        </w:rPr>
      </w:pPr>
      <w:r>
        <w:rPr>
          <w:rFonts w:ascii="Times New Roman" w:eastAsia="Batang" w:hAnsi="Times New Roman" w:cs="Times New Roman"/>
          <w:sz w:val="28"/>
          <w:szCs w:val="28"/>
        </w:rPr>
        <w:t>Randy will review Salesforce to see if we can put in enough data to create a dashboard.</w:t>
      </w:r>
    </w:p>
    <w:p w14:paraId="2F11DE2A" w14:textId="77777777" w:rsidR="00380F06" w:rsidRDefault="00380F06">
      <w:pPr>
        <w:rPr>
          <w:rFonts w:ascii="Times New Roman" w:eastAsia="Batang" w:hAnsi="Times New Roman" w:cs="Times New Roman"/>
          <w:sz w:val="28"/>
          <w:szCs w:val="28"/>
        </w:rPr>
      </w:pPr>
    </w:p>
    <w:p w14:paraId="5B84C40D" w14:textId="77777777" w:rsidR="00380F06" w:rsidRPr="00566C6F" w:rsidRDefault="00380F06">
      <w:pPr>
        <w:rPr>
          <w:rFonts w:ascii="Times New Roman" w:eastAsia="Batang" w:hAnsi="Times New Roman" w:cs="Times New Roman"/>
          <w:sz w:val="28"/>
          <w:szCs w:val="28"/>
        </w:rPr>
      </w:pPr>
    </w:p>
    <w:p w14:paraId="0F621BEA" w14:textId="77777777" w:rsidR="00C53C4E" w:rsidRPr="00566C6F" w:rsidRDefault="00C53C4E">
      <w:pPr>
        <w:rPr>
          <w:rFonts w:ascii="Times New Roman" w:eastAsia="Batang" w:hAnsi="Times New Roman" w:cs="Times New Roman"/>
          <w:sz w:val="28"/>
          <w:szCs w:val="28"/>
        </w:rPr>
      </w:pPr>
    </w:p>
    <w:p w14:paraId="41D596C8" w14:textId="77777777" w:rsidR="00C53C4E" w:rsidRPr="00566C6F" w:rsidRDefault="00C53C4E">
      <w:pPr>
        <w:rPr>
          <w:rFonts w:ascii="Times New Roman" w:eastAsia="Batang" w:hAnsi="Times New Roman" w:cs="Times New Roman"/>
          <w:sz w:val="28"/>
          <w:szCs w:val="28"/>
        </w:rPr>
      </w:pPr>
      <w:r w:rsidRPr="00566C6F">
        <w:rPr>
          <w:rFonts w:ascii="Times New Roman" w:eastAsia="Batang" w:hAnsi="Times New Roman" w:cs="Times New Roman"/>
          <w:sz w:val="28"/>
          <w:szCs w:val="28"/>
        </w:rPr>
        <w:t>The n</w:t>
      </w:r>
      <w:r w:rsidR="001C64E8">
        <w:rPr>
          <w:rFonts w:ascii="Times New Roman" w:eastAsia="Batang" w:hAnsi="Times New Roman" w:cs="Times New Roman"/>
          <w:sz w:val="28"/>
          <w:szCs w:val="28"/>
        </w:rPr>
        <w:t>ext meeting is March 8, 2016 at 2:30 p.m. in A113.</w:t>
      </w:r>
    </w:p>
    <w:p w14:paraId="3A064807" w14:textId="77777777" w:rsidR="00C53C4E" w:rsidRPr="00566C6F" w:rsidRDefault="00C53C4E">
      <w:pPr>
        <w:rPr>
          <w:rFonts w:ascii="Times New Roman" w:eastAsia="Batang" w:hAnsi="Times New Roman" w:cs="Times New Roman"/>
          <w:sz w:val="28"/>
          <w:szCs w:val="28"/>
        </w:rPr>
      </w:pPr>
    </w:p>
    <w:p w14:paraId="1E06186D" w14:textId="77777777" w:rsidR="00C53C4E" w:rsidRPr="00566C6F" w:rsidRDefault="00C53C4E">
      <w:pPr>
        <w:rPr>
          <w:rFonts w:ascii="Times New Roman" w:eastAsia="Batang" w:hAnsi="Times New Roman" w:cs="Times New Roman"/>
          <w:sz w:val="28"/>
          <w:szCs w:val="28"/>
        </w:rPr>
      </w:pPr>
    </w:p>
    <w:p w14:paraId="6AE3C5F1" w14:textId="77777777" w:rsidR="00B516B8" w:rsidRPr="00566C6F" w:rsidRDefault="00B516B8">
      <w:pPr>
        <w:rPr>
          <w:rFonts w:ascii="Times New Roman" w:eastAsia="Batang" w:hAnsi="Times New Roman" w:cs="Times New Roman"/>
          <w:sz w:val="28"/>
          <w:szCs w:val="28"/>
        </w:rPr>
      </w:pPr>
    </w:p>
    <w:p w14:paraId="3F2D9F2B" w14:textId="77777777" w:rsidR="00C71535" w:rsidRPr="00FE2E25" w:rsidRDefault="00C71535" w:rsidP="00C71535"/>
    <w:p w14:paraId="54400EC2" w14:textId="77777777" w:rsidR="00C71535" w:rsidRPr="00FE2E25" w:rsidRDefault="00C71535" w:rsidP="00C71535">
      <w:pPr>
        <w:pStyle w:val="Default"/>
        <w:rPr>
          <w:rFonts w:asciiTheme="minorHAnsi" w:hAnsiTheme="minorHAnsi"/>
        </w:rPr>
      </w:pPr>
      <w:r w:rsidRPr="00FE2E25">
        <w:rPr>
          <w:rFonts w:asciiTheme="minorHAnsi" w:hAnsiTheme="minorHAnsi"/>
          <w:b/>
          <w:bCs/>
        </w:rPr>
        <w:t xml:space="preserve">Barton Core Priorities/Strategic Plan Goals Drive Student Success </w:t>
      </w:r>
    </w:p>
    <w:p w14:paraId="38831606" w14:textId="77777777" w:rsidR="00C71535" w:rsidRPr="00FE2E25" w:rsidRDefault="00C71535" w:rsidP="00C71535">
      <w:pPr>
        <w:pStyle w:val="Default"/>
        <w:rPr>
          <w:rFonts w:asciiTheme="minorHAnsi" w:hAnsiTheme="minorHAnsi"/>
        </w:rPr>
      </w:pPr>
      <w:r w:rsidRPr="00FE2E25">
        <w:rPr>
          <w:rFonts w:asciiTheme="minorHAnsi" w:hAnsiTheme="minorHAnsi"/>
        </w:rPr>
        <w:t xml:space="preserve">1. Increase student retention and completion </w:t>
      </w:r>
    </w:p>
    <w:p w14:paraId="17F0AD16" w14:textId="77777777" w:rsidR="00C71535" w:rsidRPr="00FE2E25" w:rsidRDefault="00C71535" w:rsidP="00C71535">
      <w:pPr>
        <w:pStyle w:val="Default"/>
        <w:rPr>
          <w:rFonts w:asciiTheme="minorHAnsi" w:hAnsiTheme="minorHAnsi"/>
        </w:rPr>
      </w:pPr>
      <w:r w:rsidRPr="00FE2E25">
        <w:rPr>
          <w:rFonts w:asciiTheme="minorHAnsi" w:hAnsiTheme="minorHAnsi"/>
        </w:rPr>
        <w:t xml:space="preserve">2. Enhance the Quality of Teaching and Learning </w:t>
      </w:r>
    </w:p>
    <w:p w14:paraId="072CF4B8" w14:textId="77777777" w:rsidR="00C71535" w:rsidRPr="00FE2E25" w:rsidRDefault="00C71535" w:rsidP="00C71535">
      <w:pPr>
        <w:pStyle w:val="Default"/>
        <w:rPr>
          <w:rFonts w:asciiTheme="minorHAnsi" w:hAnsiTheme="minorHAnsi"/>
        </w:rPr>
      </w:pPr>
    </w:p>
    <w:p w14:paraId="62B4F482" w14:textId="77777777" w:rsidR="00C71535" w:rsidRPr="00FE2E25" w:rsidRDefault="00C71535" w:rsidP="00C71535">
      <w:pPr>
        <w:pStyle w:val="Default"/>
        <w:rPr>
          <w:rFonts w:asciiTheme="minorHAnsi" w:hAnsiTheme="minorHAnsi"/>
        </w:rPr>
      </w:pPr>
      <w:r w:rsidRPr="00FE2E25">
        <w:rPr>
          <w:rFonts w:asciiTheme="minorHAnsi" w:hAnsiTheme="minorHAnsi"/>
          <w:b/>
          <w:bCs/>
        </w:rPr>
        <w:t xml:space="preserve">Cultivate Community Engagement </w:t>
      </w:r>
    </w:p>
    <w:p w14:paraId="53150BDF" w14:textId="77777777" w:rsidR="00C71535" w:rsidRPr="00FE2E25" w:rsidRDefault="00C71535" w:rsidP="00C71535">
      <w:pPr>
        <w:pStyle w:val="Default"/>
        <w:rPr>
          <w:rFonts w:asciiTheme="minorHAnsi" w:hAnsiTheme="minorHAnsi"/>
        </w:rPr>
      </w:pPr>
      <w:r w:rsidRPr="00FE2E25">
        <w:rPr>
          <w:rFonts w:asciiTheme="minorHAnsi" w:hAnsiTheme="minorHAnsi"/>
        </w:rPr>
        <w:t xml:space="preserve">3. Enhance Internal Communication </w:t>
      </w:r>
    </w:p>
    <w:p w14:paraId="69755262" w14:textId="77777777" w:rsidR="00C71535" w:rsidRPr="00FE2E25" w:rsidRDefault="00C71535" w:rsidP="00C71535">
      <w:pPr>
        <w:pStyle w:val="Default"/>
        <w:rPr>
          <w:rFonts w:asciiTheme="minorHAnsi" w:hAnsiTheme="minorHAnsi"/>
        </w:rPr>
      </w:pPr>
      <w:r w:rsidRPr="00FE2E25">
        <w:rPr>
          <w:rFonts w:asciiTheme="minorHAnsi" w:hAnsiTheme="minorHAnsi"/>
        </w:rPr>
        <w:t xml:space="preserve">4. Enhance External Communication </w:t>
      </w:r>
    </w:p>
    <w:p w14:paraId="54E67AC7" w14:textId="77777777" w:rsidR="00C71535" w:rsidRPr="00FE2E25" w:rsidRDefault="00C71535" w:rsidP="00C71535">
      <w:pPr>
        <w:pStyle w:val="Default"/>
        <w:rPr>
          <w:rFonts w:asciiTheme="minorHAnsi" w:hAnsiTheme="minorHAnsi"/>
        </w:rPr>
      </w:pPr>
    </w:p>
    <w:p w14:paraId="290103D4" w14:textId="77777777" w:rsidR="00C71535" w:rsidRPr="00FE2E25" w:rsidRDefault="00C71535" w:rsidP="00C71535">
      <w:pPr>
        <w:pStyle w:val="Default"/>
        <w:rPr>
          <w:rFonts w:asciiTheme="minorHAnsi" w:hAnsiTheme="minorHAnsi"/>
        </w:rPr>
      </w:pPr>
      <w:r w:rsidRPr="00FE2E25">
        <w:rPr>
          <w:rFonts w:asciiTheme="minorHAnsi" w:hAnsiTheme="minorHAnsi"/>
          <w:b/>
          <w:bCs/>
        </w:rPr>
        <w:t xml:space="preserve">Emphasize Institutional Effectiveness </w:t>
      </w:r>
    </w:p>
    <w:p w14:paraId="26FCA632" w14:textId="77777777" w:rsidR="00C71535" w:rsidRPr="00FE2E25" w:rsidRDefault="00C71535" w:rsidP="00C71535">
      <w:pPr>
        <w:pStyle w:val="Default"/>
        <w:rPr>
          <w:rFonts w:asciiTheme="minorHAnsi" w:hAnsiTheme="minorHAnsi"/>
        </w:rPr>
      </w:pPr>
      <w:r w:rsidRPr="00FE2E25">
        <w:rPr>
          <w:rFonts w:asciiTheme="minorHAnsi" w:hAnsiTheme="minorHAnsi"/>
        </w:rPr>
        <w:t xml:space="preserve">5. Initiate periodic review of the Mission Statement and Vision Statement. </w:t>
      </w:r>
    </w:p>
    <w:p w14:paraId="45809F42" w14:textId="77777777" w:rsidR="00C71535" w:rsidRPr="00FE2E25" w:rsidRDefault="00C71535" w:rsidP="00C71535">
      <w:pPr>
        <w:pStyle w:val="Default"/>
        <w:rPr>
          <w:rFonts w:asciiTheme="minorHAnsi" w:hAnsiTheme="minorHAnsi"/>
        </w:rPr>
      </w:pPr>
      <w:r w:rsidRPr="00FE2E25">
        <w:rPr>
          <w:rFonts w:asciiTheme="minorHAnsi" w:hAnsiTheme="minorHAnsi"/>
        </w:rPr>
        <w:t xml:space="preserve">6. Through professional development, identify and create a training for understanding and use of process improvement methodologies. </w:t>
      </w:r>
    </w:p>
    <w:p w14:paraId="726A91AC" w14:textId="77777777" w:rsidR="00C71535" w:rsidRPr="00FE2E25" w:rsidRDefault="00C71535" w:rsidP="00C71535">
      <w:pPr>
        <w:pStyle w:val="Default"/>
        <w:rPr>
          <w:rFonts w:asciiTheme="minorHAnsi" w:hAnsiTheme="minorHAnsi"/>
        </w:rPr>
      </w:pPr>
    </w:p>
    <w:p w14:paraId="7D63667F" w14:textId="77777777" w:rsidR="00C71535" w:rsidRPr="00FE2E25" w:rsidRDefault="00C71535" w:rsidP="00C71535">
      <w:pPr>
        <w:pStyle w:val="Default"/>
        <w:rPr>
          <w:rFonts w:asciiTheme="minorHAnsi" w:hAnsiTheme="minorHAnsi"/>
        </w:rPr>
      </w:pPr>
      <w:r w:rsidRPr="00FE2E25">
        <w:rPr>
          <w:rFonts w:asciiTheme="minorHAnsi" w:hAnsiTheme="minorHAnsi"/>
          <w:b/>
          <w:bCs/>
        </w:rPr>
        <w:t xml:space="preserve">Optimize Employee Experience </w:t>
      </w:r>
    </w:p>
    <w:p w14:paraId="69600F72" w14:textId="77777777" w:rsidR="00C71535" w:rsidRPr="00FE2E25" w:rsidRDefault="00C71535" w:rsidP="00C71535">
      <w:pPr>
        <w:pStyle w:val="Default"/>
        <w:rPr>
          <w:rFonts w:asciiTheme="minorHAnsi" w:hAnsiTheme="minorHAnsi"/>
        </w:rPr>
      </w:pPr>
      <w:r w:rsidRPr="00FE2E25">
        <w:rPr>
          <w:rFonts w:asciiTheme="minorHAnsi" w:hAnsiTheme="minorHAnsi"/>
        </w:rPr>
        <w:t xml:space="preserve">7. Develop more consistent &amp; robust employee orientation. </w:t>
      </w:r>
    </w:p>
    <w:p w14:paraId="253D6541" w14:textId="77777777" w:rsidR="00C71535" w:rsidRPr="00FE2E25" w:rsidRDefault="00C71535" w:rsidP="00C71535">
      <w:pPr>
        <w:pStyle w:val="Default"/>
        <w:rPr>
          <w:rFonts w:asciiTheme="minorHAnsi" w:hAnsiTheme="minorHAnsi"/>
        </w:rPr>
      </w:pPr>
      <w:r w:rsidRPr="00FE2E25">
        <w:rPr>
          <w:rFonts w:asciiTheme="minorHAnsi" w:hAnsiTheme="minorHAnsi"/>
        </w:rPr>
        <w:t>8. Enhance professional development system.</w:t>
      </w:r>
    </w:p>
    <w:p w14:paraId="3F62241D" w14:textId="77777777" w:rsidR="00B516B8" w:rsidRPr="00566C6F" w:rsidRDefault="00B516B8">
      <w:pPr>
        <w:rPr>
          <w:rFonts w:ascii="Times New Roman" w:eastAsia="Batang" w:hAnsi="Times New Roman" w:cs="Times New Roman"/>
          <w:sz w:val="28"/>
          <w:szCs w:val="28"/>
        </w:rPr>
      </w:pPr>
    </w:p>
    <w:sectPr w:rsidR="00B516B8" w:rsidRPr="00566C6F" w:rsidSect="00796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Batang">
    <w:altName w:val="바탕"/>
    <w:panose1 w:val="00000000000000000000"/>
    <w:charset w:val="81"/>
    <w:family w:val="auto"/>
    <w:notTrueType/>
    <w:pitch w:val="fixed"/>
    <w:sig w:usb0="00000001" w:usb1="09060000" w:usb2="00000010" w:usb3="00000000" w:csb0="00080000"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6B8"/>
    <w:rsid w:val="001C64E8"/>
    <w:rsid w:val="00380F06"/>
    <w:rsid w:val="00513B39"/>
    <w:rsid w:val="00566C6F"/>
    <w:rsid w:val="0057642B"/>
    <w:rsid w:val="006B6321"/>
    <w:rsid w:val="00796EBF"/>
    <w:rsid w:val="00871D25"/>
    <w:rsid w:val="009866FD"/>
    <w:rsid w:val="00A35D71"/>
    <w:rsid w:val="00A56FE2"/>
    <w:rsid w:val="00B516B8"/>
    <w:rsid w:val="00C53C4E"/>
    <w:rsid w:val="00C71535"/>
    <w:rsid w:val="00DA1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76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1535"/>
    <w:pPr>
      <w:widowControl w:val="0"/>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Rayna Engel</dc:creator>
  <cp:keywords/>
  <dc:description/>
  <cp:lastModifiedBy>Microsoft Office User</cp:lastModifiedBy>
  <cp:revision>2</cp:revision>
  <dcterms:created xsi:type="dcterms:W3CDTF">2016-03-07T15:52:00Z</dcterms:created>
  <dcterms:modified xsi:type="dcterms:W3CDTF">2016-03-07T15:52:00Z</dcterms:modified>
</cp:coreProperties>
</file>