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4C53C" w14:textId="77777777" w:rsidR="004C7D8B" w:rsidRPr="004C7D8B" w:rsidRDefault="004C7D8B" w:rsidP="004C7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BARTON COMMUNITY COLLEGE</w:t>
      </w:r>
    </w:p>
    <w:p w14:paraId="0C0F3ED4" w14:textId="77777777" w:rsidR="004C7D8B" w:rsidRPr="004C7D8B" w:rsidRDefault="004C7D8B" w:rsidP="004C7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COURSE SYLLABUS</w:t>
      </w:r>
    </w:p>
    <w:p w14:paraId="3FEA0F0E" w14:textId="77777777" w:rsidR="004C7D8B" w:rsidRPr="004C7D8B" w:rsidRDefault="004C7D8B" w:rsidP="004C7D8B">
      <w:pPr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053DC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GENERAL COURSE INFORMATION </w:t>
      </w:r>
    </w:p>
    <w:p w14:paraId="51ADE9ED" w14:textId="475F413F" w:rsidR="004C7D8B" w:rsidRPr="004C7D8B" w:rsidRDefault="004C7D8B" w:rsidP="006B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ab/>
      </w:r>
      <w:r w:rsidRPr="00B84D5E">
        <w:rPr>
          <w:rFonts w:ascii="Times New Roman" w:hAnsi="Times New Roman" w:cs="Times New Roman"/>
          <w:sz w:val="24"/>
          <w:szCs w:val="24"/>
          <w:u w:val="single"/>
        </w:rPr>
        <w:t>Course Number</w:t>
      </w:r>
      <w:r w:rsidR="00890F18">
        <w:rPr>
          <w:rFonts w:ascii="Times New Roman" w:hAnsi="Times New Roman" w:cs="Times New Roman"/>
          <w:sz w:val="24"/>
          <w:szCs w:val="24"/>
        </w:rPr>
        <w:t xml:space="preserve">:   </w:t>
      </w:r>
      <w:r w:rsidR="00910B95">
        <w:rPr>
          <w:rFonts w:ascii="Times New Roman" w:hAnsi="Times New Roman" w:cs="Times New Roman"/>
          <w:sz w:val="24"/>
          <w:szCs w:val="24"/>
        </w:rPr>
        <w:t>WGHT</w:t>
      </w:r>
    </w:p>
    <w:p w14:paraId="17F3FC1F" w14:textId="25821D26" w:rsidR="004C7D8B" w:rsidRPr="004C7D8B" w:rsidRDefault="004C7D8B" w:rsidP="006B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ab/>
      </w:r>
      <w:r w:rsidRPr="00B84D5E">
        <w:rPr>
          <w:rFonts w:ascii="Times New Roman" w:hAnsi="Times New Roman" w:cs="Times New Roman"/>
          <w:sz w:val="24"/>
          <w:szCs w:val="24"/>
          <w:u w:val="single"/>
        </w:rPr>
        <w:t>Course Title</w:t>
      </w:r>
      <w:r w:rsidR="00890F18">
        <w:rPr>
          <w:rFonts w:ascii="Times New Roman" w:hAnsi="Times New Roman" w:cs="Times New Roman"/>
          <w:sz w:val="24"/>
          <w:szCs w:val="24"/>
        </w:rPr>
        <w:t xml:space="preserve">:   </w:t>
      </w:r>
      <w:r w:rsidR="00890F18">
        <w:rPr>
          <w:rFonts w:ascii="Times New Roman" w:hAnsi="Times New Roman" w:cs="Times New Roman"/>
          <w:sz w:val="24"/>
          <w:szCs w:val="24"/>
        </w:rPr>
        <w:tab/>
        <w:t xml:space="preserve">Commercial Driver’s </w:t>
      </w:r>
      <w:r w:rsidR="00890F18" w:rsidRPr="00403990">
        <w:rPr>
          <w:rFonts w:ascii="Times New Roman" w:hAnsi="Times New Roman" w:cs="Times New Roman"/>
          <w:sz w:val="24"/>
          <w:szCs w:val="24"/>
        </w:rPr>
        <w:t>License</w:t>
      </w:r>
      <w:r w:rsidR="00781801" w:rsidRPr="00403990">
        <w:rPr>
          <w:rFonts w:ascii="Times New Roman" w:hAnsi="Times New Roman" w:cs="Times New Roman"/>
          <w:sz w:val="24"/>
          <w:szCs w:val="24"/>
        </w:rPr>
        <w:t xml:space="preserve"> – Class B</w:t>
      </w:r>
      <w:r w:rsidRPr="00403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BEEA2" w14:textId="77777777" w:rsidR="004C7D8B" w:rsidRPr="004C7D8B" w:rsidRDefault="004C7D8B" w:rsidP="006B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ab/>
      </w:r>
      <w:r w:rsidRPr="00B84D5E">
        <w:rPr>
          <w:rFonts w:ascii="Times New Roman" w:hAnsi="Times New Roman" w:cs="Times New Roman"/>
          <w:sz w:val="24"/>
          <w:szCs w:val="24"/>
          <w:u w:val="single"/>
        </w:rPr>
        <w:t>Credit Hours</w:t>
      </w:r>
      <w:r w:rsidRPr="004C7D8B">
        <w:rPr>
          <w:rFonts w:ascii="Times New Roman" w:hAnsi="Times New Roman" w:cs="Times New Roman"/>
          <w:sz w:val="24"/>
          <w:szCs w:val="24"/>
        </w:rPr>
        <w:t xml:space="preserve">:   3 </w:t>
      </w:r>
    </w:p>
    <w:p w14:paraId="789E6742" w14:textId="6357BEF8" w:rsidR="004C7D8B" w:rsidRPr="004C7D8B" w:rsidRDefault="004C7D8B" w:rsidP="006B1519">
      <w:pPr>
        <w:spacing w:after="0" w:line="240" w:lineRule="auto"/>
        <w:ind w:left="720" w:hanging="630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ab/>
      </w:r>
      <w:r w:rsidRPr="00B84D5E">
        <w:rPr>
          <w:rFonts w:ascii="Times New Roman" w:hAnsi="Times New Roman" w:cs="Times New Roman"/>
          <w:sz w:val="24"/>
          <w:szCs w:val="24"/>
          <w:u w:val="single"/>
        </w:rPr>
        <w:t>Prerequisites</w:t>
      </w:r>
      <w:r w:rsidRPr="004C7D8B">
        <w:rPr>
          <w:rFonts w:ascii="Times New Roman" w:hAnsi="Times New Roman" w:cs="Times New Roman"/>
          <w:sz w:val="24"/>
          <w:szCs w:val="24"/>
        </w:rPr>
        <w:t xml:space="preserve">: </w:t>
      </w:r>
      <w:r w:rsidRPr="004C7D8B">
        <w:rPr>
          <w:rFonts w:ascii="Times New Roman" w:hAnsi="Times New Roman" w:cs="Times New Roman"/>
          <w:sz w:val="24"/>
          <w:szCs w:val="24"/>
        </w:rPr>
        <w:tab/>
      </w:r>
      <w:r w:rsidR="00890F18" w:rsidRPr="00910B95">
        <w:rPr>
          <w:rFonts w:ascii="Times New Roman" w:hAnsi="Times New Roman" w:cs="Times New Roman"/>
          <w:snapToGrid w:val="0"/>
          <w:sz w:val="24"/>
          <w:szCs w:val="24"/>
        </w:rPr>
        <w:t xml:space="preserve">Applicant must </w:t>
      </w:r>
      <w:r w:rsidR="00023D70" w:rsidRPr="00910B95">
        <w:rPr>
          <w:rFonts w:ascii="Times New Roman" w:hAnsi="Times New Roman" w:cs="Times New Roman"/>
          <w:snapToGrid w:val="0"/>
          <w:sz w:val="24"/>
          <w:szCs w:val="24"/>
        </w:rPr>
        <w:t xml:space="preserve">possess a Kansas DOT medical card, and must </w:t>
      </w:r>
      <w:r w:rsidR="00890F18" w:rsidRPr="00910B95">
        <w:rPr>
          <w:rFonts w:ascii="Times New Roman" w:hAnsi="Times New Roman" w:cs="Times New Roman"/>
          <w:snapToGrid w:val="0"/>
          <w:sz w:val="24"/>
          <w:szCs w:val="24"/>
        </w:rPr>
        <w:t>pass a Motor Vehicle Record (MVR) background check in order to drive college vehicles.</w:t>
      </w:r>
      <w:r w:rsidRPr="004C7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C47D5" w14:textId="3B2F8E67" w:rsidR="00290AB4" w:rsidRDefault="004C7D8B" w:rsidP="006B1519">
      <w:pPr>
        <w:spacing w:after="0" w:line="240" w:lineRule="auto"/>
        <w:ind w:left="720"/>
        <w:rPr>
          <w:snapToGrid w:val="0"/>
          <w:sz w:val="24"/>
          <w:szCs w:val="24"/>
        </w:rPr>
      </w:pPr>
      <w:r w:rsidRPr="00B84D5E">
        <w:rPr>
          <w:rFonts w:ascii="Times New Roman" w:hAnsi="Times New Roman" w:cs="Times New Roman"/>
          <w:sz w:val="24"/>
          <w:szCs w:val="24"/>
          <w:u w:val="single"/>
        </w:rPr>
        <w:t>Division/Discipline</w:t>
      </w:r>
      <w:r w:rsidRPr="004C7D8B">
        <w:rPr>
          <w:rFonts w:ascii="Times New Roman" w:hAnsi="Times New Roman" w:cs="Times New Roman"/>
          <w:sz w:val="24"/>
          <w:szCs w:val="24"/>
        </w:rPr>
        <w:t xml:space="preserve">:  </w:t>
      </w:r>
      <w:r w:rsidR="00890F18" w:rsidRPr="00910B95">
        <w:rPr>
          <w:rFonts w:ascii="Times New Roman" w:hAnsi="Times New Roman" w:cs="Times New Roman"/>
          <w:snapToGrid w:val="0"/>
          <w:sz w:val="24"/>
          <w:szCs w:val="24"/>
        </w:rPr>
        <w:t>Workforce Training and Community Education/</w:t>
      </w:r>
      <w:r w:rsidR="00094946" w:rsidRPr="00910B9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10B95">
        <w:rPr>
          <w:rFonts w:ascii="Times New Roman" w:hAnsi="Times New Roman" w:cs="Times New Roman"/>
          <w:snapToGrid w:val="0"/>
          <w:sz w:val="24"/>
          <w:szCs w:val="24"/>
        </w:rPr>
        <w:t>Weights and Measures</w:t>
      </w:r>
      <w:r w:rsidR="00D65C25">
        <w:rPr>
          <w:snapToGrid w:val="0"/>
          <w:sz w:val="24"/>
          <w:szCs w:val="24"/>
        </w:rPr>
        <w:t xml:space="preserve"> </w:t>
      </w:r>
    </w:p>
    <w:p w14:paraId="568CB621" w14:textId="16216594" w:rsidR="00890F18" w:rsidRPr="00890F18" w:rsidRDefault="00890F18" w:rsidP="006B151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4D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7D8B" w:rsidRPr="00B84D5E">
        <w:rPr>
          <w:rFonts w:ascii="Times New Roman" w:hAnsi="Times New Roman" w:cs="Times New Roman"/>
          <w:sz w:val="24"/>
          <w:szCs w:val="24"/>
          <w:u w:val="single"/>
        </w:rPr>
        <w:t>Course Description</w:t>
      </w:r>
      <w:r w:rsidR="004C7D8B" w:rsidRPr="004C7D8B">
        <w:rPr>
          <w:rFonts w:ascii="Times New Roman" w:hAnsi="Times New Roman" w:cs="Times New Roman"/>
          <w:sz w:val="24"/>
          <w:szCs w:val="24"/>
        </w:rPr>
        <w:t xml:space="preserve">:  </w:t>
      </w:r>
      <w:r w:rsidRPr="00890F18">
        <w:rPr>
          <w:rFonts w:ascii="Times New Roman" w:hAnsi="Times New Roman" w:cs="Times New Roman"/>
          <w:sz w:val="24"/>
          <w:szCs w:val="24"/>
        </w:rPr>
        <w:t>This course provides information</w:t>
      </w:r>
      <w:r w:rsidR="00B244A1">
        <w:rPr>
          <w:rFonts w:ascii="Times New Roman" w:hAnsi="Times New Roman" w:cs="Times New Roman"/>
          <w:sz w:val="24"/>
          <w:szCs w:val="24"/>
        </w:rPr>
        <w:t xml:space="preserve"> and techniques necessary</w:t>
      </w:r>
      <w:r w:rsidRPr="00890F18">
        <w:rPr>
          <w:rFonts w:ascii="Times New Roman" w:hAnsi="Times New Roman" w:cs="Times New Roman"/>
          <w:sz w:val="24"/>
          <w:szCs w:val="24"/>
        </w:rPr>
        <w:t xml:space="preserve"> to successfully acquire a </w:t>
      </w:r>
      <w:r w:rsidR="00781801">
        <w:rPr>
          <w:rFonts w:ascii="Times New Roman" w:hAnsi="Times New Roman" w:cs="Times New Roman"/>
          <w:sz w:val="24"/>
          <w:szCs w:val="24"/>
        </w:rPr>
        <w:t xml:space="preserve">Class B </w:t>
      </w:r>
      <w:r w:rsidRPr="00890F18">
        <w:rPr>
          <w:rFonts w:ascii="Times New Roman" w:hAnsi="Times New Roman" w:cs="Times New Roman"/>
          <w:sz w:val="24"/>
          <w:szCs w:val="24"/>
        </w:rPr>
        <w:t xml:space="preserve">Commercial </w:t>
      </w:r>
      <w:r w:rsidR="00B244A1" w:rsidRPr="00890F18">
        <w:rPr>
          <w:rFonts w:ascii="Times New Roman" w:hAnsi="Times New Roman" w:cs="Times New Roman"/>
          <w:sz w:val="24"/>
          <w:szCs w:val="24"/>
        </w:rPr>
        <w:t>Driver’s</w:t>
      </w:r>
      <w:r w:rsidRPr="00890F18">
        <w:rPr>
          <w:rFonts w:ascii="Times New Roman" w:hAnsi="Times New Roman" w:cs="Times New Roman"/>
          <w:sz w:val="24"/>
          <w:szCs w:val="24"/>
        </w:rPr>
        <w:t xml:space="preserve"> License</w:t>
      </w:r>
      <w:r w:rsidR="00CF091C">
        <w:rPr>
          <w:rFonts w:ascii="Times New Roman" w:hAnsi="Times New Roman" w:cs="Times New Roman"/>
          <w:sz w:val="24"/>
          <w:szCs w:val="24"/>
        </w:rPr>
        <w:t xml:space="preserve"> (CDL)</w:t>
      </w:r>
      <w:r w:rsidRPr="00890F18">
        <w:rPr>
          <w:rFonts w:ascii="Times New Roman" w:hAnsi="Times New Roman" w:cs="Times New Roman"/>
          <w:sz w:val="24"/>
          <w:szCs w:val="24"/>
        </w:rPr>
        <w:t xml:space="preserve">. The student will be </w:t>
      </w:r>
      <w:r w:rsidR="000F2CB2" w:rsidRPr="00890F18">
        <w:rPr>
          <w:rFonts w:ascii="Times New Roman" w:hAnsi="Times New Roman" w:cs="Times New Roman"/>
          <w:sz w:val="24"/>
          <w:szCs w:val="24"/>
        </w:rPr>
        <w:t xml:space="preserve">taught </w:t>
      </w:r>
      <w:r w:rsidR="000F2CB2">
        <w:rPr>
          <w:rFonts w:ascii="Times New Roman" w:hAnsi="Times New Roman" w:cs="Times New Roman"/>
          <w:sz w:val="24"/>
          <w:szCs w:val="24"/>
        </w:rPr>
        <w:t xml:space="preserve">and required to demonstrate the skills essential for </w:t>
      </w:r>
      <w:r w:rsidRPr="00890F18">
        <w:rPr>
          <w:rFonts w:ascii="Times New Roman" w:hAnsi="Times New Roman" w:cs="Times New Roman"/>
          <w:sz w:val="24"/>
          <w:szCs w:val="24"/>
        </w:rPr>
        <w:t xml:space="preserve">proficiency while operating a commercial motor vehicle. Students will understand changing conditions, demands, traffic situations, and hazards that are essential in the professional driver’s job. </w:t>
      </w:r>
    </w:p>
    <w:p w14:paraId="6F3404A6" w14:textId="77777777" w:rsidR="00890F18" w:rsidRPr="00890F18" w:rsidRDefault="00890F18" w:rsidP="00890F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9A34D64" w14:textId="77777777" w:rsidR="004C7D8B" w:rsidRPr="004C7D8B" w:rsidRDefault="004C7D8B" w:rsidP="00890F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BDB1D" w14:textId="2F18A334" w:rsidR="00B244A1" w:rsidRPr="00910B95" w:rsidRDefault="004C7D8B" w:rsidP="00910B95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INSTRUCTOR INFORMATION </w:t>
      </w:r>
    </w:p>
    <w:p w14:paraId="57529554" w14:textId="77777777" w:rsidR="004C7D8B" w:rsidRPr="004C7D8B" w:rsidRDefault="004C7D8B" w:rsidP="004C7D8B">
      <w:pPr>
        <w:rPr>
          <w:rFonts w:ascii="Times New Roman" w:hAnsi="Times New Roman" w:cs="Times New Roman"/>
          <w:sz w:val="24"/>
          <w:szCs w:val="24"/>
        </w:rPr>
      </w:pPr>
    </w:p>
    <w:p w14:paraId="1637AEE1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COLLEGE POLICIES </w:t>
      </w:r>
    </w:p>
    <w:p w14:paraId="583EA3F9" w14:textId="1C75CDB1" w:rsidR="00BB3856" w:rsidRPr="005459B0" w:rsidRDefault="00BB3856" w:rsidP="006B1519">
      <w:pPr>
        <w:widowControl w:val="0"/>
        <w:autoSpaceDE w:val="0"/>
        <w:autoSpaceDN w:val="0"/>
        <w:adjustRightInd w:val="0"/>
        <w:spacing w:after="0" w:line="240" w:lineRule="auto"/>
        <w:ind w:left="360" w:right="-14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spacing w:val="1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ud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pacing w:val="-1"/>
          <w:sz w:val="24"/>
          <w:szCs w:val="24"/>
        </w:rPr>
        <w:t>ac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y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f</w:t>
      </w:r>
      <w:r w:rsidRPr="005459B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B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5"/>
          <w:sz w:val="24"/>
          <w:szCs w:val="24"/>
        </w:rPr>
        <w:t>to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mm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y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u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4"/>
          <w:sz w:val="24"/>
          <w:szCs w:val="24"/>
        </w:rPr>
        <w:t>c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mm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 xml:space="preserve">y 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g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g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1"/>
          <w:sz w:val="24"/>
          <w:szCs w:val="24"/>
        </w:rPr>
        <w:t>ce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s</w:t>
      </w:r>
      <w:r w:rsidRPr="005459B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f</w:t>
      </w:r>
      <w:r w:rsidRPr="005459B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du</w:t>
      </w:r>
      <w:r w:rsidRPr="005459B0">
        <w:rPr>
          <w:rFonts w:ascii="Times New Roman" w:hAnsi="Times New Roman"/>
          <w:spacing w:val="-1"/>
          <w:sz w:val="24"/>
          <w:szCs w:val="24"/>
        </w:rPr>
        <w:t>ca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 xml:space="preserve">. </w:t>
      </w:r>
      <w:r w:rsidRPr="005459B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2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pacing w:val="-2"/>
          <w:sz w:val="24"/>
          <w:szCs w:val="24"/>
        </w:rPr>
        <w:t>ss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pacing w:val="-4"/>
          <w:sz w:val="24"/>
          <w:szCs w:val="24"/>
        </w:rPr>
        <w:t>m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ud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pacing w:val="-1"/>
          <w:sz w:val="24"/>
          <w:szCs w:val="24"/>
        </w:rPr>
        <w:t>ac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y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w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ll d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9"/>
          <w:sz w:val="24"/>
          <w:szCs w:val="24"/>
        </w:rPr>
        <w:t>m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6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6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de</w:t>
      </w:r>
      <w:r w:rsidRPr="005459B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f</w:t>
      </w:r>
      <w:r w:rsidRPr="005459B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r</w:t>
      </w:r>
      <w:r w:rsidRPr="005459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5"/>
          <w:sz w:val="24"/>
          <w:szCs w:val="24"/>
        </w:rPr>
        <w:t>b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up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u</w:t>
      </w:r>
      <w:r w:rsidRPr="005459B0">
        <w:rPr>
          <w:rFonts w:ascii="Times New Roman" w:hAnsi="Times New Roman"/>
          <w:spacing w:val="-3"/>
          <w:sz w:val="24"/>
          <w:szCs w:val="24"/>
        </w:rPr>
        <w:t>r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pacing w:val="-10"/>
          <w:sz w:val="24"/>
          <w:szCs w:val="24"/>
        </w:rPr>
        <w:t>y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pacing w:val="-10"/>
          <w:sz w:val="24"/>
          <w:szCs w:val="24"/>
        </w:rPr>
        <w:t>y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m</w:t>
      </w:r>
      <w:r w:rsidRPr="005459B0">
        <w:rPr>
          <w:rFonts w:ascii="Times New Roman" w:hAnsi="Times New Roman"/>
          <w:spacing w:val="-9"/>
          <w:sz w:val="24"/>
          <w:szCs w:val="24"/>
        </w:rPr>
        <w:t>m</w:t>
      </w:r>
      <w:r w:rsidRPr="005459B0">
        <w:rPr>
          <w:rFonts w:ascii="Times New Roman" w:hAnsi="Times New Roman"/>
          <w:spacing w:val="9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 xml:space="preserve">d 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-1"/>
          <w:sz w:val="24"/>
          <w:szCs w:val="24"/>
        </w:rPr>
        <w:t>ec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r</w:t>
      </w:r>
      <w:r w:rsidRPr="005459B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o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5"/>
          <w:sz w:val="24"/>
          <w:szCs w:val="24"/>
        </w:rPr>
        <w:t>b</w:t>
      </w:r>
      <w:r w:rsidRPr="005459B0">
        <w:rPr>
          <w:rFonts w:ascii="Times New Roman" w:hAnsi="Times New Roman"/>
          <w:sz w:val="24"/>
          <w:szCs w:val="24"/>
        </w:rPr>
        <w:t>o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h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w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h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u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de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c</w:t>
      </w:r>
      <w:r w:rsidRPr="005459B0">
        <w:rPr>
          <w:rFonts w:ascii="Times New Roman" w:hAnsi="Times New Roman"/>
          <w:spacing w:val="-4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>o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9"/>
          <w:sz w:val="24"/>
          <w:szCs w:val="24"/>
        </w:rPr>
        <w:t>m</w:t>
      </w:r>
      <w:r w:rsidRPr="005459B0">
        <w:rPr>
          <w:rFonts w:ascii="Times New Roman" w:hAnsi="Times New Roman"/>
          <w:sz w:val="24"/>
          <w:szCs w:val="24"/>
        </w:rPr>
        <w:t>.</w:t>
      </w:r>
    </w:p>
    <w:p w14:paraId="76257F7D" w14:textId="77777777" w:rsidR="00BB3856" w:rsidRPr="005459B0" w:rsidRDefault="00BB3856" w:rsidP="006B1519">
      <w:pPr>
        <w:widowControl w:val="0"/>
        <w:autoSpaceDE w:val="0"/>
        <w:autoSpaceDN w:val="0"/>
        <w:adjustRightInd w:val="0"/>
        <w:spacing w:after="0" w:line="240" w:lineRule="auto"/>
        <w:ind w:left="360" w:right="-14"/>
        <w:rPr>
          <w:rFonts w:ascii="Times New Roman" w:hAnsi="Times New Roman"/>
          <w:sz w:val="24"/>
          <w:szCs w:val="24"/>
        </w:rPr>
      </w:pPr>
    </w:p>
    <w:p w14:paraId="1798DE2A" w14:textId="77777777" w:rsidR="00BB3856" w:rsidRPr="005459B0" w:rsidRDefault="00BB3856" w:rsidP="006B1519">
      <w:pPr>
        <w:widowControl w:val="0"/>
        <w:autoSpaceDE w:val="0"/>
        <w:autoSpaceDN w:val="0"/>
        <w:adjustRightInd w:val="0"/>
        <w:spacing w:after="0" w:line="240" w:lineRule="auto"/>
        <w:ind w:left="360" w:right="-14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spacing w:val="2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>v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6"/>
          <w:sz w:val="24"/>
          <w:szCs w:val="24"/>
        </w:rPr>
        <w:t>r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g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to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u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p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ud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r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6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du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s</w:t>
      </w:r>
      <w:r w:rsidRPr="005459B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4"/>
          <w:sz w:val="24"/>
          <w:szCs w:val="24"/>
        </w:rPr>
        <w:t>im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to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</w:p>
    <w:p w14:paraId="5E8FBF8E" w14:textId="77777777" w:rsidR="00BB3856" w:rsidRPr="005459B0" w:rsidRDefault="00BB3856" w:rsidP="006B1519">
      <w:pPr>
        <w:widowControl w:val="0"/>
        <w:autoSpaceDE w:val="0"/>
        <w:autoSpaceDN w:val="0"/>
        <w:adjustRightInd w:val="0"/>
        <w:spacing w:after="0" w:line="240" w:lineRule="auto"/>
        <w:ind w:left="360" w:right="-14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’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du</w:t>
      </w:r>
      <w:r w:rsidRPr="005459B0">
        <w:rPr>
          <w:rFonts w:ascii="Times New Roman" w:hAnsi="Times New Roman"/>
          <w:spacing w:val="-1"/>
          <w:sz w:val="24"/>
          <w:szCs w:val="24"/>
        </w:rPr>
        <w:t>ca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4"/>
          <w:sz w:val="24"/>
          <w:szCs w:val="24"/>
        </w:rPr>
        <w:t>ea</w:t>
      </w:r>
      <w:r w:rsidRPr="005459B0">
        <w:rPr>
          <w:rFonts w:ascii="Times New Roman" w:hAnsi="Times New Roman"/>
          <w:spacing w:val="-5"/>
          <w:sz w:val="24"/>
          <w:szCs w:val="24"/>
        </w:rPr>
        <w:t>v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s</w:t>
      </w:r>
      <w:r w:rsidRPr="005459B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u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4"/>
          <w:sz w:val="24"/>
          <w:szCs w:val="24"/>
        </w:rPr>
        <w:t>li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3"/>
          <w:sz w:val="24"/>
          <w:szCs w:val="24"/>
        </w:rPr>
        <w:t>C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g.</w:t>
      </w:r>
    </w:p>
    <w:p w14:paraId="4BB4A3AB" w14:textId="77777777" w:rsidR="00BB3856" w:rsidRPr="005459B0" w:rsidRDefault="00BB3856" w:rsidP="006B1519">
      <w:pPr>
        <w:widowControl w:val="0"/>
        <w:autoSpaceDE w:val="0"/>
        <w:autoSpaceDN w:val="0"/>
        <w:adjustRightInd w:val="0"/>
        <w:spacing w:after="0" w:line="240" w:lineRule="auto"/>
        <w:ind w:left="360" w:right="-14"/>
        <w:rPr>
          <w:rFonts w:ascii="Times New Roman" w:hAnsi="Times New Roman"/>
          <w:sz w:val="24"/>
          <w:szCs w:val="24"/>
        </w:rPr>
      </w:pPr>
    </w:p>
    <w:p w14:paraId="6BF7C557" w14:textId="77777777" w:rsidR="00BB3856" w:rsidRPr="005459B0" w:rsidRDefault="00BB3856" w:rsidP="006B1519">
      <w:pPr>
        <w:widowControl w:val="0"/>
        <w:autoSpaceDE w:val="0"/>
        <w:autoSpaceDN w:val="0"/>
        <w:adjustRightInd w:val="0"/>
        <w:spacing w:after="0" w:line="240" w:lineRule="auto"/>
        <w:ind w:left="360" w:right="-14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spacing w:val="6"/>
          <w:sz w:val="24"/>
          <w:szCs w:val="24"/>
        </w:rPr>
        <w:t>P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g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6"/>
          <w:sz w:val="24"/>
          <w:szCs w:val="24"/>
        </w:rPr>
        <w:t>r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z w:val="24"/>
          <w:szCs w:val="24"/>
        </w:rPr>
        <w:t>m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ny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aca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m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c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v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B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9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m</w:t>
      </w:r>
      <w:r w:rsidRPr="005459B0">
        <w:rPr>
          <w:rFonts w:ascii="Times New Roman" w:hAnsi="Times New Roman"/>
          <w:spacing w:val="-9"/>
          <w:sz w:val="24"/>
          <w:szCs w:val="24"/>
        </w:rPr>
        <w:t>m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z w:val="24"/>
          <w:szCs w:val="24"/>
        </w:rPr>
        <w:t>y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2"/>
          <w:sz w:val="24"/>
          <w:szCs w:val="24"/>
        </w:rPr>
        <w:t>C</w:t>
      </w:r>
      <w:r w:rsidRPr="005459B0">
        <w:rPr>
          <w:rFonts w:ascii="Times New Roman" w:hAnsi="Times New Roman"/>
          <w:spacing w:val="9"/>
          <w:sz w:val="24"/>
          <w:szCs w:val="24"/>
        </w:rPr>
        <w:t>o</w:t>
      </w:r>
      <w:r w:rsidRPr="005459B0">
        <w:rPr>
          <w:rFonts w:ascii="Times New Roman" w:hAnsi="Times New Roman"/>
          <w:spacing w:val="-4"/>
          <w:sz w:val="24"/>
          <w:szCs w:val="24"/>
        </w:rPr>
        <w:t>ll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ge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w</w:t>
      </w:r>
      <w:r w:rsidRPr="005459B0">
        <w:rPr>
          <w:rFonts w:ascii="Times New Roman" w:hAnsi="Times New Roman"/>
          <w:sz w:val="24"/>
          <w:szCs w:val="24"/>
        </w:rPr>
        <w:t>i</w:t>
      </w:r>
      <w:r w:rsidRPr="005459B0">
        <w:rPr>
          <w:rFonts w:ascii="Times New Roman" w:hAnsi="Times New Roman"/>
          <w:spacing w:val="1"/>
          <w:sz w:val="24"/>
          <w:szCs w:val="24"/>
        </w:rPr>
        <w:t>l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t</w:t>
      </w:r>
      <w:r w:rsidRPr="005459B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5"/>
          <w:sz w:val="24"/>
          <w:szCs w:val="24"/>
        </w:rPr>
        <w:t>b</w:t>
      </w:r>
      <w:r w:rsidRPr="005459B0">
        <w:rPr>
          <w:rFonts w:ascii="Times New Roman" w:hAnsi="Times New Roman"/>
          <w:sz w:val="24"/>
          <w:szCs w:val="24"/>
        </w:rPr>
        <w:t>e t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 xml:space="preserve">d. 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3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ea</w:t>
      </w:r>
      <w:r w:rsidRPr="005459B0">
        <w:rPr>
          <w:rFonts w:ascii="Times New Roman" w:hAnsi="Times New Roman"/>
          <w:spacing w:val="1"/>
          <w:sz w:val="24"/>
          <w:szCs w:val="24"/>
        </w:rPr>
        <w:t>r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5"/>
          <w:sz w:val="24"/>
          <w:szCs w:val="24"/>
        </w:rPr>
        <w:t>h</w:t>
      </w:r>
      <w:r w:rsidRPr="005459B0">
        <w:rPr>
          <w:rFonts w:ascii="Times New Roman" w:hAnsi="Times New Roman"/>
          <w:sz w:val="24"/>
          <w:szCs w:val="24"/>
        </w:rPr>
        <w:t>e</w:t>
      </w:r>
      <w:r w:rsidRPr="005459B0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5459B0">
        <w:rPr>
          <w:rFonts w:ascii="Times New Roman" w:hAnsi="Times New Roman"/>
          <w:spacing w:val="5"/>
          <w:sz w:val="24"/>
          <w:szCs w:val="24"/>
        </w:rPr>
        <w:t>u</w:t>
      </w:r>
      <w:r w:rsidRPr="005459B0">
        <w:rPr>
          <w:rFonts w:ascii="Times New Roman" w:hAnsi="Times New Roman"/>
          <w:spacing w:val="-9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 xml:space="preserve">s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v</w:t>
      </w:r>
      <w:r w:rsidRPr="005459B0">
        <w:rPr>
          <w:rFonts w:ascii="Times New Roman" w:hAnsi="Times New Roman"/>
          <w:spacing w:val="9"/>
          <w:sz w:val="24"/>
          <w:szCs w:val="24"/>
        </w:rPr>
        <w:t>o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d</w:t>
      </w:r>
      <w:r w:rsidRPr="005459B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-2"/>
          <w:sz w:val="24"/>
          <w:szCs w:val="24"/>
        </w:rPr>
        <w:t>s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-1"/>
          <w:sz w:val="24"/>
          <w:szCs w:val="24"/>
        </w:rPr>
        <w:t>c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z w:val="24"/>
          <w:szCs w:val="24"/>
        </w:rPr>
        <w:t>s o</w:t>
      </w:r>
      <w:r w:rsidRPr="005459B0">
        <w:rPr>
          <w:rFonts w:ascii="Times New Roman" w:hAnsi="Times New Roman"/>
          <w:spacing w:val="-8"/>
          <w:sz w:val="24"/>
          <w:szCs w:val="24"/>
        </w:rPr>
        <w:t>f</w:t>
      </w:r>
      <w:r w:rsidRPr="005459B0">
        <w:rPr>
          <w:rFonts w:ascii="Times New Roman" w:hAnsi="Times New Roman"/>
          <w:sz w:val="24"/>
          <w:szCs w:val="24"/>
        </w:rPr>
        <w:t>,</w:t>
      </w:r>
      <w:r w:rsidRPr="005459B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4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n</w:t>
      </w:r>
      <w:r w:rsidRPr="005459B0">
        <w:rPr>
          <w:rFonts w:ascii="Times New Roman" w:hAnsi="Times New Roman"/>
          <w:spacing w:val="4"/>
          <w:sz w:val="24"/>
          <w:szCs w:val="24"/>
        </w:rPr>
        <w:t>a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z w:val="24"/>
          <w:szCs w:val="24"/>
        </w:rPr>
        <w:t>r</w:t>
      </w:r>
      <w:r w:rsidRPr="005459B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un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5"/>
          <w:sz w:val="24"/>
          <w:szCs w:val="24"/>
        </w:rPr>
        <w:t>t</w:t>
      </w:r>
      <w:r w:rsidRPr="005459B0">
        <w:rPr>
          <w:rFonts w:ascii="Times New Roman" w:hAnsi="Times New Roman"/>
          <w:spacing w:val="-1"/>
          <w:sz w:val="24"/>
          <w:szCs w:val="24"/>
        </w:rPr>
        <w:t>e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pacing w:val="10"/>
          <w:sz w:val="24"/>
          <w:szCs w:val="24"/>
        </w:rPr>
        <w:t>t</w:t>
      </w:r>
      <w:r w:rsidRPr="005459B0">
        <w:rPr>
          <w:rFonts w:ascii="Times New Roman" w:hAnsi="Times New Roman"/>
          <w:spacing w:val="-9"/>
          <w:sz w:val="24"/>
          <w:szCs w:val="24"/>
        </w:rPr>
        <w:t>i</w:t>
      </w:r>
      <w:r w:rsidRPr="005459B0">
        <w:rPr>
          <w:rFonts w:ascii="Times New Roman" w:hAnsi="Times New Roman"/>
          <w:spacing w:val="5"/>
          <w:sz w:val="24"/>
          <w:szCs w:val="24"/>
        </w:rPr>
        <w:t>o</w:t>
      </w:r>
      <w:r w:rsidRPr="005459B0">
        <w:rPr>
          <w:rFonts w:ascii="Times New Roman" w:hAnsi="Times New Roman"/>
          <w:spacing w:val="-5"/>
          <w:sz w:val="24"/>
          <w:szCs w:val="24"/>
        </w:rPr>
        <w:t>n</w:t>
      </w:r>
      <w:r w:rsidRPr="005459B0">
        <w:rPr>
          <w:rFonts w:ascii="Times New Roman" w:hAnsi="Times New Roman"/>
          <w:sz w:val="24"/>
          <w:szCs w:val="24"/>
        </w:rPr>
        <w:t>al</w:t>
      </w:r>
      <w:r w:rsidRPr="005459B0">
        <w:rPr>
          <w:rFonts w:ascii="Times New Roman" w:hAnsi="Times New Roman"/>
          <w:spacing w:val="-45"/>
          <w:sz w:val="24"/>
          <w:szCs w:val="24"/>
        </w:rPr>
        <w:t xml:space="preserve"> </w:t>
      </w:r>
      <w:r w:rsidRPr="005459B0">
        <w:rPr>
          <w:rFonts w:ascii="Times New Roman" w:hAnsi="Times New Roman"/>
          <w:sz w:val="24"/>
          <w:szCs w:val="24"/>
        </w:rPr>
        <w:t>l</w:t>
      </w:r>
      <w:r w:rsidRPr="005459B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459B0">
        <w:rPr>
          <w:rFonts w:ascii="Times New Roman" w:hAnsi="Times New Roman"/>
          <w:spacing w:val="5"/>
          <w:sz w:val="24"/>
          <w:szCs w:val="24"/>
        </w:rPr>
        <w:t>p</w:t>
      </w:r>
      <w:r w:rsidRPr="005459B0">
        <w:rPr>
          <w:rFonts w:ascii="Times New Roman" w:hAnsi="Times New Roman"/>
          <w:spacing w:val="-4"/>
          <w:sz w:val="24"/>
          <w:szCs w:val="24"/>
        </w:rPr>
        <w:t>l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5"/>
          <w:sz w:val="24"/>
          <w:szCs w:val="24"/>
        </w:rPr>
        <w:t>g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-1"/>
          <w:sz w:val="24"/>
          <w:szCs w:val="24"/>
        </w:rPr>
        <w:t>a</w:t>
      </w:r>
      <w:r w:rsidRPr="005459B0">
        <w:rPr>
          <w:rFonts w:ascii="Times New Roman" w:hAnsi="Times New Roman"/>
          <w:spacing w:val="6"/>
          <w:sz w:val="24"/>
          <w:szCs w:val="24"/>
        </w:rPr>
        <w:t>r</w:t>
      </w:r>
      <w:r w:rsidRPr="005459B0">
        <w:rPr>
          <w:rFonts w:ascii="Times New Roman" w:hAnsi="Times New Roman"/>
          <w:spacing w:val="-4"/>
          <w:sz w:val="24"/>
          <w:szCs w:val="24"/>
        </w:rPr>
        <w:t>i</w:t>
      </w:r>
      <w:r w:rsidRPr="005459B0">
        <w:rPr>
          <w:rFonts w:ascii="Times New Roman" w:hAnsi="Times New Roman"/>
          <w:spacing w:val="2"/>
          <w:sz w:val="24"/>
          <w:szCs w:val="24"/>
        </w:rPr>
        <w:t>s</w:t>
      </w:r>
      <w:r w:rsidRPr="005459B0">
        <w:rPr>
          <w:rFonts w:ascii="Times New Roman" w:hAnsi="Times New Roman"/>
          <w:spacing w:val="-4"/>
          <w:sz w:val="24"/>
          <w:szCs w:val="24"/>
        </w:rPr>
        <w:t>m</w:t>
      </w:r>
      <w:r w:rsidRPr="005459B0">
        <w:rPr>
          <w:rFonts w:ascii="Times New Roman" w:hAnsi="Times New Roman"/>
          <w:sz w:val="24"/>
          <w:szCs w:val="24"/>
        </w:rPr>
        <w:t>.</w:t>
      </w:r>
    </w:p>
    <w:p w14:paraId="1B5A7BDD" w14:textId="77777777" w:rsidR="00BB3856" w:rsidRPr="005459B0" w:rsidRDefault="00BB3856" w:rsidP="006B1519">
      <w:pPr>
        <w:widowControl w:val="0"/>
        <w:autoSpaceDE w:val="0"/>
        <w:autoSpaceDN w:val="0"/>
        <w:adjustRightInd w:val="0"/>
        <w:spacing w:after="0" w:line="240" w:lineRule="auto"/>
        <w:ind w:left="360" w:right="-14"/>
        <w:rPr>
          <w:rFonts w:ascii="Times New Roman" w:hAnsi="Times New Roman"/>
          <w:sz w:val="24"/>
          <w:szCs w:val="24"/>
        </w:rPr>
      </w:pPr>
    </w:p>
    <w:p w14:paraId="5820D74C" w14:textId="2409B0C6" w:rsidR="00BB3856" w:rsidRPr="005459B0" w:rsidRDefault="00BB3856" w:rsidP="006B1519">
      <w:pPr>
        <w:spacing w:after="0" w:line="240" w:lineRule="auto"/>
        <w:ind w:left="360" w:right="-14"/>
        <w:rPr>
          <w:rFonts w:ascii="Times New Roman" w:hAnsi="Times New Roman"/>
          <w:sz w:val="24"/>
          <w:szCs w:val="24"/>
        </w:rPr>
      </w:pPr>
      <w:r w:rsidRPr="005459B0">
        <w:rPr>
          <w:rFonts w:ascii="Times New Roman" w:hAnsi="Times New Roman"/>
          <w:color w:val="000000"/>
          <w:sz w:val="24"/>
          <w:szCs w:val="24"/>
        </w:rPr>
        <w:t xml:space="preserve">Anyone seeking an accommodation under provisions of the Americans with Disabilities Act should notify Student Support Services.  Additional information about academic integrity can be found at the following link: </w:t>
      </w:r>
      <w:hyperlink r:id="rId7" w:history="1">
        <w:r w:rsidRPr="005459B0">
          <w:rPr>
            <w:rStyle w:val="Hyperlink"/>
            <w:rFonts w:ascii="Times New Roman" w:hAnsi="Times New Roman"/>
            <w:sz w:val="24"/>
            <w:szCs w:val="24"/>
          </w:rPr>
          <w:t>http://academicintegrity.bartonccc.edu/</w:t>
        </w:r>
      </w:hyperlink>
    </w:p>
    <w:p w14:paraId="000FBD49" w14:textId="0DE9AA80" w:rsidR="004C7D8B" w:rsidRPr="004C7D8B" w:rsidRDefault="004C7D8B" w:rsidP="004C7D8B">
      <w:pPr>
        <w:rPr>
          <w:rFonts w:ascii="Times New Roman" w:hAnsi="Times New Roman" w:cs="Times New Roman"/>
          <w:sz w:val="24"/>
          <w:szCs w:val="24"/>
        </w:rPr>
      </w:pPr>
    </w:p>
    <w:p w14:paraId="76DD3730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COURSE AS </w:t>
      </w:r>
      <w:r>
        <w:rPr>
          <w:rFonts w:ascii="Times New Roman" w:hAnsi="Times New Roman" w:cs="Times New Roman"/>
          <w:b/>
          <w:sz w:val="24"/>
          <w:szCs w:val="24"/>
        </w:rPr>
        <w:t xml:space="preserve">VIEWED IN THE TOTAL CURRICULUM </w:t>
      </w:r>
    </w:p>
    <w:p w14:paraId="1EA4F39F" w14:textId="6E60C295" w:rsidR="00890F18" w:rsidRPr="002D1885" w:rsidRDefault="00BB3856" w:rsidP="002D1885">
      <w:pPr>
        <w:pStyle w:val="TEXT10"/>
        <w:ind w:left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This course is part of the required curriculum for the </w:t>
      </w:r>
      <w:r w:rsidR="00094946">
        <w:rPr>
          <w:rFonts w:ascii="Times New Roman" w:hAnsi="Times New Roman"/>
          <w:color w:val="000000"/>
          <w:sz w:val="24"/>
          <w:szCs w:val="24"/>
        </w:rPr>
        <w:t xml:space="preserve">Scale </w:t>
      </w:r>
      <w:r w:rsidR="006B1519">
        <w:rPr>
          <w:rFonts w:ascii="Times New Roman" w:hAnsi="Times New Roman"/>
          <w:color w:val="000000"/>
          <w:sz w:val="24"/>
          <w:szCs w:val="24"/>
        </w:rPr>
        <w:t xml:space="preserve">Technician </w:t>
      </w:r>
      <w:r w:rsidR="00094946">
        <w:rPr>
          <w:rFonts w:ascii="Times New Roman" w:hAnsi="Times New Roman"/>
          <w:color w:val="000000"/>
          <w:sz w:val="24"/>
          <w:szCs w:val="24"/>
        </w:rPr>
        <w:t xml:space="preserve">Certificate </w:t>
      </w:r>
      <w:r w:rsidR="00CF091C">
        <w:rPr>
          <w:rFonts w:ascii="Times New Roman" w:hAnsi="Times New Roman"/>
          <w:color w:val="000000"/>
          <w:sz w:val="24"/>
          <w:szCs w:val="24"/>
        </w:rPr>
        <w:t xml:space="preserve">Program for those students not acquiring a Class </w:t>
      </w:r>
      <w:proofErr w:type="gramStart"/>
      <w:r w:rsidR="00CF091C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="00CF091C">
        <w:rPr>
          <w:rFonts w:ascii="Times New Roman" w:hAnsi="Times New Roman"/>
          <w:color w:val="000000"/>
          <w:sz w:val="24"/>
          <w:szCs w:val="24"/>
        </w:rPr>
        <w:t xml:space="preserve"> CDL. This</w:t>
      </w:r>
      <w:r>
        <w:rPr>
          <w:rFonts w:ascii="Times New Roman" w:hAnsi="Times New Roman"/>
          <w:color w:val="000000"/>
          <w:sz w:val="24"/>
          <w:szCs w:val="24"/>
        </w:rPr>
        <w:t xml:space="preserve"> course also serves as a standalone course for those individuals interested in acquiring a Commercial Driver’s </w:t>
      </w:r>
      <w:r w:rsidR="002D1885">
        <w:rPr>
          <w:rFonts w:ascii="Times New Roman" w:hAnsi="Times New Roman"/>
          <w:color w:val="000000"/>
          <w:sz w:val="24"/>
          <w:szCs w:val="24"/>
        </w:rPr>
        <w:t>License</w:t>
      </w:r>
      <w:r w:rsidR="00094946">
        <w:rPr>
          <w:rFonts w:ascii="Times New Roman" w:hAnsi="Times New Roman"/>
          <w:color w:val="000000"/>
          <w:sz w:val="24"/>
          <w:szCs w:val="24"/>
        </w:rPr>
        <w:t xml:space="preserve"> – Class B</w:t>
      </w:r>
      <w:r w:rsidR="00403990">
        <w:rPr>
          <w:rFonts w:ascii="Times New Roman" w:hAnsi="Times New Roman"/>
          <w:color w:val="000000"/>
          <w:sz w:val="24"/>
          <w:szCs w:val="24"/>
        </w:rPr>
        <w:t xml:space="preserve"> (CDL)</w:t>
      </w:r>
      <w:r w:rsidR="002D1885">
        <w:rPr>
          <w:color w:val="000000"/>
          <w:szCs w:val="24"/>
        </w:rPr>
        <w:t>.</w:t>
      </w:r>
      <w:r w:rsidR="00355756" w:rsidRPr="002D1885">
        <w:rPr>
          <w:rFonts w:ascii="Times New Roman" w:hAnsi="Times New Roman"/>
          <w:color w:val="000000"/>
          <w:sz w:val="24"/>
          <w:szCs w:val="24"/>
        </w:rPr>
        <w:t xml:space="preserve"> This</w:t>
      </w:r>
      <w:r w:rsidR="00890F18" w:rsidRPr="002D1885">
        <w:rPr>
          <w:rFonts w:ascii="Times New Roman" w:hAnsi="Times New Roman"/>
          <w:color w:val="000000"/>
          <w:sz w:val="24"/>
          <w:szCs w:val="24"/>
        </w:rPr>
        <w:t xml:space="preserve"> course is not intended for transfer.</w:t>
      </w:r>
    </w:p>
    <w:p w14:paraId="3922D1E9" w14:textId="77777777" w:rsidR="004C7D8B" w:rsidRPr="004C7D8B" w:rsidRDefault="004C7D8B" w:rsidP="004C7D8B">
      <w:pPr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BA580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SSESSMENT OF STUDENT LEARNING  </w:t>
      </w:r>
      <w:r w:rsidRPr="004C7D8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68C86A" w14:textId="1DAD4243" w:rsidR="004C7D8B" w:rsidRDefault="004C7D8B" w:rsidP="006B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>Barton Community College is committed to the assessment of student learning and to quality education.  Assessment activities provide a means to develop an understanding of how students learn, what they know, and what they can do with their knowledge.  Results from these various activities guide Barton, as a learning college, in finding ways</w:t>
      </w:r>
      <w:r>
        <w:rPr>
          <w:rFonts w:ascii="Times New Roman" w:hAnsi="Times New Roman" w:cs="Times New Roman"/>
          <w:sz w:val="24"/>
          <w:szCs w:val="24"/>
        </w:rPr>
        <w:t xml:space="preserve"> to improve student learning.  </w:t>
      </w:r>
      <w:r w:rsidRPr="004C7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93513" w14:textId="77777777" w:rsidR="006B1519" w:rsidRPr="004C7D8B" w:rsidRDefault="006B1519" w:rsidP="006B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D44BB" w14:textId="77777777" w:rsidR="004C7D8B" w:rsidRPr="004C7D8B" w:rsidRDefault="004C7D8B" w:rsidP="004C7D8B">
      <w:pPr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 xml:space="preserve">Course Outcomes, Competencies, </w:t>
      </w:r>
      <w:r>
        <w:rPr>
          <w:rFonts w:ascii="Times New Roman" w:hAnsi="Times New Roman" w:cs="Times New Roman"/>
          <w:sz w:val="24"/>
          <w:szCs w:val="24"/>
        </w:rPr>
        <w:t xml:space="preserve">and Supplemental Competencies: </w:t>
      </w:r>
    </w:p>
    <w:p w14:paraId="29A27295" w14:textId="77777777" w:rsidR="004C7D8B" w:rsidRPr="004C7D8B" w:rsidRDefault="00890F18" w:rsidP="006B15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basic truck driving knowledge as outlined in the current Commercial Driver’s License (CDL) manual</w:t>
      </w:r>
      <w:r w:rsidR="004C7D8B" w:rsidRPr="004C7D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127DE4" w14:textId="5FBDD796" w:rsidR="004C7D8B" w:rsidRPr="004C7D8B" w:rsidRDefault="004C7D8B" w:rsidP="006B1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D8B">
        <w:rPr>
          <w:rFonts w:ascii="Times New Roman" w:hAnsi="Times New Roman" w:cs="Times New Roman"/>
          <w:sz w:val="24"/>
          <w:szCs w:val="24"/>
        </w:rPr>
        <w:t xml:space="preserve">State the general roles specific to </w:t>
      </w:r>
      <w:r w:rsidR="00890F18">
        <w:rPr>
          <w:rFonts w:ascii="Times New Roman" w:hAnsi="Times New Roman" w:cs="Times New Roman"/>
          <w:sz w:val="24"/>
          <w:szCs w:val="24"/>
        </w:rPr>
        <w:t xml:space="preserve">operating a </w:t>
      </w:r>
      <w:r w:rsidR="00403990">
        <w:rPr>
          <w:rFonts w:ascii="Times New Roman" w:hAnsi="Times New Roman" w:cs="Times New Roman"/>
          <w:sz w:val="24"/>
          <w:szCs w:val="24"/>
        </w:rPr>
        <w:t>Class B C</w:t>
      </w:r>
      <w:r w:rsidR="00890F18">
        <w:rPr>
          <w:rFonts w:ascii="Times New Roman" w:hAnsi="Times New Roman" w:cs="Times New Roman"/>
          <w:sz w:val="24"/>
          <w:szCs w:val="24"/>
        </w:rPr>
        <w:t xml:space="preserve">ommercial </w:t>
      </w:r>
      <w:r w:rsidR="00403990">
        <w:rPr>
          <w:rFonts w:ascii="Times New Roman" w:hAnsi="Times New Roman" w:cs="Times New Roman"/>
          <w:sz w:val="24"/>
          <w:szCs w:val="24"/>
        </w:rPr>
        <w:t>V</w:t>
      </w:r>
      <w:r w:rsidR="00890F18">
        <w:rPr>
          <w:rFonts w:ascii="Times New Roman" w:hAnsi="Times New Roman" w:cs="Times New Roman"/>
          <w:sz w:val="24"/>
          <w:szCs w:val="24"/>
        </w:rPr>
        <w:t>ehicle on the public roads</w:t>
      </w:r>
      <w:r w:rsidRPr="004C7D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46134D" w14:textId="1ECFD026" w:rsidR="00023D70" w:rsidRDefault="009B6A67" w:rsidP="006B1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</w:t>
      </w:r>
      <w:r w:rsidR="00890F18">
        <w:rPr>
          <w:rFonts w:ascii="Times New Roman" w:hAnsi="Times New Roman" w:cs="Times New Roman"/>
          <w:sz w:val="24"/>
          <w:szCs w:val="24"/>
        </w:rPr>
        <w:t xml:space="preserve"> the ability to pass a CDL written exam at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90F18">
        <w:rPr>
          <w:rFonts w:ascii="Times New Roman" w:hAnsi="Times New Roman" w:cs="Times New Roman"/>
          <w:sz w:val="24"/>
          <w:szCs w:val="24"/>
        </w:rPr>
        <w:t xml:space="preserve"> Department of Motor Vehicles </w:t>
      </w:r>
      <w:r>
        <w:rPr>
          <w:rFonts w:ascii="Times New Roman" w:hAnsi="Times New Roman" w:cs="Times New Roman"/>
          <w:sz w:val="24"/>
          <w:szCs w:val="24"/>
        </w:rPr>
        <w:t xml:space="preserve">testing station </w:t>
      </w:r>
      <w:r w:rsidR="00890F18">
        <w:rPr>
          <w:rFonts w:ascii="Times New Roman" w:hAnsi="Times New Roman" w:cs="Times New Roman"/>
          <w:sz w:val="24"/>
          <w:szCs w:val="24"/>
        </w:rPr>
        <w:t>(DMV)</w:t>
      </w:r>
      <w:r w:rsidR="004C7D8B" w:rsidRPr="004C7D8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57115E0" w14:textId="7C35CF04" w:rsidR="00023D70" w:rsidRPr="002D1885" w:rsidRDefault="00023D70" w:rsidP="006B15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the ability to operate a</w:t>
      </w:r>
      <w:r w:rsidR="00403990">
        <w:rPr>
          <w:rFonts w:ascii="Times New Roman" w:hAnsi="Times New Roman" w:cs="Times New Roman"/>
          <w:sz w:val="24"/>
          <w:szCs w:val="24"/>
        </w:rPr>
        <w:t xml:space="preserve"> Class B</w:t>
      </w:r>
      <w:r>
        <w:rPr>
          <w:rFonts w:ascii="Times New Roman" w:hAnsi="Times New Roman" w:cs="Times New Roman"/>
          <w:sz w:val="24"/>
          <w:szCs w:val="24"/>
        </w:rPr>
        <w:t xml:space="preserve"> Commercial Motor Vehicle (CMV) in a manner such as to prevent mechanical damage, as well as comply with all traffic regulations</w:t>
      </w:r>
      <w:r w:rsidR="00443F91">
        <w:rPr>
          <w:rFonts w:ascii="Times New Roman" w:hAnsi="Times New Roman" w:cs="Times New Roman"/>
          <w:sz w:val="24"/>
          <w:szCs w:val="24"/>
        </w:rPr>
        <w:t>.</w:t>
      </w:r>
    </w:p>
    <w:p w14:paraId="08F004A5" w14:textId="77777777" w:rsidR="009B6A67" w:rsidRPr="004C7D8B" w:rsidRDefault="009B6A67" w:rsidP="009B6A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EEECE1" w14:textId="77777777" w:rsidR="004C7D8B" w:rsidRPr="00890F18" w:rsidRDefault="00890F18" w:rsidP="00890F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0F18">
        <w:rPr>
          <w:rFonts w:ascii="Times New Roman" w:hAnsi="Times New Roman" w:cs="Times New Roman"/>
          <w:sz w:val="24"/>
          <w:szCs w:val="24"/>
        </w:rPr>
        <w:t>Perform inspections on certain areas of the commercial vehicle as it pertains 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A67">
        <w:rPr>
          <w:rFonts w:ascii="Times New Roman" w:hAnsi="Times New Roman" w:cs="Times New Roman"/>
          <w:sz w:val="24"/>
          <w:szCs w:val="24"/>
        </w:rPr>
        <w:t>pre-t</w:t>
      </w:r>
      <w:r>
        <w:rPr>
          <w:rFonts w:ascii="Times New Roman" w:hAnsi="Times New Roman" w:cs="Times New Roman"/>
          <w:sz w:val="24"/>
          <w:szCs w:val="24"/>
        </w:rPr>
        <w:t>rip examination</w:t>
      </w:r>
      <w:r w:rsidRPr="00890F18">
        <w:rPr>
          <w:rFonts w:ascii="Times New Roman" w:hAnsi="Times New Roman" w:cs="Times New Roman"/>
          <w:sz w:val="24"/>
          <w:szCs w:val="24"/>
        </w:rPr>
        <w:t xml:space="preserve"> licensing test.</w:t>
      </w:r>
    </w:p>
    <w:p w14:paraId="3B0263C2" w14:textId="729D1CA2" w:rsidR="00890F18" w:rsidRDefault="00890F18" w:rsidP="00890F18">
      <w:pPr>
        <w:pStyle w:val="ListParagraph"/>
        <w:numPr>
          <w:ilvl w:val="2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Accurately inspect the engine compartment of the</w:t>
      </w:r>
      <w:r w:rsidR="00403990">
        <w:rPr>
          <w:rFonts w:ascii="Times New Roman" w:hAnsi="Times New Roman" w:cs="Times New Roman"/>
          <w:sz w:val="24"/>
          <w:szCs w:val="24"/>
        </w:rPr>
        <w:t xml:space="preserve"> commercial</w:t>
      </w:r>
      <w:r>
        <w:rPr>
          <w:rFonts w:ascii="Times New Roman" w:hAnsi="Times New Roman" w:cs="Times New Roman"/>
          <w:sz w:val="24"/>
          <w:szCs w:val="24"/>
        </w:rPr>
        <w:t xml:space="preserve"> vehicle.</w:t>
      </w:r>
    </w:p>
    <w:p w14:paraId="0BDEC9C4" w14:textId="5EA0B80A" w:rsidR="00403990" w:rsidRDefault="00890F18" w:rsidP="00403990">
      <w:pPr>
        <w:pStyle w:val="ListParagraph"/>
        <w:numPr>
          <w:ilvl w:val="2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Accurately inspect the area from the driver’s door rearward of the</w:t>
      </w:r>
      <w:r w:rsidR="00403990">
        <w:rPr>
          <w:rFonts w:ascii="Times New Roman" w:hAnsi="Times New Roman" w:cs="Times New Roman"/>
          <w:sz w:val="24"/>
          <w:szCs w:val="24"/>
        </w:rPr>
        <w:t xml:space="preserve"> commercial</w:t>
      </w:r>
      <w:r>
        <w:rPr>
          <w:rFonts w:ascii="Times New Roman" w:hAnsi="Times New Roman" w:cs="Times New Roman"/>
          <w:sz w:val="24"/>
          <w:szCs w:val="24"/>
        </w:rPr>
        <w:t xml:space="preserve"> vehicle.</w:t>
      </w:r>
    </w:p>
    <w:p w14:paraId="69538566" w14:textId="227F4367" w:rsidR="00890F18" w:rsidRPr="00403990" w:rsidRDefault="00403990" w:rsidP="00403990">
      <w:pPr>
        <w:pStyle w:val="ListParagraph"/>
        <w:numPr>
          <w:ilvl w:val="2"/>
          <w:numId w:val="3"/>
        </w:numPr>
        <w:ind w:left="720" w:hanging="360"/>
      </w:pPr>
      <w:r>
        <w:rPr>
          <w:rFonts w:ascii="Times New Roman" w:hAnsi="Times New Roman" w:cs="Times New Roman"/>
          <w:sz w:val="24"/>
          <w:szCs w:val="24"/>
        </w:rPr>
        <w:t>Accurately inspect the cargo area of the vehicle.</w:t>
      </w:r>
    </w:p>
    <w:p w14:paraId="443185F4" w14:textId="074986DC" w:rsidR="00890F18" w:rsidRPr="00A83C17" w:rsidRDefault="00890F18" w:rsidP="00A83C17">
      <w:pPr>
        <w:pStyle w:val="ListParagraph"/>
        <w:numPr>
          <w:ilvl w:val="2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 the ability to conduct an in-cab inspection of the </w:t>
      </w:r>
      <w:bookmarkStart w:id="0" w:name="_GoBack"/>
      <w:r w:rsidR="00403990">
        <w:rPr>
          <w:rFonts w:ascii="Times New Roman" w:hAnsi="Times New Roman" w:cs="Times New Roman"/>
          <w:sz w:val="24"/>
          <w:szCs w:val="24"/>
        </w:rPr>
        <w:t xml:space="preserve">commercial </w:t>
      </w:r>
      <w:r>
        <w:rPr>
          <w:rFonts w:ascii="Times New Roman" w:hAnsi="Times New Roman" w:cs="Times New Roman"/>
          <w:sz w:val="24"/>
          <w:szCs w:val="24"/>
        </w:rPr>
        <w:t>vehicle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3AECAAB2" w14:textId="77777777" w:rsidR="009B6A67" w:rsidRDefault="009B6A67" w:rsidP="009B6A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5D4C54" w14:textId="2AC7617E" w:rsidR="009B6A67" w:rsidRDefault="009B6A67" w:rsidP="009B6A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</w:t>
      </w:r>
      <w:r w:rsidRPr="009B6A67">
        <w:rPr>
          <w:rFonts w:ascii="Times New Roman" w:hAnsi="Times New Roman" w:cs="Times New Roman"/>
          <w:sz w:val="24"/>
          <w:szCs w:val="24"/>
        </w:rPr>
        <w:t xml:space="preserve"> basic control principles necessary to operate a </w:t>
      </w:r>
      <w:r w:rsidR="00403990">
        <w:rPr>
          <w:rFonts w:ascii="Times New Roman" w:hAnsi="Times New Roman" w:cs="Times New Roman"/>
          <w:sz w:val="24"/>
          <w:szCs w:val="24"/>
        </w:rPr>
        <w:t>commercial</w:t>
      </w:r>
      <w:r w:rsidRPr="009B6A67">
        <w:rPr>
          <w:rFonts w:ascii="Times New Roman" w:hAnsi="Times New Roman" w:cs="Times New Roman"/>
          <w:sz w:val="24"/>
          <w:szCs w:val="24"/>
        </w:rPr>
        <w:t xml:space="preserve"> vehicle in </w:t>
      </w:r>
      <w:r>
        <w:rPr>
          <w:rFonts w:ascii="Times New Roman" w:hAnsi="Times New Roman" w:cs="Times New Roman"/>
          <w:sz w:val="24"/>
          <w:szCs w:val="24"/>
        </w:rPr>
        <w:t>various backing situations.</w:t>
      </w:r>
    </w:p>
    <w:p w14:paraId="2A45E7F1" w14:textId="77777777" w:rsidR="009B6A67" w:rsidRDefault="009B6A67" w:rsidP="009B6A67">
      <w:pPr>
        <w:pStyle w:val="ListParagraph"/>
        <w:numPr>
          <w:ilvl w:val="2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the ability to complete a straight line backup without errors.</w:t>
      </w:r>
    </w:p>
    <w:p w14:paraId="56DFCF95" w14:textId="77777777" w:rsidR="009B6A67" w:rsidRDefault="009B6A67" w:rsidP="009B6A67">
      <w:pPr>
        <w:pStyle w:val="ListParagraph"/>
        <w:numPr>
          <w:ilvl w:val="2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the ability to complete both a right, and left side offset backup without errors.</w:t>
      </w:r>
    </w:p>
    <w:p w14:paraId="632B6875" w14:textId="77777777" w:rsidR="009B6A67" w:rsidRDefault="009B6A67" w:rsidP="009B6A67">
      <w:pPr>
        <w:pStyle w:val="ListParagraph"/>
        <w:numPr>
          <w:ilvl w:val="2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the ability to complete both a conventional, and sight side parallel park maneuver without errors.</w:t>
      </w:r>
    </w:p>
    <w:p w14:paraId="13534ED6" w14:textId="77777777" w:rsidR="009B6A67" w:rsidRDefault="009B6A67" w:rsidP="009B6A67">
      <w:pPr>
        <w:pStyle w:val="ListParagraph"/>
        <w:numPr>
          <w:ilvl w:val="2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the ability to complete a 45 degree alley dock without errors.</w:t>
      </w:r>
    </w:p>
    <w:p w14:paraId="7E0424A8" w14:textId="77777777" w:rsidR="009B6A67" w:rsidRPr="009B6A67" w:rsidRDefault="009B6A67" w:rsidP="009B6A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FF34B8" w14:textId="3DF3E1C3" w:rsidR="009B6A67" w:rsidRDefault="009B6A67" w:rsidP="009B6A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Demonstrate the ability to safely operate </w:t>
      </w:r>
      <w:r w:rsidR="004039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commercial vehicle through a series of traffic situations.</w:t>
      </w:r>
    </w:p>
    <w:p w14:paraId="7C966210" w14:textId="77777777" w:rsidR="009B6A67" w:rsidRDefault="009B6A67" w:rsidP="009B6A67">
      <w:pPr>
        <w:pStyle w:val="ListParagraph"/>
        <w:numPr>
          <w:ilvl w:val="2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Abide by all local and state traffic laws while on the road.</w:t>
      </w:r>
    </w:p>
    <w:p w14:paraId="303CFD52" w14:textId="77777777" w:rsidR="009B6A67" w:rsidRDefault="009B6A67" w:rsidP="009B6A67">
      <w:pPr>
        <w:pStyle w:val="ListParagraph"/>
        <w:numPr>
          <w:ilvl w:val="2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the ability to complete both right and left hand turns safely.</w:t>
      </w:r>
    </w:p>
    <w:p w14:paraId="2ECEEFDB" w14:textId="77777777" w:rsidR="009B6A67" w:rsidRDefault="009B6A67" w:rsidP="009B6A67">
      <w:pPr>
        <w:pStyle w:val="ListParagraph"/>
        <w:numPr>
          <w:ilvl w:val="2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and describe the proper method for crossing railroad tracks.</w:t>
      </w:r>
    </w:p>
    <w:p w14:paraId="53D47FD2" w14:textId="77777777" w:rsidR="009B6A67" w:rsidRDefault="009B6A67" w:rsidP="009B6A67">
      <w:pPr>
        <w:pStyle w:val="ListParagraph"/>
        <w:numPr>
          <w:ilvl w:val="2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an emergency road side stop.</w:t>
      </w:r>
    </w:p>
    <w:p w14:paraId="1A387E46" w14:textId="77777777" w:rsidR="004C7D8B" w:rsidRDefault="00A83C17" w:rsidP="004C7D8B">
      <w:pPr>
        <w:pStyle w:val="ListParagraph"/>
        <w:numPr>
          <w:ilvl w:val="2"/>
          <w:numId w:val="3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the ability to complete both right and left hand lane changes safely.</w:t>
      </w:r>
    </w:p>
    <w:p w14:paraId="0450F4E3" w14:textId="77777777" w:rsidR="00A83C17" w:rsidRPr="00A83C17" w:rsidRDefault="00A83C17" w:rsidP="00A83C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CF5772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VI.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INSTRUCTOR'S EXPECTATIONS OF STUDENTS IN CLASS </w:t>
      </w:r>
    </w:p>
    <w:p w14:paraId="1D5A85FC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D2D8A8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VII.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TEXTBOOKS AND OTHER REQUIRED MATERIALS </w:t>
      </w:r>
    </w:p>
    <w:p w14:paraId="17CE8325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89DB4F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VIII.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REFERENCES </w:t>
      </w:r>
    </w:p>
    <w:p w14:paraId="0BAF60BC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1EC983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IX.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METHODS OF INSTRUCTION AND EVALUATION </w:t>
      </w:r>
    </w:p>
    <w:p w14:paraId="52258FCA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0A1320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>X.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ATTENDANCE REQUIREMENTS </w:t>
      </w:r>
    </w:p>
    <w:p w14:paraId="4B8C64D4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04E750" w14:textId="77777777" w:rsidR="004C7D8B" w:rsidRPr="004C7D8B" w:rsidRDefault="004C7D8B" w:rsidP="004C7D8B">
      <w:pPr>
        <w:rPr>
          <w:rFonts w:ascii="Times New Roman" w:hAnsi="Times New Roman" w:cs="Times New Roman"/>
          <w:b/>
          <w:sz w:val="24"/>
          <w:szCs w:val="24"/>
        </w:rPr>
      </w:pPr>
      <w:r w:rsidRPr="004C7D8B">
        <w:rPr>
          <w:rFonts w:ascii="Times New Roman" w:hAnsi="Times New Roman" w:cs="Times New Roman"/>
          <w:b/>
          <w:sz w:val="24"/>
          <w:szCs w:val="24"/>
        </w:rPr>
        <w:t xml:space="preserve">XI. </w:t>
      </w:r>
      <w:r w:rsidRPr="004C7D8B">
        <w:rPr>
          <w:rFonts w:ascii="Times New Roman" w:hAnsi="Times New Roman" w:cs="Times New Roman"/>
          <w:b/>
          <w:sz w:val="24"/>
          <w:szCs w:val="24"/>
        </w:rPr>
        <w:tab/>
        <w:t xml:space="preserve">COURSE OUTLINE </w:t>
      </w:r>
    </w:p>
    <w:p w14:paraId="2B2AE126" w14:textId="77777777" w:rsidR="00CB4F36" w:rsidRDefault="00CB4F36"/>
    <w:sectPr w:rsidR="00CB4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149DD" w14:textId="77777777" w:rsidR="00316914" w:rsidRDefault="00316914" w:rsidP="008E238B">
      <w:pPr>
        <w:spacing w:after="0" w:line="240" w:lineRule="auto"/>
      </w:pPr>
      <w:r>
        <w:separator/>
      </w:r>
    </w:p>
  </w:endnote>
  <w:endnote w:type="continuationSeparator" w:id="0">
    <w:p w14:paraId="1386BEB0" w14:textId="77777777" w:rsidR="00316914" w:rsidRDefault="00316914" w:rsidP="008E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DDD6D" w14:textId="5028B827" w:rsidR="008E238B" w:rsidRDefault="008E238B" w:rsidP="008E238B">
    <w:pPr>
      <w:pStyle w:val="Footer"/>
      <w:jc w:val="right"/>
    </w:pPr>
    <w:r>
      <w:t xml:space="preserve">MB </w:t>
    </w:r>
    <w:r w:rsidR="00403990">
      <w:t>8</w:t>
    </w:r>
    <w: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33CBC" w14:textId="77777777" w:rsidR="00316914" w:rsidRDefault="00316914" w:rsidP="008E238B">
      <w:pPr>
        <w:spacing w:after="0" w:line="240" w:lineRule="auto"/>
      </w:pPr>
      <w:r>
        <w:separator/>
      </w:r>
    </w:p>
  </w:footnote>
  <w:footnote w:type="continuationSeparator" w:id="0">
    <w:p w14:paraId="11BA48CD" w14:textId="77777777" w:rsidR="00316914" w:rsidRDefault="00316914" w:rsidP="008E2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EF4"/>
    <w:multiLevelType w:val="hybridMultilevel"/>
    <w:tmpl w:val="18C2396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1FC7FAC">
      <w:start w:val="1"/>
      <w:numFmt w:val="decimal"/>
      <w:lvlText w:val="%3."/>
      <w:lvlJc w:val="left"/>
      <w:pPr>
        <w:ind w:left="126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27CB7"/>
    <w:multiLevelType w:val="hybridMultilevel"/>
    <w:tmpl w:val="99469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E6DAC"/>
    <w:multiLevelType w:val="hybridMultilevel"/>
    <w:tmpl w:val="69F8B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4CD"/>
    <w:multiLevelType w:val="hybridMultilevel"/>
    <w:tmpl w:val="B64AB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93582"/>
    <w:multiLevelType w:val="hybridMultilevel"/>
    <w:tmpl w:val="F0D6EB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864F3C"/>
    <w:multiLevelType w:val="hybridMultilevel"/>
    <w:tmpl w:val="0E1817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C55480"/>
    <w:multiLevelType w:val="hybridMultilevel"/>
    <w:tmpl w:val="55CE3508"/>
    <w:lvl w:ilvl="0" w:tplc="826830B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577B5"/>
    <w:multiLevelType w:val="hybridMultilevel"/>
    <w:tmpl w:val="4ADA012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C8FC240E">
      <w:start w:val="1"/>
      <w:numFmt w:val="decimal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191703"/>
    <w:multiLevelType w:val="hybridMultilevel"/>
    <w:tmpl w:val="085CF08A"/>
    <w:lvl w:ilvl="0" w:tplc="BE5C8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B"/>
    <w:rsid w:val="00023D70"/>
    <w:rsid w:val="00094946"/>
    <w:rsid w:val="000F2CB2"/>
    <w:rsid w:val="00287964"/>
    <w:rsid w:val="00290AB4"/>
    <w:rsid w:val="002D1885"/>
    <w:rsid w:val="00316914"/>
    <w:rsid w:val="00355756"/>
    <w:rsid w:val="00403990"/>
    <w:rsid w:val="00443F91"/>
    <w:rsid w:val="004C7D8B"/>
    <w:rsid w:val="006B1519"/>
    <w:rsid w:val="00750F72"/>
    <w:rsid w:val="00781801"/>
    <w:rsid w:val="007917BC"/>
    <w:rsid w:val="00890F18"/>
    <w:rsid w:val="008E238B"/>
    <w:rsid w:val="00910B95"/>
    <w:rsid w:val="00914516"/>
    <w:rsid w:val="009B6A67"/>
    <w:rsid w:val="009F20E6"/>
    <w:rsid w:val="00A1763E"/>
    <w:rsid w:val="00A83C17"/>
    <w:rsid w:val="00AE53BE"/>
    <w:rsid w:val="00B244A1"/>
    <w:rsid w:val="00B84D5E"/>
    <w:rsid w:val="00BB3856"/>
    <w:rsid w:val="00CB4F36"/>
    <w:rsid w:val="00CF091C"/>
    <w:rsid w:val="00D6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D5DC"/>
  <w15:chartTrackingRefBased/>
  <w15:docId w15:val="{4E1B39B9-6DD4-43DC-B9DD-87676F4F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0F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D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0F18"/>
    <w:rPr>
      <w:rFonts w:ascii="Times New Roman" w:eastAsia="Times New Roman" w:hAnsi="Times New Roman" w:cs="Times New Roman"/>
      <w:sz w:val="24"/>
      <w:szCs w:val="20"/>
    </w:rPr>
  </w:style>
  <w:style w:type="paragraph" w:customStyle="1" w:styleId="TEXT10">
    <w:name w:val="TEXT10"/>
    <w:basedOn w:val="Normal"/>
    <w:rsid w:val="00890F1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90F18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0F1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B6A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6A67"/>
  </w:style>
  <w:style w:type="paragraph" w:styleId="Header">
    <w:name w:val="header"/>
    <w:basedOn w:val="Normal"/>
    <w:link w:val="HeaderChar"/>
    <w:uiPriority w:val="99"/>
    <w:unhideWhenUsed/>
    <w:rsid w:val="008E2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38B"/>
  </w:style>
  <w:style w:type="paragraph" w:styleId="Footer">
    <w:name w:val="footer"/>
    <w:basedOn w:val="Normal"/>
    <w:link w:val="FooterChar"/>
    <w:uiPriority w:val="99"/>
    <w:unhideWhenUsed/>
    <w:rsid w:val="008E2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38B"/>
  </w:style>
  <w:style w:type="character" w:styleId="CommentReference">
    <w:name w:val="annotation reference"/>
    <w:basedOn w:val="DefaultParagraphFont"/>
    <w:uiPriority w:val="99"/>
    <w:semiHidden/>
    <w:unhideWhenUsed/>
    <w:rsid w:val="0029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A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B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B3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cademicintegrity.bartoncc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Grillot, Tina</dc:creator>
  <cp:keywords/>
  <dc:description/>
  <cp:lastModifiedBy>Foley, Mary</cp:lastModifiedBy>
  <cp:revision>4</cp:revision>
  <dcterms:created xsi:type="dcterms:W3CDTF">2016-08-30T17:43:00Z</dcterms:created>
  <dcterms:modified xsi:type="dcterms:W3CDTF">2016-08-30T17:49:00Z</dcterms:modified>
</cp:coreProperties>
</file>