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400265">
        <w:rPr>
          <w:rFonts w:ascii="Times New Roman" w:hAnsi="Times New Roman"/>
          <w:sz w:val="24"/>
          <w:szCs w:val="24"/>
        </w:rPr>
        <w:t xml:space="preserve"> AGRI 1120</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400265">
        <w:rPr>
          <w:rFonts w:ascii="Times New Roman" w:hAnsi="Times New Roman"/>
          <w:spacing w:val="5"/>
          <w:sz w:val="24"/>
          <w:szCs w:val="24"/>
        </w:rPr>
        <w:t>Range and Forage Management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833C2F">
        <w:rPr>
          <w:rFonts w:ascii="Times New Roman" w:hAnsi="Times New Roman"/>
          <w:spacing w:val="3"/>
          <w:sz w:val="24"/>
          <w:szCs w:val="24"/>
        </w:rPr>
        <w:t xml:space="preserve">Agriculture </w:t>
      </w:r>
      <w:r w:rsidR="00400265">
        <w:rPr>
          <w:rFonts w:ascii="Times New Roman" w:hAnsi="Times New Roman"/>
          <w:spacing w:val="3"/>
          <w:sz w:val="24"/>
          <w:szCs w:val="24"/>
        </w:rPr>
        <w:t>A.S. and A.A.S. degrees</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BB2F12">
        <w:rPr>
          <w:rFonts w:ascii="Times New Roman" w:hAnsi="Times New Roman"/>
          <w:spacing w:val="5"/>
          <w:sz w:val="24"/>
          <w:szCs w:val="24"/>
        </w:rPr>
        <w:t>This course is designed to provide students with a basic understanding of the ecology and sustainable use of permanent native and introduced pastures in livestock production and the types of annual forages, best management practices, and their uses in livestock production.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Pr="005459B0">
        <w:rPr>
          <w:rFonts w:ascii="Times New Roman" w:hAnsi="Times New Roman"/>
          <w:b/>
          <w:bCs/>
          <w:spacing w:val="-2"/>
          <w:sz w:val="24"/>
          <w:szCs w:val="24"/>
        </w:rPr>
        <w:t>L</w:t>
      </w: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z w:val="24"/>
          <w:szCs w:val="24"/>
        </w:rPr>
        <w:t>ROOM</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082227"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This course is part of a curriculum designed to provide students a broad background in crop and livestock production in the region.  It is required for the 37 credit hour Beef Cattle Production Certificate and the A.S. in Agriculture.  It is an elective course for A.A.S. degrees in the Agriculture Program.</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1"/>
          <w:sz w:val="24"/>
          <w:szCs w:val="24"/>
          <w:u w:val="single"/>
        </w:rPr>
        <w:t>r</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6"/>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9"/>
          <w:sz w:val="24"/>
          <w:szCs w:val="24"/>
          <w:u w:val="single"/>
        </w:rPr>
        <w:t>m</w:t>
      </w:r>
      <w:r w:rsidRPr="005459B0">
        <w:rPr>
          <w:rFonts w:ascii="Times New Roman" w:hAnsi="Times New Roman"/>
          <w:sz w:val="24"/>
          <w:szCs w:val="24"/>
          <w:u w:val="single"/>
        </w:rPr>
        <w:t>p</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n</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4"/>
          <w:sz w:val="24"/>
          <w:szCs w:val="24"/>
          <w:u w:val="single"/>
        </w:rPr>
        <w:t>e</w:t>
      </w:r>
      <w:r w:rsidRPr="005459B0">
        <w:rPr>
          <w:rFonts w:ascii="Times New Roman" w:hAnsi="Times New Roman"/>
          <w:spacing w:val="-2"/>
          <w:sz w:val="24"/>
          <w:szCs w:val="24"/>
          <w:u w:val="single"/>
        </w:rPr>
        <w:t>s</w:t>
      </w:r>
      <w:r w:rsidRPr="005459B0">
        <w:rPr>
          <w:rFonts w:ascii="Times New Roman" w:hAnsi="Times New Roman"/>
          <w:sz w:val="24"/>
          <w:szCs w:val="24"/>
          <w:u w:val="single"/>
        </w:rPr>
        <w:t>:</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B4253A" w:rsidRDefault="00D275FD" w:rsidP="00082227">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Describe the types of rangeland</w:t>
      </w:r>
      <w:r w:rsidR="00BC715B">
        <w:rPr>
          <w:rFonts w:ascii="Times New Roman" w:hAnsi="Times New Roman"/>
          <w:sz w:val="24"/>
          <w:szCs w:val="24"/>
        </w:rPr>
        <w:t xml:space="preserve"> (permanent native pasture)</w:t>
      </w:r>
      <w:r>
        <w:rPr>
          <w:rFonts w:ascii="Times New Roman" w:hAnsi="Times New Roman"/>
          <w:sz w:val="24"/>
          <w:szCs w:val="24"/>
        </w:rPr>
        <w:t>.</w:t>
      </w:r>
    </w:p>
    <w:p w:rsidR="00D275FD" w:rsidRDefault="00D275FD" w:rsidP="00D275FD">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describe the biotic and abiotic factors of rangeland types.</w:t>
      </w:r>
    </w:p>
    <w:p w:rsidR="00D275FD" w:rsidRDefault="00D275FD" w:rsidP="00D275FD">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Identify the overall ecology of rangeland types and the impact of ecological considerations on grazing programs.</w:t>
      </w:r>
    </w:p>
    <w:p w:rsidR="00D275FD" w:rsidRDefault="00D275FD" w:rsidP="00D275FD">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describe the types of plants found on rangelands, their uses, and their proper management.</w:t>
      </w:r>
    </w:p>
    <w:p w:rsidR="00833AA4" w:rsidRDefault="00833AA4" w:rsidP="00D275FD">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types of rangeland found in Kansas, their flora, and the advantages and disadvantages of each type.</w:t>
      </w:r>
    </w:p>
    <w:p w:rsidR="009C6CF0" w:rsidRDefault="009C6CF0" w:rsidP="009C6CF0">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types of permanent, introduced pastures, their uses, proper management and their fit in grazing systems.</w:t>
      </w:r>
    </w:p>
    <w:p w:rsidR="009C6CF0" w:rsidRDefault="009C6CF0" w:rsidP="009C6CF0">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describe the types of annual forage.</w:t>
      </w:r>
    </w:p>
    <w:p w:rsidR="009C6CF0" w:rsidRDefault="009C6CF0" w:rsidP="009C6CF0">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common summer annual forages, their growth habits, management, feed characteristics, and uses in livestock production.</w:t>
      </w:r>
    </w:p>
    <w:p w:rsidR="009C6CF0" w:rsidRDefault="009C6CF0" w:rsidP="009C6CF0">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List common </w:t>
      </w:r>
      <w:r>
        <w:rPr>
          <w:rFonts w:ascii="Times New Roman" w:hAnsi="Times New Roman"/>
          <w:sz w:val="24"/>
          <w:szCs w:val="24"/>
        </w:rPr>
        <w:t xml:space="preserve">winter </w:t>
      </w:r>
      <w:r>
        <w:rPr>
          <w:rFonts w:ascii="Times New Roman" w:hAnsi="Times New Roman"/>
          <w:sz w:val="24"/>
          <w:szCs w:val="24"/>
        </w:rPr>
        <w:t>annual forages, their growth habits, management, feed characteristics, and uses in livestock production</w:t>
      </w:r>
      <w:r w:rsidR="00BC715B">
        <w:rPr>
          <w:rFonts w:ascii="Times New Roman" w:hAnsi="Times New Roman"/>
          <w:sz w:val="24"/>
          <w:szCs w:val="24"/>
        </w:rPr>
        <w:t>.</w:t>
      </w:r>
    </w:p>
    <w:p w:rsidR="009C6CF0" w:rsidRDefault="009C6CF0" w:rsidP="009C6CF0">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define the possible procedures and practices to maintain and/or improve the condition of permanent pastures and optimize livestock performance.</w:t>
      </w:r>
    </w:p>
    <w:p w:rsidR="00833AA4" w:rsidRDefault="00833AA4" w:rsidP="009C6CF0">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define the various types of grazing systems for permanent and annual pastures.</w:t>
      </w:r>
    </w:p>
    <w:p w:rsidR="00833AA4" w:rsidRDefault="00833AA4" w:rsidP="00833AA4">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effects of grazing systems on forage production, the plant community, and animal performance.</w:t>
      </w:r>
    </w:p>
    <w:p w:rsidR="00833AA4" w:rsidRDefault="00833AA4" w:rsidP="00833AA4">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Outline the advantages and disadvantages of various grazing systems.</w:t>
      </w:r>
    </w:p>
    <w:p w:rsidR="00833AA4" w:rsidRDefault="00833AA4" w:rsidP="00833AA4">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Identify the best fit for grazing systems based on climate and rangeland type.</w:t>
      </w:r>
      <w:bookmarkStart w:id="0" w:name="_GoBack"/>
      <w:bookmarkEnd w:id="0"/>
    </w:p>
    <w:p w:rsidR="00D275FD" w:rsidRDefault="009C6CF0" w:rsidP="00082227">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Outline the procedures and equipment necessary for the proper implementation of inventorying and monitoring all types of pasture and forage.</w:t>
      </w:r>
    </w:p>
    <w:p w:rsidR="009C6CF0" w:rsidRDefault="009C6CF0" w:rsidP="00082227">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Illustrate the proper interpretation of rangeland monitoring data and the formulation of recommendations based on an inventory.</w:t>
      </w:r>
    </w:p>
    <w:p w:rsidR="009C6CF0" w:rsidRPr="00082227" w:rsidRDefault="009C6CF0" w:rsidP="00082227">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Demonstrate the proper techniques to identify range and pasture plants using dichotomous keys. </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F7B1D"/>
    <w:multiLevelType w:val="hybridMultilevel"/>
    <w:tmpl w:val="9678F6FE"/>
    <w:lvl w:ilvl="0" w:tplc="22C66EFE">
      <w:start w:val="1"/>
      <w:numFmt w:val="decimal"/>
      <w:lvlText w:val="%1."/>
      <w:lvlJc w:val="righ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6"/>
  </w:num>
  <w:num w:numId="4">
    <w:abstractNumId w:val="19"/>
  </w:num>
  <w:num w:numId="5">
    <w:abstractNumId w:val="11"/>
  </w:num>
  <w:num w:numId="6">
    <w:abstractNumId w:val="10"/>
  </w:num>
  <w:num w:numId="7">
    <w:abstractNumId w:val="15"/>
  </w:num>
  <w:num w:numId="8">
    <w:abstractNumId w:val="18"/>
  </w:num>
  <w:num w:numId="9">
    <w:abstractNumId w:val="12"/>
  </w:num>
  <w:num w:numId="10">
    <w:abstractNumId w:val="0"/>
  </w:num>
  <w:num w:numId="11">
    <w:abstractNumId w:val="4"/>
  </w:num>
  <w:num w:numId="12">
    <w:abstractNumId w:val="9"/>
  </w:num>
  <w:num w:numId="13">
    <w:abstractNumId w:val="1"/>
  </w:num>
  <w:num w:numId="14">
    <w:abstractNumId w:val="13"/>
  </w:num>
  <w:num w:numId="15">
    <w:abstractNumId w:val="3"/>
  </w:num>
  <w:num w:numId="16">
    <w:abstractNumId w:val="17"/>
  </w:num>
  <w:num w:numId="17">
    <w:abstractNumId w:val="14"/>
  </w:num>
  <w:num w:numId="18">
    <w:abstractNumId w:val="8"/>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82227"/>
    <w:rsid w:val="000B4995"/>
    <w:rsid w:val="00105269"/>
    <w:rsid w:val="00207DAA"/>
    <w:rsid w:val="002575F4"/>
    <w:rsid w:val="002F546F"/>
    <w:rsid w:val="00306A6A"/>
    <w:rsid w:val="00307A85"/>
    <w:rsid w:val="00400265"/>
    <w:rsid w:val="004A7E80"/>
    <w:rsid w:val="004C6EF7"/>
    <w:rsid w:val="004E60A7"/>
    <w:rsid w:val="00513658"/>
    <w:rsid w:val="005459B0"/>
    <w:rsid w:val="00555228"/>
    <w:rsid w:val="0060337E"/>
    <w:rsid w:val="00721850"/>
    <w:rsid w:val="00727F75"/>
    <w:rsid w:val="007356C3"/>
    <w:rsid w:val="0076648D"/>
    <w:rsid w:val="00833AA4"/>
    <w:rsid w:val="00833C2F"/>
    <w:rsid w:val="0084176B"/>
    <w:rsid w:val="0086456B"/>
    <w:rsid w:val="009C6CF0"/>
    <w:rsid w:val="00A72AC4"/>
    <w:rsid w:val="00B4253A"/>
    <w:rsid w:val="00BB2F12"/>
    <w:rsid w:val="00BC715B"/>
    <w:rsid w:val="00C46D72"/>
    <w:rsid w:val="00C54374"/>
    <w:rsid w:val="00D275FD"/>
    <w:rsid w:val="00D2783A"/>
    <w:rsid w:val="00D9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08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Martin, Victor</cp:lastModifiedBy>
  <cp:revision>8</cp:revision>
  <dcterms:created xsi:type="dcterms:W3CDTF">2016-10-19T20:23:00Z</dcterms:created>
  <dcterms:modified xsi:type="dcterms:W3CDTF">2016-10-19T21:06:00Z</dcterms:modified>
</cp:coreProperties>
</file>