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90"/>
      </w:tblGrid>
      <w:tr w:rsidR="007838E7" w:rsidRPr="003229F8" w:rsidTr="00611D9F">
        <w:tc>
          <w:tcPr>
            <w:tcW w:w="11088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909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9090" w:type="dxa"/>
          </w:tcPr>
          <w:p w:rsidR="007838E7" w:rsidRPr="003229F8" w:rsidRDefault="00A36551" w:rsidP="00A36551">
            <w:r>
              <w:t>March</w:t>
            </w:r>
            <w:r w:rsidR="00BC36CA">
              <w:t xml:space="preserve"> </w:t>
            </w:r>
            <w:r>
              <w:t>8</w:t>
            </w:r>
            <w:r w:rsidR="00614DDF">
              <w:t>,</w:t>
            </w:r>
            <w:r w:rsidR="006C332E">
              <w:t xml:space="preserve"> 20</w:t>
            </w:r>
            <w:r w:rsidR="0018146C">
              <w:t>1</w:t>
            </w:r>
            <w:r w:rsidR="005315FD">
              <w:t>1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9090" w:type="dxa"/>
          </w:tcPr>
          <w:p w:rsidR="007838E7" w:rsidRPr="003229F8" w:rsidRDefault="004675BE" w:rsidP="00720A3F">
            <w:r>
              <w:t>3:15</w:t>
            </w:r>
            <w:r w:rsidR="007838E7" w:rsidRPr="003229F8">
              <w:t>pm – 4:</w:t>
            </w:r>
            <w:r>
              <w:t>15</w:t>
            </w:r>
            <w:r w:rsidR="007838E7" w:rsidRPr="003229F8">
              <w:t>pm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9090" w:type="dxa"/>
          </w:tcPr>
          <w:p w:rsidR="007838E7" w:rsidRPr="00611D9F" w:rsidRDefault="004675BE" w:rsidP="00F85CA6">
            <w:pPr>
              <w:rPr>
                <w:color w:val="FF0000"/>
              </w:rPr>
            </w:pPr>
            <w:r>
              <w:t>GB: A113, FR</w:t>
            </w:r>
            <w:proofErr w:type="gramStart"/>
            <w:r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10"/>
        <w:gridCol w:w="229"/>
        <w:gridCol w:w="228"/>
        <w:gridCol w:w="443"/>
        <w:gridCol w:w="810"/>
        <w:gridCol w:w="1517"/>
        <w:gridCol w:w="360"/>
        <w:gridCol w:w="212"/>
        <w:gridCol w:w="701"/>
        <w:gridCol w:w="1121"/>
        <w:gridCol w:w="360"/>
        <w:gridCol w:w="346"/>
        <w:gridCol w:w="2673"/>
      </w:tblGrid>
      <w:tr w:rsidR="007838E7" w:rsidRPr="005056AE" w:rsidTr="00E8716C">
        <w:tc>
          <w:tcPr>
            <w:tcW w:w="2317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3570" w:type="dxa"/>
            <w:gridSpan w:val="6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1822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3379" w:type="dxa"/>
            <w:gridSpan w:val="3"/>
          </w:tcPr>
          <w:p w:rsidR="007838E7" w:rsidRPr="005056AE" w:rsidRDefault="007838E7"/>
        </w:tc>
      </w:tr>
      <w:tr w:rsidR="007838E7" w:rsidRPr="005056AE" w:rsidTr="00E8716C">
        <w:tc>
          <w:tcPr>
            <w:tcW w:w="11088" w:type="dxa"/>
            <w:gridSpan w:val="14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85CA6" w:rsidP="0018146C">
            <w:r>
              <w:rPr>
                <w:szCs w:val="22"/>
              </w:rPr>
              <w:t>Teresa Johnson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982CB2" w:rsidP="0018146C">
            <w:r>
              <w:t>Steven Lueth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Default="00982CB2" w:rsidP="0018146C">
            <w:r>
              <w:t>Vern Fryberger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21479" w:rsidP="0018146C">
            <w:r>
              <w:t>Kathy Boeger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21479" w:rsidP="0018146C">
            <w:r>
              <w:t>Susan Bowles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21479" w:rsidP="0018146C">
            <w:r>
              <w:t>Kenny Hopkinson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Pr="005056AE" w:rsidRDefault="00BC36CA" w:rsidP="0018146C"/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/>
        </w:tc>
      </w:tr>
      <w:tr w:rsidR="00BC36CA" w:rsidRPr="005056AE" w:rsidTr="00E8716C">
        <w:tc>
          <w:tcPr>
            <w:tcW w:w="11088" w:type="dxa"/>
            <w:gridSpan w:val="1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8A48B1">
        <w:tc>
          <w:tcPr>
            <w:tcW w:w="37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167" w:type="dxa"/>
            <w:gridSpan w:val="3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443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27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6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94" w:type="dxa"/>
            <w:gridSpan w:val="4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4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73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8A48B1">
        <w:tc>
          <w:tcPr>
            <w:tcW w:w="37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443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27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6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94" w:type="dxa"/>
            <w:gridSpan w:val="4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4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73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A36551">
        <w:tc>
          <w:tcPr>
            <w:tcW w:w="2088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1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279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4500" w:type="dxa"/>
            <w:gridSpan w:val="4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5315FD" w:rsidRPr="005056AE" w:rsidTr="00A36551">
        <w:tc>
          <w:tcPr>
            <w:tcW w:w="2088" w:type="dxa"/>
            <w:gridSpan w:val="2"/>
          </w:tcPr>
          <w:p w:rsidR="005315FD" w:rsidRPr="00A36551" w:rsidRDefault="005315FD" w:rsidP="00B83EEA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Edukan</w:t>
            </w:r>
          </w:p>
        </w:tc>
        <w:tc>
          <w:tcPr>
            <w:tcW w:w="1710" w:type="dxa"/>
            <w:gridSpan w:val="4"/>
          </w:tcPr>
          <w:p w:rsidR="005315FD" w:rsidRPr="00A36551" w:rsidRDefault="005315FD" w:rsidP="00062DD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5315FD" w:rsidRPr="00A36551" w:rsidRDefault="00EE52D5" w:rsidP="00EE52D5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 xml:space="preserve">Assessment Program Annual Report 2009 </w:t>
            </w:r>
            <w:r w:rsidR="00822A49">
              <w:rPr>
                <w:rFonts w:asciiTheme="minorHAnsi" w:hAnsiTheme="minorHAnsi" w:cstheme="minorHAnsi"/>
              </w:rPr>
              <w:t xml:space="preserve">-2010 </w:t>
            </w:r>
            <w:r w:rsidRPr="00A36551">
              <w:rPr>
                <w:rFonts w:asciiTheme="minorHAnsi" w:hAnsiTheme="minorHAnsi" w:cstheme="minorHAnsi"/>
              </w:rPr>
              <w:t>Final</w:t>
            </w:r>
          </w:p>
        </w:tc>
        <w:tc>
          <w:tcPr>
            <w:tcW w:w="4500" w:type="dxa"/>
            <w:gridSpan w:val="4"/>
          </w:tcPr>
          <w:p w:rsidR="00EE52D5" w:rsidRPr="00A36551" w:rsidRDefault="00EE52D5" w:rsidP="005315FD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Update:</w:t>
            </w:r>
          </w:p>
          <w:p w:rsidR="005315FD" w:rsidRPr="00A36551" w:rsidRDefault="00EE52D5" w:rsidP="00BA194E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Edukan Assessment</w:t>
            </w:r>
            <w:r w:rsidR="00BA194E">
              <w:rPr>
                <w:rFonts w:asciiTheme="minorHAnsi" w:hAnsiTheme="minorHAnsi" w:cstheme="minorHAnsi"/>
              </w:rPr>
              <w:t>-</w:t>
            </w:r>
            <w:r w:rsidRPr="00A36551">
              <w:rPr>
                <w:rFonts w:asciiTheme="minorHAnsi" w:hAnsiTheme="minorHAnsi" w:cstheme="minorHAnsi"/>
              </w:rPr>
              <w:t xml:space="preserve">Committee members reviewed spring 2010 assessment results.  All of the </w:t>
            </w:r>
            <w:proofErr w:type="spellStart"/>
            <w:r w:rsidRPr="00A36551">
              <w:rPr>
                <w:rFonts w:asciiTheme="minorHAnsi" w:hAnsiTheme="minorHAnsi" w:cstheme="minorHAnsi"/>
              </w:rPr>
              <w:t>EduKan</w:t>
            </w:r>
            <w:proofErr w:type="spellEnd"/>
            <w:r w:rsidRPr="00A36551">
              <w:rPr>
                <w:rFonts w:asciiTheme="minorHAnsi" w:hAnsiTheme="minorHAnsi" w:cstheme="minorHAnsi"/>
              </w:rPr>
              <w:t xml:space="preserve"> classes taught by Barton faculty met their benchmarks:  Vern Fryberger/Intro. </w:t>
            </w:r>
            <w:proofErr w:type="gramStart"/>
            <w:r w:rsidRPr="00A36551">
              <w:rPr>
                <w:rFonts w:asciiTheme="minorHAnsi" w:hAnsiTheme="minorHAnsi" w:cstheme="minorHAnsi"/>
              </w:rPr>
              <w:t>to</w:t>
            </w:r>
            <w:proofErr w:type="gramEnd"/>
            <w:r w:rsidRPr="00A36551">
              <w:rPr>
                <w:rFonts w:asciiTheme="minorHAnsi" w:hAnsiTheme="minorHAnsi" w:cstheme="minorHAnsi"/>
              </w:rPr>
              <w:t xml:space="preserve"> Music; Stephannie Goerl/English Comp. I; Addie </w:t>
            </w:r>
            <w:proofErr w:type="spellStart"/>
            <w:r w:rsidRPr="00A36551">
              <w:rPr>
                <w:rFonts w:asciiTheme="minorHAnsi" w:hAnsiTheme="minorHAnsi" w:cstheme="minorHAnsi"/>
              </w:rPr>
              <w:t>Goymerac</w:t>
            </w:r>
            <w:proofErr w:type="spellEnd"/>
            <w:r w:rsidRPr="00A36551">
              <w:rPr>
                <w:rFonts w:asciiTheme="minorHAnsi" w:hAnsiTheme="minorHAnsi" w:cstheme="minorHAnsi"/>
              </w:rPr>
              <w:t>/Intermediate Algebra; John Simmons/A&amp;P.</w:t>
            </w:r>
          </w:p>
        </w:tc>
      </w:tr>
      <w:tr w:rsidR="00EE52D5" w:rsidRPr="005056AE" w:rsidTr="00A36551">
        <w:tc>
          <w:tcPr>
            <w:tcW w:w="2088" w:type="dxa"/>
            <w:gridSpan w:val="2"/>
          </w:tcPr>
          <w:p w:rsidR="00EE52D5" w:rsidRPr="00A36551" w:rsidRDefault="00EE52D5" w:rsidP="005E7D8C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Conference</w:t>
            </w:r>
          </w:p>
        </w:tc>
        <w:tc>
          <w:tcPr>
            <w:tcW w:w="1710" w:type="dxa"/>
            <w:gridSpan w:val="4"/>
          </w:tcPr>
          <w:p w:rsidR="00EE52D5" w:rsidRPr="00A36551" w:rsidRDefault="00EE52D5" w:rsidP="005E7D8C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EE52D5" w:rsidRDefault="00EE52D5" w:rsidP="005E7D8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Assessment Conference</w:t>
            </w:r>
          </w:p>
          <w:p w:rsidR="00A36551" w:rsidRDefault="00A36551" w:rsidP="00A36551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15, 2011</w:t>
            </w:r>
          </w:p>
          <w:p w:rsidR="00A36551" w:rsidRPr="00A36551" w:rsidRDefault="00A36551" w:rsidP="00A36551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JCCC, Overland Park, KS</w:t>
            </w:r>
          </w:p>
        </w:tc>
        <w:tc>
          <w:tcPr>
            <w:tcW w:w="4500" w:type="dxa"/>
            <w:gridSpan w:val="4"/>
          </w:tcPr>
          <w:p w:rsidR="00EE52D5" w:rsidRDefault="00EE52D5" w:rsidP="005E7D8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This is local</w:t>
            </w:r>
          </w:p>
          <w:p w:rsidR="00A36551" w:rsidRDefault="00A36551" w:rsidP="005E7D8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Registration closes April 11, 2011</w:t>
            </w:r>
          </w:p>
          <w:p w:rsidR="00BA194E" w:rsidRPr="00A36551" w:rsidRDefault="00BA194E" w:rsidP="005E7D8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 Attended</w:t>
            </w:r>
          </w:p>
        </w:tc>
      </w:tr>
      <w:tr w:rsidR="00EE52D5" w:rsidRPr="005056AE" w:rsidTr="00A36551">
        <w:tc>
          <w:tcPr>
            <w:tcW w:w="2088" w:type="dxa"/>
            <w:gridSpan w:val="2"/>
          </w:tcPr>
          <w:p w:rsidR="00EE52D5" w:rsidRPr="00A36551" w:rsidRDefault="00EE52D5" w:rsidP="00407A17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1710" w:type="dxa"/>
            <w:gridSpan w:val="4"/>
          </w:tcPr>
          <w:p w:rsidR="00EE52D5" w:rsidRPr="00A36551" w:rsidRDefault="00EE52D5" w:rsidP="00407A17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EE52D5" w:rsidRPr="00A36551" w:rsidRDefault="00EE52D5" w:rsidP="00407A1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proofErr w:type="spellStart"/>
            <w:r w:rsidRPr="00A36551">
              <w:rPr>
                <w:rFonts w:asciiTheme="minorHAnsi" w:hAnsiTheme="minorHAnsi" w:cstheme="minorHAnsi"/>
              </w:rPr>
              <w:t>SMatrix</w:t>
            </w:r>
            <w:proofErr w:type="spellEnd"/>
          </w:p>
          <w:p w:rsidR="00EE52D5" w:rsidRPr="00A36551" w:rsidRDefault="00EE52D5" w:rsidP="00407A1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proofErr w:type="spellStart"/>
            <w:r w:rsidRPr="00A36551">
              <w:rPr>
                <w:rFonts w:asciiTheme="minorHAnsi" w:hAnsiTheme="minorHAnsi" w:cstheme="minorHAnsi"/>
              </w:rPr>
              <w:t>GSurvey</w:t>
            </w:r>
            <w:proofErr w:type="spellEnd"/>
          </w:p>
          <w:p w:rsidR="002D071F" w:rsidRPr="00A36551" w:rsidRDefault="002D071F" w:rsidP="00407A1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Action Project Declaration CAT</w:t>
            </w:r>
          </w:p>
          <w:p w:rsidR="00A36551" w:rsidRPr="00A36551" w:rsidRDefault="00A36551" w:rsidP="00407A1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Action Project Outcome Report CAT</w:t>
            </w:r>
          </w:p>
        </w:tc>
        <w:tc>
          <w:tcPr>
            <w:tcW w:w="4500" w:type="dxa"/>
            <w:gridSpan w:val="4"/>
          </w:tcPr>
          <w:p w:rsidR="00EE52D5" w:rsidRDefault="00BA194E" w:rsidP="00407A1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Follow-up Cat AP discussion</w:t>
            </w:r>
          </w:p>
          <w:p w:rsidR="00822A49" w:rsidRPr="00A36551" w:rsidRDefault="00822A49" w:rsidP="00822A4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Decided to send a reminder NOW to faculty</w:t>
            </w:r>
          </w:p>
        </w:tc>
      </w:tr>
      <w:tr w:rsidR="00EE52D5" w:rsidRPr="005056AE" w:rsidTr="00A36551">
        <w:tc>
          <w:tcPr>
            <w:tcW w:w="2088" w:type="dxa"/>
            <w:gridSpan w:val="2"/>
          </w:tcPr>
          <w:p w:rsidR="00EE52D5" w:rsidRPr="00A36551" w:rsidRDefault="00EE52D5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1710" w:type="dxa"/>
            <w:gridSpan w:val="4"/>
          </w:tcPr>
          <w:p w:rsidR="00EE52D5" w:rsidRPr="00A36551" w:rsidRDefault="00EE52D5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Ange Sullivan</w:t>
            </w:r>
          </w:p>
        </w:tc>
        <w:tc>
          <w:tcPr>
            <w:tcW w:w="2790" w:type="dxa"/>
            <w:gridSpan w:val="4"/>
          </w:tcPr>
          <w:p w:rsidR="00EE52D5" w:rsidRPr="00A36551" w:rsidRDefault="00EE52D5" w:rsidP="000D3C0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Fall 2010 dates</w:t>
            </w:r>
          </w:p>
          <w:p w:rsidR="00EE52D5" w:rsidRPr="00A36551" w:rsidRDefault="00EE52D5" w:rsidP="000D3C0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Course Coordinator Task List</w:t>
            </w:r>
          </w:p>
          <w:p w:rsidR="00EE52D5" w:rsidRPr="00A36551" w:rsidRDefault="00EE52D5" w:rsidP="000D3C0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Course Assessment Timeline Draft</w:t>
            </w:r>
          </w:p>
        </w:tc>
        <w:tc>
          <w:tcPr>
            <w:tcW w:w="4500" w:type="dxa"/>
            <w:gridSpan w:val="4"/>
          </w:tcPr>
          <w:p w:rsidR="00EE52D5" w:rsidRPr="00A36551" w:rsidRDefault="00BA194E" w:rsidP="000D3C0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the list and will continue to contact instructors to offer assistance</w:t>
            </w:r>
          </w:p>
          <w:p w:rsidR="00EE52D5" w:rsidRPr="00A36551" w:rsidRDefault="00EE52D5" w:rsidP="000D3C0B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41203"/>
    <w:multiLevelType w:val="hybridMultilevel"/>
    <w:tmpl w:val="580678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720B6"/>
    <w:rsid w:val="00072D7F"/>
    <w:rsid w:val="00074FDB"/>
    <w:rsid w:val="00080E14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5606"/>
    <w:rsid w:val="002C1671"/>
    <w:rsid w:val="002C3A72"/>
    <w:rsid w:val="002C63E0"/>
    <w:rsid w:val="002D0659"/>
    <w:rsid w:val="002D071F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63DC"/>
    <w:rsid w:val="005866EF"/>
    <w:rsid w:val="005A0376"/>
    <w:rsid w:val="005A5041"/>
    <w:rsid w:val="005A67A0"/>
    <w:rsid w:val="005B4710"/>
    <w:rsid w:val="005C6C9A"/>
    <w:rsid w:val="005D420C"/>
    <w:rsid w:val="005D5ECB"/>
    <w:rsid w:val="005D68A4"/>
    <w:rsid w:val="005E67B3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22A49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F321D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5FCB"/>
    <w:rsid w:val="00A36551"/>
    <w:rsid w:val="00A42A47"/>
    <w:rsid w:val="00A462EA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3831"/>
    <w:rsid w:val="00B1690B"/>
    <w:rsid w:val="00B17805"/>
    <w:rsid w:val="00B2020B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194E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1EA9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Shirer, Sarah</cp:lastModifiedBy>
  <cp:revision>2</cp:revision>
  <dcterms:created xsi:type="dcterms:W3CDTF">2011-08-29T19:59:00Z</dcterms:created>
  <dcterms:modified xsi:type="dcterms:W3CDTF">2011-08-29T19:59:00Z</dcterms:modified>
</cp:coreProperties>
</file>