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D2DA" w14:textId="5F98156A" w:rsidR="00B40EA6" w:rsidRDefault="00B40EA6" w:rsidP="00B40EA6">
      <w:r>
        <w:t>Strategic Planning – High Level Who does what</w:t>
      </w:r>
      <w:r w:rsidR="009E005C">
        <w:t xml:space="preserve"> – updated 0</w:t>
      </w:r>
      <w:r w:rsidR="00A963C1">
        <w:t>7</w:t>
      </w:r>
      <w:r w:rsidR="009E005C">
        <w:t>/</w:t>
      </w:r>
      <w:r w:rsidR="00A963C1">
        <w:t>17</w:t>
      </w:r>
      <w:r w:rsidR="009E005C">
        <w:t>/201</w:t>
      </w:r>
      <w:r w:rsidR="00A963C1">
        <w:t>8</w:t>
      </w:r>
    </w:p>
    <w:p w14:paraId="378ECD50" w14:textId="77777777" w:rsidR="00B40EA6" w:rsidRDefault="00B40EA6" w:rsidP="00B40EA6"/>
    <w:p w14:paraId="7C6740EA" w14:textId="77777777" w:rsidR="00B40EA6" w:rsidRPr="00B40EA6" w:rsidRDefault="00B40EA6" w:rsidP="00B40EA6">
      <w:pPr>
        <w:rPr>
          <w:b/>
        </w:rPr>
      </w:pPr>
      <w:r w:rsidRPr="00B40EA6">
        <w:rPr>
          <w:b/>
        </w:rPr>
        <w:t>Board</w:t>
      </w:r>
    </w:p>
    <w:p w14:paraId="20323C75" w14:textId="77777777" w:rsidR="00B40EA6" w:rsidRDefault="00B40EA6" w:rsidP="00B40EA6">
      <w:pPr>
        <w:pStyle w:val="ListParagraph"/>
        <w:numPr>
          <w:ilvl w:val="0"/>
          <w:numId w:val="3"/>
        </w:numPr>
      </w:pPr>
      <w:r>
        <w:t>approves Strategic Framework</w:t>
      </w:r>
    </w:p>
    <w:p w14:paraId="42461A43" w14:textId="77777777" w:rsidR="00B40EA6" w:rsidRDefault="00B40EA6" w:rsidP="00B40EA6">
      <w:pPr>
        <w:pStyle w:val="ListParagraph"/>
        <w:numPr>
          <w:ilvl w:val="0"/>
          <w:numId w:val="3"/>
        </w:numPr>
      </w:pPr>
      <w:r>
        <w:t>receives monthly updates</w:t>
      </w:r>
    </w:p>
    <w:p w14:paraId="166A5A4E" w14:textId="77777777" w:rsidR="00B40EA6" w:rsidRDefault="00B40EA6" w:rsidP="00B40EA6">
      <w:pPr>
        <w:pStyle w:val="ListParagraph"/>
        <w:numPr>
          <w:ilvl w:val="0"/>
          <w:numId w:val="3"/>
        </w:numPr>
      </w:pPr>
      <w:r>
        <w:t>provide input</w:t>
      </w:r>
    </w:p>
    <w:p w14:paraId="09170D46" w14:textId="77777777" w:rsidR="00B40EA6" w:rsidRDefault="00B40EA6" w:rsidP="00B40EA6">
      <w:r>
        <w:t xml:space="preserve"> </w:t>
      </w:r>
    </w:p>
    <w:p w14:paraId="5464ECFA" w14:textId="0DBDCC9C" w:rsidR="00B40EA6" w:rsidRPr="00034AF2" w:rsidRDefault="00B40EA6" w:rsidP="00B40EA6">
      <w:pPr>
        <w:rPr>
          <w:b/>
        </w:rPr>
      </w:pPr>
      <w:r w:rsidRPr="00034AF2">
        <w:rPr>
          <w:b/>
        </w:rPr>
        <w:t>President, VP</w:t>
      </w:r>
      <w:r w:rsidR="00D85371">
        <w:rPr>
          <w:b/>
        </w:rPr>
        <w:t xml:space="preserve"> Instruction, VP Student Services</w:t>
      </w:r>
      <w:r w:rsidRPr="00034AF2">
        <w:rPr>
          <w:b/>
        </w:rPr>
        <w:t xml:space="preserve">, </w:t>
      </w:r>
      <w:r w:rsidR="00D85371">
        <w:rPr>
          <w:b/>
        </w:rPr>
        <w:t xml:space="preserve">VP Administration, Dean Information Services, Dean </w:t>
      </w:r>
      <w:r w:rsidRPr="00034AF2">
        <w:rPr>
          <w:b/>
        </w:rPr>
        <w:t xml:space="preserve">Institutional </w:t>
      </w:r>
      <w:r w:rsidR="00D85371" w:rsidRPr="00034AF2">
        <w:rPr>
          <w:b/>
        </w:rPr>
        <w:t>Effectiveness</w:t>
      </w:r>
    </w:p>
    <w:p w14:paraId="3EE415A7" w14:textId="77777777" w:rsidR="00B40EA6" w:rsidRDefault="00B40EA6" w:rsidP="00B40EA6">
      <w:r>
        <w:t>Manage strategic development of college’s financial resources</w:t>
      </w:r>
    </w:p>
    <w:p w14:paraId="4F1F718C" w14:textId="77777777" w:rsidR="00B40EA6" w:rsidRDefault="00B40EA6" w:rsidP="00B40EA6">
      <w:r>
        <w:t>allocate resources to support critical ongoing operations and special improvement projects</w:t>
      </w:r>
    </w:p>
    <w:p w14:paraId="0453E573" w14:textId="77777777" w:rsidR="00B40EA6" w:rsidRDefault="00B40EA6" w:rsidP="00B40EA6">
      <w:r>
        <w:t xml:space="preserve"> </w:t>
      </w:r>
    </w:p>
    <w:p w14:paraId="21961B3C" w14:textId="6F055273" w:rsidR="00B40EA6" w:rsidRPr="00B40EA6" w:rsidRDefault="00B40EA6" w:rsidP="00B40EA6">
      <w:pPr>
        <w:rPr>
          <w:b/>
        </w:rPr>
      </w:pPr>
      <w:r w:rsidRPr="00B40EA6">
        <w:rPr>
          <w:b/>
        </w:rPr>
        <w:t>Executive Leadership Council</w:t>
      </w:r>
      <w:r w:rsidR="00A963C1">
        <w:rPr>
          <w:b/>
        </w:rPr>
        <w:t xml:space="preserve"> (Includes student membership)</w:t>
      </w:r>
    </w:p>
    <w:p w14:paraId="169F97F4" w14:textId="77777777" w:rsidR="00B40EA6" w:rsidRDefault="00B40EA6" w:rsidP="00B40EA6">
      <w:pPr>
        <w:pStyle w:val="ListParagraph"/>
        <w:numPr>
          <w:ilvl w:val="0"/>
          <w:numId w:val="1"/>
        </w:numPr>
      </w:pPr>
      <w:r>
        <w:t>defines Strategic Framework</w:t>
      </w:r>
    </w:p>
    <w:p w14:paraId="0395263D" w14:textId="0416BF64" w:rsidR="00B40EA6" w:rsidRDefault="00B40EA6" w:rsidP="00B40EA6">
      <w:pPr>
        <w:pStyle w:val="ListParagraph"/>
        <w:numPr>
          <w:ilvl w:val="0"/>
          <w:numId w:val="1"/>
        </w:numPr>
      </w:pPr>
      <w:r>
        <w:t>defines Core Prio</w:t>
      </w:r>
      <w:r w:rsidR="00005604">
        <w:t>rities (4)</w:t>
      </w:r>
    </w:p>
    <w:p w14:paraId="0BE8A74A" w14:textId="0741FA30" w:rsidR="00B40EA6" w:rsidRDefault="00B40EA6" w:rsidP="00B40EA6">
      <w:pPr>
        <w:pStyle w:val="ListParagraph"/>
        <w:numPr>
          <w:ilvl w:val="0"/>
          <w:numId w:val="1"/>
        </w:numPr>
      </w:pPr>
      <w:r>
        <w:t>defines Goals (8</w:t>
      </w:r>
      <w:r w:rsidR="00005604">
        <w:t xml:space="preserve"> or 9</w:t>
      </w:r>
      <w:r>
        <w:t xml:space="preserve">) </w:t>
      </w:r>
      <w:r w:rsidR="00005604">
        <w:t xml:space="preserve">1, </w:t>
      </w:r>
      <w:r>
        <w:t xml:space="preserve">2 </w:t>
      </w:r>
      <w:r w:rsidR="00005604">
        <w:t xml:space="preserve">or 3 </w:t>
      </w:r>
      <w:r>
        <w:t xml:space="preserve">for each Core Priorities – 1 </w:t>
      </w:r>
      <w:r w:rsidR="00005604">
        <w:t>goal must contain</w:t>
      </w:r>
      <w:r w:rsidR="009E005C">
        <w:t xml:space="preserve"> paradigm shifting action item.</w:t>
      </w:r>
    </w:p>
    <w:p w14:paraId="77666D0A" w14:textId="77777777" w:rsidR="00B40EA6" w:rsidRDefault="00B40EA6" w:rsidP="00B40EA6">
      <w:pPr>
        <w:pStyle w:val="ListParagraph"/>
        <w:numPr>
          <w:ilvl w:val="0"/>
          <w:numId w:val="2"/>
        </w:numPr>
      </w:pPr>
      <w:r>
        <w:t>Drive Student Success</w:t>
      </w:r>
    </w:p>
    <w:p w14:paraId="2F720A73" w14:textId="77777777" w:rsidR="00B40EA6" w:rsidRDefault="00B40EA6" w:rsidP="00B40EA6">
      <w:pPr>
        <w:pStyle w:val="ListParagraph"/>
        <w:numPr>
          <w:ilvl w:val="0"/>
          <w:numId w:val="2"/>
        </w:numPr>
      </w:pPr>
      <w:r>
        <w:t>Cultivate Community Engagement</w:t>
      </w:r>
    </w:p>
    <w:p w14:paraId="4507B452" w14:textId="77777777" w:rsidR="00B40EA6" w:rsidRDefault="00B40EA6" w:rsidP="00B40EA6">
      <w:pPr>
        <w:pStyle w:val="ListParagraph"/>
        <w:numPr>
          <w:ilvl w:val="0"/>
          <w:numId w:val="2"/>
        </w:numPr>
      </w:pPr>
      <w:r>
        <w:t>Optimize Employee Experience</w:t>
      </w:r>
    </w:p>
    <w:p w14:paraId="539D7FC2" w14:textId="77777777" w:rsidR="00B40EA6" w:rsidRDefault="00B40EA6" w:rsidP="00B40EA6">
      <w:pPr>
        <w:pStyle w:val="ListParagraph"/>
        <w:numPr>
          <w:ilvl w:val="0"/>
          <w:numId w:val="2"/>
        </w:numPr>
      </w:pPr>
      <w:r>
        <w:t>Emphasize Institutional Effectiveness</w:t>
      </w:r>
    </w:p>
    <w:p w14:paraId="5C3B2ABD" w14:textId="77777777" w:rsidR="00B40EA6" w:rsidRDefault="00B40EA6" w:rsidP="00B40EA6">
      <w:r>
        <w:t xml:space="preserve"> </w:t>
      </w:r>
    </w:p>
    <w:p w14:paraId="64E378C3" w14:textId="77777777" w:rsidR="00B40EA6" w:rsidRDefault="00B40EA6" w:rsidP="00B40EA6">
      <w:r>
        <w:t>Develops the strategic plan (Can use two-year academic plan or create new one)</w:t>
      </w:r>
    </w:p>
    <w:p w14:paraId="059CC475" w14:textId="77777777" w:rsidR="00B40EA6" w:rsidRDefault="00B40EA6" w:rsidP="00B40EA6">
      <w:r>
        <w:t xml:space="preserve"> </w:t>
      </w:r>
    </w:p>
    <w:p w14:paraId="6A297A64" w14:textId="77777777" w:rsidR="00B40EA6" w:rsidRPr="00B40EA6" w:rsidRDefault="00B40EA6" w:rsidP="00B40EA6">
      <w:pPr>
        <w:rPr>
          <w:b/>
        </w:rPr>
      </w:pPr>
      <w:r w:rsidRPr="00B40EA6">
        <w:rPr>
          <w:b/>
        </w:rPr>
        <w:t>Presidents Staff</w:t>
      </w:r>
    </w:p>
    <w:p w14:paraId="54494FE1" w14:textId="77777777" w:rsidR="00B40EA6" w:rsidRDefault="00B40EA6" w:rsidP="00B40EA6">
      <w:pPr>
        <w:pStyle w:val="ListParagraph"/>
        <w:numPr>
          <w:ilvl w:val="0"/>
          <w:numId w:val="4"/>
        </w:numPr>
      </w:pPr>
      <w:r>
        <w:t>monitors plan monthly</w:t>
      </w:r>
    </w:p>
    <w:p w14:paraId="1B8A46C1" w14:textId="77777777" w:rsidR="00B40EA6" w:rsidRDefault="00B40EA6" w:rsidP="00B40EA6">
      <w:pPr>
        <w:pStyle w:val="ListParagraph"/>
        <w:numPr>
          <w:ilvl w:val="0"/>
          <w:numId w:val="4"/>
        </w:numPr>
      </w:pPr>
      <w:r>
        <w:t>changes strategic plan when necessary</w:t>
      </w:r>
    </w:p>
    <w:p w14:paraId="22C90FB0" w14:textId="77777777" w:rsidR="00B40EA6" w:rsidRDefault="00B40EA6" w:rsidP="00B40EA6">
      <w:pPr>
        <w:pStyle w:val="ListParagraph"/>
        <w:numPr>
          <w:ilvl w:val="0"/>
          <w:numId w:val="4"/>
        </w:numPr>
      </w:pPr>
      <w:r>
        <w:t>Manages strategic plan implementation</w:t>
      </w:r>
    </w:p>
    <w:p w14:paraId="166BA7E9" w14:textId="77777777" w:rsidR="00B40EA6" w:rsidRDefault="00B40EA6" w:rsidP="00B40EA6">
      <w:r>
        <w:t xml:space="preserve"> </w:t>
      </w:r>
    </w:p>
    <w:p w14:paraId="3B15485F" w14:textId="77777777" w:rsidR="00B40EA6" w:rsidRPr="00B40EA6" w:rsidRDefault="00B40EA6" w:rsidP="00B40EA6">
      <w:pPr>
        <w:rPr>
          <w:b/>
        </w:rPr>
      </w:pPr>
      <w:r w:rsidRPr="00B40EA6">
        <w:rPr>
          <w:b/>
        </w:rPr>
        <w:t>VP, Academic Deans &amp; Student Services</w:t>
      </w:r>
    </w:p>
    <w:p w14:paraId="3A863D3A" w14:textId="1122C6A7" w:rsidR="00B40EA6" w:rsidRDefault="00B40EA6" w:rsidP="00B40EA6">
      <w:pPr>
        <w:pStyle w:val="ListParagraph"/>
        <w:numPr>
          <w:ilvl w:val="0"/>
          <w:numId w:val="5"/>
        </w:numPr>
      </w:pPr>
      <w:r>
        <w:t>produce Academic/Student Services provides unified division plan (Plan of Work for 2 years) in collaboration with department leaders</w:t>
      </w:r>
    </w:p>
    <w:p w14:paraId="7E2BB840" w14:textId="0514A7A6" w:rsidR="00586ABF" w:rsidRDefault="00586ABF" w:rsidP="00586ABF">
      <w:pPr>
        <w:pStyle w:val="ListParagraph"/>
        <w:numPr>
          <w:ilvl w:val="0"/>
          <w:numId w:val="5"/>
        </w:numPr>
      </w:pPr>
      <w:r>
        <w:t>Communicate with students through various methods for input and collaboration</w:t>
      </w:r>
    </w:p>
    <w:p w14:paraId="4AE7B64F" w14:textId="77777777" w:rsidR="00B40EA6" w:rsidRDefault="00B40EA6" w:rsidP="00B40EA6">
      <w:r>
        <w:t xml:space="preserve"> </w:t>
      </w:r>
    </w:p>
    <w:p w14:paraId="3649BF2E" w14:textId="52839F26" w:rsidR="00B40EA6" w:rsidRPr="00B40EA6" w:rsidRDefault="00B40EA6" w:rsidP="00B40EA6">
      <w:pPr>
        <w:rPr>
          <w:b/>
        </w:rPr>
      </w:pPr>
      <w:r w:rsidRPr="00B40EA6">
        <w:rPr>
          <w:b/>
        </w:rPr>
        <w:t>Division/Department leaders</w:t>
      </w:r>
      <w:r w:rsidR="009E13EF">
        <w:rPr>
          <w:b/>
        </w:rPr>
        <w:t>/All Employees/Students</w:t>
      </w:r>
    </w:p>
    <w:p w14:paraId="46381051" w14:textId="77777777" w:rsidR="00B40EA6" w:rsidRDefault="00B40EA6" w:rsidP="00B40EA6">
      <w:pPr>
        <w:pStyle w:val="ListParagraph"/>
        <w:numPr>
          <w:ilvl w:val="0"/>
          <w:numId w:val="5"/>
        </w:numPr>
      </w:pPr>
      <w:r>
        <w:t>define support plans (tactical) for Academic/Student Services Plan of work</w:t>
      </w:r>
    </w:p>
    <w:p w14:paraId="6FD6CDA3" w14:textId="77777777" w:rsidR="00B40EA6" w:rsidRDefault="00B40EA6" w:rsidP="00B40EA6">
      <w:pPr>
        <w:pStyle w:val="ListParagraph"/>
        <w:numPr>
          <w:ilvl w:val="0"/>
          <w:numId w:val="5"/>
        </w:numPr>
      </w:pPr>
      <w:r>
        <w:t>shape institutional strategy</w:t>
      </w:r>
    </w:p>
    <w:p w14:paraId="1E9BDABB" w14:textId="77777777" w:rsidR="00B40EA6" w:rsidRDefault="00B40EA6" w:rsidP="00B40EA6">
      <w:pPr>
        <w:pStyle w:val="ListParagraph"/>
        <w:numPr>
          <w:ilvl w:val="0"/>
          <w:numId w:val="5"/>
        </w:numPr>
      </w:pPr>
      <w:r>
        <w:t>improve processes</w:t>
      </w:r>
    </w:p>
    <w:p w14:paraId="5C22FCCB" w14:textId="77777777" w:rsidR="00B40EA6" w:rsidRDefault="00B40EA6" w:rsidP="00B40EA6">
      <w:pPr>
        <w:pStyle w:val="ListParagraph"/>
        <w:numPr>
          <w:ilvl w:val="0"/>
          <w:numId w:val="5"/>
        </w:numPr>
      </w:pPr>
      <w:r>
        <w:t>identify both long and short-term improvements</w:t>
      </w:r>
    </w:p>
    <w:p w14:paraId="4548CED0" w14:textId="77777777" w:rsidR="00B40EA6" w:rsidRDefault="00B40EA6" w:rsidP="00B40EA6">
      <w:pPr>
        <w:pStyle w:val="ListParagraph"/>
        <w:numPr>
          <w:ilvl w:val="0"/>
          <w:numId w:val="5"/>
        </w:numPr>
      </w:pPr>
      <w:r>
        <w:t>define how limited institutional resources need to be allocated</w:t>
      </w:r>
    </w:p>
    <w:p w14:paraId="1532DDF4" w14:textId="6B27592D" w:rsidR="00A25BE3" w:rsidRDefault="00B40EA6" w:rsidP="00B40EA6">
      <w:pPr>
        <w:pStyle w:val="ListParagraph"/>
        <w:numPr>
          <w:ilvl w:val="0"/>
          <w:numId w:val="5"/>
        </w:numPr>
      </w:pPr>
      <w:r>
        <w:t>develop formal performance management plans</w:t>
      </w:r>
    </w:p>
    <w:p w14:paraId="5F94F56D" w14:textId="48478ACD" w:rsidR="00586ABF" w:rsidRDefault="00586ABF" w:rsidP="00B40EA6">
      <w:pPr>
        <w:pStyle w:val="ListParagraph"/>
        <w:numPr>
          <w:ilvl w:val="0"/>
          <w:numId w:val="5"/>
        </w:numPr>
      </w:pPr>
      <w:r>
        <w:t>Communicate with st</w:t>
      </w:r>
      <w:r w:rsidR="00995DE9">
        <w:t>akeholders</w:t>
      </w:r>
      <w:bookmarkStart w:id="0" w:name="_GoBack"/>
      <w:bookmarkEnd w:id="0"/>
      <w:r>
        <w:t xml:space="preserve"> through various methods for input and collaboration</w:t>
      </w:r>
    </w:p>
    <w:sectPr w:rsidR="00586ABF" w:rsidSect="00B40E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1A67"/>
    <w:multiLevelType w:val="hybridMultilevel"/>
    <w:tmpl w:val="056A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591C"/>
    <w:multiLevelType w:val="hybridMultilevel"/>
    <w:tmpl w:val="93709D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8223ED"/>
    <w:multiLevelType w:val="hybridMultilevel"/>
    <w:tmpl w:val="FD74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45976"/>
    <w:multiLevelType w:val="hybridMultilevel"/>
    <w:tmpl w:val="8CEE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30847"/>
    <w:multiLevelType w:val="hybridMultilevel"/>
    <w:tmpl w:val="6850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A6"/>
    <w:rsid w:val="00005604"/>
    <w:rsid w:val="00034AF2"/>
    <w:rsid w:val="004B4D81"/>
    <w:rsid w:val="00513FD7"/>
    <w:rsid w:val="00547953"/>
    <w:rsid w:val="00586ABF"/>
    <w:rsid w:val="00995DE9"/>
    <w:rsid w:val="009E005C"/>
    <w:rsid w:val="009E13EF"/>
    <w:rsid w:val="00A25BE3"/>
    <w:rsid w:val="00A963C1"/>
    <w:rsid w:val="00B40EA6"/>
    <w:rsid w:val="00D85371"/>
    <w:rsid w:val="00DA2358"/>
    <w:rsid w:val="00DC6939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62B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Planning High Level Who does what</dc:title>
  <dc:subject>Strategic Planning High Level Who does what</dc:subject>
  <dc:creator>Barton Community College</dc:creator>
  <cp:keywords>Strategic Planning High Level Who does what</cp:keywords>
  <dc:description>Strategic Planning High Level Who does what</dc:description>
  <cp:lastModifiedBy>Charles Perkins</cp:lastModifiedBy>
  <cp:revision>7</cp:revision>
  <cp:lastPrinted>2018-07-17T14:35:00Z</cp:lastPrinted>
  <dcterms:created xsi:type="dcterms:W3CDTF">2018-05-11T13:44:00Z</dcterms:created>
  <dcterms:modified xsi:type="dcterms:W3CDTF">2018-07-17T14:47:00Z</dcterms:modified>
  <cp:category/>
</cp:coreProperties>
</file>