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FF" w:rsidRDefault="00E046FF">
      <w:pPr>
        <w:pStyle w:val="BodyText"/>
        <w:spacing w:before="2"/>
        <w:rPr>
          <w:sz w:val="23"/>
        </w:rPr>
      </w:pPr>
    </w:p>
    <w:p w:rsidR="00E046FF" w:rsidRDefault="00490ADE">
      <w:pPr>
        <w:pStyle w:val="Heading1"/>
        <w:numPr>
          <w:ilvl w:val="0"/>
          <w:numId w:val="16"/>
        </w:numPr>
        <w:tabs>
          <w:tab w:val="left" w:pos="408"/>
        </w:tabs>
        <w:ind w:hanging="289"/>
      </w:pPr>
      <w:r>
        <w:pict>
          <v:rect id="docshape3" o:spid="_x0000_s3109" style="position:absolute;left:0;text-align:left;margin-left:60pt;margin-top:25.1pt;width:492pt;height:1.5pt;z-index:-15728640;mso-wrap-distance-left:0;mso-wrap-distance-right:0;mso-position-horizontal-relative:page" fillcolor="#ccc" stroked="f">
            <w10:wrap type="topAndBottom" anchorx="page"/>
          </v:rect>
        </w:pict>
      </w:r>
      <w:r>
        <w:t>-</w:t>
      </w:r>
      <w:r>
        <w:rPr>
          <w:spacing w:val="13"/>
        </w:rPr>
        <w:t xml:space="preserve"> </w:t>
      </w:r>
      <w:r>
        <w:t>Teaching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Learning:</w:t>
      </w:r>
      <w:r>
        <w:rPr>
          <w:spacing w:val="13"/>
        </w:rPr>
        <w:t xml:space="preserve"> </w:t>
      </w:r>
      <w:r>
        <w:t>Quality,</w:t>
      </w:r>
      <w:r>
        <w:rPr>
          <w:spacing w:val="13"/>
        </w:rPr>
        <w:t xml:space="preserve"> </w:t>
      </w:r>
      <w:r>
        <w:t>Resources,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Support</w:t>
      </w:r>
    </w:p>
    <w:p w:rsidR="00E046FF" w:rsidRDefault="00E046FF">
      <w:pPr>
        <w:pStyle w:val="BodyText"/>
        <w:spacing w:before="11"/>
        <w:rPr>
          <w:rFonts w:ascii="Arial"/>
          <w:b/>
          <w:sz w:val="29"/>
        </w:rPr>
      </w:pPr>
    </w:p>
    <w:p w:rsidR="00E046FF" w:rsidRDefault="00490ADE">
      <w:pPr>
        <w:pStyle w:val="BodyText"/>
        <w:ind w:left="119"/>
      </w:pPr>
      <w:r>
        <w:t>The</w:t>
      </w:r>
      <w:r>
        <w:rPr>
          <w:spacing w:val="-3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wherever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however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offerings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delivered.</w:t>
      </w:r>
    </w:p>
    <w:p w:rsidR="00E046FF" w:rsidRDefault="00E046FF">
      <w:pPr>
        <w:pStyle w:val="BodyText"/>
        <w:rPr>
          <w:sz w:val="26"/>
        </w:rPr>
      </w:pPr>
    </w:p>
    <w:p w:rsidR="00E046FF" w:rsidRDefault="00490ADE">
      <w:pPr>
        <w:pStyle w:val="Heading1"/>
        <w:numPr>
          <w:ilvl w:val="1"/>
          <w:numId w:val="16"/>
        </w:numPr>
        <w:tabs>
          <w:tab w:val="left" w:pos="752"/>
        </w:tabs>
        <w:spacing w:before="214"/>
        <w:ind w:hanging="633"/>
      </w:pPr>
      <w:r>
        <w:pict>
          <v:rect id="docshape4" o:spid="_x0000_s3108" style="position:absolute;left:0;text-align:left;margin-left:60pt;margin-top:31.25pt;width:492pt;height:1.5pt;z-index:-15728128;mso-wrap-distance-left:0;mso-wrap-distance-right:0;mso-position-horizontal-relative:page" fillcolor="#ccc" stroked="f">
            <w10:wrap type="topAndBottom" anchorx="page"/>
          </v:rect>
        </w:pict>
      </w:r>
      <w:r>
        <w:t>-</w:t>
      </w:r>
      <w:r>
        <w:rPr>
          <w:spacing w:val="7"/>
        </w:rPr>
        <w:t xml:space="preserve"> </w:t>
      </w:r>
      <w:r>
        <w:t>Core</w:t>
      </w:r>
      <w:r>
        <w:rPr>
          <w:spacing w:val="8"/>
        </w:rPr>
        <w:t xml:space="preserve"> </w:t>
      </w:r>
      <w:r>
        <w:t>Component</w:t>
      </w:r>
      <w:r>
        <w:rPr>
          <w:spacing w:val="8"/>
        </w:rPr>
        <w:t xml:space="preserve"> </w:t>
      </w:r>
      <w:r>
        <w:t>3.A</w:t>
      </w:r>
    </w:p>
    <w:p w:rsidR="00E046FF" w:rsidRDefault="00E046FF">
      <w:pPr>
        <w:pStyle w:val="BodyText"/>
        <w:spacing w:before="8"/>
        <w:rPr>
          <w:rFonts w:ascii="Arial"/>
          <w:b/>
          <w:sz w:val="29"/>
        </w:rPr>
      </w:pPr>
    </w:p>
    <w:p w:rsidR="00E046FF" w:rsidRDefault="00490ADE">
      <w:pPr>
        <w:pStyle w:val="BodyText"/>
        <w:spacing w:before="1"/>
        <w:ind w:left="119"/>
      </w:pPr>
      <w:r>
        <w:t>The</w:t>
      </w:r>
      <w:r>
        <w:rPr>
          <w:spacing w:val="-3"/>
        </w:rPr>
        <w:t xml:space="preserve"> </w:t>
      </w:r>
      <w:r>
        <w:t>institution’s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education.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ListParagraph"/>
        <w:numPr>
          <w:ilvl w:val="2"/>
          <w:numId w:val="16"/>
        </w:numPr>
        <w:tabs>
          <w:tab w:val="left" w:pos="720"/>
        </w:tabs>
        <w:spacing w:line="235" w:lineRule="auto"/>
        <w:ind w:right="328"/>
        <w:rPr>
          <w:sz w:val="24"/>
        </w:rPr>
      </w:pPr>
      <w:r>
        <w:rPr>
          <w:sz w:val="24"/>
        </w:rPr>
        <w:t>Courses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levels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awarded.</w:t>
      </w:r>
    </w:p>
    <w:p w:rsidR="00E046FF" w:rsidRDefault="00490ADE">
      <w:pPr>
        <w:pStyle w:val="ListParagraph"/>
        <w:numPr>
          <w:ilvl w:val="2"/>
          <w:numId w:val="16"/>
        </w:numPr>
        <w:tabs>
          <w:tab w:val="left" w:pos="720"/>
        </w:tabs>
        <w:spacing w:line="235" w:lineRule="auto"/>
        <w:ind w:right="49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2"/>
          <w:sz w:val="24"/>
        </w:rPr>
        <w:t xml:space="preserve"> </w:t>
      </w:r>
      <w:r>
        <w:rPr>
          <w:sz w:val="24"/>
        </w:rPr>
        <w:t>articulates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differentiates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goals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undergraduate,</w:t>
      </w:r>
      <w:r>
        <w:rPr>
          <w:spacing w:val="-2"/>
          <w:sz w:val="24"/>
        </w:rPr>
        <w:t xml:space="preserve"> </w:t>
      </w:r>
      <w:r>
        <w:rPr>
          <w:sz w:val="24"/>
        </w:rPr>
        <w:t>graduate,</w:t>
      </w:r>
      <w:r>
        <w:rPr>
          <w:spacing w:val="-2"/>
          <w:sz w:val="24"/>
        </w:rPr>
        <w:t xml:space="preserve"> </w:t>
      </w:r>
      <w:r>
        <w:rPr>
          <w:sz w:val="24"/>
        </w:rPr>
        <w:t>post-</w:t>
      </w:r>
      <w:r>
        <w:rPr>
          <w:spacing w:val="-57"/>
          <w:sz w:val="24"/>
        </w:rPr>
        <w:t xml:space="preserve"> </w:t>
      </w:r>
      <w:r>
        <w:rPr>
          <w:sz w:val="24"/>
        </w:rPr>
        <w:t>baccalaureate,</w:t>
      </w:r>
      <w:r>
        <w:rPr>
          <w:spacing w:val="-2"/>
          <w:sz w:val="24"/>
        </w:rPr>
        <w:t xml:space="preserve"> </w:t>
      </w:r>
      <w:r>
        <w:rPr>
          <w:sz w:val="24"/>
        </w:rPr>
        <w:t>post-graduate,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programs.</w:t>
      </w:r>
    </w:p>
    <w:p w:rsidR="00E046FF" w:rsidRDefault="00490ADE">
      <w:pPr>
        <w:pStyle w:val="ListParagraph"/>
        <w:numPr>
          <w:ilvl w:val="2"/>
          <w:numId w:val="16"/>
        </w:numPr>
        <w:tabs>
          <w:tab w:val="left" w:pos="720"/>
        </w:tabs>
        <w:spacing w:line="235" w:lineRule="auto"/>
        <w:ind w:right="285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institution’s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modes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57"/>
          <w:sz w:val="24"/>
        </w:rPr>
        <w:t xml:space="preserve"> </w:t>
      </w:r>
      <w:r>
        <w:rPr>
          <w:sz w:val="24"/>
        </w:rPr>
        <w:t>and all locations (on the main campus, at additional locations, by distance delivery, as dual</w:t>
      </w:r>
      <w:r>
        <w:rPr>
          <w:spacing w:val="1"/>
          <w:sz w:val="24"/>
        </w:rPr>
        <w:t xml:space="preserve"> </w:t>
      </w:r>
      <w:r>
        <w:rPr>
          <w:sz w:val="24"/>
        </w:rPr>
        <w:t>credit,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consortial</w:t>
      </w:r>
      <w:r>
        <w:rPr>
          <w:spacing w:val="-1"/>
          <w:sz w:val="24"/>
        </w:rPr>
        <w:t xml:space="preserve"> </w:t>
      </w:r>
      <w:r>
        <w:rPr>
          <w:sz w:val="24"/>
        </w:rPr>
        <w:t>arrangements,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modality).</w:t>
      </w:r>
    </w:p>
    <w:p w:rsidR="00E046FF" w:rsidRDefault="00E046FF">
      <w:pPr>
        <w:pStyle w:val="BodyText"/>
        <w:rPr>
          <w:sz w:val="26"/>
        </w:rPr>
      </w:pPr>
    </w:p>
    <w:p w:rsidR="00E046FF" w:rsidRDefault="00E046FF">
      <w:pPr>
        <w:pStyle w:val="BodyText"/>
        <w:spacing w:before="1"/>
        <w:rPr>
          <w:sz w:val="23"/>
        </w:rPr>
      </w:pPr>
    </w:p>
    <w:p w:rsidR="00E046FF" w:rsidRDefault="00490ADE">
      <w:pPr>
        <w:pStyle w:val="Heading2"/>
        <w:spacing w:before="1"/>
        <w:rPr>
          <w:u w:val="none"/>
        </w:rPr>
      </w:pPr>
      <w:r>
        <w:pict>
          <v:rect id="docshape5" o:spid="_x0000_s3107" style="position:absolute;left:0;text-align:left;margin-left:60pt;margin-top:17.35pt;width:492pt;height:.75pt;z-index:-15727616;mso-wrap-distance-left:0;mso-wrap-distance-right:0;mso-position-horizontal-relative:page" fillcolor="#ccc" stroked="f">
            <w10:wrap type="topAndBottom" anchorx="page"/>
          </v:rect>
        </w:pict>
      </w:r>
      <w:r>
        <w:rPr>
          <w:u w:val="none"/>
        </w:rPr>
        <w:t>Argument</w:t>
      </w:r>
    </w:p>
    <w:p w:rsidR="00E046FF" w:rsidRDefault="00490ADE">
      <w:pPr>
        <w:pStyle w:val="Heading3"/>
        <w:spacing w:before="196"/>
      </w:pPr>
      <w:r>
        <w:t>3A.1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 w:right="948"/>
      </w:pPr>
      <w:r>
        <w:t>Barton Community College employs a number of internal and external processes to assure the</w:t>
      </w:r>
      <w:r>
        <w:rPr>
          <w:spacing w:val="-57"/>
        </w:rPr>
        <w:t xml:space="preserve"> </w:t>
      </w:r>
      <w:r>
        <w:t>relevancy,</w:t>
      </w:r>
      <w:r>
        <w:rPr>
          <w:spacing w:val="-1"/>
        </w:rPr>
        <w:t xml:space="preserve"> </w:t>
      </w:r>
      <w:r>
        <w:t>currency, and quality of courses and</w:t>
      </w:r>
      <w:r>
        <w:rPr>
          <w:spacing w:val="-3"/>
        </w:rPr>
        <w:t xml:space="preserve"> </w:t>
      </w:r>
      <w:hyperlink r:id="rId7" w:history="1">
        <w:r w:rsidRPr="00490ADE">
          <w:rPr>
            <w:rStyle w:val="Hyperlink"/>
          </w:rPr>
          <w:t>programs of</w:t>
        </w:r>
        <w:r w:rsidRPr="00490ADE">
          <w:rPr>
            <w:rStyle w:val="Hyperlink"/>
          </w:rPr>
          <w:t xml:space="preserve"> </w:t>
        </w:r>
        <w:r w:rsidRPr="00490ADE">
          <w:rPr>
            <w:rStyle w:val="Hyperlink"/>
          </w:rPr>
          <w:t>study</w:t>
        </w:r>
      </w:hyperlink>
      <w:r>
        <w:t>.</w:t>
      </w:r>
    </w:p>
    <w:p w:rsidR="00E046FF" w:rsidRDefault="00E046FF">
      <w:pPr>
        <w:pStyle w:val="BodyText"/>
        <w:spacing w:before="5"/>
        <w:rPr>
          <w:sz w:val="20"/>
        </w:rPr>
      </w:pPr>
    </w:p>
    <w:p w:rsidR="00E046FF" w:rsidRDefault="00490ADE">
      <w:pPr>
        <w:pStyle w:val="Heading4"/>
        <w:ind w:left="119"/>
      </w:pPr>
      <w:r>
        <w:t>Articulation</w:t>
      </w:r>
      <w:r>
        <w:rPr>
          <w:spacing w:val="-10"/>
        </w:rPr>
        <w:t xml:space="preserve"> </w:t>
      </w:r>
      <w:r>
        <w:t>Agreements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244"/>
      </w:pPr>
      <w:r>
        <w:t xml:space="preserve">The Kansas Board of Regents (KBOR) has approved sixty-six courses for guaranteed </w:t>
      </w:r>
      <w:hyperlink r:id="rId8" w:history="1">
        <w:r w:rsidRPr="00490ADE">
          <w:rPr>
            <w:rStyle w:val="Hyperlink"/>
          </w:rPr>
          <w:t>System</w:t>
        </w:r>
        <w:r w:rsidRPr="00490ADE">
          <w:rPr>
            <w:rStyle w:val="Hyperlink"/>
          </w:rPr>
          <w:t xml:space="preserve"> </w:t>
        </w:r>
        <w:r w:rsidRPr="00490ADE">
          <w:rPr>
            <w:rStyle w:val="Hyperlink"/>
          </w:rPr>
          <w:t>Wide</w:t>
        </w:r>
        <w:r w:rsidRPr="00490ADE">
          <w:rPr>
            <w:rStyle w:val="Hyperlink"/>
            <w:spacing w:val="1"/>
          </w:rPr>
          <w:t xml:space="preserve"> </w:t>
        </w:r>
        <w:r w:rsidRPr="00490ADE">
          <w:rPr>
            <w:rStyle w:val="Hyperlink"/>
          </w:rPr>
          <w:t>Transfer</w:t>
        </w:r>
      </w:hyperlink>
      <w:r>
        <w:t>, which ensures transfer to all Kansas public post secondary institutions offering the course.</w:t>
      </w:r>
      <w:r>
        <w:rPr>
          <w:spacing w:val="1"/>
        </w:rPr>
        <w:t xml:space="preserve"> </w:t>
      </w:r>
      <w:r>
        <w:t xml:space="preserve">These courses are approved by KBOR based on recommendations from the </w:t>
      </w:r>
      <w:hyperlink r:id="rId9" w:history="1">
        <w:r w:rsidRPr="00490ADE">
          <w:rPr>
            <w:rStyle w:val="Hyperlink"/>
          </w:rPr>
          <w:t>Transfer and Articulation</w:t>
        </w:r>
        <w:r w:rsidRPr="00490ADE">
          <w:rPr>
            <w:rStyle w:val="Hyperlink"/>
            <w:spacing w:val="-57"/>
          </w:rPr>
          <w:t xml:space="preserve"> </w:t>
        </w:r>
        <w:r w:rsidRPr="00490ADE">
          <w:rPr>
            <w:rStyle w:val="Hyperlink"/>
          </w:rPr>
          <w:t>Council</w:t>
        </w:r>
      </w:hyperlink>
      <w:r>
        <w:rPr>
          <w:color w:val="0000ED"/>
        </w:rPr>
        <w:t xml:space="preserve"> </w:t>
      </w:r>
      <w:r>
        <w:t xml:space="preserve">and grounded in the work of discipline-based </w:t>
      </w:r>
      <w:hyperlink r:id="rId10" w:history="1">
        <w:r w:rsidRPr="00490ADE">
          <w:rPr>
            <w:rStyle w:val="Hyperlink"/>
          </w:rPr>
          <w:t>Kansas Core Outcomes Groups</w:t>
        </w:r>
      </w:hyperlink>
      <w:r>
        <w:rPr>
          <w:b/>
        </w:rPr>
        <w:t xml:space="preserve">, </w:t>
      </w:r>
      <w:r>
        <w:t>which consist</w:t>
      </w:r>
      <w:r>
        <w:rPr>
          <w:spacing w:val="1"/>
        </w:rPr>
        <w:t xml:space="preserve"> </w:t>
      </w:r>
      <w:r>
        <w:t>of faculty representatives selected by each campus who meet annually to determine and approve core</w:t>
      </w:r>
      <w:r>
        <w:rPr>
          <w:spacing w:val="-57"/>
        </w:rPr>
        <w:t xml:space="preserve"> </w:t>
      </w:r>
      <w:r>
        <w:t>outcomes for courses. Each fall, KBOR coordinates a day dedicated to reviewing specific courses</w:t>
      </w:r>
      <w:r>
        <w:rPr>
          <w:spacing w:val="1"/>
        </w:rPr>
        <w:t xml:space="preserve"> </w:t>
      </w:r>
      <w:r>
        <w:t>within various disciplines. Two-year and four-year representatives discuss the essential core</w:t>
      </w:r>
      <w:r>
        <w:rPr>
          <w:spacing w:val="1"/>
        </w:rPr>
        <w:t xml:space="preserve"> </w:t>
      </w:r>
      <w:r>
        <w:t>competencies for coursework success. Faculty representing selected disciplines define and identify a</w:t>
      </w:r>
      <w:r>
        <w:rPr>
          <w:spacing w:val="1"/>
        </w:rPr>
        <w:t xml:space="preserve"> </w:t>
      </w:r>
      <w:r>
        <w:t>series of competencies per syllabus for acceptance throughout the state higher education system. The</w:t>
      </w:r>
      <w:r>
        <w:rPr>
          <w:spacing w:val="-57"/>
        </w:rPr>
        <w:t xml:space="preserve"> </w:t>
      </w:r>
      <w:r>
        <w:t>goals for the event are increased alignment, and greater collaboration, acceptance, and transfer of</w:t>
      </w:r>
      <w:r>
        <w:rPr>
          <w:spacing w:val="1"/>
        </w:rPr>
        <w:t xml:space="preserve"> </w:t>
      </w:r>
      <w:r>
        <w:t xml:space="preserve">coursework. The clearly defined </w:t>
      </w:r>
      <w:hyperlink r:id="rId11" w:history="1">
        <w:r w:rsidRPr="00490ADE">
          <w:rPr>
            <w:rStyle w:val="Hyperlink"/>
          </w:rPr>
          <w:t>KBOR Transfer and Articulation Policy</w:t>
        </w:r>
      </w:hyperlink>
      <w:r w:rsidRPr="00490ADE">
        <w:rPr>
          <w:color w:val="0000ED"/>
        </w:rPr>
        <w:t xml:space="preserve"> </w:t>
      </w:r>
      <w:r>
        <w:t>resides on the Regent’s</w:t>
      </w:r>
      <w:r>
        <w:rPr>
          <w:spacing w:val="1"/>
        </w:rPr>
        <w:t xml:space="preserve"> </w:t>
      </w:r>
      <w:r>
        <w:t>website. Additionally, Barton has established similar agreements with 14 state, private, and out-of-</w:t>
      </w:r>
      <w:r>
        <w:rPr>
          <w:spacing w:val="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colleges,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posted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Barton</w:t>
      </w:r>
      <w:r>
        <w:rPr>
          <w:spacing w:val="-2"/>
        </w:rPr>
        <w:t xml:space="preserve"> </w:t>
      </w:r>
      <w:hyperlink r:id="rId12" w:history="1">
        <w:r w:rsidRPr="00490ADE">
          <w:rPr>
            <w:rStyle w:val="Hyperlink"/>
          </w:rPr>
          <w:t>Transferability/Articulation</w:t>
        </w:r>
        <w:r w:rsidRPr="00490ADE">
          <w:rPr>
            <w:rStyle w:val="Hyperlink"/>
            <w:spacing w:val="-1"/>
          </w:rPr>
          <w:t xml:space="preserve"> </w:t>
        </w:r>
        <w:r w:rsidRPr="00490ADE">
          <w:rPr>
            <w:rStyle w:val="Hyperlink"/>
          </w:rPr>
          <w:t>Agreements</w:t>
        </w:r>
        <w:r w:rsidRPr="00490ADE">
          <w:rPr>
            <w:rStyle w:val="Hyperlink"/>
            <w:spacing w:val="-2"/>
          </w:rPr>
          <w:t xml:space="preserve"> </w:t>
        </w:r>
        <w:r w:rsidRPr="00490ADE">
          <w:rPr>
            <w:rStyle w:val="Hyperlink"/>
          </w:rPr>
          <w:t>website</w:t>
        </w:r>
      </w:hyperlink>
      <w:r>
        <w:t>.</w:t>
      </w:r>
    </w:p>
    <w:p w:rsidR="00E046FF" w:rsidRDefault="00490ADE">
      <w:pPr>
        <w:pStyle w:val="Heading4"/>
        <w:spacing w:before="230"/>
      </w:pPr>
      <w:r>
        <w:t>Advisory</w:t>
      </w:r>
      <w:r>
        <w:rPr>
          <w:spacing w:val="-4"/>
        </w:rPr>
        <w:t xml:space="preserve"> </w:t>
      </w:r>
      <w:r>
        <w:t>Boards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 w:right="214"/>
      </w:pPr>
      <w:r>
        <w:t>The CTE Advisory Boards consist of a representative group of individuals, outside the education</w:t>
      </w:r>
      <w:r>
        <w:rPr>
          <w:spacing w:val="1"/>
        </w:rPr>
        <w:t xml:space="preserve"> </w:t>
      </w:r>
      <w:r>
        <w:t>profession,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expertise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field.</w:t>
      </w:r>
      <w:r>
        <w:rPr>
          <w:spacing w:val="-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hyperlink r:id="rId13" w:history="1">
        <w:r w:rsidRPr="00BB09F4">
          <w:rPr>
            <w:rStyle w:val="Hyperlink"/>
          </w:rPr>
          <w:t>twenty</w:t>
        </w:r>
        <w:r w:rsidRPr="00BB09F4">
          <w:rPr>
            <w:rStyle w:val="Hyperlink"/>
            <w:spacing w:val="-1"/>
          </w:rPr>
          <w:t xml:space="preserve"> </w:t>
        </w:r>
        <w:r w:rsidRPr="00BB09F4">
          <w:rPr>
            <w:rStyle w:val="Hyperlink"/>
          </w:rPr>
          <w:t>Advisory</w:t>
        </w:r>
        <w:r w:rsidRPr="00BB09F4">
          <w:rPr>
            <w:rStyle w:val="Hyperlink"/>
            <w:spacing w:val="-2"/>
          </w:rPr>
          <w:t xml:space="preserve"> </w:t>
        </w:r>
        <w:r w:rsidRPr="00BB09F4">
          <w:rPr>
            <w:rStyle w:val="Hyperlink"/>
          </w:rPr>
          <w:t>Boards</w:t>
        </w:r>
        <w:r w:rsidRPr="00BB09F4">
          <w:rPr>
            <w:rStyle w:val="Hyperlink"/>
            <w:spacing w:val="-57"/>
          </w:rPr>
          <w:t xml:space="preserve"> </w:t>
        </w:r>
      </w:hyperlink>
      <w:r>
        <w:t>advise Barton CTE educators and administrators regarding CTE programs, based on the employment</w:t>
      </w:r>
      <w:r>
        <w:rPr>
          <w:spacing w:val="1"/>
        </w:rPr>
        <w:t xml:space="preserve"> </w:t>
      </w:r>
      <w:r>
        <w:t>needs of the community, state, regional, national, and international marketplace. Board members</w:t>
      </w:r>
      <w:r>
        <w:rPr>
          <w:spacing w:val="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course/program development, improvement, and</w:t>
      </w:r>
      <w:r>
        <w:rPr>
          <w:spacing w:val="-1"/>
        </w:rPr>
        <w:t xml:space="preserve"> </w:t>
      </w:r>
      <w:r>
        <w:t>evaluation; analysis of course content,</w:t>
      </w:r>
    </w:p>
    <w:p w:rsidR="00E046FF" w:rsidRDefault="00E046FF">
      <w:pPr>
        <w:spacing w:line="235" w:lineRule="auto"/>
        <w:sectPr w:rsidR="00E046FF">
          <w:headerReference w:type="default" r:id="rId14"/>
          <w:footerReference w:type="default" r:id="rId15"/>
          <w:type w:val="continuous"/>
          <w:pgSz w:w="12240" w:h="15840"/>
          <w:pgMar w:top="980" w:right="1040" w:bottom="720" w:left="1080" w:header="637" w:footer="528" w:gutter="0"/>
          <w:pgNumType w:start="29"/>
          <w:cols w:space="720"/>
        </w:sectPr>
      </w:pPr>
    </w:p>
    <w:p w:rsidR="00E046FF" w:rsidRDefault="00490ADE">
      <w:pPr>
        <w:pStyle w:val="BodyText"/>
        <w:spacing w:before="84" w:line="235" w:lineRule="auto"/>
        <w:ind w:left="119" w:right="258"/>
      </w:pPr>
      <w:r>
        <w:lastRenderedPageBreak/>
        <w:t>competencies, and operations; evaluation of facilities and program equipment; and provide expertise</w:t>
      </w:r>
      <w:r>
        <w:rPr>
          <w:spacing w:val="1"/>
        </w:rPr>
        <w:t xml:space="preserve"> </w:t>
      </w:r>
      <w:r>
        <w:t>regarding currency and relevancy of the program and related workplace applications. Advisory board</w:t>
      </w:r>
      <w:r>
        <w:rPr>
          <w:spacing w:val="-57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>helps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compete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succeed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workplace.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before="1" w:line="235" w:lineRule="auto"/>
        <w:ind w:left="119" w:right="269"/>
      </w:pPr>
      <w:r>
        <w:t>Each advisory board meets twice a year; in addition, members are contacted and included in program</w:t>
      </w:r>
      <w:r>
        <w:rPr>
          <w:spacing w:val="-57"/>
        </w:rPr>
        <w:t xml:space="preserve"> </w:t>
      </w:r>
      <w:r>
        <w:t xml:space="preserve">planning on an ongoing basis. The </w:t>
      </w:r>
      <w:r>
        <w:rPr>
          <w:b/>
          <w:i/>
          <w:u w:val="single"/>
        </w:rPr>
        <w:t>Barton Advisory Board Guidelines</w:t>
      </w:r>
      <w:r>
        <w:rPr>
          <w:b/>
          <w:i/>
        </w:rPr>
        <w:t xml:space="preserve"> </w:t>
      </w:r>
      <w:r>
        <w:t xml:space="preserve">incorporate </w:t>
      </w:r>
      <w:hyperlink r:id="rId16" w:history="1">
        <w:r w:rsidRPr="00F324D3">
          <w:rPr>
            <w:rStyle w:val="Hyperlink"/>
          </w:rPr>
          <w:t>KBOR Advisory</w:t>
        </w:r>
        <w:r w:rsidRPr="00F324D3">
          <w:rPr>
            <w:rStyle w:val="Hyperlink"/>
            <w:spacing w:val="1"/>
          </w:rPr>
          <w:t xml:space="preserve"> </w:t>
        </w:r>
        <w:r w:rsidRPr="00F324D3">
          <w:rPr>
            <w:rStyle w:val="Hyperlink"/>
          </w:rPr>
          <w:t>Committee Handbook</w:t>
        </w:r>
      </w:hyperlink>
      <w:r>
        <w:rPr>
          <w:color w:val="0000ED"/>
        </w:rPr>
        <w:t xml:space="preserve"> </w:t>
      </w:r>
      <w:r>
        <w:t>and institutional standards for Advisory Boards. The following</w:t>
      </w:r>
      <w:r>
        <w:rPr>
          <w:spacing w:val="1"/>
        </w:rPr>
        <w:t xml:space="preserve"> </w:t>
      </w:r>
      <w:hyperlink r:id="rId17" w:history="1">
        <w:r w:rsidRPr="00F324D3">
          <w:rPr>
            <w:rStyle w:val="Hyperlink"/>
          </w:rPr>
          <w:t>agenda/minutes</w:t>
        </w:r>
      </w:hyperlink>
      <w:r>
        <w:rPr>
          <w:color w:val="0000ED"/>
        </w:rPr>
        <w:t xml:space="preserve"> </w:t>
      </w:r>
      <w:r>
        <w:t>from select 2015-2016 fall and spring Advisory Board meetings identify themes and</w:t>
      </w:r>
      <w:r>
        <w:rPr>
          <w:spacing w:val="1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that are common to most Barton Advisory</w:t>
      </w:r>
      <w:r>
        <w:rPr>
          <w:spacing w:val="-1"/>
        </w:rPr>
        <w:t xml:space="preserve"> </w:t>
      </w:r>
      <w:r>
        <w:t>Boards.</w:t>
      </w:r>
    </w:p>
    <w:p w:rsidR="00E046FF" w:rsidRDefault="00490ADE">
      <w:pPr>
        <w:pStyle w:val="Heading4"/>
        <w:spacing w:before="233"/>
        <w:ind w:left="119"/>
      </w:pPr>
      <w:r>
        <w:t>Agency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Industry</w:t>
      </w:r>
      <w:r>
        <w:rPr>
          <w:spacing w:val="-6"/>
        </w:rPr>
        <w:t xml:space="preserve"> </w:t>
      </w:r>
      <w:r>
        <w:t>Accreditation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Regulations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198"/>
      </w:pPr>
      <w:r>
        <w:t>Barton’s career technical education programs are regulated by multiple agencies including the Kansas</w:t>
      </w:r>
      <w:r>
        <w:rPr>
          <w:spacing w:val="-57"/>
        </w:rPr>
        <w:t xml:space="preserve"> </w:t>
      </w:r>
      <w:r>
        <w:t>Board of Regents (KBOR), Higher Learning Commission (HLC) and U.S Department of Education.</w:t>
      </w:r>
      <w:r>
        <w:rPr>
          <w:spacing w:val="1"/>
        </w:rPr>
        <w:t xml:space="preserve"> </w:t>
      </w:r>
      <w:r>
        <w:t>Additionally, select CTE programs adhere to requirements associated with industry, regulatory</w:t>
      </w:r>
      <w:r>
        <w:rPr>
          <w:spacing w:val="1"/>
        </w:rPr>
        <w:t xml:space="preserve"> </w:t>
      </w:r>
      <w:r>
        <w:t>agencies, and accreditation boards. These organizations perform regular external reviews of programs</w:t>
      </w:r>
      <w:r>
        <w:rPr>
          <w:spacing w:val="-57"/>
        </w:rPr>
        <w:t xml:space="preserve"> </w:t>
      </w:r>
      <w:r>
        <w:t>on cycles that vary from 3 to 8 years. The accreditation of these specific programs provides evidence</w:t>
      </w:r>
      <w:r>
        <w:rPr>
          <w:spacing w:val="1"/>
        </w:rPr>
        <w:t xml:space="preserve"> </w:t>
      </w:r>
      <w:r>
        <w:t>that the College is committed to continuous improvement of the content, quality, and viability of the</w:t>
      </w:r>
      <w:r>
        <w:rPr>
          <w:spacing w:val="1"/>
        </w:rPr>
        <w:t xml:space="preserve"> </w:t>
      </w:r>
      <w:r>
        <w:t>program. Furthermore, accreditation verifies that a program meets industry standards for course</w:t>
      </w:r>
      <w:r>
        <w:rPr>
          <w:spacing w:val="1"/>
        </w:rPr>
        <w:t xml:space="preserve"> </w:t>
      </w:r>
      <w:r>
        <w:t>curriculum and currency; incorporates best practices in pedagogy and assessment of learning</w:t>
      </w:r>
      <w:r>
        <w:rPr>
          <w:spacing w:val="1"/>
        </w:rPr>
        <w:t xml:space="preserve"> </w:t>
      </w:r>
      <w:r>
        <w:t>outcomes; demonstrates that faculty are qualified and in sufficient number; and is receptive to</w:t>
      </w:r>
      <w:r>
        <w:rPr>
          <w:spacing w:val="1"/>
        </w:rPr>
        <w:t xml:space="preserve"> </w:t>
      </w:r>
      <w:r>
        <w:t>feedback from students, employers, and other stakeholders. A list of programs with third party</w:t>
      </w:r>
      <w:r>
        <w:rPr>
          <w:spacing w:val="1"/>
        </w:rPr>
        <w:t xml:space="preserve"> </w:t>
      </w:r>
      <w:r>
        <w:t>accreditation or certification appears on page 12 of the</w:t>
      </w:r>
      <w:r>
        <w:rPr>
          <w:spacing w:val="-3"/>
        </w:rPr>
        <w:t xml:space="preserve"> </w:t>
      </w:r>
      <w:hyperlink r:id="rId18" w:history="1">
        <w:r w:rsidRPr="00F324D3">
          <w:rPr>
            <w:rStyle w:val="Hyperlink"/>
          </w:rPr>
          <w:t>2016-17 Catalog</w:t>
        </w:r>
      </w:hyperlink>
      <w:r>
        <w:rPr>
          <w:color w:val="0000ED"/>
        </w:rPr>
        <w:t>.</w:t>
      </w:r>
    </w:p>
    <w:p w:rsidR="00E046FF" w:rsidRDefault="00490ADE">
      <w:pPr>
        <w:pStyle w:val="Heading4"/>
        <w:spacing w:before="231"/>
      </w:pPr>
      <w:r>
        <w:t>Annual</w:t>
      </w:r>
      <w:r>
        <w:rPr>
          <w:spacing w:val="-7"/>
        </w:rPr>
        <w:t xml:space="preserve"> </w:t>
      </w:r>
      <w:r>
        <w:t>Catalog</w:t>
      </w:r>
      <w:r>
        <w:rPr>
          <w:spacing w:val="-6"/>
        </w:rPr>
        <w:t xml:space="preserve"> </w:t>
      </w:r>
      <w:r>
        <w:t>Review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 w:right="214"/>
      </w:pPr>
      <w:r>
        <w:t>Each year, prior to publication of the College Catalog, departments review Program of Study and</w:t>
      </w:r>
      <w:r>
        <w:rPr>
          <w:spacing w:val="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descriptions for</w:t>
      </w:r>
      <w:r>
        <w:rPr>
          <w:spacing w:val="-1"/>
        </w:rPr>
        <w:t xml:space="preserve"> </w:t>
      </w:r>
      <w:r>
        <w:t>currency and</w:t>
      </w:r>
      <w:r>
        <w:rPr>
          <w:spacing w:val="-1"/>
        </w:rPr>
        <w:t xml:space="preserve"> </w:t>
      </w:r>
      <w:r>
        <w:t>relevancy. A</w:t>
      </w:r>
      <w:r>
        <w:rPr>
          <w:spacing w:val="-3"/>
        </w:rPr>
        <w:t xml:space="preserve"> </w:t>
      </w:r>
      <w:hyperlink r:id="rId19" w:history="1">
        <w:r w:rsidRPr="00F324D3">
          <w:rPr>
            <w:rStyle w:val="Hyperlink"/>
          </w:rPr>
          <w:t>Catalog Review</w:t>
        </w:r>
        <w:r w:rsidRPr="00F324D3">
          <w:rPr>
            <w:rStyle w:val="Hyperlink"/>
            <w:spacing w:val="-1"/>
          </w:rPr>
          <w:t xml:space="preserve"> </w:t>
        </w:r>
        <w:r w:rsidRPr="00F324D3">
          <w:rPr>
            <w:rStyle w:val="Hyperlink"/>
          </w:rPr>
          <w:t>Team</w:t>
        </w:r>
      </w:hyperlink>
      <w:r>
        <w:rPr>
          <w:color w:val="0000ED"/>
          <w:spacing w:val="-1"/>
        </w:rPr>
        <w:t xml:space="preserve"> </w:t>
      </w:r>
      <w:r>
        <w:t>facilitated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Admissions</w:t>
      </w:r>
      <w:r>
        <w:rPr>
          <w:spacing w:val="-2"/>
        </w:rPr>
        <w:t xml:space="preserve"> </w:t>
      </w:r>
      <w:r>
        <w:t>coordinates the review process to meet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20" w:history="1">
        <w:r w:rsidRPr="00F324D3">
          <w:rPr>
            <w:rStyle w:val="Hyperlink"/>
          </w:rPr>
          <w:t>timeline</w:t>
        </w:r>
      </w:hyperlink>
      <w:r>
        <w:t>.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Heading4"/>
        <w:spacing w:before="1"/>
      </w:pPr>
      <w:r>
        <w:t>Curriculum</w:t>
      </w:r>
      <w:r>
        <w:rPr>
          <w:spacing w:val="-6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Process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 w:right="133"/>
      </w:pPr>
      <w:r>
        <w:t>Academic</w:t>
      </w:r>
      <w:r>
        <w:rPr>
          <w:spacing w:val="-1"/>
        </w:rPr>
        <w:t xml:space="preserve"> </w:t>
      </w:r>
      <w:r>
        <w:t>program curriculum</w:t>
      </w:r>
      <w:r>
        <w:rPr>
          <w:spacing w:val="1"/>
        </w:rPr>
        <w:t xml:space="preserve"> </w:t>
      </w:r>
      <w:r>
        <w:t>recommendations originate</w:t>
      </w:r>
      <w:r>
        <w:rPr>
          <w:spacing w:val="1"/>
        </w:rPr>
        <w:t xml:space="preserve"> </w:t>
      </w:r>
      <w:r>
        <w:t>at the program</w:t>
      </w:r>
      <w:r>
        <w:rPr>
          <w:spacing w:val="1"/>
        </w:rPr>
        <w:t xml:space="preserve"> </w:t>
      </w:r>
      <w:r>
        <w:t>or division</w:t>
      </w:r>
      <w:r>
        <w:rPr>
          <w:spacing w:val="1"/>
        </w:rPr>
        <w:t xml:space="preserve"> </w:t>
      </w:r>
      <w:r>
        <w:t>level. The</w:t>
      </w:r>
      <w:r>
        <w:rPr>
          <w:spacing w:val="1"/>
        </w:rPr>
        <w:t xml:space="preserve"> </w:t>
      </w:r>
      <w:r>
        <w:t xml:space="preserve">Barton </w:t>
      </w:r>
      <w:hyperlink r:id="rId21" w:history="1">
        <w:r w:rsidRPr="00F324D3">
          <w:rPr>
            <w:rStyle w:val="Hyperlink"/>
          </w:rPr>
          <w:t>Curriculum Approval Matrix (CAM)</w:t>
        </w:r>
      </w:hyperlink>
      <w:r>
        <w:t>, a macro workflow map, illustrates the rigorous processes</w:t>
      </w:r>
      <w:r>
        <w:rPr>
          <w:spacing w:val="-58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approving</w:t>
      </w:r>
      <w:r>
        <w:rPr>
          <w:spacing w:val="2"/>
        </w:rPr>
        <w:t xml:space="preserve"> </w:t>
      </w:r>
      <w:r>
        <w:t>new,</w:t>
      </w:r>
      <w:r>
        <w:rPr>
          <w:spacing w:val="2"/>
        </w:rPr>
        <w:t xml:space="preserve"> </w:t>
      </w:r>
      <w:r>
        <w:t>revised,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deactivated</w:t>
      </w:r>
      <w:r>
        <w:rPr>
          <w:spacing w:val="2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degrees;</w:t>
      </w:r>
      <w:r>
        <w:rPr>
          <w:spacing w:val="2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approval from (1) the originator’s supervisor; (2) Program Topics and Processes Team –notification</w:t>
      </w:r>
      <w:r>
        <w:rPr>
          <w:spacing w:val="1"/>
        </w:rPr>
        <w:t xml:space="preserve"> </w:t>
      </w:r>
      <w:r>
        <w:t xml:space="preserve">only; (3) </w:t>
      </w:r>
      <w:hyperlink r:id="rId22" w:history="1">
        <w:r w:rsidRPr="00F324D3">
          <w:rPr>
            <w:rStyle w:val="Hyperlink"/>
          </w:rPr>
          <w:t>Learning and Instruction Curriculum Committee</w:t>
        </w:r>
      </w:hyperlink>
      <w:r>
        <w:t>; (4) President’s Staff; (5) Board of Trustees</w:t>
      </w:r>
      <w:r>
        <w:rPr>
          <w:spacing w:val="1"/>
        </w:rPr>
        <w:t xml:space="preserve"> </w:t>
      </w:r>
      <w:r>
        <w:t xml:space="preserve">Study Session; (6) Board of Trustees; (7) </w:t>
      </w:r>
      <w:hyperlink r:id="rId23" w:history="1">
        <w:r w:rsidRPr="00F324D3">
          <w:rPr>
            <w:rStyle w:val="Hyperlink"/>
          </w:rPr>
          <w:t>Kansas Board of Regents, Chapter III.A.6</w:t>
        </w:r>
      </w:hyperlink>
      <w:r>
        <w:t>; (8) Higher</w:t>
      </w:r>
      <w:r>
        <w:rPr>
          <w:spacing w:val="1"/>
        </w:rPr>
        <w:t xml:space="preserve"> </w:t>
      </w:r>
      <w:r>
        <w:t>Learning Commission, and (9) U.S. Department of Education. The originator and supervisor submit</w:t>
      </w:r>
      <w:r>
        <w:rPr>
          <w:spacing w:val="1"/>
        </w:rPr>
        <w:t xml:space="preserve"> </w:t>
      </w:r>
      <w:r>
        <w:t>new and revised syllabus requests to Instruction and Student Services for review and approval by the</w:t>
      </w:r>
      <w:r>
        <w:rPr>
          <w:spacing w:val="1"/>
        </w:rPr>
        <w:t xml:space="preserve"> </w:t>
      </w:r>
      <w:hyperlink r:id="rId24" w:history="1">
        <w:r w:rsidRPr="00F324D3">
          <w:rPr>
            <w:rStyle w:val="Hyperlink"/>
          </w:rPr>
          <w:t>Learning and Instruction Curriculum Committee</w:t>
        </w:r>
      </w:hyperlink>
      <w:r>
        <w:rPr>
          <w:color w:val="0000ED"/>
          <w:spacing w:val="-1"/>
        </w:rPr>
        <w:t xml:space="preserve"> </w:t>
      </w:r>
      <w:r>
        <w:t>(LICC).</w:t>
      </w:r>
    </w:p>
    <w:p w:rsidR="00E046FF" w:rsidRDefault="00490ADE">
      <w:pPr>
        <w:pStyle w:val="Heading4"/>
        <w:spacing w:before="232"/>
      </w:pPr>
      <w:r>
        <w:t>Curriculum</w:t>
      </w:r>
      <w:r>
        <w:rPr>
          <w:spacing w:val="-6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Review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 w:right="276"/>
      </w:pPr>
      <w:r>
        <w:t>Academic deans and faculty</w:t>
      </w:r>
      <w:hyperlink r:id="rId25" w:history="1">
        <w:r w:rsidRPr="00F324D3">
          <w:rPr>
            <w:rStyle w:val="Hyperlink"/>
          </w:rPr>
          <w:t xml:space="preserve"> review</w:t>
        </w:r>
      </w:hyperlink>
      <w:r>
        <w:rPr>
          <w:color w:val="0000ED"/>
        </w:rPr>
        <w:t xml:space="preserve"> </w:t>
      </w:r>
      <w:r>
        <w:t xml:space="preserve">and update </w:t>
      </w:r>
      <w:hyperlink r:id="rId26" w:history="1">
        <w:r w:rsidRPr="00F324D3">
          <w:rPr>
            <w:rStyle w:val="Hyperlink"/>
          </w:rPr>
          <w:t>curriculum guides</w:t>
        </w:r>
      </w:hyperlink>
      <w:r>
        <w:rPr>
          <w:color w:val="0000ED"/>
        </w:rPr>
        <w:t xml:space="preserve"> </w:t>
      </w:r>
      <w:r>
        <w:t xml:space="preserve">and where available, </w:t>
      </w:r>
      <w:hyperlink r:id="rId27" w:history="1">
        <w:r w:rsidRPr="00F324D3">
          <w:rPr>
            <w:rStyle w:val="Hyperlink"/>
          </w:rPr>
          <w:t>semester</w:t>
        </w:r>
        <w:r w:rsidRPr="00F324D3">
          <w:rPr>
            <w:rStyle w:val="Hyperlink"/>
            <w:spacing w:val="1"/>
          </w:rPr>
          <w:t xml:space="preserve"> </w:t>
        </w:r>
        <w:r w:rsidRPr="00F324D3">
          <w:rPr>
            <w:rStyle w:val="Hyperlink"/>
          </w:rPr>
          <w:t>guides</w:t>
        </w:r>
      </w:hyperlink>
      <w:r>
        <w:rPr>
          <w:color w:val="0000ED"/>
        </w:rPr>
        <w:t xml:space="preserve"> </w:t>
      </w:r>
      <w:r>
        <w:t>to ensure accuracy and consistency. The process used by each division varies according to the</w:t>
      </w:r>
      <w:r>
        <w:rPr>
          <w:spacing w:val="-57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structure.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Heading4"/>
      </w:pPr>
      <w:r>
        <w:t>KBOR</w:t>
      </w:r>
      <w:r>
        <w:rPr>
          <w:spacing w:val="-2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Report</w:t>
      </w:r>
    </w:p>
    <w:p w:rsidR="00E046FF" w:rsidRDefault="00E046FF">
      <w:pPr>
        <w:pStyle w:val="BodyText"/>
        <w:spacing w:before="4"/>
        <w:rPr>
          <w:b/>
          <w:sz w:val="20"/>
        </w:rPr>
      </w:pPr>
    </w:p>
    <w:p w:rsidR="00E046FF" w:rsidRDefault="00490ADE">
      <w:pPr>
        <w:pStyle w:val="BodyText"/>
        <w:ind w:left="120"/>
      </w:pPr>
      <w:r>
        <w:t>The</w:t>
      </w:r>
      <w:r>
        <w:rPr>
          <w:spacing w:val="-1"/>
        </w:rPr>
        <w:t xml:space="preserve"> </w:t>
      </w:r>
      <w:hyperlink r:id="rId28" w:history="1">
        <w:r w:rsidRPr="00F324D3">
          <w:rPr>
            <w:rStyle w:val="Hyperlink"/>
          </w:rPr>
          <w:t>Kansas</w:t>
        </w:r>
        <w:r w:rsidRPr="00F324D3">
          <w:rPr>
            <w:rStyle w:val="Hyperlink"/>
            <w:spacing w:val="-2"/>
          </w:rPr>
          <w:t xml:space="preserve"> </w:t>
        </w:r>
        <w:r w:rsidRPr="00F324D3">
          <w:rPr>
            <w:rStyle w:val="Hyperlink"/>
          </w:rPr>
          <w:t>Board</w:t>
        </w:r>
        <w:r w:rsidRPr="00F324D3">
          <w:rPr>
            <w:rStyle w:val="Hyperlink"/>
            <w:spacing w:val="-1"/>
          </w:rPr>
          <w:t xml:space="preserve"> </w:t>
        </w:r>
        <w:r w:rsidRPr="00F324D3">
          <w:rPr>
            <w:rStyle w:val="Hyperlink"/>
          </w:rPr>
          <w:t>of Regents</w:t>
        </w:r>
        <w:r w:rsidRPr="00F324D3">
          <w:rPr>
            <w:rStyle w:val="Hyperlink"/>
            <w:spacing w:val="-1"/>
          </w:rPr>
          <w:t xml:space="preserve"> </w:t>
        </w:r>
        <w:r w:rsidRPr="00F324D3">
          <w:rPr>
            <w:rStyle w:val="Hyperlink"/>
          </w:rPr>
          <w:t>Transfer</w:t>
        </w:r>
        <w:r w:rsidRPr="00F324D3">
          <w:rPr>
            <w:rStyle w:val="Hyperlink"/>
            <w:spacing w:val="-1"/>
          </w:rPr>
          <w:t xml:space="preserve"> </w:t>
        </w:r>
        <w:r w:rsidRPr="00F324D3">
          <w:rPr>
            <w:rStyle w:val="Hyperlink"/>
          </w:rPr>
          <w:t>Feedback</w:t>
        </w:r>
        <w:r w:rsidRPr="00F324D3">
          <w:rPr>
            <w:rStyle w:val="Hyperlink"/>
            <w:spacing w:val="-2"/>
          </w:rPr>
          <w:t xml:space="preserve"> </w:t>
        </w:r>
        <w:r w:rsidRPr="00F324D3">
          <w:rPr>
            <w:rStyle w:val="Hyperlink"/>
          </w:rPr>
          <w:t>Report</w:t>
        </w:r>
      </w:hyperlink>
      <w:r>
        <w:t>, page</w:t>
      </w:r>
      <w:r>
        <w:rPr>
          <w:spacing w:val="-1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reflects</w:t>
      </w:r>
      <w:r>
        <w:rPr>
          <w:spacing w:val="-1"/>
        </w:rPr>
        <w:t xml:space="preserve"> </w:t>
      </w:r>
      <w:r>
        <w:t>enrollments for</w:t>
      </w:r>
      <w:r>
        <w:rPr>
          <w:spacing w:val="-1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</w:p>
    <w:p w:rsidR="00E046FF" w:rsidRDefault="00E046FF">
      <w:pPr>
        <w:sectPr w:rsidR="00E046FF">
          <w:pgSz w:w="12240" w:h="15840"/>
          <w:pgMar w:top="980" w:right="1040" w:bottom="720" w:left="1080" w:header="637" w:footer="528" w:gutter="0"/>
          <w:cols w:space="720"/>
        </w:sectPr>
      </w:pPr>
    </w:p>
    <w:p w:rsidR="00E046FF" w:rsidRDefault="00490ADE">
      <w:pPr>
        <w:pStyle w:val="BodyText"/>
        <w:spacing w:before="84" w:line="235" w:lineRule="auto"/>
        <w:ind w:left="119" w:right="203"/>
      </w:pPr>
      <w:r>
        <w:lastRenderedPageBreak/>
        <w:t>stated year and illustrate how Barton transfer students compare to other students. It is organized by an</w:t>
      </w:r>
      <w:r>
        <w:rPr>
          <w:spacing w:val="-57"/>
        </w:rPr>
        <w:t xml:space="preserve"> </w:t>
      </w:r>
      <w:r>
        <w:t>individual Community College summary report providing data about students who have transferred</w:t>
      </w:r>
      <w:r>
        <w:rPr>
          <w:spacing w:val="1"/>
        </w:rPr>
        <w:t xml:space="preserve"> </w:t>
      </w:r>
      <w:r>
        <w:t>from that community college to a Kansas state/municipal university. In addition to the Community</w:t>
      </w:r>
      <w:r>
        <w:rPr>
          <w:spacing w:val="1"/>
        </w:rPr>
        <w:t xml:space="preserve"> </w:t>
      </w:r>
      <w:r>
        <w:t>College reports, individual University summary reports are provided describing students transferring</w:t>
      </w:r>
      <w:r>
        <w:rPr>
          <w:spacing w:val="1"/>
        </w:rPr>
        <w:t xml:space="preserve"> </w:t>
      </w:r>
      <w:r>
        <w:t>into the University. The reports provide comparative data for students who transferred to Kansas state</w:t>
      </w:r>
      <w:r>
        <w:rPr>
          <w:spacing w:val="-57"/>
        </w:rPr>
        <w:t xml:space="preserve"> </w:t>
      </w:r>
      <w:r>
        <w:t>and municipal universities. Data cohorts include Barton students, other Kansas community college</w:t>
      </w:r>
      <w:r>
        <w:rPr>
          <w:spacing w:val="1"/>
        </w:rPr>
        <w:t xml:space="preserve"> </w:t>
      </w:r>
      <w:r>
        <w:t>transfers, other transfers, and first-time freshmen.</w:t>
      </w:r>
    </w:p>
    <w:p w:rsidR="00E046FF" w:rsidRDefault="00F324D3">
      <w:pPr>
        <w:spacing w:before="232"/>
        <w:ind w:left="120"/>
        <w:rPr>
          <w:b/>
          <w:sz w:val="24"/>
        </w:rPr>
      </w:pPr>
      <w:hyperlink r:id="rId29" w:history="1">
        <w:r w:rsidR="00490ADE" w:rsidRPr="00F324D3">
          <w:rPr>
            <w:rStyle w:val="Hyperlink"/>
            <w:b/>
            <w:sz w:val="24"/>
          </w:rPr>
          <w:t>Learning</w:t>
        </w:r>
        <w:r w:rsidR="00490ADE" w:rsidRPr="00F324D3">
          <w:rPr>
            <w:rStyle w:val="Hyperlink"/>
            <w:b/>
            <w:spacing w:val="-6"/>
            <w:sz w:val="24"/>
          </w:rPr>
          <w:t xml:space="preserve"> </w:t>
        </w:r>
        <w:r w:rsidR="00490ADE" w:rsidRPr="00F324D3">
          <w:rPr>
            <w:rStyle w:val="Hyperlink"/>
            <w:b/>
            <w:sz w:val="24"/>
          </w:rPr>
          <w:t>and</w:t>
        </w:r>
        <w:r w:rsidR="00490ADE" w:rsidRPr="00F324D3">
          <w:rPr>
            <w:rStyle w:val="Hyperlink"/>
            <w:b/>
            <w:spacing w:val="-5"/>
            <w:sz w:val="24"/>
          </w:rPr>
          <w:t xml:space="preserve"> </w:t>
        </w:r>
        <w:r w:rsidR="00490ADE" w:rsidRPr="00F324D3">
          <w:rPr>
            <w:rStyle w:val="Hyperlink"/>
            <w:b/>
            <w:sz w:val="24"/>
          </w:rPr>
          <w:t>Instruction</w:t>
        </w:r>
        <w:r w:rsidR="00490ADE" w:rsidRPr="00F324D3">
          <w:rPr>
            <w:rStyle w:val="Hyperlink"/>
            <w:b/>
            <w:spacing w:val="-6"/>
            <w:sz w:val="24"/>
          </w:rPr>
          <w:t xml:space="preserve"> </w:t>
        </w:r>
        <w:r w:rsidR="00490ADE" w:rsidRPr="00F324D3">
          <w:rPr>
            <w:rStyle w:val="Hyperlink"/>
            <w:b/>
            <w:sz w:val="24"/>
          </w:rPr>
          <w:t>Curriculum</w:t>
        </w:r>
        <w:r w:rsidR="00490ADE" w:rsidRPr="00F324D3">
          <w:rPr>
            <w:rStyle w:val="Hyperlink"/>
            <w:b/>
            <w:spacing w:val="-6"/>
            <w:sz w:val="24"/>
          </w:rPr>
          <w:t xml:space="preserve"> </w:t>
        </w:r>
        <w:r w:rsidR="00490ADE" w:rsidRPr="00F324D3">
          <w:rPr>
            <w:rStyle w:val="Hyperlink"/>
            <w:b/>
            <w:sz w:val="24"/>
          </w:rPr>
          <w:t>Committee</w:t>
        </w:r>
        <w:r w:rsidR="00490ADE" w:rsidRPr="00F324D3">
          <w:rPr>
            <w:rStyle w:val="Hyperlink"/>
            <w:b/>
            <w:spacing w:val="-3"/>
            <w:sz w:val="24"/>
          </w:rPr>
          <w:t xml:space="preserve"> </w:t>
        </w:r>
        <w:r w:rsidR="00490ADE" w:rsidRPr="00F324D3">
          <w:rPr>
            <w:rStyle w:val="Hyperlink"/>
            <w:b/>
            <w:sz w:val="24"/>
          </w:rPr>
          <w:t>(LICC)</w:t>
        </w:r>
      </w:hyperlink>
    </w:p>
    <w:p w:rsidR="00E046FF" w:rsidRDefault="00E046FF">
      <w:pPr>
        <w:pStyle w:val="BodyText"/>
        <w:spacing w:before="9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 w:right="258"/>
      </w:pPr>
      <w:r>
        <w:t>This committee functions in an advisory capacity to the Vice President of Instruction. Membership</w:t>
      </w:r>
      <w:r>
        <w:rPr>
          <w:spacing w:val="1"/>
        </w:rPr>
        <w:t xml:space="preserve"> </w:t>
      </w:r>
      <w:r>
        <w:t>consists of a minimum of ten (10) faculty members, chosen from both the Barton County and Fort</w:t>
      </w:r>
      <w:r>
        <w:rPr>
          <w:spacing w:val="1"/>
        </w:rPr>
        <w:t xml:space="preserve"> </w:t>
      </w:r>
      <w:r>
        <w:t>Riley campus, to represent a broad spectrum of the curriculum both academic and vocational. The</w:t>
      </w:r>
      <w:r>
        <w:rPr>
          <w:spacing w:val="1"/>
        </w:rPr>
        <w:t xml:space="preserve"> </w:t>
      </w:r>
      <w:r>
        <w:t>new members will come on the committee at the August meeting. The last meeting for the members</w:t>
      </w:r>
      <w:r>
        <w:rPr>
          <w:spacing w:val="-57"/>
        </w:rPr>
        <w:t xml:space="preserve"> </w:t>
      </w:r>
      <w:r>
        <w:t>rotating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July.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Registrar,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Resources,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Advisement</w:t>
      </w:r>
      <w:r>
        <w:rPr>
          <w:spacing w:val="-1"/>
        </w:rPr>
        <w:t xml:space="preserve"> </w:t>
      </w:r>
      <w:r>
        <w:t>Coordinator.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line="235" w:lineRule="auto"/>
        <w:ind w:left="119" w:right="250"/>
      </w:pPr>
      <w:r>
        <w:t>Focusing on academic and curricular matters, the committee’s goal is to ensure instructional integrity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 provide</w:t>
      </w:r>
      <w:r>
        <w:rPr>
          <w:spacing w:val="-1"/>
        </w:rPr>
        <w:t xml:space="preserve"> </w:t>
      </w:r>
      <w:r>
        <w:t>quality learning experiences</w:t>
      </w:r>
      <w:r>
        <w:rPr>
          <w:spacing w:val="-1"/>
        </w:rPr>
        <w:t xml:space="preserve"> </w:t>
      </w:r>
      <w:r>
        <w:t>for all</w:t>
      </w:r>
      <w:r>
        <w:rPr>
          <w:spacing w:val="-1"/>
        </w:rPr>
        <w:t xml:space="preserve"> </w:t>
      </w:r>
      <w:r>
        <w:t>Barton students</w:t>
      </w:r>
      <w:r>
        <w:rPr>
          <w:spacing w:val="-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 venue</w:t>
      </w:r>
      <w:r>
        <w:rPr>
          <w:spacing w:val="-1"/>
        </w:rPr>
        <w:t xml:space="preserve"> </w:t>
      </w:r>
      <w:r>
        <w:t>or modality.</w:t>
      </w:r>
    </w:p>
    <w:p w:rsidR="00E046FF" w:rsidRDefault="00490ADE">
      <w:pPr>
        <w:pStyle w:val="BodyText"/>
        <w:spacing w:line="235" w:lineRule="auto"/>
        <w:ind w:left="119" w:right="498"/>
      </w:pPr>
      <w:r>
        <w:t>Specific responsibilities that ensure degree, certificate, and course relevancy, quality, and currency</w:t>
      </w:r>
      <w:r>
        <w:rPr>
          <w:spacing w:val="-57"/>
        </w:rPr>
        <w:t xml:space="preserve"> </w:t>
      </w:r>
      <w:r>
        <w:t>include: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719" w:right="337"/>
      </w:pPr>
      <w:r>
        <w:pict>
          <v:group id="docshapegroup6" o:spid="_x0000_s3104" style="position:absolute;left:0;text-align:left;margin-left:77.6pt;margin-top:5.35pt;width:4.5pt;height:4.5pt;z-index:15730176;mso-position-horizontal-relative:page" coordorigin="1553,107" coordsize="90,90">
            <v:shape id="docshape7" o:spid="_x0000_s3106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8" o:spid="_x0000_s3105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t>Review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(credit</w:t>
      </w:r>
      <w:r>
        <w:rPr>
          <w:spacing w:val="-2"/>
        </w:rPr>
        <w:t xml:space="preserve"> </w:t>
      </w:r>
      <w:r>
        <w:t>hour</w:t>
      </w:r>
      <w:r>
        <w:rPr>
          <w:spacing w:val="-2"/>
        </w:rPr>
        <w:t xml:space="preserve"> </w:t>
      </w:r>
      <w:r>
        <w:t>change,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change,</w:t>
      </w:r>
      <w:r>
        <w:rPr>
          <w:spacing w:val="-2"/>
        </w:rPr>
        <w:t xml:space="preserve"> </w:t>
      </w:r>
      <w:r>
        <w:t>new</w:t>
      </w:r>
      <w:r>
        <w:rPr>
          <w:spacing w:val="-57"/>
        </w:rPr>
        <w:t xml:space="preserve"> </w:t>
      </w:r>
      <w:r>
        <w:t>classes,</w:t>
      </w:r>
      <w:r>
        <w:rPr>
          <w:spacing w:val="-2"/>
        </w:rPr>
        <w:t xml:space="preserve"> </w:t>
      </w:r>
      <w:r>
        <w:t>programs,</w:t>
      </w:r>
      <w:r>
        <w:rPr>
          <w:spacing w:val="-1"/>
        </w:rPr>
        <w:t xml:space="preserve"> </w:t>
      </w:r>
      <w:r>
        <w:t>etc.)</w:t>
      </w:r>
    </w:p>
    <w:p w:rsidR="00E046FF" w:rsidRDefault="00490ADE">
      <w:pPr>
        <w:pStyle w:val="BodyText"/>
        <w:spacing w:line="235" w:lineRule="auto"/>
        <w:ind w:left="719" w:right="948"/>
      </w:pPr>
      <w:r>
        <w:pict>
          <v:group id="docshapegroup9" o:spid="_x0000_s3101" style="position:absolute;left:0;text-align:left;margin-left:77.6pt;margin-top:5.35pt;width:4.5pt;height:4.5pt;z-index:15730688;mso-position-horizontal-relative:page" coordorigin="1553,107" coordsize="90,90">
            <v:shape id="docshape10" o:spid="_x0000_s3103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11" o:spid="_x0000_s3102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12" o:spid="_x0000_s3098" style="position:absolute;left:0;text-align:left;margin-left:77.6pt;margin-top:18.85pt;width:4.5pt;height:4.5pt;z-index:15731200;mso-position-horizontal-relative:page" coordorigin="1553,377" coordsize="90,90">
            <v:shape id="docshape13" o:spid="_x0000_s3100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14" o:spid="_x0000_s3099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Function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toward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institutional</w:t>
      </w:r>
      <w:r>
        <w:rPr>
          <w:spacing w:val="-3"/>
        </w:rPr>
        <w:t xml:space="preserve"> </w:t>
      </w:r>
      <w:r>
        <w:t>learning</w:t>
      </w:r>
      <w:r>
        <w:rPr>
          <w:spacing w:val="-57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comprehensive</w:t>
      </w:r>
      <w:r>
        <w:rPr>
          <w:spacing w:val="-1"/>
        </w:rPr>
        <w:t xml:space="preserve"> </w:t>
      </w:r>
      <w:r>
        <w:t>curriculum</w:t>
      </w:r>
    </w:p>
    <w:p w:rsidR="00E046FF" w:rsidRDefault="00490ADE">
      <w:pPr>
        <w:pStyle w:val="BodyText"/>
        <w:spacing w:line="268" w:lineRule="exact"/>
        <w:ind w:left="719"/>
      </w:pPr>
      <w:r>
        <w:pict>
          <v:group id="docshapegroup15" o:spid="_x0000_s3095" style="position:absolute;left:0;text-align:left;margin-left:77.6pt;margin-top:5.3pt;width:4.5pt;height:4.5pt;z-index:15731712;mso-position-horizontal-relative:page" coordorigin="1553,106" coordsize="90,90">
            <v:shape id="docshape16" o:spid="_x0000_s3097" style="position:absolute;left:1560;top:113;width:75;height:75" coordorigin="1560,114" coordsize="75,75" path="m1598,189r-26,-10l1560,151r12,-28l1598,114r25,9l1635,151r-12,28l1598,189xe" fillcolor="black" stroked="f">
              <v:path arrowok="t"/>
            </v:shape>
            <v:shape id="docshape17" o:spid="_x0000_s3096" style="position:absolute;left:1560;top:113;width:75;height:75" coordorigin="1560,114" coordsize="75,75" path="m1635,151r-12,28l1598,189r-26,-10l1560,151r12,-28l1598,114r25,9l1635,151e" filled="f">
              <v:path arrowok="t"/>
            </v:shape>
            <w10:wrap anchorx="page"/>
          </v:group>
        </w:pict>
      </w:r>
      <w:r>
        <w:t>Function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development</w:t>
      </w:r>
    </w:p>
    <w:p w:rsidR="00E046FF" w:rsidRDefault="00490ADE">
      <w:pPr>
        <w:pStyle w:val="BodyText"/>
        <w:spacing w:before="1" w:line="235" w:lineRule="auto"/>
        <w:ind w:left="719" w:right="258"/>
      </w:pPr>
      <w:r>
        <w:pict>
          <v:group id="docshapegroup18" o:spid="_x0000_s3092" style="position:absolute;left:0;text-align:left;margin-left:77.6pt;margin-top:5.4pt;width:4.5pt;height:4.5pt;z-index:15732224;mso-position-horizontal-relative:page" coordorigin="1553,108" coordsize="90,90">
            <v:shape id="docshape19" o:spid="_x0000_s3094" style="position:absolute;left:1560;top:115;width:75;height:75" coordorigin="1560,116" coordsize="75,75" path="m1598,191r-26,-10l1560,153r12,-28l1598,116r25,9l1635,153r-12,28l1598,191xe" fillcolor="black" stroked="f">
              <v:path arrowok="t"/>
            </v:shape>
            <v:shape id="docshape20" o:spid="_x0000_s3093" style="position:absolute;left:1560;top:115;width:75;height:75" coordorigin="1560,116" coordsize="75,75" path="m1635,153r-12,28l1598,191r-26,-10l1560,153r12,-28l1598,116r25,9l1635,153e" filled="f">
              <v:path arrowok="t"/>
            </v:shape>
            <w10:wrap anchorx="page"/>
          </v:group>
        </w:pict>
      </w:r>
      <w:r>
        <w:t>Be</w:t>
      </w:r>
      <w:r>
        <w:rPr>
          <w:spacing w:val="-2"/>
        </w:rPr>
        <w:t xml:space="preserve"> </w:t>
      </w:r>
      <w:r>
        <w:t>mindful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“total”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College’s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locations,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methods,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courses.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481"/>
        <w:jc w:val="both"/>
      </w:pPr>
      <w:r>
        <w:t>LICC transactions are public and transparent, agendas, supporting documentation, and minutes are</w:t>
      </w:r>
      <w:r>
        <w:rPr>
          <w:spacing w:val="-57"/>
        </w:rPr>
        <w:t xml:space="preserve"> </w:t>
      </w:r>
      <w:r>
        <w:t>posted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College’s</w:t>
      </w:r>
      <w:r>
        <w:rPr>
          <w:spacing w:val="-4"/>
        </w:rPr>
        <w:t xml:space="preserve"> </w:t>
      </w:r>
      <w:r>
        <w:t>website.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LICC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illustrates</w:t>
      </w:r>
      <w:r>
        <w:rPr>
          <w:spacing w:val="-4"/>
        </w:rPr>
        <w:t xml:space="preserve"> </w:t>
      </w:r>
      <w:r>
        <w:t>numerous,</w:t>
      </w:r>
      <w:r>
        <w:rPr>
          <w:spacing w:val="-58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maintenance</w:t>
      </w:r>
      <w:r>
        <w:rPr>
          <w:spacing w:val="-1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following.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490ADE">
      <w:pPr>
        <w:pStyle w:val="BodyText"/>
        <w:spacing w:before="1" w:line="235" w:lineRule="auto"/>
        <w:ind w:left="719" w:right="3534"/>
      </w:pPr>
      <w:r>
        <w:pict>
          <v:group id="docshapegroup21" o:spid="_x0000_s3089" style="position:absolute;left:0;text-align:left;margin-left:77.6pt;margin-top:5.4pt;width:4.5pt;height:4.5pt;z-index:15732736;mso-position-horizontal-relative:page" coordorigin="1553,108" coordsize="90,90">
            <v:shape id="docshape22" o:spid="_x0000_s3091" style="position:absolute;left:1560;top:115;width:75;height:75" coordorigin="1560,116" coordsize="75,75" path="m1598,191r-26,-10l1560,153r12,-28l1598,116r25,9l1635,153r-12,28l1598,191xe" fillcolor="black" stroked="f">
              <v:path arrowok="t"/>
            </v:shape>
            <v:shape id="docshape23" o:spid="_x0000_s3090" style="position:absolute;left:1560;top:115;width:75;height:75" coordorigin="1560,116" coordsize="75,75" path="m1635,153r-12,28l1598,191r-26,-10l1560,153r12,-28l1598,116r25,9l1635,153e" filled="f">
              <v:path arrowok="t"/>
            </v:shape>
            <w10:wrap anchorx="page"/>
          </v:group>
        </w:pict>
      </w:r>
      <w:r>
        <w:pict>
          <v:group id="docshapegroup24" o:spid="_x0000_s3086" style="position:absolute;left:0;text-align:left;margin-left:77.6pt;margin-top:18.9pt;width:4.5pt;height:4.5pt;z-index:15733248;mso-position-horizontal-relative:page" coordorigin="1553,378" coordsize="90,90">
            <v:shape id="docshape25" o:spid="_x0000_s3088" style="position:absolute;left:1560;top:385;width:75;height:75" coordorigin="1560,386" coordsize="75,75" path="m1598,461r-26,-10l1560,423r12,-28l1598,386r25,9l1635,423r-12,28l1598,461xe" fillcolor="black" stroked="f">
              <v:path arrowok="t"/>
            </v:shape>
            <v:shape id="docshape26" o:spid="_x0000_s3087" style="position:absolute;left:1560;top:385;width:75;height:75" coordorigin="1560,386" coordsize="75,75" path="m1635,423r-12,28l1598,461r-26,-10l1560,423r12,-28l1598,386r25,9l1635,423e" filled="f">
              <v:path arrowok="t"/>
            </v:shape>
            <w10:wrap anchorx="page"/>
          </v:group>
        </w:pict>
      </w:r>
      <w:r>
        <w:t>Outcome/Competencies</w:t>
      </w:r>
      <w:r>
        <w:rPr>
          <w:spacing w:val="-10"/>
        </w:rPr>
        <w:t xml:space="preserve"> </w:t>
      </w:r>
      <w:r>
        <w:t>Change,</w:t>
      </w:r>
      <w:r>
        <w:rPr>
          <w:spacing w:val="-9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Description</w:t>
      </w:r>
      <w:r>
        <w:rPr>
          <w:spacing w:val="-10"/>
        </w:rPr>
        <w:t xml:space="preserve"> </w:t>
      </w:r>
      <w:r>
        <w:t>Change</w:t>
      </w:r>
      <w:r>
        <w:rPr>
          <w:spacing w:val="-57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Title/Change</w:t>
      </w:r>
    </w:p>
    <w:p w:rsidR="00E046FF" w:rsidRDefault="00490ADE">
      <w:pPr>
        <w:pStyle w:val="BodyText"/>
        <w:spacing w:line="235" w:lineRule="auto"/>
        <w:ind w:left="719" w:right="7374"/>
      </w:pPr>
      <w:r>
        <w:pict>
          <v:group id="docshapegroup27" o:spid="_x0000_s3083" style="position:absolute;left:0;text-align:left;margin-left:77.6pt;margin-top:5.35pt;width:4.5pt;height:4.5pt;z-index:15733760;mso-position-horizontal-relative:page" coordorigin="1553,107" coordsize="90,90">
            <v:shape id="docshape28" o:spid="_x0000_s3085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29" o:spid="_x0000_s3084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30" o:spid="_x0000_s3080" style="position:absolute;left:0;text-align:left;margin-left:77.6pt;margin-top:18.85pt;width:4.5pt;height:4.5pt;z-index:15734272;mso-position-horizontal-relative:page" coordorigin="1553,377" coordsize="90,90">
            <v:shape id="docshape31" o:spid="_x0000_s3082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32" o:spid="_x0000_s3081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Pre-requisite</w:t>
      </w:r>
      <w:r>
        <w:rPr>
          <w:spacing w:val="-13"/>
        </w:rPr>
        <w:t xml:space="preserve"> </w:t>
      </w:r>
      <w:r>
        <w:t>Change</w:t>
      </w:r>
      <w:r>
        <w:rPr>
          <w:spacing w:val="-57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Course</w:t>
      </w:r>
    </w:p>
    <w:p w:rsidR="00E046FF" w:rsidRDefault="00490ADE">
      <w:pPr>
        <w:pStyle w:val="BodyText"/>
        <w:spacing w:line="235" w:lineRule="auto"/>
        <w:ind w:left="719" w:right="6594"/>
      </w:pPr>
      <w:r>
        <w:pict>
          <v:group id="docshapegroup33" o:spid="_x0000_s3077" style="position:absolute;left:0;text-align:left;margin-left:77.6pt;margin-top:5.35pt;width:4.5pt;height:4.5pt;z-index:15734784;mso-position-horizontal-relative:page" coordorigin="1553,107" coordsize="90,90">
            <v:shape id="docshape34" o:spid="_x0000_s3079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35" o:spid="_x0000_s3078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36" o:spid="_x0000_s3074" style="position:absolute;left:0;text-align:left;margin-left:77.6pt;margin-top:18.85pt;width:4.5pt;height:4.5pt;z-index:15735296;mso-position-horizontal-relative:page" coordorigin="1553,377" coordsize="90,90">
            <v:shape id="docshape37" o:spid="_x0000_s3076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38" o:spid="_x0000_s3075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Syllabi Formatting Changes</w:t>
      </w:r>
      <w:r>
        <w:rPr>
          <w:spacing w:val="1"/>
        </w:rPr>
        <w:t xml:space="preserve"> </w:t>
      </w:r>
      <w:r>
        <w:t>Syllabi</w:t>
      </w:r>
      <w:r>
        <w:rPr>
          <w:spacing w:val="-7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Inactive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244"/>
      </w:pPr>
      <w:r>
        <w:t>Supporting</w:t>
      </w:r>
      <w:r>
        <w:rPr>
          <w:spacing w:val="-3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Syllabus</w:t>
      </w:r>
      <w:r>
        <w:rPr>
          <w:spacing w:val="-3"/>
        </w:rPr>
        <w:t xml:space="preserve"> </w:t>
      </w:r>
      <w:r>
        <w:t>Checklist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Syllabus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57"/>
        </w:rPr>
        <w:t xml:space="preserve"> </w:t>
      </w:r>
      <w:r>
        <w:t>of the Action Items are included in the minutes. The minutes also reflect the approval status and</w:t>
      </w:r>
      <w:r>
        <w:rPr>
          <w:spacing w:val="1"/>
        </w:rPr>
        <w:t xml:space="preserve"> </w:t>
      </w:r>
      <w:r>
        <w:t>conditions that must be met prior to approval, e.g. “Approved pending formatting changes.”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Heading4"/>
        <w:jc w:val="both"/>
      </w:pPr>
      <w:r>
        <w:t>Pass</w:t>
      </w:r>
      <w:r>
        <w:rPr>
          <w:spacing w:val="-2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Normed</w:t>
      </w:r>
      <w:r>
        <w:rPr>
          <w:spacing w:val="-2"/>
        </w:rPr>
        <w:t xml:space="preserve"> </w:t>
      </w:r>
      <w:r>
        <w:t>Tests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before="1" w:line="235" w:lineRule="auto"/>
        <w:ind w:left="120" w:right="237"/>
      </w:pPr>
      <w:r>
        <w:t>Healthcare Certification and Trades and Technology pass rates (pages 3-4) serve as indicators of</w:t>
      </w:r>
      <w:r>
        <w:rPr>
          <w:spacing w:val="1"/>
        </w:rPr>
        <w:t xml:space="preserve"> </w:t>
      </w:r>
      <w:r>
        <w:t>student performance at the college level and ensure graduates have the skills necessary to excel in the</w:t>
      </w:r>
      <w:r>
        <w:rPr>
          <w:spacing w:val="-57"/>
        </w:rPr>
        <w:t xml:space="preserve"> </w:t>
      </w:r>
      <w:r>
        <w:t xml:space="preserve">industry. </w:t>
      </w:r>
      <w:hyperlink r:id="rId30" w:history="1">
        <w:r w:rsidRPr="00F324D3">
          <w:rPr>
            <w:rStyle w:val="Hyperlink"/>
          </w:rPr>
          <w:t>Work preparedness data</w:t>
        </w:r>
      </w:hyperlink>
      <w:r>
        <w:rPr>
          <w:color w:val="0000ED"/>
        </w:rPr>
        <w:t xml:space="preserve"> </w:t>
      </w:r>
      <w:r>
        <w:t>reflects the rate at which Barton students can pass a third-party</w:t>
      </w:r>
      <w:r>
        <w:rPr>
          <w:spacing w:val="1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exam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attempt. Certification</w:t>
      </w:r>
      <w:r>
        <w:rPr>
          <w:spacing w:val="-1"/>
        </w:rPr>
        <w:t xml:space="preserve"> </w:t>
      </w:r>
      <w:r>
        <w:t>data includes</w:t>
      </w:r>
      <w:r>
        <w:rPr>
          <w:spacing w:val="-1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rates for</w:t>
      </w:r>
      <w:r>
        <w:rPr>
          <w:spacing w:val="-1"/>
        </w:rPr>
        <w:t xml:space="preserve"> </w:t>
      </w:r>
      <w:r>
        <w:t>11 Healthcare</w:t>
      </w:r>
      <w:r>
        <w:rPr>
          <w:spacing w:val="-2"/>
        </w:rPr>
        <w:t xml:space="preserve"> </w:t>
      </w:r>
      <w:r>
        <w:t>related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7" w:footer="528" w:gutter="0"/>
          <w:cols w:space="720"/>
        </w:sectPr>
      </w:pPr>
    </w:p>
    <w:p w:rsidR="00E046FF" w:rsidRDefault="00490ADE">
      <w:pPr>
        <w:pStyle w:val="BodyText"/>
        <w:spacing w:before="84" w:line="235" w:lineRule="auto"/>
        <w:ind w:left="119" w:right="456"/>
      </w:pPr>
      <w:r>
        <w:lastRenderedPageBreak/>
        <w:t>programs and 13 Trades and Technology programs. Data indicate that in AY 215, 297 individuals</w:t>
      </w:r>
      <w:r>
        <w:rPr>
          <w:spacing w:val="1"/>
        </w:rPr>
        <w:t xml:space="preserve"> </w:t>
      </w:r>
      <w:r>
        <w:t>attempted Healthcare licensures with 82% passing on the first attempt in comparison to an 81%</w:t>
      </w:r>
      <w:r>
        <w:rPr>
          <w:spacing w:val="1"/>
        </w:rPr>
        <w:t xml:space="preserve"> </w:t>
      </w:r>
      <w:r>
        <w:t>previous two year average. In AY 2015, 107 individuals attempted licensure in Trades and</w:t>
      </w:r>
      <w:r>
        <w:rPr>
          <w:spacing w:val="1"/>
        </w:rPr>
        <w:t xml:space="preserve"> </w:t>
      </w:r>
      <w:r>
        <w:t>Technology programs with 86% passing on the first attempt in comparison to an 84% previous two</w:t>
      </w:r>
      <w:r>
        <w:rPr>
          <w:spacing w:val="-57"/>
        </w:rPr>
        <w:t xml:space="preserve"> </w:t>
      </w:r>
      <w:r>
        <w:t>year average. This data is included in the END 2 Work Preparedness Monitoring Report that is</w:t>
      </w:r>
      <w:r>
        <w:rPr>
          <w:spacing w:val="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to the Board of Trustees every</w:t>
      </w:r>
      <w:r>
        <w:rPr>
          <w:spacing w:val="-1"/>
        </w:rPr>
        <w:t xml:space="preserve"> </w:t>
      </w:r>
      <w:r>
        <w:t>April.</w:t>
      </w:r>
    </w:p>
    <w:p w:rsidR="00E046FF" w:rsidRDefault="00F324D3">
      <w:pPr>
        <w:spacing w:before="233"/>
        <w:ind w:left="120"/>
        <w:rPr>
          <w:b/>
          <w:sz w:val="24"/>
        </w:rPr>
      </w:pPr>
      <w:hyperlink r:id="rId31" w:history="1">
        <w:r w:rsidR="00490ADE" w:rsidRPr="00F324D3">
          <w:rPr>
            <w:rStyle w:val="Hyperlink"/>
            <w:b/>
            <w:sz w:val="24"/>
          </w:rPr>
          <w:t>Program</w:t>
        </w:r>
        <w:r w:rsidR="00490ADE" w:rsidRPr="00F324D3">
          <w:rPr>
            <w:rStyle w:val="Hyperlink"/>
            <w:b/>
            <w:spacing w:val="-3"/>
            <w:sz w:val="24"/>
          </w:rPr>
          <w:t xml:space="preserve"> </w:t>
        </w:r>
        <w:r w:rsidR="00490ADE" w:rsidRPr="00F324D3">
          <w:rPr>
            <w:rStyle w:val="Hyperlink"/>
            <w:b/>
            <w:sz w:val="24"/>
          </w:rPr>
          <w:t>Alignment</w:t>
        </w:r>
        <w:r w:rsidR="00490ADE" w:rsidRPr="00F324D3">
          <w:rPr>
            <w:rStyle w:val="Hyperlink"/>
            <w:b/>
            <w:spacing w:val="-3"/>
            <w:sz w:val="24"/>
          </w:rPr>
          <w:t xml:space="preserve"> </w:t>
        </w:r>
        <w:r w:rsidR="00490ADE" w:rsidRPr="00F324D3">
          <w:rPr>
            <w:rStyle w:val="Hyperlink"/>
            <w:b/>
            <w:sz w:val="24"/>
          </w:rPr>
          <w:t>Process</w:t>
        </w:r>
      </w:hyperlink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 w:right="265"/>
      </w:pPr>
      <w:r>
        <w:t xml:space="preserve">One of the initiatives underway by the </w:t>
      </w:r>
      <w:hyperlink r:id="rId32" w:history="1">
        <w:r w:rsidRPr="00F324D3">
          <w:rPr>
            <w:rStyle w:val="Hyperlink"/>
          </w:rPr>
          <w:t>Post-Secondary Technical Education Authority (TEA)</w:t>
        </w:r>
      </w:hyperlink>
      <w:r>
        <w:rPr>
          <w:color w:val="0000ED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 technical education in Kansas is the alignment of specific technical programs; the needs of</w:t>
      </w:r>
      <w:r>
        <w:rPr>
          <w:spacing w:val="1"/>
        </w:rPr>
        <w:t xml:space="preserve"> </w:t>
      </w:r>
      <w:r>
        <w:t>business and industry drive this project. Groups of business leaders are convened by the Kansas</w:t>
      </w:r>
      <w:r>
        <w:rPr>
          <w:spacing w:val="1"/>
        </w:rPr>
        <w:t xml:space="preserve"> </w:t>
      </w:r>
      <w:r>
        <w:t>Department of Commerce and the Kansas Board of Regents with participation by program advisory</w:t>
      </w:r>
      <w:r>
        <w:rPr>
          <w:spacing w:val="1"/>
        </w:rPr>
        <w:t xml:space="preserve"> </w:t>
      </w:r>
      <w:r>
        <w:t>committee members from the community colleges and four-year institutions to “map” a preferred</w:t>
      </w:r>
      <w:r>
        <w:rPr>
          <w:spacing w:val="1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for an occupational</w:t>
      </w:r>
      <w:r>
        <w:rPr>
          <w:spacing w:val="-1"/>
        </w:rPr>
        <w:t xml:space="preserve"> </w:t>
      </w:r>
      <w:r>
        <w:t>category. The alignment</w:t>
      </w:r>
      <w:r>
        <w:rPr>
          <w:spacing w:val="-1"/>
        </w:rPr>
        <w:t xml:space="preserve"> </w:t>
      </w:r>
      <w:r>
        <w:t>requirements for</w:t>
      </w:r>
      <w:r>
        <w:rPr>
          <w:spacing w:val="-2"/>
        </w:rPr>
        <w:t xml:space="preserve"> </w:t>
      </w:r>
      <w:hyperlink r:id="rId33" w:history="1">
        <w:r w:rsidRPr="00F324D3">
          <w:rPr>
            <w:rStyle w:val="Hyperlink"/>
          </w:rPr>
          <w:t>Welding</w:t>
        </w:r>
      </w:hyperlink>
      <w:r>
        <w:rPr>
          <w:color w:val="0000ED"/>
          <w:spacing w:val="-2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as an example.</w:t>
      </w:r>
    </w:p>
    <w:p w:rsidR="00E046FF" w:rsidRDefault="00490ADE">
      <w:pPr>
        <w:pStyle w:val="BodyText"/>
        <w:spacing w:before="233"/>
        <w:ind w:left="120"/>
      </w:pPr>
      <w:r>
        <w:t>The purposeful outcomes of the project include: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BodyText"/>
        <w:spacing w:line="273" w:lineRule="exact"/>
        <w:ind w:left="719"/>
      </w:pPr>
      <w:r>
        <w:pict>
          <v:group id="docshapegroup39" o:spid="_x0000_s2047" style="position:absolute;left:0;text-align:left;margin-left:77.6pt;margin-top:5.6pt;width:4.5pt;height:4.5pt;z-index:15735808;mso-position-horizontal-relative:page" coordorigin="1553,112" coordsize="90,90">
            <v:shape id="docshape40" o:spid="_x0000_s3073" style="position:absolute;left:1560;top:119;width:75;height:75" coordorigin="1560,119" coordsize="75,75" path="m1598,194r-26,-9l1560,157r12,-29l1598,119r25,9l1635,157r-12,28l1598,194xe" fillcolor="black" stroked="f">
              <v:path arrowok="t"/>
            </v:shape>
            <v:shape id="docshape41" o:spid="_x0000_s3072" style="position:absolute;left:1560;top:119;width:75;height:75" coordorigin="1560,119" coordsize="75,75" path="m1635,157r-12,28l1598,194r-26,-9l1560,157r12,-29l1598,119r25,9l1635,157e" filled="f">
              <v:path arrowok="t"/>
            </v:shape>
            <w10:wrap anchorx="page"/>
          </v:group>
        </w:pict>
      </w:r>
      <w:r>
        <w:t>Allow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value-added</w:t>
      </w:r>
      <w:r>
        <w:rPr>
          <w:spacing w:val="-3"/>
        </w:rPr>
        <w:t xml:space="preserve"> </w:t>
      </w:r>
      <w:r>
        <w:t>exit</w:t>
      </w:r>
      <w:r>
        <w:rPr>
          <w:spacing w:val="-3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programs,</w:t>
      </w:r>
    </w:p>
    <w:p w:rsidR="00E046FF" w:rsidRDefault="00490ADE">
      <w:pPr>
        <w:pStyle w:val="BodyText"/>
        <w:spacing w:before="2" w:line="235" w:lineRule="auto"/>
        <w:ind w:left="719"/>
      </w:pPr>
      <w:r>
        <w:pict>
          <v:group id="docshapegroup42" o:spid="_x0000_s2044" style="position:absolute;left:0;text-align:left;margin-left:77.6pt;margin-top:5.45pt;width:4.5pt;height:4.5pt;z-index:15736320;mso-position-horizontal-relative:page" coordorigin="1553,109" coordsize="90,90">
            <v:shape id="docshape43" o:spid="_x0000_s2046" style="position:absolute;left:1560;top:116;width:75;height:75" coordorigin="1560,117" coordsize="75,75" path="m1598,192r-26,-10l1560,154r12,-28l1598,117r25,9l1635,154r-12,28l1598,192xe" fillcolor="black" stroked="f">
              <v:path arrowok="t"/>
            </v:shape>
            <v:shape id="docshape44" o:spid="_x0000_s2045" style="position:absolute;left:1560;top:116;width:75;height:75" coordorigin="1560,117" coordsize="75,75" path="m1635,154r-12,28l1598,192r-26,-10l1560,154r12,-28l1598,117r25,9l1635,154e" filled="f">
              <v:path arrowok="t"/>
            </v:shape>
            <w10:wrap anchorx="page"/>
          </v:group>
        </w:pict>
      </w:r>
      <w:r>
        <w:pict>
          <v:group id="docshapegroup45" o:spid="_x0000_s2041" style="position:absolute;left:0;text-align:left;margin-left:77.6pt;margin-top:18.95pt;width:4.5pt;height:4.5pt;z-index:15736832;mso-position-horizontal-relative:page" coordorigin="1553,379" coordsize="90,90">
            <v:shape id="docshape46" o:spid="_x0000_s2043" style="position:absolute;left:1560;top:386;width:75;height:75" coordorigin="1560,387" coordsize="75,75" path="m1598,462r-26,-10l1560,424r12,-28l1598,387r25,9l1635,424r-12,28l1598,462xe" fillcolor="black" stroked="f">
              <v:path arrowok="t"/>
            </v:shape>
            <v:shape id="docshape47" o:spid="_x0000_s2042" style="position:absolute;left:1560;top:386;width:75;height:75" coordorigin="1560,387" coordsize="75,75" path="m1635,424r-12,28l1598,462r-26,-10l1560,424r12,-28l1598,387r25,9l1635,424e" filled="f">
              <v:path arrowok="t"/>
            </v:shape>
            <w10:wrap anchorx="page"/>
          </v:group>
        </w:pict>
      </w:r>
      <w:r>
        <w:t>Identify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acquisition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nationally</w:t>
      </w:r>
      <w:r>
        <w:rPr>
          <w:spacing w:val="-3"/>
        </w:rPr>
        <w:t xml:space="preserve"> </w:t>
      </w:r>
      <w:r>
        <w:t>recognized</w:t>
      </w:r>
      <w:r>
        <w:rPr>
          <w:spacing w:val="-3"/>
        </w:rPr>
        <w:t xml:space="preserve"> </w:t>
      </w:r>
      <w:r>
        <w:t>3rd</w:t>
      </w:r>
      <w:r>
        <w:rPr>
          <w:spacing w:val="-4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credentials.</w:t>
      </w:r>
      <w:r>
        <w:rPr>
          <w:spacing w:val="-57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bridge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articulation</w:t>
      </w:r>
      <w:r>
        <w:rPr>
          <w:spacing w:val="-1"/>
        </w:rPr>
        <w:t xml:space="preserve"> </w:t>
      </w:r>
      <w:r>
        <w:t>opportunities.</w:t>
      </w:r>
    </w:p>
    <w:p w:rsidR="00E046FF" w:rsidRDefault="00490ADE">
      <w:pPr>
        <w:pStyle w:val="BodyText"/>
        <w:spacing w:line="271" w:lineRule="exact"/>
        <w:ind w:left="719"/>
      </w:pPr>
      <w:r>
        <w:pict>
          <v:group id="docshapegroup48" o:spid="_x0000_s2038" style="position:absolute;left:0;text-align:left;margin-left:77.6pt;margin-top:5.3pt;width:4.5pt;height:4.5pt;z-index:15737344;mso-position-horizontal-relative:page" coordorigin="1553,106" coordsize="90,90">
            <v:shape id="docshape49" o:spid="_x0000_s2040" style="position:absolute;left:1560;top:113;width:75;height:75" coordorigin="1560,114" coordsize="75,75" path="m1598,189r-26,-10l1560,151r12,-28l1598,114r25,9l1635,151r-12,28l1598,189xe" fillcolor="black" stroked="f">
              <v:path arrowok="t"/>
            </v:shape>
            <v:shape id="docshape50" o:spid="_x0000_s2039" style="position:absolute;left:1560;top:113;width:75;height:75" coordorigin="1560,114" coordsize="75,75" path="m1635,151r-12,28l1598,189r-26,-10l1560,151r12,-28l1598,114r25,9l1635,151e" filled="f">
              <v:path arrowok="t"/>
            </v:shape>
            <w10:wrap anchorx="page"/>
          </v:group>
        </w:pict>
      </w:r>
      <w:r>
        <w:t>Decrease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variability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length.</w:t>
      </w:r>
    </w:p>
    <w:p w:rsidR="00E046FF" w:rsidRDefault="00490ADE">
      <w:pPr>
        <w:pStyle w:val="Heading4"/>
        <w:spacing w:before="233"/>
      </w:pPr>
      <w:r>
        <w:t>Student</w:t>
      </w:r>
      <w:r>
        <w:rPr>
          <w:spacing w:val="-4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Workplace</w:t>
      </w:r>
    </w:p>
    <w:p w:rsidR="00E046FF" w:rsidRDefault="00E046FF">
      <w:pPr>
        <w:pStyle w:val="BodyText"/>
        <w:spacing w:before="7"/>
        <w:rPr>
          <w:b/>
          <w:sz w:val="20"/>
        </w:rPr>
      </w:pPr>
    </w:p>
    <w:p w:rsidR="00E046FF" w:rsidRDefault="00490ADE">
      <w:pPr>
        <w:pStyle w:val="BodyText"/>
        <w:spacing w:before="1" w:line="235" w:lineRule="auto"/>
        <w:ind w:left="120" w:right="244"/>
      </w:pP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Preparedness</w:t>
      </w:r>
      <w:r>
        <w:rPr>
          <w:spacing w:val="-4"/>
        </w:rPr>
        <w:t xml:space="preserve"> </w:t>
      </w:r>
      <w:r>
        <w:t>indicates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 workplace. The annual Board Monitoring Report for Board of Trustees END 2 provides data to</w:t>
      </w:r>
      <w:r>
        <w:rPr>
          <w:spacing w:val="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indicators:</w:t>
      </w:r>
    </w:p>
    <w:p w:rsidR="00E046FF" w:rsidRDefault="00E046FF">
      <w:pPr>
        <w:pStyle w:val="BodyText"/>
        <w:spacing w:before="10"/>
        <w:rPr>
          <w:sz w:val="20"/>
        </w:rPr>
      </w:pPr>
    </w:p>
    <w:p w:rsidR="00E046FF" w:rsidRDefault="00490ADE">
      <w:pPr>
        <w:pStyle w:val="BodyText"/>
        <w:spacing w:line="235" w:lineRule="auto"/>
        <w:ind w:left="719"/>
      </w:pPr>
      <w:r>
        <w:pict>
          <v:group id="docshapegroup51" o:spid="_x0000_s2035" style="position:absolute;left:0;text-align:left;margin-left:77.6pt;margin-top:5.35pt;width:4.5pt;height:4.5pt;z-index:15737856;mso-position-horizontal-relative:page" coordorigin="1553,107" coordsize="90,90">
            <v:shape id="docshape52" o:spid="_x0000_s2037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53" o:spid="_x0000_s2036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t>Indicator</w:t>
      </w:r>
      <w:r>
        <w:rPr>
          <w:spacing w:val="-4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workplace.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before="1" w:line="235" w:lineRule="auto"/>
        <w:ind w:left="1019" w:right="180"/>
        <w:jc w:val="both"/>
      </w:pPr>
      <w:r>
        <w:t>Data from the KBOR Follow-Up Report identifies the status of students with a declared</w:t>
      </w:r>
      <w:r>
        <w:rPr>
          <w:spacing w:val="1"/>
        </w:rPr>
        <w:t xml:space="preserve"> </w:t>
      </w:r>
      <w:r>
        <w:t>major in a Perkins-approved program, who have passed 12 tiered hours in that major over a</w:t>
      </w:r>
      <w:r>
        <w:rPr>
          <w:spacing w:val="1"/>
        </w:rPr>
        <w:t xml:space="preserve"> </w:t>
      </w:r>
      <w:r>
        <w:t>three-year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period.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data.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490ADE">
      <w:pPr>
        <w:pStyle w:val="BodyText"/>
        <w:spacing w:before="1" w:line="235" w:lineRule="auto"/>
        <w:ind w:left="719" w:right="244"/>
      </w:pPr>
      <w:r>
        <w:pict>
          <v:group id="docshapegroup54" o:spid="_x0000_s2032" style="position:absolute;left:0;text-align:left;margin-left:77.6pt;margin-top:5.4pt;width:4.5pt;height:4.5pt;z-index:15738368;mso-position-horizontal-relative:page" coordorigin="1553,108" coordsize="90,90">
            <v:shape id="docshape55" o:spid="_x0000_s2034" style="position:absolute;left:1560;top:115;width:75;height:75" coordorigin="1560,116" coordsize="75,75" path="m1598,191r-26,-10l1560,153r12,-28l1598,116r25,9l1635,153r-12,28l1598,191xe" fillcolor="black" stroked="f">
              <v:path arrowok="t"/>
            </v:shape>
            <v:shape id="docshape56" o:spid="_x0000_s2033" style="position:absolute;left:1560;top:115;width:75;height:75" coordorigin="1560,116" coordsize="75,75" path="m1635,153r-12,28l1598,191r-26,-10l1560,153r12,-28l1598,116r25,9l1635,153e" filled="f">
              <v:path arrowok="t"/>
            </v:shape>
            <w10:wrap anchorx="page"/>
          </v:group>
        </w:pict>
      </w:r>
      <w:r>
        <w:t>Indicator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ethics,</w:t>
      </w:r>
      <w:r>
        <w:rPr>
          <w:spacing w:val="-3"/>
        </w:rPr>
        <w:t xml:space="preserve"> </w:t>
      </w:r>
      <w:r>
        <w:t>discipline,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collaborative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workplace.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line="235" w:lineRule="auto"/>
        <w:ind w:left="1019" w:right="263"/>
      </w:pPr>
      <w:r>
        <w:t>Results of the Annual KBOR Employer Follow-Up Survey - The survey evaluates the</w:t>
      </w:r>
      <w:r>
        <w:rPr>
          <w:spacing w:val="1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Barton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asking</w:t>
      </w:r>
      <w:r>
        <w:rPr>
          <w:spacing w:val="-3"/>
        </w:rPr>
        <w:t xml:space="preserve"> </w:t>
      </w:r>
      <w:r>
        <w:t>employers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recent</w:t>
      </w:r>
      <w:r>
        <w:rPr>
          <w:spacing w:val="-57"/>
        </w:rPr>
        <w:t xml:space="preserve"> </w:t>
      </w:r>
      <w:r>
        <w:t>graduates or certificate completers are performing on the job. (Administered through office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Workforce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Education.)</w:t>
      </w:r>
    </w:p>
    <w:p w:rsidR="00E046FF" w:rsidRDefault="00E046FF">
      <w:pPr>
        <w:pStyle w:val="BodyText"/>
        <w:spacing w:before="10"/>
        <w:rPr>
          <w:sz w:val="20"/>
        </w:rPr>
      </w:pPr>
    </w:p>
    <w:p w:rsidR="00E046FF" w:rsidRDefault="00490ADE">
      <w:pPr>
        <w:pStyle w:val="BodyText"/>
        <w:spacing w:line="235" w:lineRule="auto"/>
        <w:ind w:left="719" w:right="244"/>
      </w:pPr>
      <w:r>
        <w:pict>
          <v:group id="docshapegroup57" o:spid="_x0000_s2029" style="position:absolute;left:0;text-align:left;margin-left:77.6pt;margin-top:5.35pt;width:4.5pt;height:4.5pt;z-index:15738880;mso-position-horizontal-relative:page" coordorigin="1553,107" coordsize="90,90">
            <v:shape id="docshape58" o:spid="_x0000_s2031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59" o:spid="_x0000_s2030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t>Indicator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maintain,</w:t>
      </w:r>
      <w:r>
        <w:rPr>
          <w:spacing w:val="-3"/>
        </w:rPr>
        <w:t xml:space="preserve"> </w:t>
      </w:r>
      <w:r>
        <w:t>advance,</w:t>
      </w:r>
      <w:r>
        <w:rPr>
          <w:spacing w:val="-3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occupation.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1019"/>
      </w:pPr>
      <w:r>
        <w:t>Data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KBOR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Satisfaction</w:t>
      </w:r>
      <w:r>
        <w:rPr>
          <w:spacing w:val="-4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86%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former</w:t>
      </w:r>
      <w:r>
        <w:rPr>
          <w:spacing w:val="-4"/>
        </w:rPr>
        <w:t xml:space="preserve"> </w:t>
      </w:r>
      <w:r>
        <w:t>vocational</w:t>
      </w:r>
      <w:r>
        <w:rPr>
          <w:spacing w:val="-57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satisfied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Barton.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before="1" w:line="235" w:lineRule="auto"/>
        <w:ind w:left="1019" w:right="244"/>
      </w:pPr>
      <w:r>
        <w:t>The Barton Employer Satisfaction Survey indicates a 96% level of satisfaction with work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employees,</w:t>
      </w:r>
      <w:r>
        <w:rPr>
          <w:spacing w:val="-3"/>
        </w:rPr>
        <w:t xml:space="preserve"> </w:t>
      </w:r>
      <w:r>
        <w:t>96%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satisfaction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preparation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graduates,</w:t>
      </w:r>
      <w:r>
        <w:rPr>
          <w:spacing w:val="-3"/>
        </w:rPr>
        <w:t xml:space="preserve"> </w:t>
      </w:r>
      <w:r>
        <w:t>and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7" w:footer="528" w:gutter="0"/>
          <w:cols w:space="720"/>
        </w:sectPr>
      </w:pPr>
    </w:p>
    <w:p w:rsidR="00E046FF" w:rsidRDefault="00490ADE">
      <w:pPr>
        <w:pStyle w:val="BodyText"/>
        <w:spacing w:before="80"/>
        <w:ind w:left="1074"/>
      </w:pPr>
      <w:r>
        <w:lastRenderedPageBreak/>
        <w:t>100% indicate that the graduate’s education qualified the employee for their current position.</w:t>
      </w:r>
    </w:p>
    <w:p w:rsidR="00E046FF" w:rsidRDefault="00F324D3">
      <w:pPr>
        <w:spacing w:before="234"/>
        <w:ind w:left="120"/>
        <w:rPr>
          <w:b/>
          <w:sz w:val="24"/>
        </w:rPr>
      </w:pPr>
      <w:hyperlink r:id="rId34" w:history="1">
        <w:r w:rsidR="00490ADE" w:rsidRPr="00F324D3">
          <w:rPr>
            <w:rStyle w:val="Hyperlink"/>
            <w:b/>
            <w:sz w:val="24"/>
          </w:rPr>
          <w:t>Monitoring</w:t>
        </w:r>
        <w:r w:rsidR="00490ADE" w:rsidRPr="00F324D3">
          <w:rPr>
            <w:rStyle w:val="Hyperlink"/>
            <w:b/>
            <w:spacing w:val="-4"/>
            <w:sz w:val="24"/>
          </w:rPr>
          <w:t xml:space="preserve"> </w:t>
        </w:r>
        <w:r w:rsidR="00490ADE" w:rsidRPr="00F324D3">
          <w:rPr>
            <w:rStyle w:val="Hyperlink"/>
            <w:b/>
            <w:sz w:val="24"/>
          </w:rPr>
          <w:t>Report</w:t>
        </w:r>
        <w:r w:rsidR="00490ADE" w:rsidRPr="00F324D3">
          <w:rPr>
            <w:rStyle w:val="Hyperlink"/>
            <w:b/>
            <w:spacing w:val="-4"/>
            <w:sz w:val="24"/>
          </w:rPr>
          <w:t xml:space="preserve"> </w:t>
        </w:r>
        <w:r w:rsidR="00490ADE" w:rsidRPr="00F324D3">
          <w:rPr>
            <w:rStyle w:val="Hyperlink"/>
            <w:b/>
            <w:sz w:val="24"/>
          </w:rPr>
          <w:t>–</w:t>
        </w:r>
        <w:r w:rsidR="00490ADE" w:rsidRPr="00F324D3">
          <w:rPr>
            <w:rStyle w:val="Hyperlink"/>
            <w:b/>
            <w:spacing w:val="-3"/>
            <w:sz w:val="24"/>
          </w:rPr>
          <w:t xml:space="preserve"> </w:t>
        </w:r>
        <w:r w:rsidR="00490ADE" w:rsidRPr="00F324D3">
          <w:rPr>
            <w:rStyle w:val="Hyperlink"/>
            <w:b/>
            <w:sz w:val="24"/>
          </w:rPr>
          <w:t>Associate</w:t>
        </w:r>
        <w:r w:rsidR="00490ADE" w:rsidRPr="00F324D3">
          <w:rPr>
            <w:rStyle w:val="Hyperlink"/>
            <w:b/>
            <w:spacing w:val="-4"/>
            <w:sz w:val="24"/>
          </w:rPr>
          <w:t xml:space="preserve"> </w:t>
        </w:r>
        <w:r w:rsidR="00490ADE" w:rsidRPr="00F324D3">
          <w:rPr>
            <w:rStyle w:val="Hyperlink"/>
            <w:b/>
            <w:sz w:val="24"/>
          </w:rPr>
          <w:t>of</w:t>
        </w:r>
        <w:r w:rsidR="00490ADE" w:rsidRPr="00F324D3">
          <w:rPr>
            <w:rStyle w:val="Hyperlink"/>
            <w:b/>
            <w:spacing w:val="-3"/>
            <w:sz w:val="24"/>
          </w:rPr>
          <w:t xml:space="preserve"> </w:t>
        </w:r>
        <w:r w:rsidR="00490ADE" w:rsidRPr="00F324D3">
          <w:rPr>
            <w:rStyle w:val="Hyperlink"/>
            <w:b/>
            <w:sz w:val="24"/>
          </w:rPr>
          <w:t>Applied</w:t>
        </w:r>
        <w:r w:rsidR="00490ADE" w:rsidRPr="00F324D3">
          <w:rPr>
            <w:rStyle w:val="Hyperlink"/>
            <w:b/>
            <w:spacing w:val="-4"/>
            <w:sz w:val="24"/>
          </w:rPr>
          <w:t xml:space="preserve"> </w:t>
        </w:r>
        <w:r w:rsidR="00490ADE" w:rsidRPr="00F324D3">
          <w:rPr>
            <w:rStyle w:val="Hyperlink"/>
            <w:b/>
            <w:sz w:val="24"/>
          </w:rPr>
          <w:t>Science</w:t>
        </w:r>
        <w:r w:rsidR="00490ADE" w:rsidRPr="00F324D3">
          <w:rPr>
            <w:rStyle w:val="Hyperlink"/>
            <w:b/>
            <w:spacing w:val="-4"/>
            <w:sz w:val="24"/>
          </w:rPr>
          <w:t xml:space="preserve"> </w:t>
        </w:r>
        <w:r w:rsidR="00490ADE" w:rsidRPr="00F324D3">
          <w:rPr>
            <w:rStyle w:val="Hyperlink"/>
            <w:b/>
            <w:sz w:val="24"/>
          </w:rPr>
          <w:t>in</w:t>
        </w:r>
        <w:r w:rsidR="00490ADE" w:rsidRPr="00F324D3">
          <w:rPr>
            <w:rStyle w:val="Hyperlink"/>
            <w:b/>
            <w:spacing w:val="-3"/>
            <w:sz w:val="24"/>
          </w:rPr>
          <w:t xml:space="preserve"> </w:t>
        </w:r>
        <w:r w:rsidR="00490ADE" w:rsidRPr="00F324D3">
          <w:rPr>
            <w:rStyle w:val="Hyperlink"/>
            <w:b/>
            <w:sz w:val="24"/>
          </w:rPr>
          <w:t>Technical</w:t>
        </w:r>
        <w:r w:rsidR="00490ADE" w:rsidRPr="00F324D3">
          <w:rPr>
            <w:rStyle w:val="Hyperlink"/>
            <w:b/>
            <w:spacing w:val="-3"/>
            <w:sz w:val="24"/>
          </w:rPr>
          <w:t xml:space="preserve"> </w:t>
        </w:r>
        <w:r w:rsidR="00490ADE" w:rsidRPr="00F324D3">
          <w:rPr>
            <w:rStyle w:val="Hyperlink"/>
            <w:b/>
            <w:sz w:val="24"/>
          </w:rPr>
          <w:t>Studies</w:t>
        </w:r>
      </w:hyperlink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 w:right="116"/>
      </w:pPr>
      <w:r>
        <w:t>In 2013, Barton requested approval for a new degree program -- an Associate of Applied Science in</w:t>
      </w:r>
      <w:r>
        <w:rPr>
          <w:spacing w:val="1"/>
        </w:rPr>
        <w:t xml:space="preserve"> </w:t>
      </w:r>
      <w:r>
        <w:t>Technical Studies. Upon review of the request, HLC’s Institutional Action Council (IAC) did not</w:t>
      </w:r>
      <w:r>
        <w:rPr>
          <w:spacing w:val="1"/>
        </w:rPr>
        <w:t xml:space="preserve"> </w:t>
      </w:r>
      <w:r>
        <w:t>approve of this new program due to several concerns. As a result, IAC requested a report on a</w:t>
      </w:r>
      <w:r>
        <w:rPr>
          <w:spacing w:val="1"/>
        </w:rPr>
        <w:t xml:space="preserve"> </w:t>
      </w:r>
      <w:r>
        <w:t>systematic strategy to monitor effects, performance, and quality of the Associate in Applied Science in</w:t>
      </w:r>
      <w:r>
        <w:rPr>
          <w:spacing w:val="-58"/>
        </w:rPr>
        <w:t xml:space="preserve"> </w:t>
      </w:r>
      <w:r>
        <w:t>Technical Studies as related to student learning. Barton responded to the IAC’s concerns and after a</w:t>
      </w:r>
      <w:r>
        <w:rPr>
          <w:spacing w:val="1"/>
        </w:rPr>
        <w:t xml:space="preserve"> </w:t>
      </w:r>
      <w:r>
        <w:t>subsequent review taking into account Barton’s response, the IAC approved the program with the</w:t>
      </w:r>
      <w:r>
        <w:rPr>
          <w:spacing w:val="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a monitoring report would</w:t>
      </w:r>
      <w:r>
        <w:rPr>
          <w:spacing w:val="-1"/>
        </w:rPr>
        <w:t xml:space="preserve"> </w:t>
      </w:r>
      <w:r>
        <w:t>be provided at a future date.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line="235" w:lineRule="auto"/>
        <w:ind w:left="119" w:right="362"/>
      </w:pPr>
      <w:r>
        <w:t>That required report articulates a systematic strategy to monitor effects, performance, and quality of</w:t>
      </w:r>
      <w:r>
        <w:rPr>
          <w:spacing w:val="-57"/>
        </w:rPr>
        <w:t xml:space="preserve"> </w:t>
      </w:r>
      <w:r>
        <w:t>the Associate in Applied Science in Technical Studies as related to student learning. Additional</w:t>
      </w:r>
      <w:r>
        <w:rPr>
          <w:spacing w:val="1"/>
        </w:rPr>
        <w:t xml:space="preserve"> </w:t>
      </w:r>
      <w:r>
        <w:t>supporting narratives document the four stages preceding the development of the monitoring report,</w:t>
      </w:r>
      <w:r>
        <w:rPr>
          <w:spacing w:val="-57"/>
        </w:rPr>
        <w:t xml:space="preserve"> </w:t>
      </w:r>
      <w:r>
        <w:t xml:space="preserve">including 1) </w:t>
      </w:r>
      <w:hyperlink r:id="rId35" w:history="1">
        <w:r w:rsidRPr="00F324D3">
          <w:rPr>
            <w:rStyle w:val="Hyperlink"/>
          </w:rPr>
          <w:t>New Programs Application</w:t>
        </w:r>
      </w:hyperlink>
      <w:r>
        <w:t xml:space="preserve">, 2) </w:t>
      </w:r>
      <w:hyperlink r:id="rId36" w:history="1">
        <w:r w:rsidRPr="00F324D3">
          <w:rPr>
            <w:rStyle w:val="Hyperlink"/>
          </w:rPr>
          <w:t>Panel Letter</w:t>
        </w:r>
      </w:hyperlink>
      <w:r>
        <w:t xml:space="preserve">, 3) </w:t>
      </w:r>
      <w:hyperlink r:id="rId37" w:history="1">
        <w:r w:rsidRPr="00F324D3">
          <w:rPr>
            <w:rStyle w:val="Hyperlink"/>
          </w:rPr>
          <w:t>Institutional Response Form and Barton</w:t>
        </w:r>
        <w:r w:rsidRPr="00F324D3">
          <w:rPr>
            <w:rStyle w:val="Hyperlink"/>
            <w:spacing w:val="-57"/>
          </w:rPr>
          <w:t xml:space="preserve"> </w:t>
        </w:r>
        <w:r w:rsidRPr="00F324D3">
          <w:rPr>
            <w:rStyle w:val="Hyperlink"/>
          </w:rPr>
          <w:t>Response</w:t>
        </w:r>
        <w:r w:rsidRPr="00F324D3">
          <w:rPr>
            <w:rStyle w:val="Hyperlink"/>
            <w:spacing w:val="-1"/>
          </w:rPr>
          <w:t xml:space="preserve"> </w:t>
        </w:r>
        <w:r w:rsidRPr="00F324D3">
          <w:rPr>
            <w:rStyle w:val="Hyperlink"/>
          </w:rPr>
          <w:t>to Capacity Concerns</w:t>
        </w:r>
      </w:hyperlink>
      <w:r>
        <w:t xml:space="preserve">, and 4) </w:t>
      </w:r>
      <w:hyperlink r:id="rId38" w:history="1">
        <w:r w:rsidRPr="00F324D3">
          <w:rPr>
            <w:rStyle w:val="Hyperlink"/>
          </w:rPr>
          <w:t>Change</w:t>
        </w:r>
        <w:r w:rsidRPr="00F324D3">
          <w:rPr>
            <w:rStyle w:val="Hyperlink"/>
            <w:spacing w:val="-1"/>
          </w:rPr>
          <w:t xml:space="preserve"> </w:t>
        </w:r>
        <w:r w:rsidRPr="00F324D3">
          <w:rPr>
            <w:rStyle w:val="Hyperlink"/>
          </w:rPr>
          <w:t>Panel</w:t>
        </w:r>
        <w:r w:rsidRPr="00F324D3">
          <w:rPr>
            <w:rStyle w:val="Hyperlink"/>
            <w:spacing w:val="-1"/>
          </w:rPr>
          <w:t xml:space="preserve"> </w:t>
        </w:r>
        <w:r w:rsidRPr="00F324D3">
          <w:rPr>
            <w:rStyle w:val="Hyperlink"/>
          </w:rPr>
          <w:t>Action</w:t>
        </w:r>
        <w:r w:rsidRPr="00F324D3">
          <w:rPr>
            <w:rStyle w:val="Hyperlink"/>
            <w:spacing w:val="-1"/>
          </w:rPr>
          <w:t xml:space="preserve"> </w:t>
        </w:r>
        <w:r w:rsidRPr="00F324D3">
          <w:rPr>
            <w:rStyle w:val="Hyperlink"/>
          </w:rPr>
          <w:t>Letter</w:t>
        </w:r>
      </w:hyperlink>
      <w:r>
        <w:t>.</w:t>
      </w:r>
    </w:p>
    <w:p w:rsidR="00E046FF" w:rsidRDefault="00490ADE">
      <w:pPr>
        <w:pStyle w:val="Heading3"/>
        <w:spacing w:before="233"/>
      </w:pPr>
      <w:r>
        <w:t>3A.2</w:t>
      </w:r>
    </w:p>
    <w:p w:rsidR="00E046FF" w:rsidRDefault="00E046FF">
      <w:pPr>
        <w:pStyle w:val="BodyText"/>
        <w:spacing w:before="4"/>
        <w:rPr>
          <w:b/>
          <w:sz w:val="20"/>
        </w:rPr>
      </w:pPr>
    </w:p>
    <w:p w:rsidR="00E046FF" w:rsidRDefault="00490ADE">
      <w:pPr>
        <w:ind w:left="120"/>
        <w:rPr>
          <w:b/>
          <w:sz w:val="24"/>
        </w:rPr>
      </w:pPr>
      <w:r>
        <w:rPr>
          <w:b/>
          <w:color w:val="0000ED"/>
          <w:sz w:val="24"/>
        </w:rPr>
        <w:t>General Education Fundamental Outcomes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before="1" w:line="235" w:lineRule="auto"/>
        <w:ind w:left="119" w:right="190"/>
      </w:pPr>
      <w:r>
        <w:t xml:space="preserve">Barton has five </w:t>
      </w:r>
      <w:hyperlink r:id="rId39" w:history="1">
        <w:r w:rsidRPr="0057562F">
          <w:rPr>
            <w:rStyle w:val="Hyperlink"/>
          </w:rPr>
          <w:t>fundamental outcomes</w:t>
        </w:r>
      </w:hyperlink>
      <w:r>
        <w:rPr>
          <w:color w:val="0000ED"/>
        </w:rPr>
        <w:t xml:space="preserve"> </w:t>
      </w:r>
      <w:r>
        <w:t>that direct not only the general education courses but also the</w:t>
      </w:r>
      <w:r>
        <w:rPr>
          <w:spacing w:val="1"/>
        </w:rPr>
        <w:t xml:space="preserve"> </w:t>
      </w:r>
      <w:r>
        <w:t>entire curriculum. The outcomes are appropriate to the Mission and Board ENDS, educational</w:t>
      </w:r>
      <w:r>
        <w:rPr>
          <w:spacing w:val="1"/>
        </w:rPr>
        <w:t xml:space="preserve"> </w:t>
      </w:r>
      <w:r>
        <w:t>offerings, certificates, and degrees of the College. They serve to demonstrate how students meet those</w:t>
      </w:r>
      <w:r>
        <w:rPr>
          <w:spacing w:val="-57"/>
        </w:rPr>
        <w:t xml:space="preserve"> </w:t>
      </w:r>
      <w:r>
        <w:t>ENDS and to articulate the competencies expected of students who complete a Barton certificate or</w:t>
      </w:r>
      <w:r>
        <w:rPr>
          <w:spacing w:val="1"/>
        </w:rPr>
        <w:t xml:space="preserve"> </w:t>
      </w:r>
      <w:r>
        <w:t>degree.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line="235" w:lineRule="auto"/>
        <w:ind w:left="119" w:right="443"/>
      </w:pPr>
      <w:r>
        <w:t>The fundamental outcomes relate the relevance of a given subject to provide students with the</w:t>
      </w:r>
      <w:r>
        <w:rPr>
          <w:spacing w:val="1"/>
        </w:rPr>
        <w:t xml:space="preserve"> </w:t>
      </w:r>
      <w:r>
        <w:t>knowledge, skills, and values which enable them to be productive in work, family, and community.</w:t>
      </w:r>
      <w:r>
        <w:rPr>
          <w:spacing w:val="-57"/>
        </w:rPr>
        <w:t xml:space="preserve"> </w:t>
      </w:r>
      <w:r>
        <w:t>These outcomes and their assessment are reviewed biannually by the Outcomes Assessment</w:t>
      </w:r>
      <w:r>
        <w:rPr>
          <w:spacing w:val="1"/>
        </w:rPr>
        <w:t xml:space="preserve"> </w:t>
      </w:r>
      <w:r>
        <w:t>Committee and annually by Barton’s Board of Trustees.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before="1" w:line="235" w:lineRule="auto"/>
        <w:ind w:left="119" w:right="184"/>
      </w:pPr>
      <w:r>
        <w:t>These outcomes are designed to ensure that all certificate and degree-seeking students learn the same</w:t>
      </w:r>
      <w:r>
        <w:rPr>
          <w:spacing w:val="1"/>
        </w:rPr>
        <w:t xml:space="preserve"> </w:t>
      </w:r>
      <w:r>
        <w:t>general competencies even when they take different general education courses. This emphasis on</w:t>
      </w:r>
      <w:r>
        <w:rPr>
          <w:spacing w:val="1"/>
        </w:rPr>
        <w:t xml:space="preserve"> </w:t>
      </w:r>
      <w:r>
        <w:t>critical thinking, life-long learning, and the formulation of essential perspectives forms not only the</w:t>
      </w:r>
      <w:r>
        <w:rPr>
          <w:spacing w:val="1"/>
        </w:rPr>
        <w:t xml:space="preserve"> </w:t>
      </w:r>
      <w:r>
        <w:t>foundation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competencies.</w:t>
      </w:r>
    </w:p>
    <w:p w:rsidR="00E046FF" w:rsidRDefault="00490ADE">
      <w:pPr>
        <w:pStyle w:val="Heading4"/>
        <w:spacing w:before="233"/>
      </w:pPr>
      <w:r>
        <w:t>Associate</w:t>
      </w:r>
      <w:r>
        <w:rPr>
          <w:spacing w:val="-6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Programs</w:t>
      </w:r>
    </w:p>
    <w:p w:rsidR="00E046FF" w:rsidRDefault="00E046FF">
      <w:pPr>
        <w:pStyle w:val="BodyText"/>
        <w:spacing w:before="9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 w:right="202"/>
      </w:pPr>
      <w:r>
        <w:t>Associate degree requirements include Barton and KBOR approved general education courses</w:t>
      </w:r>
      <w:r>
        <w:rPr>
          <w:spacing w:val="1"/>
        </w:rPr>
        <w:t xml:space="preserve"> </w:t>
      </w:r>
      <w:r>
        <w:t>designed to promote a common base of knowledge. Certificate requirements developed in</w:t>
      </w:r>
      <w:r>
        <w:rPr>
          <w:spacing w:val="1"/>
        </w:rPr>
        <w:t xml:space="preserve"> </w:t>
      </w:r>
      <w:r>
        <w:t xml:space="preserve">collaboration with the </w:t>
      </w:r>
      <w:hyperlink r:id="rId40" w:history="1">
        <w:r w:rsidRPr="0057562F">
          <w:rPr>
            <w:rStyle w:val="Hyperlink"/>
          </w:rPr>
          <w:t>TEA</w:t>
        </w:r>
      </w:hyperlink>
      <w:r>
        <w:t>, are highly specialized and designed to provide knowledge and skills with</w:t>
      </w:r>
      <w:r>
        <w:rPr>
          <w:spacing w:val="-58"/>
        </w:rPr>
        <w:t xml:space="preserve"> </w:t>
      </w:r>
      <w:r>
        <w:t>an objective of immediate employment.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119" w:right="184"/>
      </w:pPr>
      <w:r>
        <w:t>Barton Community College offers undergraduate education at the Associate Degree level; the College</w:t>
      </w:r>
      <w:r>
        <w:rPr>
          <w:spacing w:val="-57"/>
        </w:rPr>
        <w:t xml:space="preserve"> </w:t>
      </w:r>
      <w:r>
        <w:t>awards Associate in Applied Science, Associate in Arts, Associate in Science, and Associate in</w:t>
      </w:r>
      <w:r>
        <w:rPr>
          <w:spacing w:val="1"/>
        </w:rPr>
        <w:t xml:space="preserve"> </w:t>
      </w:r>
      <w:r>
        <w:t>General Studies degrees upon the successful completion of a minimum of 64 credit hours with a</w:t>
      </w:r>
      <w:r>
        <w:rPr>
          <w:spacing w:val="1"/>
        </w:rPr>
        <w:t xml:space="preserve"> </w:t>
      </w:r>
      <w:r>
        <w:t xml:space="preserve">cumulative grade point average of 2.0 or better in an approved educational program. The </w:t>
      </w:r>
      <w:hyperlink r:id="rId41" w:history="1">
        <w:r w:rsidRPr="0057562F">
          <w:rPr>
            <w:rStyle w:val="Hyperlink"/>
          </w:rPr>
          <w:t>Programs of</w:t>
        </w:r>
        <w:r w:rsidRPr="0057562F">
          <w:rPr>
            <w:rStyle w:val="Hyperlink"/>
            <w:spacing w:val="-57"/>
          </w:rPr>
          <w:t xml:space="preserve"> </w:t>
        </w:r>
        <w:r w:rsidRPr="0057562F">
          <w:rPr>
            <w:rStyle w:val="Hyperlink"/>
          </w:rPr>
          <w:t>Study</w:t>
        </w:r>
      </w:hyperlink>
      <w:r>
        <w:rPr>
          <w:color w:val="0000ED"/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(p</w:t>
      </w:r>
      <w:r>
        <w:rPr>
          <w:spacing w:val="-1"/>
        </w:rPr>
        <w:t xml:space="preserve"> </w:t>
      </w:r>
      <w:r>
        <w:t>30)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2016-17 college</w:t>
      </w:r>
      <w:r>
        <w:rPr>
          <w:spacing w:val="-1"/>
        </w:rPr>
        <w:t xml:space="preserve"> </w:t>
      </w:r>
      <w:r>
        <w:t>catalog,</w:t>
      </w:r>
      <w:r>
        <w:rPr>
          <w:spacing w:val="-1"/>
        </w:rPr>
        <w:t xml:space="preserve"> </w:t>
      </w:r>
      <w:r>
        <w:t>describes the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requirements for</w:t>
      </w:r>
      <w:r>
        <w:rPr>
          <w:spacing w:val="-1"/>
        </w:rPr>
        <w:t xml:space="preserve"> </w:t>
      </w:r>
      <w:r>
        <w:t>the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7" w:footer="528" w:gutter="0"/>
          <w:cols w:space="720"/>
        </w:sectPr>
      </w:pPr>
    </w:p>
    <w:p w:rsidR="00E046FF" w:rsidRDefault="00490ADE">
      <w:pPr>
        <w:pStyle w:val="BodyText"/>
        <w:spacing w:before="80"/>
        <w:ind w:left="120"/>
      </w:pPr>
      <w:r>
        <w:lastRenderedPageBreak/>
        <w:t>individual degrees including a general overview and credit hour requirements.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402"/>
      </w:pPr>
      <w:r>
        <w:t>The College also offers the option of one or two-year Career and Technical Education, Military</w:t>
      </w:r>
      <w:r>
        <w:rPr>
          <w:spacing w:val="1"/>
        </w:rPr>
        <w:t xml:space="preserve"> </w:t>
      </w:r>
      <w:r>
        <w:t>Program, OSHA, Hazmat, and Emergency Management certificate programs designed to provide</w:t>
      </w:r>
      <w:r>
        <w:rPr>
          <w:spacing w:val="1"/>
        </w:rPr>
        <w:t xml:space="preserve"> </w:t>
      </w:r>
      <w:r>
        <w:t>knowledge and skills which prepare students for employment. Certificate programs are classified as</w:t>
      </w:r>
      <w:r>
        <w:rPr>
          <w:spacing w:val="-58"/>
        </w:rPr>
        <w:t xml:space="preserve"> </w:t>
      </w:r>
      <w:r>
        <w:t>Cert1: 16 – 29 hours, Cert2: 30-44 hours, Cert3: 45-59 hours. Specific requirements for each</w:t>
      </w:r>
      <w:r>
        <w:rPr>
          <w:spacing w:val="1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option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articulated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hyperlink r:id="rId42" w:history="1">
        <w:r w:rsidRPr="0057562F">
          <w:rPr>
            <w:rStyle w:val="Hyperlink"/>
          </w:rPr>
          <w:t>Career</w:t>
        </w:r>
        <w:r w:rsidRPr="0057562F">
          <w:rPr>
            <w:rStyle w:val="Hyperlink"/>
            <w:spacing w:val="-1"/>
          </w:rPr>
          <w:t xml:space="preserve"> </w:t>
        </w:r>
        <w:r w:rsidRPr="0057562F">
          <w:rPr>
            <w:rStyle w:val="Hyperlink"/>
          </w:rPr>
          <w:t>Programs</w:t>
        </w:r>
        <w:r w:rsidRPr="0057562F">
          <w:rPr>
            <w:rStyle w:val="Hyperlink"/>
            <w:spacing w:val="-3"/>
          </w:rPr>
          <w:t xml:space="preserve"> </w:t>
        </w:r>
        <w:r w:rsidRPr="0057562F">
          <w:rPr>
            <w:rStyle w:val="Hyperlink"/>
          </w:rPr>
          <w:t>and</w:t>
        </w:r>
        <w:r w:rsidRPr="0057562F">
          <w:rPr>
            <w:rStyle w:val="Hyperlink"/>
            <w:spacing w:val="-1"/>
          </w:rPr>
          <w:t xml:space="preserve"> </w:t>
        </w:r>
        <w:r w:rsidRPr="0057562F">
          <w:rPr>
            <w:rStyle w:val="Hyperlink"/>
          </w:rPr>
          <w:t>Training</w:t>
        </w:r>
      </w:hyperlink>
      <w:r>
        <w:rPr>
          <w:color w:val="0000ED"/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Barton</w:t>
      </w:r>
      <w:r>
        <w:rPr>
          <w:spacing w:val="-1"/>
        </w:rPr>
        <w:t xml:space="preserve"> </w:t>
      </w:r>
      <w:r>
        <w:t>website.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155"/>
      </w:pPr>
      <w:r>
        <w:t>Select programs such as Automotive Technology offer multiple certificate and Associate Degree</w:t>
      </w:r>
      <w:r>
        <w:rPr>
          <w:spacing w:val="1"/>
        </w:rPr>
        <w:t xml:space="preserve"> </w:t>
      </w:r>
      <w:r>
        <w:t xml:space="preserve">options. Students can earn </w:t>
      </w:r>
      <w:hyperlink r:id="rId43" w:history="1">
        <w:r w:rsidRPr="0057562F">
          <w:rPr>
            <w:rStyle w:val="Hyperlink"/>
          </w:rPr>
          <w:t>24</w:t>
        </w:r>
      </w:hyperlink>
      <w:r>
        <w:t xml:space="preserve">, </w:t>
      </w:r>
      <w:hyperlink r:id="rId44" w:history="1">
        <w:r w:rsidRPr="0057562F">
          <w:rPr>
            <w:rStyle w:val="Hyperlink"/>
          </w:rPr>
          <w:t>44</w:t>
        </w:r>
      </w:hyperlink>
      <w:r>
        <w:t xml:space="preserve">, or </w:t>
      </w:r>
      <w:hyperlink r:id="rId45" w:history="1">
        <w:r w:rsidRPr="0057562F">
          <w:rPr>
            <w:rStyle w:val="Hyperlink"/>
          </w:rPr>
          <w:t>52</w:t>
        </w:r>
      </w:hyperlink>
      <w:r>
        <w:t>-hour Automotive Technology certificates as well as a 67-hour</w:t>
      </w:r>
      <w:r>
        <w:rPr>
          <w:spacing w:val="-57"/>
        </w:rPr>
        <w:t xml:space="preserve"> </w:t>
      </w:r>
      <w:hyperlink r:id="rId46" w:history="1">
        <w:r w:rsidRPr="0057562F">
          <w:rPr>
            <w:rStyle w:val="Hyperlink"/>
          </w:rPr>
          <w:t>Automotive Technology Associate in Applied Science</w:t>
        </w:r>
      </w:hyperlink>
      <w:r>
        <w:rPr>
          <w:color w:val="0000ED"/>
        </w:rPr>
        <w:t xml:space="preserve"> </w:t>
      </w:r>
      <w:r>
        <w:t>degree or an Associate in Science degree</w:t>
      </w:r>
      <w:r>
        <w:rPr>
          <w:spacing w:val="1"/>
        </w:rPr>
        <w:t xml:space="preserve"> </w:t>
      </w:r>
      <w:r>
        <w:t>designed for transfer to four year colleges.</w:t>
      </w:r>
    </w:p>
    <w:p w:rsidR="00E046FF" w:rsidRDefault="00490ADE">
      <w:pPr>
        <w:pStyle w:val="Heading4"/>
        <w:spacing w:before="233"/>
      </w:pPr>
      <w:r>
        <w:t>Course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Competencies</w:t>
      </w:r>
    </w:p>
    <w:p w:rsidR="00E046FF" w:rsidRDefault="00E046FF">
      <w:pPr>
        <w:pStyle w:val="BodyText"/>
        <w:spacing w:before="6"/>
        <w:rPr>
          <w:b/>
          <w:sz w:val="21"/>
        </w:rPr>
      </w:pPr>
    </w:p>
    <w:p w:rsidR="00E046FF" w:rsidRDefault="00490ADE">
      <w:pPr>
        <w:pStyle w:val="BodyText"/>
        <w:spacing w:line="225" w:lineRule="auto"/>
        <w:ind w:left="119" w:right="477"/>
      </w:pPr>
      <w:r>
        <w:t>The Kansas Core Outcomes Project was initiated in 1999 by the Kansas Council of Instructional</w:t>
      </w:r>
      <w:r>
        <w:rPr>
          <w:spacing w:val="1"/>
        </w:rPr>
        <w:t xml:space="preserve"> </w:t>
      </w:r>
      <w:r>
        <w:t>Administrators (KCIA), a group comprised of the chief academic officers of the state’s community</w:t>
      </w:r>
      <w:r>
        <w:rPr>
          <w:spacing w:val="-57"/>
        </w:rPr>
        <w:t xml:space="preserve"> </w:t>
      </w:r>
      <w:r>
        <w:t>colleges and vocational</w:t>
      </w:r>
      <w:r>
        <w:rPr>
          <w:rFonts w:ascii="MS PGothic" w:hAnsi="MS PGothic"/>
        </w:rPr>
        <w:t>‐</w:t>
      </w:r>
      <w:r>
        <w:t>technical schools/colleges. The goal of this project was to develop core</w:t>
      </w:r>
      <w:r>
        <w:rPr>
          <w:spacing w:val="1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and competencies</w:t>
      </w:r>
      <w:r>
        <w:rPr>
          <w:spacing w:val="-1"/>
        </w:rPr>
        <w:t xml:space="preserve"> </w:t>
      </w:r>
      <w:r>
        <w:t>for general education</w:t>
      </w:r>
      <w:r>
        <w:rPr>
          <w:spacing w:val="-1"/>
        </w:rPr>
        <w:t xml:space="preserve"> </w:t>
      </w:r>
      <w:r>
        <w:t>courses at</w:t>
      </w:r>
      <w:r>
        <w:rPr>
          <w:spacing w:val="-1"/>
        </w:rPr>
        <w:t xml:space="preserve"> </w:t>
      </w:r>
      <w:r>
        <w:t>the state’s</w:t>
      </w:r>
      <w:r>
        <w:rPr>
          <w:spacing w:val="-1"/>
        </w:rPr>
        <w:t xml:space="preserve"> </w:t>
      </w:r>
      <w:r>
        <w:t>colleges</w:t>
      </w:r>
      <w:r>
        <w:rPr>
          <w:spacing w:val="-1"/>
        </w:rPr>
        <w:t xml:space="preserve"> </w:t>
      </w:r>
      <w:r>
        <w:t>and universities.</w:t>
      </w:r>
    </w:p>
    <w:p w:rsidR="00E046FF" w:rsidRDefault="00E046FF">
      <w:pPr>
        <w:pStyle w:val="BodyText"/>
        <w:spacing w:before="3"/>
        <w:rPr>
          <w:sz w:val="21"/>
        </w:rPr>
      </w:pPr>
    </w:p>
    <w:p w:rsidR="00E046FF" w:rsidRDefault="00490ADE">
      <w:pPr>
        <w:pStyle w:val="BodyText"/>
        <w:spacing w:line="235" w:lineRule="auto"/>
        <w:ind w:left="119" w:right="204"/>
      </w:pPr>
      <w:r>
        <w:t>In June of 212, the Kansas Board of Regents authorized the Transfer and Articulation Council</w:t>
      </w:r>
      <w:r>
        <w:rPr>
          <w:spacing w:val="1"/>
        </w:rPr>
        <w:t xml:space="preserve"> </w:t>
      </w:r>
      <w:r>
        <w:t>(TAAC) as the body responsible for creating structures and processes that facilitate student transfer</w:t>
      </w:r>
      <w:r>
        <w:rPr>
          <w:spacing w:val="1"/>
        </w:rPr>
        <w:t xml:space="preserve"> </w:t>
      </w:r>
      <w:r>
        <w:t>and degree completion within Kansas higher education. TAAC utilized the structure of the faculty led</w:t>
      </w:r>
      <w:r>
        <w:rPr>
          <w:spacing w:val="-57"/>
        </w:rPr>
        <w:t xml:space="preserve"> </w:t>
      </w:r>
      <w:r>
        <w:t>Kansas Core Outcome Groups (KCOGs) to create additional discipline groups and facilitate annual</w:t>
      </w:r>
      <w:r>
        <w:rPr>
          <w:spacing w:val="1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for the purpose of</w:t>
      </w:r>
      <w:r>
        <w:rPr>
          <w:spacing w:val="-1"/>
        </w:rPr>
        <w:t xml:space="preserve"> </w:t>
      </w:r>
      <w:r>
        <w:t>articulating common core outcomes</w:t>
      </w:r>
      <w:r>
        <w:rPr>
          <w:spacing w:val="-1"/>
        </w:rPr>
        <w:t xml:space="preserve"> </w:t>
      </w:r>
      <w:r>
        <w:t>for system</w:t>
      </w:r>
      <w:r>
        <w:rPr>
          <w:spacing w:val="-1"/>
        </w:rPr>
        <w:t xml:space="preserve"> </w:t>
      </w:r>
      <w:r>
        <w:t>wide</w:t>
      </w:r>
      <w:r>
        <w:rPr>
          <w:spacing w:val="-1"/>
        </w:rPr>
        <w:t xml:space="preserve"> </w:t>
      </w:r>
      <w:r>
        <w:t>transfer.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line="235" w:lineRule="auto"/>
        <w:ind w:left="119" w:right="157"/>
      </w:pPr>
      <w:r>
        <w:t>Faculty led discipline-specific groups, KCOGs, meet annually or as necessary, to confirm or articulate</w:t>
      </w:r>
      <w:r>
        <w:rPr>
          <w:spacing w:val="-57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courses for</w:t>
      </w:r>
      <w:r>
        <w:rPr>
          <w:spacing w:val="-1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Kansas</w:t>
      </w:r>
      <w:r>
        <w:rPr>
          <w:spacing w:val="-1"/>
        </w:rPr>
        <w:t xml:space="preserve"> </w:t>
      </w:r>
      <w:r>
        <w:t>System-Wide</w:t>
      </w:r>
      <w:r>
        <w:rPr>
          <w:spacing w:val="-2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process.</w:t>
      </w:r>
    </w:p>
    <w:p w:rsidR="00E046FF" w:rsidRDefault="00490ADE">
      <w:pPr>
        <w:pStyle w:val="BodyText"/>
        <w:spacing w:line="235" w:lineRule="auto"/>
        <w:ind w:left="120" w:right="129"/>
      </w:pPr>
      <w:r>
        <w:t>Faculty groups identify core outcomes, which are observable and measurable actions that students will</w:t>
      </w:r>
      <w:r>
        <w:rPr>
          <w:spacing w:val="-58"/>
        </w:rPr>
        <w:t xml:space="preserve"> </w:t>
      </w:r>
      <w:r>
        <w:t xml:space="preserve">be able to perform upon successful completion of a course. The most recent </w:t>
      </w:r>
      <w:hyperlink r:id="rId47" w:history="1">
        <w:r w:rsidRPr="0057562F">
          <w:rPr>
            <w:rStyle w:val="Hyperlink"/>
          </w:rPr>
          <w:t>KCOG Outcome Report</w:t>
        </w:r>
        <w:r w:rsidRPr="0057562F">
          <w:rPr>
            <w:rStyle w:val="Hyperlink"/>
            <w:spacing w:val="1"/>
          </w:rPr>
          <w:t xml:space="preserve"> </w:t>
        </w:r>
      </w:hyperlink>
      <w:r>
        <w:t>indicates that faculty reviewed 11 courses and identified common core outcomes. These core</w:t>
      </w:r>
      <w:r>
        <w:rPr>
          <w:spacing w:val="1"/>
        </w:rPr>
        <w:t xml:space="preserve"> </w:t>
      </w:r>
      <w:r>
        <w:t>outcomes,</w:t>
      </w:r>
      <w:r>
        <w:rPr>
          <w:spacing w:val="-1"/>
        </w:rPr>
        <w:t xml:space="preserve"> </w:t>
      </w:r>
      <w:r>
        <w:t>are then incorporated into the</w:t>
      </w:r>
      <w:r>
        <w:rPr>
          <w:spacing w:val="-1"/>
        </w:rPr>
        <w:t xml:space="preserve"> </w:t>
      </w:r>
      <w:r>
        <w:t>Barton</w:t>
      </w:r>
      <w:r>
        <w:rPr>
          <w:spacing w:val="-3"/>
        </w:rPr>
        <w:t xml:space="preserve"> </w:t>
      </w:r>
      <w:hyperlink r:id="rId48" w:history="1">
        <w:r w:rsidRPr="0057562F">
          <w:rPr>
            <w:rStyle w:val="Hyperlink"/>
          </w:rPr>
          <w:t>Master</w:t>
        </w:r>
        <w:r w:rsidRPr="0057562F">
          <w:rPr>
            <w:rStyle w:val="Hyperlink"/>
            <w:spacing w:val="-1"/>
          </w:rPr>
          <w:t xml:space="preserve"> </w:t>
        </w:r>
        <w:r w:rsidRPr="0057562F">
          <w:rPr>
            <w:rStyle w:val="Hyperlink"/>
          </w:rPr>
          <w:t>Syllabus</w:t>
        </w:r>
      </w:hyperlink>
      <w:r>
        <w:t>.</w:t>
      </w:r>
    </w:p>
    <w:p w:rsidR="00E046FF" w:rsidRDefault="00490ADE">
      <w:pPr>
        <w:pStyle w:val="Heading3"/>
        <w:spacing w:before="233"/>
      </w:pPr>
      <w:r>
        <w:t>3.A.3</w:t>
      </w:r>
    </w:p>
    <w:p w:rsidR="00E046FF" w:rsidRDefault="00E046FF">
      <w:pPr>
        <w:pStyle w:val="BodyText"/>
        <w:spacing w:before="9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 w:right="302"/>
      </w:pPr>
      <w:r>
        <w:t>Barton delivers courses via multiple modalities and settings to accommodate students’ individual</w:t>
      </w:r>
      <w:r>
        <w:rPr>
          <w:spacing w:val="1"/>
        </w:rPr>
        <w:t xml:space="preserve"> </w:t>
      </w:r>
      <w:r>
        <w:t>requirements and learning styles. Students take advantage of the different modes of delivery and</w:t>
      </w:r>
      <w:r>
        <w:rPr>
          <w:spacing w:val="1"/>
        </w:rPr>
        <w:t xml:space="preserve"> </w:t>
      </w:r>
      <w:r>
        <w:t>instructional settings including: traditional face-to-face, online, hybrid, dual credit, clinical sites,</w:t>
      </w:r>
      <w:r>
        <w:rPr>
          <w:spacing w:val="1"/>
        </w:rPr>
        <w:t xml:space="preserve"> </w:t>
      </w:r>
      <w:r>
        <w:t>laboratories, and internships. The following policies and processes assure that the College’s program</w:t>
      </w:r>
      <w:r>
        <w:rPr>
          <w:spacing w:val="-57"/>
        </w:rPr>
        <w:t xml:space="preserve"> </w:t>
      </w:r>
      <w:r>
        <w:t>quality and learning goals are consistent across all modes of delivery and all locations.</w:t>
      </w:r>
    </w:p>
    <w:p w:rsidR="00E046FF" w:rsidRDefault="00490ADE">
      <w:pPr>
        <w:pStyle w:val="Heading4"/>
        <w:spacing w:before="233"/>
      </w:pPr>
      <w:r>
        <w:t>Consistency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Curricula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Programs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244"/>
      </w:pPr>
      <w:r>
        <w:t>Barton courses are designed, approved, and delivered according to program and course standards that</w:t>
      </w:r>
      <w:r>
        <w:rPr>
          <w:spacing w:val="-57"/>
        </w:rPr>
        <w:t xml:space="preserve"> </w:t>
      </w:r>
      <w:r>
        <w:t>assure uniform quality and consistency. A</w:t>
      </w:r>
      <w:r>
        <w:rPr>
          <w:spacing w:val="1"/>
        </w:rPr>
        <w:t xml:space="preserve"> </w:t>
      </w:r>
      <w:hyperlink r:id="rId49" w:history="1">
        <w:r w:rsidRPr="0057562F">
          <w:rPr>
            <w:rStyle w:val="Hyperlink"/>
          </w:rPr>
          <w:t>Master Syllabus</w:t>
        </w:r>
      </w:hyperlink>
      <w:r>
        <w:rPr>
          <w:color w:val="0000ED"/>
        </w:rPr>
        <w:t xml:space="preserve"> </w:t>
      </w:r>
      <w:r>
        <w:t>is created to ensure instructors deliver</w:t>
      </w:r>
      <w:r>
        <w:rPr>
          <w:spacing w:val="1"/>
        </w:rPr>
        <w:t xml:space="preserve"> </w:t>
      </w:r>
      <w:r>
        <w:t>courses to meet minimum Student Learning Outcomes and general content expectations as approved</w:t>
      </w:r>
      <w:r>
        <w:rPr>
          <w:spacing w:val="1"/>
        </w:rPr>
        <w:t xml:space="preserve"> </w:t>
      </w:r>
      <w:r>
        <w:t>by the Learning and Instruction Curriculum Committee (LICC). The Master Syllabus incorporates</w:t>
      </w:r>
      <w:r>
        <w:rPr>
          <w:spacing w:val="1"/>
        </w:rPr>
        <w:t xml:space="preserve"> </w:t>
      </w:r>
      <w:r>
        <w:t>four standard components for the specific course: General Course Information; College Policies;</w:t>
      </w:r>
      <w:r>
        <w:rPr>
          <w:spacing w:val="1"/>
        </w:rPr>
        <w:t xml:space="preserve"> </w:t>
      </w:r>
      <w:r>
        <w:t>Course as Viewed in the Total Curriculum; and Assessment of Student Learning (course level</w:t>
      </w:r>
      <w:r>
        <w:rPr>
          <w:spacing w:val="1"/>
        </w:rPr>
        <w:t xml:space="preserve"> </w:t>
      </w:r>
      <w:hyperlink r:id="rId50" w:history="1">
        <w:r w:rsidRPr="0057562F">
          <w:rPr>
            <w:rStyle w:val="Hyperlink"/>
          </w:rPr>
          <w:t>outcomes and competencies</w:t>
        </w:r>
      </w:hyperlink>
      <w:r>
        <w:t>.) Instructors customize other sections as appropriate. Regardless of the</w:t>
      </w:r>
      <w:r>
        <w:rPr>
          <w:spacing w:val="1"/>
        </w:rPr>
        <w:t xml:space="preserve"> </w:t>
      </w:r>
      <w:r>
        <w:t>manner of delivery, or the location of the class, the course outcomes and competencies, as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7" w:footer="528" w:gutter="0"/>
          <w:cols w:space="720"/>
        </w:sectPr>
      </w:pPr>
    </w:p>
    <w:p w:rsidR="00E046FF" w:rsidRDefault="00490ADE">
      <w:pPr>
        <w:pStyle w:val="BodyText"/>
        <w:spacing w:before="80"/>
        <w:ind w:left="120"/>
      </w:pPr>
      <w:r>
        <w:lastRenderedPageBreak/>
        <w:t>documented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syllabus,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met.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also,</w:t>
      </w:r>
      <w:r>
        <w:rPr>
          <w:spacing w:val="-1"/>
        </w:rPr>
        <w:t xml:space="preserve"> </w:t>
      </w:r>
      <w:r>
        <w:t>3.A.2.</w:t>
      </w:r>
    </w:p>
    <w:p w:rsidR="00E046FF" w:rsidRDefault="00490ADE">
      <w:pPr>
        <w:pStyle w:val="Heading4"/>
        <w:spacing w:before="234"/>
      </w:pPr>
      <w:r>
        <w:t>Consistency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Qualifications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237"/>
      </w:pPr>
      <w:r>
        <w:t>Another method to ensure consistency and quality across all delivery modes and locations is the</w:t>
      </w:r>
      <w:r>
        <w:rPr>
          <w:spacing w:val="1"/>
        </w:rPr>
        <w:t xml:space="preserve"> </w:t>
      </w:r>
      <w:r>
        <w:t>application of credential requirements consistently to all faculty teaching college level courses.</w:t>
      </w:r>
      <w:r>
        <w:rPr>
          <w:spacing w:val="1"/>
        </w:rPr>
        <w:t xml:space="preserve"> </w:t>
      </w:r>
      <w:hyperlink r:id="rId51" w:history="1">
        <w:r w:rsidRPr="0057562F">
          <w:rPr>
            <w:rStyle w:val="Hyperlink"/>
          </w:rPr>
          <w:t>Faculty qualifications</w:t>
        </w:r>
      </w:hyperlink>
      <w:r>
        <w:t xml:space="preserve">, as prescribed by the </w:t>
      </w:r>
      <w:r>
        <w:rPr>
          <w:color w:val="0000ED"/>
        </w:rPr>
        <w:t xml:space="preserve">Higher Learning Commission </w:t>
      </w:r>
      <w:r>
        <w:t>and supported by the</w:t>
      </w:r>
      <w:r>
        <w:rPr>
          <w:spacing w:val="1"/>
        </w:rPr>
        <w:t xml:space="preserve"> </w:t>
      </w:r>
      <w:r>
        <w:t>Kansas Board of Regents, govern Barton hiring practices.</w:t>
      </w:r>
      <w:r>
        <w:rPr>
          <w:spacing w:val="1"/>
        </w:rPr>
        <w:t xml:space="preserve"> </w:t>
      </w:r>
      <w:r>
        <w:t xml:space="preserve">The </w:t>
      </w:r>
      <w:r>
        <w:rPr>
          <w:color w:val="0000ED"/>
        </w:rPr>
        <w:t>Faculty Qualifying Credential</w:t>
      </w:r>
      <w:r>
        <w:rPr>
          <w:color w:val="0000ED"/>
          <w:spacing w:val="1"/>
        </w:rPr>
        <w:t xml:space="preserve"> </w:t>
      </w:r>
      <w:r>
        <w:t>document provides details regarding individual course qualifications. Furthermore, all faculty,</w:t>
      </w:r>
      <w:r>
        <w:rPr>
          <w:spacing w:val="1"/>
        </w:rPr>
        <w:t xml:space="preserve"> </w:t>
      </w:r>
      <w:r>
        <w:t xml:space="preserve">regardless of teaching format, are subject to the </w:t>
      </w:r>
      <w:hyperlink r:id="rId52" w:history="1">
        <w:r w:rsidRPr="0057562F">
          <w:rPr>
            <w:rStyle w:val="Hyperlink"/>
          </w:rPr>
          <w:t>Barton faculty evaluation process</w:t>
        </w:r>
      </w:hyperlink>
      <w:r>
        <w:t>, designed to ensure</w:t>
      </w:r>
      <w:r>
        <w:rPr>
          <w:spacing w:val="-57"/>
        </w:rPr>
        <w:t xml:space="preserve"> </w:t>
      </w:r>
      <w:r>
        <w:t>the quality of instruction and uniformity across coursework.</w:t>
      </w:r>
    </w:p>
    <w:p w:rsidR="00E046FF" w:rsidRDefault="00490ADE">
      <w:pPr>
        <w:pStyle w:val="Heading4"/>
        <w:spacing w:before="232"/>
        <w:ind w:left="119"/>
      </w:pPr>
      <w:r>
        <w:t>Dual</w:t>
      </w:r>
      <w:r>
        <w:rPr>
          <w:spacing w:val="-5"/>
        </w:rPr>
        <w:t xml:space="preserve"> </w:t>
      </w:r>
      <w:r>
        <w:t>Credit</w:t>
      </w:r>
    </w:p>
    <w:p w:rsidR="00E046FF" w:rsidRDefault="00E046FF">
      <w:pPr>
        <w:pStyle w:val="BodyText"/>
        <w:spacing w:before="9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356"/>
      </w:pPr>
      <w:r>
        <w:t>Barton awards college credit for courses in its dual credit program. The Kansas Board of Regents</w:t>
      </w:r>
      <w:r>
        <w:rPr>
          <w:spacing w:val="1"/>
        </w:rPr>
        <w:t xml:space="preserve"> </w:t>
      </w:r>
      <w:r>
        <w:t>regulates the College’s Concurrent Education Partnership (CEP) dual credit program. The following</w:t>
      </w:r>
      <w:r>
        <w:rPr>
          <w:spacing w:val="-57"/>
        </w:rPr>
        <w:t xml:space="preserve"> </w:t>
      </w:r>
      <w:r>
        <w:t xml:space="preserve">KBOR requirements, as stated in the </w:t>
      </w:r>
      <w:hyperlink r:id="rId53" w:history="1">
        <w:r w:rsidRPr="0057562F">
          <w:rPr>
            <w:rStyle w:val="Hyperlink"/>
          </w:rPr>
          <w:t>Policy for Concurrent Enrollment</w:t>
        </w:r>
      </w:hyperlink>
      <w:r>
        <w:t>, ensure quality and</w:t>
      </w:r>
      <w:r>
        <w:rPr>
          <w:spacing w:val="1"/>
        </w:rPr>
        <w:t xml:space="preserve"> </w:t>
      </w:r>
      <w:r>
        <w:t>consistency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 College courses: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719" w:right="244"/>
      </w:pPr>
      <w:r>
        <w:pict>
          <v:group id="docshapegroup60" o:spid="_x0000_s2026" style="position:absolute;left:0;text-align:left;margin-left:77.6pt;margin-top:5.35pt;width:4.5pt;height:4.5pt;z-index:15739392;mso-position-horizontal-relative:page" coordorigin="1553,107" coordsize="90,90">
            <v:shape id="docshape61" o:spid="_x0000_s2028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62" o:spid="_x0000_s2027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t>Curricula and Program Quality: Curriculum Standards, Course Content/Materials, and</w:t>
      </w:r>
      <w:r>
        <w:rPr>
          <w:spacing w:val="1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7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method.</w:t>
      </w:r>
    </w:p>
    <w:p w:rsidR="00E046FF" w:rsidRDefault="00490ADE">
      <w:pPr>
        <w:pStyle w:val="BodyText"/>
        <w:spacing w:line="235" w:lineRule="auto"/>
        <w:ind w:left="719"/>
      </w:pPr>
      <w:r>
        <w:pict>
          <v:group id="docshapegroup63" o:spid="_x0000_s2023" style="position:absolute;left:0;text-align:left;margin-left:77.6pt;margin-top:5.35pt;width:4.5pt;height:4.5pt;z-index:15739904;mso-position-horizontal-relative:page" coordorigin="1553,107" coordsize="90,90">
            <v:shape id="docshape64" o:spid="_x0000_s2025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65" o:spid="_x0000_s2024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t>Curricula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Processes:</w:t>
      </w:r>
      <w:r>
        <w:rPr>
          <w:spacing w:val="-6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CEP</w:t>
      </w:r>
      <w:r>
        <w:rPr>
          <w:spacing w:val="-6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Review,</w:t>
      </w:r>
      <w:r>
        <w:rPr>
          <w:spacing w:val="-6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Site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Review:</w:t>
      </w:r>
      <w:r>
        <w:rPr>
          <w:spacing w:val="-2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Mentor</w:t>
      </w:r>
      <w:r>
        <w:rPr>
          <w:spacing w:val="-1"/>
        </w:rPr>
        <w:t xml:space="preserve"> </w:t>
      </w:r>
      <w:r>
        <w:t>On-site</w:t>
      </w:r>
      <w:r>
        <w:rPr>
          <w:spacing w:val="-2"/>
        </w:rPr>
        <w:t xml:space="preserve"> </w:t>
      </w:r>
      <w:r>
        <w:t>Visit</w:t>
      </w:r>
    </w:p>
    <w:p w:rsidR="00E046FF" w:rsidRDefault="00490ADE">
      <w:pPr>
        <w:pStyle w:val="BodyText"/>
        <w:spacing w:line="235" w:lineRule="auto"/>
        <w:ind w:left="719" w:right="244"/>
      </w:pPr>
      <w:r>
        <w:pict>
          <v:group id="docshapegroup66" o:spid="_x0000_s2020" style="position:absolute;left:0;text-align:left;margin-left:77.6pt;margin-top:5.35pt;width:4.5pt;height:4.5pt;z-index:15740416;mso-position-horizontal-relative:page" coordorigin="1553,107" coordsize="90,90">
            <v:shape id="docshape67" o:spid="_x0000_s2022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68" o:spid="_x0000_s2021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t>Faculty</w:t>
      </w:r>
      <w:r>
        <w:rPr>
          <w:spacing w:val="-4"/>
        </w:rPr>
        <w:t xml:space="preserve"> </w:t>
      </w:r>
      <w:r>
        <w:t>Quality:</w:t>
      </w:r>
      <w:r>
        <w:rPr>
          <w:spacing w:val="-4"/>
        </w:rPr>
        <w:t xml:space="preserve"> </w:t>
      </w:r>
      <w:r>
        <w:t>Credentials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exceed</w:t>
      </w:r>
      <w:r>
        <w:rPr>
          <w:spacing w:val="-4"/>
        </w:rPr>
        <w:t xml:space="preserve"> </w:t>
      </w:r>
      <w:r>
        <w:t>HLC</w:t>
      </w:r>
      <w:r>
        <w:rPr>
          <w:spacing w:val="-4"/>
        </w:rPr>
        <w:t xml:space="preserve"> </w:t>
      </w:r>
      <w:r>
        <w:t>standards,</w:t>
      </w:r>
      <w:r>
        <w:rPr>
          <w:spacing w:val="-3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integrated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</w:t>
      </w:r>
      <w:r>
        <w:rPr>
          <w:spacing w:val="-57"/>
        </w:rPr>
        <w:t xml:space="preserve"> </w:t>
      </w:r>
      <w:r>
        <w:t>secondary institution through orientation, professional development, seminars, site visits,</w:t>
      </w:r>
      <w:r>
        <w:rPr>
          <w:spacing w:val="1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evaluations,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ongoing</w:t>
      </w:r>
      <w:r>
        <w:rPr>
          <w:spacing w:val="-2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faculty.</w:t>
      </w:r>
    </w:p>
    <w:p w:rsidR="00E046FF" w:rsidRDefault="00490ADE">
      <w:pPr>
        <w:pStyle w:val="Heading4"/>
        <w:spacing w:before="230"/>
      </w:pPr>
      <w:r>
        <w:t>Online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BARTonline</w:t>
      </w:r>
      <w:r>
        <w:rPr>
          <w:spacing w:val="-2"/>
        </w:rPr>
        <w:t xml:space="preserve"> </w:t>
      </w:r>
      <w:r>
        <w:t>(BOL)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 w:right="244"/>
      </w:pPr>
      <w:r>
        <w:t>Online courses must follow the same processes in terms of curriculum, syllabus, and program</w:t>
      </w:r>
      <w:r>
        <w:rPr>
          <w:spacing w:val="1"/>
        </w:rPr>
        <w:t xml:space="preserve"> </w:t>
      </w:r>
      <w:r>
        <w:t>approval; faculty credentials; and student assessment. In addition, online instructors must earn a</w:t>
      </w:r>
      <w:r>
        <w:rPr>
          <w:spacing w:val="1"/>
        </w:rPr>
        <w:t xml:space="preserve"> </w:t>
      </w:r>
      <w:r>
        <w:t>Barton</w:t>
      </w:r>
      <w:r>
        <w:rPr>
          <w:spacing w:val="-2"/>
        </w:rPr>
        <w:t xml:space="preserve"> </w:t>
      </w:r>
      <w:r>
        <w:t>eCertified</w:t>
      </w:r>
      <w:r>
        <w:rPr>
          <w:spacing w:val="-2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teach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class.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met:</w:t>
      </w:r>
    </w:p>
    <w:p w:rsidR="00E046FF" w:rsidRDefault="00E046FF">
      <w:pPr>
        <w:pStyle w:val="BodyText"/>
        <w:spacing w:before="6"/>
        <w:rPr>
          <w:sz w:val="20"/>
        </w:rPr>
      </w:pPr>
    </w:p>
    <w:p w:rsidR="00E046FF" w:rsidRDefault="00490ADE">
      <w:pPr>
        <w:pStyle w:val="ListParagraph"/>
        <w:numPr>
          <w:ilvl w:val="0"/>
          <w:numId w:val="15"/>
        </w:numPr>
        <w:tabs>
          <w:tab w:val="left" w:pos="720"/>
        </w:tabs>
        <w:spacing w:line="273" w:lineRule="exact"/>
        <w:rPr>
          <w:sz w:val="24"/>
        </w:rPr>
      </w:pPr>
      <w:r>
        <w:rPr>
          <w:sz w:val="24"/>
        </w:rPr>
        <w:t>Successfully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BARTonline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hyperlink r:id="rId54" w:history="1">
        <w:r w:rsidRPr="0057562F">
          <w:rPr>
            <w:rStyle w:val="Hyperlink"/>
            <w:sz w:val="24"/>
          </w:rPr>
          <w:t>BOLT</w:t>
        </w:r>
        <w:r w:rsidRPr="0057562F">
          <w:rPr>
            <w:rStyle w:val="Hyperlink"/>
            <w:spacing w:val="-3"/>
            <w:sz w:val="24"/>
          </w:rPr>
          <w:t xml:space="preserve"> </w:t>
        </w:r>
        <w:r w:rsidRPr="0057562F">
          <w:rPr>
            <w:rStyle w:val="Hyperlink"/>
            <w:sz w:val="24"/>
          </w:rPr>
          <w:t>101</w:t>
        </w:r>
      </w:hyperlink>
      <w:r>
        <w:rPr>
          <w:sz w:val="24"/>
        </w:rPr>
        <w:t>)</w:t>
      </w:r>
    </w:p>
    <w:p w:rsidR="00E046FF" w:rsidRDefault="00490ADE">
      <w:pPr>
        <w:pStyle w:val="ListParagraph"/>
        <w:numPr>
          <w:ilvl w:val="0"/>
          <w:numId w:val="15"/>
        </w:numPr>
        <w:tabs>
          <w:tab w:val="left" w:pos="720"/>
        </w:tabs>
        <w:spacing w:line="270" w:lineRule="exact"/>
        <w:rPr>
          <w:sz w:val="24"/>
        </w:rPr>
      </w:pPr>
      <w:r>
        <w:rPr>
          <w:sz w:val="24"/>
        </w:rPr>
        <w:t>Successfully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hyperlink r:id="rId55" w:history="1">
        <w:r w:rsidRPr="0057562F">
          <w:rPr>
            <w:rStyle w:val="Hyperlink"/>
            <w:sz w:val="24"/>
          </w:rPr>
          <w:t>BOLT</w:t>
        </w:r>
        <w:r w:rsidRPr="0057562F">
          <w:rPr>
            <w:rStyle w:val="Hyperlink"/>
            <w:spacing w:val="-2"/>
            <w:sz w:val="24"/>
          </w:rPr>
          <w:t xml:space="preserve"> </w:t>
        </w:r>
        <w:r w:rsidRPr="0057562F">
          <w:rPr>
            <w:rStyle w:val="Hyperlink"/>
            <w:sz w:val="24"/>
          </w:rPr>
          <w:t>103</w:t>
        </w:r>
      </w:hyperlink>
      <w:r>
        <w:rPr>
          <w:color w:val="0000ED"/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materials.</w:t>
      </w:r>
    </w:p>
    <w:p w:rsidR="00E046FF" w:rsidRDefault="00490ADE">
      <w:pPr>
        <w:pStyle w:val="ListParagraph"/>
        <w:numPr>
          <w:ilvl w:val="0"/>
          <w:numId w:val="15"/>
        </w:numPr>
        <w:tabs>
          <w:tab w:val="left" w:pos="720"/>
        </w:tabs>
        <w:spacing w:before="2" w:line="235" w:lineRule="auto"/>
        <w:ind w:left="719" w:right="419"/>
        <w:rPr>
          <w:sz w:val="24"/>
        </w:rPr>
      </w:pPr>
      <w:r>
        <w:rPr>
          <w:sz w:val="24"/>
        </w:rPr>
        <w:t xml:space="preserve">Successfully complete the </w:t>
      </w:r>
      <w:hyperlink r:id="rId56" w:history="1">
        <w:r w:rsidRPr="0057562F">
          <w:rPr>
            <w:rStyle w:val="Hyperlink"/>
            <w:sz w:val="24"/>
          </w:rPr>
          <w:t>Canvas Appraisal Rubric</w:t>
        </w:r>
      </w:hyperlink>
      <w:r>
        <w:rPr>
          <w:color w:val="0000ED"/>
          <w:sz w:val="24"/>
        </w:rPr>
        <w:t xml:space="preserve"> </w:t>
      </w:r>
      <w:r>
        <w:rPr>
          <w:sz w:val="24"/>
        </w:rPr>
        <w:t>for at least one course; the rubric focuses</w:t>
      </w:r>
      <w:r>
        <w:rPr>
          <w:spacing w:val="-57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four major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z w:val="24"/>
        </w:rPr>
        <w:t>and supporting</w:t>
      </w:r>
      <w:r>
        <w:rPr>
          <w:spacing w:val="-2"/>
          <w:sz w:val="24"/>
        </w:rPr>
        <w:t xml:space="preserve"> </w:t>
      </w:r>
      <w:r>
        <w:rPr>
          <w:sz w:val="24"/>
        </w:rPr>
        <w:t>standards: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Heading4"/>
        <w:ind w:left="119"/>
      </w:pPr>
      <w:r>
        <w:t>Canvas</w:t>
      </w:r>
      <w:r>
        <w:rPr>
          <w:spacing w:val="-4"/>
        </w:rPr>
        <w:t xml:space="preserve"> </w:t>
      </w:r>
      <w:r>
        <w:t>Conversion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(June</w:t>
      </w:r>
      <w:r>
        <w:rPr>
          <w:spacing w:val="-4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2016)</w:t>
      </w:r>
    </w:p>
    <w:p w:rsidR="00E046FF" w:rsidRDefault="00E046FF">
      <w:pPr>
        <w:pStyle w:val="BodyText"/>
        <w:spacing w:before="9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719" w:right="3534"/>
      </w:pPr>
      <w:r>
        <w:pict>
          <v:group id="docshapegroup69" o:spid="_x0000_s2017" style="position:absolute;left:0;text-align:left;margin-left:77.6pt;margin-top:5.35pt;width:4.5pt;height:4.5pt;z-index:15740928;mso-position-horizontal-relative:page" coordorigin="1553,107" coordsize="90,90">
            <v:shape id="docshape70" o:spid="_x0000_s2019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71" o:spid="_x0000_s2018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72" o:spid="_x0000_s2014" style="position:absolute;left:0;text-align:left;margin-left:77.6pt;margin-top:18.85pt;width:4.5pt;height:4.5pt;z-index:15741440;mso-position-horizontal-relative:page" coordorigin="1553,377" coordsize="90,90">
            <v:shape id="docshape73" o:spid="_x0000_s2016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74" o:spid="_x0000_s2015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pict>
          <v:group id="docshapegroup75" o:spid="_x0000_s2011" style="position:absolute;left:0;text-align:left;margin-left:77.6pt;margin-top:32.35pt;width:4.5pt;height:4.5pt;z-index:15741952;mso-position-horizontal-relative:page" coordorigin="1553,647" coordsize="90,90">
            <v:shape id="docshape76" o:spid="_x0000_s2013" style="position:absolute;left:1560;top:654;width:75;height:75" coordorigin="1560,655" coordsize="75,75" path="m1598,730r-26,-10l1560,692r12,-28l1598,655r25,9l1635,692r-12,28l1598,730xe" fillcolor="black" stroked="f">
              <v:path arrowok="t"/>
            </v:shape>
            <v:shape id="docshape77" o:spid="_x0000_s2012" style="position:absolute;left:1560;top:654;width:75;height:75" coordorigin="1560,655" coordsize="75,75" path="m1635,692r-12,28l1598,730r-26,-10l1560,692r12,-28l1598,655r25,9l1635,692e" filled="f">
              <v:path arrowok="t"/>
            </v:shape>
            <w10:wrap anchorx="page"/>
          </v:group>
        </w:pict>
      </w:r>
      <w:r>
        <w:t>Instructors</w:t>
      </w:r>
      <w:r>
        <w:rPr>
          <w:spacing w:val="-4"/>
        </w:rPr>
        <w:t xml:space="preserve"> </w:t>
      </w:r>
      <w:r>
        <w:t>enrolled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101/103</w:t>
      </w:r>
      <w:r>
        <w:rPr>
          <w:spacing w:val="-4"/>
        </w:rPr>
        <w:t xml:space="preserve"> </w:t>
      </w:r>
      <w:r>
        <w:t>(First</w:t>
      </w:r>
      <w:r>
        <w:rPr>
          <w:spacing w:val="-3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Process):</w:t>
      </w:r>
      <w:r>
        <w:rPr>
          <w:spacing w:val="-3"/>
        </w:rPr>
        <w:t xml:space="preserve"> </w:t>
      </w:r>
      <w:r>
        <w:t>125</w:t>
      </w:r>
      <w:r>
        <w:rPr>
          <w:spacing w:val="-57"/>
        </w:rPr>
        <w:t xml:space="preserve"> </w:t>
      </w:r>
      <w:r>
        <w:t>Instructors who have started lessons in 101/103: 117</w:t>
      </w:r>
      <w:r>
        <w:rPr>
          <w:spacing w:val="1"/>
        </w:rPr>
        <w:t xml:space="preserve"> </w:t>
      </w:r>
      <w:r>
        <w:t>Instructors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101/103:</w:t>
      </w:r>
      <w:r>
        <w:rPr>
          <w:spacing w:val="-1"/>
        </w:rPr>
        <w:t xml:space="preserve"> </w:t>
      </w:r>
      <w:r>
        <w:t>111</w:t>
      </w:r>
    </w:p>
    <w:p w:rsidR="00E046FF" w:rsidRDefault="00490ADE">
      <w:pPr>
        <w:pStyle w:val="BodyText"/>
        <w:spacing w:line="267" w:lineRule="exact"/>
        <w:ind w:left="719"/>
      </w:pPr>
      <w:r>
        <w:pict>
          <v:group id="docshapegroup78" o:spid="_x0000_s2008" style="position:absolute;left:0;text-align:left;margin-left:77.6pt;margin-top:5.3pt;width:4.5pt;height:4.5pt;z-index:15742464;mso-position-horizontal-relative:page" coordorigin="1553,106" coordsize="90,90">
            <v:shape id="docshape79" o:spid="_x0000_s2010" style="position:absolute;left:1560;top:113;width:75;height:75" coordorigin="1560,113" coordsize="75,75" path="m1598,188r-26,-9l1560,151r12,-28l1598,113r25,10l1635,151r-12,28l1598,188xe" fillcolor="black" stroked="f">
              <v:path arrowok="t"/>
            </v:shape>
            <v:shape id="docshape80" o:spid="_x0000_s2009" style="position:absolute;left:1560;top:113;width:75;height:75" coordorigin="1560,113" coordsize="75,75" path="m1635,151r-12,28l1598,188r-26,-9l1560,151r12,-28l1598,113r25,10l1635,151e" filled="f">
              <v:path arrowok="t"/>
            </v:shape>
            <w10:wrap anchorx="page"/>
          </v:group>
        </w:pict>
      </w:r>
      <w:r>
        <w:t>Instructors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review:</w:t>
      </w:r>
      <w:r>
        <w:rPr>
          <w:spacing w:val="-3"/>
        </w:rPr>
        <w:t xml:space="preserve"> </w:t>
      </w:r>
      <w:r>
        <w:t>85</w:t>
      </w:r>
    </w:p>
    <w:p w:rsidR="00E046FF" w:rsidRDefault="00490ADE">
      <w:pPr>
        <w:pStyle w:val="BodyText"/>
        <w:spacing w:before="1" w:line="235" w:lineRule="auto"/>
        <w:ind w:left="719" w:right="1333"/>
      </w:pPr>
      <w:r>
        <w:pict>
          <v:group id="docshapegroup81" o:spid="_x0000_s2005" style="position:absolute;left:0;text-align:left;margin-left:77.6pt;margin-top:5.4pt;width:4.5pt;height:4.5pt;z-index:15742976;mso-position-horizontal-relative:page" coordorigin="1553,108" coordsize="90,90">
            <v:shape id="docshape82" o:spid="_x0000_s2007" style="position:absolute;left:1560;top:115;width:75;height:75" coordorigin="1560,116" coordsize="75,75" path="m1598,191r-26,-10l1560,153r12,-28l1598,116r25,9l1635,153r-12,28l1598,191xe" fillcolor="black" stroked="f">
              <v:path arrowok="t"/>
            </v:shape>
            <v:shape id="docshape83" o:spid="_x0000_s2006" style="position:absolute;left:1560;top:115;width:75;height:75" coordorigin="1560,116" coordsize="75,75" path="m1635,153r-12,28l1598,191r-26,-10l1560,153r12,-28l1598,116r25,9l1635,153e" filled="f">
              <v:path arrowok="t"/>
            </v:shape>
            <w10:wrap anchorx="page"/>
          </v:group>
        </w:pict>
      </w:r>
      <w:r>
        <w:pict>
          <v:group id="docshapegroup84" o:spid="_x0000_s2002" style="position:absolute;left:0;text-align:left;margin-left:77.6pt;margin-top:18.9pt;width:4.5pt;height:4.5pt;z-index:15743488;mso-position-horizontal-relative:page" coordorigin="1553,378" coordsize="90,90">
            <v:shape id="docshape85" o:spid="_x0000_s2004" style="position:absolute;left:1560;top:385;width:75;height:75" coordorigin="1560,386" coordsize="75,75" path="m1598,461r-26,-10l1560,423r12,-28l1598,386r25,9l1635,423r-12,28l1598,461xe" fillcolor="black" stroked="f">
              <v:path arrowok="t"/>
            </v:shape>
            <v:shape id="docshape86" o:spid="_x0000_s2003" style="position:absolute;left:1560;top:385;width:75;height:75" coordorigin="1560,386" coordsize="75,75" path="m1635,423r-12,28l1598,461r-26,-10l1560,423r12,-28l1598,386r25,9l1635,423e" filled="f">
              <v:path arrowok="t"/>
            </v:shape>
            <w10:wrap anchorx="page"/>
          </v:group>
        </w:pict>
      </w:r>
      <w:r>
        <w:t>Instructors</w:t>
      </w:r>
      <w:r>
        <w:rPr>
          <w:spacing w:val="-3"/>
        </w:rPr>
        <w:t xml:space="preserve"> </w:t>
      </w:r>
      <w:r>
        <w:t>terminated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(started</w:t>
      </w:r>
      <w:r>
        <w:rPr>
          <w:spacing w:val="-2"/>
        </w:rPr>
        <w:t xml:space="preserve"> </w:t>
      </w:r>
      <w:r>
        <w:t>101/103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passed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review):</w:t>
      </w:r>
      <w:r>
        <w:rPr>
          <w:spacing w:val="-2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Instructors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passed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(Completed</w:t>
      </w:r>
      <w:r>
        <w:rPr>
          <w:spacing w:val="-2"/>
        </w:rPr>
        <w:t xml:space="preserve"> </w:t>
      </w:r>
      <w:r>
        <w:t>Process):</w:t>
      </w:r>
      <w:r>
        <w:rPr>
          <w:spacing w:val="-2"/>
        </w:rPr>
        <w:t xml:space="preserve"> </w:t>
      </w:r>
      <w:r>
        <w:t>78</w:t>
      </w:r>
    </w:p>
    <w:p w:rsidR="00E046FF" w:rsidRDefault="00490ADE">
      <w:pPr>
        <w:pStyle w:val="BodyText"/>
        <w:spacing w:line="271" w:lineRule="exact"/>
        <w:ind w:left="719"/>
      </w:pPr>
      <w:r>
        <w:pict>
          <v:group id="docshapegroup87" o:spid="_x0000_s1999" style="position:absolute;left:0;text-align:left;margin-left:77.6pt;margin-top:5.3pt;width:4.5pt;height:4.5pt;z-index:15744000;mso-position-horizontal-relative:page" coordorigin="1553,106" coordsize="90,90">
            <v:shape id="docshape88" o:spid="_x0000_s2001" style="position:absolute;left:1560;top:113;width:75;height:75" coordorigin="1560,114" coordsize="75,75" path="m1598,189r-26,-10l1560,151r12,-28l1598,114r25,9l1635,151r-12,28l1598,189xe" fillcolor="black" stroked="f">
              <v:path arrowok="t"/>
            </v:shape>
            <v:shape id="docshape89" o:spid="_x0000_s2000" style="position:absolute;left:1560;top:113;width:75;height:75" coordorigin="1560,114" coordsize="75,75" path="m1635,151r-12,28l1598,189r-26,-10l1560,151r12,-28l1598,114r25,9l1635,151e" filled="f">
              <v:path arrowok="t"/>
            </v:shape>
            <w10:wrap anchorx="page"/>
          </v:group>
        </w:pict>
      </w:r>
      <w:r>
        <w:t>Passed</w:t>
      </w:r>
      <w:r>
        <w:rPr>
          <w:spacing w:val="-4"/>
        </w:rPr>
        <w:t xml:space="preserve"> </w:t>
      </w:r>
      <w:r>
        <w:t>Courses:</w:t>
      </w:r>
      <w:r>
        <w:rPr>
          <w:spacing w:val="-3"/>
        </w:rPr>
        <w:t xml:space="preserve"> </w:t>
      </w:r>
      <w:r>
        <w:t>193</w:t>
      </w:r>
    </w:p>
    <w:p w:rsidR="00E046FF" w:rsidRDefault="00490ADE">
      <w:pPr>
        <w:pStyle w:val="Heading4"/>
        <w:spacing w:before="234"/>
        <w:ind w:left="180"/>
      </w:pPr>
      <w:r>
        <w:t>eCertification</w:t>
      </w:r>
      <w:r>
        <w:rPr>
          <w:spacing w:val="-7"/>
        </w:rPr>
        <w:t xml:space="preserve"> </w:t>
      </w:r>
      <w:r>
        <w:t>Rubric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Improvement</w:t>
      </w:r>
    </w:p>
    <w:p w:rsidR="00E046FF" w:rsidRDefault="00E046FF">
      <w:pPr>
        <w:sectPr w:rsidR="00E046FF">
          <w:pgSz w:w="12240" w:h="15840"/>
          <w:pgMar w:top="980" w:right="1040" w:bottom="720" w:left="1080" w:header="637" w:footer="528" w:gutter="0"/>
          <w:cols w:space="720"/>
        </w:sectPr>
      </w:pPr>
    </w:p>
    <w:p w:rsidR="00E046FF" w:rsidRDefault="00490ADE">
      <w:pPr>
        <w:pStyle w:val="BodyText"/>
        <w:spacing w:before="84" w:line="235" w:lineRule="auto"/>
        <w:ind w:left="119" w:right="362"/>
      </w:pPr>
      <w:r>
        <w:lastRenderedPageBreak/>
        <w:t>In October 215, the Vice President of Instruction and Student Services indicated that Faculty</w:t>
      </w:r>
      <w:r>
        <w:rPr>
          <w:spacing w:val="1"/>
        </w:rPr>
        <w:t xml:space="preserve"> </w:t>
      </w:r>
      <w:r>
        <w:t>Council voiced concerns regarding the eCertification process and the previous rubric. Distance</w:t>
      </w:r>
      <w:r>
        <w:rPr>
          <w:spacing w:val="1"/>
        </w:rPr>
        <w:t xml:space="preserve"> </w:t>
      </w:r>
      <w:r>
        <w:t>Learning staff requested a list of specific concerns, and in January 216, the Vice President and</w:t>
      </w:r>
      <w:r>
        <w:rPr>
          <w:spacing w:val="1"/>
        </w:rPr>
        <w:t xml:space="preserve"> </w:t>
      </w:r>
      <w:r>
        <w:t>Associate Dean of Distance Learning reviewed the concerns, identified suggested changes, and</w:t>
      </w:r>
      <w:r>
        <w:rPr>
          <w:spacing w:val="1"/>
        </w:rPr>
        <w:t xml:space="preserve"> </w:t>
      </w:r>
      <w:r>
        <w:t xml:space="preserve">BARTonline staff developed the current </w:t>
      </w:r>
      <w:hyperlink r:id="rId57" w:history="1">
        <w:r w:rsidRPr="00733685">
          <w:rPr>
            <w:rStyle w:val="Hyperlink"/>
          </w:rPr>
          <w:t>Canvas Appraisal Rubric</w:t>
        </w:r>
      </w:hyperlink>
      <w:r>
        <w:t>. Data from an eCertification</w:t>
      </w:r>
      <w:r>
        <w:rPr>
          <w:spacing w:val="1"/>
        </w:rPr>
        <w:t xml:space="preserve"> </w:t>
      </w:r>
      <w:r>
        <w:t>Feedback Survey administered in August 216 indicate a high rate of satisfaction with the</w:t>
      </w:r>
      <w:r>
        <w:rPr>
          <w:spacing w:val="1"/>
        </w:rPr>
        <w:t xml:space="preserve"> </w:t>
      </w:r>
      <w:r>
        <w:t>eCertification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services.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satisfaction</w:t>
      </w:r>
      <w:r>
        <w:rPr>
          <w:spacing w:val="-4"/>
        </w:rPr>
        <w:t xml:space="preserve"> </w:t>
      </w:r>
      <w:r>
        <w:t>surveys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planned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future.</w:t>
      </w:r>
    </w:p>
    <w:p w:rsidR="00E046FF" w:rsidRDefault="00490ADE">
      <w:pPr>
        <w:pStyle w:val="BodyText"/>
        <w:spacing w:before="232"/>
        <w:ind w:left="180"/>
      </w:pPr>
      <w:r>
        <w:t>Help</w:t>
      </w:r>
      <w:r>
        <w:rPr>
          <w:spacing w:val="-4"/>
        </w:rPr>
        <w:t xml:space="preserve"> </w:t>
      </w:r>
      <w:r>
        <w:t>Desk</w:t>
      </w:r>
      <w:r>
        <w:rPr>
          <w:spacing w:val="-4"/>
        </w:rPr>
        <w:t xml:space="preserve"> </w:t>
      </w:r>
      <w:r>
        <w:t>Data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490ADE">
      <w:pPr>
        <w:pStyle w:val="BodyText"/>
        <w:spacing w:line="235" w:lineRule="auto"/>
        <w:ind w:left="119" w:right="143"/>
      </w:pPr>
      <w:r>
        <w:t xml:space="preserve">A team of BOL staff receive a copy of every </w:t>
      </w:r>
      <w:hyperlink r:id="rId58" w:history="1">
        <w:r w:rsidRPr="00733685">
          <w:rPr>
            <w:rStyle w:val="Hyperlink"/>
          </w:rPr>
          <w:t>Canvas Help desk ticket</w:t>
        </w:r>
      </w:hyperlink>
      <w:r>
        <w:t>, response, and outcome; they</w:t>
      </w:r>
      <w:r>
        <w:rPr>
          <w:spacing w:val="1"/>
        </w:rPr>
        <w:t xml:space="preserve"> </w:t>
      </w:r>
      <w:r>
        <w:t xml:space="preserve">The Help desk maintains a living document of </w:t>
      </w:r>
      <w:hyperlink r:id="rId59" w:history="1">
        <w:r w:rsidRPr="00733685">
          <w:rPr>
            <w:rStyle w:val="Hyperlink"/>
          </w:rPr>
          <w:t>common issues</w:t>
        </w:r>
      </w:hyperlink>
      <w:r>
        <w:rPr>
          <w:color w:val="0000ED"/>
        </w:rPr>
        <w:t xml:space="preserve"> </w:t>
      </w:r>
      <w:r>
        <w:t>and answers that they use to assist</w:t>
      </w:r>
      <w:r>
        <w:rPr>
          <w:spacing w:val="1"/>
        </w:rPr>
        <w:t xml:space="preserve"> </w:t>
      </w:r>
      <w:r>
        <w:t xml:space="preserve">users. The team also has access to a </w:t>
      </w:r>
      <w:hyperlink r:id="rId60" w:history="1">
        <w:r w:rsidRPr="00733685">
          <w:rPr>
            <w:rStyle w:val="Hyperlink"/>
          </w:rPr>
          <w:t>Canvas Help Desk Dashboard</w:t>
        </w:r>
      </w:hyperlink>
      <w:r>
        <w:rPr>
          <w:color w:val="0000ED"/>
        </w:rPr>
        <w:t xml:space="preserve"> </w:t>
      </w:r>
      <w:r>
        <w:t>to see all the tickets and provide a</w:t>
      </w:r>
      <w:r>
        <w:rPr>
          <w:spacing w:val="1"/>
        </w:rPr>
        <w:t xml:space="preserve"> </w:t>
      </w:r>
      <w:r>
        <w:t>workflow overview. The Dashboard provides information relative to the number of tickets, origin, and</w:t>
      </w:r>
      <w:r>
        <w:rPr>
          <w:spacing w:val="-57"/>
        </w:rPr>
        <w:t xml:space="preserve"> </w:t>
      </w:r>
      <w:r>
        <w:t>Canvas components affected, enabling the Team to focus efforts and resources towards the most</w:t>
      </w:r>
      <w:r>
        <w:rPr>
          <w:spacing w:val="1"/>
        </w:rPr>
        <w:t xml:space="preserve"> </w:t>
      </w:r>
      <w:r>
        <w:t>commonly identified issues.</w:t>
      </w:r>
    </w:p>
    <w:p w:rsidR="00E046FF" w:rsidRDefault="00E046FF">
      <w:pPr>
        <w:pStyle w:val="BodyText"/>
        <w:rPr>
          <w:sz w:val="26"/>
        </w:rPr>
      </w:pPr>
    </w:p>
    <w:p w:rsidR="00E046FF" w:rsidRDefault="00E046FF">
      <w:pPr>
        <w:pStyle w:val="BodyText"/>
        <w:spacing w:before="5"/>
        <w:rPr>
          <w:sz w:val="23"/>
        </w:rPr>
      </w:pPr>
    </w:p>
    <w:p w:rsidR="00E046FF" w:rsidRDefault="00490ADE">
      <w:pPr>
        <w:pStyle w:val="Heading2"/>
        <w:tabs>
          <w:tab w:val="left" w:pos="9959"/>
        </w:tabs>
        <w:spacing w:before="1"/>
        <w:ind w:left="120"/>
        <w:rPr>
          <w:u w:val="none"/>
        </w:rPr>
      </w:pPr>
      <w:r>
        <w:rPr>
          <w:u w:color="CCCCCC"/>
        </w:rPr>
        <w:t>Sources</w:t>
      </w:r>
      <w:r>
        <w:rPr>
          <w:u w:color="CCCCCC"/>
        </w:rPr>
        <w:tab/>
      </w:r>
    </w:p>
    <w:p w:rsidR="00E046FF" w:rsidRDefault="00E046FF">
      <w:pPr>
        <w:pStyle w:val="BodyText"/>
        <w:spacing w:before="6"/>
        <w:rPr>
          <w:rFonts w:ascii="Arial"/>
          <w:b/>
          <w:sz w:val="14"/>
        </w:rPr>
      </w:pPr>
    </w:p>
    <w:p w:rsidR="00E046FF" w:rsidRDefault="00490ADE">
      <w:pPr>
        <w:pStyle w:val="BodyText"/>
        <w:spacing w:before="89" w:line="273" w:lineRule="exact"/>
        <w:ind w:left="719"/>
      </w:pPr>
      <w:r>
        <w:pict>
          <v:group id="docshapegroup90" o:spid="_x0000_s1996" style="position:absolute;left:0;text-align:left;margin-left:77.6pt;margin-top:10.05pt;width:4.5pt;height:4.5pt;z-index:15744512;mso-position-horizontal-relative:page" coordorigin="1553,201" coordsize="90,90">
            <v:shape id="docshape91" o:spid="_x0000_s1998" style="position:absolute;left:1560;top:208;width:75;height:75" coordorigin="1560,208" coordsize="75,75" path="m1598,283r-26,-9l1560,246r12,-29l1598,208r25,9l1635,246r-12,28l1598,283xe" fillcolor="black" stroked="f">
              <v:path arrowok="t"/>
            </v:shape>
            <v:shape id="docshape92" o:spid="_x0000_s1997" style="position:absolute;left:1560;top:208;width:75;height:75" coordorigin="1560,208" coordsize="75,75" path="m1635,246r-12,28l1598,283r-26,-9l1560,246r12,-29l1598,208r25,9l1635,246e" filled="f">
              <v:path arrowok="t"/>
            </v:shape>
            <w10:wrap anchorx="page"/>
          </v:group>
        </w:pict>
      </w:r>
      <w:r>
        <w:t>1-NewProgramsApplication_V02_FRM1</w:t>
      </w:r>
    </w:p>
    <w:p w:rsidR="00E046FF" w:rsidRDefault="00490ADE">
      <w:pPr>
        <w:pStyle w:val="ListParagraph"/>
        <w:numPr>
          <w:ilvl w:val="1"/>
          <w:numId w:val="15"/>
        </w:numPr>
        <w:tabs>
          <w:tab w:val="left" w:pos="921"/>
        </w:tabs>
        <w:spacing w:line="270" w:lineRule="exact"/>
        <w:ind w:hanging="202"/>
        <w:rPr>
          <w:sz w:val="24"/>
        </w:rPr>
      </w:pPr>
      <w:r>
        <w:pict>
          <v:group id="docshapegroup93" o:spid="_x0000_s1993" style="position:absolute;left:0;text-align:left;margin-left:77.6pt;margin-top:5.45pt;width:4.5pt;height:4.5pt;z-index:15745024;mso-position-horizontal-relative:page" coordorigin="1553,109" coordsize="90,90">
            <v:shape id="docshape94" o:spid="_x0000_s1995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95" o:spid="_x0000_s1994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rPr>
          <w:sz w:val="24"/>
        </w:rPr>
        <w:t>Barton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Panel</w:t>
      </w:r>
      <w:r>
        <w:rPr>
          <w:spacing w:val="-3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10-2013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96" o:spid="_x0000_s1990" style="position:absolute;left:0;text-align:left;margin-left:77.6pt;margin-top:5.45pt;width:4.5pt;height:4.5pt;z-index:15745536;mso-position-horizontal-relative:page" coordorigin="1553,109" coordsize="90,90">
            <v:shape id="docshape97" o:spid="_x0000_s1992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98" o:spid="_x0000_s1991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3.A.1</w:t>
      </w:r>
      <w:r>
        <w:rPr>
          <w:spacing w:val="-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BOLT</w:t>
      </w:r>
      <w:r>
        <w:rPr>
          <w:spacing w:val="-2"/>
        </w:rPr>
        <w:t xml:space="preserve"> </w:t>
      </w:r>
      <w:r>
        <w:t>101</w:t>
      </w:r>
      <w:r>
        <w:rPr>
          <w:spacing w:val="-2"/>
        </w:rPr>
        <w:t xml:space="preserve"> </w:t>
      </w:r>
      <w:r>
        <w:t>103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99" o:spid="_x0000_s1987" style="position:absolute;left:0;text-align:left;margin-left:77.6pt;margin-top:5.45pt;width:4.5pt;height:4.5pt;z-index:15746048;mso-position-horizontal-relative:page" coordorigin="1553,109" coordsize="90,90">
            <v:shape id="docshape100" o:spid="_x0000_s1989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101" o:spid="_x0000_s1988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3.A.1</w:t>
      </w:r>
      <w:r>
        <w:rPr>
          <w:spacing w:val="-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BOLT</w:t>
      </w:r>
      <w:r>
        <w:rPr>
          <w:spacing w:val="-2"/>
        </w:rPr>
        <w:t xml:space="preserve"> </w:t>
      </w:r>
      <w:r>
        <w:t>102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102" o:spid="_x0000_s1984" style="position:absolute;left:0;text-align:left;margin-left:77.6pt;margin-top:5.45pt;width:4.5pt;height:4.5pt;z-index:15746560;mso-position-horizontal-relative:page" coordorigin="1553,109" coordsize="90,90">
            <v:shape id="docshape103" o:spid="_x0000_s1986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104" o:spid="_x0000_s1985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rPr>
          <w:spacing w:val="-1"/>
        </w:rPr>
        <w:t>3.A.1 VPI_24_Hour_Auto_Cert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105" o:spid="_x0000_s1981" style="position:absolute;left:0;text-align:left;margin-left:77.6pt;margin-top:5.45pt;width:4.5pt;height:4.5pt;z-index:15747072;mso-position-horizontal-relative:page" coordorigin="1553,109" coordsize="90,90">
            <v:shape id="docshape106" o:spid="_x0000_s1983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107" o:spid="_x0000_s1982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rPr>
          <w:spacing w:val="-1"/>
        </w:rPr>
        <w:t>3.A.1 VPI_44_Hour_Auto_Cert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108" o:spid="_x0000_s1978" style="position:absolute;left:0;text-align:left;margin-left:77.6pt;margin-top:5.45pt;width:4.5pt;height:4.5pt;z-index:15747584;mso-position-horizontal-relative:page" coordorigin="1553,109" coordsize="90,90">
            <v:shape id="docshape109" o:spid="_x0000_s1980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110" o:spid="_x0000_s1979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rPr>
          <w:spacing w:val="-1"/>
        </w:rPr>
        <w:t>3.A.1 VPI_52_Hour_Auto_Cert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111" o:spid="_x0000_s1975" style="position:absolute;left:0;text-align:left;margin-left:77.6pt;margin-top:5.45pt;width:4.5pt;height:4.5pt;z-index:15748096;mso-position-horizontal-relative:page" coordorigin="1553,109" coordsize="90,90">
            <v:shape id="docshape112" o:spid="_x0000_s1977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113" o:spid="_x0000_s1976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3.A.1</w:t>
      </w:r>
      <w:r>
        <w:rPr>
          <w:spacing w:val="-11"/>
        </w:rPr>
        <w:t xml:space="preserve"> </w:t>
      </w:r>
      <w:r>
        <w:t>VPI_AAS_Auto_Tech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114" o:spid="_x0000_s1972" style="position:absolute;left:0;text-align:left;margin-left:77.6pt;margin-top:5.45pt;width:4.5pt;height:4.5pt;z-index:15748608;mso-position-horizontal-relative:page" coordorigin="1553,109" coordsize="90,90">
            <v:shape id="docshape115" o:spid="_x0000_s1974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116" o:spid="_x0000_s1973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rPr>
          <w:spacing w:val="-1"/>
        </w:rPr>
        <w:t>3.A.1</w:t>
      </w:r>
      <w:r>
        <w:rPr>
          <w:spacing w:val="-2"/>
        </w:rPr>
        <w:t xml:space="preserve"> </w:t>
      </w:r>
      <w:r>
        <w:rPr>
          <w:spacing w:val="-1"/>
        </w:rPr>
        <w:t>VPI_Advisory_Board_Example_Agendas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117" o:spid="_x0000_s1969" style="position:absolute;left:0;text-align:left;margin-left:77.6pt;margin-top:5.45pt;width:4.5pt;height:4.5pt;z-index:15749120;mso-position-horizontal-relative:page" coordorigin="1553,109" coordsize="90,90">
            <v:shape id="docshape118" o:spid="_x0000_s1971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119" o:spid="_x0000_s1970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3.A.1</w:t>
      </w:r>
      <w:r>
        <w:rPr>
          <w:spacing w:val="-12"/>
        </w:rPr>
        <w:t xml:space="preserve"> </w:t>
      </w:r>
      <w:r>
        <w:t>VPI_Canvas_Help_Desk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120" o:spid="_x0000_s1966" style="position:absolute;left:0;text-align:left;margin-left:77.6pt;margin-top:5.45pt;width:4.5pt;height:4.5pt;z-index:15749632;mso-position-horizontal-relative:page" coordorigin="1553,109" coordsize="90,90">
            <v:shape id="docshape121" o:spid="_x0000_s1968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122" o:spid="_x0000_s1967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3.A.1</w:t>
      </w:r>
      <w:r>
        <w:rPr>
          <w:spacing w:val="-13"/>
        </w:rPr>
        <w:t xml:space="preserve"> </w:t>
      </w:r>
      <w:r>
        <w:t>VPI_Catalog_Review_Team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123" o:spid="_x0000_s1963" style="position:absolute;left:0;text-align:left;margin-left:77.6pt;margin-top:5.45pt;width:4.5pt;height:4.5pt;z-index:15750144;mso-position-horizontal-relative:page" coordorigin="1553,109" coordsize="90,90">
            <v:shape id="docshape124" o:spid="_x0000_s1965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125" o:spid="_x0000_s1964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3.A.1</w:t>
      </w:r>
      <w:r>
        <w:rPr>
          <w:spacing w:val="-10"/>
        </w:rPr>
        <w:t xml:space="preserve"> </w:t>
      </w:r>
      <w:r>
        <w:t>VPI_Common_Issues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126" o:spid="_x0000_s1960" style="position:absolute;left:0;text-align:left;margin-left:77.6pt;margin-top:5.45pt;width:4.5pt;height:4.5pt;z-index:15750656;mso-position-horizontal-relative:page" coordorigin="1553,109" coordsize="90,90">
            <v:shape id="docshape127" o:spid="_x0000_s1962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128" o:spid="_x0000_s1961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rPr>
          <w:spacing w:val="-1"/>
        </w:rPr>
        <w:t>3.A.1</w:t>
      </w:r>
      <w:r>
        <w:rPr>
          <w:spacing w:val="-2"/>
        </w:rPr>
        <w:t xml:space="preserve"> </w:t>
      </w:r>
      <w:r>
        <w:rPr>
          <w:spacing w:val="-1"/>
        </w:rPr>
        <w:t>VPI_Curriculum_Guide_Review_Process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129" o:spid="_x0000_s1957" style="position:absolute;left:0;text-align:left;margin-left:77.6pt;margin-top:5.45pt;width:4.5pt;height:4.5pt;z-index:15751168;mso-position-horizontal-relative:page" coordorigin="1553,109" coordsize="90,90">
            <v:shape id="docshape130" o:spid="_x0000_s1959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131" o:spid="_x0000_s1958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3.A.1</w:t>
      </w:r>
      <w:r>
        <w:rPr>
          <w:spacing w:val="-14"/>
        </w:rPr>
        <w:t xml:space="preserve"> </w:t>
      </w:r>
      <w:r>
        <w:t>VPI_Fundamental_Outcomes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132" o:spid="_x0000_s1954" style="position:absolute;left:0;text-align:left;margin-left:77.6pt;margin-top:5.45pt;width:4.5pt;height:4.5pt;z-index:15751680;mso-position-horizontal-relative:page" coordorigin="1553,109" coordsize="90,90">
            <v:shape id="docshape133" o:spid="_x0000_s1956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134" o:spid="_x0000_s1955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rPr>
          <w:spacing w:val="-1"/>
        </w:rPr>
        <w:t>3.A.1</w:t>
      </w:r>
      <w:r>
        <w:rPr>
          <w:spacing w:val="-14"/>
        </w:rPr>
        <w:t xml:space="preserve"> </w:t>
      </w:r>
      <w:r>
        <w:t>VPI_Fundamental_Outcomes_Web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135" o:spid="_x0000_s1951" style="position:absolute;left:0;text-align:left;margin-left:77.6pt;margin-top:5.45pt;width:4.5pt;height:4.5pt;z-index:15752192;mso-position-horizontal-relative:page" coordorigin="1553,109" coordsize="90,90">
            <v:shape id="docshape136" o:spid="_x0000_s1953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137" o:spid="_x0000_s1952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3.A.1</w:t>
      </w:r>
      <w:r>
        <w:rPr>
          <w:spacing w:val="-6"/>
        </w:rPr>
        <w:t xml:space="preserve"> </w:t>
      </w:r>
      <w:r>
        <w:t>VPI_LICC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138" o:spid="_x0000_s1948" style="position:absolute;left:0;text-align:left;margin-left:77.6pt;margin-top:5.45pt;width:4.5pt;height:4.5pt;z-index:15752704;mso-position-horizontal-relative:page" coordorigin="1553,109" coordsize="90,90">
            <v:shape id="docshape139" o:spid="_x0000_s1950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140" o:spid="_x0000_s1949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3A</w:t>
      </w:r>
      <w:r>
        <w:rPr>
          <w:spacing w:val="-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BOLT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TICKET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141" o:spid="_x0000_s1945" style="position:absolute;left:0;text-align:left;margin-left:77.6pt;margin-top:5.45pt;width:4.5pt;height:4.5pt;z-index:15753216;mso-position-horizontal-relative:page" coordorigin="1553,109" coordsize="90,90">
            <v:shape id="docshape142" o:spid="_x0000_s1947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143" o:spid="_x0000_s1946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3A</w:t>
      </w:r>
      <w:r>
        <w:rPr>
          <w:spacing w:val="-4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CANVAS</w:t>
      </w:r>
      <w:r>
        <w:rPr>
          <w:spacing w:val="-4"/>
        </w:rPr>
        <w:t xml:space="preserve"> </w:t>
      </w:r>
      <w:r>
        <w:t>APPRAISAL</w:t>
      </w:r>
      <w:r>
        <w:rPr>
          <w:spacing w:val="-3"/>
        </w:rPr>
        <w:t xml:space="preserve"> </w:t>
      </w:r>
      <w:r>
        <w:t>RUBRIC</w:t>
      </w:r>
    </w:p>
    <w:p w:rsidR="00E046FF" w:rsidRDefault="00490ADE">
      <w:pPr>
        <w:pStyle w:val="ListParagraph"/>
        <w:numPr>
          <w:ilvl w:val="1"/>
          <w:numId w:val="15"/>
        </w:numPr>
        <w:tabs>
          <w:tab w:val="left" w:pos="921"/>
        </w:tabs>
        <w:spacing w:line="270" w:lineRule="exact"/>
        <w:ind w:hanging="202"/>
        <w:rPr>
          <w:sz w:val="24"/>
        </w:rPr>
      </w:pPr>
      <w:r>
        <w:pict>
          <v:group id="docshapegroup144" o:spid="_x0000_s1942" style="position:absolute;left:0;text-align:left;margin-left:77.6pt;margin-top:5.45pt;width:4.5pt;height:4.5pt;z-index:15753728;mso-position-horizontal-relative:page" coordorigin="1553,109" coordsize="90,90">
            <v:shape id="docshape145" o:spid="_x0000_s1944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146" o:spid="_x0000_s1943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rPr>
          <w:sz w:val="24"/>
        </w:rPr>
        <w:t>Institutional</w:t>
      </w:r>
      <w:r>
        <w:rPr>
          <w:spacing w:val="-3"/>
          <w:sz w:val="24"/>
        </w:rPr>
        <w:t xml:space="preserve"> </w:t>
      </w:r>
      <w:r>
        <w:rPr>
          <w:sz w:val="24"/>
        </w:rPr>
        <w:t>Response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Barton</w:t>
      </w:r>
      <w:r>
        <w:rPr>
          <w:spacing w:val="-3"/>
          <w:sz w:val="24"/>
        </w:rPr>
        <w:t xml:space="preserve"> </w:t>
      </w:r>
      <w:r>
        <w:rPr>
          <w:sz w:val="24"/>
        </w:rPr>
        <w:t>Response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Capacity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147" o:spid="_x0000_s1939" style="position:absolute;left:0;text-align:left;margin-left:77.6pt;margin-top:5.45pt;width:4.5pt;height:4.5pt;z-index:15754240;mso-position-horizontal-relative:page" coordorigin="1553,109" coordsize="90,90">
            <v:shape id="docshape148" o:spid="_x0000_s1941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149" o:spid="_x0000_s1940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rPr>
          <w:spacing w:val="-1"/>
        </w:rPr>
        <w:t>4.A.4</w:t>
      </w:r>
      <w:r>
        <w:rPr>
          <w:spacing w:val="-2"/>
        </w:rPr>
        <w:t xml:space="preserve"> </w:t>
      </w:r>
      <w:r>
        <w:rPr>
          <w:spacing w:val="-1"/>
        </w:rPr>
        <w:t>VPI_Curriculum_Approval_Matrix</w:t>
      </w:r>
    </w:p>
    <w:p w:rsidR="00E046FF" w:rsidRDefault="00490ADE">
      <w:pPr>
        <w:pStyle w:val="ListParagraph"/>
        <w:numPr>
          <w:ilvl w:val="1"/>
          <w:numId w:val="15"/>
        </w:numPr>
        <w:tabs>
          <w:tab w:val="left" w:pos="921"/>
        </w:tabs>
        <w:spacing w:before="2" w:line="235" w:lineRule="auto"/>
        <w:ind w:left="719" w:right="2224" w:firstLine="0"/>
        <w:rPr>
          <w:sz w:val="24"/>
        </w:rPr>
      </w:pPr>
      <w:r>
        <w:pict>
          <v:group id="docshapegroup150" o:spid="_x0000_s1936" style="position:absolute;left:0;text-align:left;margin-left:77.6pt;margin-top:5.45pt;width:4.5pt;height:4.5pt;z-index:15754752;mso-position-horizontal-relative:page" coordorigin="1553,109" coordsize="90,90">
            <v:shape id="docshape151" o:spid="_x0000_s1938" style="position:absolute;left:1560;top:116;width:75;height:75" coordorigin="1560,117" coordsize="75,75" path="m1598,192r-26,-10l1560,154r12,-28l1598,117r25,9l1635,154r-12,28l1598,192xe" fillcolor="black" stroked="f">
              <v:path arrowok="t"/>
            </v:shape>
            <v:shape id="docshape152" o:spid="_x0000_s1937" style="position:absolute;left:1560;top:116;width:75;height:75" coordorigin="1560,117" coordsize="75,75" path="m1635,154r-12,28l1598,192r-26,-10l1560,154r12,-28l1598,117r25,9l1635,154e" filled="f">
              <v:path arrowok="t"/>
            </v:shape>
            <w10:wrap anchorx="page"/>
          </v:group>
        </w:pict>
      </w:r>
      <w:r>
        <w:pict>
          <v:group id="docshapegroup153" o:spid="_x0000_s1933" style="position:absolute;left:0;text-align:left;margin-left:77.6pt;margin-top:18.95pt;width:4.5pt;height:4.5pt;z-index:15755264;mso-position-horizontal-relative:page" coordorigin="1553,379" coordsize="90,90">
            <v:shape id="docshape154" o:spid="_x0000_s1935" style="position:absolute;left:1560;top:386;width:75;height:75" coordorigin="1560,387" coordsize="75,75" path="m1598,462r-26,-10l1560,424r12,-28l1598,387r25,9l1635,424r-12,28l1598,462xe" fillcolor="black" stroked="f">
              <v:path arrowok="t"/>
            </v:shape>
            <v:shape id="docshape155" o:spid="_x0000_s1934" style="position:absolute;left:1560;top:386;width:75;height:75" coordorigin="1560,387" coordsize="75,75" path="m1635,424r-12,28l1598,462r-26,-10l1560,424r12,-28l1598,387r25,9l1635,424e" filled="f">
              <v:path arrowok="t"/>
            </v:shape>
            <w10:wrap anchorx="page"/>
          </v:group>
        </w:pict>
      </w:r>
      <w:r>
        <w:rPr>
          <w:sz w:val="24"/>
        </w:rPr>
        <w:t>Barton</w:t>
      </w:r>
      <w:r>
        <w:rPr>
          <w:spacing w:val="-4"/>
          <w:sz w:val="24"/>
        </w:rPr>
        <w:t xml:space="preserve"> </w:t>
      </w:r>
      <w:r>
        <w:rPr>
          <w:sz w:val="24"/>
        </w:rPr>
        <w:t>County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Panel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Letter</w:t>
      </w:r>
      <w:r>
        <w:rPr>
          <w:spacing w:val="-3"/>
          <w:sz w:val="24"/>
        </w:rPr>
        <w:t xml:space="preserve"> </w:t>
      </w:r>
      <w:r>
        <w:rPr>
          <w:sz w:val="24"/>
        </w:rPr>
        <w:t>12-3-13</w:t>
      </w:r>
      <w:r>
        <w:rPr>
          <w:spacing w:val="-57"/>
          <w:sz w:val="24"/>
        </w:rPr>
        <w:t xml:space="preserve"> </w:t>
      </w:r>
      <w:r>
        <w:rPr>
          <w:sz w:val="24"/>
        </w:rPr>
        <w:t>Academics_BCC_ArticulationAgreements_AY1516</w:t>
      </w:r>
    </w:p>
    <w:p w:rsidR="00E046FF" w:rsidRDefault="00490ADE">
      <w:pPr>
        <w:pStyle w:val="BodyText"/>
        <w:spacing w:line="235" w:lineRule="auto"/>
        <w:ind w:left="719" w:right="6761"/>
      </w:pPr>
      <w:r>
        <w:pict>
          <v:group id="docshapegroup156" o:spid="_x0000_s1930" style="position:absolute;left:0;text-align:left;margin-left:77.6pt;margin-top:5.35pt;width:4.5pt;height:4.5pt;z-index:15755776;mso-position-horizontal-relative:page" coordorigin="1553,107" coordsize="90,90">
            <v:shape id="docshape157" o:spid="_x0000_s1932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158" o:spid="_x0000_s1931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159" o:spid="_x0000_s1927" style="position:absolute;left:0;text-align:left;margin-left:77.6pt;margin-top:18.85pt;width:4.5pt;height:4.5pt;z-index:15756288;mso-position-horizontal-relative:page" coordorigin="1553,377" coordsize="90,90">
            <v:shape id="docshape160" o:spid="_x0000_s1929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161" o:spid="_x0000_s1928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Advisory</w:t>
      </w:r>
      <w:r>
        <w:rPr>
          <w:spacing w:val="-10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Guidelines</w:t>
      </w:r>
      <w:r>
        <w:rPr>
          <w:spacing w:val="-57"/>
        </w:rPr>
        <w:t xml:space="preserve"> </w:t>
      </w:r>
      <w:r>
        <w:t>Catalog</w:t>
      </w:r>
      <w:r>
        <w:rPr>
          <w:spacing w:val="-2"/>
        </w:rPr>
        <w:t xml:space="preserve"> </w:t>
      </w:r>
      <w:r>
        <w:t>Timetable</w:t>
      </w:r>
    </w:p>
    <w:p w:rsidR="00E046FF" w:rsidRDefault="00490ADE">
      <w:pPr>
        <w:pStyle w:val="BodyText"/>
        <w:spacing w:line="235" w:lineRule="auto"/>
        <w:ind w:left="719" w:right="3868"/>
      </w:pPr>
      <w:r>
        <w:pict>
          <v:group id="docshapegroup162" o:spid="_x0000_s1924" style="position:absolute;left:0;text-align:left;margin-left:77.6pt;margin-top:5.35pt;width:4.5pt;height:4.5pt;z-index:15756800;mso-position-horizontal-relative:page" coordorigin="1553,107" coordsize="90,90">
            <v:shape id="docshape163" o:spid="_x0000_s1926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164" o:spid="_x0000_s1925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165" o:spid="_x0000_s1921" style="position:absolute;left:0;text-align:left;margin-left:77.6pt;margin-top:18.85pt;width:4.5pt;height:4.5pt;z-index:15757312;mso-position-horizontal-relative:page" coordorigin="1553,377" coordsize="90,90">
            <v:shape id="docshape166" o:spid="_x0000_s1923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167" o:spid="_x0000_s1922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General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Barton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College</w:t>
      </w:r>
      <w:r>
        <w:rPr>
          <w:spacing w:val="-57"/>
        </w:rPr>
        <w:t xml:space="preserve"> </w:t>
      </w:r>
      <w:r>
        <w:t>HLC_FacultyGuidelines_2016_OPB</w:t>
      </w:r>
    </w:p>
    <w:p w:rsidR="00E046FF" w:rsidRDefault="00490ADE">
      <w:pPr>
        <w:pStyle w:val="BodyText"/>
        <w:spacing w:line="235" w:lineRule="auto"/>
        <w:ind w:left="719" w:right="6364"/>
      </w:pPr>
      <w:r>
        <w:pict>
          <v:group id="docshapegroup168" o:spid="_x0000_s1918" style="position:absolute;left:0;text-align:left;margin-left:77.6pt;margin-top:5.35pt;width:4.5pt;height:4.5pt;z-index:15757824;mso-position-horizontal-relative:page" coordorigin="1553,107" coordsize="90,90">
            <v:shape id="docshape169" o:spid="_x0000_s1920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170" o:spid="_x0000_s1919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171" o:spid="_x0000_s1915" style="position:absolute;left:0;text-align:left;margin-left:77.6pt;margin-top:18.85pt;width:4.5pt;height:4.5pt;z-index:15758336;mso-position-horizontal-relative:page" coordorigin="1553,377" coordsize="90,90">
            <v:shape id="docshape172" o:spid="_x0000_s1917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173" o:spid="_x0000_s1916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HR_2465-facultyqualifications</w:t>
      </w:r>
      <w:r>
        <w:rPr>
          <w:spacing w:val="-57"/>
        </w:rPr>
        <w:t xml:space="preserve"> </w:t>
      </w:r>
      <w:r>
        <w:rPr>
          <w:spacing w:val="-1"/>
        </w:rPr>
        <w:t>HR_2481-faculty_eval_process</w:t>
      </w:r>
    </w:p>
    <w:p w:rsidR="00E046FF" w:rsidRDefault="00490ADE">
      <w:pPr>
        <w:pStyle w:val="BodyText"/>
        <w:spacing w:line="235" w:lineRule="auto"/>
        <w:ind w:left="719" w:right="4726"/>
      </w:pPr>
      <w:r>
        <w:pict>
          <v:group id="docshapegroup174" o:spid="_x0000_s1912" style="position:absolute;left:0;text-align:left;margin-left:77.6pt;margin-top:5.35pt;width:4.5pt;height:4.5pt;z-index:15758848;mso-position-horizontal-relative:page" coordorigin="1553,107" coordsize="90,90">
            <v:shape id="docshape175" o:spid="_x0000_s1914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176" o:spid="_x0000_s1913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177" o:spid="_x0000_s1909" style="position:absolute;left:0;text-align:left;margin-left:77.6pt;margin-top:18.85pt;width:4.5pt;height:4.5pt;z-index:15759360;mso-position-horizontal-relative:page" coordorigin="1553,377" coordsize="90,90">
            <v:shape id="docshape178" o:spid="_x0000_s1911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179" o:spid="_x0000_s1910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rPr>
          <w:w w:val="95"/>
        </w:rPr>
        <w:t>IR_KBOR_Transfer_Feedback_Report_2014</w:t>
      </w:r>
      <w:r>
        <w:rPr>
          <w:spacing w:val="1"/>
          <w:w w:val="95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AAS</w:t>
      </w:r>
      <w:r>
        <w:rPr>
          <w:spacing w:val="-4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Studies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7" w:footer="528" w:gutter="0"/>
          <w:cols w:space="720"/>
        </w:sectPr>
      </w:pPr>
    </w:p>
    <w:p w:rsidR="00E046FF" w:rsidRDefault="00490ADE">
      <w:pPr>
        <w:pStyle w:val="BodyText"/>
        <w:spacing w:before="84" w:line="235" w:lineRule="auto"/>
        <w:ind w:left="720" w:right="5386"/>
      </w:pPr>
      <w:r>
        <w:lastRenderedPageBreak/>
        <w:pict>
          <v:group id="docshapegroup180" o:spid="_x0000_s1906" style="position:absolute;left:0;text-align:left;margin-left:77.6pt;margin-top:9.55pt;width:4.5pt;height:4.5pt;z-index:15759872;mso-position-horizontal-relative:page" coordorigin="1553,191" coordsize="90,90">
            <v:shape id="docshape181" o:spid="_x0000_s1908" style="position:absolute;left:1560;top:198;width:75;height:75" coordorigin="1560,199" coordsize="75,75" path="m1598,274r-26,-10l1560,236r12,-28l1598,199r25,9l1635,236r-12,28l1598,274xe" fillcolor="black" stroked="f">
              <v:path arrowok="t"/>
            </v:shape>
            <v:shape id="docshape182" o:spid="_x0000_s1907" style="position:absolute;left:1560;top:198;width:75;height:75" coordorigin="1560,199" coordsize="75,75" path="m1635,236r-12,28l1598,274r-26,-10l1560,236r12,-28l1598,199r25,9l1635,236e" filled="f">
              <v:path arrowok="t"/>
            </v:shape>
            <w10:wrap anchorx="page"/>
          </v:group>
        </w:pict>
      </w:r>
      <w:r>
        <w:pict>
          <v:group id="docshapegroup183" o:spid="_x0000_s1903" style="position:absolute;left:0;text-align:left;margin-left:77.6pt;margin-top:23.05pt;width:4.5pt;height:4.5pt;z-index:15760384;mso-position-horizontal-relative:page" coordorigin="1553,461" coordsize="90,90">
            <v:shape id="docshape184" o:spid="_x0000_s1905" style="position:absolute;left:1560;top:468;width:75;height:75" coordorigin="1560,469" coordsize="75,75" path="m1598,544r-26,-10l1560,506r12,-28l1598,469r25,9l1635,506r-12,28l1598,544xe" fillcolor="black" stroked="f">
              <v:path arrowok="t"/>
            </v:shape>
            <v:shape id="docshape185" o:spid="_x0000_s1904" style="position:absolute;left:1560;top:468;width:75;height:75" coordorigin="1560,469" coordsize="75,75" path="m1635,506r-12,28l1598,544r-26,-10l1560,506r12,-28l1598,469r25,9l1635,506e" filled="f">
              <v:path arrowok="t"/>
            </v:shape>
            <w10:wrap anchorx="page"/>
          </v:group>
        </w:pict>
      </w:r>
      <w:r>
        <w:pict>
          <v:group id="docshapegroup186" o:spid="_x0000_s1900" style="position:absolute;left:0;text-align:left;margin-left:77.6pt;margin-top:36.55pt;width:4.5pt;height:4.5pt;z-index:15760896;mso-position-horizontal-relative:page" coordorigin="1553,731" coordsize="90,90">
            <v:shape id="docshape187" o:spid="_x0000_s1902" style="position:absolute;left:1560;top:738;width:75;height:75" coordorigin="1560,739" coordsize="75,75" path="m1598,814r-26,-10l1560,776r12,-28l1598,739r25,9l1635,776r-12,28l1598,814xe" fillcolor="black" stroked="f">
              <v:path arrowok="t"/>
            </v:shape>
            <v:shape id="docshape188" o:spid="_x0000_s1901" style="position:absolute;left:1560;top:738;width:75;height:75" coordorigin="1560,739" coordsize="75,75" path="m1635,776r-12,28l1598,814r-26,-10l1560,776r12,-28l1598,739r25,9l1635,776e" filled="f">
              <v:path arrowok="t"/>
            </v:shape>
            <w10:wrap anchorx="page"/>
          </v:group>
        </w:pict>
      </w:r>
      <w:r>
        <w:t>Programs of Study</w:t>
      </w:r>
      <w:r>
        <w:rPr>
          <w:spacing w:val="1"/>
        </w:rPr>
        <w:t xml:space="preserve"> </w:t>
      </w:r>
      <w:r>
        <w:t>StudentServices_Barton</w:t>
      </w:r>
      <w:r>
        <w:rPr>
          <w:spacing w:val="-12"/>
        </w:rPr>
        <w:t xml:space="preserve"> </w:t>
      </w:r>
      <w:r>
        <w:t>Catalog</w:t>
      </w:r>
      <w:r>
        <w:rPr>
          <w:spacing w:val="-11"/>
        </w:rPr>
        <w:t xml:space="preserve"> </w:t>
      </w:r>
      <w:r>
        <w:t>AY1617</w:t>
      </w:r>
      <w:r>
        <w:rPr>
          <w:spacing w:val="-57"/>
        </w:rPr>
        <w:t xml:space="preserve"> </w:t>
      </w:r>
      <w:r>
        <w:t>VP_</w:t>
      </w:r>
      <w:r>
        <w:rPr>
          <w:spacing w:val="-2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Syllabus</w:t>
      </w:r>
      <w:r>
        <w:rPr>
          <w:spacing w:val="-2"/>
        </w:rPr>
        <w:t xml:space="preserve"> </w:t>
      </w:r>
      <w:r>
        <w:t>Template</w:t>
      </w:r>
    </w:p>
    <w:p w:rsidR="00E046FF" w:rsidRDefault="00490ADE">
      <w:pPr>
        <w:pStyle w:val="BodyText"/>
        <w:spacing w:line="235" w:lineRule="auto"/>
        <w:ind w:left="720" w:right="3534"/>
      </w:pPr>
      <w:r>
        <w:pict>
          <v:group id="docshapegroup189" o:spid="_x0000_s1897" style="position:absolute;left:0;text-align:left;margin-left:77.6pt;margin-top:5.35pt;width:4.5pt;height:4.5pt;z-index:15761408;mso-position-horizontal-relative:page" coordorigin="1553,107" coordsize="90,90">
            <v:shape id="docshape190" o:spid="_x0000_s1899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191" o:spid="_x0000_s1898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192" o:spid="_x0000_s1894" style="position:absolute;left:0;text-align:left;margin-left:77.6pt;margin-top:18.85pt;width:4.5pt;height:4.5pt;z-index:15761920;mso-position-horizontal-relative:page" coordorigin="1553,377" coordsize="90,90">
            <v:shape id="docshape193" o:spid="_x0000_s1896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194" o:spid="_x0000_s1895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pict>
          <v:group id="docshapegroup195" o:spid="_x0000_s1891" style="position:absolute;left:0;text-align:left;margin-left:77.6pt;margin-top:32.35pt;width:4.5pt;height:4.5pt;z-index:15762432;mso-position-horizontal-relative:page" coordorigin="1553,647" coordsize="90,90">
            <v:shape id="docshape196" o:spid="_x0000_s1893" style="position:absolute;left:1560;top:654;width:75;height:75" coordorigin="1560,655" coordsize="75,75" path="m1598,730r-26,-10l1560,692r12,-28l1598,655r25,9l1635,692r-12,28l1598,730xe" fillcolor="black" stroked="f">
              <v:path arrowok="t"/>
            </v:shape>
            <v:shape id="docshape197" o:spid="_x0000_s1892" style="position:absolute;left:1560;top:654;width:75;height:75" coordorigin="1560,655" coordsize="75,75" path="m1635,692r-12,28l1598,730r-26,-10l1560,692r12,-28l1598,655r25,9l1635,692e" filled="f">
              <v:path arrowok="t"/>
            </v:shape>
            <w10:wrap anchorx="page"/>
          </v:group>
        </w:pict>
      </w:r>
      <w:r>
        <w:t>VP</w:t>
      </w:r>
      <w:r>
        <w:rPr>
          <w:spacing w:val="1"/>
          <w:u w:val="single"/>
        </w:rPr>
        <w:t xml:space="preserve"> </w:t>
      </w:r>
      <w:r>
        <w:t>KBOR_Transfer and Articulation Policy</w:t>
      </w:r>
      <w:r>
        <w:rPr>
          <w:spacing w:val="1"/>
        </w:rPr>
        <w:t xml:space="preserve"> </w:t>
      </w:r>
      <w:r>
        <w:rPr>
          <w:spacing w:val="-1"/>
        </w:rPr>
        <w:t>VP_GeneralEducationRequirementsBartonWebsite</w:t>
      </w:r>
      <w:r>
        <w:rPr>
          <w:spacing w:val="-57"/>
        </w:rPr>
        <w:t xml:space="preserve"> </w:t>
      </w:r>
      <w:r>
        <w:t>VP_Kansas</w:t>
      </w:r>
      <w:r>
        <w:rPr>
          <w:spacing w:val="-2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Groups</w:t>
      </w:r>
    </w:p>
    <w:p w:rsidR="00E046FF" w:rsidRDefault="00490ADE">
      <w:pPr>
        <w:pStyle w:val="BodyText"/>
        <w:spacing w:line="235" w:lineRule="auto"/>
        <w:ind w:left="720" w:right="3534"/>
      </w:pPr>
      <w:r>
        <w:pict>
          <v:group id="docshapegroup198" o:spid="_x0000_s1888" style="position:absolute;left:0;text-align:left;margin-left:77.6pt;margin-top:5.35pt;width:4.5pt;height:4.5pt;z-index:15762944;mso-position-horizontal-relative:page" coordorigin="1553,107" coordsize="90,90">
            <v:shape id="docshape199" o:spid="_x0000_s1890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200" o:spid="_x0000_s1889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201" o:spid="_x0000_s1885" style="position:absolute;left:0;text-align:left;margin-left:77.6pt;margin-top:18.85pt;width:4.5pt;height:4.5pt;z-index:15763456;mso-position-horizontal-relative:page" coordorigin="1553,377" coordsize="90,90">
            <v:shape id="docshape202" o:spid="_x0000_s1887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203" o:spid="_x0000_s1886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pict>
          <v:group id="docshapegroup204" o:spid="_x0000_s1882" style="position:absolute;left:0;text-align:left;margin-left:77.6pt;margin-top:32.35pt;width:4.5pt;height:4.5pt;z-index:15763968;mso-position-horizontal-relative:page" coordorigin="1553,647" coordsize="90,90">
            <v:shape id="docshape205" o:spid="_x0000_s1884" style="position:absolute;left:1560;top:654;width:75;height:75" coordorigin="1560,655" coordsize="75,75" path="m1598,730r-26,-10l1560,692r12,-28l1598,655r25,9l1635,692r-12,28l1598,730xe" fillcolor="black" stroked="f">
              <v:path arrowok="t"/>
            </v:shape>
            <v:shape id="docshape206" o:spid="_x0000_s1883" style="position:absolute;left:1560;top:654;width:75;height:75" coordorigin="1560,655" coordsize="75,75" path="m1635,692r-12,28l1598,730r-26,-10l1560,692r12,-28l1598,655r25,9l1635,692e" filled="f">
              <v:path arrowok="t"/>
            </v:shape>
            <w10:wrap anchorx="page"/>
          </v:group>
        </w:pict>
      </w:r>
      <w:r>
        <w:pict>
          <v:group id="docshapegroup207" o:spid="_x0000_s1879" style="position:absolute;left:0;text-align:left;margin-left:77.6pt;margin-top:45.85pt;width:4.5pt;height:4.5pt;z-index:15764480;mso-position-horizontal-relative:page" coordorigin="1553,917" coordsize="90,90">
            <v:shape id="docshape208" o:spid="_x0000_s1881" style="position:absolute;left:1560;top:924;width:75;height:75" coordorigin="1560,925" coordsize="75,75" path="m1598,1000r-26,-10l1560,962r12,-28l1598,925r25,9l1635,962r-12,28l1598,1000xe" fillcolor="black" stroked="f">
              <v:path arrowok="t"/>
            </v:shape>
            <v:shape id="docshape209" o:spid="_x0000_s1880" style="position:absolute;left:1560;top:924;width:75;height:75" coordorigin="1560,925" coordsize="75,75" path="m1635,962r-12,28l1598,1000r-26,-10l1560,962r12,-28l1598,925r25,9l1635,962e" filled="f">
              <v:path arrowok="t"/>
            </v:shape>
            <w10:wrap anchorx="page"/>
          </v:group>
        </w:pict>
      </w:r>
      <w:r>
        <w:pict>
          <v:group id="docshapegroup210" o:spid="_x0000_s1876" style="position:absolute;left:0;text-align:left;margin-left:77.6pt;margin-top:59.35pt;width:4.5pt;height:4.5pt;z-index:15764992;mso-position-horizontal-relative:page" coordorigin="1553,1187" coordsize="90,90">
            <v:shape id="docshape211" o:spid="_x0000_s1878" style="position:absolute;left:1560;top:1194;width:75;height:75" coordorigin="1560,1195" coordsize="75,75" path="m1598,1270r-26,-10l1560,1232r12,-28l1598,1195r25,9l1635,1232r-12,28l1598,1270xe" fillcolor="black" stroked="f">
              <v:path arrowok="t"/>
            </v:shape>
            <v:shape id="docshape212" o:spid="_x0000_s1877" style="position:absolute;left:1560;top:1194;width:75;height:75" coordorigin="1560,1195" coordsize="75,75" path="m1635,1232r-12,28l1598,1270r-26,-10l1560,1232r12,-28l1598,1195r25,9l1635,1232e" filled="f">
              <v:path arrowok="t"/>
            </v:shape>
            <w10:wrap anchorx="page"/>
          </v:group>
        </w:pict>
      </w:r>
      <w:r>
        <w:pict>
          <v:group id="docshapegroup213" o:spid="_x0000_s1873" style="position:absolute;left:0;text-align:left;margin-left:77.6pt;margin-top:72.85pt;width:4.5pt;height:4.5pt;z-index:15765504;mso-position-horizontal-relative:page" coordorigin="1553,1457" coordsize="90,90">
            <v:shape id="docshape214" o:spid="_x0000_s1875" style="position:absolute;left:1560;top:1464;width:75;height:75" coordorigin="1560,1465" coordsize="75,75" path="m1598,1540r-26,-10l1560,1502r12,-28l1598,1465r25,9l1635,1502r-12,28l1598,1540xe" fillcolor="black" stroked="f">
              <v:path arrowok="t"/>
            </v:shape>
            <v:shape id="docshape215" o:spid="_x0000_s1874" style="position:absolute;left:1560;top:1464;width:75;height:75" coordorigin="1560,1465" coordsize="75,75" path="m1635,1502r-12,28l1598,1540r-26,-10l1560,1502r12,-28l1598,1465r25,9l1635,1502e" filled="f">
              <v:path arrowok="t"/>
            </v:shape>
            <w10:wrap anchorx="page"/>
          </v:group>
        </w:pict>
      </w:r>
      <w:r>
        <w:pict>
          <v:group id="docshapegroup216" o:spid="_x0000_s1870" style="position:absolute;left:0;text-align:left;margin-left:77.6pt;margin-top:86.35pt;width:4.5pt;height:4.5pt;z-index:15766016;mso-position-horizontal-relative:page" coordorigin="1553,1727" coordsize="90,90">
            <v:shape id="docshape217" o:spid="_x0000_s1872" style="position:absolute;left:1560;top:1734;width:75;height:75" coordorigin="1560,1735" coordsize="75,75" path="m1598,1810r-26,-10l1560,1772r12,-28l1598,1735r25,9l1635,1772r-12,28l1598,1810xe" fillcolor="black" stroked="f">
              <v:path arrowok="t"/>
            </v:shape>
            <v:shape id="docshape218" o:spid="_x0000_s1871" style="position:absolute;left:1560;top:1734;width:75;height:75" coordorigin="1560,1735" coordsize="75,75" path="m1635,1772r-12,28l1598,1810r-26,-10l1560,1772r12,-28l1598,1735r25,9l1635,1772e" filled="f">
              <v:path arrowok="t"/>
            </v:shape>
            <w10:wrap anchorx="page"/>
          </v:group>
        </w:pict>
      </w:r>
      <w:r>
        <w:pict>
          <v:group id="docshapegroup219" o:spid="_x0000_s1867" style="position:absolute;left:0;text-align:left;margin-left:77.6pt;margin-top:99.85pt;width:4.5pt;height:4.5pt;z-index:15766528;mso-position-horizontal-relative:page" coordorigin="1553,1997" coordsize="90,90">
            <v:shape id="docshape220" o:spid="_x0000_s1869" style="position:absolute;left:1560;top:2004;width:75;height:75" coordorigin="1560,2005" coordsize="75,75" path="m1598,2080r-26,-10l1560,2042r12,-28l1598,2005r25,9l1635,2042r-12,28l1598,2080xe" fillcolor="black" stroked="f">
              <v:path arrowok="t"/>
            </v:shape>
            <v:shape id="docshape221" o:spid="_x0000_s1868" style="position:absolute;left:1560;top:2004;width:75;height:75" coordorigin="1560,2005" coordsize="75,75" path="m1635,2042r-12,28l1598,2080r-26,-10l1560,2042r12,-28l1598,2005r25,9l1635,2042e" filled="f">
              <v:path arrowok="t"/>
            </v:shape>
            <w10:wrap anchorx="page"/>
          </v:group>
        </w:pict>
      </w:r>
      <w:r>
        <w:t>VP_KBOR Transfer and Articulation Council</w:t>
      </w:r>
      <w:r>
        <w:rPr>
          <w:spacing w:val="1"/>
        </w:rPr>
        <w:t xml:space="preserve"> </w:t>
      </w:r>
      <w:r>
        <w:t>VP_KBOR_Advisory_Committee_Handbook_2016</w:t>
      </w:r>
      <w:r>
        <w:rPr>
          <w:spacing w:val="1"/>
        </w:rPr>
        <w:t xml:space="preserve"> </w:t>
      </w:r>
      <w:r>
        <w:t>VP_KBOR_AlignedPrograms-Process_AY1516</w:t>
      </w:r>
      <w:r>
        <w:rPr>
          <w:spacing w:val="1"/>
        </w:rPr>
        <w:t xml:space="preserve"> </w:t>
      </w:r>
      <w:r>
        <w:t>VP_KBOR_BoardPolicyManual</w:t>
      </w:r>
      <w:r>
        <w:rPr>
          <w:spacing w:val="1"/>
        </w:rPr>
        <w:t xml:space="preserve"> </w:t>
      </w:r>
      <w:r>
        <w:t>VP_KBOR_KRSN_Matrix_2016-17</w:t>
      </w:r>
      <w:r>
        <w:rPr>
          <w:spacing w:val="1"/>
        </w:rPr>
        <w:t xml:space="preserve"> </w:t>
      </w:r>
      <w:r>
        <w:t>VP_KBOR_PolicyConcurrentEnrollment_AY1516</w:t>
      </w:r>
      <w:r>
        <w:rPr>
          <w:spacing w:val="1"/>
        </w:rPr>
        <w:t xml:space="preserve"> </w:t>
      </w:r>
      <w:r>
        <w:rPr>
          <w:spacing w:val="-1"/>
        </w:rPr>
        <w:t>VP_LearningAndInstructionCurriculumCommittee_AY1415</w:t>
      </w:r>
      <w:r>
        <w:rPr>
          <w:spacing w:val="-57"/>
        </w:rPr>
        <w:t xml:space="preserve"> </w:t>
      </w:r>
      <w:r>
        <w:t>VP_MasterSyllabusExample</w:t>
      </w:r>
    </w:p>
    <w:p w:rsidR="00E046FF" w:rsidRDefault="00490ADE">
      <w:pPr>
        <w:pStyle w:val="BodyText"/>
        <w:spacing w:line="235" w:lineRule="auto"/>
        <w:ind w:left="720" w:right="4897"/>
      </w:pPr>
      <w:r>
        <w:pict>
          <v:group id="docshapegroup222" o:spid="_x0000_s1864" style="position:absolute;left:0;text-align:left;margin-left:77.6pt;margin-top:5.35pt;width:4.5pt;height:4.5pt;z-index:15767040;mso-position-horizontal-relative:page" coordorigin="1553,107" coordsize="90,90">
            <v:shape id="docshape223" o:spid="_x0000_s1866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224" o:spid="_x0000_s1865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225" o:spid="_x0000_s1861" style="position:absolute;left:0;text-align:left;margin-left:77.6pt;margin-top:18.85pt;width:4.5pt;height:4.5pt;z-index:15767552;mso-position-horizontal-relative:page" coordorigin="1553,377" coordsize="90,90">
            <v:shape id="docshape226" o:spid="_x0000_s1863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227" o:spid="_x0000_s1862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pict>
          <v:group id="docshapegroup228" o:spid="_x0000_s1858" style="position:absolute;left:0;text-align:left;margin-left:77.6pt;margin-top:32.35pt;width:4.5pt;height:4.5pt;z-index:15768064;mso-position-horizontal-relative:page" coordorigin="1553,647" coordsize="90,90">
            <v:shape id="docshape229" o:spid="_x0000_s1860" style="position:absolute;left:1560;top:654;width:75;height:75" coordorigin="1560,655" coordsize="75,75" path="m1598,730r-26,-10l1560,692r12,-28l1598,655r25,9l1635,692r-12,28l1598,730xe" fillcolor="black" stroked="f">
              <v:path arrowok="t"/>
            </v:shape>
            <v:shape id="docshape230" o:spid="_x0000_s1859" style="position:absolute;left:1560;top:654;width:75;height:75" coordorigin="1560,655" coordsize="75,75" path="m1635,692r-12,28l1598,730r-26,-10l1560,692r12,-28l1598,655r25,9l1635,692e" filled="f">
              <v:path arrowok="t"/>
            </v:shape>
            <w10:wrap anchorx="page"/>
          </v:group>
        </w:pict>
      </w:r>
      <w:r>
        <w:pict>
          <v:group id="docshapegroup231" o:spid="_x0000_s1855" style="position:absolute;left:0;text-align:left;margin-left:77.6pt;margin-top:45.85pt;width:4.5pt;height:4.5pt;z-index:15768576;mso-position-horizontal-relative:page" coordorigin="1553,917" coordsize="90,90">
            <v:shape id="docshape232" o:spid="_x0000_s1857" style="position:absolute;left:1560;top:924;width:75;height:75" coordorigin="1560,925" coordsize="75,75" path="m1598,1000r-26,-10l1560,962r12,-28l1598,925r25,9l1635,962r-12,28l1598,1000xe" fillcolor="black" stroked="f">
              <v:path arrowok="t"/>
            </v:shape>
            <v:shape id="docshape233" o:spid="_x0000_s1856" style="position:absolute;left:1560;top:924;width:75;height:75" coordorigin="1560,925" coordsize="75,75" path="m1635,962r-12,28l1598,1000r-26,-10l1560,962r12,-28l1598,925r25,9l1635,962e" filled="f">
              <v:path arrowok="t"/>
            </v:shape>
            <w10:wrap anchorx="page"/>
          </v:group>
        </w:pict>
      </w:r>
      <w:r>
        <w:pict>
          <v:group id="docshapegroup234" o:spid="_x0000_s1852" style="position:absolute;left:0;text-align:left;margin-left:77.6pt;margin-top:59.35pt;width:4.5pt;height:4.5pt;z-index:15769088;mso-position-horizontal-relative:page" coordorigin="1553,1187" coordsize="90,90">
            <v:shape id="docshape235" o:spid="_x0000_s1854" style="position:absolute;left:1560;top:1194;width:75;height:75" coordorigin="1560,1195" coordsize="75,75" path="m1598,1270r-26,-10l1560,1232r12,-28l1598,1195r25,9l1635,1232r-12,28l1598,1270xe" fillcolor="black" stroked="f">
              <v:path arrowok="t"/>
            </v:shape>
            <v:shape id="docshape236" o:spid="_x0000_s1853" style="position:absolute;left:1560;top:1194;width:75;height:75" coordorigin="1560,1195" coordsize="75,75" path="m1635,1232r-12,28l1598,1270r-26,-10l1560,1232r12,-28l1598,1195r25,9l1635,1232e" filled="f">
              <v:path arrowok="t"/>
            </v:shape>
            <w10:wrap anchorx="page"/>
          </v:group>
        </w:pict>
      </w:r>
      <w:r>
        <w:pict>
          <v:group id="docshapegroup237" o:spid="_x0000_s1849" style="position:absolute;left:0;text-align:left;margin-left:77.6pt;margin-top:72.85pt;width:4.5pt;height:4.5pt;z-index:15769600;mso-position-horizontal-relative:page" coordorigin="1553,1457" coordsize="90,90">
            <v:shape id="docshape238" o:spid="_x0000_s1851" style="position:absolute;left:1560;top:1464;width:75;height:75" coordorigin="1560,1465" coordsize="75,75" path="m1598,1540r-26,-10l1560,1502r12,-28l1598,1465r25,9l1635,1502r-12,28l1598,1540xe" fillcolor="black" stroked="f">
              <v:path arrowok="t"/>
            </v:shape>
            <v:shape id="docshape239" o:spid="_x0000_s1850" style="position:absolute;left:1560;top:1464;width:75;height:75" coordorigin="1560,1465" coordsize="75,75" path="m1635,1502r-12,28l1598,1540r-26,-10l1560,1502r12,-28l1598,1465r25,9l1635,1502e" filled="f">
              <v:path arrowok="t"/>
            </v:shape>
            <w10:wrap anchorx="page"/>
          </v:group>
        </w:pict>
      </w:r>
      <w:r>
        <w:pict>
          <v:group id="docshapegroup240" o:spid="_x0000_s1846" style="position:absolute;left:0;text-align:left;margin-left:77.6pt;margin-top:86.35pt;width:4.5pt;height:4.5pt;z-index:15770112;mso-position-horizontal-relative:page" coordorigin="1553,1727" coordsize="90,90">
            <v:shape id="docshape241" o:spid="_x0000_s1848" style="position:absolute;left:1560;top:1734;width:75;height:75" coordorigin="1560,1735" coordsize="75,75" path="m1598,1810r-26,-10l1560,1772r12,-28l1598,1735r25,9l1635,1772r-12,28l1598,1810xe" fillcolor="black" stroked="f">
              <v:path arrowok="t"/>
            </v:shape>
            <v:shape id="docshape242" o:spid="_x0000_s1847" style="position:absolute;left:1560;top:1734;width:75;height:75" coordorigin="1560,1735" coordsize="75,75" path="m1635,1772r-12,28l1598,1810r-26,-10l1560,1772r12,-28l1598,1735r25,9l1635,1772e" filled="f">
              <v:path arrowok="t"/>
            </v:shape>
            <w10:wrap anchorx="page"/>
          </v:group>
        </w:pict>
      </w:r>
      <w:r>
        <w:pict>
          <v:group id="docshapegroup243" o:spid="_x0000_s1843" style="position:absolute;left:0;text-align:left;margin-left:77.6pt;margin-top:99.85pt;width:4.5pt;height:4.5pt;z-index:15770624;mso-position-horizontal-relative:page" coordorigin="1553,1997" coordsize="90,90">
            <v:shape id="docshape244" o:spid="_x0000_s1845" style="position:absolute;left:1560;top:2004;width:75;height:75" coordorigin="1560,2005" coordsize="75,75" path="m1598,2080r-26,-10l1560,2042r12,-28l1598,2005r25,9l1635,2042r-12,28l1598,2080xe" fillcolor="black" stroked="f">
              <v:path arrowok="t"/>
            </v:shape>
            <v:shape id="docshape245" o:spid="_x0000_s1844" style="position:absolute;left:1560;top:2004;width:75;height:75" coordorigin="1560,2005" coordsize="75,75" path="m1635,2042r-12,28l1598,2080r-26,-10l1560,2042r12,-28l1598,2005r25,9l1635,2042e" filled="f">
              <v:path arrowok="t"/>
            </v:shape>
            <w10:wrap anchorx="page"/>
          </v:group>
        </w:pict>
      </w:r>
      <w:r>
        <w:t>VP_Outcomes</w:t>
      </w:r>
      <w:r>
        <w:rPr>
          <w:spacing w:val="13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t>Competencies</w:t>
      </w:r>
      <w:r>
        <w:rPr>
          <w:spacing w:val="15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>WCTE Career Programs</w:t>
      </w:r>
      <w:r>
        <w:rPr>
          <w:spacing w:val="1"/>
        </w:rPr>
        <w:t xml:space="preserve"> </w:t>
      </w:r>
      <w:r>
        <w:t>WCTE_AASCurNaturalGas_CG_AY1516</w:t>
      </w:r>
      <w:r>
        <w:rPr>
          <w:spacing w:val="1"/>
        </w:rPr>
        <w:t xml:space="preserve"> </w:t>
      </w:r>
      <w:r>
        <w:t>WCTE_AASSemNaturalGas_AY1516</w:t>
      </w:r>
      <w:r>
        <w:rPr>
          <w:spacing w:val="1"/>
        </w:rPr>
        <w:t xml:space="preserve"> </w:t>
      </w:r>
      <w:r>
        <w:t>WCTE_end1essentialskillssept15</w:t>
      </w:r>
      <w:r>
        <w:rPr>
          <w:spacing w:val="1"/>
        </w:rPr>
        <w:t xml:space="preserve"> </w:t>
      </w:r>
      <w:r>
        <w:t>WCTE_ENDS 2 Work Preparedness</w:t>
      </w:r>
      <w:r>
        <w:rPr>
          <w:spacing w:val="1"/>
        </w:rPr>
        <w:t xml:space="preserve"> </w:t>
      </w:r>
      <w:r>
        <w:t>WCTE_KBOR Technical Education Authority</w:t>
      </w:r>
      <w:r>
        <w:rPr>
          <w:spacing w:val="-57"/>
        </w:rPr>
        <w:t xml:space="preserve"> </w:t>
      </w:r>
      <w:r>
        <w:t>WCTE_Weldng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Alignment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7" w:footer="528" w:gutter="0"/>
          <w:cols w:space="720"/>
        </w:sectPr>
      </w:pPr>
    </w:p>
    <w:p w:rsidR="00E046FF" w:rsidRDefault="00E046FF">
      <w:pPr>
        <w:pStyle w:val="BodyText"/>
        <w:spacing w:before="2"/>
        <w:rPr>
          <w:sz w:val="23"/>
        </w:rPr>
      </w:pPr>
    </w:p>
    <w:p w:rsidR="00E046FF" w:rsidRDefault="00490ADE">
      <w:pPr>
        <w:pStyle w:val="Heading1"/>
        <w:numPr>
          <w:ilvl w:val="1"/>
          <w:numId w:val="16"/>
        </w:numPr>
        <w:tabs>
          <w:tab w:val="left" w:pos="752"/>
        </w:tabs>
        <w:ind w:hanging="633"/>
      </w:pPr>
      <w:r>
        <w:pict>
          <v:rect id="docshape246" o:spid="_x0000_s1842" style="position:absolute;left:0;text-align:left;margin-left:60pt;margin-top:25.1pt;width:492pt;height:1.5pt;z-index:-15686144;mso-wrap-distance-left:0;mso-wrap-distance-right:0;mso-position-horizontal-relative:page" fillcolor="#ccc" stroked="f">
            <w10:wrap type="topAndBottom" anchorx="page"/>
          </v:rect>
        </w:pict>
      </w:r>
      <w:r>
        <w:t>-</w:t>
      </w:r>
      <w:r>
        <w:rPr>
          <w:spacing w:val="7"/>
        </w:rPr>
        <w:t xml:space="preserve"> </w:t>
      </w:r>
      <w:r>
        <w:t>Core</w:t>
      </w:r>
      <w:r>
        <w:rPr>
          <w:spacing w:val="8"/>
        </w:rPr>
        <w:t xml:space="preserve"> </w:t>
      </w:r>
      <w:r>
        <w:t>Component</w:t>
      </w:r>
      <w:r>
        <w:rPr>
          <w:spacing w:val="8"/>
        </w:rPr>
        <w:t xml:space="preserve"> </w:t>
      </w:r>
      <w:r>
        <w:t>3.B</w:t>
      </w:r>
    </w:p>
    <w:p w:rsidR="00E046FF" w:rsidRDefault="00E046FF">
      <w:pPr>
        <w:pStyle w:val="BodyText"/>
        <w:spacing w:before="4"/>
        <w:rPr>
          <w:rFonts w:ascii="Arial"/>
          <w:b/>
          <w:sz w:val="30"/>
        </w:rPr>
      </w:pPr>
    </w:p>
    <w:p w:rsidR="00E046FF" w:rsidRDefault="00490ADE">
      <w:pPr>
        <w:pStyle w:val="BodyText"/>
        <w:spacing w:line="235" w:lineRule="auto"/>
        <w:ind w:left="119" w:right="396"/>
      </w:pPr>
      <w:r>
        <w:t>The</w:t>
      </w:r>
      <w:r>
        <w:rPr>
          <w:spacing w:val="-3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demonstrates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exercise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intellectual</w:t>
      </w:r>
      <w:r>
        <w:rPr>
          <w:spacing w:val="-2"/>
        </w:rPr>
        <w:t xml:space="preserve"> </w:t>
      </w:r>
      <w:r>
        <w:t>inquiry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acquisition,</w:t>
      </w:r>
      <w:r>
        <w:rPr>
          <w:spacing w:val="-2"/>
        </w:rPr>
        <w:t xml:space="preserve"> </w:t>
      </w:r>
      <w:r>
        <w:t>application,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integration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broad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programs.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ListParagraph"/>
        <w:numPr>
          <w:ilvl w:val="2"/>
          <w:numId w:val="16"/>
        </w:numPr>
        <w:tabs>
          <w:tab w:val="left" w:pos="720"/>
        </w:tabs>
        <w:spacing w:line="235" w:lineRule="auto"/>
        <w:ind w:right="30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mission,</w:t>
      </w:r>
      <w:r>
        <w:rPr>
          <w:spacing w:val="-2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offerings,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degree</w:t>
      </w:r>
      <w:r>
        <w:rPr>
          <w:spacing w:val="-57"/>
          <w:sz w:val="24"/>
        </w:rPr>
        <w:t xml:space="preserve"> </w:t>
      </w:r>
      <w:r>
        <w:rPr>
          <w:sz w:val="24"/>
        </w:rPr>
        <w:t>levels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institution.</w:t>
      </w:r>
    </w:p>
    <w:p w:rsidR="00E046FF" w:rsidRDefault="00490ADE">
      <w:pPr>
        <w:pStyle w:val="ListParagraph"/>
        <w:numPr>
          <w:ilvl w:val="2"/>
          <w:numId w:val="16"/>
        </w:numPr>
        <w:tabs>
          <w:tab w:val="left" w:pos="720"/>
        </w:tabs>
        <w:spacing w:line="235" w:lineRule="auto"/>
        <w:ind w:right="180"/>
        <w:rPr>
          <w:sz w:val="24"/>
        </w:rPr>
      </w:pPr>
      <w:r>
        <w:rPr>
          <w:sz w:val="24"/>
        </w:rPr>
        <w:t>The institution articulates the purposes, content, and intended learning outcomes of its</w:t>
      </w:r>
      <w:r>
        <w:rPr>
          <w:spacing w:val="1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2"/>
          <w:sz w:val="24"/>
        </w:rPr>
        <w:t xml:space="preserve"> </w:t>
      </w:r>
      <w:r>
        <w:rPr>
          <w:sz w:val="24"/>
        </w:rPr>
        <w:t>education</w:t>
      </w:r>
      <w:r>
        <w:rPr>
          <w:spacing w:val="2"/>
          <w:sz w:val="24"/>
        </w:rPr>
        <w:t xml:space="preserve"> </w:t>
      </w:r>
      <w:r>
        <w:rPr>
          <w:sz w:val="24"/>
        </w:rPr>
        <w:t>requirements.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general</w:t>
      </w:r>
      <w:r>
        <w:rPr>
          <w:spacing w:val="2"/>
          <w:sz w:val="24"/>
        </w:rPr>
        <w:t xml:space="preserve"> </w:t>
      </w:r>
      <w:r>
        <w:rPr>
          <w:sz w:val="24"/>
        </w:rPr>
        <w:t>education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grounded</w:t>
      </w:r>
      <w:r>
        <w:rPr>
          <w:spacing w:val="1"/>
          <w:sz w:val="24"/>
        </w:rPr>
        <w:t xml:space="preserve"> </w:t>
      </w:r>
      <w:r>
        <w:rPr>
          <w:sz w:val="24"/>
        </w:rPr>
        <w:t>in a philosophy or framework developed by the institution or adopted from an established</w:t>
      </w:r>
      <w:r>
        <w:rPr>
          <w:spacing w:val="1"/>
          <w:sz w:val="24"/>
        </w:rPr>
        <w:t xml:space="preserve"> </w:t>
      </w:r>
      <w:r>
        <w:rPr>
          <w:sz w:val="24"/>
        </w:rPr>
        <w:t>framework.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imparts</w:t>
      </w:r>
      <w:r>
        <w:rPr>
          <w:spacing w:val="-3"/>
          <w:sz w:val="24"/>
        </w:rPr>
        <w:t xml:space="preserve"> </w:t>
      </w:r>
      <w:r>
        <w:rPr>
          <w:sz w:val="24"/>
        </w:rPr>
        <w:t>broad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3"/>
          <w:sz w:val="24"/>
        </w:rPr>
        <w:t xml:space="preserve"> </w:t>
      </w:r>
      <w:r>
        <w:rPr>
          <w:sz w:val="24"/>
        </w:rPr>
        <w:t>concepts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develops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attitudes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2"/>
          <w:sz w:val="24"/>
        </w:rPr>
        <w:t xml:space="preserve"> </w:t>
      </w:r>
      <w:r>
        <w:rPr>
          <w:sz w:val="24"/>
        </w:rPr>
        <w:t>believes</w:t>
      </w:r>
      <w:r>
        <w:rPr>
          <w:spacing w:val="-2"/>
          <w:sz w:val="24"/>
        </w:rPr>
        <w:t xml:space="preserve"> </w:t>
      </w:r>
      <w:r>
        <w:rPr>
          <w:sz w:val="24"/>
        </w:rPr>
        <w:t>every</w:t>
      </w:r>
      <w:r>
        <w:rPr>
          <w:spacing w:val="-1"/>
          <w:sz w:val="24"/>
        </w:rPr>
        <w:t xml:space="preserve"> </w:t>
      </w:r>
      <w:r>
        <w:rPr>
          <w:sz w:val="24"/>
        </w:rPr>
        <w:t>college-educated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possess.</w:t>
      </w:r>
    </w:p>
    <w:p w:rsidR="00E046FF" w:rsidRDefault="00490ADE">
      <w:pPr>
        <w:pStyle w:val="ListParagraph"/>
        <w:numPr>
          <w:ilvl w:val="2"/>
          <w:numId w:val="16"/>
        </w:numPr>
        <w:tabs>
          <w:tab w:val="left" w:pos="720"/>
        </w:tabs>
        <w:spacing w:line="235" w:lineRule="auto"/>
        <w:ind w:right="224"/>
        <w:rPr>
          <w:sz w:val="24"/>
        </w:rPr>
      </w:pPr>
      <w:r>
        <w:rPr>
          <w:sz w:val="24"/>
        </w:rPr>
        <w:t>Every degree program offered by the institution engages students in collecting, analyzing, and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communicating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information;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mastering</w:t>
      </w:r>
      <w:r>
        <w:rPr>
          <w:spacing w:val="-2"/>
          <w:sz w:val="24"/>
        </w:rPr>
        <w:t xml:space="preserve"> </w:t>
      </w:r>
      <w:r>
        <w:rPr>
          <w:sz w:val="24"/>
        </w:rPr>
        <w:t>modes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inquiry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creative</w:t>
      </w:r>
      <w:r>
        <w:rPr>
          <w:spacing w:val="-2"/>
          <w:sz w:val="24"/>
        </w:rPr>
        <w:t xml:space="preserve"> </w:t>
      </w:r>
      <w:r>
        <w:rPr>
          <w:sz w:val="24"/>
        </w:rPr>
        <w:t>work;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developing</w:t>
      </w:r>
      <w:r>
        <w:rPr>
          <w:spacing w:val="-57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adaptable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changing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environments.</w:t>
      </w:r>
    </w:p>
    <w:p w:rsidR="00E046FF" w:rsidRDefault="00490ADE">
      <w:pPr>
        <w:pStyle w:val="ListParagraph"/>
        <w:numPr>
          <w:ilvl w:val="2"/>
          <w:numId w:val="16"/>
        </w:numPr>
        <w:tabs>
          <w:tab w:val="left" w:pos="720"/>
        </w:tabs>
        <w:spacing w:line="235" w:lineRule="auto"/>
        <w:ind w:right="73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offered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2"/>
          <w:sz w:val="24"/>
        </w:rPr>
        <w:t xml:space="preserve"> </w:t>
      </w:r>
      <w:r>
        <w:rPr>
          <w:sz w:val="24"/>
        </w:rPr>
        <w:t>recognizes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2"/>
          <w:sz w:val="24"/>
        </w:rPr>
        <w:t xml:space="preserve"> </w:t>
      </w:r>
      <w:r>
        <w:rPr>
          <w:sz w:val="24"/>
        </w:rPr>
        <w:t>diversity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world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live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</w:p>
    <w:p w:rsidR="00E046FF" w:rsidRDefault="00490ADE">
      <w:pPr>
        <w:pStyle w:val="ListParagraph"/>
        <w:numPr>
          <w:ilvl w:val="2"/>
          <w:numId w:val="16"/>
        </w:numPr>
        <w:tabs>
          <w:tab w:val="left" w:pos="720"/>
        </w:tabs>
        <w:spacing w:line="235" w:lineRule="auto"/>
        <w:ind w:right="112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faculty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scholarship,</w:t>
      </w:r>
      <w:r>
        <w:rPr>
          <w:spacing w:val="-3"/>
          <w:sz w:val="24"/>
        </w:rPr>
        <w:t xml:space="preserve"> </w:t>
      </w:r>
      <w:r>
        <w:rPr>
          <w:sz w:val="24"/>
        </w:rPr>
        <w:t>creative</w:t>
      </w:r>
      <w:r>
        <w:rPr>
          <w:spacing w:val="-4"/>
          <w:sz w:val="24"/>
        </w:rPr>
        <w:t xml:space="preserve"> </w:t>
      </w:r>
      <w:r>
        <w:rPr>
          <w:sz w:val="24"/>
        </w:rPr>
        <w:t>work,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discovery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extent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institution’s</w:t>
      </w:r>
      <w:r>
        <w:rPr>
          <w:spacing w:val="-1"/>
          <w:sz w:val="24"/>
        </w:rPr>
        <w:t xml:space="preserve"> </w:t>
      </w:r>
      <w:r>
        <w:rPr>
          <w:sz w:val="24"/>
        </w:rPr>
        <w:t>mission.</w:t>
      </w:r>
    </w:p>
    <w:p w:rsidR="00E046FF" w:rsidRDefault="00E046FF">
      <w:pPr>
        <w:pStyle w:val="BodyText"/>
        <w:rPr>
          <w:sz w:val="26"/>
        </w:rPr>
      </w:pPr>
    </w:p>
    <w:p w:rsidR="00E046FF" w:rsidRDefault="00E046FF">
      <w:pPr>
        <w:pStyle w:val="BodyText"/>
        <w:spacing w:before="6"/>
        <w:rPr>
          <w:sz w:val="22"/>
        </w:rPr>
      </w:pPr>
    </w:p>
    <w:p w:rsidR="00E046FF" w:rsidRDefault="00490ADE">
      <w:pPr>
        <w:pStyle w:val="Heading2"/>
        <w:rPr>
          <w:u w:val="none"/>
        </w:rPr>
      </w:pPr>
      <w:r>
        <w:pict>
          <v:rect id="docshape247" o:spid="_x0000_s1841" style="position:absolute;left:0;text-align:left;margin-left:60pt;margin-top:17.35pt;width:492pt;height:.75pt;z-index:-15685632;mso-wrap-distance-left:0;mso-wrap-distance-right:0;mso-position-horizontal-relative:page" fillcolor="#ccc" stroked="f">
            <w10:wrap type="topAndBottom" anchorx="page"/>
          </v:rect>
        </w:pict>
      </w:r>
      <w:r>
        <w:rPr>
          <w:u w:val="none"/>
        </w:rPr>
        <w:t>Argument</w:t>
      </w:r>
    </w:p>
    <w:p w:rsidR="00E046FF" w:rsidRDefault="00490ADE">
      <w:pPr>
        <w:pStyle w:val="Heading3"/>
        <w:spacing w:before="196"/>
      </w:pPr>
      <w:r>
        <w:t>3.B.1.</w:t>
      </w:r>
    </w:p>
    <w:p w:rsidR="00E046FF" w:rsidRDefault="00490ADE">
      <w:pPr>
        <w:pStyle w:val="Heading4"/>
        <w:spacing w:before="234"/>
      </w:pPr>
      <w:r>
        <w:t>Appropriate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Mission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/>
      </w:pPr>
      <w:r>
        <w:t>The general education program at Barton is an integral component of the degree programs and is</w:t>
      </w:r>
      <w:r>
        <w:rPr>
          <w:spacing w:val="1"/>
        </w:rPr>
        <w:t xml:space="preserve"> </w:t>
      </w:r>
      <w:r>
        <w:t>designed to contribute to the student’s educational growth by providing a liberal arts or career and</w:t>
      </w:r>
      <w:r>
        <w:rPr>
          <w:spacing w:val="1"/>
        </w:rPr>
        <w:t xml:space="preserve"> </w:t>
      </w:r>
      <w:r>
        <w:t>technical education. Barton Community College’s General Education program aligns with the</w:t>
      </w:r>
      <w:r>
        <w:rPr>
          <w:spacing w:val="1"/>
        </w:rPr>
        <w:t xml:space="preserve"> </w:t>
      </w:r>
      <w:r>
        <w:t>institution’s</w:t>
      </w:r>
      <w:r>
        <w:rPr>
          <w:spacing w:val="-5"/>
        </w:rPr>
        <w:t xml:space="preserve"> </w:t>
      </w:r>
      <w:hyperlink r:id="rId61" w:history="1">
        <w:r w:rsidRPr="00733685">
          <w:rPr>
            <w:rStyle w:val="Hyperlink"/>
          </w:rPr>
          <w:t>Mission</w:t>
        </w:r>
        <w:r w:rsidRPr="00733685">
          <w:rPr>
            <w:rStyle w:val="Hyperlink"/>
            <w:spacing w:val="-4"/>
          </w:rPr>
          <w:t xml:space="preserve"> </w:t>
        </w:r>
      </w:hyperlink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accomplishment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hyperlink r:id="rId62" w:history="1">
        <w:r w:rsidRPr="00733685">
          <w:rPr>
            <w:rStyle w:val="Hyperlink"/>
          </w:rPr>
          <w:t>Board</w:t>
        </w:r>
        <w:r w:rsidRPr="00733685">
          <w:rPr>
            <w:rStyle w:val="Hyperlink"/>
            <w:spacing w:val="-3"/>
          </w:rPr>
          <w:t xml:space="preserve"> </w:t>
        </w:r>
        <w:r w:rsidRPr="00733685">
          <w:rPr>
            <w:rStyle w:val="Hyperlink"/>
          </w:rPr>
          <w:t>ENDS</w:t>
        </w:r>
      </w:hyperlink>
      <w:r>
        <w:t>,</w:t>
      </w:r>
      <w:r>
        <w:rPr>
          <w:spacing w:val="-3"/>
        </w:rPr>
        <w:t xml:space="preserve"> </w:t>
      </w:r>
      <w:r>
        <w:t>specifically,</w:t>
      </w:r>
      <w:r>
        <w:rPr>
          <w:spacing w:val="-4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Work</w:t>
      </w:r>
      <w:r>
        <w:rPr>
          <w:spacing w:val="-57"/>
        </w:rPr>
        <w:t xml:space="preserve"> </w:t>
      </w:r>
      <w:r>
        <w:t>Preparedness,</w:t>
      </w:r>
      <w:r>
        <w:rPr>
          <w:spacing w:val="-2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Advancement,</w:t>
      </w:r>
      <w:r>
        <w:rPr>
          <w:spacing w:val="-2"/>
        </w:rPr>
        <w:t xml:space="preserve"> </w:t>
      </w:r>
      <w:r>
        <w:t>and “Barton</w:t>
      </w:r>
      <w:r>
        <w:rPr>
          <w:spacing w:val="-1"/>
        </w:rPr>
        <w:t xml:space="preserve"> </w:t>
      </w:r>
      <w:r>
        <w:t>Experience”.</w:t>
      </w:r>
    </w:p>
    <w:p w:rsidR="00E046FF" w:rsidRDefault="00490ADE">
      <w:pPr>
        <w:pStyle w:val="Heading4"/>
        <w:spacing w:before="233"/>
      </w:pPr>
      <w:r>
        <w:t>General Education Fundamental Outcomes</w:t>
      </w:r>
    </w:p>
    <w:p w:rsidR="00E046FF" w:rsidRDefault="00E046FF">
      <w:pPr>
        <w:pStyle w:val="BodyText"/>
        <w:spacing w:before="9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 w:right="116"/>
      </w:pPr>
      <w:r>
        <w:t xml:space="preserve">Barton identifies </w:t>
      </w:r>
      <w:hyperlink r:id="rId63" w:history="1">
        <w:r w:rsidRPr="00733685">
          <w:rPr>
            <w:rStyle w:val="Hyperlink"/>
          </w:rPr>
          <w:t>five fundamental outcomes</w:t>
        </w:r>
      </w:hyperlink>
      <w:r>
        <w:rPr>
          <w:color w:val="0000ED"/>
        </w:rPr>
        <w:t xml:space="preserve"> </w:t>
      </w:r>
      <w:r>
        <w:t>that direct not only the general education courses but also</w:t>
      </w:r>
      <w:r>
        <w:rPr>
          <w:spacing w:val="-58"/>
        </w:rPr>
        <w:t xml:space="preserve"> </w:t>
      </w:r>
      <w:r>
        <w:t xml:space="preserve">the entire curriculum. The outcomes are appropriate to the </w:t>
      </w:r>
      <w:hyperlink r:id="rId64" w:history="1">
        <w:r w:rsidRPr="00733685">
          <w:rPr>
            <w:rStyle w:val="Hyperlink"/>
          </w:rPr>
          <w:t>Mission</w:t>
        </w:r>
      </w:hyperlink>
      <w:r>
        <w:rPr>
          <w:color w:val="0000ED"/>
        </w:rPr>
        <w:t xml:space="preserve"> </w:t>
      </w:r>
      <w:r>
        <w:t xml:space="preserve">and </w:t>
      </w:r>
      <w:hyperlink r:id="rId65" w:history="1">
        <w:r w:rsidRPr="00733685">
          <w:rPr>
            <w:rStyle w:val="Hyperlink"/>
          </w:rPr>
          <w:t>Board ENDS</w:t>
        </w:r>
      </w:hyperlink>
      <w:r>
        <w:t>, educational</w:t>
      </w:r>
      <w:r>
        <w:rPr>
          <w:spacing w:val="1"/>
        </w:rPr>
        <w:t xml:space="preserve"> </w:t>
      </w:r>
      <w:r>
        <w:t>offerings, certificates, and degrees of the College. They serve to demonstrate how students meet those</w:t>
      </w:r>
      <w:r>
        <w:rPr>
          <w:spacing w:val="1"/>
        </w:rPr>
        <w:t xml:space="preserve"> </w:t>
      </w:r>
      <w:r>
        <w:t>ENDs and to articulate the competencies expected of students who complete a Barton certificate or</w:t>
      </w:r>
      <w:r>
        <w:rPr>
          <w:spacing w:val="1"/>
        </w:rPr>
        <w:t xml:space="preserve"> </w:t>
      </w:r>
      <w:r>
        <w:t>degree.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before="1" w:line="235" w:lineRule="auto"/>
        <w:ind w:left="120" w:right="442"/>
      </w:pPr>
      <w:r>
        <w:t>The fundamental outcomes relate the relevance of a given subject to provide students with the</w:t>
      </w:r>
      <w:r>
        <w:rPr>
          <w:spacing w:val="1"/>
        </w:rPr>
        <w:t xml:space="preserve"> </w:t>
      </w:r>
      <w:r>
        <w:t>knowledge, skills, and values which enable them to be productive in work, family, and community.</w:t>
      </w:r>
      <w:r>
        <w:rPr>
          <w:spacing w:val="-57"/>
        </w:rPr>
        <w:t xml:space="preserve"> </w:t>
      </w:r>
      <w:r>
        <w:t>These outcomes and their assessment are reviewed biannually by the Outcomes Assessment</w:t>
      </w:r>
      <w:r>
        <w:rPr>
          <w:spacing w:val="1"/>
        </w:rPr>
        <w:t xml:space="preserve"> </w:t>
      </w:r>
      <w:r>
        <w:t>Committee and annually by Barton’s Board of Trustees.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277"/>
      </w:pPr>
      <w:r>
        <w:t>These outcomes are designed to ensure that all certificate and degree-seeking students learn the same</w:t>
      </w:r>
      <w:r>
        <w:rPr>
          <w:spacing w:val="-57"/>
        </w:rPr>
        <w:t xml:space="preserve"> </w:t>
      </w:r>
      <w:r>
        <w:t>general competencies even when they take different general education courses. This emphasis on</w:t>
      </w:r>
      <w:r>
        <w:rPr>
          <w:spacing w:val="1"/>
        </w:rPr>
        <w:t xml:space="preserve"> </w:t>
      </w:r>
      <w:r>
        <w:t>critical thinking, life-long learning, and the formulation of essential perspectives forms not only the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7" w:footer="528" w:gutter="0"/>
          <w:cols w:space="720"/>
        </w:sectPr>
      </w:pPr>
    </w:p>
    <w:p w:rsidR="00E046FF" w:rsidRDefault="00490ADE">
      <w:pPr>
        <w:pStyle w:val="BodyText"/>
        <w:spacing w:before="84" w:line="235" w:lineRule="auto"/>
        <w:ind w:left="119" w:right="948"/>
      </w:pPr>
      <w:r>
        <w:lastRenderedPageBreak/>
        <w:t>foundation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competencies.</w:t>
      </w:r>
    </w:p>
    <w:p w:rsidR="00E046FF" w:rsidRDefault="00490ADE">
      <w:pPr>
        <w:pStyle w:val="Heading4"/>
        <w:spacing w:before="233"/>
        <w:ind w:left="119"/>
      </w:pPr>
      <w:r>
        <w:t>Appropriate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Offerings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244"/>
      </w:pPr>
      <w:r>
        <w:t>The College’s general education program is consistent with and appropriate to the educational</w:t>
      </w:r>
      <w:r>
        <w:rPr>
          <w:spacing w:val="1"/>
        </w:rPr>
        <w:t xml:space="preserve"> </w:t>
      </w:r>
      <w:r>
        <w:t>offerings.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essential</w:t>
      </w:r>
      <w:r>
        <w:rPr>
          <w:spacing w:val="-2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educate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rational and humane person. The minimum distribution of credits and general education courses</w:t>
      </w:r>
      <w:r>
        <w:rPr>
          <w:spacing w:val="1"/>
        </w:rPr>
        <w:t xml:space="preserve"> </w:t>
      </w:r>
      <w:r>
        <w:t>varies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degree.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subdivides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categories:</w:t>
      </w:r>
    </w:p>
    <w:p w:rsidR="00E046FF" w:rsidRDefault="00E046FF">
      <w:pPr>
        <w:pStyle w:val="BodyText"/>
        <w:spacing w:before="6"/>
        <w:rPr>
          <w:sz w:val="20"/>
        </w:rPr>
      </w:pPr>
    </w:p>
    <w:p w:rsidR="00E046FF" w:rsidRDefault="00490ADE">
      <w:pPr>
        <w:pStyle w:val="ListParagraph"/>
        <w:numPr>
          <w:ilvl w:val="0"/>
          <w:numId w:val="14"/>
        </w:numPr>
        <w:tabs>
          <w:tab w:val="left" w:pos="720"/>
        </w:tabs>
        <w:spacing w:line="235" w:lineRule="auto"/>
        <w:ind w:right="493"/>
        <w:rPr>
          <w:sz w:val="24"/>
        </w:rPr>
      </w:pPr>
      <w:r>
        <w:rPr>
          <w:sz w:val="24"/>
        </w:rPr>
        <w:t>Foundation studies – degree specific, general education courses that fulfill course or credit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quantitative,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literacy</w:t>
      </w:r>
      <w:r>
        <w:rPr>
          <w:spacing w:val="-3"/>
          <w:sz w:val="24"/>
        </w:rPr>
        <w:t xml:space="preserve"> </w:t>
      </w:r>
      <w:r>
        <w:rPr>
          <w:sz w:val="24"/>
        </w:rPr>
        <w:t>areas.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ListParagraph"/>
        <w:numPr>
          <w:ilvl w:val="0"/>
          <w:numId w:val="14"/>
        </w:numPr>
        <w:tabs>
          <w:tab w:val="left" w:pos="720"/>
        </w:tabs>
        <w:spacing w:line="235" w:lineRule="auto"/>
        <w:ind w:right="300"/>
        <w:rPr>
          <w:sz w:val="24"/>
        </w:rPr>
      </w:pPr>
      <w:r>
        <w:rPr>
          <w:sz w:val="24"/>
        </w:rPr>
        <w:t>Humanities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branches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investigate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culture,</w:t>
      </w:r>
      <w:r>
        <w:rPr>
          <w:spacing w:val="-3"/>
          <w:sz w:val="24"/>
        </w:rPr>
        <w:t xml:space="preserve"> </w:t>
      </w:r>
      <w:r>
        <w:rPr>
          <w:sz w:val="24"/>
        </w:rPr>
        <w:t>constructs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  <w:r>
        <w:rPr>
          <w:spacing w:val="-57"/>
          <w:sz w:val="24"/>
        </w:rPr>
        <w:t xml:space="preserve"> </w:t>
      </w:r>
      <w:r>
        <w:rPr>
          <w:sz w:val="24"/>
        </w:rPr>
        <w:t>(i.e. fine arts, language arts, history, philosophy, and religion) as opposed to natural processes</w:t>
      </w:r>
      <w:r>
        <w:rPr>
          <w:spacing w:val="1"/>
          <w:sz w:val="24"/>
        </w:rPr>
        <w:t xml:space="preserve"> </w:t>
      </w:r>
      <w:r>
        <w:rPr>
          <w:sz w:val="24"/>
        </w:rPr>
        <w:t>and social relations. Some humanities courses are further designated as Studio Courses and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defined</w:t>
      </w:r>
      <w:r>
        <w:rPr>
          <w:spacing w:val="-1"/>
          <w:sz w:val="24"/>
        </w:rPr>
        <w:t xml:space="preserve"> </w:t>
      </w:r>
      <w:r>
        <w:rPr>
          <w:sz w:val="24"/>
        </w:rPr>
        <w:t>below.</w:t>
      </w:r>
    </w:p>
    <w:p w:rsidR="00E046FF" w:rsidRDefault="00E046FF">
      <w:pPr>
        <w:pStyle w:val="BodyText"/>
        <w:spacing w:before="6"/>
        <w:rPr>
          <w:sz w:val="20"/>
        </w:rPr>
      </w:pPr>
    </w:p>
    <w:p w:rsidR="00E046FF" w:rsidRDefault="00490ADE">
      <w:pPr>
        <w:pStyle w:val="BodyText"/>
        <w:spacing w:line="235" w:lineRule="auto"/>
        <w:ind w:left="1018" w:right="302"/>
      </w:pPr>
      <w:r>
        <w:t>Studio Course – Any course in Fine Arts (Humanities) that instructs students on the</w:t>
      </w:r>
      <w:r>
        <w:rPr>
          <w:spacing w:val="1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artistic</w:t>
      </w:r>
      <w:r>
        <w:rPr>
          <w:spacing w:val="-4"/>
        </w:rPr>
        <w:t xml:space="preserve"> </w:t>
      </w:r>
      <w:r>
        <w:t>expression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significantly</w:t>
      </w:r>
      <w:r>
        <w:rPr>
          <w:spacing w:val="-4"/>
        </w:rPr>
        <w:t xml:space="preserve"> </w:t>
      </w:r>
      <w:r>
        <w:t>involves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(individually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group)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tangible,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artistic</w:t>
      </w:r>
      <w:r>
        <w:rPr>
          <w:spacing w:val="-1"/>
        </w:rPr>
        <w:t xml:space="preserve"> </w:t>
      </w:r>
      <w:r>
        <w:t>products.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line="235" w:lineRule="auto"/>
        <w:ind w:left="1018" w:right="214"/>
      </w:pPr>
      <w:r>
        <w:t>Performance Course – Any course in the Fine Arts (Humanities) that instructs students on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artistic</w:t>
      </w:r>
      <w:r>
        <w:rPr>
          <w:spacing w:val="-3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significantly</w:t>
      </w:r>
      <w:r>
        <w:rPr>
          <w:spacing w:val="-4"/>
        </w:rPr>
        <w:t xml:space="preserve"> </w:t>
      </w:r>
      <w:r>
        <w:t>involves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(individually</w:t>
      </w:r>
      <w:r>
        <w:rPr>
          <w:spacing w:val="-4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as a group) in ephemeral activities that relate to public entertainment and/or personal</w:t>
      </w:r>
      <w:r>
        <w:rPr>
          <w:spacing w:val="1"/>
        </w:rPr>
        <w:t xml:space="preserve"> </w:t>
      </w:r>
      <w:r>
        <w:t>enrichment.</w:t>
      </w:r>
    </w:p>
    <w:p w:rsidR="00E046FF" w:rsidRDefault="00E046FF">
      <w:pPr>
        <w:pStyle w:val="BodyText"/>
        <w:spacing w:before="6"/>
        <w:rPr>
          <w:sz w:val="20"/>
        </w:rPr>
      </w:pPr>
    </w:p>
    <w:p w:rsidR="00E046FF" w:rsidRDefault="00490ADE">
      <w:pPr>
        <w:pStyle w:val="ListParagraph"/>
        <w:numPr>
          <w:ilvl w:val="0"/>
          <w:numId w:val="14"/>
        </w:numPr>
        <w:tabs>
          <w:tab w:val="left" w:pos="720"/>
        </w:tabs>
        <w:spacing w:line="235" w:lineRule="auto"/>
        <w:ind w:right="386"/>
        <w:rPr>
          <w:sz w:val="24"/>
        </w:rPr>
      </w:pPr>
      <w:r>
        <w:rPr>
          <w:sz w:val="24"/>
        </w:rPr>
        <w:t>Social and behavioral sciences – the branches of learning that investigate the institutions and</w:t>
      </w:r>
      <w:r>
        <w:rPr>
          <w:spacing w:val="1"/>
          <w:sz w:val="24"/>
        </w:rPr>
        <w:t xml:space="preserve"> </w:t>
      </w:r>
      <w:r>
        <w:rPr>
          <w:sz w:val="24"/>
        </w:rPr>
        <w:t>functioning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society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society</w:t>
      </w:r>
      <w:r>
        <w:rPr>
          <w:spacing w:val="-3"/>
          <w:sz w:val="24"/>
        </w:rPr>
        <w:t xml:space="preserve"> </w:t>
      </w:r>
      <w:r>
        <w:rPr>
          <w:sz w:val="24"/>
        </w:rPr>
        <w:t>(i.e.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science,</w:t>
      </w:r>
      <w:r>
        <w:rPr>
          <w:spacing w:val="-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science,</w:t>
      </w:r>
      <w:r>
        <w:rPr>
          <w:spacing w:val="-2"/>
          <w:sz w:val="24"/>
        </w:rPr>
        <w:t xml:space="preserve"> </w:t>
      </w:r>
      <w:r>
        <w:rPr>
          <w:sz w:val="24"/>
        </w:rPr>
        <w:t>economics,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-3"/>
          <w:sz w:val="24"/>
        </w:rPr>
        <w:t xml:space="preserve"> </w:t>
      </w:r>
      <w:r>
        <w:rPr>
          <w:sz w:val="24"/>
        </w:rPr>
        <w:t>science).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ListParagraph"/>
        <w:numPr>
          <w:ilvl w:val="0"/>
          <w:numId w:val="14"/>
        </w:numPr>
        <w:tabs>
          <w:tab w:val="left" w:pos="720"/>
        </w:tabs>
        <w:spacing w:line="235" w:lineRule="auto"/>
        <w:ind w:right="169"/>
        <w:rPr>
          <w:sz w:val="24"/>
        </w:rPr>
      </w:pPr>
      <w:r>
        <w:rPr>
          <w:sz w:val="24"/>
        </w:rPr>
        <w:t>Natural Sciences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mathematics –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branches</w:t>
      </w:r>
      <w:r>
        <w:rPr>
          <w:spacing w:val="1"/>
          <w:sz w:val="24"/>
        </w:rPr>
        <w:t xml:space="preserve"> </w:t>
      </w:r>
      <w:r>
        <w:rPr>
          <w:sz w:val="24"/>
        </w:rPr>
        <w:t>of learning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investigate</w:t>
      </w:r>
      <w:r>
        <w:rPr>
          <w:spacing w:val="1"/>
          <w:sz w:val="24"/>
        </w:rPr>
        <w:t xml:space="preserve"> </w:t>
      </w:r>
      <w:r>
        <w:rPr>
          <w:sz w:val="24"/>
        </w:rPr>
        <w:t>matter, energy,</w:t>
      </w:r>
      <w:r>
        <w:rPr>
          <w:spacing w:val="1"/>
          <w:sz w:val="24"/>
        </w:rPr>
        <w:t xml:space="preserve"> </w:t>
      </w:r>
      <w:r>
        <w:rPr>
          <w:sz w:val="24"/>
        </w:rPr>
        <w:t>and their interrelations and transformations or relate to objectively measurable phenomena (i.e.</w:t>
      </w:r>
      <w:r>
        <w:rPr>
          <w:spacing w:val="1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sciences,</w:t>
      </w:r>
      <w:r>
        <w:rPr>
          <w:spacing w:val="-3"/>
          <w:sz w:val="24"/>
        </w:rPr>
        <w:t xml:space="preserve"> </w:t>
      </w:r>
      <w:r>
        <w:rPr>
          <w:sz w:val="24"/>
        </w:rPr>
        <w:t>chemistry,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3"/>
          <w:sz w:val="24"/>
        </w:rPr>
        <w:t xml:space="preserve"> </w:t>
      </w:r>
      <w:r>
        <w:rPr>
          <w:sz w:val="24"/>
        </w:rPr>
        <w:t>sciences),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higher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math</w:t>
      </w:r>
      <w:r>
        <w:rPr>
          <w:spacing w:val="-3"/>
          <w:sz w:val="24"/>
        </w:rPr>
        <w:t xml:space="preserve"> </w:t>
      </w:r>
      <w:r>
        <w:rPr>
          <w:sz w:val="24"/>
        </w:rPr>
        <w:t>classes</w:t>
      </w:r>
      <w:r>
        <w:rPr>
          <w:spacing w:val="-3"/>
          <w:sz w:val="24"/>
        </w:rPr>
        <w:t xml:space="preserve"> </w:t>
      </w:r>
      <w:r>
        <w:rPr>
          <w:sz w:val="24"/>
        </w:rPr>
        <w:t>(i.e.</w:t>
      </w:r>
      <w:r>
        <w:rPr>
          <w:spacing w:val="-4"/>
          <w:sz w:val="24"/>
        </w:rPr>
        <w:t xml:space="preserve"> </w:t>
      </w:r>
      <w:r>
        <w:rPr>
          <w:sz w:val="24"/>
        </w:rPr>
        <w:t>courses</w:t>
      </w:r>
      <w:r>
        <w:rPr>
          <w:spacing w:val="-57"/>
          <w:sz w:val="24"/>
        </w:rPr>
        <w:t xml:space="preserve"> </w:t>
      </w:r>
      <w:r>
        <w:rPr>
          <w:sz w:val="24"/>
        </w:rPr>
        <w:t>beyond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algebra).</w:t>
      </w:r>
    </w:p>
    <w:p w:rsidR="00E046FF" w:rsidRDefault="00E046FF">
      <w:pPr>
        <w:pStyle w:val="BodyText"/>
        <w:spacing w:before="6"/>
        <w:rPr>
          <w:sz w:val="20"/>
        </w:rPr>
      </w:pPr>
    </w:p>
    <w:p w:rsidR="00E046FF" w:rsidRDefault="00490ADE">
      <w:pPr>
        <w:pStyle w:val="ListParagraph"/>
        <w:numPr>
          <w:ilvl w:val="0"/>
          <w:numId w:val="14"/>
        </w:numPr>
        <w:tabs>
          <w:tab w:val="left" w:pos="720"/>
        </w:tabs>
        <w:spacing w:line="235" w:lineRule="auto"/>
        <w:ind w:right="486"/>
        <w:rPr>
          <w:sz w:val="24"/>
        </w:rPr>
      </w:pPr>
      <w:r>
        <w:rPr>
          <w:sz w:val="24"/>
        </w:rPr>
        <w:t>Physical Education, health and performance – the branch of learning that investigates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body,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undertaken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57"/>
          <w:sz w:val="24"/>
        </w:rPr>
        <w:t xml:space="preserve"> </w:t>
      </w:r>
      <w:r>
        <w:rPr>
          <w:sz w:val="24"/>
        </w:rPr>
        <w:t>enjoyment.</w:t>
      </w:r>
    </w:p>
    <w:p w:rsidR="00E046FF" w:rsidRDefault="00E046FF">
      <w:pPr>
        <w:pStyle w:val="BodyText"/>
        <w:spacing w:before="8"/>
        <w:rPr>
          <w:sz w:val="21"/>
        </w:rPr>
      </w:pPr>
    </w:p>
    <w:p w:rsidR="00E046FF" w:rsidRDefault="00490ADE">
      <w:pPr>
        <w:pStyle w:val="Heading4"/>
      </w:pPr>
      <w:r>
        <w:t>Appropriate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Levels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 w:right="217"/>
      </w:pPr>
      <w:r>
        <w:t xml:space="preserve">General education course requirements are appropriate to the </w:t>
      </w:r>
      <w:hyperlink r:id="rId66" w:history="1">
        <w:r w:rsidRPr="00733685">
          <w:rPr>
            <w:rStyle w:val="Hyperlink"/>
          </w:rPr>
          <w:t>Associate of Arts</w:t>
        </w:r>
      </w:hyperlink>
      <w:r>
        <w:t xml:space="preserve">, </w:t>
      </w:r>
      <w:hyperlink r:id="rId67" w:history="1">
        <w:r w:rsidRPr="00733685">
          <w:rPr>
            <w:rStyle w:val="Hyperlink"/>
          </w:rPr>
          <w:t>Associate of Science</w:t>
        </w:r>
      </w:hyperlink>
      <w:r>
        <w:t>,</w:t>
      </w:r>
      <w:r>
        <w:rPr>
          <w:spacing w:val="-58"/>
        </w:rPr>
        <w:t xml:space="preserve"> </w:t>
      </w:r>
      <w:hyperlink r:id="rId68" w:history="1">
        <w:r w:rsidRPr="00733685">
          <w:rPr>
            <w:rStyle w:val="Hyperlink"/>
          </w:rPr>
          <w:t>Associate</w:t>
        </w:r>
        <w:r w:rsidRPr="00733685">
          <w:rPr>
            <w:rStyle w:val="Hyperlink"/>
            <w:spacing w:val="-4"/>
          </w:rPr>
          <w:t xml:space="preserve"> </w:t>
        </w:r>
        <w:r w:rsidRPr="00733685">
          <w:rPr>
            <w:rStyle w:val="Hyperlink"/>
          </w:rPr>
          <w:t>of</w:t>
        </w:r>
        <w:r w:rsidRPr="00733685">
          <w:rPr>
            <w:rStyle w:val="Hyperlink"/>
            <w:spacing w:val="-2"/>
          </w:rPr>
          <w:t xml:space="preserve"> </w:t>
        </w:r>
        <w:r w:rsidRPr="00733685">
          <w:rPr>
            <w:rStyle w:val="Hyperlink"/>
          </w:rPr>
          <w:t>General</w:t>
        </w:r>
        <w:r w:rsidRPr="00733685">
          <w:rPr>
            <w:rStyle w:val="Hyperlink"/>
            <w:spacing w:val="-3"/>
          </w:rPr>
          <w:t xml:space="preserve"> </w:t>
        </w:r>
        <w:r w:rsidRPr="00733685">
          <w:rPr>
            <w:rStyle w:val="Hyperlink"/>
          </w:rPr>
          <w:t>Studies</w:t>
        </w:r>
      </w:hyperlink>
      <w:r>
        <w:rPr>
          <w:color w:val="0000ED"/>
        </w:rPr>
        <w:t>,</w:t>
      </w:r>
      <w:r>
        <w:rPr>
          <w:color w:val="0000ED"/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hyperlink r:id="rId69" w:history="1">
        <w:r w:rsidRPr="00733685">
          <w:rPr>
            <w:rStyle w:val="Hyperlink"/>
          </w:rPr>
          <w:t>Associate</w:t>
        </w:r>
        <w:r w:rsidRPr="00733685">
          <w:rPr>
            <w:rStyle w:val="Hyperlink"/>
            <w:spacing w:val="-3"/>
          </w:rPr>
          <w:t xml:space="preserve"> </w:t>
        </w:r>
        <w:r w:rsidRPr="00733685">
          <w:rPr>
            <w:rStyle w:val="Hyperlink"/>
          </w:rPr>
          <w:t>of</w:t>
        </w:r>
        <w:r w:rsidRPr="00733685">
          <w:rPr>
            <w:rStyle w:val="Hyperlink"/>
            <w:spacing w:val="-2"/>
          </w:rPr>
          <w:t xml:space="preserve"> </w:t>
        </w:r>
        <w:r w:rsidRPr="00733685">
          <w:rPr>
            <w:rStyle w:val="Hyperlink"/>
          </w:rPr>
          <w:t>Applied</w:t>
        </w:r>
        <w:r w:rsidRPr="00733685">
          <w:rPr>
            <w:rStyle w:val="Hyperlink"/>
            <w:spacing w:val="-3"/>
          </w:rPr>
          <w:t xml:space="preserve"> </w:t>
        </w:r>
        <w:r w:rsidRPr="00733685">
          <w:rPr>
            <w:rStyle w:val="Hyperlink"/>
          </w:rPr>
          <w:t>Science</w:t>
        </w:r>
      </w:hyperlink>
      <w:r>
        <w:rPr>
          <w:color w:val="0000ED"/>
          <w:spacing w:val="-1"/>
        </w:rPr>
        <w:t xml:space="preserve"> </w:t>
      </w:r>
      <w:r>
        <w:t>degrees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Barton.</w:t>
      </w:r>
    </w:p>
    <w:p w:rsidR="00E046FF" w:rsidRDefault="00490ADE">
      <w:pPr>
        <w:pStyle w:val="BodyText"/>
        <w:spacing w:line="271" w:lineRule="exact"/>
        <w:ind w:left="119"/>
      </w:pP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70" w:history="1">
        <w:r w:rsidRPr="00733685">
          <w:rPr>
            <w:rStyle w:val="Hyperlink"/>
          </w:rPr>
          <w:t>KBOR</w:t>
        </w:r>
        <w:r w:rsidRPr="00733685">
          <w:rPr>
            <w:rStyle w:val="Hyperlink"/>
            <w:spacing w:val="-2"/>
          </w:rPr>
          <w:t xml:space="preserve"> </w:t>
        </w:r>
        <w:r w:rsidRPr="00733685">
          <w:rPr>
            <w:rStyle w:val="Hyperlink"/>
          </w:rPr>
          <w:t>degree</w:t>
        </w:r>
        <w:r w:rsidRPr="00733685">
          <w:rPr>
            <w:rStyle w:val="Hyperlink"/>
            <w:spacing w:val="-1"/>
          </w:rPr>
          <w:t xml:space="preserve"> </w:t>
        </w:r>
        <w:r w:rsidRPr="00733685">
          <w:rPr>
            <w:rStyle w:val="Hyperlink"/>
          </w:rPr>
          <w:t>standards</w:t>
        </w:r>
      </w:hyperlink>
      <w:r>
        <w:rPr>
          <w:color w:val="0000ED"/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and curriculum.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Heading3"/>
        <w:spacing w:before="1"/>
        <w:ind w:left="119"/>
      </w:pPr>
      <w:r>
        <w:t>3.B.2.</w:t>
      </w:r>
    </w:p>
    <w:p w:rsidR="00E046FF" w:rsidRDefault="00490ADE">
      <w:pPr>
        <w:pStyle w:val="Heading4"/>
        <w:spacing w:before="234"/>
        <w:ind w:left="119"/>
      </w:pPr>
      <w: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Assessment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576"/>
      </w:pPr>
      <w:r>
        <w:t>The Outcomes Assessment Committee is charged with the oversight of the College’s system for</w:t>
      </w:r>
      <w:r>
        <w:rPr>
          <w:spacing w:val="1"/>
        </w:rPr>
        <w:t xml:space="preserve"> </w:t>
      </w:r>
      <w:r>
        <w:t>collecting,</w:t>
      </w:r>
      <w:r>
        <w:rPr>
          <w:spacing w:val="-2"/>
        </w:rPr>
        <w:t xml:space="preserve"> </w:t>
      </w:r>
      <w:r>
        <w:t>assessing,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Barton’s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outcomes.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current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7" w:footer="528" w:gutter="0"/>
          <w:cols w:space="720"/>
        </w:sectPr>
      </w:pPr>
    </w:p>
    <w:p w:rsidR="00E046FF" w:rsidRDefault="00490ADE">
      <w:pPr>
        <w:pStyle w:val="BodyText"/>
        <w:spacing w:before="84" w:line="235" w:lineRule="auto"/>
        <w:ind w:left="119" w:right="716"/>
      </w:pPr>
      <w:r>
        <w:lastRenderedPageBreak/>
        <w:t>participant of the HLC Academy. Detailed assessment information is included in the response to</w:t>
      </w:r>
      <w:r>
        <w:rPr>
          <w:spacing w:val="-57"/>
        </w:rPr>
        <w:t xml:space="preserve"> </w:t>
      </w:r>
      <w:r>
        <w:t>Component 4.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469"/>
      </w:pPr>
      <w:r>
        <w:t>Barton uses a set of common objectives that is unique to all sections of each course offered. On the</w:t>
      </w:r>
      <w:r>
        <w:rPr>
          <w:spacing w:val="-57"/>
        </w:rPr>
        <w:t xml:space="preserve"> </w:t>
      </w:r>
      <w:r>
        <w:t>course level, Barton instructors assess student learning by course objectives. In many instances,</w:t>
      </w:r>
      <w:r>
        <w:rPr>
          <w:spacing w:val="1"/>
        </w:rPr>
        <w:t xml:space="preserve"> </w:t>
      </w:r>
      <w:r>
        <w:t>faculty also conduct a course level assessment in which students are assessed on specific course</w:t>
      </w:r>
      <w:r>
        <w:rPr>
          <w:spacing w:val="1"/>
        </w:rPr>
        <w:t xml:space="preserve"> </w:t>
      </w:r>
      <w:r>
        <w:t>competencies using embedded assessments.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335"/>
      </w:pPr>
      <w:r>
        <w:t>For example, a final exam may be itemized identifying specific questions within and aligning them</w:t>
      </w:r>
      <w:r>
        <w:rPr>
          <w:spacing w:val="1"/>
        </w:rPr>
        <w:t xml:space="preserve"> </w:t>
      </w:r>
      <w:r>
        <w:t>individually with the course competencies. As such, instead of just knowing the class average on the</w:t>
      </w:r>
      <w:r>
        <w:rPr>
          <w:spacing w:val="-57"/>
        </w:rPr>
        <w:t xml:space="preserve"> </w:t>
      </w:r>
      <w:r>
        <w:t>exam,</w:t>
      </w:r>
      <w:r>
        <w:rPr>
          <w:spacing w:val="-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determine the</w:t>
      </w:r>
      <w:r>
        <w:rPr>
          <w:spacing w:val="-1"/>
        </w:rPr>
        <w:t xml:space="preserve"> </w:t>
      </w:r>
      <w:r>
        <w:t>percentage of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correctly answered</w:t>
      </w:r>
      <w:r>
        <w:rPr>
          <w:spacing w:val="-1"/>
        </w:rPr>
        <w:t xml:space="preserve"> </w:t>
      </w:r>
      <w:r>
        <w:t>individual questions.</w:t>
      </w:r>
    </w:p>
    <w:p w:rsidR="00E046FF" w:rsidRDefault="00490ADE">
      <w:pPr>
        <w:pStyle w:val="BodyText"/>
        <w:spacing w:line="235" w:lineRule="auto"/>
        <w:ind w:left="120" w:right="204"/>
        <w:jc w:val="both"/>
      </w:pPr>
      <w:r>
        <w:t>While a low, class average on the final would indicate that efforts need to be made to improve student</w:t>
      </w:r>
      <w:r>
        <w:rPr>
          <w:spacing w:val="-57"/>
        </w:rPr>
        <w:t xml:space="preserve"> </w:t>
      </w:r>
      <w:r>
        <w:t>learning, it does not direct faculty to the specific issue at hand. By using question level analysis, even</w:t>
      </w:r>
      <w:r>
        <w:rPr>
          <w:spacing w:val="1"/>
        </w:rPr>
        <w:t xml:space="preserve"> </w:t>
      </w:r>
      <w:r>
        <w:t>with a high, class average on the exam, if a majority of students are missing a specific question on the</w:t>
      </w:r>
      <w:r>
        <w:rPr>
          <w:spacing w:val="-57"/>
        </w:rPr>
        <w:t xml:space="preserve"> </w:t>
      </w:r>
      <w:r>
        <w:t>final that is an issue that instructors can address.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line="235" w:lineRule="auto"/>
        <w:ind w:left="119" w:right="284"/>
      </w:pPr>
      <w:r>
        <w:t>Thus, by identifying which competency this question assesses, faculty can refocus their efforts and</w:t>
      </w:r>
      <w:r>
        <w:rPr>
          <w:spacing w:val="1"/>
        </w:rPr>
        <w:t xml:space="preserve"> </w:t>
      </w:r>
      <w:r>
        <w:t>make more efficient use of their time developing ways to improve student learning in the respective</w:t>
      </w:r>
      <w:r>
        <w:rPr>
          <w:spacing w:val="1"/>
        </w:rPr>
        <w:t xml:space="preserve"> </w:t>
      </w:r>
      <w:r>
        <w:t>area of weakness. These efforts are then tracked in subsequent offerings of the course using the same</w:t>
      </w:r>
      <w:r>
        <w:rPr>
          <w:spacing w:val="-57"/>
        </w:rPr>
        <w:t xml:space="preserve"> </w:t>
      </w:r>
      <w:r>
        <w:t>methods to assist further in the continual improvement process. This way, the effectiveness of the</w:t>
      </w:r>
      <w:r>
        <w:rPr>
          <w:spacing w:val="1"/>
        </w:rPr>
        <w:t xml:space="preserve"> </w:t>
      </w:r>
      <w:r>
        <w:t>changes can be determined, and instructors can make further adjustments as necessary.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214"/>
      </w:pPr>
      <w:r>
        <w:t>In addition to the course level assessment competency-based information, the results are also used to</w:t>
      </w:r>
      <w:r>
        <w:rPr>
          <w:spacing w:val="1"/>
        </w:rPr>
        <w:t xml:space="preserve"> </w:t>
      </w:r>
      <w:r>
        <w:t>assess the fundamental outcomes. These outcomes have also been tied directly to specific questions.</w:t>
      </w:r>
      <w:r>
        <w:rPr>
          <w:spacing w:val="1"/>
        </w:rPr>
        <w:t xml:space="preserve"> </w:t>
      </w:r>
      <w:r>
        <w:t>Similar information is collected such that not only is a specific competency identified as a respective</w:t>
      </w:r>
      <w:r>
        <w:rPr>
          <w:spacing w:val="1"/>
        </w:rPr>
        <w:t xml:space="preserve"> </w:t>
      </w:r>
      <w:r>
        <w:t>strength/weakness,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respective</w:t>
      </w:r>
      <w:r>
        <w:rPr>
          <w:spacing w:val="-3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it.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instance,</w:t>
      </w:r>
      <w:r>
        <w:rPr>
          <w:spacing w:val="-2"/>
        </w:rPr>
        <w:t xml:space="preserve"> </w:t>
      </w:r>
      <w:r>
        <w:t>historical</w:t>
      </w:r>
      <w:r>
        <w:rPr>
          <w:spacing w:val="-57"/>
        </w:rPr>
        <w:t xml:space="preserve"> </w:t>
      </w:r>
      <w:r>
        <w:t>perspective is one of the fundamental outcomes. Knowing that a student missed a question relating to</w:t>
      </w:r>
      <w:r>
        <w:rPr>
          <w:spacing w:val="-57"/>
        </w:rPr>
        <w:t xml:space="preserve"> </w:t>
      </w:r>
      <w:r>
        <w:t>a given competency tied to this fundamental outcome gives further insight into the possible issues at</w:t>
      </w:r>
      <w:r>
        <w:rPr>
          <w:spacing w:val="1"/>
        </w:rPr>
        <w:t xml:space="preserve"> </w:t>
      </w:r>
      <w:r>
        <w:t>hand which can then be dealt with accordingly. The results are additionally pooled by general</w:t>
      </w:r>
      <w:r>
        <w:rPr>
          <w:spacing w:val="1"/>
        </w:rPr>
        <w:t xml:space="preserve"> </w:t>
      </w:r>
      <w:r>
        <w:t>education outcome from all such courses assessments to give an overall picture of the success of the</w:t>
      </w:r>
      <w:r>
        <w:rPr>
          <w:spacing w:val="1"/>
        </w:rPr>
        <w:t xml:space="preserve"> </w:t>
      </w:r>
      <w:r>
        <w:t>college at meeting these outcomes. The results are presented and discussed annually at the Board of</w:t>
      </w:r>
      <w:r>
        <w:rPr>
          <w:spacing w:val="1"/>
        </w:rPr>
        <w:t xml:space="preserve"> </w:t>
      </w:r>
      <w:r>
        <w:t>Trustees</w:t>
      </w:r>
      <w:r>
        <w:rPr>
          <w:spacing w:val="-1"/>
        </w:rPr>
        <w:t xml:space="preserve"> </w:t>
      </w:r>
      <w:r>
        <w:t>meeting and are open to</w:t>
      </w:r>
      <w:r>
        <w:rPr>
          <w:spacing w:val="-1"/>
        </w:rPr>
        <w:t xml:space="preserve"> </w:t>
      </w:r>
      <w:r>
        <w:t>feedback.</w:t>
      </w:r>
      <w:r>
        <w:rPr>
          <w:spacing w:val="-2"/>
        </w:rPr>
        <w:t xml:space="preserve"> </w:t>
      </w:r>
      <w:r>
        <w:rPr>
          <w:color w:val="0000ED"/>
        </w:rPr>
        <w:t>(</w:t>
      </w:r>
      <w:hyperlink r:id="rId71" w:history="1">
        <w:r w:rsidRPr="00733685">
          <w:rPr>
            <w:rStyle w:val="Hyperlink"/>
          </w:rPr>
          <w:t>ENDS 1 Report: Essential Skills</w:t>
        </w:r>
        <w:r w:rsidRPr="00733685">
          <w:rPr>
            <w:rStyle w:val="Hyperlink"/>
            <w:spacing w:val="-2"/>
          </w:rPr>
          <w:t xml:space="preserve"> </w:t>
        </w:r>
        <w:r w:rsidRPr="00733685">
          <w:rPr>
            <w:rStyle w:val="Hyperlink"/>
          </w:rPr>
          <w:t>, Indicator #2</w:t>
        </w:r>
      </w:hyperlink>
      <w:r>
        <w:rPr>
          <w:color w:val="0000ED"/>
        </w:rPr>
        <w:t>)</w:t>
      </w:r>
    </w:p>
    <w:p w:rsidR="00E046FF" w:rsidRDefault="00490ADE">
      <w:pPr>
        <w:pStyle w:val="Heading3"/>
        <w:spacing w:before="231"/>
      </w:pPr>
      <w:r>
        <w:t>3.B.3.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 w:right="202"/>
      </w:pPr>
      <w:r>
        <w:t>Barton’s certificate and degree programs incorporate numerous opportunities for students to collect,</w:t>
      </w:r>
      <w:r>
        <w:rPr>
          <w:spacing w:val="1"/>
        </w:rPr>
        <w:t xml:space="preserve"> </w:t>
      </w:r>
      <w:r>
        <w:t>analyze, and communicate information; master modes of inquiry or creative work; and develop skills</w:t>
      </w:r>
      <w:r>
        <w:rPr>
          <w:spacing w:val="1"/>
        </w:rPr>
        <w:t xml:space="preserve"> </w:t>
      </w:r>
      <w:r>
        <w:t>adaptable to changing environments as articulated in the Assessment of Student Learning section of</w:t>
      </w:r>
      <w:r>
        <w:rPr>
          <w:spacing w:val="1"/>
        </w:rPr>
        <w:t xml:space="preserve"> </w:t>
      </w:r>
      <w:r>
        <w:t>the course level Master Syllabus. Each syllabus incorporates Outcomes and Competencies to describe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learning gained by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 individual</w:t>
      </w:r>
      <w:r>
        <w:rPr>
          <w:spacing w:val="-1"/>
        </w:rPr>
        <w:t xml:space="preserve"> </w:t>
      </w:r>
      <w:r>
        <w:t>courses or for the</w:t>
      </w:r>
      <w:r>
        <w:rPr>
          <w:spacing w:val="-1"/>
        </w:rPr>
        <w:t xml:space="preserve"> </w:t>
      </w:r>
      <w:r>
        <w:t>program as a</w:t>
      </w:r>
      <w:r>
        <w:rPr>
          <w:spacing w:val="-1"/>
        </w:rPr>
        <w:t xml:space="preserve"> </w:t>
      </w:r>
      <w:r>
        <w:t>whole.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244"/>
      </w:pPr>
      <w:r>
        <w:t>Outcomes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broad,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possess</w:t>
      </w:r>
      <w:r>
        <w:rPr>
          <w:spacing w:val="-57"/>
        </w:rPr>
        <w:t xml:space="preserve"> </w:t>
      </w:r>
      <w:r>
        <w:t>upon successful completion of the course. These may be dictated by the Kansas Core Outcomes</w:t>
      </w:r>
      <w:r>
        <w:rPr>
          <w:spacing w:val="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(KCOG), industry, a governing agency, or accreditation requirements.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244"/>
      </w:pPr>
      <w:r>
        <w:t>Competencies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measurable</w:t>
      </w:r>
      <w:r>
        <w:rPr>
          <w:spacing w:val="-3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outcome.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648"/>
      </w:pPr>
      <w:r>
        <w:t>The following Master Syllabi are representative of the hundreds of Barton courses that engage</w:t>
      </w:r>
      <w:r>
        <w:rPr>
          <w:spacing w:val="1"/>
        </w:rPr>
        <w:t xml:space="preserve"> </w:t>
      </w:r>
      <w:r>
        <w:t>students in collecting, analyzing, and communicating information. The examples range from the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education areas of math and</w:t>
      </w:r>
      <w:r>
        <w:rPr>
          <w:spacing w:val="-1"/>
        </w:rPr>
        <w:t xml:space="preserve"> </w:t>
      </w:r>
      <w:r>
        <w:t>English to career and technical</w:t>
      </w:r>
      <w:r>
        <w:rPr>
          <w:spacing w:val="-1"/>
        </w:rPr>
        <w:t xml:space="preserve"> </w:t>
      </w:r>
      <w:r>
        <w:t>areas such</w:t>
      </w:r>
      <w:r>
        <w:rPr>
          <w:spacing w:val="-1"/>
        </w:rPr>
        <w:t xml:space="preserve"> </w:t>
      </w:r>
      <w:r>
        <w:t>as automotive and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7" w:footer="528" w:gutter="0"/>
          <w:cols w:space="720"/>
        </w:sectPr>
      </w:pPr>
    </w:p>
    <w:p w:rsidR="00E046FF" w:rsidRDefault="00490ADE">
      <w:pPr>
        <w:pStyle w:val="BodyText"/>
        <w:spacing w:before="80"/>
        <w:ind w:left="119"/>
      </w:pPr>
      <w:r>
        <w:lastRenderedPageBreak/>
        <w:t>welding.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demonstrates</w:t>
      </w:r>
      <w:r>
        <w:rPr>
          <w:spacing w:val="-3"/>
        </w:rPr>
        <w:t xml:space="preserve"> </w:t>
      </w:r>
      <w:r>
        <w:t>curriculum-specific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competencies.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720" w:right="138"/>
        <w:jc w:val="both"/>
      </w:pPr>
      <w:r>
        <w:pict>
          <v:group id="docshapegroup248" o:spid="_x0000_s1838" style="position:absolute;left:0;text-align:left;margin-left:77.6pt;margin-top:5.35pt;width:4.5pt;height:4.5pt;z-index:15772160;mso-position-horizontal-relative:page" coordorigin="1553,107" coordsize="90,90">
            <v:shape id="docshape249" o:spid="_x0000_s1840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250" o:spid="_x0000_s1839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rPr>
          <w:b/>
        </w:rPr>
        <w:t xml:space="preserve">English </w:t>
      </w:r>
      <w:hyperlink r:id="rId72" w:history="1">
        <w:r w:rsidRPr="00733685">
          <w:rPr>
            <w:rStyle w:val="Hyperlink"/>
          </w:rPr>
          <w:t>Creative Writing</w:t>
        </w:r>
      </w:hyperlink>
      <w:r>
        <w:rPr>
          <w:color w:val="0000ED"/>
        </w:rPr>
        <w:t xml:space="preserve"> </w:t>
      </w:r>
      <w:r>
        <w:t>– Students will read, analyze, and appreciate techniques in exemplary</w:t>
      </w:r>
      <w:r>
        <w:rPr>
          <w:spacing w:val="1"/>
        </w:rPr>
        <w:t xml:space="preserve"> </w:t>
      </w:r>
      <w:r>
        <w:t>published work. Then, they apply various pre-writing techniques to develop their own style and</w:t>
      </w:r>
      <w:r>
        <w:rPr>
          <w:spacing w:val="1"/>
        </w:rPr>
        <w:t xml:space="preserve"> </w:t>
      </w:r>
      <w:r>
        <w:t>engage in group critiques and discussion.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before="1" w:line="235" w:lineRule="auto"/>
        <w:ind w:left="720" w:right="468"/>
      </w:pPr>
      <w:r>
        <w:pict>
          <v:group id="docshapegroup251" o:spid="_x0000_s1835" style="position:absolute;left:0;text-align:left;margin-left:77.6pt;margin-top:5.4pt;width:4.5pt;height:4.5pt;z-index:15772672;mso-position-horizontal-relative:page" coordorigin="1553,108" coordsize="90,90">
            <v:shape id="docshape252" o:spid="_x0000_s1837" style="position:absolute;left:1560;top:115;width:75;height:75" coordorigin="1560,116" coordsize="75,75" path="m1598,191r-26,-10l1560,153r12,-28l1598,116r25,9l1635,153r-12,28l1598,191xe" fillcolor="black" stroked="f">
              <v:path arrowok="t"/>
            </v:shape>
            <v:shape id="docshape253" o:spid="_x0000_s1836" style="position:absolute;left:1560;top:115;width:75;height:75" coordorigin="1560,116" coordsize="75,75" path="m1635,153r-12,28l1598,191r-26,-10l1560,153r12,-28l1598,116r25,9l1635,153e" filled="f">
              <v:path arrowok="t"/>
            </v:shape>
            <w10:wrap anchorx="page"/>
          </v:group>
        </w:pict>
      </w:r>
      <w:r>
        <w:rPr>
          <w:b/>
        </w:rPr>
        <w:t xml:space="preserve">Automotive </w:t>
      </w:r>
      <w:hyperlink r:id="rId73" w:history="1">
        <w:r w:rsidRPr="00733685">
          <w:rPr>
            <w:rStyle w:val="Hyperlink"/>
          </w:rPr>
          <w:t>Auto - Brakes</w:t>
        </w:r>
      </w:hyperlink>
      <w:r>
        <w:rPr>
          <w:color w:val="0000ED"/>
        </w:rPr>
        <w:t xml:space="preserve"> </w:t>
      </w:r>
      <w:r>
        <w:t>– Students will inspect automotive brake systems, evaluate brake</w:t>
      </w:r>
      <w:r>
        <w:rPr>
          <w:spacing w:val="-57"/>
        </w:rPr>
        <w:t xml:space="preserve"> </w:t>
      </w:r>
      <w:r>
        <w:t>performance,</w:t>
      </w:r>
      <w:r>
        <w:rPr>
          <w:spacing w:val="-1"/>
        </w:rPr>
        <w:t xml:space="preserve"> </w:t>
      </w:r>
      <w:r>
        <w:t>determine needed service,</w:t>
      </w:r>
      <w:r>
        <w:rPr>
          <w:spacing w:val="-1"/>
        </w:rPr>
        <w:t xml:space="preserve"> </w:t>
      </w:r>
      <w:r>
        <w:t>and conduct</w:t>
      </w:r>
      <w:r>
        <w:rPr>
          <w:spacing w:val="-1"/>
        </w:rPr>
        <w:t xml:space="preserve"> </w:t>
      </w:r>
      <w:r>
        <w:t>the required repairs.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490ADE">
      <w:pPr>
        <w:pStyle w:val="BodyText"/>
        <w:spacing w:line="235" w:lineRule="auto"/>
        <w:ind w:left="720" w:right="244"/>
      </w:pPr>
      <w:r>
        <w:pict>
          <v:group id="docshapegroup254" o:spid="_x0000_s1832" style="position:absolute;left:0;text-align:left;margin-left:77.6pt;margin-top:5.35pt;width:4.5pt;height:4.5pt;z-index:15773184;mso-position-horizontal-relative:page" coordorigin="1553,107" coordsize="90,90">
            <v:shape id="docshape255" o:spid="_x0000_s1834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256" o:spid="_x0000_s1833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rPr>
          <w:b/>
        </w:rPr>
        <w:t>Mathematics</w:t>
      </w:r>
      <w:r>
        <w:rPr>
          <w:b/>
          <w:spacing w:val="-2"/>
        </w:rPr>
        <w:t xml:space="preserve"> </w:t>
      </w:r>
      <w:hyperlink r:id="rId74" w:history="1">
        <w:r w:rsidRPr="00733685">
          <w:rPr>
            <w:rStyle w:val="Hyperlink"/>
          </w:rPr>
          <w:t>Basic</w:t>
        </w:r>
        <w:r w:rsidRPr="00733685">
          <w:rPr>
            <w:rStyle w:val="Hyperlink"/>
            <w:spacing w:val="-4"/>
          </w:rPr>
          <w:t xml:space="preserve"> </w:t>
        </w:r>
        <w:r w:rsidRPr="00733685">
          <w:rPr>
            <w:rStyle w:val="Hyperlink"/>
          </w:rPr>
          <w:t>Algebra</w:t>
        </w:r>
      </w:hyperlink>
      <w:r>
        <w:rPr>
          <w:color w:val="0000ED"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arithmetic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algebraic</w:t>
      </w:r>
      <w:r>
        <w:rPr>
          <w:spacing w:val="-3"/>
        </w:rPr>
        <w:t xml:space="preserve"> </w:t>
      </w:r>
      <w:r>
        <w:t>expressions,</w:t>
      </w:r>
      <w:r>
        <w:rPr>
          <w:spacing w:val="-57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the laws of the</w:t>
      </w:r>
      <w:r>
        <w:rPr>
          <w:spacing w:val="-1"/>
        </w:rPr>
        <w:t xml:space="preserve"> </w:t>
      </w:r>
      <w:r>
        <w:t>exponents, and express</w:t>
      </w:r>
      <w:r>
        <w:rPr>
          <w:spacing w:val="-1"/>
        </w:rPr>
        <w:t xml:space="preserve"> </w:t>
      </w:r>
      <w:r>
        <w:t>numbers in scientific</w:t>
      </w:r>
      <w:r>
        <w:rPr>
          <w:spacing w:val="-1"/>
        </w:rPr>
        <w:t xml:space="preserve"> </w:t>
      </w:r>
      <w:r>
        <w:t>notation.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490ADE">
      <w:pPr>
        <w:pStyle w:val="BodyText"/>
        <w:spacing w:line="235" w:lineRule="auto"/>
        <w:ind w:left="720" w:right="303"/>
      </w:pPr>
      <w:r>
        <w:pict>
          <v:group id="docshapegroup257" o:spid="_x0000_s1829" style="position:absolute;left:0;text-align:left;margin-left:77.6pt;margin-top:5.35pt;width:4.5pt;height:4.5pt;z-index:15773696;mso-position-horizontal-relative:page" coordorigin="1553,107" coordsize="90,90">
            <v:shape id="docshape258" o:spid="_x0000_s1831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259" o:spid="_x0000_s1830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rPr>
          <w:b/>
        </w:rPr>
        <w:t xml:space="preserve">Welding </w:t>
      </w:r>
      <w:hyperlink r:id="rId75" w:history="1">
        <w:r w:rsidRPr="00733685">
          <w:rPr>
            <w:rStyle w:val="Hyperlink"/>
          </w:rPr>
          <w:t>Gas Tungsten Arc Welding</w:t>
        </w:r>
      </w:hyperlink>
      <w:r>
        <w:rPr>
          <w:color w:val="0000ED"/>
        </w:rPr>
        <w:t xml:space="preserve"> </w:t>
      </w:r>
      <w:r>
        <w:t>– Students will explain the gas tungsten arc welding</w:t>
      </w:r>
      <w:r>
        <w:rPr>
          <w:spacing w:val="1"/>
        </w:rPr>
        <w:t xml:space="preserve"> </w:t>
      </w:r>
      <w:r>
        <w:t>process, demonstrate the safe and correct set up of the workstation, and perform GTAW welds</w:t>
      </w:r>
      <w:r>
        <w:rPr>
          <w:spacing w:val="-5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weld</w:t>
      </w:r>
      <w:r>
        <w:rPr>
          <w:spacing w:val="-1"/>
        </w:rPr>
        <w:t xml:space="preserve"> </w:t>
      </w:r>
      <w:r>
        <w:t>joints,</w:t>
      </w:r>
      <w:r>
        <w:rPr>
          <w:spacing w:val="-1"/>
        </w:rPr>
        <w:t xml:space="preserve"> </w:t>
      </w:r>
      <w:r>
        <w:t>and perform visual inspection</w:t>
      </w:r>
      <w:r>
        <w:rPr>
          <w:spacing w:val="-1"/>
        </w:rPr>
        <w:t xml:space="preserve"> </w:t>
      </w:r>
      <w:r>
        <w:t>of welds.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before="1" w:line="235" w:lineRule="auto"/>
        <w:ind w:left="119" w:right="198"/>
      </w:pPr>
      <w:r>
        <w:t>Inquiry-based learning is most often associated with the natural sciences, specifically laboratory-</w:t>
      </w:r>
      <w:r>
        <w:rPr>
          <w:spacing w:val="1"/>
        </w:rPr>
        <w:t xml:space="preserve"> </w:t>
      </w:r>
      <w:r>
        <w:t>based classes. In addition to traditional science laboratories,such as chemistry, life sciences, and</w:t>
      </w:r>
      <w:r>
        <w:rPr>
          <w:spacing w:val="1"/>
        </w:rPr>
        <w:t xml:space="preserve"> </w:t>
      </w:r>
      <w:r>
        <w:t>physics,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mastery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modes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inquiry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outcomes.</w:t>
      </w:r>
      <w:r>
        <w:rPr>
          <w:spacing w:val="-57"/>
        </w:rPr>
        <w:t xml:space="preserve"> </w:t>
      </w:r>
      <w:r>
        <w:t>Students in these courses are required to engage in questions, collect data, analyze the data, formulate</w:t>
      </w:r>
      <w:r>
        <w:rPr>
          <w:spacing w:val="-57"/>
        </w:rPr>
        <w:t xml:space="preserve"> </w:t>
      </w:r>
      <w:r>
        <w:t>an explanation, and communicate the conclusions. The following Master Syllabus is representative of</w:t>
      </w:r>
      <w:r>
        <w:rPr>
          <w:spacing w:val="-57"/>
        </w:rPr>
        <w:t xml:space="preserve"> </w:t>
      </w:r>
      <w:r>
        <w:t>Barton</w:t>
      </w:r>
      <w:r>
        <w:rPr>
          <w:spacing w:val="-2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engage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inquiry-based</w:t>
      </w:r>
      <w:r>
        <w:rPr>
          <w:spacing w:val="-1"/>
        </w:rPr>
        <w:t xml:space="preserve"> </w:t>
      </w:r>
      <w:r>
        <w:t>learning.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line="235" w:lineRule="auto"/>
        <w:ind w:left="719" w:right="244"/>
      </w:pPr>
      <w:r>
        <w:pict>
          <v:group id="docshapegroup260" o:spid="_x0000_s1826" style="position:absolute;left:0;text-align:left;margin-left:77.6pt;margin-top:5.35pt;width:4.5pt;height:4.5pt;z-index:15774208;mso-position-horizontal-relative:page" coordorigin="1553,107" coordsize="90,90">
            <v:shape id="docshape261" o:spid="_x0000_s1828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262" o:spid="_x0000_s1827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rPr>
          <w:b/>
        </w:rPr>
        <w:t>Chemistry</w:t>
      </w:r>
      <w:r>
        <w:rPr>
          <w:b/>
          <w:spacing w:val="1"/>
        </w:rPr>
        <w:t xml:space="preserve"> </w:t>
      </w:r>
      <w:hyperlink r:id="rId76" w:history="1">
        <w:r w:rsidRPr="00733685">
          <w:rPr>
            <w:rStyle w:val="Hyperlink"/>
          </w:rPr>
          <w:t>College Chemistry</w:t>
        </w:r>
      </w:hyperlink>
      <w:r>
        <w:t>– Students describe and apply several concepts of the common</w:t>
      </w:r>
      <w:r>
        <w:rPr>
          <w:spacing w:val="-57"/>
        </w:rPr>
        <w:t xml:space="preserve"> </w:t>
      </w:r>
      <w:r>
        <w:t>state; gather and record qualitative and quantitative data; and handle and evaluate data in</w:t>
      </w:r>
      <w:r>
        <w:rPr>
          <w:spacing w:val="1"/>
        </w:rPr>
        <w:t xml:space="preserve"> </w:t>
      </w:r>
      <w:r>
        <w:t>logical,</w:t>
      </w:r>
      <w:r>
        <w:rPr>
          <w:spacing w:val="-1"/>
        </w:rPr>
        <w:t xml:space="preserve"> </w:t>
      </w:r>
      <w:r>
        <w:t>productive, and meaningful ways.</w:t>
      </w:r>
    </w:p>
    <w:p w:rsidR="00E046FF" w:rsidRDefault="00E046FF">
      <w:pPr>
        <w:pStyle w:val="BodyText"/>
        <w:spacing w:before="6"/>
        <w:rPr>
          <w:sz w:val="12"/>
        </w:rPr>
      </w:pPr>
    </w:p>
    <w:p w:rsidR="00E046FF" w:rsidRDefault="00490ADE">
      <w:pPr>
        <w:pStyle w:val="Heading3"/>
      </w:pPr>
      <w:r>
        <w:t>3.B.4.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208"/>
      </w:pPr>
      <w:r>
        <w:t xml:space="preserve">The College’s </w:t>
      </w:r>
      <w:hyperlink r:id="rId77" w:history="1">
        <w:r w:rsidRPr="00733685">
          <w:rPr>
            <w:rStyle w:val="Hyperlink"/>
          </w:rPr>
          <w:t>Inclusion and Diversity Statement</w:t>
        </w:r>
      </w:hyperlink>
      <w:r>
        <w:rPr>
          <w:color w:val="0000ED"/>
        </w:rPr>
        <w:t xml:space="preserve"> </w:t>
      </w:r>
      <w:r>
        <w:t>encourages human and cultural diversity in the</w:t>
      </w:r>
      <w:r>
        <w:rPr>
          <w:spacing w:val="1"/>
        </w:rPr>
        <w:t xml:space="preserve"> </w:t>
      </w:r>
      <w:r>
        <w:t>educational experience. We recognize that diversity and inclusion support learning, promote</w:t>
      </w:r>
      <w:r>
        <w:rPr>
          <w:spacing w:val="1"/>
        </w:rPr>
        <w:t xml:space="preserve"> </w:t>
      </w:r>
      <w:r>
        <w:t>excellence, and prepare a global citizenry. Barton Community College is committed to this vision</w:t>
      </w:r>
      <w:r>
        <w:rPr>
          <w:spacing w:val="1"/>
        </w:rPr>
        <w:t xml:space="preserve"> </w:t>
      </w:r>
      <w:r>
        <w:t>with the goal of positioning the College to support diversity/inclusion in our student body, workforce,</w:t>
      </w:r>
      <w:r>
        <w:rPr>
          <w:spacing w:val="-58"/>
        </w:rPr>
        <w:t xml:space="preserve"> </w:t>
      </w:r>
      <w:r>
        <w:t>curriculum, and community.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119" w:right="543"/>
      </w:pPr>
      <w:r>
        <w:t>Barton encourages and supports inclusion and cultural diversity throughout the educational</w:t>
      </w:r>
      <w:r>
        <w:rPr>
          <w:spacing w:val="1"/>
        </w:rPr>
        <w:t xml:space="preserve"> </w:t>
      </w:r>
      <w:r>
        <w:t>experience. It can be seen in the composition of Barton’s students and is evidenced throughout the</w:t>
      </w:r>
      <w:r>
        <w:rPr>
          <w:spacing w:val="-57"/>
        </w:rPr>
        <w:t xml:space="preserve"> </w:t>
      </w:r>
      <w:r>
        <w:t>curriculum, policies and procedures, and co-curricular activities.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Heading4"/>
        <w:ind w:left="119"/>
      </w:pPr>
      <w:r>
        <w:t>Students</w:t>
      </w:r>
    </w:p>
    <w:p w:rsidR="00E046FF" w:rsidRDefault="00E046FF">
      <w:pPr>
        <w:pStyle w:val="BodyText"/>
        <w:spacing w:before="9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217"/>
      </w:pPr>
      <w:r>
        <w:t>The 215-16 academic year data demonstrates the diversity of the student population. The average</w:t>
      </w:r>
      <w:r>
        <w:rPr>
          <w:spacing w:val="1"/>
        </w:rPr>
        <w:t xml:space="preserve"> </w:t>
      </w:r>
      <w:r>
        <w:t>Barton student is approximately 26 years old; 62% are males; 35% are active duty military personnel;</w:t>
      </w:r>
      <w:r>
        <w:rPr>
          <w:spacing w:val="-57"/>
        </w:rPr>
        <w:t xml:space="preserve"> </w:t>
      </w:r>
      <w:r>
        <w:t>and 42% self-identify as American Indian or Alaska Native, Asian, Black or African American,</w:t>
      </w:r>
      <w:r>
        <w:rPr>
          <w:spacing w:val="1"/>
        </w:rPr>
        <w:t xml:space="preserve"> </w:t>
      </w:r>
      <w:r>
        <w:t>Hispanic,</w:t>
      </w:r>
      <w:r>
        <w:rPr>
          <w:spacing w:val="-2"/>
        </w:rPr>
        <w:t xml:space="preserve"> </w:t>
      </w:r>
      <w:r>
        <w:t>Native</w:t>
      </w:r>
      <w:r>
        <w:rPr>
          <w:spacing w:val="-2"/>
        </w:rPr>
        <w:t xml:space="preserve"> </w:t>
      </w:r>
      <w:r>
        <w:t>Hawaiian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Pacific</w:t>
      </w:r>
      <w:r>
        <w:rPr>
          <w:spacing w:val="-1"/>
        </w:rPr>
        <w:t xml:space="preserve"> </w:t>
      </w:r>
      <w:r>
        <w:t>Islander,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Two 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Races.</w:t>
      </w:r>
    </w:p>
    <w:p w:rsidR="00E046FF" w:rsidRDefault="00490ADE">
      <w:pPr>
        <w:pStyle w:val="Heading4"/>
        <w:spacing w:before="234"/>
        <w:ind w:left="119"/>
      </w:pPr>
      <w:r>
        <w:t>International</w:t>
      </w:r>
      <w:r>
        <w:rPr>
          <w:spacing w:val="-10"/>
        </w:rPr>
        <w:t xml:space="preserve"> </w:t>
      </w:r>
      <w:r>
        <w:t>Students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362"/>
      </w:pPr>
      <w:r>
        <w:rPr>
          <w:spacing w:val="-1"/>
        </w:rPr>
        <w:t xml:space="preserve">Fall 216 data show that the 6 international </w:t>
      </w:r>
      <w:r>
        <w:t>students enrolled at the Barton County Campus, come</w:t>
      </w:r>
      <w:r>
        <w:rPr>
          <w:spacing w:val="1"/>
        </w:rPr>
        <w:t xml:space="preserve"> </w:t>
      </w:r>
      <w:r>
        <w:t>from 17 different countries! The Barton Multicultural Society and ESOL faculty host social and</w:t>
      </w:r>
      <w:r>
        <w:rPr>
          <w:spacing w:val="1"/>
        </w:rPr>
        <w:t xml:space="preserve"> </w:t>
      </w:r>
      <w:r>
        <w:t>academic activities to share cultural experiences as well as familiarize students with American</w:t>
      </w:r>
      <w:r>
        <w:rPr>
          <w:spacing w:val="1"/>
        </w:rPr>
        <w:t xml:space="preserve"> </w:t>
      </w:r>
      <w:r>
        <w:t>culture.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Conversation</w:t>
      </w:r>
      <w:r>
        <w:rPr>
          <w:spacing w:val="-3"/>
        </w:rPr>
        <w:t xml:space="preserve"> </w:t>
      </w:r>
      <w:r>
        <w:t>Caf,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popular</w:t>
      </w:r>
      <w:r>
        <w:rPr>
          <w:spacing w:val="-3"/>
        </w:rPr>
        <w:t xml:space="preserve"> </w:t>
      </w:r>
      <w:r>
        <w:t>speed-dating</w:t>
      </w:r>
      <w:r>
        <w:rPr>
          <w:spacing w:val="-4"/>
        </w:rPr>
        <w:t xml:space="preserve"> </w:t>
      </w:r>
      <w:r>
        <w:t>model.</w:t>
      </w:r>
      <w:r>
        <w:rPr>
          <w:spacing w:val="-3"/>
        </w:rPr>
        <w:t xml:space="preserve"> </w:t>
      </w:r>
      <w:r>
        <w:t>Native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7" w:footer="528" w:gutter="0"/>
          <w:cols w:space="720"/>
        </w:sectPr>
      </w:pPr>
    </w:p>
    <w:p w:rsidR="00E046FF" w:rsidRDefault="00490ADE">
      <w:pPr>
        <w:pStyle w:val="BodyText"/>
        <w:spacing w:before="84" w:line="235" w:lineRule="auto"/>
        <w:ind w:left="119" w:right="203"/>
      </w:pPr>
      <w:r>
        <w:lastRenderedPageBreak/>
        <w:t>and non-native English speakers have refreshments and mingle. Then, to start the activity, students sit</w:t>
      </w:r>
      <w:r>
        <w:rPr>
          <w:spacing w:val="-57"/>
        </w:rPr>
        <w:t xml:space="preserve"> </w:t>
      </w:r>
      <w:r>
        <w:t>in pairs, facing each other and have a five-minute conversation. After five minutes, half of each pair</w:t>
      </w:r>
      <w:r>
        <w:rPr>
          <w:spacing w:val="1"/>
        </w:rPr>
        <w:t xml:space="preserve"> </w:t>
      </w:r>
      <w:r>
        <w:t>moves to a different partner and begin a new conversation in the same manner. The activity provides</w:t>
      </w:r>
      <w:r>
        <w:rPr>
          <w:spacing w:val="1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 practice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English skills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 to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other students.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229"/>
      </w:pPr>
      <w:r>
        <w:t>The College further honors the presence of our international students by displaying flags representing</w:t>
      </w:r>
      <w:r>
        <w:rPr>
          <w:spacing w:val="-57"/>
        </w:rPr>
        <w:t xml:space="preserve"> </w:t>
      </w:r>
      <w:r>
        <w:t>the homeland of each student. The flags are hung in the main gymnasium during spring</w:t>
      </w:r>
      <w:r>
        <w:rPr>
          <w:spacing w:val="1"/>
        </w:rPr>
        <w:t xml:space="preserve"> </w:t>
      </w:r>
      <w:r>
        <w:t>commencement</w:t>
      </w:r>
      <w:r>
        <w:rPr>
          <w:spacing w:val="-1"/>
        </w:rPr>
        <w:t xml:space="preserve"> </w:t>
      </w:r>
      <w:r>
        <w:t>to provide a graphic reminder of the</w:t>
      </w:r>
      <w:r>
        <w:rPr>
          <w:spacing w:val="-1"/>
        </w:rPr>
        <w:t xml:space="preserve"> </w:t>
      </w:r>
      <w:r>
        <w:t>diverse student</w:t>
      </w:r>
      <w:r>
        <w:rPr>
          <w:spacing w:val="-1"/>
        </w:rPr>
        <w:t xml:space="preserve"> </w:t>
      </w:r>
      <w:r>
        <w:t>population.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490ADE">
      <w:pPr>
        <w:spacing w:line="235" w:lineRule="auto"/>
        <w:ind w:left="120" w:right="510"/>
        <w:rPr>
          <w:sz w:val="24"/>
        </w:rPr>
      </w:pPr>
      <w:r>
        <w:rPr>
          <w:b/>
          <w:sz w:val="24"/>
        </w:rPr>
        <w:t xml:space="preserve">Co-Curricular Activities </w:t>
      </w:r>
      <w:r>
        <w:rPr>
          <w:sz w:val="24"/>
        </w:rPr>
        <w:t>(Detailed information regarding co-curricular programs appears in Core</w:t>
      </w:r>
      <w:r>
        <w:rPr>
          <w:spacing w:val="-57"/>
          <w:sz w:val="24"/>
        </w:rPr>
        <w:t xml:space="preserve"> </w:t>
      </w:r>
      <w:r>
        <w:rPr>
          <w:sz w:val="24"/>
        </w:rPr>
        <w:t>Component 3.E.)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733685">
      <w:pPr>
        <w:pStyle w:val="BodyText"/>
        <w:spacing w:line="235" w:lineRule="auto"/>
        <w:ind w:left="120" w:right="350"/>
      </w:pPr>
      <w:hyperlink r:id="rId78" w:history="1">
        <w:r w:rsidR="00490ADE" w:rsidRPr="00733685">
          <w:rPr>
            <w:rStyle w:val="Hyperlink"/>
          </w:rPr>
          <w:t>Barton Student Life organizations</w:t>
        </w:r>
      </w:hyperlink>
      <w:r w:rsidR="00490ADE">
        <w:rPr>
          <w:color w:val="0000ED"/>
        </w:rPr>
        <w:t xml:space="preserve"> </w:t>
      </w:r>
      <w:r w:rsidR="00490ADE">
        <w:t>provide opportunities for students that promote and encourage</w:t>
      </w:r>
      <w:r w:rsidR="00490ADE">
        <w:rPr>
          <w:spacing w:val="1"/>
        </w:rPr>
        <w:t xml:space="preserve"> </w:t>
      </w:r>
      <w:r w:rsidR="00490ADE">
        <w:t>human and cultural diversity. The organizations range from academic-focused themes such as honor</w:t>
      </w:r>
      <w:r w:rsidR="00490ADE">
        <w:rPr>
          <w:spacing w:val="-57"/>
        </w:rPr>
        <w:t xml:space="preserve"> </w:t>
      </w:r>
      <w:r w:rsidR="00490ADE">
        <w:t>societies, Theater, Choir, vocal ensembles, and instrumental groups. Students can also select</w:t>
      </w:r>
      <w:r w:rsidR="00490ADE">
        <w:rPr>
          <w:spacing w:val="1"/>
        </w:rPr>
        <w:t xml:space="preserve"> </w:t>
      </w:r>
      <w:r w:rsidR="00490ADE">
        <w:t>organizations that focus on extracurricular interests, faith, culture, or careers.</w:t>
      </w:r>
    </w:p>
    <w:p w:rsidR="00E046FF" w:rsidRDefault="00490ADE">
      <w:pPr>
        <w:pStyle w:val="Heading4"/>
        <w:spacing w:before="234"/>
      </w:pPr>
      <w:r>
        <w:t>Curriculum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 w:right="276"/>
      </w:pPr>
      <w:r>
        <w:t>At least 13 English as a Second Language courses are included in the Barton curriculum. Courses</w:t>
      </w:r>
      <w:r>
        <w:rPr>
          <w:spacing w:val="1"/>
        </w:rPr>
        <w:t xml:space="preserve"> </w:t>
      </w:r>
      <w:r>
        <w:t xml:space="preserve">range from </w:t>
      </w:r>
      <w:hyperlink r:id="rId79" w:history="1">
        <w:r w:rsidRPr="00B84457">
          <w:rPr>
            <w:rStyle w:val="Hyperlink"/>
          </w:rPr>
          <w:t>ESOL Lab</w:t>
        </w:r>
      </w:hyperlink>
      <w:r>
        <w:rPr>
          <w:color w:val="0000ED"/>
        </w:rPr>
        <w:t xml:space="preserve"> </w:t>
      </w:r>
      <w:r>
        <w:t>designed to help non-native speakers increase their fluency in the English</w:t>
      </w:r>
      <w:r>
        <w:rPr>
          <w:spacing w:val="1"/>
        </w:rPr>
        <w:t xml:space="preserve"> </w:t>
      </w:r>
      <w:r>
        <w:t>language to courses that prepare students for College level English courses. Cultural competence and</w:t>
      </w:r>
      <w:r>
        <w:rPr>
          <w:spacing w:val="-57"/>
        </w:rPr>
        <w:t xml:space="preserve"> </w:t>
      </w:r>
      <w:r>
        <w:t>diversity is also embedded in selected courses in the Humanities curriculum. These courses</w:t>
      </w:r>
      <w:r>
        <w:rPr>
          <w:spacing w:val="1"/>
        </w:rPr>
        <w:t xml:space="preserve"> </w:t>
      </w:r>
      <w:r>
        <w:t>incorporate</w:t>
      </w:r>
      <w:r>
        <w:rPr>
          <w:spacing w:val="-1"/>
        </w:rPr>
        <w:t xml:space="preserve"> </w:t>
      </w:r>
      <w:r>
        <w:t>creative, social,</w:t>
      </w:r>
      <w:r>
        <w:rPr>
          <w:spacing w:val="-1"/>
        </w:rPr>
        <w:t xml:space="preserve"> </w:t>
      </w:r>
      <w:r>
        <w:t>political, and</w:t>
      </w:r>
      <w:r>
        <w:rPr>
          <w:spacing w:val="-1"/>
        </w:rPr>
        <w:t xml:space="preserve"> </w:t>
      </w:r>
      <w:r>
        <w:t>cultural curricula; some</w:t>
      </w:r>
      <w:r>
        <w:rPr>
          <w:spacing w:val="-1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include: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720" w:right="6385"/>
      </w:pPr>
      <w:r>
        <w:pict>
          <v:group id="docshapegroup263" o:spid="_x0000_s1823" style="position:absolute;left:0;text-align:left;margin-left:77.6pt;margin-top:5.35pt;width:4.5pt;height:4.5pt;z-index:15774720;mso-position-horizontal-relative:page" coordorigin="1553,107" coordsize="90,90">
            <v:shape id="docshape264" o:spid="_x0000_s1825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265" o:spid="_x0000_s1824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266" o:spid="_x0000_s1820" style="position:absolute;left:0;text-align:left;margin-left:77.6pt;margin-top:18.85pt;width:4.5pt;height:4.5pt;z-index:15775232;mso-position-horizontal-relative:page" coordorigin="1553,377" coordsize="90,90">
            <v:shape id="docshape267" o:spid="_x0000_s1822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268" o:spid="_x0000_s1821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pict>
          <v:group id="docshapegroup269" o:spid="_x0000_s1817" style="position:absolute;left:0;text-align:left;margin-left:77.6pt;margin-top:32.35pt;width:4.5pt;height:4.5pt;z-index:15775744;mso-position-horizontal-relative:page" coordorigin="1553,647" coordsize="90,90">
            <v:shape id="docshape270" o:spid="_x0000_s1819" style="position:absolute;left:1560;top:654;width:75;height:75" coordorigin="1560,655" coordsize="75,75" path="m1598,730r-26,-10l1560,692r12,-28l1598,655r25,9l1635,692r-12,28l1598,730xe" fillcolor="black" stroked="f">
              <v:path arrowok="t"/>
            </v:shape>
            <v:shape id="docshape271" o:spid="_x0000_s1818" style="position:absolute;left:1560;top:654;width:75;height:75" coordorigin="1560,655" coordsize="75,75" path="m1635,692r-12,28l1598,730r-26,-10l1560,692r12,-28l1598,655r25,9l1635,692e" filled="f">
              <v:path arrowok="t"/>
            </v:shape>
            <w10:wrap anchorx="page"/>
          </v:group>
        </w:pict>
      </w:r>
      <w:r>
        <w:pict>
          <v:group id="docshapegroup272" o:spid="_x0000_s1814" style="position:absolute;left:0;text-align:left;margin-left:77.6pt;margin-top:45.85pt;width:4.5pt;height:4.5pt;z-index:15776256;mso-position-horizontal-relative:page" coordorigin="1553,917" coordsize="90,90">
            <v:shape id="docshape273" o:spid="_x0000_s1816" style="position:absolute;left:1560;top:924;width:75;height:75" coordorigin="1560,925" coordsize="75,75" path="m1598,1000r-26,-10l1560,962r12,-28l1598,925r25,9l1635,962r-12,28l1598,1000xe" fillcolor="black" stroked="f">
              <v:path arrowok="t"/>
            </v:shape>
            <v:shape id="docshape274" o:spid="_x0000_s1815" style="position:absolute;left:1560;top:924;width:75;height:75" coordorigin="1560,925" coordsize="75,75" path="m1635,962r-12,28l1598,1000r-26,-10l1560,962r12,-28l1598,925r25,9l1635,962e" filled="f">
              <v:path arrowok="t"/>
            </v:shape>
            <w10:wrap anchorx="page"/>
          </v:group>
        </w:pict>
      </w:r>
      <w:r>
        <w:pict>
          <v:group id="docshapegroup275" o:spid="_x0000_s1811" style="position:absolute;left:0;text-align:left;margin-left:77.6pt;margin-top:59.35pt;width:4.5pt;height:4.5pt;z-index:15776768;mso-position-horizontal-relative:page" coordorigin="1553,1187" coordsize="90,90">
            <v:shape id="docshape276" o:spid="_x0000_s1813" style="position:absolute;left:1560;top:1194;width:75;height:75" coordorigin="1560,1195" coordsize="75,75" path="m1598,1270r-26,-10l1560,1232r12,-28l1598,1195r25,9l1635,1232r-12,28l1598,1270xe" fillcolor="black" stroked="f">
              <v:path arrowok="t"/>
            </v:shape>
            <v:shape id="docshape277" o:spid="_x0000_s1812" style="position:absolute;left:1560;top:1194;width:75;height:75" coordorigin="1560,1195" coordsize="75,75" path="m1635,1232r-12,28l1598,1270r-26,-10l1560,1232r12,-28l1598,1195r25,9l1635,1232e" filled="f">
              <v:path arrowok="t"/>
            </v:shape>
            <w10:wrap anchorx="page"/>
          </v:group>
        </w:pict>
      </w:r>
      <w:r>
        <w:pict>
          <v:group id="docshapegroup278" o:spid="_x0000_s1808" style="position:absolute;left:0;text-align:left;margin-left:77.6pt;margin-top:72.85pt;width:4.5pt;height:4.5pt;z-index:15777280;mso-position-horizontal-relative:page" coordorigin="1553,1457" coordsize="90,90">
            <v:shape id="docshape279" o:spid="_x0000_s1810" style="position:absolute;left:1560;top:1464;width:75;height:75" coordorigin="1560,1465" coordsize="75,75" path="m1598,1540r-26,-10l1560,1502r12,-28l1598,1465r25,9l1635,1502r-12,28l1598,1540xe" fillcolor="black" stroked="f">
              <v:path arrowok="t"/>
            </v:shape>
            <v:shape id="docshape280" o:spid="_x0000_s1809" style="position:absolute;left:1560;top:1464;width:75;height:75" coordorigin="1560,1465" coordsize="75,75" path="m1635,1502r-12,28l1598,1540r-26,-10l1560,1502r12,-28l1598,1465r25,9l1635,1502e" filled="f">
              <v:path arrowok="t"/>
            </v:shape>
            <w10:wrap anchorx="page"/>
          </v:group>
        </w:pict>
      </w:r>
      <w:hyperlink r:id="rId80" w:history="1">
        <w:r w:rsidRPr="00B84457">
          <w:rPr>
            <w:rStyle w:val="Hyperlink"/>
          </w:rPr>
          <w:t>Art Appreciation</w:t>
        </w:r>
        <w:r w:rsidRPr="00B84457">
          <w:rPr>
            <w:rStyle w:val="Hyperlink"/>
            <w:spacing w:val="1"/>
          </w:rPr>
          <w:t xml:space="preserve"> </w:t>
        </w:r>
      </w:hyperlink>
      <w:hyperlink r:id="rId81" w:history="1">
        <w:r w:rsidRPr="00B84457">
          <w:rPr>
            <w:rStyle w:val="Hyperlink"/>
          </w:rPr>
          <w:t>Contemporary Social Problems</w:t>
        </w:r>
        <w:r w:rsidRPr="00B84457">
          <w:rPr>
            <w:rStyle w:val="Hyperlink"/>
            <w:spacing w:val="-58"/>
          </w:rPr>
          <w:t xml:space="preserve"> </w:t>
        </w:r>
      </w:hyperlink>
      <w:hyperlink r:id="rId82" w:history="1">
        <w:r w:rsidRPr="00B84457">
          <w:rPr>
            <w:rStyle w:val="Hyperlink"/>
          </w:rPr>
          <w:t>Cross Cultural Awareness</w:t>
        </w:r>
      </w:hyperlink>
      <w:r>
        <w:rPr>
          <w:color w:val="0000ED"/>
          <w:spacing w:val="1"/>
        </w:rPr>
        <w:t xml:space="preserve"> </w:t>
      </w:r>
      <w:hyperlink r:id="rId83" w:history="1">
        <w:r w:rsidRPr="00B84457">
          <w:rPr>
            <w:rStyle w:val="Hyperlink"/>
          </w:rPr>
          <w:t>Cultural</w:t>
        </w:r>
        <w:r w:rsidRPr="00B84457">
          <w:rPr>
            <w:rStyle w:val="Hyperlink"/>
            <w:spacing w:val="62"/>
          </w:rPr>
          <w:t xml:space="preserve"> </w:t>
        </w:r>
        <w:r w:rsidRPr="00B84457">
          <w:rPr>
            <w:rStyle w:val="Hyperlink"/>
          </w:rPr>
          <w:t>Anthropology</w:t>
        </w:r>
        <w:r w:rsidRPr="00B84457">
          <w:rPr>
            <w:rStyle w:val="Hyperlink"/>
            <w:spacing w:val="1"/>
          </w:rPr>
          <w:t xml:space="preserve"> </w:t>
        </w:r>
      </w:hyperlink>
      <w:hyperlink r:id="rId84" w:history="1">
        <w:r w:rsidRPr="00B84457">
          <w:rPr>
            <w:rStyle w:val="Hyperlink"/>
          </w:rPr>
          <w:t>Modern</w:t>
        </w:r>
        <w:r w:rsidRPr="00B84457">
          <w:rPr>
            <w:rStyle w:val="Hyperlink"/>
            <w:spacing w:val="1"/>
          </w:rPr>
          <w:t xml:space="preserve"> </w:t>
        </w:r>
        <w:r w:rsidRPr="00B84457">
          <w:rPr>
            <w:rStyle w:val="Hyperlink"/>
          </w:rPr>
          <w:t>Languages</w:t>
        </w:r>
        <w:r w:rsidRPr="00B84457">
          <w:rPr>
            <w:rStyle w:val="Hyperlink"/>
            <w:spacing w:val="1"/>
          </w:rPr>
          <w:t xml:space="preserve"> </w:t>
        </w:r>
      </w:hyperlink>
      <w:hyperlink r:id="rId85" w:history="1">
        <w:r w:rsidRPr="00B84457">
          <w:rPr>
            <w:rStyle w:val="Hyperlink"/>
          </w:rPr>
          <w:t>International</w:t>
        </w:r>
        <w:r w:rsidRPr="00B84457">
          <w:rPr>
            <w:rStyle w:val="Hyperlink"/>
            <w:spacing w:val="1"/>
          </w:rPr>
          <w:t xml:space="preserve"> </w:t>
        </w:r>
        <w:r w:rsidRPr="00B84457">
          <w:rPr>
            <w:rStyle w:val="Hyperlink"/>
          </w:rPr>
          <w:t>Relations</w:t>
        </w:r>
      </w:hyperlink>
    </w:p>
    <w:p w:rsidR="00E046FF" w:rsidRDefault="00490ADE">
      <w:pPr>
        <w:pStyle w:val="BodyText"/>
        <w:spacing w:line="235" w:lineRule="auto"/>
        <w:ind w:left="720" w:right="7760"/>
      </w:pPr>
      <w:r>
        <w:pict>
          <v:group id="docshapegroup281" o:spid="_x0000_s1805" style="position:absolute;left:0;text-align:left;margin-left:77.6pt;margin-top:5.35pt;width:4.5pt;height:4.5pt;z-index:15777792;mso-position-horizontal-relative:page" coordorigin="1553,107" coordsize="90,90">
            <v:shape id="docshape282" o:spid="_x0000_s1807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283" o:spid="_x0000_s1806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284" o:spid="_x0000_s1802" style="position:absolute;left:0;text-align:left;margin-left:77.6pt;margin-top:18.85pt;width:4.5pt;height:4.5pt;z-index:15778304;mso-position-horizontal-relative:page" coordorigin="1553,377" coordsize="90,90">
            <v:shape id="docshape285" o:spid="_x0000_s1804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286" o:spid="_x0000_s1803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hyperlink r:id="rId86" w:history="1">
        <w:r w:rsidRPr="00B84457">
          <w:rPr>
            <w:rStyle w:val="Hyperlink"/>
          </w:rPr>
          <w:t>World Literature</w:t>
        </w:r>
        <w:r w:rsidRPr="00B84457">
          <w:rPr>
            <w:rStyle w:val="Hyperlink"/>
            <w:spacing w:val="-58"/>
          </w:rPr>
          <w:t xml:space="preserve"> </w:t>
        </w:r>
      </w:hyperlink>
      <w:hyperlink r:id="rId87" w:history="1">
        <w:r w:rsidRPr="00B84457">
          <w:rPr>
            <w:rStyle w:val="Hyperlink"/>
          </w:rPr>
          <w:t>World Religion</w:t>
        </w:r>
      </w:hyperlink>
    </w:p>
    <w:p w:rsidR="00E046FF" w:rsidRDefault="00490ADE">
      <w:pPr>
        <w:pStyle w:val="Heading4"/>
        <w:spacing w:before="232"/>
      </w:pPr>
      <w:r>
        <w:t>Disability</w:t>
      </w:r>
      <w:r>
        <w:rPr>
          <w:spacing w:val="-9"/>
        </w:rPr>
        <w:t xml:space="preserve"> </w:t>
      </w:r>
      <w:r>
        <w:t>Services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 w:right="236"/>
      </w:pPr>
      <w:r>
        <w:t>As part of its mission to advance learning and improve lives, Barton Community College strives to</w:t>
      </w:r>
      <w:r>
        <w:rPr>
          <w:spacing w:val="1"/>
        </w:rPr>
        <w:t xml:space="preserve"> </w:t>
      </w:r>
      <w:r>
        <w:t>provide equal access and opportunity to all campus programs and services for persons with</w:t>
      </w:r>
      <w:r>
        <w:rPr>
          <w:spacing w:val="1"/>
        </w:rPr>
        <w:t xml:space="preserve"> </w:t>
      </w:r>
      <w:r>
        <w:t>disabilities. This commitment is consistent with legal requirements, including Section 504 of the</w:t>
      </w:r>
      <w:r>
        <w:rPr>
          <w:spacing w:val="1"/>
        </w:rPr>
        <w:t xml:space="preserve"> </w:t>
      </w:r>
      <w:r>
        <w:t>Rehabilitation Act of 1973 and the Americans with Disabilities Act as Amended (ADAAA) of 2008.</w:t>
      </w:r>
      <w:r>
        <w:rPr>
          <w:spacing w:val="1"/>
        </w:rPr>
        <w:t xml:space="preserve"> </w:t>
      </w:r>
      <w:hyperlink r:id="rId88" w:history="1">
        <w:r w:rsidRPr="00B84457">
          <w:rPr>
            <w:rStyle w:val="Hyperlink"/>
          </w:rPr>
          <w:t>Disability Support Services</w:t>
        </w:r>
      </w:hyperlink>
      <w:r>
        <w:rPr>
          <w:color w:val="0000ED"/>
        </w:rPr>
        <w:t xml:space="preserve"> </w:t>
      </w:r>
      <w:r>
        <w:t>are available to students (on-campus or online) with physical or learning</w:t>
      </w:r>
      <w:r>
        <w:rPr>
          <w:spacing w:val="1"/>
        </w:rPr>
        <w:t xml:space="preserve"> </w:t>
      </w:r>
      <w:r>
        <w:t>disabilities to promote equal educational opportunities. Accommodations allow students with</w:t>
      </w:r>
      <w:r>
        <w:rPr>
          <w:spacing w:val="1"/>
        </w:rPr>
        <w:t xml:space="preserve"> </w:t>
      </w:r>
      <w:r>
        <w:t>disabilities an equal opportunity to participate in and benefit from educational programs. The College</w:t>
      </w:r>
      <w:r>
        <w:rPr>
          <w:spacing w:val="-57"/>
        </w:rPr>
        <w:t xml:space="preserve"> </w:t>
      </w:r>
      <w:r>
        <w:t>provides reasonable accommodations on an individualized, as-needed basis. At the college level,</w:t>
      </w:r>
      <w:r>
        <w:rPr>
          <w:spacing w:val="1"/>
        </w:rPr>
        <w:t xml:space="preserve"> </w:t>
      </w:r>
      <w:r>
        <w:t>students with disabilities must self-declare and provide recent and professional documentation</w:t>
      </w:r>
      <w:r>
        <w:rPr>
          <w:spacing w:val="1"/>
        </w:rPr>
        <w:t xml:space="preserve"> </w:t>
      </w:r>
      <w:r>
        <w:t>regarding the disability, which should include how the disability affects the student’s academic</w:t>
      </w:r>
      <w:r>
        <w:rPr>
          <w:spacing w:val="1"/>
        </w:rPr>
        <w:t xml:space="preserve"> </w:t>
      </w:r>
      <w:r>
        <w:t>performance,</w:t>
      </w:r>
      <w:r>
        <w:rPr>
          <w:spacing w:val="-1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 suggested</w:t>
      </w:r>
      <w:r>
        <w:rPr>
          <w:spacing w:val="-1"/>
        </w:rPr>
        <w:t xml:space="preserve"> </w:t>
      </w:r>
      <w:r>
        <w:t>accommodations.</w:t>
      </w:r>
    </w:p>
    <w:p w:rsidR="00E046FF" w:rsidRDefault="00490ADE">
      <w:pPr>
        <w:pStyle w:val="Heading4"/>
        <w:spacing w:before="231"/>
      </w:pPr>
      <w:r>
        <w:t>Facilities</w:t>
      </w:r>
    </w:p>
    <w:p w:rsidR="00E046FF" w:rsidRDefault="00E046FF">
      <w:pPr>
        <w:pStyle w:val="BodyText"/>
        <w:spacing w:before="4"/>
        <w:rPr>
          <w:b/>
          <w:sz w:val="20"/>
        </w:rPr>
      </w:pPr>
    </w:p>
    <w:p w:rsidR="00E046FF" w:rsidRDefault="00490ADE">
      <w:pPr>
        <w:pStyle w:val="BodyText"/>
        <w:ind w:left="120"/>
      </w:pPr>
      <w:r>
        <w:t>Most</w:t>
      </w:r>
      <w:r>
        <w:rPr>
          <w:spacing w:val="-2"/>
        </w:rPr>
        <w:t xml:space="preserve"> </w:t>
      </w:r>
      <w:r>
        <w:t>campus buildings have a gender</w:t>
      </w:r>
      <w:r>
        <w:rPr>
          <w:spacing w:val="-1"/>
        </w:rPr>
        <w:t xml:space="preserve"> </w:t>
      </w:r>
      <w:r>
        <w:t>neutral bathroom for individuals, families,</w:t>
      </w:r>
      <w:r>
        <w:rPr>
          <w:spacing w:val="-1"/>
        </w:rPr>
        <w:t xml:space="preserve"> </w:t>
      </w:r>
      <w:r>
        <w:t>and members of the</w:t>
      </w:r>
    </w:p>
    <w:p w:rsidR="00E046FF" w:rsidRDefault="00E046FF">
      <w:pPr>
        <w:sectPr w:rsidR="00E046FF">
          <w:pgSz w:w="12240" w:h="15840"/>
          <w:pgMar w:top="980" w:right="1040" w:bottom="720" w:left="1080" w:header="637" w:footer="528" w:gutter="0"/>
          <w:cols w:space="720"/>
        </w:sectPr>
      </w:pPr>
    </w:p>
    <w:p w:rsidR="00E046FF" w:rsidRDefault="00490ADE">
      <w:pPr>
        <w:pStyle w:val="BodyText"/>
        <w:spacing w:before="80"/>
        <w:ind w:left="120"/>
      </w:pPr>
      <w:r>
        <w:lastRenderedPageBreak/>
        <w:t>college community to provide equal access to public facilities.</w:t>
      </w:r>
    </w:p>
    <w:p w:rsidR="00E046FF" w:rsidRDefault="00490ADE">
      <w:pPr>
        <w:pStyle w:val="Heading4"/>
        <w:spacing w:before="234"/>
      </w:pPr>
      <w:r>
        <w:t>Institutional</w:t>
      </w:r>
      <w:r>
        <w:rPr>
          <w:spacing w:val="-4"/>
        </w:rPr>
        <w:t xml:space="preserve"> </w:t>
      </w:r>
      <w:r>
        <w:t>Training,</w:t>
      </w:r>
      <w:r>
        <w:rPr>
          <w:spacing w:val="-2"/>
        </w:rPr>
        <w:t xml:space="preserve"> </w:t>
      </w:r>
      <w:r>
        <w:t>Policies,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238"/>
      </w:pPr>
      <w:r>
        <w:t>Barton recognizes and supports the human and cultural diversity of the world in which students live</w:t>
      </w:r>
      <w:r>
        <w:rPr>
          <w:spacing w:val="1"/>
        </w:rPr>
        <w:t xml:space="preserve"> </w:t>
      </w:r>
      <w:r>
        <w:t>and work by providing training for students and employees and creating and enforcing supportive</w:t>
      </w:r>
      <w:r>
        <w:rPr>
          <w:spacing w:val="1"/>
        </w:rPr>
        <w:t xml:space="preserve"> </w:t>
      </w:r>
      <w:r>
        <w:t>policies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procedures.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example,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hyperlink r:id="rId89" w:history="1">
        <w:r w:rsidRPr="00B84457">
          <w:rPr>
            <w:rStyle w:val="Hyperlink"/>
          </w:rPr>
          <w:t>Sexual</w:t>
        </w:r>
        <w:r w:rsidRPr="00B84457">
          <w:rPr>
            <w:rStyle w:val="Hyperlink"/>
            <w:spacing w:val="2"/>
          </w:rPr>
          <w:t xml:space="preserve"> </w:t>
        </w:r>
        <w:r w:rsidRPr="00B84457">
          <w:rPr>
            <w:rStyle w:val="Hyperlink"/>
          </w:rPr>
          <w:t>Misconduct</w:t>
        </w:r>
        <w:r w:rsidRPr="00B84457">
          <w:rPr>
            <w:rStyle w:val="Hyperlink"/>
            <w:spacing w:val="2"/>
          </w:rPr>
          <w:t xml:space="preserve"> </w:t>
        </w:r>
        <w:r w:rsidRPr="00B84457">
          <w:rPr>
            <w:rStyle w:val="Hyperlink"/>
          </w:rPr>
          <w:t>and</w:t>
        </w:r>
        <w:r w:rsidRPr="00B84457">
          <w:rPr>
            <w:rStyle w:val="Hyperlink"/>
            <w:spacing w:val="2"/>
          </w:rPr>
          <w:t xml:space="preserve"> </w:t>
        </w:r>
        <w:r w:rsidRPr="00B84457">
          <w:rPr>
            <w:rStyle w:val="Hyperlink"/>
          </w:rPr>
          <w:t>Assault</w:t>
        </w:r>
        <w:r w:rsidRPr="00B84457">
          <w:rPr>
            <w:rStyle w:val="Hyperlink"/>
            <w:spacing w:val="2"/>
          </w:rPr>
          <w:t xml:space="preserve"> </w:t>
        </w:r>
        <w:r w:rsidRPr="00B84457">
          <w:rPr>
            <w:rStyle w:val="Hyperlink"/>
          </w:rPr>
          <w:t>Resources</w:t>
        </w:r>
        <w:r w:rsidRPr="00B84457">
          <w:rPr>
            <w:rStyle w:val="Hyperlink"/>
            <w:spacing w:val="3"/>
          </w:rPr>
          <w:t xml:space="preserve"> </w:t>
        </w:r>
        <w:r w:rsidRPr="00B84457">
          <w:rPr>
            <w:rStyle w:val="Hyperlink"/>
          </w:rPr>
          <w:t>Team</w:t>
        </w:r>
        <w:r w:rsidRPr="00B84457">
          <w:rPr>
            <w:rStyle w:val="Hyperlink"/>
            <w:spacing w:val="1"/>
          </w:rPr>
          <w:t xml:space="preserve"> </w:t>
        </w:r>
        <w:r w:rsidRPr="00B84457">
          <w:rPr>
            <w:rStyle w:val="Hyperlink"/>
          </w:rPr>
          <w:t>(SMART)</w:t>
        </w:r>
      </w:hyperlink>
      <w:r>
        <w:rPr>
          <w:color w:val="0000ED"/>
        </w:rPr>
        <w:t xml:space="preserve"> </w:t>
      </w:r>
      <w:r>
        <w:t>is responsible for a campus collaborative approach to issues related to Title IX and</w:t>
      </w:r>
      <w:r>
        <w:rPr>
          <w:spacing w:val="1"/>
        </w:rPr>
        <w:t xml:space="preserve"> </w:t>
      </w:r>
      <w:r>
        <w:t>preventing and addressing sexual misconduct. The SMART serves in an advisory capacity to campus</w:t>
      </w:r>
      <w:r>
        <w:rPr>
          <w:spacing w:val="-57"/>
        </w:rPr>
        <w:t xml:space="preserve"> </w:t>
      </w:r>
      <w:r>
        <w:t>leadership and community members about best practices in policies, education, prevention, and</w:t>
      </w:r>
      <w:r>
        <w:rPr>
          <w:spacing w:val="1"/>
        </w:rPr>
        <w:t xml:space="preserve"> </w:t>
      </w:r>
      <w:r>
        <w:t>response to sexual misconduct. SMART, in collaboration with Student Services Division and Human</w:t>
      </w:r>
      <w:r>
        <w:rPr>
          <w:spacing w:val="-57"/>
        </w:rPr>
        <w:t xml:space="preserve"> </w:t>
      </w:r>
      <w:r>
        <w:t xml:space="preserve">Resources sponsors Anti-Harassment and Title IX training, workshops, and </w:t>
      </w:r>
      <w:hyperlink r:id="rId90" w:history="1">
        <w:r w:rsidRPr="00B84457">
          <w:rPr>
            <w:rStyle w:val="Hyperlink"/>
          </w:rPr>
          <w:t>events for students,</w:t>
        </w:r>
        <w:r w:rsidRPr="00B84457">
          <w:rPr>
            <w:rStyle w:val="Hyperlink"/>
            <w:spacing w:val="1"/>
          </w:rPr>
          <w:t xml:space="preserve"> </w:t>
        </w:r>
        <w:r w:rsidRPr="00B84457">
          <w:rPr>
            <w:rStyle w:val="Hyperlink"/>
          </w:rPr>
          <w:t>faculty, staff, and community members</w:t>
        </w:r>
      </w:hyperlink>
      <w:r>
        <w:rPr>
          <w:color w:val="0000ED"/>
        </w:rPr>
        <w:t xml:space="preserve"> </w:t>
      </w:r>
      <w:r>
        <w:t>to educate and create a safe campus community that supports</w:t>
      </w:r>
      <w:r>
        <w:rPr>
          <w:spacing w:val="-57"/>
        </w:rPr>
        <w:t xml:space="preserve"> </w:t>
      </w:r>
      <w:r>
        <w:t xml:space="preserve">inclusion and diversity. The team also ensures that institutional policies such as the </w:t>
      </w:r>
      <w:hyperlink r:id="rId91" w:history="1">
        <w:r w:rsidRPr="00B84457">
          <w:rPr>
            <w:rStyle w:val="Hyperlink"/>
          </w:rPr>
          <w:t>Civil Rights</w:t>
        </w:r>
        <w:r w:rsidRPr="00B84457">
          <w:rPr>
            <w:rStyle w:val="Hyperlink"/>
            <w:spacing w:val="1"/>
          </w:rPr>
          <w:t xml:space="preserve"> </w:t>
        </w:r>
        <w:r w:rsidRPr="00B84457">
          <w:rPr>
            <w:rStyle w:val="Hyperlink"/>
          </w:rPr>
          <w:t>Equity Resolution for all Students, Employees, Guests, and Visitors</w:t>
        </w:r>
      </w:hyperlink>
      <w:r>
        <w:t>, and related procedures meet</w:t>
      </w:r>
      <w:r>
        <w:rPr>
          <w:spacing w:val="1"/>
        </w:rPr>
        <w:t xml:space="preserve"> </w:t>
      </w:r>
      <w:r>
        <w:t>Federal, State, and Local laws and mandates ensuring the civil rights of students, employees, guests,</w:t>
      </w:r>
      <w:r>
        <w:rPr>
          <w:spacing w:val="1"/>
        </w:rPr>
        <w:t xml:space="preserve"> </w:t>
      </w:r>
      <w:r>
        <w:t>and visitors. Team representatives provide SMART training for employees and students at least twice</w:t>
      </w:r>
      <w:r>
        <w:rPr>
          <w:spacing w:val="-57"/>
        </w:rPr>
        <w:t xml:space="preserve"> </w:t>
      </w:r>
      <w:r>
        <w:t>each year.</w:t>
      </w:r>
    </w:p>
    <w:p w:rsidR="00E046FF" w:rsidRDefault="00490ADE">
      <w:pPr>
        <w:pStyle w:val="Heading4"/>
        <w:spacing w:before="229"/>
        <w:ind w:left="119"/>
      </w:pPr>
      <w:r>
        <w:t>TRIO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Programs</w:t>
      </w:r>
    </w:p>
    <w:p w:rsidR="00E046FF" w:rsidRDefault="00E046FF">
      <w:pPr>
        <w:pStyle w:val="BodyText"/>
        <w:spacing w:before="9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443"/>
      </w:pPr>
      <w:r>
        <w:t>TRIO programs are funded under Title IV of the Higher Education Act of 1965; they are college</w:t>
      </w:r>
      <w:r>
        <w:rPr>
          <w:spacing w:val="1"/>
        </w:rPr>
        <w:t xml:space="preserve"> </w:t>
      </w:r>
      <w:r>
        <w:t>opportunity programs that motivate and support students from disadvantaged backgrounds in their</w:t>
      </w:r>
      <w:r>
        <w:rPr>
          <w:spacing w:val="1"/>
        </w:rPr>
        <w:t xml:space="preserve"> </w:t>
      </w:r>
      <w:r>
        <w:t>pursuit of a college degree. As mandated by Congress, two-thirds of the students served must come</w:t>
      </w:r>
      <w:r>
        <w:rPr>
          <w:spacing w:val="-57"/>
        </w:rPr>
        <w:t xml:space="preserve"> </w:t>
      </w:r>
      <w:r>
        <w:t>from families with incomes at 15% or less of the federal poverty level and in which neither parent</w:t>
      </w:r>
      <w:r>
        <w:rPr>
          <w:spacing w:val="1"/>
        </w:rPr>
        <w:t xml:space="preserve"> </w:t>
      </w:r>
      <w:r>
        <w:t>graduated from college. TRIO programs provide support services necessary for educational access</w:t>
      </w:r>
      <w:r>
        <w:rPr>
          <w:spacing w:val="1"/>
        </w:rPr>
        <w:t xml:space="preserve"> </w:t>
      </w:r>
      <w:r>
        <w:rPr>
          <w:spacing w:val="-1"/>
        </w:rPr>
        <w:t xml:space="preserve">and retention to over 1,3 </w:t>
      </w:r>
      <w:r>
        <w:t>students and adults. Barton hosts four TRIO programs, Student Support</w:t>
      </w:r>
      <w:r>
        <w:rPr>
          <w:spacing w:val="1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Educational Opportunity</w:t>
      </w:r>
      <w:r>
        <w:rPr>
          <w:spacing w:val="-2"/>
        </w:rPr>
        <w:t xml:space="preserve"> </w:t>
      </w:r>
      <w:r>
        <w:t>Center, and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Upward</w:t>
      </w:r>
      <w:r>
        <w:rPr>
          <w:spacing w:val="-1"/>
        </w:rPr>
        <w:t xml:space="preserve"> </w:t>
      </w:r>
      <w:r>
        <w:t>Bound</w:t>
      </w:r>
      <w:r>
        <w:rPr>
          <w:spacing w:val="-1"/>
        </w:rPr>
        <w:t xml:space="preserve"> </w:t>
      </w:r>
      <w:r>
        <w:t>projects.</w:t>
      </w:r>
    </w:p>
    <w:p w:rsidR="00E046FF" w:rsidRDefault="00E046FF">
      <w:pPr>
        <w:pStyle w:val="BodyText"/>
        <w:spacing w:before="6"/>
        <w:rPr>
          <w:sz w:val="20"/>
        </w:rPr>
      </w:pPr>
    </w:p>
    <w:p w:rsidR="00E046FF" w:rsidRDefault="00490ADE">
      <w:pPr>
        <w:pStyle w:val="BodyText"/>
        <w:spacing w:before="1" w:line="235" w:lineRule="auto"/>
        <w:ind w:left="720" w:right="6300"/>
      </w:pPr>
      <w:r>
        <w:pict>
          <v:group id="docshapegroup287" o:spid="_x0000_s1799" style="position:absolute;left:0;text-align:left;margin-left:77.6pt;margin-top:5.4pt;width:4.5pt;height:4.5pt;z-index:15778816;mso-position-horizontal-relative:page" coordorigin="1553,108" coordsize="90,90">
            <v:shape id="docshape288" o:spid="_x0000_s1801" style="position:absolute;left:1560;top:115;width:75;height:75" coordorigin="1560,116" coordsize="75,75" path="m1598,191r-26,-10l1560,153r12,-28l1598,116r25,9l1635,153r-12,28l1598,191xe" fillcolor="black" stroked="f">
              <v:path arrowok="t"/>
            </v:shape>
            <v:shape id="docshape289" o:spid="_x0000_s1800" style="position:absolute;left:1560;top:115;width:75;height:75" coordorigin="1560,116" coordsize="75,75" path="m1635,153r-12,28l1598,191r-26,-10l1560,153r12,-28l1598,116r25,9l1635,153e" filled="f">
              <v:path arrowok="t"/>
            </v:shape>
            <w10:wrap anchorx="page"/>
          </v:group>
        </w:pict>
      </w:r>
      <w:r>
        <w:pict>
          <v:group id="docshapegroup290" o:spid="_x0000_s1796" style="position:absolute;left:0;text-align:left;margin-left:77.6pt;margin-top:18.9pt;width:4.5pt;height:4.5pt;z-index:15779328;mso-position-horizontal-relative:page" coordorigin="1553,378" coordsize="90,90">
            <v:shape id="docshape291" o:spid="_x0000_s1798" style="position:absolute;left:1560;top:385;width:75;height:75" coordorigin="1560,386" coordsize="75,75" path="m1598,461r-26,-10l1560,423r12,-28l1598,386r25,9l1635,423r-12,28l1598,461xe" fillcolor="black" stroked="f">
              <v:path arrowok="t"/>
            </v:shape>
            <v:shape id="docshape292" o:spid="_x0000_s1797" style="position:absolute;left:1560;top:385;width:75;height:75" coordorigin="1560,386" coordsize="75,75" path="m1635,423r-12,28l1598,461r-26,-10l1560,423r12,-28l1598,386r25,9l1635,423e" filled="f">
              <v:path arrowok="t"/>
            </v:shape>
            <w10:wrap anchorx="page"/>
          </v:group>
        </w:pict>
      </w:r>
      <w:hyperlink r:id="rId92" w:history="1">
        <w:r w:rsidRPr="00B84457">
          <w:rPr>
            <w:rStyle w:val="Hyperlink"/>
          </w:rPr>
          <w:t>Educational Opportunity Center</w:t>
        </w:r>
        <w:r w:rsidRPr="00B84457">
          <w:rPr>
            <w:rStyle w:val="Hyperlink"/>
            <w:spacing w:val="-58"/>
          </w:rPr>
          <w:t xml:space="preserve"> </w:t>
        </w:r>
      </w:hyperlink>
      <w:hyperlink r:id="rId93" w:history="1">
        <w:r w:rsidRPr="00B84457">
          <w:rPr>
            <w:rStyle w:val="Hyperlink"/>
          </w:rPr>
          <w:t>Student</w:t>
        </w:r>
        <w:r w:rsidRPr="00B84457">
          <w:rPr>
            <w:rStyle w:val="Hyperlink"/>
            <w:spacing w:val="-3"/>
          </w:rPr>
          <w:t xml:space="preserve"> </w:t>
        </w:r>
        <w:r w:rsidRPr="00B84457">
          <w:rPr>
            <w:rStyle w:val="Hyperlink"/>
          </w:rPr>
          <w:t>Support</w:t>
        </w:r>
        <w:r w:rsidRPr="00B84457">
          <w:rPr>
            <w:rStyle w:val="Hyperlink"/>
            <w:spacing w:val="-2"/>
          </w:rPr>
          <w:t xml:space="preserve"> </w:t>
        </w:r>
        <w:r w:rsidRPr="00B84457">
          <w:rPr>
            <w:rStyle w:val="Hyperlink"/>
          </w:rPr>
          <w:t>Services</w:t>
        </w:r>
      </w:hyperlink>
    </w:p>
    <w:p w:rsidR="00E046FF" w:rsidRDefault="00490ADE">
      <w:pPr>
        <w:pStyle w:val="BodyText"/>
        <w:spacing w:line="271" w:lineRule="exact"/>
        <w:ind w:left="720"/>
      </w:pPr>
      <w:r>
        <w:pict>
          <v:group id="docshapegroup293" o:spid="_x0000_s1793" style="position:absolute;left:0;text-align:left;margin-left:77.6pt;margin-top:5.3pt;width:4.5pt;height:4.5pt;z-index:15779840;mso-position-horizontal-relative:page" coordorigin="1553,106" coordsize="90,90">
            <v:shape id="docshape294" o:spid="_x0000_s1795" style="position:absolute;left:1560;top:113;width:75;height:75" coordorigin="1560,114" coordsize="75,75" path="m1598,189r-26,-10l1560,151r12,-28l1598,114r25,9l1635,151r-12,28l1598,189xe" fillcolor="black" stroked="f">
              <v:path arrowok="t"/>
            </v:shape>
            <v:shape id="docshape295" o:spid="_x0000_s1794" style="position:absolute;left:1560;top:113;width:75;height:75" coordorigin="1560,114" coordsize="75,75" path="m1635,151r-12,28l1598,189r-26,-10l1560,151r12,-28l1598,114r25,9l1635,151e" filled="f">
              <v:path arrowok="t"/>
            </v:shape>
            <w10:wrap anchorx="page"/>
          </v:group>
        </w:pict>
      </w:r>
      <w:hyperlink r:id="rId94" w:history="1">
        <w:r w:rsidRPr="00B84457">
          <w:rPr>
            <w:rStyle w:val="Hyperlink"/>
          </w:rPr>
          <w:t>Barton</w:t>
        </w:r>
        <w:r w:rsidRPr="00B84457">
          <w:rPr>
            <w:rStyle w:val="Hyperlink"/>
            <w:spacing w:val="-2"/>
          </w:rPr>
          <w:t xml:space="preserve"> </w:t>
        </w:r>
        <w:r w:rsidRPr="00B84457">
          <w:rPr>
            <w:rStyle w:val="Hyperlink"/>
          </w:rPr>
          <w:t>County</w:t>
        </w:r>
        <w:r w:rsidRPr="00B84457">
          <w:rPr>
            <w:rStyle w:val="Hyperlink"/>
            <w:spacing w:val="-2"/>
          </w:rPr>
          <w:t xml:space="preserve"> </w:t>
        </w:r>
        <w:r w:rsidRPr="00B84457">
          <w:rPr>
            <w:rStyle w:val="Hyperlink"/>
          </w:rPr>
          <w:t>Upward</w:t>
        </w:r>
        <w:r w:rsidRPr="00B84457">
          <w:rPr>
            <w:rStyle w:val="Hyperlink"/>
            <w:spacing w:val="-2"/>
          </w:rPr>
          <w:t xml:space="preserve"> </w:t>
        </w:r>
        <w:r w:rsidRPr="00B84457">
          <w:rPr>
            <w:rStyle w:val="Hyperlink"/>
          </w:rPr>
          <w:t>Bound</w:t>
        </w:r>
      </w:hyperlink>
      <w:r>
        <w:rPr>
          <w:color w:val="0000ED"/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hyperlink r:id="rId95" w:history="1">
        <w:r w:rsidRPr="00B84457">
          <w:rPr>
            <w:rStyle w:val="Hyperlink"/>
          </w:rPr>
          <w:t>Central</w:t>
        </w:r>
        <w:r w:rsidRPr="00B84457">
          <w:rPr>
            <w:rStyle w:val="Hyperlink"/>
            <w:spacing w:val="-1"/>
          </w:rPr>
          <w:t xml:space="preserve"> </w:t>
        </w:r>
        <w:r w:rsidRPr="00B84457">
          <w:rPr>
            <w:rStyle w:val="Hyperlink"/>
          </w:rPr>
          <w:t>Kansas</w:t>
        </w:r>
        <w:r w:rsidRPr="00B84457">
          <w:rPr>
            <w:rStyle w:val="Hyperlink"/>
            <w:spacing w:val="-3"/>
          </w:rPr>
          <w:t xml:space="preserve"> </w:t>
        </w:r>
        <w:r w:rsidRPr="00B84457">
          <w:rPr>
            <w:rStyle w:val="Hyperlink"/>
          </w:rPr>
          <w:t>Upward</w:t>
        </w:r>
        <w:r w:rsidRPr="00B84457">
          <w:rPr>
            <w:rStyle w:val="Hyperlink"/>
            <w:spacing w:val="-2"/>
          </w:rPr>
          <w:t xml:space="preserve"> </w:t>
        </w:r>
        <w:r w:rsidRPr="00B84457">
          <w:rPr>
            <w:rStyle w:val="Hyperlink"/>
          </w:rPr>
          <w:t>Bound</w:t>
        </w:r>
      </w:hyperlink>
    </w:p>
    <w:p w:rsidR="00E046FF" w:rsidRDefault="00E046FF">
      <w:pPr>
        <w:pStyle w:val="BodyText"/>
        <w:spacing w:before="6"/>
        <w:rPr>
          <w:sz w:val="12"/>
        </w:rPr>
      </w:pPr>
    </w:p>
    <w:p w:rsidR="00E046FF" w:rsidRDefault="00490ADE">
      <w:pPr>
        <w:pStyle w:val="Heading3"/>
      </w:pPr>
      <w:r>
        <w:t>3.B.5.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 w:right="335"/>
      </w:pPr>
      <w:r>
        <w:t>Barton’s faculty and students contribute to scholarship, creative work, and the discovery of</w:t>
      </w:r>
      <w:r>
        <w:rPr>
          <w:spacing w:val="1"/>
        </w:rPr>
        <w:t xml:space="preserve"> </w:t>
      </w:r>
      <w:r>
        <w:t>knowledge that enhance programs and align with the Barton mission. Some of the specific examples</w:t>
      </w:r>
      <w:r>
        <w:rPr>
          <w:spacing w:val="-57"/>
        </w:rPr>
        <w:t xml:space="preserve"> </w:t>
      </w:r>
      <w:r>
        <w:t>include: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244"/>
      </w:pPr>
      <w:r>
        <w:rPr>
          <w:b/>
        </w:rPr>
        <w:t xml:space="preserve">Arts </w:t>
      </w:r>
      <w:r>
        <w:t>– The College offers numerous activities and programs for students to participate in Music,</w:t>
      </w:r>
      <w:r>
        <w:rPr>
          <w:spacing w:val="1"/>
        </w:rPr>
        <w:t xml:space="preserve"> </w:t>
      </w:r>
      <w:r>
        <w:t>Theater,</w:t>
      </w:r>
      <w:r>
        <w:rPr>
          <w:spacing w:val="-2"/>
        </w:rPr>
        <w:t xml:space="preserve"> </w:t>
      </w:r>
      <w:r>
        <w:t>Dance,</w:t>
      </w:r>
      <w:r>
        <w:rPr>
          <w:spacing w:val="-3"/>
        </w:rPr>
        <w:t xml:space="preserve"> </w:t>
      </w:r>
      <w:r>
        <w:t>Instrumental,</w:t>
      </w:r>
      <w:r>
        <w:rPr>
          <w:spacing w:val="-2"/>
        </w:rPr>
        <w:t xml:space="preserve"> </w:t>
      </w:r>
      <w:r>
        <w:t>Vocal,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Arts.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programs</w:t>
      </w:r>
      <w:r>
        <w:rPr>
          <w:spacing w:val="-57"/>
        </w:rPr>
        <w:t xml:space="preserve"> </w:t>
      </w:r>
      <w:r>
        <w:t>or choose to enroll for personal enrichment. Additionally, many community members enroll in these</w:t>
      </w:r>
      <w:r>
        <w:rPr>
          <w:spacing w:val="1"/>
        </w:rPr>
        <w:t xml:space="preserve"> </w:t>
      </w:r>
      <w:r>
        <w:t>classes for their personal enrichment.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119"/>
      </w:pPr>
      <w:r>
        <w:t>Throughout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year,</w:t>
      </w:r>
      <w:r>
        <w:rPr>
          <w:spacing w:val="-1"/>
        </w:rPr>
        <w:t xml:space="preserve"> </w:t>
      </w:r>
      <w:r>
        <w:t>Barton</w:t>
      </w:r>
      <w:r>
        <w:rPr>
          <w:spacing w:val="-2"/>
        </w:rPr>
        <w:t xml:space="preserve"> </w:t>
      </w:r>
      <w:r>
        <w:t>presents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performances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hyperlink r:id="rId96" w:history="1">
        <w:r w:rsidRPr="00B84457">
          <w:rPr>
            <w:rStyle w:val="Hyperlink"/>
          </w:rPr>
          <w:t>concerts</w:t>
        </w:r>
      </w:hyperlink>
      <w:r>
        <w:t>,</w:t>
      </w:r>
      <w:r>
        <w:rPr>
          <w:spacing w:val="-3"/>
        </w:rPr>
        <w:t xml:space="preserve"> </w:t>
      </w:r>
      <w:hyperlink r:id="rId97" w:history="1">
        <w:r w:rsidRPr="00B84457">
          <w:rPr>
            <w:rStyle w:val="Hyperlink"/>
          </w:rPr>
          <w:t>musicals</w:t>
        </w:r>
      </w:hyperlink>
      <w:r>
        <w:t>,</w:t>
      </w:r>
      <w:r>
        <w:rPr>
          <w:spacing w:val="-1"/>
        </w:rPr>
        <w:t xml:space="preserve"> </w:t>
      </w:r>
      <w:hyperlink r:id="rId98" w:history="1">
        <w:r w:rsidRPr="00B84457">
          <w:rPr>
            <w:rStyle w:val="Hyperlink"/>
          </w:rPr>
          <w:t>master</w:t>
        </w:r>
        <w:r w:rsidRPr="00B84457">
          <w:rPr>
            <w:rStyle w:val="Hyperlink"/>
            <w:spacing w:val="-3"/>
          </w:rPr>
          <w:t xml:space="preserve"> </w:t>
        </w:r>
        <w:r w:rsidRPr="00B84457">
          <w:rPr>
            <w:rStyle w:val="Hyperlink"/>
          </w:rPr>
          <w:t>class</w:t>
        </w:r>
        <w:r w:rsidRPr="00B84457">
          <w:rPr>
            <w:rStyle w:val="Hyperlink"/>
            <w:spacing w:val="-57"/>
          </w:rPr>
          <w:t xml:space="preserve"> </w:t>
        </w:r>
        <w:r w:rsidRPr="00B84457">
          <w:rPr>
            <w:rStyle w:val="Hyperlink"/>
          </w:rPr>
          <w:t>forums</w:t>
        </w:r>
      </w:hyperlink>
      <w:r>
        <w:t>,</w:t>
      </w:r>
      <w:r>
        <w:rPr>
          <w:spacing w:val="-1"/>
        </w:rPr>
        <w:t xml:space="preserve"> </w:t>
      </w:r>
      <w:hyperlink r:id="rId99" w:history="1">
        <w:r w:rsidRPr="00B84457">
          <w:rPr>
            <w:rStyle w:val="Hyperlink"/>
          </w:rPr>
          <w:t>student</w:t>
        </w:r>
        <w:r w:rsidRPr="00B84457">
          <w:rPr>
            <w:rStyle w:val="Hyperlink"/>
            <w:spacing w:val="-1"/>
          </w:rPr>
          <w:t xml:space="preserve"> </w:t>
        </w:r>
        <w:r w:rsidRPr="00B84457">
          <w:rPr>
            <w:rStyle w:val="Hyperlink"/>
          </w:rPr>
          <w:t>recitals</w:t>
        </w:r>
      </w:hyperlink>
      <w:r>
        <w:t>,</w:t>
      </w:r>
      <w:r>
        <w:rPr>
          <w:spacing w:val="-1"/>
        </w:rPr>
        <w:t xml:space="preserve"> </w:t>
      </w:r>
      <w:r>
        <w:t>dance theater,</w:t>
      </w:r>
      <w:r>
        <w:rPr>
          <w:spacing w:val="-2"/>
        </w:rPr>
        <w:t xml:space="preserve"> </w:t>
      </w:r>
      <w:hyperlink r:id="rId100" w:history="1">
        <w:r w:rsidRPr="00B84457">
          <w:rPr>
            <w:rStyle w:val="Hyperlink"/>
          </w:rPr>
          <w:t>dramatic productions</w:t>
        </w:r>
      </w:hyperlink>
      <w:r>
        <w:t>,</w:t>
      </w:r>
      <w:r>
        <w:rPr>
          <w:spacing w:val="-1"/>
        </w:rPr>
        <w:t xml:space="preserve"> </w:t>
      </w:r>
      <w:r>
        <w:t>and storytelling</w:t>
      </w:r>
      <w:r>
        <w:rPr>
          <w:spacing w:val="-2"/>
        </w:rPr>
        <w:t xml:space="preserve"> </w:t>
      </w:r>
      <w:r>
        <w:t>events.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BodyText"/>
        <w:spacing w:before="1" w:line="273" w:lineRule="exact"/>
        <w:ind w:left="719"/>
        <w:jc w:val="both"/>
      </w:pPr>
      <w:r>
        <w:pict>
          <v:group id="docshapegroup296" o:spid="_x0000_s1790" style="position:absolute;left:0;text-align:left;margin-left:77.6pt;margin-top:5.65pt;width:4.5pt;height:4.5pt;z-index:15780352;mso-position-horizontal-relative:page" coordorigin="1553,113" coordsize="90,90">
            <v:shape id="docshape297" o:spid="_x0000_s1792" style="position:absolute;left:1560;top:120;width:75;height:75" coordorigin="1560,120" coordsize="75,75" path="m1598,195r-26,-9l1560,158r12,-29l1598,120r25,9l1635,158r-12,28l1598,195xe" fillcolor="black" stroked="f">
              <v:path arrowok="t"/>
            </v:shape>
            <v:shape id="docshape298" o:spid="_x0000_s1791" style="position:absolute;left:1560;top:120;width:75;height:75" coordorigin="1560,120" coordsize="75,75" path="m1635,158r-12,28l1598,195r-26,-9l1560,158r12,-29l1598,120r25,9l1635,158e" filled="f">
              <v:path arrowok="t"/>
            </v:shape>
            <w10:wrap anchorx="page"/>
          </v:group>
        </w:pict>
      </w:r>
      <w:r>
        <w:t>Performing</w:t>
      </w:r>
      <w:r>
        <w:rPr>
          <w:spacing w:val="-8"/>
        </w:rPr>
        <w:t xml:space="preserve"> </w:t>
      </w:r>
      <w:r>
        <w:t>Arts</w:t>
      </w:r>
    </w:p>
    <w:p w:rsidR="00E046FF" w:rsidRDefault="00490ADE">
      <w:pPr>
        <w:pStyle w:val="BodyText"/>
        <w:spacing w:before="1" w:line="235" w:lineRule="auto"/>
        <w:ind w:left="1320" w:right="8064"/>
        <w:jc w:val="both"/>
      </w:pPr>
      <w:r>
        <w:pict>
          <v:polyline id="docshape299" o:spid="_x0000_s1789" style="position:absolute;left:0;text-align:left;z-index:15780864;mso-position-horizontal-relative:page" points="219.75pt,13.45pt,219.15pt,14.85pt,217.9pt,15.35pt,216.6pt,14.85pt,3in,13.45pt,216.6pt,12.05pt,217.9pt,11.6pt,219.15pt,12.05pt,219.75pt,13.45pt" coordorigin="2160,116" coordsize="75,75" filled="f">
            <v:path arrowok="t"/>
            <w10:wrap anchorx="page"/>
          </v:polyline>
        </w:pict>
      </w:r>
      <w:r>
        <w:pict>
          <v:polyline id="docshape300" o:spid="_x0000_s1788" style="position:absolute;left:0;text-align:left;z-index:15781376;mso-position-horizontal-relative:page" points="219.75pt,40.45pt,219.15pt,41.85pt,217.9pt,42.35pt,216.6pt,41.85pt,3in,40.45pt,216.6pt,39.05pt,217.9pt,38.6pt,219.15pt,39.05pt,219.75pt,40.45pt" coordorigin="2160,386" coordsize="75,75" filled="f">
            <v:path arrowok="t"/>
            <w10:wrap anchorx="page"/>
          </v:polyline>
        </w:pict>
      </w:r>
      <w:r>
        <w:pict>
          <v:polyline id="docshape301" o:spid="_x0000_s1787" style="position:absolute;left:0;text-align:left;z-index:15781888;mso-position-horizontal-relative:page" points="219.75pt,67.45pt,219.15pt,68.85pt,217.9pt,69.35pt,216.6pt,68.85pt,3in,67.45pt,216.6pt,66.05pt,217.9pt,65.6pt,219.15pt,66.05pt,219.75pt,67.45pt" coordorigin="2160,656" coordsize="75,75" filled="f">
            <v:path arrowok="t"/>
            <w10:wrap anchorx="page"/>
          </v:polyline>
        </w:pict>
      </w:r>
      <w:hyperlink r:id="rId101" w:history="1">
        <w:r w:rsidRPr="00B84457">
          <w:rPr>
            <w:rStyle w:val="Hyperlink"/>
          </w:rPr>
          <w:t>Dance</w:t>
        </w:r>
        <w:r w:rsidRPr="00B84457">
          <w:rPr>
            <w:rStyle w:val="Hyperlink"/>
            <w:spacing w:val="1"/>
          </w:rPr>
          <w:t xml:space="preserve"> </w:t>
        </w:r>
      </w:hyperlink>
      <w:hyperlink r:id="rId102" w:history="1">
        <w:r w:rsidRPr="00B84457">
          <w:rPr>
            <w:rStyle w:val="Hyperlink"/>
          </w:rPr>
          <w:t>Music</w:t>
        </w:r>
      </w:hyperlink>
      <w:r>
        <w:rPr>
          <w:color w:val="0000ED"/>
          <w:spacing w:val="1"/>
        </w:rPr>
        <w:t xml:space="preserve"> </w:t>
      </w:r>
      <w:hyperlink r:id="rId103" w:history="1">
        <w:r w:rsidRPr="00B84457">
          <w:rPr>
            <w:rStyle w:val="Hyperlink"/>
          </w:rPr>
          <w:t>Theater</w:t>
        </w:r>
      </w:hyperlink>
    </w:p>
    <w:p w:rsidR="00E046FF" w:rsidRDefault="00E046FF">
      <w:pPr>
        <w:spacing w:line="235" w:lineRule="auto"/>
        <w:jc w:val="both"/>
        <w:sectPr w:rsidR="00E046FF">
          <w:pgSz w:w="12240" w:h="15840"/>
          <w:pgMar w:top="980" w:right="1040" w:bottom="720" w:left="1080" w:header="637" w:footer="528" w:gutter="0"/>
          <w:cols w:space="720"/>
        </w:sectPr>
      </w:pPr>
    </w:p>
    <w:p w:rsidR="00E046FF" w:rsidRDefault="00490ADE">
      <w:pPr>
        <w:pStyle w:val="BodyText"/>
        <w:spacing w:before="110" w:line="273" w:lineRule="exact"/>
        <w:ind w:left="719"/>
      </w:pPr>
      <w:r>
        <w:lastRenderedPageBreak/>
        <w:pict>
          <v:group id="docshapegroup302" o:spid="_x0000_s1784" style="position:absolute;left:0;text-align:left;margin-left:77.6pt;margin-top:11.1pt;width:4.5pt;height:4.5pt;z-index:15782400;mso-position-horizontal-relative:page" coordorigin="1553,222" coordsize="90,90">
            <v:shape id="docshape303" o:spid="_x0000_s1786" style="position:absolute;left:1560;top:229;width:75;height:75" coordorigin="1560,229" coordsize="75,75" path="m1598,304r-26,-9l1560,267r12,-29l1598,229r25,9l1635,267r-12,28l1598,304xe" fillcolor="black" stroked="f">
              <v:path arrowok="t"/>
            </v:shape>
            <v:shape id="docshape304" o:spid="_x0000_s1785" style="position:absolute;left:1560;top:229;width:75;height:75" coordorigin="1560,229" coordsize="75,75" path="m1635,267r-12,28l1598,304r-26,-9l1560,267r12,-29l1598,229r25,9l1635,267e" filled="f">
              <v:path arrowok="t"/>
            </v:shape>
            <w10:wrap anchorx="page"/>
          </v:group>
        </w:pict>
      </w:r>
      <w:r>
        <w:t>Visual</w:t>
      </w:r>
      <w:r>
        <w:rPr>
          <w:spacing w:val="-6"/>
        </w:rPr>
        <w:t xml:space="preserve"> </w:t>
      </w:r>
      <w:r>
        <w:t>Arts</w:t>
      </w:r>
    </w:p>
    <w:p w:rsidR="00E046FF" w:rsidRDefault="00490ADE">
      <w:pPr>
        <w:pStyle w:val="BodyText"/>
        <w:spacing w:line="273" w:lineRule="exact"/>
        <w:ind w:left="1320"/>
      </w:pPr>
      <w:r>
        <w:pict>
          <v:polyline id="docshape305" o:spid="_x0000_s1783" style="position:absolute;left:0;text-align:left;z-index:15782912;mso-position-horizontal-relative:page" points="219.75pt,13.5pt,219.15pt,14.9pt,217.9pt,15.35pt,216.6pt,14.9pt,3in,13.5pt,216.6pt,12.05pt,217.9pt,11.6pt,219.15pt,12.05pt,219.75pt,13.5pt" coordorigin="2160,116" coordsize="75,75" filled="f">
            <v:path arrowok="t"/>
            <w10:wrap anchorx="page"/>
          </v:polyline>
        </w:pict>
      </w:r>
      <w:r>
        <w:rPr>
          <w:color w:val="0000ED"/>
        </w:rPr>
        <w:t>S</w:t>
      </w:r>
      <w:hyperlink r:id="rId104" w:history="1">
        <w:r w:rsidRPr="00B84457">
          <w:rPr>
            <w:rStyle w:val="Hyperlink"/>
          </w:rPr>
          <w:t>hafer</w:t>
        </w:r>
        <w:r w:rsidRPr="00B84457">
          <w:rPr>
            <w:rStyle w:val="Hyperlink"/>
            <w:spacing w:val="-6"/>
          </w:rPr>
          <w:t xml:space="preserve"> </w:t>
        </w:r>
        <w:r w:rsidRPr="00B84457">
          <w:rPr>
            <w:rStyle w:val="Hyperlink"/>
          </w:rPr>
          <w:t>Art</w:t>
        </w:r>
        <w:r w:rsidRPr="00B84457">
          <w:rPr>
            <w:rStyle w:val="Hyperlink"/>
            <w:spacing w:val="-5"/>
          </w:rPr>
          <w:t xml:space="preserve"> </w:t>
        </w:r>
        <w:r w:rsidRPr="00B84457">
          <w:rPr>
            <w:rStyle w:val="Hyperlink"/>
          </w:rPr>
          <w:t>Gallery</w:t>
        </w:r>
      </w:hyperlink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119" w:right="383"/>
      </w:pPr>
      <w:r>
        <w:rPr>
          <w:b/>
          <w:color w:val="0000ED"/>
        </w:rPr>
        <w:t xml:space="preserve">Community </w:t>
      </w:r>
      <w:r>
        <w:t>– The discovery of knowledge is not limited to the traditional student population. In</w:t>
      </w:r>
      <w:r>
        <w:rPr>
          <w:spacing w:val="1"/>
        </w:rPr>
        <w:t xml:space="preserve"> </w:t>
      </w:r>
      <w:r>
        <w:t>support of the College’s mission to “strengthen communities”, Barton offers numerous cultural and</w:t>
      </w:r>
      <w:r>
        <w:rPr>
          <w:spacing w:val="1"/>
        </w:rPr>
        <w:t xml:space="preserve"> </w:t>
      </w:r>
      <w:r>
        <w:t>academic activities for the service area. Representative examples include the planetarium</w:t>
      </w:r>
      <w:r>
        <w:rPr>
          <w:spacing w:val="1"/>
        </w:rPr>
        <w:t xml:space="preserve"> </w:t>
      </w:r>
      <w:r>
        <w:t xml:space="preserve">presentations, </w:t>
      </w:r>
      <w:hyperlink r:id="rId105" w:history="1">
        <w:r w:rsidRPr="00B84457">
          <w:rPr>
            <w:rStyle w:val="Hyperlink"/>
          </w:rPr>
          <w:t>inmate education</w:t>
        </w:r>
      </w:hyperlink>
      <w:r>
        <w:t xml:space="preserve">, free </w:t>
      </w:r>
      <w:hyperlink r:id="rId106" w:history="1">
        <w:r w:rsidRPr="001B0267">
          <w:rPr>
            <w:rStyle w:val="Hyperlink"/>
          </w:rPr>
          <w:t>citizenship classes</w:t>
        </w:r>
      </w:hyperlink>
      <w:r>
        <w:t xml:space="preserve">, </w:t>
      </w:r>
      <w:hyperlink r:id="rId107" w:history="1">
        <w:r w:rsidRPr="001B0267">
          <w:rPr>
            <w:rStyle w:val="Hyperlink"/>
          </w:rPr>
          <w:t>Hazardous Waste W</w:t>
        </w:r>
        <w:r w:rsidRPr="001B0267">
          <w:rPr>
            <w:rStyle w:val="Hyperlink"/>
          </w:rPr>
          <w:t>o</w:t>
        </w:r>
        <w:r w:rsidRPr="001B0267">
          <w:rPr>
            <w:rStyle w:val="Hyperlink"/>
          </w:rPr>
          <w:t>rker Training for</w:t>
        </w:r>
        <w:r w:rsidRPr="001B0267">
          <w:rPr>
            <w:rStyle w:val="Hyperlink"/>
            <w:spacing w:val="1"/>
          </w:rPr>
          <w:t xml:space="preserve"> </w:t>
        </w:r>
        <w:r w:rsidRPr="001B0267">
          <w:rPr>
            <w:rStyle w:val="Hyperlink"/>
          </w:rPr>
          <w:t>Transitioning Soldiers</w:t>
        </w:r>
      </w:hyperlink>
      <w:r>
        <w:t>, programs and services to the military and their families, and GED and Adult</w:t>
      </w:r>
      <w:r>
        <w:rPr>
          <w:spacing w:val="-57"/>
        </w:rPr>
        <w:t xml:space="preserve"> </w:t>
      </w:r>
      <w:r>
        <w:t>Education.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line="235" w:lineRule="auto"/>
        <w:ind w:left="720" w:right="222"/>
      </w:pPr>
      <w:r>
        <w:pict>
          <v:group id="docshapegroup306" o:spid="_x0000_s1780" style="position:absolute;left:0;text-align:left;margin-left:77.6pt;margin-top:5.35pt;width:4.5pt;height:4.5pt;z-index:15783424;mso-position-horizontal-relative:page" coordorigin="1553,107" coordsize="90,90">
            <v:shape id="docshape307" o:spid="_x0000_s1782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308" o:spid="_x0000_s1781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309" o:spid="_x0000_s1777" style="position:absolute;left:0;text-align:left;margin-left:77.6pt;margin-top:45.85pt;width:4.5pt;height:4.5pt;z-index:15783936;mso-position-horizontal-relative:page" coordorigin="1553,917" coordsize="90,90">
            <v:shape id="docshape310" o:spid="_x0000_s1779" style="position:absolute;left:1560;top:924;width:75;height:75" coordorigin="1560,925" coordsize="75,75" path="m1598,1000r-26,-10l1560,962r12,-28l1598,925r25,9l1635,962r-12,28l1598,1000xe" fillcolor="black" stroked="f">
              <v:path arrowok="t"/>
            </v:shape>
            <v:shape id="docshape311" o:spid="_x0000_s1778" style="position:absolute;left:1560;top:924;width:75;height:75" coordorigin="1560,925" coordsize="75,75" path="m1635,962r-12,28l1598,1000r-26,-10l1560,962r12,-28l1598,925r25,9l1635,962e" filled="f">
              <v:path arrowok="t"/>
            </v:shape>
            <w10:wrap anchorx="page"/>
          </v:group>
        </w:pict>
      </w:r>
      <w:hyperlink r:id="rId108" w:history="1">
        <w:r w:rsidRPr="001B0267">
          <w:rPr>
            <w:rStyle w:val="Hyperlink"/>
          </w:rPr>
          <w:t xml:space="preserve">Career Technical Education Fair </w:t>
        </w:r>
      </w:hyperlink>
      <w:r>
        <w:t>– The Career Fair provides participants the opportunity to</w:t>
      </w:r>
      <w:r>
        <w:rPr>
          <w:spacing w:val="1"/>
        </w:rPr>
        <w:t xml:space="preserve"> </w:t>
      </w:r>
      <w:r>
        <w:t>discover information about specific career paths; thus, helping them to begin the process of</w:t>
      </w:r>
      <w:r>
        <w:rPr>
          <w:spacing w:val="1"/>
        </w:rPr>
        <w:t xml:space="preserve"> </w:t>
      </w:r>
      <w:r>
        <w:t>identifying their interests, matching skill abilities, and working towards future career decisions.</w:t>
      </w:r>
      <w:r>
        <w:rPr>
          <w:spacing w:val="-57"/>
        </w:rPr>
        <w:t xml:space="preserve"> </w:t>
      </w:r>
      <w:hyperlink r:id="rId109" w:history="1">
        <w:r w:rsidRPr="001B0267">
          <w:rPr>
            <w:rStyle w:val="Hyperlink"/>
          </w:rPr>
          <w:t>Field Ops Day</w:t>
        </w:r>
      </w:hyperlink>
      <w:r>
        <w:rPr>
          <w:color w:val="0000ED"/>
        </w:rPr>
        <w:t xml:space="preserve"> </w:t>
      </w:r>
      <w:r>
        <w:t>– Students from Criminal Justice, Medical Assistant, Nursing, and EMS</w:t>
      </w:r>
      <w:r>
        <w:rPr>
          <w:spacing w:val="1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annual emergency</w:t>
      </w:r>
      <w:r>
        <w:rPr>
          <w:spacing w:val="-1"/>
        </w:rPr>
        <w:t xml:space="preserve"> </w:t>
      </w:r>
      <w:r>
        <w:t>simulation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designed to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in</w:t>
      </w:r>
    </w:p>
    <w:p w:rsidR="00E046FF" w:rsidRDefault="00490ADE">
      <w:pPr>
        <w:pStyle w:val="BodyText"/>
        <w:spacing w:line="235" w:lineRule="auto"/>
        <w:ind w:left="720" w:right="136"/>
      </w:pPr>
      <w:r>
        <w:t>life-like emergency scenarios. Volunteer “patients” from all over the community are made-up to</w:t>
      </w:r>
      <w:r>
        <w:rPr>
          <w:spacing w:val="-57"/>
        </w:rPr>
        <w:t xml:space="preserve"> </w:t>
      </w:r>
      <w:r>
        <w:t>give the appearance of realistic traumatic injuries ranging from severe lacerations to broken</w:t>
      </w:r>
      <w:r>
        <w:rPr>
          <w:spacing w:val="1"/>
        </w:rPr>
        <w:t xml:space="preserve"> </w:t>
      </w:r>
      <w:r>
        <w:t>bones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burns.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professionals</w:t>
      </w:r>
      <w:r>
        <w:rPr>
          <w:spacing w:val="-1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oversee scenarios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performance.</w:t>
      </w:r>
    </w:p>
    <w:p w:rsidR="00E046FF" w:rsidRDefault="00490ADE">
      <w:pPr>
        <w:pStyle w:val="BodyText"/>
        <w:spacing w:line="235" w:lineRule="auto"/>
        <w:ind w:left="720" w:right="1030"/>
      </w:pPr>
      <w:r>
        <w:t>Emergency vehicles, helicopters, crashed vehicles, and crime scenes provide a realistic</w:t>
      </w:r>
      <w:r>
        <w:rPr>
          <w:spacing w:val="-57"/>
        </w:rPr>
        <w:t xml:space="preserve"> </w:t>
      </w:r>
      <w:r>
        <w:t>backdrop.</w:t>
      </w:r>
    </w:p>
    <w:p w:rsidR="00E046FF" w:rsidRDefault="00490ADE">
      <w:pPr>
        <w:pStyle w:val="BodyText"/>
        <w:spacing w:line="235" w:lineRule="auto"/>
        <w:ind w:left="720" w:right="175"/>
      </w:pPr>
      <w:r>
        <w:pict>
          <v:group id="docshapegroup312" o:spid="_x0000_s1774" style="position:absolute;left:0;text-align:left;margin-left:77.6pt;margin-top:5.35pt;width:4.5pt;height:4.5pt;z-index:15784448;mso-position-horizontal-relative:page" coordorigin="1553,107" coordsize="90,90">
            <v:shape id="docshape313" o:spid="_x0000_s1776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314" o:spid="_x0000_s1775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t>Jack Kilby Science Day – Established in honor of Great Bend native and Nobel Prize winner,</w:t>
      </w:r>
      <w:r>
        <w:rPr>
          <w:spacing w:val="1"/>
        </w:rPr>
        <w:t xml:space="preserve"> </w:t>
      </w:r>
      <w:r>
        <w:t>Jack Kilby who took part in the development of the first integrated circuit. The biennial event is</w:t>
      </w:r>
      <w:r>
        <w:rPr>
          <w:spacing w:val="-57"/>
        </w:rPr>
        <w:t xml:space="preserve"> </w:t>
      </w:r>
      <w:r>
        <w:t>designed to stimulate and enhance students’ interest and excitement in science. More than 600</w:t>
      </w:r>
      <w:r>
        <w:rPr>
          <w:spacing w:val="1"/>
        </w:rPr>
        <w:t xml:space="preserve"> </w:t>
      </w:r>
      <w:r>
        <w:t xml:space="preserve">Kansas high school students attended the last event. Recent keynote speaker - </w:t>
      </w:r>
      <w:hyperlink r:id="rId110" w:history="1">
        <w:r w:rsidRPr="001B0267">
          <w:rPr>
            <w:rStyle w:val="Hyperlink"/>
          </w:rPr>
          <w:t>Raphael Grau,</w:t>
        </w:r>
        <w:r w:rsidRPr="001B0267">
          <w:rPr>
            <w:rStyle w:val="Hyperlink"/>
            <w:spacing w:val="1"/>
          </w:rPr>
          <w:t xml:space="preserve"> </w:t>
        </w:r>
        <w:r w:rsidRPr="001B0267">
          <w:rPr>
            <w:rStyle w:val="Hyperlink"/>
          </w:rPr>
          <w:t>Acting</w:t>
        </w:r>
        <w:r w:rsidRPr="001B0267">
          <w:rPr>
            <w:rStyle w:val="Hyperlink"/>
            <w:spacing w:val="-2"/>
          </w:rPr>
          <w:t xml:space="preserve"> </w:t>
        </w:r>
        <w:r w:rsidRPr="001B0267">
          <w:rPr>
            <w:rStyle w:val="Hyperlink"/>
          </w:rPr>
          <w:t>Manager</w:t>
        </w:r>
        <w:r w:rsidRPr="001B0267">
          <w:rPr>
            <w:rStyle w:val="Hyperlink"/>
            <w:spacing w:val="-2"/>
          </w:rPr>
          <w:t xml:space="preserve"> </w:t>
        </w:r>
        <w:r w:rsidRPr="001B0267">
          <w:rPr>
            <w:rStyle w:val="Hyperlink"/>
          </w:rPr>
          <w:t>of</w:t>
        </w:r>
        <w:r w:rsidRPr="001B0267">
          <w:rPr>
            <w:rStyle w:val="Hyperlink"/>
            <w:spacing w:val="-1"/>
          </w:rPr>
          <w:t xml:space="preserve"> </w:t>
        </w:r>
        <w:r w:rsidRPr="001B0267">
          <w:rPr>
            <w:rStyle w:val="Hyperlink"/>
          </w:rPr>
          <w:t>External</w:t>
        </w:r>
        <w:r w:rsidRPr="001B0267">
          <w:rPr>
            <w:rStyle w:val="Hyperlink"/>
            <w:spacing w:val="-1"/>
          </w:rPr>
          <w:t xml:space="preserve"> </w:t>
        </w:r>
        <w:r w:rsidRPr="001B0267">
          <w:rPr>
            <w:rStyle w:val="Hyperlink"/>
          </w:rPr>
          <w:t>Integration</w:t>
        </w:r>
        <w:r w:rsidRPr="001B0267">
          <w:rPr>
            <w:rStyle w:val="Hyperlink"/>
            <w:spacing w:val="-1"/>
          </w:rPr>
          <w:t xml:space="preserve"> </w:t>
        </w:r>
        <w:r w:rsidRPr="001B0267">
          <w:rPr>
            <w:rStyle w:val="Hyperlink"/>
          </w:rPr>
          <w:t>for</w:t>
        </w:r>
        <w:r w:rsidRPr="001B0267">
          <w:rPr>
            <w:rStyle w:val="Hyperlink"/>
            <w:spacing w:val="-2"/>
          </w:rPr>
          <w:t xml:space="preserve"> </w:t>
        </w:r>
        <w:r w:rsidRPr="001B0267">
          <w:rPr>
            <w:rStyle w:val="Hyperlink"/>
          </w:rPr>
          <w:t>the</w:t>
        </w:r>
        <w:r w:rsidRPr="001B0267">
          <w:rPr>
            <w:rStyle w:val="Hyperlink"/>
            <w:spacing w:val="-1"/>
          </w:rPr>
          <w:t xml:space="preserve"> </w:t>
        </w:r>
        <w:r w:rsidRPr="001B0267">
          <w:rPr>
            <w:rStyle w:val="Hyperlink"/>
          </w:rPr>
          <w:t>International</w:t>
        </w:r>
        <w:r w:rsidRPr="001B0267">
          <w:rPr>
            <w:rStyle w:val="Hyperlink"/>
            <w:spacing w:val="-1"/>
          </w:rPr>
          <w:t xml:space="preserve"> </w:t>
        </w:r>
        <w:r w:rsidRPr="001B0267">
          <w:rPr>
            <w:rStyle w:val="Hyperlink"/>
          </w:rPr>
          <w:t>Space</w:t>
        </w:r>
        <w:r w:rsidRPr="001B0267">
          <w:rPr>
            <w:rStyle w:val="Hyperlink"/>
            <w:spacing w:val="-2"/>
          </w:rPr>
          <w:t xml:space="preserve"> </w:t>
        </w:r>
        <w:r w:rsidRPr="001B0267">
          <w:rPr>
            <w:rStyle w:val="Hyperlink"/>
          </w:rPr>
          <w:t>Station</w:t>
        </w:r>
        <w:r w:rsidRPr="001B0267">
          <w:rPr>
            <w:rStyle w:val="Hyperlink"/>
            <w:spacing w:val="-1"/>
          </w:rPr>
          <w:t xml:space="preserve"> </w:t>
        </w:r>
        <w:r w:rsidRPr="001B0267">
          <w:rPr>
            <w:rStyle w:val="Hyperlink"/>
          </w:rPr>
          <w:t>Program</w:t>
        </w:r>
      </w:hyperlink>
      <w:r>
        <w:rPr>
          <w:color w:val="0000ED"/>
        </w:rPr>
        <w:t>.</w:t>
      </w:r>
    </w:p>
    <w:p w:rsidR="00E046FF" w:rsidRDefault="00490ADE">
      <w:pPr>
        <w:pStyle w:val="BodyText"/>
        <w:spacing w:line="235" w:lineRule="auto"/>
        <w:ind w:left="719" w:right="350"/>
      </w:pPr>
      <w:r>
        <w:pict>
          <v:group id="docshapegroup315" o:spid="_x0000_s1771" style="position:absolute;left:0;text-align:left;margin-left:77.6pt;margin-top:5.35pt;width:4.5pt;height:4.5pt;z-index:15784960;mso-position-horizontal-relative:page" coordorigin="1553,107" coordsize="90,90">
            <v:shape id="docshape316" o:spid="_x0000_s1773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317" o:spid="_x0000_s1772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hyperlink r:id="rId111" w:history="1">
        <w:r w:rsidRPr="001B0267">
          <w:rPr>
            <w:rStyle w:val="Hyperlink"/>
          </w:rPr>
          <w:t xml:space="preserve">Kansas History Snapshot </w:t>
        </w:r>
      </w:hyperlink>
      <w:r>
        <w:t xml:space="preserve">– The annual presentation is sponsored by the </w:t>
      </w:r>
      <w:hyperlink r:id="rId112" w:history="1">
        <w:r w:rsidRPr="001B0267">
          <w:rPr>
            <w:rStyle w:val="Hyperlink"/>
          </w:rPr>
          <w:t>Cohen Center</w:t>
        </w:r>
      </w:hyperlink>
      <w:r>
        <w:rPr>
          <w:color w:val="0000ED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Kansas History which is dedicated to preserving resources in Kansas and inspiring research in</w:t>
      </w:r>
      <w:r>
        <w:rPr>
          <w:spacing w:val="-57"/>
        </w:rPr>
        <w:t xml:space="preserve"> </w:t>
      </w:r>
      <w:r>
        <w:t>Kansas</w:t>
      </w:r>
      <w:r>
        <w:rPr>
          <w:spacing w:val="-2"/>
        </w:rPr>
        <w:t xml:space="preserve"> </w:t>
      </w:r>
      <w:r>
        <w:t>history</w:t>
      </w:r>
    </w:p>
    <w:p w:rsidR="00E046FF" w:rsidRDefault="00490ADE">
      <w:pPr>
        <w:pStyle w:val="BodyText"/>
        <w:spacing w:line="235" w:lineRule="auto"/>
        <w:ind w:left="719" w:right="262"/>
      </w:pPr>
      <w:r>
        <w:pict>
          <v:group id="docshapegroup318" o:spid="_x0000_s1768" style="position:absolute;left:0;text-align:left;margin-left:77.6pt;margin-top:5.35pt;width:4.5pt;height:4.5pt;z-index:15785472;mso-position-horizontal-relative:page" coordorigin="1553,107" coordsize="90,90">
            <v:shape id="docshape319" o:spid="_x0000_s1770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320" o:spid="_x0000_s1769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hyperlink r:id="rId113" w:history="1">
        <w:r w:rsidRPr="001B0267">
          <w:rPr>
            <w:rStyle w:val="Hyperlink"/>
          </w:rPr>
          <w:t>Silver Cougar Club</w:t>
        </w:r>
      </w:hyperlink>
      <w:r>
        <w:rPr>
          <w:color w:val="0000ED"/>
        </w:rPr>
        <w:t xml:space="preserve"> </w:t>
      </w:r>
      <w:r>
        <w:t>- The Silver Cougar Club is an organization for individuals 55 years of age</w:t>
      </w:r>
      <w:r>
        <w:rPr>
          <w:spacing w:val="-57"/>
        </w:rPr>
        <w:t xml:space="preserve"> </w:t>
      </w:r>
      <w:r>
        <w:t>or older. The club offers a variety of trips, events and services, while promoting friendships</w:t>
      </w:r>
      <w:r>
        <w:rPr>
          <w:spacing w:val="1"/>
        </w:rPr>
        <w:t xml:space="preserve"> </w:t>
      </w:r>
      <w:r>
        <w:t>among its members. Membership is diversified and includes men and women, singles and</w:t>
      </w:r>
      <w:r>
        <w:rPr>
          <w:spacing w:val="1"/>
        </w:rPr>
        <w:t xml:space="preserve"> </w:t>
      </w:r>
      <w:r>
        <w:t>couples, and members from a variety of communities.</w:t>
      </w:r>
    </w:p>
    <w:p w:rsidR="00E046FF" w:rsidRDefault="00490ADE">
      <w:pPr>
        <w:pStyle w:val="Heading4"/>
        <w:spacing w:before="226"/>
        <w:ind w:left="119"/>
      </w:pPr>
      <w:r>
        <w:t>Grants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Pr="001B0267" w:rsidRDefault="00490ADE">
      <w:pPr>
        <w:pStyle w:val="BodyText"/>
        <w:spacing w:line="235" w:lineRule="auto"/>
        <w:ind w:left="720" w:right="190"/>
        <w:rPr>
          <w:rStyle w:val="Hyperlink"/>
        </w:rPr>
      </w:pPr>
      <w:r>
        <w:pict>
          <v:group id="docshapegroup321" o:spid="_x0000_s1765" style="position:absolute;left:0;text-align:left;margin-left:77.6pt;margin-top:5.35pt;width:4.5pt;height:4.5pt;z-index:15785984;mso-position-horizontal-relative:page" coordorigin="1553,107" coordsize="90,90">
            <v:shape id="docshape322" o:spid="_x0000_s1767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323" o:spid="_x0000_s1766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t>Teams of faculty and staff collaborate with the grant writer to research, develop, and submit the</w:t>
      </w:r>
      <w:r>
        <w:rPr>
          <w:spacing w:val="-57"/>
        </w:rPr>
        <w:t xml:space="preserve"> </w:t>
      </w:r>
      <w:r>
        <w:t>proposals to federal, state, and local agencies and governmental entities. Some of the most</w:t>
      </w:r>
      <w:r>
        <w:rPr>
          <w:spacing w:val="1"/>
        </w:rPr>
        <w:t xml:space="preserve"> </w:t>
      </w:r>
      <w:r>
        <w:t>recent grant awards include the Improved Reentry Education (IRE) grant, Perkins Reserve,</w:t>
      </w:r>
      <w:r>
        <w:rPr>
          <w:spacing w:val="1"/>
        </w:rPr>
        <w:t xml:space="preserve"> </w:t>
      </w:r>
      <w:r>
        <w:t>CDL</w:t>
      </w:r>
      <w:r>
        <w:rPr>
          <w:spacing w:val="-1"/>
        </w:rPr>
        <w:t xml:space="preserve"> </w:t>
      </w:r>
      <w:r>
        <w:t>program;</w:t>
      </w:r>
      <w:r>
        <w:rPr>
          <w:spacing w:val="-1"/>
        </w:rPr>
        <w:t xml:space="preserve"> </w:t>
      </w:r>
      <w:r>
        <w:t>and Educational</w:t>
      </w:r>
      <w:r>
        <w:rPr>
          <w:spacing w:val="-1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TRIO. The</w:t>
      </w:r>
      <w:r>
        <w:rPr>
          <w:spacing w:val="-2"/>
        </w:rPr>
        <w:t xml:space="preserve"> </w:t>
      </w:r>
      <w:r w:rsidR="001B0267">
        <w:rPr>
          <w:color w:val="0000ED"/>
        </w:rPr>
        <w:fldChar w:fldCharType="begin"/>
      </w:r>
      <w:r w:rsidR="001B0267">
        <w:rPr>
          <w:color w:val="0000ED"/>
        </w:rPr>
        <w:instrText xml:space="preserve"> HYPERLINK "https://docs.bartonccc.edu/accreditation/CRITERION%203/3B%20EVIDENCE%20UPLOADED/55.3B.Grant_Combined_Annual_Report.pdf" </w:instrText>
      </w:r>
      <w:r w:rsidR="001B0267">
        <w:rPr>
          <w:color w:val="0000ED"/>
        </w:rPr>
      </w:r>
      <w:r w:rsidR="001B0267">
        <w:rPr>
          <w:color w:val="0000ED"/>
        </w:rPr>
        <w:fldChar w:fldCharType="separate"/>
      </w:r>
      <w:r w:rsidRPr="001B0267">
        <w:rPr>
          <w:rStyle w:val="Hyperlink"/>
        </w:rPr>
        <w:t>Combined Annual</w:t>
      </w:r>
    </w:p>
    <w:p w:rsidR="00E046FF" w:rsidRDefault="00490ADE">
      <w:pPr>
        <w:pStyle w:val="BodyText"/>
        <w:spacing w:line="270" w:lineRule="exact"/>
        <w:ind w:left="720"/>
      </w:pPr>
      <w:r w:rsidRPr="001B0267">
        <w:rPr>
          <w:rStyle w:val="Hyperlink"/>
        </w:rPr>
        <w:t>Report</w:t>
      </w:r>
      <w:r w:rsidR="001B0267">
        <w:rPr>
          <w:color w:val="0000ED"/>
        </w:rPr>
        <w:fldChar w:fldCharType="end"/>
      </w:r>
      <w:r>
        <w:rPr>
          <w:color w:val="0000ED"/>
        </w:rPr>
        <w:t xml:space="preserve"> </w:t>
      </w:r>
      <w:r>
        <w:t>identifies grant funds received during the fiscal year.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Heading4"/>
        <w:ind w:left="119"/>
      </w:pPr>
      <w:r>
        <w:t>Faculty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Recognition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/>
      </w:pPr>
      <w:r>
        <w:t>Barton’s</w:t>
      </w:r>
      <w:r>
        <w:rPr>
          <w:spacing w:val="-3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recognized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organizations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contributions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scholarship,</w:t>
      </w:r>
      <w:r>
        <w:rPr>
          <w:spacing w:val="-2"/>
        </w:rPr>
        <w:t xml:space="preserve"> </w:t>
      </w:r>
      <w:r>
        <w:t>creative</w:t>
      </w:r>
      <w:r>
        <w:rPr>
          <w:spacing w:val="-1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discovery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knowledge.</w:t>
      </w:r>
    </w:p>
    <w:p w:rsidR="00E046FF" w:rsidRDefault="00490ADE">
      <w:pPr>
        <w:pStyle w:val="BodyText"/>
        <w:spacing w:before="233"/>
        <w:ind w:left="119"/>
      </w:pPr>
      <w:r>
        <w:t>Faculty</w:t>
      </w:r>
    </w:p>
    <w:p w:rsidR="00E046FF" w:rsidRDefault="00E046FF">
      <w:pPr>
        <w:pStyle w:val="BodyText"/>
        <w:spacing w:before="11"/>
        <w:rPr>
          <w:sz w:val="20"/>
        </w:rPr>
      </w:pPr>
    </w:p>
    <w:p w:rsidR="00E046FF" w:rsidRDefault="00490ADE">
      <w:pPr>
        <w:pStyle w:val="BodyText"/>
        <w:spacing w:line="235" w:lineRule="auto"/>
        <w:ind w:left="720" w:right="362"/>
      </w:pPr>
      <w:r>
        <w:pict>
          <v:group id="docshapegroup324" o:spid="_x0000_s1762" style="position:absolute;left:0;text-align:left;margin-left:77.6pt;margin-top:5.35pt;width:4.5pt;height:4.5pt;z-index:15786496;mso-position-horizontal-relative:page" coordorigin="1553,107" coordsize="90,90">
            <v:shape id="docshape325" o:spid="_x0000_s1764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326" o:spid="_x0000_s1763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hyperlink r:id="rId114" w:history="1">
        <w:r w:rsidRPr="001B0267">
          <w:rPr>
            <w:rStyle w:val="Hyperlink"/>
          </w:rPr>
          <w:t>Distinguished</w:t>
        </w:r>
        <w:r w:rsidRPr="001B0267">
          <w:rPr>
            <w:rStyle w:val="Hyperlink"/>
            <w:spacing w:val="-5"/>
          </w:rPr>
          <w:t xml:space="preserve"> </w:t>
        </w:r>
        <w:r w:rsidRPr="001B0267">
          <w:rPr>
            <w:rStyle w:val="Hyperlink"/>
          </w:rPr>
          <w:t>Instructor</w:t>
        </w:r>
        <w:r w:rsidRPr="001B0267">
          <w:rPr>
            <w:rStyle w:val="Hyperlink"/>
            <w:spacing w:val="-3"/>
          </w:rPr>
          <w:t xml:space="preserve"> </w:t>
        </w:r>
        <w:r w:rsidRPr="001B0267">
          <w:rPr>
            <w:rStyle w:val="Hyperlink"/>
          </w:rPr>
          <w:t>Awards</w:t>
        </w:r>
      </w:hyperlink>
      <w:r>
        <w:rPr>
          <w:color w:val="0000ED"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Distinguished</w:t>
      </w:r>
      <w:r>
        <w:rPr>
          <w:spacing w:val="-4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full-time</w:t>
      </w:r>
      <w:r>
        <w:rPr>
          <w:spacing w:val="-4"/>
        </w:rPr>
        <w:t xml:space="preserve"> </w:t>
      </w:r>
      <w:r>
        <w:t>faculty</w:t>
      </w:r>
      <w:r>
        <w:rPr>
          <w:spacing w:val="-57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created in 1984 to recognize teaching excellence.</w:t>
      </w:r>
    </w:p>
    <w:p w:rsidR="00E046FF" w:rsidRDefault="00490ADE">
      <w:pPr>
        <w:pStyle w:val="BodyText"/>
        <w:spacing w:line="271" w:lineRule="exact"/>
        <w:ind w:left="720"/>
      </w:pPr>
      <w:r>
        <w:pict>
          <v:group id="docshapegroup327" o:spid="_x0000_s1759" style="position:absolute;left:0;text-align:left;margin-left:77.6pt;margin-top:5.3pt;width:4.5pt;height:4.5pt;z-index:15787008;mso-position-horizontal-relative:page" coordorigin="1553,106" coordsize="90,90">
            <v:shape id="docshape328" o:spid="_x0000_s1761" style="position:absolute;left:1560;top:113;width:75;height:75" coordorigin="1560,114" coordsize="75,75" path="m1598,189r-26,-10l1560,151r12,-28l1598,114r25,9l1635,151r-12,28l1598,189xe" fillcolor="black" stroked="f">
              <v:path arrowok="t"/>
            </v:shape>
            <v:shape id="docshape329" o:spid="_x0000_s1760" style="position:absolute;left:1560;top:113;width:75;height:75" coordorigin="1560,114" coordsize="75,75" path="m1635,151r-12,28l1598,189r-26,-10l1560,151r12,-28l1598,114r25,9l1635,151e" filled="f">
              <v:path arrowok="t"/>
            </v:shape>
            <w10:wrap anchorx="page"/>
          </v:group>
        </w:pict>
      </w:r>
      <w:hyperlink r:id="rId115" w:history="1">
        <w:r w:rsidRPr="001B0267">
          <w:rPr>
            <w:rStyle w:val="Hyperlink"/>
          </w:rPr>
          <w:t>Kansas</w:t>
        </w:r>
        <w:r w:rsidRPr="001B0267">
          <w:rPr>
            <w:rStyle w:val="Hyperlink"/>
            <w:spacing w:val="-3"/>
          </w:rPr>
          <w:t xml:space="preserve"> </w:t>
        </w:r>
        <w:r w:rsidRPr="001B0267">
          <w:rPr>
            <w:rStyle w:val="Hyperlink"/>
          </w:rPr>
          <w:t>Department</w:t>
        </w:r>
        <w:r w:rsidRPr="001B0267">
          <w:rPr>
            <w:rStyle w:val="Hyperlink"/>
            <w:spacing w:val="-2"/>
          </w:rPr>
          <w:t xml:space="preserve"> </w:t>
        </w:r>
        <w:r w:rsidRPr="001B0267">
          <w:rPr>
            <w:rStyle w:val="Hyperlink"/>
          </w:rPr>
          <w:t>of</w:t>
        </w:r>
        <w:r w:rsidRPr="001B0267">
          <w:rPr>
            <w:rStyle w:val="Hyperlink"/>
            <w:spacing w:val="-2"/>
          </w:rPr>
          <w:t xml:space="preserve"> </w:t>
        </w:r>
        <w:r w:rsidRPr="001B0267">
          <w:rPr>
            <w:rStyle w:val="Hyperlink"/>
          </w:rPr>
          <w:t>Corrections</w:t>
        </w:r>
        <w:r w:rsidRPr="001B0267">
          <w:rPr>
            <w:rStyle w:val="Hyperlink"/>
            <w:spacing w:val="-1"/>
          </w:rPr>
          <w:t xml:space="preserve"> </w:t>
        </w:r>
        <w:r w:rsidRPr="001B0267">
          <w:rPr>
            <w:rStyle w:val="Hyperlink"/>
          </w:rPr>
          <w:t>Recognition</w:t>
        </w:r>
      </w:hyperlink>
      <w:r>
        <w:rPr>
          <w:color w:val="0000ED"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Barton</w:t>
      </w:r>
      <w:r>
        <w:rPr>
          <w:spacing w:val="-2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names</w:t>
      </w:r>
    </w:p>
    <w:p w:rsidR="00E046FF" w:rsidRDefault="00E046FF">
      <w:pPr>
        <w:spacing w:line="271" w:lineRule="exact"/>
        <w:sectPr w:rsidR="00E046FF">
          <w:pgSz w:w="12240" w:h="15840"/>
          <w:pgMar w:top="980" w:right="1040" w:bottom="720" w:left="1080" w:header="637" w:footer="528" w:gutter="0"/>
          <w:cols w:space="720"/>
        </w:sectPr>
      </w:pPr>
    </w:p>
    <w:p w:rsidR="00E046FF" w:rsidRDefault="00490ADE">
      <w:pPr>
        <w:pStyle w:val="BodyText"/>
        <w:spacing w:before="80"/>
        <w:ind w:left="719"/>
      </w:pPr>
      <w:r>
        <w:lastRenderedPageBreak/>
        <w:t>Outstanding</w:t>
      </w:r>
      <w:r>
        <w:rPr>
          <w:spacing w:val="-6"/>
        </w:rPr>
        <w:t xml:space="preserve"> </w:t>
      </w:r>
      <w:r>
        <w:t>Non-Uniform</w:t>
      </w:r>
      <w:r>
        <w:rPr>
          <w:spacing w:val="-6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Outstanding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Quarter.</w:t>
      </w:r>
    </w:p>
    <w:p w:rsidR="00E046FF" w:rsidRDefault="00490ADE">
      <w:pPr>
        <w:pStyle w:val="BodyText"/>
        <w:spacing w:before="233"/>
        <w:ind w:left="120"/>
      </w:pPr>
      <w:r>
        <w:t>Students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490ADE">
      <w:pPr>
        <w:pStyle w:val="BodyText"/>
        <w:spacing w:line="235" w:lineRule="auto"/>
        <w:ind w:left="720" w:right="996"/>
      </w:pPr>
      <w:r>
        <w:pict>
          <v:group id="docshapegroup338" o:spid="_x0000_s1756" style="position:absolute;left:0;text-align:left;margin-left:77.6pt;margin-top:5.35pt;width:4.5pt;height:4.5pt;z-index:15787520;mso-position-horizontal-relative:page" coordorigin="1553,107" coordsize="90,90">
            <v:shape id="docshape339" o:spid="_x0000_s1758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340" o:spid="_x0000_s1757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t>Students are recognized for outstanding academic achievement through the Dean’s List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hyperlink r:id="rId116" w:history="1">
        <w:r w:rsidRPr="001B0267">
          <w:rPr>
            <w:rStyle w:val="Hyperlink"/>
          </w:rPr>
          <w:t>President’s</w:t>
        </w:r>
        <w:r w:rsidRPr="001B0267">
          <w:rPr>
            <w:rStyle w:val="Hyperlink"/>
            <w:spacing w:val="-1"/>
          </w:rPr>
          <w:t xml:space="preserve"> </w:t>
        </w:r>
        <w:r w:rsidRPr="001B0267">
          <w:rPr>
            <w:rStyle w:val="Hyperlink"/>
          </w:rPr>
          <w:t>List</w:t>
        </w:r>
      </w:hyperlink>
      <w:r>
        <w:rPr>
          <w:color w:val="0000ED"/>
        </w:rPr>
        <w:t>.</w:t>
      </w:r>
    </w:p>
    <w:p w:rsidR="00E046FF" w:rsidRDefault="00490ADE">
      <w:pPr>
        <w:pStyle w:val="BodyText"/>
        <w:spacing w:line="235" w:lineRule="auto"/>
        <w:ind w:left="720" w:right="649"/>
      </w:pPr>
      <w:r>
        <w:pict>
          <v:group id="docshapegroup341" o:spid="_x0000_s1753" style="position:absolute;left:0;text-align:left;margin-left:77.6pt;margin-top:5.35pt;width:4.5pt;height:4.5pt;z-index:15788032;mso-position-horizontal-relative:page" coordorigin="1553,107" coordsize="90,90">
            <v:shape id="docshape342" o:spid="_x0000_s1755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343" o:spid="_x0000_s1754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hyperlink r:id="rId117" w:history="1">
        <w:r w:rsidRPr="001B0267">
          <w:rPr>
            <w:rStyle w:val="Hyperlink"/>
          </w:rPr>
          <w:t>Citizenship through Barton Naturalization Classes</w:t>
        </w:r>
      </w:hyperlink>
      <w:r>
        <w:rPr>
          <w:color w:val="0000ED"/>
        </w:rPr>
        <w:t xml:space="preserve"> </w:t>
      </w:r>
      <w:r>
        <w:t>– The College conducts at least one free</w:t>
      </w:r>
      <w:r>
        <w:rPr>
          <w:spacing w:val="-57"/>
        </w:rPr>
        <w:t xml:space="preserve"> </w:t>
      </w:r>
      <w:r>
        <w:t>citizenship preparation class each year.</w:t>
      </w:r>
    </w:p>
    <w:p w:rsidR="00E046FF" w:rsidRDefault="00490ADE">
      <w:pPr>
        <w:pStyle w:val="BodyText"/>
        <w:spacing w:line="235" w:lineRule="auto"/>
        <w:ind w:left="719" w:right="190"/>
      </w:pPr>
      <w:r>
        <w:pict>
          <v:group id="docshapegroup344" o:spid="_x0000_s1750" style="position:absolute;left:0;text-align:left;margin-left:77.6pt;margin-top:5.35pt;width:4.5pt;height:4.5pt;z-index:15788544;mso-position-horizontal-relative:page" coordorigin="1553,107" coordsize="90,90">
            <v:shape id="docshape345" o:spid="_x0000_s1752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346" o:spid="_x0000_s1751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hyperlink r:id="rId118" w:history="1">
        <w:r w:rsidRPr="001B0267">
          <w:rPr>
            <w:rStyle w:val="Hyperlink"/>
          </w:rPr>
          <w:t>Inmate Success at Ellsworth Correctional Facility</w:t>
        </w:r>
      </w:hyperlink>
      <w:r>
        <w:rPr>
          <w:color w:val="0000ED"/>
        </w:rPr>
        <w:t xml:space="preserve"> </w:t>
      </w:r>
      <w:r>
        <w:t>– Barton provides adult education, career and</w:t>
      </w:r>
      <w:r>
        <w:rPr>
          <w:spacing w:val="-57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education, and college</w:t>
      </w:r>
      <w:r>
        <w:rPr>
          <w:spacing w:val="-1"/>
        </w:rPr>
        <w:t xml:space="preserve"> </w:t>
      </w:r>
      <w:r>
        <w:t>level courses at two</w:t>
      </w:r>
      <w:r>
        <w:rPr>
          <w:spacing w:val="-1"/>
        </w:rPr>
        <w:t xml:space="preserve"> </w:t>
      </w:r>
      <w:r>
        <w:t>Correctional Facilities.</w:t>
      </w:r>
    </w:p>
    <w:p w:rsidR="00E046FF" w:rsidRDefault="00490ADE">
      <w:pPr>
        <w:pStyle w:val="BodyText"/>
        <w:spacing w:line="235" w:lineRule="auto"/>
        <w:ind w:left="719" w:right="318"/>
      </w:pPr>
      <w:r>
        <w:pict>
          <v:group id="docshapegroup347" o:spid="_x0000_s1747" style="position:absolute;left:0;text-align:left;margin-left:77.6pt;margin-top:5.35pt;width:4.5pt;height:4.5pt;z-index:15789056;mso-position-horizontal-relative:page" coordorigin="1553,107" coordsize="90,90">
            <v:shape id="docshape348" o:spid="_x0000_s1749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349" o:spid="_x0000_s1748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350" o:spid="_x0000_s1744" style="position:absolute;left:0;text-align:left;margin-left:77.6pt;margin-top:32.35pt;width:4.5pt;height:4.5pt;z-index:15789568;mso-position-horizontal-relative:page" coordorigin="1553,647" coordsize="90,90">
            <v:shape id="docshape351" o:spid="_x0000_s1746" style="position:absolute;left:1560;top:654;width:75;height:75" coordorigin="1560,655" coordsize="75,75" path="m1598,730r-26,-10l1560,692r12,-28l1598,655r25,9l1635,692r-12,28l1598,730xe" fillcolor="black" stroked="f">
              <v:path arrowok="t"/>
            </v:shape>
            <v:shape id="docshape352" o:spid="_x0000_s1745" style="position:absolute;left:1560;top:654;width:75;height:75" coordorigin="1560,655" coordsize="75,75" path="m1635,692r-12,28l1598,730r-26,-10l1560,692r12,-28l1598,655r25,9l1635,692e" filled="f">
              <v:path arrowok="t"/>
            </v:shape>
            <w10:wrap anchorx="page"/>
          </v:group>
        </w:pict>
      </w:r>
      <w:hyperlink r:id="rId119" w:history="1">
        <w:r w:rsidRPr="001B0267">
          <w:rPr>
            <w:rStyle w:val="Hyperlink"/>
          </w:rPr>
          <w:t>Outstanding Graduates</w:t>
        </w:r>
      </w:hyperlink>
      <w:r>
        <w:rPr>
          <w:color w:val="0000ED"/>
        </w:rPr>
        <w:t xml:space="preserve"> </w:t>
      </w:r>
      <w:r>
        <w:t>– Each year, two students are recognized as Outstanding Graduates</w:t>
      </w:r>
      <w:r>
        <w:rPr>
          <w:spacing w:val="1"/>
        </w:rPr>
        <w:t xml:space="preserve"> </w:t>
      </w:r>
      <w:r>
        <w:t>based on their academic performance, extra-curricular activities, and community involvement.</w:t>
      </w:r>
      <w:r>
        <w:rPr>
          <w:spacing w:val="-57"/>
        </w:rPr>
        <w:t xml:space="preserve"> </w:t>
      </w:r>
      <w:hyperlink r:id="rId120" w:history="1">
        <w:r w:rsidRPr="001B0267">
          <w:rPr>
            <w:rStyle w:val="Hyperlink"/>
          </w:rPr>
          <w:t>Phi Theta Kappa Honorees</w:t>
        </w:r>
      </w:hyperlink>
      <w:r>
        <w:rPr>
          <w:color w:val="0000ED"/>
        </w:rPr>
        <w:t xml:space="preserve"> </w:t>
      </w:r>
      <w:r>
        <w:t>– Students are selected for their scholarship, leadership, and</w:t>
      </w:r>
      <w:r>
        <w:rPr>
          <w:spacing w:val="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service.</w:t>
      </w:r>
    </w:p>
    <w:p w:rsidR="00E046FF" w:rsidRDefault="00490ADE">
      <w:pPr>
        <w:pStyle w:val="Heading4"/>
        <w:spacing w:before="230"/>
      </w:pPr>
      <w:r>
        <w:t>Publications</w:t>
      </w:r>
    </w:p>
    <w:p w:rsidR="00E046FF" w:rsidRDefault="00E046FF">
      <w:pPr>
        <w:pStyle w:val="BodyText"/>
        <w:spacing w:before="9"/>
        <w:rPr>
          <w:b/>
          <w:sz w:val="20"/>
        </w:rPr>
      </w:pPr>
    </w:p>
    <w:p w:rsidR="00E046FF" w:rsidRDefault="00490ADE">
      <w:pPr>
        <w:pStyle w:val="BodyText"/>
        <w:spacing w:before="1" w:line="235" w:lineRule="auto"/>
        <w:ind w:left="719" w:right="356"/>
      </w:pPr>
      <w:r>
        <w:pict>
          <v:group id="docshapegroup353" o:spid="_x0000_s1741" style="position:absolute;left:0;text-align:left;margin-left:77.6pt;margin-top:5.4pt;width:4.5pt;height:4.5pt;z-index:15790080;mso-position-horizontal-relative:page" coordorigin="1553,108" coordsize="90,90">
            <v:shape id="docshape354" o:spid="_x0000_s1743" style="position:absolute;left:1560;top:115;width:75;height:75" coordorigin="1560,116" coordsize="75,75" path="m1598,191r-26,-10l1560,153r12,-28l1598,116r25,9l1635,153r-12,28l1598,191xe" fillcolor="black" stroked="f">
              <v:path arrowok="t"/>
            </v:shape>
            <v:shape id="docshape355" o:spid="_x0000_s1742" style="position:absolute;left:1560;top:115;width:75;height:75" coordorigin="1560,116" coordsize="75,75" path="m1635,153r-12,28l1598,191r-26,-10l1560,153r12,-28l1598,116r25,9l1635,153e" filled="f">
              <v:path arrowok="t"/>
            </v:shape>
            <w10:wrap anchorx="page"/>
          </v:group>
        </w:pict>
      </w:r>
      <w:hyperlink r:id="rId121" w:history="1">
        <w:r w:rsidRPr="001B0267">
          <w:rPr>
            <w:rStyle w:val="Hyperlink"/>
          </w:rPr>
          <w:t>Original Playwright Series</w:t>
        </w:r>
      </w:hyperlink>
      <w:r>
        <w:rPr>
          <w:color w:val="0000ED"/>
        </w:rPr>
        <w:t xml:space="preserve"> </w:t>
      </w:r>
      <w:r>
        <w:t>– Students, employees, and members of the community are invited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original plays to</w:t>
      </w:r>
      <w:r>
        <w:rPr>
          <w:spacing w:val="-1"/>
        </w:rPr>
        <w:t xml:space="preserve"> </w:t>
      </w:r>
      <w:r>
        <w:t>be performed by Barton students.</w:t>
      </w:r>
    </w:p>
    <w:p w:rsidR="00E046FF" w:rsidRDefault="00490ADE">
      <w:pPr>
        <w:pStyle w:val="BodyText"/>
        <w:spacing w:line="235" w:lineRule="auto"/>
        <w:ind w:left="719" w:right="257"/>
      </w:pPr>
      <w:r>
        <w:pict>
          <v:group id="docshapegroup356" o:spid="_x0000_s1738" style="position:absolute;left:0;text-align:left;margin-left:77.6pt;margin-top:5.35pt;width:4.5pt;height:4.5pt;z-index:15790592;mso-position-horizontal-relative:page" coordorigin="1553,107" coordsize="90,90">
            <v:shape id="docshape357" o:spid="_x0000_s1740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358" o:spid="_x0000_s1739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hyperlink r:id="rId122" w:history="1">
        <w:r w:rsidRPr="001B0267">
          <w:rPr>
            <w:rStyle w:val="Hyperlink"/>
          </w:rPr>
          <w:t>Prairie Ink</w:t>
        </w:r>
      </w:hyperlink>
      <w:r>
        <w:rPr>
          <w:color w:val="0000ED"/>
        </w:rPr>
        <w:t xml:space="preserve"> </w:t>
      </w:r>
      <w:r>
        <w:t>– An annual literary publication including submissions from students, alumni, and</w:t>
      </w:r>
      <w:r>
        <w:rPr>
          <w:spacing w:val="1"/>
        </w:rPr>
        <w:t xml:space="preserve"> </w:t>
      </w:r>
      <w:r>
        <w:t>service area community members. The magazine includes original fiction, creative non-fiction,</w:t>
      </w:r>
      <w:r>
        <w:rPr>
          <w:spacing w:val="-57"/>
        </w:rPr>
        <w:t xml:space="preserve"> </w:t>
      </w:r>
      <w:r>
        <w:t>poetry, drama, literary criticism.</w:t>
      </w:r>
    </w:p>
    <w:p w:rsidR="00E046FF" w:rsidRDefault="00490ADE">
      <w:pPr>
        <w:pStyle w:val="Heading4"/>
        <w:spacing w:before="233"/>
        <w:ind w:left="119"/>
      </w:pPr>
      <w:r>
        <w:t>Professional</w:t>
      </w:r>
      <w:r>
        <w:rPr>
          <w:spacing w:val="-8"/>
        </w:rPr>
        <w:t xml:space="preserve"> </w:t>
      </w:r>
      <w:r>
        <w:t>Development</w:t>
      </w:r>
    </w:p>
    <w:p w:rsidR="00E046FF" w:rsidRDefault="00E046FF">
      <w:pPr>
        <w:pStyle w:val="BodyText"/>
        <w:spacing w:before="7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214"/>
      </w:pPr>
      <w:r>
        <w:t>At the College’s option, mandatory training may be required for its new and existing employees</w:t>
      </w:r>
      <w:r>
        <w:rPr>
          <w:spacing w:val="1"/>
        </w:rPr>
        <w:t xml:space="preserve"> </w:t>
      </w:r>
      <w:r>
        <w:t>(including student employees) as a condition of their employment. The training may focus on</w:t>
      </w:r>
      <w:r>
        <w:rPr>
          <w:spacing w:val="1"/>
        </w:rPr>
        <w:t xml:space="preserve"> </w:t>
      </w:r>
      <w:r>
        <w:t>employee or institutional-related issues which may include training as deemed appropriate by the</w:t>
      </w:r>
      <w:r>
        <w:rPr>
          <w:spacing w:val="1"/>
        </w:rPr>
        <w:t xml:space="preserve"> </w:t>
      </w:r>
      <w:r>
        <w:t>College. Participation may require involvement from all employees or select employee groups or</w:t>
      </w:r>
      <w:r>
        <w:rPr>
          <w:spacing w:val="1"/>
        </w:rPr>
        <w:t xml:space="preserve"> </w:t>
      </w:r>
      <w:r>
        <w:t>classifications, at the recommendation of their supervisor(s) or the College. The College will provide</w:t>
      </w:r>
      <w:r>
        <w:rPr>
          <w:spacing w:val="1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allowing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mandatory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schedule.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719" w:right="317"/>
      </w:pPr>
      <w:r>
        <w:pict>
          <v:group id="docshapegroup359" o:spid="_x0000_s1735" style="position:absolute;left:0;text-align:left;margin-left:77.6pt;margin-top:5.35pt;width:4.5pt;height:4.5pt;z-index:15791104;mso-position-horizontal-relative:page" coordorigin="1553,107" coordsize="90,90">
            <v:shape id="docshape360" o:spid="_x0000_s1737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361" o:spid="_x0000_s1736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hyperlink r:id="rId123" w:history="1">
        <w:r w:rsidRPr="001B0267">
          <w:rPr>
            <w:rStyle w:val="Hyperlink"/>
          </w:rPr>
          <w:t>Barton Leadership Institute</w:t>
        </w:r>
      </w:hyperlink>
      <w:r>
        <w:rPr>
          <w:color w:val="0000ED"/>
        </w:rPr>
        <w:t xml:space="preserve"> </w:t>
      </w:r>
      <w:r>
        <w:t>– A new initiative designed to provide emerging employee leaders</w:t>
      </w:r>
      <w:r>
        <w:rPr>
          <w:spacing w:val="-57"/>
        </w:rPr>
        <w:t xml:space="preserve"> </w:t>
      </w:r>
      <w:r>
        <w:t>with administrative and managerial skills that positively contribute to Barton’s success. The</w:t>
      </w:r>
      <w:r>
        <w:rPr>
          <w:spacing w:val="1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mirror aspects of the state</w:t>
      </w:r>
      <w:r>
        <w:rPr>
          <w:spacing w:val="-1"/>
        </w:rPr>
        <w:t xml:space="preserve"> </w:t>
      </w:r>
      <w:r>
        <w:t>leadership program.</w:t>
      </w:r>
    </w:p>
    <w:p w:rsidR="001B0267" w:rsidRDefault="00490ADE" w:rsidP="001B0267">
      <w:pPr>
        <w:pStyle w:val="BodyText"/>
        <w:spacing w:line="235" w:lineRule="auto"/>
        <w:ind w:left="720" w:right="447"/>
        <w:jc w:val="both"/>
      </w:pPr>
      <w:r>
        <w:pict>
          <v:group id="docshapegroup362" o:spid="_x0000_s1732" style="position:absolute;left:0;text-align:left;margin-left:77.6pt;margin-top:5.35pt;width:4.5pt;height:4.5pt;z-index:15791616;mso-position-horizontal-relative:page" coordorigin="1553,107" coordsize="90,90">
            <v:shape id="docshape363" o:spid="_x0000_s1734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364" o:spid="_x0000_s1733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365" o:spid="_x0000_s1729" style="position:absolute;left:0;text-align:left;margin-left:77.6pt;margin-top:32.35pt;width:4.5pt;height:4.5pt;z-index:15792128;mso-position-horizontal-relative:page" coordorigin="1553,647" coordsize="90,90">
            <v:shape id="docshape366" o:spid="_x0000_s1731" style="position:absolute;left:1560;top:654;width:75;height:75" coordorigin="1560,655" coordsize="75,75" path="m1598,730r-26,-10l1560,692r12,-28l1598,655r25,9l1635,692r-12,28l1598,730xe" fillcolor="black" stroked="f">
              <v:path arrowok="t"/>
            </v:shape>
            <v:shape id="docshape367" o:spid="_x0000_s1730" style="position:absolute;left:1560;top:654;width:75;height:75" coordorigin="1560,655" coordsize="75,75" path="m1635,692r-12,28l1598,730r-26,-10l1560,692r12,-28l1598,655r25,9l1635,692e" filled="f">
              <v:path arrowok="t"/>
            </v:shape>
            <w10:wrap anchorx="page"/>
          </v:group>
        </w:pict>
      </w:r>
      <w:r>
        <w:t>Participation in Professional Development Conferences and Training – The College provides</w:t>
      </w:r>
      <w:r>
        <w:rPr>
          <w:spacing w:val="-57"/>
        </w:rPr>
        <w:t xml:space="preserve"> </w:t>
      </w:r>
      <w:r>
        <w:t xml:space="preserve">opportunities for faculty and staff to attend professional development conferences. </w:t>
      </w:r>
    </w:p>
    <w:p w:rsidR="00E046FF" w:rsidRDefault="001B0267" w:rsidP="001B0267">
      <w:pPr>
        <w:pStyle w:val="BodyText"/>
        <w:spacing w:line="235" w:lineRule="auto"/>
        <w:ind w:left="720" w:right="447"/>
      </w:pPr>
      <w:hyperlink r:id="rId124" w:history="1">
        <w:r w:rsidRPr="001B0267">
          <w:rPr>
            <w:rStyle w:val="Hyperlink"/>
          </w:rPr>
          <w:t>Employee Training</w:t>
        </w:r>
      </w:hyperlink>
      <w:r w:rsidR="00490ADE">
        <w:t>:</w:t>
      </w:r>
      <w:r w:rsidR="00490ADE">
        <w:rPr>
          <w:spacing w:val="-1"/>
        </w:rPr>
        <w:t xml:space="preserve"> </w:t>
      </w:r>
      <w:hyperlink r:id="rId125" w:history="1">
        <w:r w:rsidR="00490ADE" w:rsidRPr="001B0267">
          <w:rPr>
            <w:rStyle w:val="Hyperlink"/>
          </w:rPr>
          <w:t>Barton Employee Trai</w:t>
        </w:r>
        <w:r w:rsidR="00490ADE" w:rsidRPr="001B0267">
          <w:rPr>
            <w:rStyle w:val="Hyperlink"/>
          </w:rPr>
          <w:t>n</w:t>
        </w:r>
        <w:r w:rsidR="00490ADE" w:rsidRPr="001B0267">
          <w:rPr>
            <w:rStyle w:val="Hyperlink"/>
          </w:rPr>
          <w:t>ing Curriculum</w:t>
        </w:r>
      </w:hyperlink>
    </w:p>
    <w:p w:rsidR="00E046FF" w:rsidRDefault="00490ADE">
      <w:pPr>
        <w:pStyle w:val="BodyText"/>
        <w:spacing w:line="235" w:lineRule="auto"/>
        <w:ind w:left="719" w:right="765"/>
        <w:jc w:val="both"/>
      </w:pPr>
      <w:r>
        <w:pict>
          <v:group id="docshapegroup368" o:spid="_x0000_s1726" style="position:absolute;left:0;text-align:left;margin-left:77.6pt;margin-top:5.35pt;width:4.5pt;height:4.5pt;z-index:15792640;mso-position-horizontal-relative:page" coordorigin="1553,107" coordsize="90,90">
            <v:shape id="docshape369" o:spid="_x0000_s1728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370" o:spid="_x0000_s1727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t>The Barton Library houses a professional development collection to provide resources for</w:t>
      </w:r>
      <w:r>
        <w:rPr>
          <w:spacing w:val="-57"/>
        </w:rPr>
        <w:t xml:space="preserve"> </w:t>
      </w:r>
      <w:r>
        <w:t>students,</w:t>
      </w:r>
      <w:r>
        <w:rPr>
          <w:spacing w:val="-2"/>
        </w:rPr>
        <w:t xml:space="preserve"> </w:t>
      </w:r>
      <w:r>
        <w:t>faculty,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collections.</w:t>
      </w:r>
    </w:p>
    <w:p w:rsidR="00E046FF" w:rsidRDefault="00E046FF">
      <w:pPr>
        <w:pStyle w:val="BodyText"/>
        <w:rPr>
          <w:sz w:val="26"/>
        </w:rPr>
      </w:pPr>
    </w:p>
    <w:p w:rsidR="00E046FF" w:rsidRDefault="00E046FF">
      <w:pPr>
        <w:pStyle w:val="BodyText"/>
        <w:spacing w:before="5"/>
        <w:rPr>
          <w:sz w:val="23"/>
        </w:rPr>
      </w:pPr>
    </w:p>
    <w:p w:rsidR="00E046FF" w:rsidRDefault="00490ADE">
      <w:pPr>
        <w:pStyle w:val="Heading2"/>
        <w:tabs>
          <w:tab w:val="left" w:pos="9959"/>
        </w:tabs>
        <w:rPr>
          <w:u w:val="none"/>
        </w:rPr>
      </w:pPr>
      <w:r>
        <w:rPr>
          <w:u w:color="CCCCCC"/>
        </w:rPr>
        <w:t>Sources</w:t>
      </w:r>
      <w:r>
        <w:rPr>
          <w:u w:color="CCCCCC"/>
        </w:rPr>
        <w:tab/>
      </w:r>
    </w:p>
    <w:p w:rsidR="00E046FF" w:rsidRDefault="00E046FF">
      <w:pPr>
        <w:pStyle w:val="BodyText"/>
        <w:spacing w:before="6"/>
        <w:rPr>
          <w:rFonts w:ascii="Arial"/>
          <w:b/>
          <w:sz w:val="14"/>
        </w:rPr>
      </w:pPr>
    </w:p>
    <w:p w:rsidR="00E046FF" w:rsidRDefault="00490ADE">
      <w:pPr>
        <w:pStyle w:val="BodyText"/>
        <w:spacing w:before="90" w:line="273" w:lineRule="exact"/>
        <w:ind w:left="719"/>
      </w:pPr>
      <w:r>
        <w:pict>
          <v:group id="docshapegroup371" o:spid="_x0000_s1723" style="position:absolute;left:0;text-align:left;margin-left:77.6pt;margin-top:10.1pt;width:4.5pt;height:4.5pt;z-index:15793152;mso-position-horizontal-relative:page" coordorigin="1553,202" coordsize="90,90">
            <v:shape id="docshape372" o:spid="_x0000_s1725" style="position:absolute;left:1560;top:209;width:75;height:75" coordorigin="1560,209" coordsize="75,75" path="m1598,284r-26,-9l1560,247r12,-29l1598,209r25,9l1635,247r-12,28l1598,284xe" fillcolor="black" stroked="f">
              <v:path arrowok="t"/>
            </v:shape>
            <v:shape id="docshape373" o:spid="_x0000_s1724" style="position:absolute;left:1560;top:209;width:75;height:75" coordorigin="1560,209" coordsize="75,75" path="m1635,247r-12,28l1598,284r-26,-9l1560,247r12,-29l1598,209r25,9l1635,247e" filled="f">
              <v:path arrowok="t"/>
            </v:shape>
            <w10:wrap anchorx="page"/>
          </v:group>
        </w:pict>
      </w:r>
      <w:r>
        <w:t>3.B.1</w:t>
      </w:r>
      <w:r>
        <w:rPr>
          <w:spacing w:val="-13"/>
        </w:rPr>
        <w:t xml:space="preserve"> </w:t>
      </w:r>
      <w:r>
        <w:t>VPI_Citizenship_Classes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374" o:spid="_x0000_s1720" style="position:absolute;left:0;text-align:left;margin-left:77.6pt;margin-top:5.45pt;width:4.5pt;height:4.5pt;z-index:15793664;mso-position-horizontal-relative:page" coordorigin="1553,109" coordsize="90,90">
            <v:shape id="docshape375" o:spid="_x0000_s1722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376" o:spid="_x0000_s1721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3.B.1</w:t>
      </w:r>
      <w:r>
        <w:rPr>
          <w:spacing w:val="-14"/>
        </w:rPr>
        <w:t xml:space="preserve"> </w:t>
      </w:r>
      <w:r>
        <w:t>VPI_Fundamental_Outcomes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377" o:spid="_x0000_s1717" style="position:absolute;left:0;text-align:left;margin-left:77.6pt;margin-top:5.45pt;width:4.5pt;height:4.5pt;z-index:15794176;mso-position-horizontal-relative:page" coordorigin="1553,109" coordsize="90,90">
            <v:shape id="docshape378" o:spid="_x0000_s1719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379" o:spid="_x0000_s1718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rPr>
          <w:spacing w:val="-1"/>
        </w:rPr>
        <w:t>3.B.1</w:t>
      </w:r>
      <w:r>
        <w:rPr>
          <w:spacing w:val="-2"/>
        </w:rPr>
        <w:t xml:space="preserve"> </w:t>
      </w:r>
      <w:r>
        <w:rPr>
          <w:spacing w:val="-1"/>
        </w:rPr>
        <w:t>VPI_Hazardous_Waste_Worker_Training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380" o:spid="_x0000_s1714" style="position:absolute;left:0;text-align:left;margin-left:77.6pt;margin-top:5.45pt;width:4.5pt;height:4.5pt;z-index:15794688;mso-position-horizontal-relative:page" coordorigin="1553,109" coordsize="90,90">
            <v:shape id="docshape381" o:spid="_x0000_s1716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382" o:spid="_x0000_s1715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rPr>
          <w:spacing w:val="-1"/>
        </w:rPr>
        <w:t>3.B.1 VPI_Inmate_Education</w:t>
      </w:r>
    </w:p>
    <w:p w:rsidR="00E046FF" w:rsidRDefault="00490ADE">
      <w:pPr>
        <w:pStyle w:val="BodyText"/>
        <w:spacing w:line="270" w:lineRule="exact"/>
        <w:ind w:left="719"/>
      </w:pPr>
      <w:r>
        <w:rPr>
          <w:spacing w:val="-1"/>
        </w:rPr>
        <w:t>3.B.1 VPSS_SMART_Events</w:t>
      </w:r>
    </w:p>
    <w:p w:rsidR="00E046FF" w:rsidRDefault="00490ADE">
      <w:pPr>
        <w:pStyle w:val="BodyText"/>
        <w:spacing w:line="273" w:lineRule="exact"/>
        <w:ind w:left="719"/>
      </w:pPr>
      <w:r>
        <w:t>Cohen</w:t>
      </w:r>
      <w:r>
        <w:rPr>
          <w:spacing w:val="-4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Kansas</w:t>
      </w:r>
      <w:r>
        <w:rPr>
          <w:spacing w:val="-3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Barton</w:t>
      </w:r>
      <w:r>
        <w:rPr>
          <w:spacing w:val="-3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College</w:t>
      </w:r>
    </w:p>
    <w:p w:rsidR="00E046FF" w:rsidRDefault="00E046FF">
      <w:pPr>
        <w:spacing w:line="273" w:lineRule="exact"/>
        <w:sectPr w:rsidR="00E046FF">
          <w:headerReference w:type="default" r:id="rId126"/>
          <w:footerReference w:type="default" r:id="rId127"/>
          <w:pgSz w:w="12240" w:h="15840"/>
          <w:pgMar w:top="980" w:right="1040" w:bottom="1040" w:left="1080" w:header="637" w:footer="853" w:gutter="0"/>
          <w:cols w:space="720"/>
        </w:sectPr>
      </w:pPr>
    </w:p>
    <w:p w:rsidR="00E046FF" w:rsidRDefault="00490ADE">
      <w:pPr>
        <w:pStyle w:val="BodyText"/>
        <w:spacing w:before="84" w:line="235" w:lineRule="auto"/>
        <w:ind w:left="720" w:right="5812"/>
      </w:pPr>
      <w:r>
        <w:lastRenderedPageBreak/>
        <w:pict>
          <v:group id="docshapegroup385" o:spid="_x0000_s1711" style="position:absolute;left:0;text-align:left;margin-left:77.6pt;margin-top:9.55pt;width:4.5pt;height:4.5pt;z-index:15795200;mso-position-horizontal-relative:page" coordorigin="1553,191" coordsize="90,90">
            <v:shape id="docshape386" o:spid="_x0000_s1713" style="position:absolute;left:1560;top:198;width:75;height:75" coordorigin="1560,199" coordsize="75,75" path="m1598,274r-26,-10l1560,236r12,-28l1598,199r25,9l1635,236r-12,28l1598,274xe" fillcolor="black" stroked="f">
              <v:path arrowok="t"/>
            </v:shape>
            <v:shape id="docshape387" o:spid="_x0000_s1712" style="position:absolute;left:1560;top:198;width:75;height:75" coordorigin="1560,199" coordsize="75,75" path="m1635,236r-12,28l1598,274r-26,-10l1560,236r12,-28l1598,199r25,9l1635,236e" filled="f">
              <v:path arrowok="t"/>
            </v:shape>
            <w10:wrap anchorx="page"/>
          </v:group>
        </w:pict>
      </w:r>
      <w:r>
        <w:pict>
          <v:group id="docshapegroup388" o:spid="_x0000_s1708" style="position:absolute;left:0;text-align:left;margin-left:77.6pt;margin-top:23.05pt;width:4.5pt;height:4.5pt;z-index:15795712;mso-position-horizontal-relative:page" coordorigin="1553,461" coordsize="90,90">
            <v:shape id="docshape389" o:spid="_x0000_s1710" style="position:absolute;left:1560;top:468;width:75;height:75" coordorigin="1560,469" coordsize="75,75" path="m1598,544r-26,-10l1560,506r12,-28l1598,469r25,9l1635,506r-12,28l1598,544xe" fillcolor="black" stroked="f">
              <v:path arrowok="t"/>
            </v:shape>
            <v:shape id="docshape390" o:spid="_x0000_s1709" style="position:absolute;left:1560;top:468;width:75;height:75" coordorigin="1560,469" coordsize="75,75" path="m1635,506r-12,28l1598,544r-26,-10l1560,506r12,-28l1598,469r25,9l1635,506e" filled="f">
              <v:path arrowok="t"/>
            </v:shape>
            <w10:wrap anchorx="page"/>
          </v:group>
        </w:pict>
      </w:r>
      <w:r>
        <w:pict>
          <v:group id="docshapegroup391" o:spid="_x0000_s1705" style="position:absolute;left:0;text-align:left;margin-left:77.6pt;margin-top:36.55pt;width:4.5pt;height:4.5pt;z-index:15796224;mso-position-horizontal-relative:page" coordorigin="1553,731" coordsize="90,90">
            <v:shape id="docshape392" o:spid="_x0000_s1707" style="position:absolute;left:1560;top:738;width:75;height:75" coordorigin="1560,739" coordsize="75,75" path="m1598,814r-26,-10l1560,776r12,-28l1598,739r25,9l1635,776r-12,28l1598,814xe" fillcolor="black" stroked="f">
              <v:path arrowok="t"/>
            </v:shape>
            <v:shape id="docshape393" o:spid="_x0000_s1706" style="position:absolute;left:1560;top:738;width:75;height:75" coordorigin="1560,739" coordsize="75,75" path="m1635,776r-12,28l1598,814r-26,-10l1560,776r12,-28l1598,739r25,9l1635,776e" filled="f">
              <v:path arrowok="t"/>
            </v:shape>
            <w10:wrap anchorx="page"/>
          </v:group>
        </w:pict>
      </w:r>
      <w:r>
        <w:pict>
          <v:group id="docshapegroup394" o:spid="_x0000_s1702" style="position:absolute;left:0;text-align:left;margin-left:77.6pt;margin-top:50.05pt;width:4.5pt;height:4.5pt;z-index:15796736;mso-position-horizontal-relative:page" coordorigin="1553,1001" coordsize="90,90">
            <v:shape id="docshape395" o:spid="_x0000_s1704" style="position:absolute;left:1560;top:1008;width:75;height:75" coordorigin="1560,1009" coordsize="75,75" path="m1598,1084r-26,-10l1560,1046r12,-28l1598,1009r25,9l1635,1046r-12,28l1598,1084xe" fillcolor="black" stroked="f">
              <v:path arrowok="t"/>
            </v:shape>
            <v:shape id="docshape396" o:spid="_x0000_s1703" style="position:absolute;left:1560;top:1008;width:75;height:75" coordorigin="1560,1009" coordsize="75,75" path="m1635,1046r-12,28l1598,1084r-26,-10l1560,1046r12,-28l1598,1009r25,9l1635,1046e" filled="f">
              <v:path arrowok="t"/>
            </v:shape>
            <w10:wrap anchorx="page"/>
          </v:group>
        </w:pict>
      </w:r>
      <w:r>
        <w:pict>
          <v:group id="docshapegroup397" o:spid="_x0000_s1699" style="position:absolute;left:0;text-align:left;margin-left:77.6pt;margin-top:63.55pt;width:4.5pt;height:4.5pt;z-index:15797248;mso-position-horizontal-relative:page" coordorigin="1553,1271" coordsize="90,90">
            <v:shape id="docshape398" o:spid="_x0000_s1701" style="position:absolute;left:1560;top:1278;width:75;height:75" coordorigin="1560,1279" coordsize="75,75" path="m1598,1354r-26,-10l1560,1316r12,-28l1598,1279r25,9l1635,1316r-12,28l1598,1354xe" fillcolor="black" stroked="f">
              <v:path arrowok="t"/>
            </v:shape>
            <v:shape id="docshape399" o:spid="_x0000_s1700" style="position:absolute;left:1560;top:1278;width:75;height:75" coordorigin="1560,1279" coordsize="75,75" path="m1635,1316r-12,28l1598,1354r-26,-10l1560,1316r12,-28l1598,1279r25,9l1635,1316e" filled="f">
              <v:path arrowok="t"/>
            </v:shape>
            <w10:wrap anchorx="page"/>
          </v:group>
        </w:pict>
      </w:r>
      <w:r>
        <w:t>end1essentialskillssept16</w:t>
      </w:r>
      <w:r>
        <w:rPr>
          <w:spacing w:val="1"/>
        </w:rPr>
        <w:t xml:space="preserve"> </w:t>
      </w:r>
      <w:r>
        <w:t>Grant_Combined Annual Report</w:t>
      </w:r>
      <w:r>
        <w:rPr>
          <w:spacing w:val="1"/>
        </w:rPr>
        <w:t xml:space="preserve"> </w:t>
      </w:r>
      <w:r>
        <w:t>HR_2458-employeetraining</w:t>
      </w:r>
      <w:r>
        <w:rPr>
          <w:spacing w:val="1"/>
        </w:rPr>
        <w:t xml:space="preserve"> </w:t>
      </w:r>
      <w:r>
        <w:t>HR_Employee Training Descriptions</w:t>
      </w:r>
      <w:r>
        <w:rPr>
          <w:spacing w:val="-58"/>
        </w:rPr>
        <w:t xml:space="preserve"> </w:t>
      </w:r>
      <w:r>
        <w:t>PR</w:t>
      </w:r>
      <w:r>
        <w:rPr>
          <w:spacing w:val="-1"/>
        </w:rPr>
        <w:t xml:space="preserve"> </w:t>
      </w:r>
      <w:r>
        <w:t>KCCLI</w:t>
      </w:r>
      <w:r>
        <w:rPr>
          <w:spacing w:val="-2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Project</w:t>
      </w:r>
    </w:p>
    <w:p w:rsidR="00E046FF" w:rsidRDefault="00490ADE">
      <w:pPr>
        <w:pStyle w:val="BodyText"/>
        <w:spacing w:line="266" w:lineRule="exact"/>
        <w:ind w:left="720"/>
      </w:pPr>
      <w:r>
        <w:pict>
          <v:group id="docshapegroup400" o:spid="_x0000_s1696" style="position:absolute;left:0;text-align:left;margin-left:77.6pt;margin-top:5.25pt;width:4.5pt;height:4.5pt;z-index:15797760;mso-position-horizontal-relative:page" coordorigin="1553,105" coordsize="90,90">
            <v:shape id="docshape401" o:spid="_x0000_s1698" style="position:absolute;left:1560;top:112;width:75;height:75" coordorigin="1560,112" coordsize="75,75" path="m1598,187r-26,-9l1560,150r12,-28l1598,112r25,10l1635,150r-12,28l1598,187xe" fillcolor="black" stroked="f">
              <v:path arrowok="t"/>
            </v:shape>
            <v:shape id="docshape402" o:spid="_x0000_s1697" style="position:absolute;left:1560;top:112;width:75;height:75" coordorigin="1560,112" coordsize="75,75" path="m1635,150r-12,28l1598,187r-26,-9l1560,150r12,-28l1598,112r25,10l1635,150e" filled="f">
              <v:path arrowok="t"/>
            </v:shape>
            <w10:wrap anchorx="page"/>
          </v:group>
        </w:pict>
      </w:r>
      <w:r>
        <w:t>PR</w:t>
      </w:r>
      <w:r>
        <w:rPr>
          <w:spacing w:val="-5"/>
        </w:rPr>
        <w:t xml:space="preserve"> </w:t>
      </w:r>
      <w:r>
        <w:t>Presidents</w:t>
      </w:r>
      <w:r>
        <w:rPr>
          <w:spacing w:val="-5"/>
        </w:rPr>
        <w:t xml:space="preserve"> </w:t>
      </w:r>
      <w:r>
        <w:t>List</w:t>
      </w:r>
    </w:p>
    <w:p w:rsidR="00E046FF" w:rsidRDefault="00490ADE">
      <w:pPr>
        <w:pStyle w:val="BodyText"/>
        <w:spacing w:before="1" w:line="235" w:lineRule="auto"/>
        <w:ind w:left="720" w:right="6867"/>
      </w:pPr>
      <w:r>
        <w:pict>
          <v:group id="docshapegroup403" o:spid="_x0000_s1693" style="position:absolute;left:0;text-align:left;margin-left:77.6pt;margin-top:5.4pt;width:4.5pt;height:4.5pt;z-index:15798272;mso-position-horizontal-relative:page" coordorigin="1553,108" coordsize="90,90">
            <v:shape id="docshape404" o:spid="_x0000_s1695" style="position:absolute;left:1560;top:115;width:75;height:75" coordorigin="1560,116" coordsize="75,75" path="m1598,191r-26,-10l1560,153r12,-28l1598,116r25,9l1635,153r-12,28l1598,191xe" fillcolor="black" stroked="f">
              <v:path arrowok="t"/>
            </v:shape>
            <v:shape id="docshape405" o:spid="_x0000_s1694" style="position:absolute;left:1560;top:115;width:75;height:75" coordorigin="1560,116" coordsize="75,75" path="m1635,153r-12,28l1598,191r-26,-10l1560,153r12,-28l1598,116r25,9l1635,153e" filled="f">
              <v:path arrowok="t"/>
            </v:shape>
            <w10:wrap anchorx="page"/>
          </v:group>
        </w:pict>
      </w:r>
      <w:r>
        <w:pict>
          <v:group id="docshapegroup406" o:spid="_x0000_s1690" style="position:absolute;left:0;text-align:left;margin-left:77.6pt;margin-top:18.9pt;width:4.5pt;height:4.5pt;z-index:15798784;mso-position-horizontal-relative:page" coordorigin="1553,378" coordsize="90,90">
            <v:shape id="docshape407" o:spid="_x0000_s1692" style="position:absolute;left:1560;top:385;width:75;height:75" coordorigin="1560,386" coordsize="75,75" path="m1598,461r-26,-10l1560,423r12,-28l1598,386r25,9l1635,423r-12,28l1598,461xe" fillcolor="black" stroked="f">
              <v:path arrowok="t"/>
            </v:shape>
            <v:shape id="docshape408" o:spid="_x0000_s1691" style="position:absolute;left:1560;top:385;width:75;height:75" coordorigin="1560,386" coordsize="75,75" path="m1635,423r-12,28l1598,461r-26,-10l1560,423r12,-28l1598,386r25,9l1635,423e" filled="f">
              <v:path arrowok="t"/>
            </v:shape>
            <w10:wrap anchorx="page"/>
          </v:group>
        </w:pict>
      </w:r>
      <w:r>
        <w:pict>
          <v:group id="docshapegroup409" o:spid="_x0000_s1687" style="position:absolute;left:0;text-align:left;margin-left:77.6pt;margin-top:32.4pt;width:4.5pt;height:4.5pt;z-index:15799296;mso-position-horizontal-relative:page" coordorigin="1553,648" coordsize="90,90">
            <v:shape id="docshape410" o:spid="_x0000_s1689" style="position:absolute;left:1560;top:655;width:75;height:75" coordorigin="1560,656" coordsize="75,75" path="m1598,731r-26,-10l1560,693r12,-28l1598,656r25,9l1635,693r-12,28l1598,731xe" fillcolor="black" stroked="f">
              <v:path arrowok="t"/>
            </v:shape>
            <v:shape id="docshape411" o:spid="_x0000_s1688" style="position:absolute;left:1560;top:655;width:75;height:75" coordorigin="1560,656" coordsize="75,75" path="m1635,693r-12,28l1598,731r-26,-10l1560,693r12,-28l1598,656r25,9l1635,693e" filled="f">
              <v:path arrowok="t"/>
            </v:shape>
            <w10:wrap anchorx="page"/>
          </v:group>
        </w:pict>
      </w:r>
      <w:r>
        <w:t>PR KDOC Recognition</w:t>
      </w:r>
      <w:r>
        <w:rPr>
          <w:spacing w:val="1"/>
        </w:rPr>
        <w:t xml:space="preserve"> </w:t>
      </w:r>
      <w:r>
        <w:t>PR Prairie Link Magazine</w:t>
      </w:r>
      <w:r>
        <w:rPr>
          <w:spacing w:val="-58"/>
        </w:rPr>
        <w:t xml:space="preserve"> </w:t>
      </w:r>
      <w:r>
        <w:t>PR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Honored</w:t>
      </w:r>
    </w:p>
    <w:p w:rsidR="00E046FF" w:rsidRDefault="00490ADE">
      <w:pPr>
        <w:pStyle w:val="BodyText"/>
        <w:spacing w:line="267" w:lineRule="exact"/>
        <w:ind w:left="720"/>
      </w:pPr>
      <w:r>
        <w:pict>
          <v:group id="docshapegroup412" o:spid="_x0000_s1684" style="position:absolute;left:0;text-align:left;margin-left:77.6pt;margin-top:5.3pt;width:4.5pt;height:4.5pt;z-index:15799808;mso-position-horizontal-relative:page" coordorigin="1553,106" coordsize="90,90">
            <v:shape id="docshape413" o:spid="_x0000_s1686" style="position:absolute;left:1560;top:113;width:75;height:75" coordorigin="1560,113" coordsize="75,75" path="m1598,188r-26,-9l1560,151r12,-28l1598,113r25,10l1635,151r-12,28l1598,188xe" fillcolor="black" stroked="f">
              <v:path arrowok="t"/>
            </v:shape>
            <v:shape id="docshape414" o:spid="_x0000_s1685" style="position:absolute;left:1560;top:113;width:75;height:75" coordorigin="1560,113" coordsize="75,75" path="m1635,151r-12,28l1598,188r-26,-9l1560,151r12,-28l1598,113r25,10l1635,151e" filled="f">
              <v:path arrowok="t"/>
            </v:shape>
            <w10:wrap anchorx="page"/>
          </v:group>
        </w:pict>
      </w:r>
      <w:r>
        <w:t>PR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Citizenship</w:t>
      </w:r>
    </w:p>
    <w:p w:rsidR="00E046FF" w:rsidRDefault="00490ADE">
      <w:pPr>
        <w:pStyle w:val="BodyText"/>
        <w:spacing w:line="270" w:lineRule="exact"/>
        <w:ind w:left="720"/>
      </w:pPr>
      <w:r>
        <w:pict>
          <v:group id="docshapegroup415" o:spid="_x0000_s1681" style="position:absolute;left:0;text-align:left;margin-left:77.6pt;margin-top:5.45pt;width:4.5pt;height:4.5pt;z-index:15800320;mso-position-horizontal-relative:page" coordorigin="1553,109" coordsize="90,90">
            <v:shape id="docshape416" o:spid="_x0000_s1683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417" o:spid="_x0000_s1682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PR</w:t>
      </w:r>
      <w:r>
        <w:rPr>
          <w:spacing w:val="-3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Fair</w:t>
      </w:r>
    </w:p>
    <w:p w:rsidR="00E046FF" w:rsidRDefault="00490ADE">
      <w:pPr>
        <w:pStyle w:val="BodyText"/>
        <w:spacing w:before="2" w:line="235" w:lineRule="auto"/>
        <w:ind w:left="720" w:right="6040"/>
      </w:pPr>
      <w:r>
        <w:pict>
          <v:group id="docshapegroup418" o:spid="_x0000_s1678" style="position:absolute;left:0;text-align:left;margin-left:77.6pt;margin-top:5.45pt;width:4.5pt;height:4.5pt;z-index:15800832;mso-position-horizontal-relative:page" coordorigin="1553,109" coordsize="90,90">
            <v:shape id="docshape419" o:spid="_x0000_s1680" style="position:absolute;left:1560;top:116;width:75;height:75" coordorigin="1560,117" coordsize="75,75" path="m1598,192r-26,-10l1560,154r12,-28l1598,117r25,9l1635,154r-12,28l1598,192xe" fillcolor="black" stroked="f">
              <v:path arrowok="t"/>
            </v:shape>
            <v:shape id="docshape420" o:spid="_x0000_s1679" style="position:absolute;left:1560;top:116;width:75;height:75" coordorigin="1560,117" coordsize="75,75" path="m1635,154r-12,28l1598,192r-26,-10l1560,154r12,-28l1598,117r25,9l1635,154e" filled="f">
              <v:path arrowok="t"/>
            </v:shape>
            <w10:wrap anchorx="page"/>
          </v:group>
        </w:pict>
      </w:r>
      <w:r>
        <w:pict>
          <v:group id="docshapegroup421" o:spid="_x0000_s1675" style="position:absolute;left:0;text-align:left;margin-left:77.6pt;margin-top:18.95pt;width:4.5pt;height:4.5pt;z-index:15801344;mso-position-horizontal-relative:page" coordorigin="1553,379" coordsize="90,90">
            <v:shape id="docshape422" o:spid="_x0000_s1677" style="position:absolute;left:1560;top:386;width:75;height:75" coordorigin="1560,387" coordsize="75,75" path="m1598,462r-26,-10l1560,424r12,-28l1598,387r25,9l1635,424r-12,28l1598,462xe" fillcolor="black" stroked="f">
              <v:path arrowok="t"/>
            </v:shape>
            <v:shape id="docshape423" o:spid="_x0000_s1676" style="position:absolute;left:1560;top:386;width:75;height:75" coordorigin="1560,387" coordsize="75,75" path="m1635,424r-12,28l1598,462r-26,-10l1560,424r12,-28l1598,387r25,9l1635,424e" filled="f">
              <v:path arrowok="t"/>
            </v:shape>
            <w10:wrap anchorx="page"/>
          </v:group>
        </w:pict>
      </w:r>
      <w:r>
        <w:t>PR Ellsworth Correctional Facility</w:t>
      </w:r>
      <w:r>
        <w:rPr>
          <w:spacing w:val="-58"/>
        </w:rPr>
        <w:t xml:space="preserve"> </w:t>
      </w:r>
      <w:r>
        <w:t>PR</w:t>
      </w:r>
      <w:r>
        <w:rPr>
          <w:spacing w:val="-2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OPS</w:t>
      </w:r>
      <w:r>
        <w:rPr>
          <w:spacing w:val="-2"/>
        </w:rPr>
        <w:t xml:space="preserve"> </w:t>
      </w:r>
      <w:r>
        <w:t>Day</w:t>
      </w:r>
    </w:p>
    <w:p w:rsidR="00E046FF" w:rsidRDefault="00490ADE">
      <w:pPr>
        <w:pStyle w:val="BodyText"/>
        <w:spacing w:line="235" w:lineRule="auto"/>
        <w:ind w:left="720" w:right="7302"/>
      </w:pPr>
      <w:r>
        <w:pict>
          <v:group id="docshapegroup424" o:spid="_x0000_s1672" style="position:absolute;left:0;text-align:left;margin-left:77.6pt;margin-top:5.35pt;width:4.5pt;height:4.5pt;z-index:15801856;mso-position-horizontal-relative:page" coordorigin="1553,107" coordsize="90,90">
            <v:shape id="docshape425" o:spid="_x0000_s1674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426" o:spid="_x0000_s1673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427" o:spid="_x0000_s1669" style="position:absolute;left:0;text-align:left;margin-left:77.6pt;margin-top:18.85pt;width:4.5pt;height:4.5pt;z-index:15802368;mso-position-horizontal-relative:page" coordorigin="1553,377" coordsize="90,90">
            <v:shape id="docshape428" o:spid="_x0000_s1671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429" o:spid="_x0000_s1670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pict>
          <v:group id="docshapegroup430" o:spid="_x0000_s1666" style="position:absolute;left:0;text-align:left;margin-left:77.6pt;margin-top:32.35pt;width:4.5pt;height:4.5pt;z-index:15802880;mso-position-horizontal-relative:page" coordorigin="1553,647" coordsize="90,90">
            <v:shape id="docshape431" o:spid="_x0000_s1668" style="position:absolute;left:1560;top:654;width:75;height:75" coordorigin="1560,655" coordsize="75,75" path="m1598,730r-26,-10l1560,692r12,-28l1598,655r25,9l1635,692r-12,28l1598,730xe" fillcolor="black" stroked="f">
              <v:path arrowok="t"/>
            </v:shape>
            <v:shape id="docshape432" o:spid="_x0000_s1667" style="position:absolute;left:1560;top:654;width:75;height:75" coordorigin="1560,655" coordsize="75,75" path="m1635,692r-12,28l1598,730r-26,-10l1560,692r12,-28l1598,655r25,9l1635,692e" filled="f">
              <v:path arrowok="t"/>
            </v:shape>
            <w10:wrap anchorx="page"/>
          </v:group>
        </w:pict>
      </w:r>
      <w:r>
        <w:pict>
          <v:group id="docshapegroup433" o:spid="_x0000_s1663" style="position:absolute;left:0;text-align:left;margin-left:77.6pt;margin-top:45.85pt;width:4.5pt;height:4.5pt;z-index:15803392;mso-position-horizontal-relative:page" coordorigin="1553,917" coordsize="90,90">
            <v:shape id="docshape434" o:spid="_x0000_s1665" style="position:absolute;left:1560;top:924;width:75;height:75" coordorigin="1560,925" coordsize="75,75" path="m1598,1000r-26,-10l1560,962r12,-28l1598,925r25,9l1635,962r-12,28l1598,1000xe" fillcolor="black" stroked="f">
              <v:path arrowok="t"/>
            </v:shape>
            <v:shape id="docshape435" o:spid="_x0000_s1664" style="position:absolute;left:1560;top:924;width:75;height:75" coordorigin="1560,925" coordsize="75,75" path="m1635,962r-12,28l1598,1000r-26,-10l1560,962r12,-28l1598,925r25,9l1635,962e" filled="f">
              <v:path arrowok="t"/>
            </v:shape>
            <w10:wrap anchorx="page"/>
          </v:group>
        </w:pict>
      </w:r>
      <w:r>
        <w:t>PR Hazardous Waste</w:t>
      </w:r>
      <w:r>
        <w:rPr>
          <w:spacing w:val="-57"/>
        </w:rPr>
        <w:t xml:space="preserve"> </w:t>
      </w:r>
      <w:r>
        <w:t>PR</w:t>
      </w:r>
      <w:r>
        <w:rPr>
          <w:spacing w:val="-9"/>
        </w:rPr>
        <w:t xml:space="preserve"> </w:t>
      </w:r>
      <w:r>
        <w:t>Instructor</w:t>
      </w:r>
      <w:r>
        <w:rPr>
          <w:spacing w:val="-7"/>
        </w:rPr>
        <w:t xml:space="preserve"> </w:t>
      </w:r>
      <w:r>
        <w:t>Awards</w:t>
      </w:r>
      <w:r>
        <w:rPr>
          <w:spacing w:val="-57"/>
        </w:rPr>
        <w:t xml:space="preserve"> </w:t>
      </w:r>
      <w:r>
        <w:t>PR Kansas Snapshot</w:t>
      </w:r>
      <w:r>
        <w:rPr>
          <w:spacing w:val="1"/>
        </w:rPr>
        <w:t xml:space="preserve"> </w:t>
      </w:r>
      <w:r>
        <w:t>PR</w:t>
      </w:r>
      <w:r>
        <w:rPr>
          <w:spacing w:val="-2"/>
        </w:rPr>
        <w:t xml:space="preserve"> </w:t>
      </w:r>
      <w:r>
        <w:t>NASA</w:t>
      </w:r>
      <w:r>
        <w:rPr>
          <w:spacing w:val="-2"/>
        </w:rPr>
        <w:t xml:space="preserve"> </w:t>
      </w:r>
      <w:r>
        <w:t>Visit</w:t>
      </w:r>
    </w:p>
    <w:p w:rsidR="00E046FF" w:rsidRDefault="00490ADE">
      <w:pPr>
        <w:pStyle w:val="BodyText"/>
        <w:spacing w:line="235" w:lineRule="auto"/>
        <w:ind w:left="720" w:right="6839"/>
      </w:pPr>
      <w:r>
        <w:pict>
          <v:group id="docshapegroup436" o:spid="_x0000_s1660" style="position:absolute;left:0;text-align:left;margin-left:77.6pt;margin-top:5.35pt;width:4.5pt;height:4.5pt;z-index:15803904;mso-position-horizontal-relative:page" coordorigin="1553,107" coordsize="90,90">
            <v:shape id="docshape437" o:spid="_x0000_s1662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438" o:spid="_x0000_s1661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439" o:spid="_x0000_s1657" style="position:absolute;left:0;text-align:left;margin-left:77.6pt;margin-top:18.85pt;width:4.5pt;height:4.5pt;z-index:15804416;mso-position-horizontal-relative:page" coordorigin="1553,377" coordsize="90,90">
            <v:shape id="docshape440" o:spid="_x0000_s1659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441" o:spid="_x0000_s1658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pict>
          <v:group id="docshapegroup442" o:spid="_x0000_s1654" style="position:absolute;left:0;text-align:left;margin-left:77.6pt;margin-top:32.35pt;width:4.5pt;height:4.5pt;z-index:15804928;mso-position-horizontal-relative:page" coordorigin="1553,647" coordsize="90,90">
            <v:shape id="docshape443" o:spid="_x0000_s1656" style="position:absolute;left:1560;top:654;width:75;height:75" coordorigin="1560,655" coordsize="75,75" path="m1598,730r-26,-10l1560,692r12,-28l1598,655r25,9l1635,692r-12,28l1598,730xe" fillcolor="black" stroked="f">
              <v:path arrowok="t"/>
            </v:shape>
            <v:shape id="docshape444" o:spid="_x0000_s1655" style="position:absolute;left:1560;top:654;width:75;height:75" coordorigin="1560,655" coordsize="75,75" path="m1635,692r-12,28l1598,730r-26,-10l1560,692r12,-28l1598,655r25,9l1635,692e" filled="f">
              <v:path arrowok="t"/>
            </v:shape>
            <w10:wrap anchorx="page"/>
          </v:group>
        </w:pict>
      </w:r>
      <w:r>
        <w:pict>
          <v:group id="docshapegroup445" o:spid="_x0000_s1651" style="position:absolute;left:0;text-align:left;margin-left:77.6pt;margin-top:45.85pt;width:4.5pt;height:4.5pt;z-index:15805440;mso-position-horizontal-relative:page" coordorigin="1553,917" coordsize="90,90">
            <v:shape id="docshape446" o:spid="_x0000_s1653" style="position:absolute;left:1560;top:924;width:75;height:75" coordorigin="1560,925" coordsize="75,75" path="m1598,1000r-26,-10l1560,962r12,-28l1598,925r25,9l1635,962r-12,28l1598,1000xe" fillcolor="black" stroked="f">
              <v:path arrowok="t"/>
            </v:shape>
            <v:shape id="docshape447" o:spid="_x0000_s1652" style="position:absolute;left:1560;top:924;width:75;height:75" coordorigin="1560,925" coordsize="75,75" path="m1635,962r-12,28l1598,1000r-26,-10l1560,962r12,-28l1598,925r25,9l1635,962e" filled="f">
              <v:path arrowok="t"/>
            </v:shape>
            <w10:wrap anchorx="page"/>
          </v:group>
        </w:pict>
      </w:r>
      <w:r>
        <w:t>PR</w:t>
      </w:r>
      <w:r>
        <w:rPr>
          <w:spacing w:val="-10"/>
        </w:rPr>
        <w:t xml:space="preserve"> </w:t>
      </w:r>
      <w:r>
        <w:t>Outstanding</w:t>
      </w:r>
      <w:r>
        <w:rPr>
          <w:spacing w:val="-9"/>
        </w:rPr>
        <w:t xml:space="preserve"> </w:t>
      </w:r>
      <w:r>
        <w:t>Graduates</w:t>
      </w:r>
      <w:r>
        <w:rPr>
          <w:spacing w:val="-57"/>
        </w:rPr>
        <w:t xml:space="preserve"> </w:t>
      </w:r>
      <w:r>
        <w:t>PR</w:t>
      </w:r>
      <w:r>
        <w:rPr>
          <w:spacing w:val="15"/>
        </w:rPr>
        <w:t xml:space="preserve"> </w:t>
      </w:r>
      <w:r>
        <w:t>Silver</w:t>
      </w:r>
      <w:r>
        <w:rPr>
          <w:spacing w:val="15"/>
        </w:rPr>
        <w:t xml:space="preserve"> </w:t>
      </w:r>
      <w:r>
        <w:t>Cougar</w:t>
      </w:r>
      <w:r>
        <w:rPr>
          <w:spacing w:val="17"/>
        </w:rPr>
        <w:t xml:space="preserve"> </w:t>
      </w:r>
      <w:r>
        <w:t>Club</w:t>
      </w:r>
      <w:r>
        <w:rPr>
          <w:spacing w:val="1"/>
        </w:rPr>
        <w:t xml:space="preserve"> </w:t>
      </w:r>
      <w:r>
        <w:t>PR Theatre Department</w:t>
      </w:r>
      <w:r>
        <w:rPr>
          <w:spacing w:val="1"/>
        </w:rPr>
        <w:t xml:space="preserve"> </w:t>
      </w:r>
      <w:r>
        <w:t>PR_Barton</w:t>
      </w:r>
      <w:r>
        <w:rPr>
          <w:spacing w:val="-2"/>
        </w:rPr>
        <w:t xml:space="preserve"> </w:t>
      </w:r>
      <w:r>
        <w:t>Dance</w:t>
      </w:r>
    </w:p>
    <w:p w:rsidR="00E046FF" w:rsidRDefault="00490ADE">
      <w:pPr>
        <w:pStyle w:val="BodyText"/>
        <w:spacing w:line="235" w:lineRule="auto"/>
        <w:ind w:left="720" w:right="5386"/>
      </w:pPr>
      <w:r>
        <w:pict>
          <v:group id="docshapegroup448" o:spid="_x0000_s1648" style="position:absolute;left:0;text-align:left;margin-left:77.6pt;margin-top:5.35pt;width:4.5pt;height:4.5pt;z-index:15805952;mso-position-horizontal-relative:page" coordorigin="1553,107" coordsize="90,90">
            <v:shape id="docshape449" o:spid="_x0000_s1650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450" o:spid="_x0000_s1649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451" o:spid="_x0000_s1645" style="position:absolute;left:0;text-align:left;margin-left:77.6pt;margin-top:18.85pt;width:4.5pt;height:4.5pt;z-index:15806464;mso-position-horizontal-relative:page" coordorigin="1553,377" coordsize="90,90">
            <v:shape id="docshape452" o:spid="_x0000_s1647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453" o:spid="_x0000_s1646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PR_Barton</w:t>
      </w:r>
      <w:r>
        <w:rPr>
          <w:spacing w:val="-7"/>
        </w:rPr>
        <w:t xml:space="preserve"> </w:t>
      </w:r>
      <w:r>
        <w:t>Master</w:t>
      </w:r>
      <w:r>
        <w:rPr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Forum</w:t>
      </w:r>
      <w:r>
        <w:rPr>
          <w:spacing w:val="-57"/>
        </w:rPr>
        <w:t xml:space="preserve"> </w:t>
      </w:r>
      <w:r>
        <w:t>PR_Barton</w:t>
      </w:r>
      <w:r>
        <w:rPr>
          <w:spacing w:val="-2"/>
        </w:rPr>
        <w:t xml:space="preserve"> </w:t>
      </w:r>
      <w:r>
        <w:t>Music</w:t>
      </w:r>
    </w:p>
    <w:p w:rsidR="00E046FF" w:rsidRDefault="00490ADE">
      <w:pPr>
        <w:pStyle w:val="BodyText"/>
        <w:spacing w:line="235" w:lineRule="auto"/>
        <w:ind w:left="720" w:right="6453"/>
      </w:pPr>
      <w:r>
        <w:pict>
          <v:group id="docshapegroup454" o:spid="_x0000_s1642" style="position:absolute;left:0;text-align:left;margin-left:77.6pt;margin-top:5.35pt;width:4.5pt;height:4.5pt;z-index:15806976;mso-position-horizontal-relative:page" coordorigin="1553,107" coordsize="90,90">
            <v:shape id="docshape455" o:spid="_x0000_s1644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456" o:spid="_x0000_s1643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457" o:spid="_x0000_s1639" style="position:absolute;left:0;text-align:left;margin-left:77.6pt;margin-top:18.85pt;width:4.5pt;height:4.5pt;z-index:15807488;mso-position-horizontal-relative:page" coordorigin="1553,377" coordsize="90,90">
            <v:shape id="docshape458" o:spid="_x0000_s1641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459" o:spid="_x0000_s1640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pict>
          <v:group id="docshapegroup460" o:spid="_x0000_s1636" style="position:absolute;left:0;text-align:left;margin-left:77.6pt;margin-top:32.35pt;width:4.5pt;height:4.5pt;z-index:15808000;mso-position-horizontal-relative:page" coordorigin="1553,647" coordsize="90,90">
            <v:shape id="docshape461" o:spid="_x0000_s1638" style="position:absolute;left:1560;top:654;width:75;height:75" coordorigin="1560,655" coordsize="75,75" path="m1598,730r-26,-10l1560,692r12,-28l1598,655r25,9l1635,692r-12,28l1598,730xe" fillcolor="black" stroked="f">
              <v:path arrowok="t"/>
            </v:shape>
            <v:shape id="docshape462" o:spid="_x0000_s1637" style="position:absolute;left:1560;top:654;width:75;height:75" coordorigin="1560,655" coordsize="75,75" path="m1635,692r-12,28l1598,730r-26,-10l1560,692r12,-28l1598,655r25,9l1635,692e" filled="f">
              <v:path arrowok="t"/>
            </v:shape>
            <w10:wrap anchorx="page"/>
          </v:group>
        </w:pict>
      </w:r>
      <w:r>
        <w:pict>
          <v:group id="docshapegroup463" o:spid="_x0000_s1633" style="position:absolute;left:0;text-align:left;margin-left:77.6pt;margin-top:45.85pt;width:4.5pt;height:4.5pt;z-index:15808512;mso-position-horizontal-relative:page" coordorigin="1553,917" coordsize="90,90">
            <v:shape id="docshape464" o:spid="_x0000_s1635" style="position:absolute;left:1560;top:924;width:75;height:75" coordorigin="1560,925" coordsize="75,75" path="m1598,1000r-26,-10l1560,962r12,-28l1598,925r25,9l1635,962r-12,28l1598,1000xe" fillcolor="black" stroked="f">
              <v:path arrowok="t"/>
            </v:shape>
            <v:shape id="docshape465" o:spid="_x0000_s1634" style="position:absolute;left:1560;top:924;width:75;height:75" coordorigin="1560,925" coordsize="75,75" path="m1635,962r-12,28l1598,1000r-26,-10l1560,962r12,-28l1598,925r25,9l1635,962e" filled="f">
              <v:path arrowok="t"/>
            </v:shape>
            <w10:wrap anchorx="page"/>
          </v:group>
        </w:pict>
      </w:r>
      <w:r>
        <w:pict>
          <v:group id="docshapegroup466" o:spid="_x0000_s1630" style="position:absolute;left:0;text-align:left;margin-left:77.6pt;margin-top:59.35pt;width:4.5pt;height:4.5pt;z-index:15809024;mso-position-horizontal-relative:page" coordorigin="1553,1187" coordsize="90,90">
            <v:shape id="docshape467" o:spid="_x0000_s1632" style="position:absolute;left:1560;top:1194;width:75;height:75" coordorigin="1560,1195" coordsize="75,75" path="m1598,1270r-26,-10l1560,1232r12,-28l1598,1195r25,9l1635,1232r-12,28l1598,1270xe" fillcolor="black" stroked="f">
              <v:path arrowok="t"/>
            </v:shape>
            <v:shape id="docshape468" o:spid="_x0000_s1631" style="position:absolute;left:1560;top:1194;width:75;height:75" coordorigin="1560,1195" coordsize="75,75" path="m1635,1232r-12,28l1598,1270r-26,-10l1560,1232r12,-28l1598,1195r25,9l1635,1232e" filled="f">
              <v:path arrowok="t"/>
            </v:shape>
            <w10:wrap anchorx="page"/>
          </v:group>
        </w:pict>
      </w:r>
      <w:r>
        <w:pict>
          <v:group id="docshapegroup469" o:spid="_x0000_s1627" style="position:absolute;left:0;text-align:left;margin-left:77.6pt;margin-top:72.85pt;width:4.5pt;height:4.5pt;z-index:15809536;mso-position-horizontal-relative:page" coordorigin="1553,1457" coordsize="90,90">
            <v:shape id="docshape470" o:spid="_x0000_s1629" style="position:absolute;left:1560;top:1464;width:75;height:75" coordorigin="1560,1465" coordsize="75,75" path="m1598,1540r-26,-10l1560,1502r12,-28l1598,1465r25,9l1635,1502r-12,28l1598,1540xe" fillcolor="black" stroked="f">
              <v:path arrowok="t"/>
            </v:shape>
            <v:shape id="docshape471" o:spid="_x0000_s1628" style="position:absolute;left:1560;top:1464;width:75;height:75" coordorigin="1560,1465" coordsize="75,75" path="m1635,1502r-12,28l1598,1540r-26,-10l1560,1502r12,-28l1598,1465r25,9l1635,1502e" filled="f">
              <v:path arrowok="t"/>
            </v:shape>
            <w10:wrap anchorx="page"/>
          </v:group>
        </w:pict>
      </w:r>
      <w:r>
        <w:pict>
          <v:group id="docshapegroup472" o:spid="_x0000_s1624" style="position:absolute;left:0;text-align:left;margin-left:77.6pt;margin-top:86.35pt;width:4.5pt;height:4.5pt;z-index:15810048;mso-position-horizontal-relative:page" coordorigin="1553,1727" coordsize="90,90">
            <v:shape id="docshape473" o:spid="_x0000_s1626" style="position:absolute;left:1560;top:1734;width:75;height:75" coordorigin="1560,1735" coordsize="75,75" path="m1598,1810r-26,-10l1560,1772r12,-28l1598,1735r25,9l1635,1772r-12,28l1598,1810xe" fillcolor="black" stroked="f">
              <v:path arrowok="t"/>
            </v:shape>
            <v:shape id="docshape474" o:spid="_x0000_s1625" style="position:absolute;left:1560;top:1734;width:75;height:75" coordorigin="1560,1735" coordsize="75,75" path="m1635,1772r-12,28l1598,1810r-26,-10l1560,1772r12,-28l1598,1735r25,9l1635,1772e" filled="f">
              <v:path arrowok="t"/>
            </v:shape>
            <w10:wrap anchorx="page"/>
          </v:group>
        </w:pict>
      </w:r>
      <w:r>
        <w:t>PR_Barton</w:t>
      </w:r>
      <w:r>
        <w:rPr>
          <w:spacing w:val="-11"/>
        </w:rPr>
        <w:t xml:space="preserve"> </w:t>
      </w:r>
      <w:r>
        <w:t>Music</w:t>
      </w:r>
      <w:r>
        <w:rPr>
          <w:spacing w:val="-10"/>
        </w:rPr>
        <w:t xml:space="preserve"> </w:t>
      </w:r>
      <w:r>
        <w:t>Department</w:t>
      </w:r>
      <w:r>
        <w:rPr>
          <w:spacing w:val="-57"/>
        </w:rPr>
        <w:t xml:space="preserve"> </w:t>
      </w:r>
      <w:r>
        <w:t>PR_Barton Musicals</w:t>
      </w:r>
      <w:r>
        <w:rPr>
          <w:spacing w:val="1"/>
        </w:rPr>
        <w:t xml:space="preserve"> </w:t>
      </w:r>
      <w:r>
        <w:t>PR_Barton Productions</w:t>
      </w:r>
      <w:r>
        <w:rPr>
          <w:spacing w:val="1"/>
        </w:rPr>
        <w:t xml:space="preserve"> </w:t>
      </w:r>
      <w:r>
        <w:t>PR_Barton Recitals</w:t>
      </w:r>
      <w:r>
        <w:rPr>
          <w:spacing w:val="1"/>
        </w:rPr>
        <w:t xml:space="preserve"> </w:t>
      </w:r>
      <w:r>
        <w:t>PR_Sexual Awareness</w:t>
      </w:r>
      <w:r>
        <w:rPr>
          <w:spacing w:val="1"/>
        </w:rPr>
        <w:t xml:space="preserve"> </w:t>
      </w:r>
      <w:r>
        <w:t>PR_Shafer Art Gallery</w:t>
      </w:r>
      <w:r>
        <w:rPr>
          <w:spacing w:val="1"/>
        </w:rPr>
        <w:t xml:space="preserve"> </w:t>
      </w:r>
      <w:r>
        <w:t>PR_Theatre</w:t>
      </w:r>
    </w:p>
    <w:p w:rsidR="00E046FF" w:rsidRDefault="00490ADE">
      <w:pPr>
        <w:pStyle w:val="BodyText"/>
        <w:spacing w:line="235" w:lineRule="auto"/>
        <w:ind w:left="720" w:right="4726"/>
      </w:pPr>
      <w:r>
        <w:pict>
          <v:group id="docshapegroup475" o:spid="_x0000_s1621" style="position:absolute;left:0;text-align:left;margin-left:77.6pt;margin-top:5.35pt;width:4.5pt;height:4.5pt;z-index:15810560;mso-position-horizontal-relative:page" coordorigin="1553,107" coordsize="90,90">
            <v:shape id="docshape476" o:spid="_x0000_s1623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477" o:spid="_x0000_s1622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478" o:spid="_x0000_s1618" style="position:absolute;left:0;text-align:left;margin-left:77.6pt;margin-top:18.85pt;width:4.5pt;height:4.5pt;z-index:15811072;mso-position-horizontal-relative:page" coordorigin="1553,377" coordsize="90,90">
            <v:shape id="docshape479" o:spid="_x0000_s1620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480" o:spid="_x0000_s1619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pict>
          <v:group id="docshapegroup481" o:spid="_x0000_s1615" style="position:absolute;left:0;text-align:left;margin-left:77.6pt;margin-top:32.35pt;width:4.5pt;height:4.5pt;z-index:15811584;mso-position-horizontal-relative:page" coordorigin="1553,647" coordsize="90,90">
            <v:shape id="docshape482" o:spid="_x0000_s1617" style="position:absolute;left:1560;top:654;width:75;height:75" coordorigin="1560,655" coordsize="75,75" path="m1598,730r-26,-10l1560,692r12,-28l1598,655r25,9l1635,692r-12,28l1598,730xe" fillcolor="black" stroked="f">
              <v:path arrowok="t"/>
            </v:shape>
            <v:shape id="docshape483" o:spid="_x0000_s1616" style="position:absolute;left:1560;top:654;width:75;height:75" coordorigin="1560,655" coordsize="75,75" path="m1635,692r-12,28l1598,730r-26,-10l1560,692r12,-28l1598,655r25,9l1635,692e" filled="f">
              <v:path arrowok="t"/>
            </v:shape>
            <w10:wrap anchorx="page"/>
          </v:group>
        </w:pict>
      </w:r>
      <w:r>
        <w:pict>
          <v:group id="docshapegroup484" o:spid="_x0000_s1612" style="position:absolute;left:0;text-align:left;margin-left:77.6pt;margin-top:45.85pt;width:4.5pt;height:4.5pt;z-index:15812096;mso-position-horizontal-relative:page" coordorigin="1553,917" coordsize="90,90">
            <v:shape id="docshape485" o:spid="_x0000_s1614" style="position:absolute;left:1560;top:924;width:75;height:75" coordorigin="1560,925" coordsize="75,75" path="m1598,1000r-26,-10l1560,962r12,-28l1598,925r25,9l1635,962r-12,28l1598,1000xe" fillcolor="black" stroked="f">
              <v:path arrowok="t"/>
            </v:shape>
            <v:shape id="docshape486" o:spid="_x0000_s1613" style="position:absolute;left:1560;top:924;width:75;height:75" coordorigin="1560,925" coordsize="75,75" path="m1635,962r-12,28l1598,1000r-26,-10l1560,962r12,-28l1598,925r25,9l1635,962e" filled="f">
              <v:path arrowok="t"/>
            </v:shape>
            <w10:wrap anchorx="page"/>
          </v:group>
        </w:pict>
      </w:r>
      <w:r>
        <w:t>PRES_Barton_ENDS_AY1415</w:t>
      </w:r>
      <w:r>
        <w:rPr>
          <w:spacing w:val="1"/>
        </w:rPr>
        <w:t xml:space="preserve"> </w:t>
      </w:r>
      <w:r>
        <w:t>PRES_Statement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Diversity</w:t>
      </w:r>
      <w:r>
        <w:rPr>
          <w:spacing w:val="-57"/>
        </w:rPr>
        <w:t xml:space="preserve"> </w:t>
      </w:r>
      <w:r>
        <w:t>PRES_Vision_and_Mission_Statement</w:t>
      </w:r>
      <w:r>
        <w:rPr>
          <w:spacing w:val="1"/>
        </w:rPr>
        <w:t xml:space="preserve"> </w:t>
      </w:r>
      <w:r>
        <w:t>StudentServices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Life</w:t>
      </w:r>
    </w:p>
    <w:p w:rsidR="00E046FF" w:rsidRDefault="00490ADE">
      <w:pPr>
        <w:pStyle w:val="BodyText"/>
        <w:spacing w:line="235" w:lineRule="auto"/>
        <w:ind w:left="720" w:right="4367"/>
      </w:pPr>
      <w:r>
        <w:pict>
          <v:group id="docshapegroup487" o:spid="_x0000_s1609" style="position:absolute;left:0;text-align:left;margin-left:77.6pt;margin-top:5.35pt;width:4.5pt;height:4.5pt;z-index:15812608;mso-position-horizontal-relative:page" coordorigin="1553,107" coordsize="90,90">
            <v:shape id="docshape488" o:spid="_x0000_s1611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489" o:spid="_x0000_s1610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490" o:spid="_x0000_s1606" style="position:absolute;left:0;text-align:left;margin-left:77.6pt;margin-top:18.85pt;width:4.5pt;height:4.5pt;z-index:15813120;mso-position-horizontal-relative:page" coordorigin="1553,377" coordsize="90,90">
            <v:shape id="docshape491" o:spid="_x0000_s1608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492" o:spid="_x0000_s1607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pict>
          <v:group id="docshapegroup493" o:spid="_x0000_s1603" style="position:absolute;left:0;text-align:left;margin-left:77.6pt;margin-top:32.35pt;width:4.5pt;height:4.5pt;z-index:15813632;mso-position-horizontal-relative:page" coordorigin="1553,647" coordsize="90,90">
            <v:shape id="docshape494" o:spid="_x0000_s1605" style="position:absolute;left:1560;top:654;width:75;height:75" coordorigin="1560,655" coordsize="75,75" path="m1598,730r-26,-10l1560,692r12,-28l1598,655r25,9l1635,692r-12,28l1598,730xe" fillcolor="black" stroked="f">
              <v:path arrowok="t"/>
            </v:shape>
            <v:shape id="docshape495" o:spid="_x0000_s1604" style="position:absolute;left:1560;top:654;width:75;height:75" coordorigin="1560,655" coordsize="75,75" path="m1635,692r-12,28l1598,730r-26,-10l1560,692r12,-28l1598,655r25,9l1635,692e" filled="f">
              <v:path arrowok="t"/>
            </v:shape>
            <w10:wrap anchorx="page"/>
          </v:group>
        </w:pict>
      </w:r>
      <w:r>
        <w:pict>
          <v:group id="docshapegroup496" o:spid="_x0000_s1600" style="position:absolute;left:0;text-align:left;margin-left:77.6pt;margin-top:45.85pt;width:4.5pt;height:4.5pt;z-index:15814144;mso-position-horizontal-relative:page" coordorigin="1553,917" coordsize="90,90">
            <v:shape id="docshape497" o:spid="_x0000_s1602" style="position:absolute;left:1560;top:924;width:75;height:75" coordorigin="1560,925" coordsize="75,75" path="m1598,1000r-26,-10l1560,962r12,-28l1598,925r25,9l1635,962r-12,28l1598,1000xe" fillcolor="black" stroked="f">
              <v:path arrowok="t"/>
            </v:shape>
            <v:shape id="docshape498" o:spid="_x0000_s1601" style="position:absolute;left:1560;top:924;width:75;height:75" coordorigin="1560,925" coordsize="75,75" path="m1635,962r-12,28l1598,1000r-26,-10l1560,962r12,-28l1598,925r25,9l1635,962e" filled="f">
              <v:path arrowok="t"/>
            </v:shape>
            <w10:wrap anchorx="page"/>
          </v:group>
        </w:pict>
      </w:r>
      <w:r>
        <w:t>StudentServices_</w:t>
      </w:r>
      <w:r>
        <w:rPr>
          <w:spacing w:val="-8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Kansas</w:t>
      </w:r>
      <w:r>
        <w:rPr>
          <w:spacing w:val="-8"/>
        </w:rPr>
        <w:t xml:space="preserve"> </w:t>
      </w:r>
      <w:r>
        <w:t>Educ.</w:t>
      </w:r>
      <w:r>
        <w:rPr>
          <w:spacing w:val="-7"/>
        </w:rPr>
        <w:t xml:space="preserve"> </w:t>
      </w:r>
      <w:r>
        <w:t>Opportunity</w:t>
      </w:r>
      <w:r>
        <w:rPr>
          <w:spacing w:val="-57"/>
        </w:rPr>
        <w:t xml:space="preserve"> </w:t>
      </w:r>
      <w:r>
        <w:t>StudentServices_Central Kansas Upward Bound</w:t>
      </w:r>
      <w:r>
        <w:rPr>
          <w:spacing w:val="1"/>
        </w:rPr>
        <w:t xml:space="preserve"> </w:t>
      </w:r>
      <w:r>
        <w:t>StudentServices_disability-serv-guide</w:t>
      </w:r>
      <w:r>
        <w:rPr>
          <w:spacing w:val="1"/>
        </w:rPr>
        <w:t xml:space="preserve"> </w:t>
      </w:r>
      <w:r>
        <w:t>StudentServices_TRIO</w:t>
      </w:r>
    </w:p>
    <w:p w:rsidR="00E046FF" w:rsidRDefault="00490ADE">
      <w:pPr>
        <w:pStyle w:val="BodyText"/>
        <w:spacing w:line="235" w:lineRule="auto"/>
        <w:ind w:left="720" w:right="2900"/>
      </w:pPr>
      <w:r>
        <w:pict>
          <v:group id="docshapegroup499" o:spid="_x0000_s1597" style="position:absolute;left:0;text-align:left;margin-left:77.6pt;margin-top:5.35pt;width:4.5pt;height:4.5pt;z-index:15814656;mso-position-horizontal-relative:page" coordorigin="1553,107" coordsize="90,90">
            <v:shape id="docshape500" o:spid="_x0000_s1599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501" o:spid="_x0000_s1598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502" o:spid="_x0000_s1594" style="position:absolute;left:0;text-align:left;margin-left:77.6pt;margin-top:18.85pt;width:4.5pt;height:4.5pt;z-index:15815168;mso-position-horizontal-relative:page" coordorigin="1553,377" coordsize="90,90">
            <v:shape id="docshape503" o:spid="_x0000_s1596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504" o:spid="_x0000_s1595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TRIO Barton County Upward Bound _ Barton Community College</w:t>
      </w:r>
      <w:r>
        <w:rPr>
          <w:spacing w:val="-58"/>
        </w:rPr>
        <w:t xml:space="preserve"> </w:t>
      </w:r>
      <w:r>
        <w:t>VP_</w:t>
      </w:r>
      <w:r>
        <w:rPr>
          <w:spacing w:val="-2"/>
        </w:rPr>
        <w:t xml:space="preserve"> </w:t>
      </w:r>
      <w:r>
        <w:t>SMART</w:t>
      </w:r>
      <w:r>
        <w:rPr>
          <w:spacing w:val="-1"/>
        </w:rPr>
        <w:t xml:space="preserve"> </w:t>
      </w:r>
      <w:r>
        <w:t>CHARTER Draft</w:t>
      </w:r>
    </w:p>
    <w:p w:rsidR="00E046FF" w:rsidRDefault="00490ADE">
      <w:pPr>
        <w:pStyle w:val="BodyText"/>
        <w:spacing w:line="235" w:lineRule="auto"/>
        <w:ind w:left="720" w:right="5240"/>
      </w:pPr>
      <w:r>
        <w:pict>
          <v:group id="docshapegroup505" o:spid="_x0000_s1591" style="position:absolute;left:0;text-align:left;margin-left:77.6pt;margin-top:5.35pt;width:4.5pt;height:4.5pt;z-index:15815680;mso-position-horizontal-relative:page" coordorigin="1553,107" coordsize="90,90">
            <v:shape id="docshape506" o:spid="_x0000_s1593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507" o:spid="_x0000_s1592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508" o:spid="_x0000_s1588" style="position:absolute;left:0;text-align:left;margin-left:77.6pt;margin-top:18.85pt;width:4.5pt;height:4.5pt;z-index:15816192;mso-position-horizontal-relative:page" coordorigin="1553,377" coordsize="90,90">
            <v:shape id="docshape509" o:spid="_x0000_s1590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510" o:spid="_x0000_s1589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pict>
          <v:group id="docshapegroup511" o:spid="_x0000_s1585" style="position:absolute;left:0;text-align:left;margin-left:77.6pt;margin-top:32.35pt;width:4.5pt;height:4.5pt;z-index:15816704;mso-position-horizontal-relative:page" coordorigin="1553,647" coordsize="90,90">
            <v:shape id="docshape512" o:spid="_x0000_s1587" style="position:absolute;left:1560;top:654;width:75;height:75" coordorigin="1560,655" coordsize="75,75" path="m1598,730r-26,-10l1560,692r12,-28l1598,655r25,9l1635,692r-12,28l1598,730xe" fillcolor="black" stroked="f">
              <v:path arrowok="t"/>
            </v:shape>
            <v:shape id="docshape513" o:spid="_x0000_s1586" style="position:absolute;left:1560;top:654;width:75;height:75" coordorigin="1560,655" coordsize="75,75" path="m1635,692r-12,28l1598,730r-26,-10l1560,692r12,-28l1598,655r25,9l1635,692e" filled="f">
              <v:path arrowok="t"/>
            </v:shape>
            <w10:wrap anchorx="page"/>
          </v:group>
        </w:pict>
      </w:r>
      <w:r>
        <w:pict>
          <v:group id="docshapegroup514" o:spid="_x0000_s1582" style="position:absolute;left:0;text-align:left;margin-left:77.6pt;margin-top:45.85pt;width:4.5pt;height:4.5pt;z-index:15817216;mso-position-horizontal-relative:page" coordorigin="1553,917" coordsize="90,90">
            <v:shape id="docshape515" o:spid="_x0000_s1584" style="position:absolute;left:1560;top:924;width:75;height:75" coordorigin="1560,925" coordsize="75,75" path="m1598,1000r-26,-10l1560,962r12,-28l1598,925r25,9l1635,962r-12,28l1598,1000xe" fillcolor="black" stroked="f">
              <v:path arrowok="t"/>
            </v:shape>
            <v:shape id="docshape516" o:spid="_x0000_s1583" style="position:absolute;left:1560;top:924;width:75;height:75" coordorigin="1560,925" coordsize="75,75" path="m1635,962r-12,28l1598,1000r-26,-10l1560,962r12,-28l1598,925r25,9l1635,962e" filled="f">
              <v:path arrowok="t"/>
            </v:shape>
            <w10:wrap anchorx="page"/>
          </v:group>
        </w:pict>
      </w:r>
      <w:r>
        <w:rPr>
          <w:spacing w:val="-1"/>
        </w:rPr>
        <w:t>VP_1132-Civil_Rights_Equity_Resolution</w:t>
      </w:r>
      <w:r>
        <w:rPr>
          <w:spacing w:val="-57"/>
        </w:rPr>
        <w:t xml:space="preserve"> </w:t>
      </w:r>
      <w:r>
        <w:t>VP_ANTH 1816 Cultural Anthropology</w:t>
      </w:r>
      <w:r>
        <w:rPr>
          <w:spacing w:val="1"/>
        </w:rPr>
        <w:t xml:space="preserve"> </w:t>
      </w:r>
      <w:r>
        <w:t>VP_ARTS 1200 Art Appreciation</w:t>
      </w:r>
      <w:r>
        <w:rPr>
          <w:spacing w:val="1"/>
        </w:rPr>
        <w:t xml:space="preserve"> </w:t>
      </w:r>
      <w:r>
        <w:t>VP_Auto</w:t>
      </w:r>
      <w:r>
        <w:rPr>
          <w:spacing w:val="-2"/>
        </w:rPr>
        <w:t xml:space="preserve"> </w:t>
      </w:r>
      <w:r>
        <w:t>Brakes Syllabus</w:t>
      </w:r>
    </w:p>
    <w:p w:rsidR="00E046FF" w:rsidRDefault="00490ADE">
      <w:pPr>
        <w:pStyle w:val="BodyText"/>
        <w:spacing w:line="235" w:lineRule="auto"/>
        <w:ind w:left="720" w:right="5713"/>
      </w:pPr>
      <w:r>
        <w:pict>
          <v:group id="docshapegroup517" o:spid="_x0000_s1579" style="position:absolute;left:0;text-align:left;margin-left:77.6pt;margin-top:5.35pt;width:4.5pt;height:4.5pt;z-index:15817728;mso-position-horizontal-relative:page" coordorigin="1553,107" coordsize="90,90">
            <v:shape id="docshape518" o:spid="_x0000_s1581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519" o:spid="_x0000_s1580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520" o:spid="_x0000_s1576" style="position:absolute;left:0;text-align:left;margin-left:77.6pt;margin-top:18.85pt;width:4.5pt;height:4.5pt;z-index:15818240;mso-position-horizontal-relative:page" coordorigin="1553,377" coordsize="90,90">
            <v:shape id="docshape521" o:spid="_x0000_s1578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522" o:spid="_x0000_s1577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VP_CHEM 1806 College Chemistry I</w:t>
      </w:r>
      <w:r>
        <w:rPr>
          <w:spacing w:val="-58"/>
        </w:rPr>
        <w:t xml:space="preserve"> </w:t>
      </w:r>
      <w:r>
        <w:t>VP_ENGL</w:t>
      </w:r>
      <w:r>
        <w:rPr>
          <w:spacing w:val="-2"/>
        </w:rPr>
        <w:t xml:space="preserve"> </w:t>
      </w:r>
      <w:r>
        <w:t>1105 ESOL Lab</w:t>
      </w:r>
    </w:p>
    <w:p w:rsidR="00E046FF" w:rsidRDefault="00490ADE">
      <w:pPr>
        <w:pStyle w:val="BodyText"/>
        <w:spacing w:line="235" w:lineRule="auto"/>
        <w:ind w:left="720" w:right="5173"/>
      </w:pPr>
      <w:r>
        <w:pict>
          <v:group id="docshapegroup523" o:spid="_x0000_s1573" style="position:absolute;left:0;text-align:left;margin-left:77.6pt;margin-top:5.35pt;width:4.5pt;height:4.5pt;z-index:15818752;mso-position-horizontal-relative:page" coordorigin="1553,107" coordsize="90,90">
            <v:shape id="docshape524" o:spid="_x0000_s1575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525" o:spid="_x0000_s1574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526" o:spid="_x0000_s1570" style="position:absolute;left:0;text-align:left;margin-left:77.6pt;margin-top:18.85pt;width:4.5pt;height:4.5pt;z-index:15819264;mso-position-horizontal-relative:page" coordorigin="1553,377" coordsize="90,90">
            <v:shape id="docshape527" o:spid="_x0000_s1572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528" o:spid="_x0000_s1571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pict>
          <v:group id="docshapegroup529" o:spid="_x0000_s1567" style="position:absolute;left:0;text-align:left;margin-left:77.6pt;margin-top:32.35pt;width:4.5pt;height:4.5pt;z-index:15819776;mso-position-horizontal-relative:page" coordorigin="1553,647" coordsize="90,90">
            <v:shape id="docshape530" o:spid="_x0000_s1569" style="position:absolute;left:1560;top:654;width:75;height:75" coordorigin="1560,655" coordsize="75,75" path="m1598,730r-26,-10l1560,692r12,-28l1598,655r25,9l1635,692r-12,28l1598,730xe" fillcolor="black" stroked="f">
              <v:path arrowok="t"/>
            </v:shape>
            <v:shape id="docshape531" o:spid="_x0000_s1568" style="position:absolute;left:1560;top:654;width:75;height:75" coordorigin="1560,655" coordsize="75,75" path="m1635,692r-12,28l1598,730r-26,-10l1560,692r12,-28l1598,655r25,9l1635,692e" filled="f">
              <v:path arrowok="t"/>
            </v:shape>
            <w10:wrap anchorx="page"/>
          </v:group>
        </w:pict>
      </w:r>
      <w:r>
        <w:pict>
          <v:group id="docshapegroup532" o:spid="_x0000_s1564" style="position:absolute;left:0;text-align:left;margin-left:77.6pt;margin-top:45.85pt;width:4.5pt;height:4.5pt;z-index:15820288;mso-position-horizontal-relative:page" coordorigin="1553,917" coordsize="90,90">
            <v:shape id="docshape533" o:spid="_x0000_s1566" style="position:absolute;left:1560;top:924;width:75;height:75" coordorigin="1560,925" coordsize="75,75" path="m1598,1000r-26,-10l1560,962r12,-28l1598,925r25,9l1635,962r-12,28l1598,1000xe" fillcolor="black" stroked="f">
              <v:path arrowok="t"/>
            </v:shape>
            <v:shape id="docshape534" o:spid="_x0000_s1565" style="position:absolute;left:1560;top:924;width:75;height:75" coordorigin="1560,925" coordsize="75,75" path="m1635,962r-12,28l1598,1000r-26,-10l1560,962r12,-28l1598,925r25,9l1635,962e" filled="f">
              <v:path arrowok="t"/>
            </v:shape>
            <w10:wrap anchorx="page"/>
          </v:group>
        </w:pict>
      </w:r>
      <w:r>
        <w:t>VP_ENGL 1216 Creative Writing</w:t>
      </w:r>
      <w:r>
        <w:rPr>
          <w:spacing w:val="1"/>
        </w:rPr>
        <w:t xml:space="preserve"> </w:t>
      </w:r>
      <w:r>
        <w:rPr>
          <w:spacing w:val="-1"/>
        </w:rPr>
        <w:t>VP_KBOR-AssociatesDegreeRequirements</w:t>
      </w:r>
      <w:r>
        <w:rPr>
          <w:spacing w:val="-57"/>
        </w:rPr>
        <w:t xml:space="preserve"> </w:t>
      </w:r>
      <w:r>
        <w:t>VP_LITR 1215 World Literature</w:t>
      </w:r>
      <w:r>
        <w:rPr>
          <w:spacing w:val="1"/>
        </w:rPr>
        <w:t xml:space="preserve"> </w:t>
      </w:r>
      <w:r>
        <w:t>VP_MATH</w:t>
      </w:r>
      <w:r>
        <w:rPr>
          <w:spacing w:val="-2"/>
        </w:rPr>
        <w:t xml:space="preserve"> </w:t>
      </w:r>
      <w:r>
        <w:t>1821</w:t>
      </w:r>
      <w:r>
        <w:rPr>
          <w:spacing w:val="-1"/>
        </w:rPr>
        <w:t xml:space="preserve"> </w:t>
      </w:r>
      <w:r>
        <w:t>Basic Algebra</w:t>
      </w:r>
    </w:p>
    <w:p w:rsidR="00E046FF" w:rsidRDefault="00E046FF">
      <w:pPr>
        <w:spacing w:line="235" w:lineRule="auto"/>
        <w:sectPr w:rsidR="00E046FF">
          <w:headerReference w:type="default" r:id="rId128"/>
          <w:footerReference w:type="default" r:id="rId129"/>
          <w:pgSz w:w="12240" w:h="15840"/>
          <w:pgMar w:top="980" w:right="1040" w:bottom="720" w:left="1080" w:header="636" w:footer="528" w:gutter="0"/>
          <w:cols w:space="720"/>
        </w:sectPr>
      </w:pPr>
    </w:p>
    <w:p w:rsidR="00E046FF" w:rsidRDefault="00490ADE">
      <w:pPr>
        <w:pStyle w:val="BodyText"/>
        <w:spacing w:before="84" w:line="235" w:lineRule="auto"/>
        <w:ind w:left="720" w:right="4294"/>
      </w:pPr>
      <w:r>
        <w:lastRenderedPageBreak/>
        <w:pict>
          <v:group id="docshapegroup535" o:spid="_x0000_s1561" style="position:absolute;left:0;text-align:left;margin-left:77.6pt;margin-top:9.55pt;width:4.5pt;height:4.5pt;z-index:15820800;mso-position-horizontal-relative:page" coordorigin="1553,191" coordsize="90,90">
            <v:shape id="docshape536" o:spid="_x0000_s1563" style="position:absolute;left:1560;top:198;width:75;height:75" coordorigin="1560,199" coordsize="75,75" path="m1598,274r-26,-10l1560,236r12,-28l1598,199r25,9l1635,236r-12,28l1598,274xe" fillcolor="black" stroked="f">
              <v:path arrowok="t"/>
            </v:shape>
            <v:shape id="docshape537" o:spid="_x0000_s1562" style="position:absolute;left:1560;top:198;width:75;height:75" coordorigin="1560,199" coordsize="75,75" path="m1635,236r-12,28l1598,274r-26,-10l1560,236r12,-28l1598,199r25,9l1635,236e" filled="f">
              <v:path arrowok="t"/>
            </v:shape>
            <w10:wrap anchorx="page"/>
          </v:group>
        </w:pict>
      </w:r>
      <w:r>
        <w:pict>
          <v:group id="docshapegroup538" o:spid="_x0000_s1558" style="position:absolute;left:0;text-align:left;margin-left:77.6pt;margin-top:23.05pt;width:4.5pt;height:4.5pt;z-index:15821312;mso-position-horizontal-relative:page" coordorigin="1553,461" coordsize="90,90">
            <v:shape id="docshape539" o:spid="_x0000_s1560" style="position:absolute;left:1560;top:468;width:75;height:75" coordorigin="1560,469" coordsize="75,75" path="m1598,544r-26,-10l1560,506r12,-28l1598,469r25,9l1635,506r-12,28l1598,544xe" fillcolor="black" stroked="f">
              <v:path arrowok="t"/>
            </v:shape>
            <v:shape id="docshape540" o:spid="_x0000_s1559" style="position:absolute;left:1560;top:468;width:75;height:75" coordorigin="1560,469" coordsize="75,75" path="m1635,506r-12,28l1598,544r-26,-10l1560,506r12,-28l1598,469r25,9l1635,506e" filled="f">
              <v:path arrowok="t"/>
            </v:shape>
            <w10:wrap anchorx="page"/>
          </v:group>
        </w:pict>
      </w:r>
      <w:r>
        <w:pict>
          <v:group id="docshapegroup541" o:spid="_x0000_s1555" style="position:absolute;left:0;text-align:left;margin-left:77.6pt;margin-top:36.55pt;width:4.5pt;height:4.5pt;z-index:15821824;mso-position-horizontal-relative:page" coordorigin="1553,731" coordsize="90,90">
            <v:shape id="docshape542" o:spid="_x0000_s1557" style="position:absolute;left:1560;top:738;width:75;height:75" coordorigin="1560,739" coordsize="75,75" path="m1598,814r-26,-10l1560,776r12,-28l1598,739r25,9l1635,776r-12,28l1598,814xe" fillcolor="black" stroked="f">
              <v:path arrowok="t"/>
            </v:shape>
            <v:shape id="docshape543" o:spid="_x0000_s1556" style="position:absolute;left:1560;top:738;width:75;height:75" coordorigin="1560,739" coordsize="75,75" path="m1635,776r-12,28l1598,814r-26,-10l1560,776r12,-28l1598,739r25,9l1635,776e" filled="f">
              <v:path arrowok="t"/>
            </v:shape>
            <w10:wrap anchorx="page"/>
          </v:group>
        </w:pict>
      </w:r>
      <w:r>
        <w:pict>
          <v:group id="docshapegroup544" o:spid="_x0000_s1552" style="position:absolute;left:0;text-align:left;margin-left:77.6pt;margin-top:50.05pt;width:4.5pt;height:4.5pt;z-index:15822336;mso-position-horizontal-relative:page" coordorigin="1553,1001" coordsize="90,90">
            <v:shape id="docshape545" o:spid="_x0000_s1554" style="position:absolute;left:1560;top:1008;width:75;height:75" coordorigin="1560,1009" coordsize="75,75" path="m1598,1084r-26,-10l1560,1046r12,-28l1598,1009r25,9l1635,1046r-12,28l1598,1084xe" fillcolor="black" stroked="f">
              <v:path arrowok="t"/>
            </v:shape>
            <v:shape id="docshape546" o:spid="_x0000_s1553" style="position:absolute;left:1560;top:1008;width:75;height:75" coordorigin="1560,1009" coordsize="75,75" path="m1635,1046r-12,28l1598,1084r-26,-10l1560,1046r12,-28l1598,1009r25,9l1635,1046e" filled="f">
              <v:path arrowok="t"/>
            </v:shape>
            <w10:wrap anchorx="page"/>
          </v:group>
        </w:pict>
      </w:r>
      <w:r>
        <w:pict>
          <v:group id="docshapegroup547" o:spid="_x0000_s1549" style="position:absolute;left:0;text-align:left;margin-left:77.6pt;margin-top:63.55pt;width:4.5pt;height:4.5pt;z-index:15822848;mso-position-horizontal-relative:page" coordorigin="1553,1271" coordsize="90,90">
            <v:shape id="docshape548" o:spid="_x0000_s1551" style="position:absolute;left:1560;top:1278;width:75;height:75" coordorigin="1560,1279" coordsize="75,75" path="m1598,1354r-26,-10l1560,1316r12,-28l1598,1279r25,9l1635,1316r-12,28l1598,1354xe" fillcolor="black" stroked="f">
              <v:path arrowok="t"/>
            </v:shape>
            <v:shape id="docshape549" o:spid="_x0000_s1550" style="position:absolute;left:1560;top:1278;width:75;height:75" coordorigin="1560,1279" coordsize="75,75" path="m1635,1316r-12,28l1598,1354r-26,-10l1560,1316r12,-28l1598,1279r25,9l1635,1316e" filled="f">
              <v:path arrowok="t"/>
            </v:shape>
            <w10:wrap anchorx="page"/>
          </v:group>
        </w:pict>
      </w:r>
      <w:r>
        <w:pict>
          <v:group id="docshapegroup550" o:spid="_x0000_s1546" style="position:absolute;left:0;text-align:left;margin-left:77.6pt;margin-top:77.05pt;width:4.5pt;height:4.5pt;z-index:15823360;mso-position-horizontal-relative:page" coordorigin="1553,1541" coordsize="90,90">
            <v:shape id="docshape551" o:spid="_x0000_s1548" style="position:absolute;left:1560;top:1548;width:75;height:75" coordorigin="1560,1549" coordsize="75,75" path="m1598,1624r-26,-10l1560,1586r12,-28l1598,1549r25,9l1635,1586r-12,28l1598,1624xe" fillcolor="black" stroked="f">
              <v:path arrowok="t"/>
            </v:shape>
            <v:shape id="docshape552" o:spid="_x0000_s1547" style="position:absolute;left:1560;top:1548;width:75;height:75" coordorigin="1560,1549" coordsize="75,75" path="m1635,1586r-12,28l1598,1624r-26,-10l1560,1586r12,-28l1598,1549r25,9l1635,1586e" filled="f">
              <v:path arrowok="t"/>
            </v:shape>
            <w10:wrap anchorx="page"/>
          </v:group>
        </w:pict>
      </w:r>
      <w:r>
        <w:t>VP_POLS</w:t>
      </w:r>
      <w:r>
        <w:rPr>
          <w:spacing w:val="14"/>
        </w:rPr>
        <w:t xml:space="preserve"> </w:t>
      </w:r>
      <w:r>
        <w:t>1804</w:t>
      </w:r>
      <w:r>
        <w:rPr>
          <w:spacing w:val="16"/>
        </w:rPr>
        <w:t xml:space="preserve"> </w:t>
      </w:r>
      <w:r>
        <w:t>International</w:t>
      </w:r>
      <w:r>
        <w:rPr>
          <w:spacing w:val="16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VP_Program of Study Associate in Science</w:t>
      </w:r>
      <w:r>
        <w:rPr>
          <w:spacing w:val="1"/>
        </w:rPr>
        <w:t xml:space="preserve"> </w:t>
      </w:r>
      <w:r>
        <w:t>VP_Programs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Associate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Science</w:t>
      </w:r>
      <w:r>
        <w:rPr>
          <w:spacing w:val="-57"/>
        </w:rPr>
        <w:t xml:space="preserve"> </w:t>
      </w:r>
      <w:r>
        <w:t>VP_Programs of Study Associate in Arts</w:t>
      </w:r>
      <w:r>
        <w:rPr>
          <w:spacing w:val="1"/>
        </w:rPr>
        <w:t xml:space="preserve"> </w:t>
      </w:r>
      <w:r>
        <w:t>VP_Programs of Study Associate in General Studies</w:t>
      </w:r>
      <w:r>
        <w:rPr>
          <w:spacing w:val="-57"/>
        </w:rPr>
        <w:t xml:space="preserve"> </w:t>
      </w:r>
      <w:r>
        <w:t>VP_RELI</w:t>
      </w:r>
      <w:r>
        <w:rPr>
          <w:spacing w:val="-2"/>
        </w:rPr>
        <w:t xml:space="preserve"> </w:t>
      </w:r>
      <w:r>
        <w:t>1311 World Religions</w:t>
      </w:r>
    </w:p>
    <w:p w:rsidR="00E046FF" w:rsidRDefault="00490ADE">
      <w:pPr>
        <w:pStyle w:val="BodyText"/>
        <w:spacing w:line="235" w:lineRule="auto"/>
        <w:ind w:left="720" w:right="4726"/>
      </w:pPr>
      <w:r>
        <w:pict>
          <v:group id="docshapegroup553" o:spid="_x0000_s1543" style="position:absolute;left:0;text-align:left;margin-left:77.6pt;margin-top:5.35pt;width:4.5pt;height:4.5pt;z-index:15823872;mso-position-horizontal-relative:page" coordorigin="1553,107" coordsize="90,90">
            <v:shape id="docshape554" o:spid="_x0000_s1545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555" o:spid="_x0000_s1544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556" o:spid="_x0000_s1540" style="position:absolute;left:0;text-align:left;margin-left:77.6pt;margin-top:18.85pt;width:4.5pt;height:4.5pt;z-index:15824384;mso-position-horizontal-relative:page" coordorigin="1553,377" coordsize="90,90">
            <v:shape id="docshape557" o:spid="_x0000_s1542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558" o:spid="_x0000_s1541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VP_SOCI</w:t>
      </w:r>
      <w:r>
        <w:rPr>
          <w:spacing w:val="-6"/>
        </w:rPr>
        <w:t xml:space="preserve"> </w:t>
      </w:r>
      <w:r>
        <w:t>1104</w:t>
      </w:r>
      <w:r>
        <w:rPr>
          <w:spacing w:val="-4"/>
        </w:rPr>
        <w:t xml:space="preserve"> </w:t>
      </w:r>
      <w:r>
        <w:t>Contemporary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Problems</w:t>
      </w:r>
      <w:r>
        <w:rPr>
          <w:spacing w:val="-57"/>
        </w:rPr>
        <w:t xml:space="preserve"> </w:t>
      </w:r>
      <w:r>
        <w:t>VP_SOCI</w:t>
      </w:r>
      <w:r>
        <w:rPr>
          <w:spacing w:val="-3"/>
        </w:rPr>
        <w:t xml:space="preserve"> </w:t>
      </w:r>
      <w:r>
        <w:t>1129</w:t>
      </w:r>
      <w:r>
        <w:rPr>
          <w:spacing w:val="-1"/>
        </w:rPr>
        <w:t xml:space="preserve"> </w:t>
      </w:r>
      <w:r>
        <w:t>Cross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Awareness</w:t>
      </w:r>
    </w:p>
    <w:p w:rsidR="00E046FF" w:rsidRDefault="00490ADE">
      <w:pPr>
        <w:pStyle w:val="BodyText"/>
        <w:spacing w:line="235" w:lineRule="auto"/>
        <w:ind w:left="720" w:right="4087"/>
      </w:pPr>
      <w:r>
        <w:pict>
          <v:group id="docshapegroup559" o:spid="_x0000_s1537" style="position:absolute;left:0;text-align:left;margin-left:77.6pt;margin-top:5.35pt;width:4.5pt;height:4.5pt;z-index:15824896;mso-position-horizontal-relative:page" coordorigin="1553,107" coordsize="90,90">
            <v:shape id="docshape560" o:spid="_x0000_s1539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561" o:spid="_x0000_s1538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562" o:spid="_x0000_s1534" style="position:absolute;left:0;text-align:left;margin-left:77.6pt;margin-top:18.85pt;width:4.5pt;height:4.5pt;z-index:15825408;mso-position-horizontal-relative:page" coordorigin="1553,377" coordsize="90,90">
            <v:shape id="docshape563" o:spid="_x0000_s1536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564" o:spid="_x0000_s1535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VP_WELD 1349 Gas Tungsten Arc Welding (GTAW)</w:t>
      </w:r>
      <w:r>
        <w:rPr>
          <w:spacing w:val="-58"/>
        </w:rPr>
        <w:t xml:space="preserve"> </w:t>
      </w:r>
      <w:r>
        <w:t>VPI_Modern</w:t>
      </w:r>
      <w:r>
        <w:rPr>
          <w:spacing w:val="-3"/>
        </w:rPr>
        <w:t xml:space="preserve"> </w:t>
      </w:r>
      <w:r>
        <w:t>Languages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Barton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6" w:footer="528" w:gutter="0"/>
          <w:cols w:space="720"/>
        </w:sectPr>
      </w:pPr>
    </w:p>
    <w:p w:rsidR="00E046FF" w:rsidRDefault="00E046FF">
      <w:pPr>
        <w:pStyle w:val="BodyText"/>
        <w:spacing w:before="2"/>
        <w:rPr>
          <w:sz w:val="23"/>
        </w:rPr>
      </w:pPr>
    </w:p>
    <w:p w:rsidR="00E046FF" w:rsidRDefault="00490ADE">
      <w:pPr>
        <w:pStyle w:val="Heading1"/>
        <w:numPr>
          <w:ilvl w:val="1"/>
          <w:numId w:val="16"/>
        </w:numPr>
        <w:tabs>
          <w:tab w:val="left" w:pos="752"/>
        </w:tabs>
        <w:ind w:hanging="633"/>
      </w:pPr>
      <w:r>
        <w:pict>
          <v:rect id="docshape565" o:spid="_x0000_s1533" style="position:absolute;left:0;text-align:left;margin-left:60pt;margin-top:25.1pt;width:492pt;height:1.5pt;z-index:-15631360;mso-wrap-distance-left:0;mso-wrap-distance-right:0;mso-position-horizontal-relative:page" fillcolor="#ccc" stroked="f">
            <w10:wrap type="topAndBottom" anchorx="page"/>
          </v:rect>
        </w:pict>
      </w:r>
      <w:r>
        <w:t>-</w:t>
      </w:r>
      <w:r>
        <w:rPr>
          <w:spacing w:val="7"/>
        </w:rPr>
        <w:t xml:space="preserve"> </w:t>
      </w:r>
      <w:r>
        <w:t>Core</w:t>
      </w:r>
      <w:r>
        <w:rPr>
          <w:spacing w:val="8"/>
        </w:rPr>
        <w:t xml:space="preserve"> </w:t>
      </w:r>
      <w:r>
        <w:t>Component</w:t>
      </w:r>
      <w:r>
        <w:rPr>
          <w:spacing w:val="8"/>
        </w:rPr>
        <w:t xml:space="preserve"> </w:t>
      </w:r>
      <w:r>
        <w:t>3.C</w:t>
      </w:r>
    </w:p>
    <w:p w:rsidR="00E046FF" w:rsidRDefault="00E046FF">
      <w:pPr>
        <w:pStyle w:val="BodyText"/>
        <w:spacing w:before="4"/>
        <w:rPr>
          <w:rFonts w:ascii="Arial"/>
          <w:b/>
          <w:sz w:val="30"/>
        </w:rPr>
      </w:pPr>
    </w:p>
    <w:p w:rsidR="00E046FF" w:rsidRDefault="00490ADE">
      <w:pPr>
        <w:pStyle w:val="BodyText"/>
        <w:spacing w:line="235" w:lineRule="auto"/>
        <w:ind w:left="119" w:right="244"/>
      </w:pPr>
      <w:r>
        <w:t>The</w:t>
      </w:r>
      <w:r>
        <w:rPr>
          <w:spacing w:val="-3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effective,</w:t>
      </w:r>
      <w:r>
        <w:rPr>
          <w:spacing w:val="-3"/>
        </w:rPr>
        <w:t xml:space="preserve"> </w:t>
      </w:r>
      <w:r>
        <w:t>high-quality</w:t>
      </w:r>
      <w:r>
        <w:rPr>
          <w:spacing w:val="-2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</w:t>
      </w:r>
      <w:r>
        <w:rPr>
          <w:spacing w:val="-57"/>
        </w:rPr>
        <w:t xml:space="preserve"> </w:t>
      </w:r>
      <w:r>
        <w:t>services.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ListParagraph"/>
        <w:numPr>
          <w:ilvl w:val="2"/>
          <w:numId w:val="16"/>
        </w:numPr>
        <w:tabs>
          <w:tab w:val="left" w:pos="720"/>
        </w:tabs>
        <w:spacing w:line="235" w:lineRule="auto"/>
        <w:ind w:right="39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sufficient</w:t>
      </w:r>
      <w:r>
        <w:rPr>
          <w:spacing w:val="-3"/>
          <w:sz w:val="24"/>
        </w:rPr>
        <w:t xml:space="preserve"> </w:t>
      </w:r>
      <w:r>
        <w:rPr>
          <w:sz w:val="24"/>
        </w:rPr>
        <w:t>numbers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continuity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carry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classroom and the non-classroom roles of faculty, including oversight of the curriculum and</w:t>
      </w:r>
      <w:r>
        <w:rPr>
          <w:spacing w:val="1"/>
          <w:sz w:val="24"/>
        </w:rPr>
        <w:t xml:space="preserve"> </w:t>
      </w:r>
      <w:r>
        <w:rPr>
          <w:sz w:val="24"/>
        </w:rPr>
        <w:t>expectations for student performance; establishment of academic credentials for instructional</w:t>
      </w:r>
      <w:r>
        <w:rPr>
          <w:spacing w:val="1"/>
          <w:sz w:val="24"/>
        </w:rPr>
        <w:t xml:space="preserve"> </w:t>
      </w:r>
      <w:r>
        <w:rPr>
          <w:sz w:val="24"/>
        </w:rPr>
        <w:t>staff;</w:t>
      </w:r>
      <w:r>
        <w:rPr>
          <w:spacing w:val="-2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learning.</w:t>
      </w:r>
    </w:p>
    <w:p w:rsidR="00E046FF" w:rsidRDefault="00490ADE">
      <w:pPr>
        <w:pStyle w:val="ListParagraph"/>
        <w:numPr>
          <w:ilvl w:val="2"/>
          <w:numId w:val="16"/>
        </w:numPr>
        <w:tabs>
          <w:tab w:val="left" w:pos="720"/>
        </w:tabs>
        <w:spacing w:line="235" w:lineRule="auto"/>
        <w:ind w:right="850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instructors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-3"/>
          <w:sz w:val="24"/>
        </w:rPr>
        <w:t xml:space="preserve"> </w:t>
      </w:r>
      <w:r>
        <w:rPr>
          <w:sz w:val="24"/>
        </w:rPr>
        <w:t>qualified,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dual</w:t>
      </w:r>
      <w:r>
        <w:rPr>
          <w:spacing w:val="-2"/>
          <w:sz w:val="24"/>
        </w:rPr>
        <w:t xml:space="preserve"> </w:t>
      </w:r>
      <w:r>
        <w:rPr>
          <w:sz w:val="24"/>
        </w:rPr>
        <w:t>credit,</w:t>
      </w:r>
      <w:r>
        <w:rPr>
          <w:spacing w:val="-2"/>
          <w:sz w:val="24"/>
        </w:rPr>
        <w:t xml:space="preserve"> </w:t>
      </w:r>
      <w:r>
        <w:rPr>
          <w:sz w:val="24"/>
        </w:rPr>
        <w:t>contractual,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consortial</w:t>
      </w:r>
      <w:r>
        <w:rPr>
          <w:spacing w:val="-2"/>
          <w:sz w:val="24"/>
        </w:rPr>
        <w:t xml:space="preserve"> </w:t>
      </w:r>
      <w:r>
        <w:rPr>
          <w:sz w:val="24"/>
        </w:rPr>
        <w:t>programs.</w:t>
      </w:r>
    </w:p>
    <w:p w:rsidR="00E046FF" w:rsidRDefault="00490ADE">
      <w:pPr>
        <w:pStyle w:val="ListParagraph"/>
        <w:numPr>
          <w:ilvl w:val="2"/>
          <w:numId w:val="16"/>
        </w:numPr>
        <w:tabs>
          <w:tab w:val="left" w:pos="720"/>
        </w:tabs>
        <w:spacing w:line="235" w:lineRule="auto"/>
        <w:ind w:right="705"/>
        <w:rPr>
          <w:sz w:val="24"/>
        </w:rPr>
      </w:pPr>
      <w:r>
        <w:rPr>
          <w:sz w:val="24"/>
        </w:rPr>
        <w:t>Instructors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evaluated</w:t>
      </w:r>
      <w:r>
        <w:rPr>
          <w:spacing w:val="-2"/>
          <w:sz w:val="24"/>
        </w:rPr>
        <w:t xml:space="preserve"> </w:t>
      </w:r>
      <w:r>
        <w:rPr>
          <w:sz w:val="24"/>
        </w:rPr>
        <w:t>regularly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procedures.</w:t>
      </w:r>
    </w:p>
    <w:p w:rsidR="00E046FF" w:rsidRDefault="00490ADE">
      <w:pPr>
        <w:pStyle w:val="ListParagraph"/>
        <w:numPr>
          <w:ilvl w:val="2"/>
          <w:numId w:val="16"/>
        </w:numPr>
        <w:tabs>
          <w:tab w:val="left" w:pos="720"/>
        </w:tabs>
        <w:spacing w:line="235" w:lineRule="auto"/>
        <w:ind w:right="737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processes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assuring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disciplines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adept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roles;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supports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development.</w:t>
      </w:r>
    </w:p>
    <w:p w:rsidR="00E046FF" w:rsidRDefault="00490ADE">
      <w:pPr>
        <w:pStyle w:val="ListParagraph"/>
        <w:numPr>
          <w:ilvl w:val="2"/>
          <w:numId w:val="16"/>
        </w:numPr>
        <w:tabs>
          <w:tab w:val="left" w:pos="720"/>
        </w:tabs>
        <w:spacing w:line="267" w:lineRule="exact"/>
        <w:ind w:hanging="301"/>
        <w:rPr>
          <w:sz w:val="24"/>
        </w:rPr>
      </w:pPr>
      <w:r>
        <w:rPr>
          <w:sz w:val="24"/>
        </w:rPr>
        <w:t>Instructors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accessible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inquiry.</w:t>
      </w:r>
    </w:p>
    <w:p w:rsidR="00E046FF" w:rsidRDefault="00490ADE">
      <w:pPr>
        <w:pStyle w:val="ListParagraph"/>
        <w:numPr>
          <w:ilvl w:val="2"/>
          <w:numId w:val="16"/>
        </w:numPr>
        <w:tabs>
          <w:tab w:val="left" w:pos="720"/>
        </w:tabs>
        <w:spacing w:line="235" w:lineRule="auto"/>
        <w:ind w:right="761"/>
        <w:rPr>
          <w:sz w:val="24"/>
        </w:rPr>
      </w:pP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tutoring,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5"/>
          <w:sz w:val="24"/>
        </w:rPr>
        <w:t xml:space="preserve"> </w:t>
      </w:r>
      <w:r>
        <w:rPr>
          <w:sz w:val="24"/>
        </w:rPr>
        <w:t>aid</w:t>
      </w:r>
      <w:r>
        <w:rPr>
          <w:spacing w:val="-4"/>
          <w:sz w:val="24"/>
        </w:rPr>
        <w:t xml:space="preserve"> </w:t>
      </w:r>
      <w:r>
        <w:rPr>
          <w:sz w:val="24"/>
        </w:rPr>
        <w:t>advising,</w:t>
      </w:r>
      <w:r>
        <w:rPr>
          <w:spacing w:val="-57"/>
          <w:sz w:val="24"/>
        </w:rPr>
        <w:t xml:space="preserve"> </w:t>
      </w:r>
      <w:r>
        <w:rPr>
          <w:sz w:val="24"/>
        </w:rPr>
        <w:t>academic advising, and co-curricular activities, are appropriately qualified, trained, and</w:t>
      </w:r>
      <w:r>
        <w:rPr>
          <w:spacing w:val="1"/>
          <w:sz w:val="24"/>
        </w:rPr>
        <w:t xml:space="preserve"> </w:t>
      </w:r>
      <w:r>
        <w:rPr>
          <w:sz w:val="24"/>
        </w:rPr>
        <w:t>supported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development.</w:t>
      </w:r>
    </w:p>
    <w:p w:rsidR="00E046FF" w:rsidRDefault="00E046FF">
      <w:pPr>
        <w:pStyle w:val="BodyText"/>
        <w:rPr>
          <w:sz w:val="26"/>
        </w:rPr>
      </w:pPr>
    </w:p>
    <w:p w:rsidR="00E046FF" w:rsidRDefault="00E046FF">
      <w:pPr>
        <w:pStyle w:val="BodyText"/>
        <w:spacing w:before="10"/>
        <w:rPr>
          <w:sz w:val="22"/>
        </w:rPr>
      </w:pPr>
    </w:p>
    <w:p w:rsidR="00E046FF" w:rsidRDefault="00490ADE">
      <w:pPr>
        <w:pStyle w:val="Heading2"/>
        <w:rPr>
          <w:u w:val="none"/>
        </w:rPr>
      </w:pPr>
      <w:r>
        <w:pict>
          <v:rect id="docshape566" o:spid="_x0000_s1532" style="position:absolute;left:0;text-align:left;margin-left:60pt;margin-top:17.35pt;width:492pt;height:.75pt;z-index:-15630848;mso-wrap-distance-left:0;mso-wrap-distance-right:0;mso-position-horizontal-relative:page" fillcolor="#ccc" stroked="f">
            <w10:wrap type="topAndBottom" anchorx="page"/>
          </v:rect>
        </w:pict>
      </w:r>
      <w:bookmarkStart w:id="0" w:name="Kansas_Core_Outcomes_Project"/>
      <w:bookmarkEnd w:id="0"/>
      <w:r>
        <w:rPr>
          <w:u w:val="none"/>
        </w:rPr>
        <w:t>Argument</w:t>
      </w:r>
    </w:p>
    <w:p w:rsidR="00E046FF" w:rsidRDefault="00490ADE">
      <w:pPr>
        <w:pStyle w:val="Heading3"/>
        <w:spacing w:before="185"/>
      </w:pPr>
      <w:r>
        <w:t>3.C.1.</w:t>
      </w:r>
    </w:p>
    <w:p w:rsidR="00E046FF" w:rsidRDefault="00490ADE">
      <w:pPr>
        <w:pStyle w:val="Heading4"/>
        <w:spacing w:before="234"/>
      </w:pPr>
      <w:r>
        <w:t>Sufficient</w:t>
      </w:r>
      <w:r>
        <w:rPr>
          <w:spacing w:val="-6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Continuity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Members</w:t>
      </w:r>
    </w:p>
    <w:p w:rsidR="00E046FF" w:rsidRDefault="00E046FF">
      <w:pPr>
        <w:pStyle w:val="BodyText"/>
        <w:spacing w:before="7"/>
        <w:rPr>
          <w:b/>
          <w:sz w:val="20"/>
        </w:rPr>
      </w:pPr>
    </w:p>
    <w:p w:rsidR="00E046FF" w:rsidRPr="002659DE" w:rsidRDefault="00490ADE">
      <w:pPr>
        <w:pStyle w:val="BodyText"/>
        <w:spacing w:line="235" w:lineRule="auto"/>
        <w:ind w:left="120"/>
        <w:rPr>
          <w:rStyle w:val="Hyperlink"/>
        </w:rPr>
      </w:pPr>
      <w:r>
        <w:t>Barton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numbers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mission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services.</w:t>
      </w:r>
      <w:r>
        <w:rPr>
          <w:spacing w:val="-1"/>
        </w:rPr>
        <w:t xml:space="preserve"> </w:t>
      </w:r>
      <w:r w:rsidRPr="002659DE">
        <w:t>The</w:t>
      </w:r>
      <w:r>
        <w:rPr>
          <w:color w:val="0000ED"/>
          <w:spacing w:val="-1"/>
        </w:rPr>
        <w:t xml:space="preserve"> </w:t>
      </w:r>
      <w:r w:rsidR="002659DE">
        <w:rPr>
          <w:color w:val="0000ED"/>
        </w:rPr>
        <w:fldChar w:fldCharType="begin"/>
      </w:r>
      <w:r w:rsidR="002659DE">
        <w:rPr>
          <w:color w:val="0000ED"/>
        </w:rPr>
        <w:instrText xml:space="preserve"> HYPERLINK "https://docs.bartonccc.edu/accreditation/CRITERION%203/3C%20EVIDENCE%20UPLOADED/1.3C.Spring_FY_2016_Faculty_Employment_Report.pdf" </w:instrText>
      </w:r>
      <w:r w:rsidR="002659DE">
        <w:rPr>
          <w:color w:val="0000ED"/>
        </w:rPr>
      </w:r>
      <w:r w:rsidR="002659DE">
        <w:rPr>
          <w:color w:val="0000ED"/>
        </w:rPr>
        <w:fldChar w:fldCharType="separate"/>
      </w:r>
      <w:r w:rsidRPr="002659DE">
        <w:rPr>
          <w:rStyle w:val="Hyperlink"/>
        </w:rPr>
        <w:t>Spring</w:t>
      </w:r>
      <w:r w:rsidRPr="002659DE">
        <w:rPr>
          <w:rStyle w:val="Hyperlink"/>
          <w:spacing w:val="-2"/>
        </w:rPr>
        <w:t xml:space="preserve"> </w:t>
      </w:r>
      <w:r w:rsidRPr="002659DE">
        <w:rPr>
          <w:rStyle w:val="Hyperlink"/>
        </w:rPr>
        <w:t>FY</w:t>
      </w:r>
      <w:r w:rsidRPr="002659DE">
        <w:rPr>
          <w:rStyle w:val="Hyperlink"/>
          <w:spacing w:val="-2"/>
        </w:rPr>
        <w:t xml:space="preserve"> </w:t>
      </w:r>
      <w:r w:rsidRPr="002659DE">
        <w:rPr>
          <w:rStyle w:val="Hyperlink"/>
        </w:rPr>
        <w:t>2016</w:t>
      </w:r>
      <w:r w:rsidRPr="002659DE">
        <w:rPr>
          <w:rStyle w:val="Hyperlink"/>
          <w:spacing w:val="-2"/>
        </w:rPr>
        <w:t xml:space="preserve"> </w:t>
      </w:r>
      <w:r w:rsidRPr="002659DE">
        <w:rPr>
          <w:rStyle w:val="Hyperlink"/>
        </w:rPr>
        <w:t>Faculty</w:t>
      </w:r>
      <w:r w:rsidRPr="002659DE">
        <w:rPr>
          <w:rStyle w:val="Hyperlink"/>
          <w:spacing w:val="-2"/>
        </w:rPr>
        <w:t xml:space="preserve"> </w:t>
      </w:r>
      <w:r w:rsidRPr="002659DE">
        <w:rPr>
          <w:rStyle w:val="Hyperlink"/>
        </w:rPr>
        <w:t>Employment</w:t>
      </w:r>
    </w:p>
    <w:p w:rsidR="00E046FF" w:rsidRDefault="00490ADE">
      <w:pPr>
        <w:pStyle w:val="BodyText"/>
        <w:spacing w:before="3" w:line="235" w:lineRule="auto"/>
        <w:ind w:left="120" w:right="196"/>
      </w:pPr>
      <w:r w:rsidRPr="002659DE">
        <w:rPr>
          <w:rStyle w:val="Hyperlink"/>
        </w:rPr>
        <w:t>Report</w:t>
      </w:r>
      <w:r w:rsidR="002659DE">
        <w:rPr>
          <w:color w:val="0000ED"/>
        </w:rPr>
        <w:fldChar w:fldCharType="end"/>
      </w:r>
      <w:r>
        <w:rPr>
          <w:color w:val="0000ED"/>
          <w:spacing w:val="-2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employs 66</w:t>
      </w:r>
      <w:r>
        <w:rPr>
          <w:spacing w:val="-2"/>
        </w:rPr>
        <w:t xml:space="preserve"> </w:t>
      </w:r>
      <w:r>
        <w:t>full-time</w:t>
      </w:r>
      <w:r>
        <w:rPr>
          <w:spacing w:val="-2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209</w:t>
      </w:r>
      <w:r>
        <w:rPr>
          <w:spacing w:val="-1"/>
        </w:rPr>
        <w:t xml:space="preserve"> </w:t>
      </w:r>
      <w:r>
        <w:t>adjunct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part-time faculty; the average full-time faculty tenure is 12 years and 5 years for adjunct faculty with</w:t>
      </w:r>
      <w:r>
        <w:rPr>
          <w:spacing w:val="1"/>
        </w:rPr>
        <w:t xml:space="preserve"> </w:t>
      </w:r>
      <w:r>
        <w:t xml:space="preserve">at least 40% of adjunct serving six or more years. According to the </w:t>
      </w:r>
      <w:hyperlink r:id="rId130" w:history="1">
        <w:r w:rsidRPr="002659DE">
          <w:rPr>
            <w:rStyle w:val="Hyperlink"/>
          </w:rPr>
          <w:t>IPEDS Fall 2014 Report</w:t>
        </w:r>
      </w:hyperlink>
      <w:r>
        <w:t>, the ratio</w:t>
      </w:r>
      <w:r>
        <w:rPr>
          <w:spacing w:val="-57"/>
        </w:rPr>
        <w:t xml:space="preserve"> </w:t>
      </w:r>
      <w:r>
        <w:t>of students to faculty is 25:1; which allows adequate time for instruction, assessment, curriculum</w:t>
      </w:r>
      <w:r>
        <w:rPr>
          <w:spacing w:val="1"/>
        </w:rPr>
        <w:t xml:space="preserve"> </w:t>
      </w:r>
      <w:r>
        <w:t>oversight,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interaction, and</w:t>
      </w:r>
      <w:r>
        <w:rPr>
          <w:spacing w:val="-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departmental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institutional teams.</w:t>
      </w:r>
    </w:p>
    <w:p w:rsidR="00E046FF" w:rsidRDefault="00E046FF">
      <w:pPr>
        <w:pStyle w:val="BodyText"/>
        <w:spacing w:before="3"/>
        <w:rPr>
          <w:sz w:val="21"/>
        </w:rPr>
      </w:pPr>
    </w:p>
    <w:p w:rsidR="00E046FF" w:rsidRDefault="00490ADE">
      <w:pPr>
        <w:pStyle w:val="BodyText"/>
        <w:spacing w:line="235" w:lineRule="auto"/>
        <w:ind w:left="120" w:right="134" w:firstLine="14"/>
      </w:pPr>
      <w:r>
        <w:t>Like most institutions of its size, Barton relies on a percentage of its full-time faculty to serve in</w:t>
      </w:r>
      <w:r>
        <w:rPr>
          <w:spacing w:val="1"/>
        </w:rPr>
        <w:t xml:space="preserve"> </w:t>
      </w:r>
      <w:r>
        <w:t>leadership</w:t>
      </w:r>
      <w:r>
        <w:rPr>
          <w:spacing w:val="2"/>
        </w:rPr>
        <w:t xml:space="preserve"> </w:t>
      </w:r>
      <w:r>
        <w:t>positions,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academic</w:t>
      </w:r>
      <w:r>
        <w:rPr>
          <w:spacing w:val="2"/>
        </w:rPr>
        <w:t xml:space="preserve"> </w:t>
      </w:r>
      <w:r>
        <w:t>advisement;</w:t>
      </w:r>
      <w:r>
        <w:rPr>
          <w:spacing w:val="2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coordinators;</w:t>
      </w:r>
      <w:r>
        <w:rPr>
          <w:spacing w:val="3"/>
        </w:rPr>
        <w:t xml:space="preserve"> </w:t>
      </w:r>
      <w:r>
        <w:t>division</w:t>
      </w:r>
      <w:r>
        <w:rPr>
          <w:spacing w:val="1"/>
        </w:rPr>
        <w:t xml:space="preserve"> </w:t>
      </w:r>
      <w:r>
        <w:t>chairs;</w:t>
      </w:r>
      <w:r>
        <w:rPr>
          <w:spacing w:val="1"/>
        </w:rPr>
        <w:t xml:space="preserve"> </w:t>
      </w:r>
      <w:r>
        <w:t>coordinators of curricular, assessment, and institutional initiatives; and team members. Faculty</w:t>
      </w:r>
      <w:r>
        <w:rPr>
          <w:spacing w:val="1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articulated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hyperlink r:id="rId131">
        <w:r>
          <w:rPr>
            <w:color w:val="0000ED"/>
          </w:rPr>
          <w:t>Faculty</w:t>
        </w:r>
        <w:r>
          <w:rPr>
            <w:color w:val="0000ED"/>
            <w:spacing w:val="-4"/>
          </w:rPr>
          <w:t xml:space="preserve"> </w:t>
        </w:r>
        <w:r>
          <w:rPr>
            <w:color w:val="0000ED"/>
          </w:rPr>
          <w:t>Handbook</w:t>
        </w:r>
      </w:hyperlink>
      <w:r>
        <w:t>,</w:t>
      </w:r>
      <w:r>
        <w:rPr>
          <w:spacing w:val="-4"/>
        </w:rPr>
        <w:t xml:space="preserve"> </w:t>
      </w:r>
      <w:hyperlink r:id="rId132" w:history="1">
        <w:r w:rsidRPr="002659DE">
          <w:rPr>
            <w:rStyle w:val="Hyperlink"/>
          </w:rPr>
          <w:t>Associate</w:t>
        </w:r>
        <w:r w:rsidRPr="002659DE">
          <w:rPr>
            <w:rStyle w:val="Hyperlink"/>
            <w:spacing w:val="-4"/>
          </w:rPr>
          <w:t xml:space="preserve"> </w:t>
        </w:r>
        <w:r w:rsidRPr="002659DE">
          <w:rPr>
            <w:rStyle w:val="Hyperlink"/>
          </w:rPr>
          <w:t>Faculty</w:t>
        </w:r>
        <w:r w:rsidRPr="002659DE">
          <w:rPr>
            <w:rStyle w:val="Hyperlink"/>
            <w:spacing w:val="-5"/>
          </w:rPr>
          <w:t xml:space="preserve"> </w:t>
        </w:r>
        <w:r w:rsidRPr="002659DE">
          <w:rPr>
            <w:rStyle w:val="Hyperlink"/>
          </w:rPr>
          <w:t>Guide</w:t>
        </w:r>
      </w:hyperlink>
      <w:r>
        <w:t>,</w:t>
      </w:r>
      <w:r>
        <w:rPr>
          <w:spacing w:val="-4"/>
        </w:rPr>
        <w:t xml:space="preserve"> </w:t>
      </w:r>
      <w:hyperlink r:id="rId133" w:history="1">
        <w:r w:rsidRPr="002659DE">
          <w:rPr>
            <w:rStyle w:val="Hyperlink"/>
          </w:rPr>
          <w:t>Expectations</w:t>
        </w:r>
        <w:r w:rsidRPr="002659DE">
          <w:rPr>
            <w:rStyle w:val="Hyperlink"/>
            <w:spacing w:val="-4"/>
          </w:rPr>
          <w:t xml:space="preserve"> </w:t>
        </w:r>
        <w:r w:rsidRPr="002659DE">
          <w:rPr>
            <w:rStyle w:val="Hyperlink"/>
          </w:rPr>
          <w:t>of</w:t>
        </w:r>
        <w:r w:rsidRPr="002659DE">
          <w:rPr>
            <w:rStyle w:val="Hyperlink"/>
            <w:spacing w:val="-57"/>
          </w:rPr>
          <w:t xml:space="preserve"> </w:t>
        </w:r>
        <w:r w:rsidRPr="002659DE">
          <w:rPr>
            <w:rStyle w:val="Hyperlink"/>
          </w:rPr>
          <w:t>BARTonline Instructors</w:t>
        </w:r>
      </w:hyperlink>
      <w:r>
        <w:t xml:space="preserve">, </w:t>
      </w:r>
      <w:hyperlink r:id="rId134" w:history="1">
        <w:r w:rsidRPr="002659DE">
          <w:rPr>
            <w:rStyle w:val="Hyperlink"/>
          </w:rPr>
          <w:t>Grand View Plaza Technical Programs Instructor Guide</w:t>
        </w:r>
      </w:hyperlink>
      <w:r>
        <w:t xml:space="preserve">, </w:t>
      </w:r>
      <w:hyperlink r:id="rId135" w:history="1">
        <w:r w:rsidRPr="002659DE">
          <w:rPr>
            <w:rStyle w:val="Hyperlink"/>
          </w:rPr>
          <w:t>Military Schools</w:t>
        </w:r>
        <w:r w:rsidRPr="002659DE">
          <w:rPr>
            <w:rStyle w:val="Hyperlink"/>
            <w:spacing w:val="1"/>
          </w:rPr>
          <w:t xml:space="preserve"> </w:t>
        </w:r>
        <w:r w:rsidRPr="002659DE">
          <w:rPr>
            <w:rStyle w:val="Hyperlink"/>
          </w:rPr>
          <w:t>Instructor</w:t>
        </w:r>
        <w:r w:rsidRPr="002659DE">
          <w:rPr>
            <w:rStyle w:val="Hyperlink"/>
            <w:spacing w:val="-2"/>
          </w:rPr>
          <w:t xml:space="preserve"> </w:t>
        </w:r>
        <w:r w:rsidRPr="002659DE">
          <w:rPr>
            <w:rStyle w:val="Hyperlink"/>
          </w:rPr>
          <w:t>Handbook</w:t>
        </w:r>
      </w:hyperlink>
      <w:r>
        <w:t>,</w:t>
      </w:r>
      <w:r>
        <w:rPr>
          <w:spacing w:val="-1"/>
        </w:rPr>
        <w:t xml:space="preserve"> </w:t>
      </w:r>
      <w:r>
        <w:t xml:space="preserve">and </w:t>
      </w:r>
      <w:hyperlink r:id="rId136" w:history="1">
        <w:r w:rsidRPr="002659DE">
          <w:rPr>
            <w:rStyle w:val="Hyperlink"/>
          </w:rPr>
          <w:t>faculty</w:t>
        </w:r>
        <w:r w:rsidRPr="002659DE">
          <w:rPr>
            <w:rStyle w:val="Hyperlink"/>
            <w:spacing w:val="-1"/>
          </w:rPr>
          <w:t xml:space="preserve"> </w:t>
        </w:r>
        <w:r w:rsidRPr="002659DE">
          <w:rPr>
            <w:rStyle w:val="Hyperlink"/>
          </w:rPr>
          <w:t>contracts</w:t>
        </w:r>
      </w:hyperlink>
      <w:r>
        <w:t>.</w:t>
      </w:r>
    </w:p>
    <w:p w:rsidR="00E046FF" w:rsidRDefault="00490ADE">
      <w:pPr>
        <w:pStyle w:val="Heading4"/>
        <w:spacing w:before="233"/>
        <w:ind w:left="126"/>
      </w:pPr>
      <w:r>
        <w:t>Oversight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Curriculum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6" w:right="130"/>
      </w:pPr>
      <w:r>
        <w:t>The faculty hold primary responsibility for curriculum; they are involved in the development of new</w:t>
      </w:r>
      <w:r>
        <w:rPr>
          <w:spacing w:val="1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body</w:t>
      </w:r>
      <w:r>
        <w:rPr>
          <w:spacing w:val="-57"/>
        </w:rPr>
        <w:t xml:space="preserve"> </w:t>
      </w:r>
      <w:r>
        <w:t xml:space="preserve">and the workplace. Since the initiation of the </w:t>
      </w:r>
      <w:hyperlink r:id="rId137" w:history="1">
        <w:r w:rsidRPr="002659DE">
          <w:rPr>
            <w:rStyle w:val="Hyperlink"/>
          </w:rPr>
          <w:t>Kansas Core Outcomes Project</w:t>
        </w:r>
      </w:hyperlink>
      <w:r>
        <w:rPr>
          <w:color w:val="0000ED"/>
        </w:rPr>
        <w:t xml:space="preserve"> </w:t>
      </w:r>
      <w:r>
        <w:t>(KCOP) in 1999, faculty</w:t>
      </w:r>
      <w:r>
        <w:rPr>
          <w:spacing w:val="1"/>
        </w:rPr>
        <w:t xml:space="preserve"> </w:t>
      </w:r>
      <w:r>
        <w:t>from Kansas community colleges, vocational technical schools/colleges, and Regent’s universities</w:t>
      </w:r>
      <w:r>
        <w:rPr>
          <w:spacing w:val="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annually to confirm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articulate and adopt</w:t>
      </w:r>
      <w:r>
        <w:rPr>
          <w:spacing w:val="-1"/>
        </w:rPr>
        <w:t xml:space="preserve"> </w:t>
      </w:r>
      <w:r>
        <w:t>learning outcomes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courses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6" w:footer="528" w:gutter="0"/>
          <w:cols w:space="720"/>
        </w:sectPr>
      </w:pPr>
    </w:p>
    <w:p w:rsidR="00E046FF" w:rsidRDefault="00490ADE">
      <w:pPr>
        <w:pStyle w:val="BodyText"/>
        <w:spacing w:before="84" w:line="235" w:lineRule="auto"/>
        <w:ind w:left="120"/>
      </w:pPr>
      <w:r>
        <w:lastRenderedPageBreak/>
        <w:t>selected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Kansas</w:t>
      </w:r>
      <w:r>
        <w:rPr>
          <w:spacing w:val="-3"/>
        </w:rPr>
        <w:t xml:space="preserve"> </w:t>
      </w:r>
      <w:r>
        <w:t>System-Wide</w:t>
      </w:r>
      <w:r>
        <w:rPr>
          <w:spacing w:val="-2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process.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b/>
        </w:rPr>
        <w:t>core</w:t>
      </w:r>
      <w:r>
        <w:rPr>
          <w:b/>
          <w:spacing w:val="-2"/>
        </w:rPr>
        <w:t xml:space="preserve"> </w:t>
      </w:r>
      <w:r>
        <w:rPr>
          <w:b/>
        </w:rPr>
        <w:t>outcomes,</w:t>
      </w:r>
      <w:r>
        <w:rPr>
          <w:b/>
          <w:spacing w:val="-57"/>
        </w:rPr>
        <w:t xml:space="preserve"> </w:t>
      </w:r>
      <w:r>
        <w:t>which are observable and measurable actions that students will be able to perform upon successful</w:t>
      </w:r>
      <w:r>
        <w:rPr>
          <w:spacing w:val="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 a course. Barton</w:t>
      </w:r>
      <w:r>
        <w:rPr>
          <w:spacing w:val="-1"/>
        </w:rPr>
        <w:t xml:space="preserve"> </w:t>
      </w:r>
      <w:r>
        <w:t>faculty representatives are identified in</w:t>
      </w:r>
      <w:r>
        <w:rPr>
          <w:spacing w:val="-1"/>
        </w:rPr>
        <w:t xml:space="preserve"> </w:t>
      </w:r>
      <w:r>
        <w:t>the KCOP</w:t>
      </w:r>
      <w:r>
        <w:rPr>
          <w:spacing w:val="-3"/>
        </w:rPr>
        <w:t xml:space="preserve"> </w:t>
      </w:r>
      <w:hyperlink r:id="rId138" w:history="1">
        <w:r w:rsidRPr="002659DE">
          <w:rPr>
            <w:rStyle w:val="Hyperlink"/>
          </w:rPr>
          <w:t>annual reports</w:t>
        </w:r>
      </w:hyperlink>
      <w:r>
        <w:t>.</w:t>
      </w:r>
    </w:p>
    <w:p w:rsidR="00E046FF" w:rsidRDefault="00490ADE">
      <w:pPr>
        <w:pStyle w:val="BodyText"/>
        <w:spacing w:line="235" w:lineRule="auto"/>
        <w:ind w:left="119" w:right="257"/>
      </w:pPr>
      <w:r>
        <w:t>New courses and courses presented for revision including KCOP-reviewed courses and those that are</w:t>
      </w:r>
      <w:r>
        <w:rPr>
          <w:spacing w:val="-57"/>
        </w:rPr>
        <w:t xml:space="preserve"> </w:t>
      </w:r>
      <w:r>
        <w:t xml:space="preserve">not included in the KCOP process follow the processes established by the </w:t>
      </w:r>
      <w:hyperlink r:id="rId139" w:history="1">
        <w:r w:rsidRPr="002659DE">
          <w:rPr>
            <w:rStyle w:val="Hyperlink"/>
          </w:rPr>
          <w:t>Learning and Instruction</w:t>
        </w:r>
        <w:r w:rsidRPr="002659DE">
          <w:rPr>
            <w:rStyle w:val="Hyperlink"/>
            <w:spacing w:val="1"/>
          </w:rPr>
          <w:t xml:space="preserve"> </w:t>
        </w:r>
        <w:r w:rsidRPr="002659DE">
          <w:rPr>
            <w:rStyle w:val="Hyperlink"/>
          </w:rPr>
          <w:t>Curriculum Committee</w:t>
        </w:r>
      </w:hyperlink>
      <w:r>
        <w:rPr>
          <w:color w:val="0000ED"/>
          <w:spacing w:val="-1"/>
        </w:rPr>
        <w:t xml:space="preserve"> </w:t>
      </w:r>
      <w:r>
        <w:t>(LICC).</w:t>
      </w:r>
    </w:p>
    <w:p w:rsidR="00E046FF" w:rsidRDefault="00490ADE">
      <w:pPr>
        <w:pStyle w:val="Heading4"/>
        <w:spacing w:before="233"/>
        <w:ind w:left="119"/>
      </w:pPr>
      <w:r>
        <w:t>New</w:t>
      </w:r>
      <w:r>
        <w:rPr>
          <w:spacing w:val="-5"/>
        </w:rPr>
        <w:t xml:space="preserve"> </w:t>
      </w:r>
      <w:r>
        <w:t>Courses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397"/>
      </w:pPr>
      <w:r>
        <w:t xml:space="preserve">The </w:t>
      </w:r>
      <w:hyperlink r:id="rId140" w:history="1">
        <w:r w:rsidRPr="002659DE">
          <w:rPr>
            <w:rStyle w:val="Hyperlink"/>
          </w:rPr>
          <w:t>New Course Syllabus Checklist</w:t>
        </w:r>
      </w:hyperlink>
      <w:r>
        <w:rPr>
          <w:color w:val="0000ED"/>
        </w:rPr>
        <w:t xml:space="preserve"> </w:t>
      </w:r>
      <w:r>
        <w:t>provides a planning grid for new course proposals; faculty</w:t>
      </w:r>
      <w:r>
        <w:rPr>
          <w:spacing w:val="1"/>
        </w:rPr>
        <w:t xml:space="preserve"> </w:t>
      </w:r>
      <w:r>
        <w:t>developing new courses are required to seek administrative approval and support and conduct</w:t>
      </w:r>
      <w:r>
        <w:rPr>
          <w:spacing w:val="1"/>
        </w:rPr>
        <w:t xml:space="preserve"> </w:t>
      </w:r>
      <w:r>
        <w:t>research to determine if there is an existing market for the course and evaluate the proposed course</w:t>
      </w:r>
      <w:r>
        <w:rPr>
          <w:spacing w:val="1"/>
        </w:rPr>
        <w:t xml:space="preserve"> </w:t>
      </w:r>
      <w:r>
        <w:t>regarding transferability. After receiving approval from the supervisor and Dean, faculty focuses on</w:t>
      </w:r>
      <w:r>
        <w:rPr>
          <w:spacing w:val="-57"/>
        </w:rPr>
        <w:t xml:space="preserve"> </w:t>
      </w:r>
      <w:r>
        <w:t>Syllabus</w:t>
      </w:r>
      <w:r>
        <w:rPr>
          <w:spacing w:val="-2"/>
        </w:rPr>
        <w:t xml:space="preserve"> </w:t>
      </w:r>
      <w:r>
        <w:t>Development.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phase consists of</w:t>
      </w:r>
      <w:r>
        <w:rPr>
          <w:spacing w:val="-1"/>
        </w:rPr>
        <w:t xml:space="preserve"> </w:t>
      </w:r>
      <w:r>
        <w:t>three primary components: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ListParagraph"/>
        <w:numPr>
          <w:ilvl w:val="0"/>
          <w:numId w:val="13"/>
        </w:numPr>
        <w:tabs>
          <w:tab w:val="left" w:pos="910"/>
        </w:tabs>
        <w:spacing w:line="235" w:lineRule="auto"/>
        <w:ind w:left="569" w:right="369" w:firstLine="0"/>
        <w:rPr>
          <w:sz w:val="24"/>
        </w:rPr>
      </w:pPr>
      <w:r>
        <w:rPr>
          <w:sz w:val="24"/>
        </w:rPr>
        <w:t>syllabus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full-time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adjunct</w:t>
      </w:r>
      <w:r>
        <w:rPr>
          <w:spacing w:val="-3"/>
          <w:sz w:val="24"/>
        </w:rPr>
        <w:t xml:space="preserve"> </w:t>
      </w:r>
      <w:r>
        <w:rPr>
          <w:sz w:val="24"/>
        </w:rPr>
        <w:t>faculty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area;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ListParagraph"/>
        <w:numPr>
          <w:ilvl w:val="0"/>
          <w:numId w:val="13"/>
        </w:numPr>
        <w:tabs>
          <w:tab w:val="left" w:pos="910"/>
        </w:tabs>
        <w:spacing w:line="235" w:lineRule="auto"/>
        <w:ind w:left="569" w:right="589" w:firstLine="0"/>
        <w:rPr>
          <w:sz w:val="24"/>
        </w:rPr>
      </w:pP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outcomes</w:t>
      </w:r>
      <w:r>
        <w:rPr>
          <w:spacing w:val="-2"/>
          <w:sz w:val="24"/>
        </w:rPr>
        <w:t xml:space="preserve"> </w:t>
      </w:r>
      <w:r>
        <w:rPr>
          <w:sz w:val="24"/>
        </w:rPr>
        <w:t>fit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Barton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core/sequence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courses;</w:t>
      </w:r>
      <w:r>
        <w:rPr>
          <w:spacing w:val="-1"/>
          <w:sz w:val="24"/>
        </w:rPr>
        <w:t xml:space="preserve"> </w:t>
      </w:r>
      <w:r>
        <w:rPr>
          <w:sz w:val="24"/>
        </w:rPr>
        <w:t>and;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ListParagraph"/>
        <w:numPr>
          <w:ilvl w:val="0"/>
          <w:numId w:val="13"/>
        </w:numPr>
        <w:tabs>
          <w:tab w:val="left" w:pos="910"/>
        </w:tabs>
        <w:spacing w:line="235" w:lineRule="auto"/>
        <w:ind w:left="569" w:right="582" w:firstLine="0"/>
        <w:rPr>
          <w:sz w:val="24"/>
        </w:rPr>
      </w:pP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measurable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competencies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attainment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57"/>
          <w:sz w:val="24"/>
        </w:rPr>
        <w:t xml:space="preserve"> </w:t>
      </w:r>
      <w:r>
        <w:rPr>
          <w:sz w:val="24"/>
        </w:rPr>
        <w:t>outcome.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before="1" w:line="235" w:lineRule="auto"/>
        <w:ind w:left="120" w:right="364"/>
      </w:pP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focuses</w:t>
      </w:r>
      <w:r>
        <w:rPr>
          <w:spacing w:val="-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Integrity;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consists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components:</w:t>
      </w:r>
    </w:p>
    <w:p w:rsidR="00E046FF" w:rsidRDefault="00490ADE">
      <w:pPr>
        <w:pStyle w:val="ListParagraph"/>
        <w:numPr>
          <w:ilvl w:val="0"/>
          <w:numId w:val="12"/>
        </w:numPr>
        <w:tabs>
          <w:tab w:val="left" w:pos="910"/>
        </w:tabs>
        <w:spacing w:before="233"/>
        <w:ind w:hanging="341"/>
        <w:rPr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assessing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rigor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competencies;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ListParagraph"/>
        <w:numPr>
          <w:ilvl w:val="0"/>
          <w:numId w:val="12"/>
        </w:numPr>
        <w:tabs>
          <w:tab w:val="left" w:pos="910"/>
        </w:tabs>
        <w:spacing w:before="1" w:line="235" w:lineRule="auto"/>
        <w:ind w:left="569" w:right="367" w:firstLine="0"/>
        <w:rPr>
          <w:sz w:val="24"/>
        </w:rPr>
      </w:pP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adequacy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instructional,</w:t>
      </w:r>
      <w:r>
        <w:rPr>
          <w:spacing w:val="-2"/>
          <w:sz w:val="24"/>
        </w:rPr>
        <w:t xml:space="preserve"> </w:t>
      </w:r>
      <w:r>
        <w:rPr>
          <w:sz w:val="24"/>
        </w:rPr>
        <w:t>physical,</w:t>
      </w:r>
      <w:r>
        <w:rPr>
          <w:spacing w:val="-3"/>
          <w:sz w:val="24"/>
        </w:rPr>
        <w:t xml:space="preserve"> </w:t>
      </w:r>
      <w:r>
        <w:rPr>
          <w:sz w:val="24"/>
        </w:rPr>
        <w:t>equipment,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library;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E046FF" w:rsidRDefault="00490ADE">
      <w:pPr>
        <w:pStyle w:val="ListParagraph"/>
        <w:numPr>
          <w:ilvl w:val="0"/>
          <w:numId w:val="12"/>
        </w:numPr>
        <w:tabs>
          <w:tab w:val="left" w:pos="910"/>
        </w:tabs>
        <w:spacing w:before="233"/>
        <w:ind w:hanging="341"/>
        <w:rPr>
          <w:sz w:val="24"/>
        </w:rPr>
      </w:pP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Dean’s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LICC.</w:t>
      </w:r>
    </w:p>
    <w:p w:rsidR="00E046FF" w:rsidRDefault="00E046FF">
      <w:pPr>
        <w:pStyle w:val="BodyText"/>
        <w:spacing w:before="11"/>
        <w:rPr>
          <w:sz w:val="20"/>
        </w:rPr>
      </w:pPr>
    </w:p>
    <w:p w:rsidR="00E046FF" w:rsidRDefault="00490ADE">
      <w:pPr>
        <w:pStyle w:val="Heading4"/>
      </w:pPr>
      <w:r>
        <w:t>Revised</w:t>
      </w:r>
      <w:r>
        <w:rPr>
          <w:spacing w:val="-7"/>
        </w:rPr>
        <w:t xml:space="preserve"> </w:t>
      </w:r>
      <w:r>
        <w:t>Courses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before="1" w:line="235" w:lineRule="auto"/>
        <w:ind w:left="119" w:right="182"/>
      </w:pPr>
      <w:r>
        <w:t>Faculty are also responsible for presenting revised course syllabi to LICC for approval. Requests for</w:t>
      </w:r>
      <w:r>
        <w:rPr>
          <w:spacing w:val="1"/>
        </w:rPr>
        <w:t xml:space="preserve"> </w:t>
      </w:r>
      <w:r>
        <w:t>revisions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course</w:t>
      </w:r>
      <w:r>
        <w:rPr>
          <w:spacing w:val="12"/>
        </w:rPr>
        <w:t xml:space="preserve"> </w:t>
      </w:r>
      <w:r>
        <w:t>title,</w:t>
      </w:r>
      <w:r>
        <w:rPr>
          <w:spacing w:val="12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credit</w:t>
      </w:r>
      <w:r>
        <w:rPr>
          <w:spacing w:val="12"/>
        </w:rPr>
        <w:t xml:space="preserve"> </w:t>
      </w:r>
      <w:r>
        <w:t>hours,</w:t>
      </w:r>
      <w:r>
        <w:rPr>
          <w:spacing w:val="12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course</w:t>
      </w:r>
      <w:r>
        <w:rPr>
          <w:spacing w:val="12"/>
        </w:rPr>
        <w:t xml:space="preserve"> </w:t>
      </w:r>
      <w:r>
        <w:t>description,</w:t>
      </w:r>
      <w:r>
        <w:rPr>
          <w:spacing w:val="12"/>
        </w:rPr>
        <w:t xml:space="preserve"> </w:t>
      </w:r>
      <w:r>
        <w:t>revived</w:t>
      </w:r>
      <w:r>
        <w:rPr>
          <w:spacing w:val="-57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or major syllabus</w:t>
      </w:r>
      <w:r>
        <w:rPr>
          <w:spacing w:val="-2"/>
        </w:rPr>
        <w:t xml:space="preserve"> </w:t>
      </w:r>
      <w:r>
        <w:t>revision. The process is</w:t>
      </w:r>
      <w:r>
        <w:rPr>
          <w:spacing w:val="-1"/>
        </w:rPr>
        <w:t xml:space="preserve"> </w:t>
      </w:r>
      <w:r>
        <w:t>outlined in the</w:t>
      </w:r>
      <w:r>
        <w:rPr>
          <w:spacing w:val="-1"/>
        </w:rPr>
        <w:t xml:space="preserve"> </w:t>
      </w:r>
      <w:hyperlink r:id="rId141" w:history="1">
        <w:r w:rsidRPr="002659DE">
          <w:rPr>
            <w:rStyle w:val="Hyperlink"/>
          </w:rPr>
          <w:t>Revised</w:t>
        </w:r>
        <w:r w:rsidRPr="002659DE">
          <w:rPr>
            <w:rStyle w:val="Hyperlink"/>
            <w:spacing w:val="-1"/>
          </w:rPr>
          <w:t xml:space="preserve"> </w:t>
        </w:r>
        <w:r w:rsidRPr="002659DE">
          <w:rPr>
            <w:rStyle w:val="Hyperlink"/>
          </w:rPr>
          <w:t>Course Checklist</w:t>
        </w:r>
      </w:hyperlink>
      <w:r>
        <w:t>.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Heading4"/>
        <w:ind w:left="119"/>
      </w:pPr>
      <w:r>
        <w:t>CTE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Requirements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236"/>
      </w:pPr>
      <w:r>
        <w:t>Some programs develop their curriculum to meet rigorous third-party accreditation requirements; for</w:t>
      </w:r>
      <w:r>
        <w:rPr>
          <w:spacing w:val="1"/>
        </w:rPr>
        <w:t xml:space="preserve"> </w:t>
      </w:r>
      <w:r>
        <w:t>example, the Nursing Program maps its curriculum to the National Council of State Boards of</w:t>
      </w:r>
      <w:r>
        <w:rPr>
          <w:spacing w:val="1"/>
        </w:rPr>
        <w:t xml:space="preserve"> </w:t>
      </w:r>
      <w:r>
        <w:t>Nursing Framework and Testing Plan. Thus, ensuring that the information is current and aligned with</w:t>
      </w:r>
      <w:r>
        <w:rPr>
          <w:spacing w:val="-57"/>
        </w:rPr>
        <w:t xml:space="preserve"> </w:t>
      </w:r>
      <w:r>
        <w:t>the National Council Licensure Examination (NCLEX). Furthermore, faculty review the nursing</w:t>
      </w:r>
      <w:r>
        <w:rPr>
          <w:spacing w:val="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each semester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Kaplan</w:t>
      </w:r>
      <w:r>
        <w:rPr>
          <w:spacing w:val="-2"/>
        </w:rPr>
        <w:t xml:space="preserve"> </w:t>
      </w:r>
      <w:r>
        <w:t>content areas.</w:t>
      </w:r>
    </w:p>
    <w:p w:rsidR="00E046FF" w:rsidRDefault="00490ADE">
      <w:pPr>
        <w:pStyle w:val="Heading4"/>
        <w:spacing w:before="234"/>
        <w:ind w:left="119"/>
      </w:pPr>
      <w:r>
        <w:t>Expectations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Performance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571"/>
      </w:pPr>
      <w:r>
        <w:t>Institutional and faculty expectations for student performance are detailed in a number of formats.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Policies,</w:t>
      </w:r>
      <w:r>
        <w:rPr>
          <w:spacing w:val="-3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Expectations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Requirements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6" w:footer="528" w:gutter="0"/>
          <w:cols w:space="720"/>
        </w:sectPr>
      </w:pPr>
    </w:p>
    <w:p w:rsidR="00E046FF" w:rsidRDefault="00490ADE">
      <w:pPr>
        <w:pStyle w:val="BodyText"/>
        <w:spacing w:before="80"/>
        <w:ind w:left="120"/>
      </w:pPr>
      <w:r>
        <w:lastRenderedPageBreak/>
        <w:t>sections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color w:val="0000ED"/>
        </w:rPr>
        <w:t>course</w:t>
      </w:r>
      <w:r>
        <w:rPr>
          <w:color w:val="0000ED"/>
          <w:spacing w:val="-2"/>
        </w:rPr>
        <w:t xml:space="preserve"> </w:t>
      </w:r>
      <w:r>
        <w:rPr>
          <w:color w:val="0000ED"/>
        </w:rPr>
        <w:t>syllabus</w:t>
      </w:r>
      <w:r>
        <w:rPr>
          <w:color w:val="0000ED"/>
          <w:spacing w:val="-3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articulate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expectations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instructor.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229"/>
      </w:pPr>
      <w:r>
        <w:t>Many of the CTE programs, such as Nursing, with programmatic and external expectations, publish a</w:t>
      </w:r>
      <w:r>
        <w:rPr>
          <w:spacing w:val="-57"/>
        </w:rPr>
        <w:t xml:space="preserve"> </w:t>
      </w:r>
      <w:hyperlink r:id="rId142" w:history="1">
        <w:r w:rsidRPr="002659DE">
          <w:rPr>
            <w:rStyle w:val="Hyperlink"/>
          </w:rPr>
          <w:t>Nursing</w:t>
        </w:r>
        <w:r w:rsidRPr="002659DE">
          <w:rPr>
            <w:rStyle w:val="Hyperlink"/>
            <w:spacing w:val="-2"/>
          </w:rPr>
          <w:t xml:space="preserve"> </w:t>
        </w:r>
        <w:r w:rsidRPr="002659DE">
          <w:rPr>
            <w:rStyle w:val="Hyperlink"/>
          </w:rPr>
          <w:t>Student</w:t>
        </w:r>
        <w:r w:rsidRPr="002659DE">
          <w:rPr>
            <w:rStyle w:val="Hyperlink"/>
            <w:spacing w:val="-1"/>
          </w:rPr>
          <w:t xml:space="preserve"> </w:t>
        </w:r>
        <w:r w:rsidRPr="002659DE">
          <w:rPr>
            <w:rStyle w:val="Hyperlink"/>
          </w:rPr>
          <w:t>Handbook</w:t>
        </w:r>
        <w:r w:rsidRPr="002659DE">
          <w:rPr>
            <w:rStyle w:val="Hyperlink"/>
            <w:spacing w:val="-2"/>
          </w:rPr>
          <w:t xml:space="preserve"> </w:t>
        </w:r>
      </w:hyperlink>
      <w:r>
        <w:t>clarify the specific</w:t>
      </w:r>
      <w:r>
        <w:rPr>
          <w:spacing w:val="-2"/>
        </w:rPr>
        <w:t xml:space="preserve"> </w:t>
      </w:r>
      <w:r>
        <w:t>requirements.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490ADE">
      <w:pPr>
        <w:pStyle w:val="BodyText"/>
        <w:spacing w:line="235" w:lineRule="auto"/>
        <w:ind w:left="119" w:right="430"/>
      </w:pPr>
      <w:r>
        <w:t>On the institutional level, Barton publishes an Academic Integrity Values Statement and notice of a</w:t>
      </w:r>
      <w:r>
        <w:rPr>
          <w:spacing w:val="-57"/>
        </w:rPr>
        <w:t xml:space="preserve"> </w:t>
      </w:r>
      <w:r>
        <w:t xml:space="preserve">Code of Conduct (p. 28) in the </w:t>
      </w:r>
      <w:r w:rsidR="002659DE">
        <w:rPr>
          <w:color w:val="0000ED"/>
        </w:rPr>
        <w:fldChar w:fldCharType="begin"/>
      </w:r>
      <w:r w:rsidR="002659DE">
        <w:rPr>
          <w:color w:val="0000ED"/>
        </w:rPr>
        <w:instrText xml:space="preserve"> HYPERLINK "https://docs.bartonccc.edu/accreditation/CRITERION%203/3C%20EVIDENCE%20UPLOADED/15.3C.StudentServices_Barton_Catalog_AY1617.pdf" </w:instrText>
      </w:r>
      <w:r w:rsidR="002659DE">
        <w:rPr>
          <w:color w:val="0000ED"/>
        </w:rPr>
      </w:r>
      <w:r w:rsidR="002659DE">
        <w:rPr>
          <w:color w:val="0000ED"/>
        </w:rPr>
        <w:fldChar w:fldCharType="separate"/>
      </w:r>
      <w:r w:rsidRPr="002659DE">
        <w:rPr>
          <w:rStyle w:val="Hyperlink"/>
        </w:rPr>
        <w:t>College Catalog</w:t>
      </w:r>
      <w:r w:rsidR="002659DE">
        <w:rPr>
          <w:color w:val="0000ED"/>
        </w:rPr>
        <w:fldChar w:fldCharType="end"/>
      </w:r>
      <w:r>
        <w:t xml:space="preserve">. The </w:t>
      </w:r>
      <w:r>
        <w:rPr>
          <w:color w:val="0000ED"/>
        </w:rPr>
        <w:t xml:space="preserve">Student Code of Conduct </w:t>
      </w:r>
      <w:r>
        <w:t xml:space="preserve">and the </w:t>
      </w:r>
      <w:r>
        <w:rPr>
          <w:color w:val="0000ED"/>
        </w:rPr>
        <w:t>Student</w:t>
      </w:r>
      <w:r>
        <w:rPr>
          <w:color w:val="0000ED"/>
          <w:spacing w:val="1"/>
        </w:rPr>
        <w:t xml:space="preserve"> </w:t>
      </w:r>
      <w:r>
        <w:rPr>
          <w:color w:val="0000ED"/>
        </w:rPr>
        <w:t xml:space="preserve">Handbook </w:t>
      </w:r>
      <w:r>
        <w:t>are posted on the College website and reviewed with students during the Fall Student</w:t>
      </w:r>
      <w:r>
        <w:rPr>
          <w:spacing w:val="1"/>
        </w:rPr>
        <w:t xml:space="preserve"> </w:t>
      </w:r>
      <w:r>
        <w:t xml:space="preserve">Orientation. Also, the Office of Student Life publishes an annual </w:t>
      </w:r>
      <w:hyperlink r:id="rId143" w:history="1">
        <w:r w:rsidRPr="002659DE">
          <w:rPr>
            <w:rStyle w:val="Hyperlink"/>
          </w:rPr>
          <w:t>Housing Handbook</w:t>
        </w:r>
      </w:hyperlink>
      <w:r>
        <w:rPr>
          <w:color w:val="0000ED"/>
        </w:rPr>
        <w:t xml:space="preserve"> </w:t>
      </w:r>
      <w:r>
        <w:t>that provides</w:t>
      </w:r>
      <w:r>
        <w:rPr>
          <w:spacing w:val="1"/>
        </w:rPr>
        <w:t xml:space="preserve"> </w:t>
      </w:r>
      <w:r>
        <w:t>general information regarding student housing, conduct and disciplinary guidelines, policies and</w:t>
      </w:r>
      <w:r>
        <w:rPr>
          <w:spacing w:val="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and other information relevant to students</w:t>
      </w:r>
      <w:r>
        <w:rPr>
          <w:spacing w:val="-1"/>
        </w:rPr>
        <w:t xml:space="preserve"> </w:t>
      </w:r>
      <w:r>
        <w:t>living</w:t>
      </w:r>
      <w:r>
        <w:rPr>
          <w:spacing w:val="-1"/>
        </w:rPr>
        <w:t xml:space="preserve"> </w:t>
      </w:r>
      <w:r>
        <w:t>on campus.</w:t>
      </w:r>
    </w:p>
    <w:p w:rsidR="00E046FF" w:rsidRDefault="00490ADE">
      <w:pPr>
        <w:spacing w:before="233"/>
        <w:ind w:left="119"/>
        <w:rPr>
          <w:sz w:val="24"/>
        </w:rPr>
      </w:pPr>
      <w:r>
        <w:rPr>
          <w:b/>
          <w:sz w:val="24"/>
        </w:rPr>
        <w:t>Assessment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-4"/>
          <w:sz w:val="24"/>
        </w:rPr>
        <w:t xml:space="preserve"> </w:t>
      </w:r>
      <w:r>
        <w:rPr>
          <w:sz w:val="24"/>
        </w:rPr>
        <w:t>also,</w:t>
      </w:r>
      <w:r>
        <w:rPr>
          <w:spacing w:val="-2"/>
          <w:sz w:val="24"/>
        </w:rPr>
        <w:t xml:space="preserve"> </w:t>
      </w:r>
      <w:r>
        <w:rPr>
          <w:sz w:val="24"/>
        </w:rPr>
        <w:t>Criterion</w:t>
      </w:r>
      <w:r>
        <w:rPr>
          <w:spacing w:val="-3"/>
          <w:sz w:val="24"/>
        </w:rPr>
        <w:t xml:space="preserve"> </w:t>
      </w:r>
      <w:r>
        <w:rPr>
          <w:sz w:val="24"/>
        </w:rPr>
        <w:t>Four.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119" w:right="197"/>
        <w:rPr>
          <w:i/>
        </w:rPr>
      </w:pPr>
      <w:r>
        <w:t>Regardless of the venue or delivery mode, all faculty members are expected to assess student learning</w:t>
      </w:r>
      <w:r>
        <w:rPr>
          <w:spacing w:val="-57"/>
        </w:rPr>
        <w:t xml:space="preserve"> </w:t>
      </w:r>
      <w:r>
        <w:t>in their classes every semester. The Outcomes Assessment Committee clearly describes the role of</w:t>
      </w:r>
      <w:r>
        <w:rPr>
          <w:spacing w:val="1"/>
        </w:rPr>
        <w:t xml:space="preserve"> </w:t>
      </w:r>
      <w:r>
        <w:t>faculty, instructional administrators, and other College personnel in the assessment of student</w:t>
      </w:r>
      <w:r>
        <w:rPr>
          <w:spacing w:val="1"/>
        </w:rPr>
        <w:t xml:space="preserve"> </w:t>
      </w:r>
      <w:r>
        <w:t>learning. (</w:t>
      </w:r>
      <w:hyperlink r:id="rId144" w:history="1">
        <w:r w:rsidRPr="002659DE">
          <w:rPr>
            <w:rStyle w:val="Hyperlink"/>
          </w:rPr>
          <w:t>Roles and Responsibilities for the Assessment of Student Learning at Barton Community</w:t>
        </w:r>
        <w:r w:rsidRPr="002659DE">
          <w:rPr>
            <w:rStyle w:val="Hyperlink"/>
            <w:spacing w:val="1"/>
          </w:rPr>
          <w:t xml:space="preserve"> </w:t>
        </w:r>
        <w:r w:rsidRPr="002659DE">
          <w:rPr>
            <w:rStyle w:val="Hyperlink"/>
          </w:rPr>
          <w:t>College</w:t>
        </w:r>
      </w:hyperlink>
      <w:r>
        <w:t>, page</w:t>
      </w:r>
      <w:r>
        <w:rPr>
          <w:spacing w:val="-1"/>
        </w:rPr>
        <w:t xml:space="preserve"> </w:t>
      </w:r>
      <w:r>
        <w:t>3</w:t>
      </w:r>
      <w:r>
        <w:rPr>
          <w:i/>
        </w:rPr>
        <w:t>.)</w:t>
      </w:r>
    </w:p>
    <w:p w:rsidR="00E046FF" w:rsidRDefault="00E046FF">
      <w:pPr>
        <w:pStyle w:val="BodyText"/>
        <w:spacing w:before="8"/>
        <w:rPr>
          <w:i/>
          <w:sz w:val="20"/>
        </w:rPr>
      </w:pPr>
    </w:p>
    <w:p w:rsidR="00E046FF" w:rsidRDefault="00490ADE">
      <w:pPr>
        <w:pStyle w:val="BodyText"/>
        <w:spacing w:line="235" w:lineRule="auto"/>
        <w:ind w:left="120" w:right="129"/>
      </w:pPr>
      <w:r>
        <w:t xml:space="preserve">The </w:t>
      </w:r>
      <w:hyperlink r:id="rId145" w:history="1">
        <w:r w:rsidRPr="002659DE">
          <w:rPr>
            <w:rStyle w:val="Hyperlink"/>
          </w:rPr>
          <w:t>course syllabus</w:t>
        </w:r>
      </w:hyperlink>
      <w:r>
        <w:rPr>
          <w:color w:val="0000ED"/>
        </w:rPr>
        <w:t xml:space="preserve"> </w:t>
      </w:r>
      <w:r>
        <w:t>articulates course outcomes, competencies, and supplemental competencies in the</w:t>
      </w:r>
      <w:r>
        <w:rPr>
          <w:spacing w:val="-57"/>
        </w:rPr>
        <w:t xml:space="preserve"> </w:t>
      </w:r>
      <w:r>
        <w:t>Assessment of Student Learning section. To document that class-level assessment is occurring, faculty</w:t>
      </w:r>
      <w:r>
        <w:rPr>
          <w:spacing w:val="-58"/>
        </w:rPr>
        <w:t xml:space="preserve"> </w:t>
      </w:r>
      <w:r>
        <w:t xml:space="preserve">are expected to submit a </w:t>
      </w:r>
      <w:hyperlink r:id="rId146" w:history="1">
        <w:r w:rsidRPr="002659DE">
          <w:rPr>
            <w:rStyle w:val="Hyperlink"/>
          </w:rPr>
          <w:t xml:space="preserve">CAT Report </w:t>
        </w:r>
      </w:hyperlink>
      <w:r>
        <w:t>for each Course Reference Number (CRN) they teach, and use</w:t>
      </w:r>
      <w:r>
        <w:rPr>
          <w:spacing w:val="1"/>
        </w:rPr>
        <w:t xml:space="preserve"> </w:t>
      </w:r>
      <w:r>
        <w:t>the resulting data to improve student learning. Furthermore, BARTonline instructors are required to</w:t>
      </w:r>
      <w:r>
        <w:rPr>
          <w:spacing w:val="1"/>
        </w:rPr>
        <w:t xml:space="preserve"> </w:t>
      </w:r>
      <w:r>
        <w:t>include course outcomes and competencies in each module introduction.</w:t>
      </w:r>
    </w:p>
    <w:p w:rsidR="00E046FF" w:rsidRDefault="00490ADE">
      <w:pPr>
        <w:pStyle w:val="Heading3"/>
        <w:spacing w:before="233"/>
      </w:pPr>
      <w:r>
        <w:t>3.C.2.</w:t>
      </w:r>
    </w:p>
    <w:p w:rsidR="00E046FF" w:rsidRDefault="00E046FF">
      <w:pPr>
        <w:pStyle w:val="BodyText"/>
        <w:spacing w:before="4"/>
        <w:rPr>
          <w:b/>
          <w:sz w:val="20"/>
        </w:rPr>
      </w:pPr>
    </w:p>
    <w:p w:rsidR="00E046FF" w:rsidRPr="00277FC0" w:rsidRDefault="00490ADE">
      <w:pPr>
        <w:pStyle w:val="BodyText"/>
        <w:spacing w:line="273" w:lineRule="exact"/>
        <w:ind w:left="120"/>
        <w:rPr>
          <w:rStyle w:val="Hyperlink"/>
        </w:rPr>
      </w:pPr>
      <w:r>
        <w:t>The</w:t>
      </w:r>
      <w:r>
        <w:rPr>
          <w:spacing w:val="-4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articulates</w:t>
      </w:r>
      <w:r>
        <w:rPr>
          <w:spacing w:val="-3"/>
        </w:rPr>
        <w:t xml:space="preserve"> </w:t>
      </w:r>
      <w:r>
        <w:t>specific</w:t>
      </w:r>
      <w:r>
        <w:rPr>
          <w:spacing w:val="-4"/>
        </w:rPr>
        <w:t xml:space="preserve"> </w:t>
      </w:r>
      <w:r w:rsidR="00277FC0">
        <w:rPr>
          <w:color w:val="0000ED"/>
        </w:rPr>
        <w:fldChar w:fldCharType="begin"/>
      </w:r>
      <w:r w:rsidR="00277FC0">
        <w:rPr>
          <w:color w:val="0000ED"/>
        </w:rPr>
        <w:instrText xml:space="preserve"> HYPERLINK "https://docs.bartonccc.edu/accreditation/CRITERION%203/3C%20EVIDENCE%20UPLOADED/20.3C.HR_2465-facultyqualifications.pdf" </w:instrText>
      </w:r>
      <w:r w:rsidR="00277FC0">
        <w:rPr>
          <w:color w:val="0000ED"/>
        </w:rPr>
      </w:r>
      <w:r w:rsidR="00277FC0">
        <w:rPr>
          <w:color w:val="0000ED"/>
        </w:rPr>
        <w:fldChar w:fldCharType="separate"/>
      </w:r>
      <w:r w:rsidRPr="00277FC0">
        <w:rPr>
          <w:rStyle w:val="Hyperlink"/>
        </w:rPr>
        <w:t>Full-time</w:t>
      </w:r>
      <w:r w:rsidRPr="00277FC0">
        <w:rPr>
          <w:rStyle w:val="Hyperlink"/>
          <w:spacing w:val="-4"/>
        </w:rPr>
        <w:t xml:space="preserve"> </w:t>
      </w:r>
      <w:r w:rsidRPr="00277FC0">
        <w:rPr>
          <w:rStyle w:val="Hyperlink"/>
        </w:rPr>
        <w:t>Faculty</w:t>
      </w:r>
      <w:r w:rsidRPr="00277FC0">
        <w:rPr>
          <w:rStyle w:val="Hyperlink"/>
          <w:spacing w:val="-5"/>
        </w:rPr>
        <w:t xml:space="preserve"> </w:t>
      </w:r>
      <w:r w:rsidRPr="00277FC0">
        <w:rPr>
          <w:rStyle w:val="Hyperlink"/>
        </w:rPr>
        <w:t>and</w:t>
      </w:r>
      <w:r w:rsidRPr="00277FC0">
        <w:rPr>
          <w:rStyle w:val="Hyperlink"/>
          <w:spacing w:val="-3"/>
        </w:rPr>
        <w:t xml:space="preserve"> </w:t>
      </w:r>
      <w:r w:rsidRPr="00277FC0">
        <w:rPr>
          <w:rStyle w:val="Hyperlink"/>
        </w:rPr>
        <w:t>Adjunct</w:t>
      </w:r>
      <w:r w:rsidRPr="00277FC0">
        <w:rPr>
          <w:rStyle w:val="Hyperlink"/>
          <w:spacing w:val="-4"/>
        </w:rPr>
        <w:t xml:space="preserve"> </w:t>
      </w:r>
      <w:r w:rsidRPr="00277FC0">
        <w:rPr>
          <w:rStyle w:val="Hyperlink"/>
        </w:rPr>
        <w:t>Faculty</w:t>
      </w:r>
      <w:r w:rsidRPr="00277FC0">
        <w:rPr>
          <w:rStyle w:val="Hyperlink"/>
          <w:spacing w:val="-4"/>
        </w:rPr>
        <w:t xml:space="preserve"> </w:t>
      </w:r>
      <w:r w:rsidRPr="00277FC0">
        <w:rPr>
          <w:rStyle w:val="Hyperlink"/>
        </w:rPr>
        <w:t>Employment</w:t>
      </w:r>
    </w:p>
    <w:p w:rsidR="00E046FF" w:rsidRDefault="00490ADE">
      <w:pPr>
        <w:pStyle w:val="BodyText"/>
        <w:spacing w:before="2" w:line="235" w:lineRule="auto"/>
        <w:ind w:left="119" w:right="230"/>
      </w:pPr>
      <w:r w:rsidRPr="00277FC0">
        <w:rPr>
          <w:rStyle w:val="Hyperlink"/>
        </w:rPr>
        <w:t>Qualifications</w:t>
      </w:r>
      <w:r w:rsidR="00277FC0">
        <w:rPr>
          <w:color w:val="0000ED"/>
        </w:rPr>
        <w:fldChar w:fldCharType="end"/>
      </w:r>
      <w:r>
        <w:rPr>
          <w:color w:val="0000ED"/>
        </w:rPr>
        <w:t xml:space="preserve"> </w:t>
      </w:r>
      <w:r>
        <w:t>for ensuring that all faculty are appropriately qualified; including those in dual credit,</w:t>
      </w:r>
      <w:r>
        <w:rPr>
          <w:spacing w:val="1"/>
        </w:rPr>
        <w:t xml:space="preserve"> </w:t>
      </w:r>
      <w:r>
        <w:t>contractual, and consortial programs. When determining acceptable qualifications of its faculty, the</w:t>
      </w:r>
      <w:r>
        <w:rPr>
          <w:spacing w:val="1"/>
        </w:rPr>
        <w:t xml:space="preserve"> </w:t>
      </w:r>
      <w:r>
        <w:t xml:space="preserve">institution follows the guidelines set forth by the </w:t>
      </w:r>
      <w:hyperlink r:id="rId147" w:history="1">
        <w:r w:rsidRPr="00277FC0">
          <w:rPr>
            <w:rStyle w:val="Hyperlink"/>
          </w:rPr>
          <w:t>Higher Learning Commission</w:t>
        </w:r>
      </w:hyperlink>
      <w:r>
        <w:rPr>
          <w:color w:val="0000ED"/>
        </w:rPr>
        <w:t xml:space="preserve"> </w:t>
      </w:r>
      <w:r>
        <w:t>(HLC).</w:t>
      </w:r>
      <w:r>
        <w:rPr>
          <w:spacing w:val="1"/>
        </w:rPr>
        <w:t xml:space="preserve"> </w:t>
      </w:r>
      <w:r>
        <w:t>Additionally,</w:t>
      </w:r>
      <w:r>
        <w:rPr>
          <w:spacing w:val="-57"/>
        </w:rPr>
        <w:t xml:space="preserve"> </w:t>
      </w:r>
      <w:r>
        <w:t>Barton utilizes an approach that addresses instructional requirements outlined in programs designated</w:t>
      </w:r>
      <w:r>
        <w:rPr>
          <w:spacing w:val="-57"/>
        </w:rPr>
        <w:t xml:space="preserve"> </w:t>
      </w:r>
      <w:r>
        <w:t>with national and state accreditations and/or career technical programs that align with industry</w:t>
      </w:r>
      <w:r>
        <w:rPr>
          <w:spacing w:val="1"/>
        </w:rPr>
        <w:t xml:space="preserve"> </w:t>
      </w:r>
      <w:r>
        <w:t>requirements for credentials and experience. For all employment outcomes, the institution is</w:t>
      </w:r>
      <w:r>
        <w:rPr>
          <w:spacing w:val="1"/>
        </w:rPr>
        <w:t xml:space="preserve"> </w:t>
      </w:r>
      <w:r>
        <w:t xml:space="preserve">responsible for documenting qualifications of its entire faculty and utilizes a centralized </w:t>
      </w:r>
      <w:hyperlink r:id="rId148" w:history="1">
        <w:r w:rsidRPr="00277FC0">
          <w:rPr>
            <w:rStyle w:val="Hyperlink"/>
          </w:rPr>
          <w:t>faculty</w:t>
        </w:r>
        <w:r w:rsidRPr="00277FC0">
          <w:rPr>
            <w:rStyle w:val="Hyperlink"/>
            <w:spacing w:val="1"/>
          </w:rPr>
          <w:t xml:space="preserve"> </w:t>
        </w:r>
        <w:r w:rsidRPr="00277FC0">
          <w:rPr>
            <w:rStyle w:val="Hyperlink"/>
          </w:rPr>
          <w:t>qualifying credentials system</w:t>
        </w:r>
      </w:hyperlink>
      <w:r>
        <w:rPr>
          <w:color w:val="0000ED"/>
        </w:rPr>
        <w:t xml:space="preserve"> </w:t>
      </w:r>
      <w:r>
        <w:t>that ensures faculty across all instructional divisions and areas of the</w:t>
      </w:r>
      <w:r>
        <w:rPr>
          <w:spacing w:val="1"/>
        </w:rPr>
        <w:t xml:space="preserve"> </w:t>
      </w:r>
      <w:r>
        <w:t>College possess required degrees, training, and/or professional experience.</w:t>
      </w:r>
    </w:p>
    <w:p w:rsidR="00E046FF" w:rsidRDefault="00E046FF">
      <w:pPr>
        <w:pStyle w:val="BodyText"/>
        <w:spacing w:before="6"/>
        <w:rPr>
          <w:sz w:val="20"/>
        </w:rPr>
      </w:pPr>
    </w:p>
    <w:p w:rsidR="00E046FF" w:rsidRDefault="00490ADE">
      <w:pPr>
        <w:pStyle w:val="BodyText"/>
        <w:spacing w:line="235" w:lineRule="auto"/>
        <w:ind w:left="119" w:right="284"/>
      </w:pPr>
      <w:r>
        <w:t>As evidenced by the FY 2016 review and revision of the Faculty Employment Qualification</w:t>
      </w:r>
      <w:r>
        <w:rPr>
          <w:spacing w:val="1"/>
        </w:rPr>
        <w:t xml:space="preserve"> </w:t>
      </w:r>
      <w:r>
        <w:t>procedure and the development of a detailed, centralized credential system, the College is committed</w:t>
      </w:r>
      <w:r>
        <w:rPr>
          <w:spacing w:val="-57"/>
        </w:rPr>
        <w:t xml:space="preserve"> </w:t>
      </w:r>
      <w:r>
        <w:t>to meeting the new faculty standards established by HLC. The Vice President of Instruction and</w:t>
      </w:r>
      <w:r>
        <w:rPr>
          <w:spacing w:val="1"/>
        </w:rPr>
        <w:t xml:space="preserve"> </w:t>
      </w:r>
      <w:r>
        <w:t>Student Services collaborated with the Deans, Human Resources staff, and K-12 representatives to</w:t>
      </w:r>
      <w:r>
        <w:rPr>
          <w:spacing w:val="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credentials and</w:t>
      </w:r>
      <w:r>
        <w:rPr>
          <w:spacing w:val="-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those faculty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may fall</w:t>
      </w:r>
      <w:r>
        <w:rPr>
          <w:spacing w:val="-1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new</w:t>
      </w:r>
      <w:r>
        <w:rPr>
          <w:spacing w:val="-1"/>
        </w:rPr>
        <w:t xml:space="preserve"> </w:t>
      </w:r>
      <w:r>
        <w:t>standards.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before="1" w:line="235" w:lineRule="auto"/>
        <w:ind w:left="119" w:right="818"/>
      </w:pPr>
      <w:r>
        <w:t>The following processes have been enacted to ensure that the College can meet the deadline for</w:t>
      </w:r>
      <w:r>
        <w:rPr>
          <w:spacing w:val="-57"/>
        </w:rPr>
        <w:t xml:space="preserve"> </w:t>
      </w:r>
      <w:r>
        <w:t>implementation of the new credential requirement: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Heading4"/>
        <w:ind w:left="119"/>
      </w:pPr>
      <w:r>
        <w:t>Full-time,</w:t>
      </w:r>
      <w:r>
        <w:rPr>
          <w:spacing w:val="-2"/>
        </w:rPr>
        <w:t xml:space="preserve"> </w:t>
      </w:r>
      <w:r>
        <w:t>Part-Time,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Adjunct</w:t>
      </w:r>
      <w:r>
        <w:rPr>
          <w:spacing w:val="-2"/>
        </w:rPr>
        <w:t xml:space="preserve"> </w:t>
      </w:r>
      <w:r>
        <w:t>Faculty</w:t>
      </w:r>
    </w:p>
    <w:p w:rsidR="00E046FF" w:rsidRDefault="00E046FF">
      <w:pPr>
        <w:pStyle w:val="BodyText"/>
        <w:spacing w:before="4"/>
        <w:rPr>
          <w:b/>
          <w:sz w:val="20"/>
        </w:rPr>
      </w:pPr>
    </w:p>
    <w:p w:rsidR="00E046FF" w:rsidRDefault="00490ADE">
      <w:pPr>
        <w:pStyle w:val="BodyText"/>
        <w:ind w:left="119"/>
      </w:pPr>
      <w:r>
        <w:t>Respective</w:t>
      </w:r>
      <w:r>
        <w:rPr>
          <w:spacing w:val="-2"/>
        </w:rPr>
        <w:t xml:space="preserve"> </w:t>
      </w:r>
      <w:r>
        <w:t>Deans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supervisors</w:t>
      </w:r>
      <w:r>
        <w:rPr>
          <w:spacing w:val="-2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individually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full-time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adjunct</w:t>
      </w:r>
      <w:r>
        <w:rPr>
          <w:spacing w:val="-1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general</w:t>
      </w:r>
    </w:p>
    <w:p w:rsidR="00E046FF" w:rsidRDefault="00E046FF">
      <w:pPr>
        <w:sectPr w:rsidR="00E046FF">
          <w:pgSz w:w="12240" w:h="15840"/>
          <w:pgMar w:top="980" w:right="1040" w:bottom="720" w:left="1080" w:header="636" w:footer="528" w:gutter="0"/>
          <w:cols w:space="720"/>
        </w:sectPr>
      </w:pPr>
    </w:p>
    <w:p w:rsidR="00E046FF" w:rsidRDefault="00490ADE">
      <w:pPr>
        <w:pStyle w:val="BodyText"/>
        <w:spacing w:before="84" w:line="235" w:lineRule="auto"/>
        <w:ind w:left="120" w:right="225"/>
      </w:pPr>
      <w:r>
        <w:lastRenderedPageBreak/>
        <w:t>credential requirements for the courses that are being taught. If the faculty member does not meet the</w:t>
      </w:r>
      <w:r>
        <w:rPr>
          <w:spacing w:val="1"/>
        </w:rPr>
        <w:t xml:space="preserve"> </w:t>
      </w:r>
      <w:r>
        <w:t xml:space="preserve">general requirements, the </w:t>
      </w:r>
      <w:hyperlink r:id="rId149" w:history="1">
        <w:r w:rsidRPr="00277FC0">
          <w:rPr>
            <w:rStyle w:val="Hyperlink"/>
          </w:rPr>
          <w:t>Faculty Credential Meeting Form</w:t>
        </w:r>
      </w:hyperlink>
      <w:r>
        <w:rPr>
          <w:color w:val="0000ED"/>
        </w:rPr>
        <w:t xml:space="preserve"> </w:t>
      </w:r>
      <w:r>
        <w:t>identifies six options for compliance. The</w:t>
      </w:r>
      <w:r>
        <w:rPr>
          <w:spacing w:val="-57"/>
        </w:rPr>
        <w:t xml:space="preserve"> </w:t>
      </w:r>
      <w:r>
        <w:t xml:space="preserve">Dean or supervisor and the instructor agree upon an option and develop a </w:t>
      </w:r>
      <w:hyperlink r:id="rId150" w:history="1">
        <w:r w:rsidRPr="00277FC0">
          <w:rPr>
            <w:rStyle w:val="Hyperlink"/>
          </w:rPr>
          <w:t>Faculty Professional</w:t>
        </w:r>
        <w:r w:rsidRPr="00277FC0">
          <w:rPr>
            <w:rStyle w:val="Hyperlink"/>
            <w:spacing w:val="1"/>
          </w:rPr>
          <w:t xml:space="preserve"> </w:t>
        </w:r>
        <w:r w:rsidRPr="00277FC0">
          <w:rPr>
            <w:rStyle w:val="Hyperlink"/>
          </w:rPr>
          <w:t>Education-Credentialing Agreement</w:t>
        </w:r>
      </w:hyperlink>
      <w:r>
        <w:rPr>
          <w:color w:val="0000ED"/>
        </w:rPr>
        <w:t xml:space="preserve"> </w:t>
      </w:r>
      <w:r>
        <w:t xml:space="preserve">(PEA), submit missing documentation, or complete a </w:t>
      </w:r>
      <w:hyperlink r:id="rId151" w:history="1">
        <w:r w:rsidRPr="00277FC0">
          <w:rPr>
            <w:rStyle w:val="Hyperlink"/>
          </w:rPr>
          <w:t>Faculty</w:t>
        </w:r>
        <w:r w:rsidRPr="00277FC0">
          <w:rPr>
            <w:rStyle w:val="Hyperlink"/>
            <w:spacing w:val="1"/>
          </w:rPr>
          <w:t xml:space="preserve"> </w:t>
        </w:r>
        <w:r w:rsidRPr="00277FC0">
          <w:rPr>
            <w:rStyle w:val="Hyperlink"/>
          </w:rPr>
          <w:t>Credential</w:t>
        </w:r>
        <w:r w:rsidRPr="00277FC0">
          <w:rPr>
            <w:rStyle w:val="Hyperlink"/>
            <w:spacing w:val="-1"/>
          </w:rPr>
          <w:t xml:space="preserve"> </w:t>
        </w:r>
        <w:r w:rsidRPr="00277FC0">
          <w:rPr>
            <w:rStyle w:val="Hyperlink"/>
          </w:rPr>
          <w:t>Exception Form.</w:t>
        </w:r>
      </w:hyperlink>
    </w:p>
    <w:p w:rsidR="00E046FF" w:rsidRDefault="00490ADE">
      <w:pPr>
        <w:pStyle w:val="BodyText"/>
        <w:spacing w:before="233"/>
        <w:ind w:left="120"/>
      </w:pPr>
      <w:r>
        <w:t>The credential review meeting results in one of three outcomes: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ListParagraph"/>
        <w:numPr>
          <w:ilvl w:val="0"/>
          <w:numId w:val="11"/>
        </w:numPr>
        <w:tabs>
          <w:tab w:val="left" w:pos="720"/>
        </w:tabs>
        <w:spacing w:line="273" w:lineRule="exact"/>
        <w:ind w:hanging="301"/>
        <w:rPr>
          <w:sz w:val="24"/>
        </w:rPr>
      </w:pPr>
      <w:r>
        <w:rPr>
          <w:sz w:val="24"/>
        </w:rPr>
        <w:t>Requirements</w:t>
      </w:r>
      <w:r>
        <w:rPr>
          <w:spacing w:val="-7"/>
          <w:sz w:val="24"/>
        </w:rPr>
        <w:t xml:space="preserve"> </w:t>
      </w:r>
      <w:r>
        <w:rPr>
          <w:sz w:val="24"/>
        </w:rPr>
        <w:t>Satisfied</w:t>
      </w:r>
    </w:p>
    <w:p w:rsidR="00E046FF" w:rsidRDefault="00490ADE">
      <w:pPr>
        <w:pStyle w:val="ListParagraph"/>
        <w:numPr>
          <w:ilvl w:val="0"/>
          <w:numId w:val="11"/>
        </w:numPr>
        <w:tabs>
          <w:tab w:val="left" w:pos="720"/>
        </w:tabs>
        <w:spacing w:line="270" w:lineRule="exact"/>
        <w:ind w:hanging="301"/>
        <w:rPr>
          <w:sz w:val="24"/>
        </w:rPr>
      </w:pPr>
      <w:r>
        <w:rPr>
          <w:sz w:val="24"/>
        </w:rPr>
        <w:t>Growth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</w:p>
    <w:p w:rsidR="00E046FF" w:rsidRDefault="00490ADE">
      <w:pPr>
        <w:pStyle w:val="ListParagraph"/>
        <w:numPr>
          <w:ilvl w:val="0"/>
          <w:numId w:val="11"/>
        </w:numPr>
        <w:tabs>
          <w:tab w:val="left" w:pos="720"/>
        </w:tabs>
        <w:spacing w:line="273" w:lineRule="exact"/>
        <w:ind w:hanging="301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Longer</w:t>
      </w:r>
      <w:r>
        <w:rPr>
          <w:spacing w:val="-2"/>
          <w:sz w:val="24"/>
        </w:rPr>
        <w:t xml:space="preserve"> </w:t>
      </w:r>
      <w:r>
        <w:rPr>
          <w:sz w:val="24"/>
        </w:rPr>
        <w:t>Teach</w:t>
      </w:r>
      <w:r>
        <w:rPr>
          <w:spacing w:val="-2"/>
          <w:sz w:val="24"/>
        </w:rPr>
        <w:t xml:space="preserve"> </w:t>
      </w:r>
      <w:r>
        <w:rPr>
          <w:sz w:val="24"/>
        </w:rPr>
        <w:t>Course(s)</w:t>
      </w:r>
    </w:p>
    <w:p w:rsidR="00E046FF" w:rsidRDefault="00E046FF">
      <w:pPr>
        <w:pStyle w:val="BodyText"/>
        <w:spacing w:before="5"/>
        <w:rPr>
          <w:sz w:val="20"/>
        </w:rPr>
      </w:pPr>
    </w:p>
    <w:p w:rsidR="00E046FF" w:rsidRDefault="00490ADE">
      <w:pPr>
        <w:pStyle w:val="Heading3"/>
        <w:spacing w:before="0"/>
      </w:pPr>
      <w:r>
        <w:t>3.C.3.</w:t>
      </w:r>
    </w:p>
    <w:p w:rsidR="00E046FF" w:rsidRDefault="00E046FF">
      <w:pPr>
        <w:pStyle w:val="BodyText"/>
        <w:spacing w:before="9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 w:right="283"/>
      </w:pPr>
      <w:r>
        <w:t>The College has an established faculty evaluation process for Full-Time Faculty and Regular Part-</w:t>
      </w:r>
      <w:r>
        <w:rPr>
          <w:spacing w:val="1"/>
        </w:rPr>
        <w:t xml:space="preserve"> </w:t>
      </w:r>
      <w:r>
        <w:t xml:space="preserve">Time Faculty; including online and adjunct faculty. </w:t>
      </w:r>
      <w:hyperlink r:id="rId152" w:history="1">
        <w:r w:rsidRPr="00277FC0">
          <w:rPr>
            <w:rStyle w:val="Hyperlink"/>
          </w:rPr>
          <w:t>College Procedure 2481</w:t>
        </w:r>
      </w:hyperlink>
      <w:r>
        <w:rPr>
          <w:color w:val="0000ED"/>
        </w:rPr>
        <w:t xml:space="preserve"> </w:t>
      </w:r>
      <w:r>
        <w:t>describes the evaluation</w:t>
      </w:r>
      <w:r>
        <w:rPr>
          <w:spacing w:val="-57"/>
        </w:rPr>
        <w:t xml:space="preserve"> </w:t>
      </w:r>
      <w:r>
        <w:t>schedule, documents, and scoring process; Performance Improvement Plan; and evaluation meeting</w:t>
      </w:r>
      <w:r>
        <w:rPr>
          <w:spacing w:val="1"/>
        </w:rPr>
        <w:t xml:space="preserve"> </w:t>
      </w:r>
      <w:r>
        <w:t>requirements. During the review the Instructional Evaluation Form, Classroom Visitation Form, and</w:t>
      </w:r>
      <w:r>
        <w:rPr>
          <w:spacing w:val="1"/>
        </w:rPr>
        <w:t xml:space="preserve"> </w:t>
      </w:r>
      <w:r>
        <w:t>other applicable documentation. The faculty member and supervisor assign one of three performance</w:t>
      </w:r>
      <w:r>
        <w:rPr>
          <w:spacing w:val="-57"/>
        </w:rPr>
        <w:t xml:space="preserve"> </w:t>
      </w:r>
      <w:r>
        <w:t>levels: Needs Improvement, Meets Expectations, or Exceeds Expectations to the 21 evaluation</w:t>
      </w:r>
      <w:r>
        <w:rPr>
          <w:spacing w:val="1"/>
        </w:rPr>
        <w:t xml:space="preserve"> </w:t>
      </w:r>
      <w:r>
        <w:t>indicators.</w:t>
      </w:r>
    </w:p>
    <w:p w:rsidR="00E046FF" w:rsidRDefault="00E046FF">
      <w:pPr>
        <w:pStyle w:val="BodyText"/>
        <w:spacing w:before="6"/>
        <w:rPr>
          <w:sz w:val="20"/>
        </w:rPr>
      </w:pPr>
    </w:p>
    <w:p w:rsidR="00E046FF" w:rsidRDefault="00490ADE">
      <w:pPr>
        <w:pStyle w:val="BodyText"/>
        <w:spacing w:before="1" w:line="235" w:lineRule="auto"/>
        <w:ind w:left="120" w:right="376"/>
      </w:pPr>
      <w:r>
        <w:t xml:space="preserve">Faculty with performance gaps are placed on a </w:t>
      </w:r>
      <w:hyperlink r:id="rId153" w:history="1">
        <w:r w:rsidRPr="00277FC0">
          <w:rPr>
            <w:rStyle w:val="Hyperlink"/>
          </w:rPr>
          <w:t>Performance Improvement Plan</w:t>
        </w:r>
      </w:hyperlink>
      <w:r>
        <w:t>; the plan documents</w:t>
      </w:r>
      <w:r>
        <w:rPr>
          <w:spacing w:val="-58"/>
        </w:rPr>
        <w:t xml:space="preserve"> </w:t>
      </w:r>
      <w:r>
        <w:t>serious employment concerns, notes gaps in work performance, defines the College’s expectations,</w:t>
      </w:r>
      <w:r>
        <w:rPr>
          <w:spacing w:val="1"/>
        </w:rPr>
        <w:t xml:space="preserve"> </w:t>
      </w:r>
      <w:r>
        <w:t>and allows the individual the opportunity to demonstrate improvement and commitment. The plan</w:t>
      </w:r>
      <w:r>
        <w:rPr>
          <w:spacing w:val="1"/>
        </w:rPr>
        <w:t xml:space="preserve"> </w:t>
      </w:r>
      <w:r>
        <w:t>incorporates strategies for resources/management support, progress checkpoints, and a timeline for</w:t>
      </w:r>
      <w:r>
        <w:rPr>
          <w:spacing w:val="1"/>
        </w:rPr>
        <w:t xml:space="preserve"> </w:t>
      </w:r>
      <w:r>
        <w:t>improvement, consequences, and expectations.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156"/>
      </w:pPr>
      <w:r>
        <w:t>Student Evaluation - All Barton courses, regardless of instructional delivery mode, have a course shell</w:t>
      </w:r>
      <w:r>
        <w:rPr>
          <w:spacing w:val="-57"/>
        </w:rPr>
        <w:t xml:space="preserve"> </w:t>
      </w:r>
      <w:r>
        <w:t>in the Canvas learning management system. An integral component of the system is EvaluationKIT.</w:t>
      </w:r>
      <w:r>
        <w:rPr>
          <w:spacing w:val="1"/>
        </w:rPr>
        <w:t xml:space="preserve"> </w:t>
      </w:r>
      <w:r>
        <w:t>During the course creation process, the instructor and appropriate Dean are linked to the</w:t>
      </w:r>
      <w:r>
        <w:rPr>
          <w:spacing w:val="1"/>
        </w:rPr>
        <w:t xml:space="preserve"> </w:t>
      </w:r>
      <w:r>
        <w:t>EvaluationKIT course evaluation system; it automatically deploys instructor evaluation surveys two</w:t>
      </w:r>
      <w:r>
        <w:rPr>
          <w:spacing w:val="1"/>
        </w:rPr>
        <w:t xml:space="preserve"> </w:t>
      </w:r>
      <w:r>
        <w:t>weeks before the end of the course. EvaluationKIT automatically creates a report including comments</w:t>
      </w:r>
      <w:r>
        <w:rPr>
          <w:spacing w:val="-57"/>
        </w:rPr>
        <w:t xml:space="preserve"> </w:t>
      </w:r>
      <w:r>
        <w:t>and raw data. Instructors and Deans can log into EvaluationKIT to retrieve information for</w:t>
      </w:r>
      <w:r>
        <w:rPr>
          <w:spacing w:val="1"/>
        </w:rPr>
        <w:t xml:space="preserve"> </w:t>
      </w:r>
      <w:r>
        <w:t>incorporation into faculty review and improvement plans.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329"/>
      </w:pPr>
      <w:r>
        <w:t>The evaluation criteria align with the mission, are consistent with contract renewal and tenure</w:t>
      </w:r>
      <w:r>
        <w:rPr>
          <w:spacing w:val="1"/>
        </w:rPr>
        <w:t xml:space="preserve"> </w:t>
      </w:r>
      <w:r>
        <w:t>decisions, and meet the employee evaluation requirements as identified in Kansas Statutes 71-215 to</w:t>
      </w:r>
      <w:r>
        <w:rPr>
          <w:spacing w:val="-57"/>
        </w:rPr>
        <w:t xml:space="preserve"> </w:t>
      </w:r>
      <w:r>
        <w:t>218.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Heading3"/>
        <w:spacing w:before="0"/>
      </w:pPr>
      <w:r>
        <w:t>3.C.4.</w:t>
      </w:r>
    </w:p>
    <w:p w:rsidR="00E046FF" w:rsidRDefault="00E046FF">
      <w:pPr>
        <w:pStyle w:val="BodyText"/>
        <w:spacing w:before="4"/>
        <w:rPr>
          <w:b/>
          <w:sz w:val="20"/>
        </w:rPr>
      </w:pPr>
    </w:p>
    <w:p w:rsidR="00E046FF" w:rsidRDefault="00490ADE">
      <w:pPr>
        <w:pStyle w:val="Heading4"/>
      </w:pPr>
      <w:r>
        <w:t>Processes</w:t>
      </w:r>
    </w:p>
    <w:p w:rsidR="00E046FF" w:rsidRDefault="00E046FF">
      <w:pPr>
        <w:pStyle w:val="BodyText"/>
        <w:spacing w:before="9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264"/>
      </w:pPr>
      <w:r>
        <w:t>The College annually allocates funds to each academic area, and the respective Deans have oversight</w:t>
      </w:r>
      <w:r>
        <w:rPr>
          <w:spacing w:val="-57"/>
        </w:rPr>
        <w:t xml:space="preserve"> </w:t>
      </w:r>
      <w:r>
        <w:t>for distribution. Each academic area manages the process in a manner that meets the unique needs of</w:t>
      </w:r>
      <w:r>
        <w:rPr>
          <w:spacing w:val="-57"/>
        </w:rPr>
        <w:t xml:space="preserve"> </w:t>
      </w:r>
      <w:r>
        <w:t>the faculty and training requirements. The process followed by the Workforce Training and</w:t>
      </w:r>
      <w:r>
        <w:rPr>
          <w:spacing w:val="1"/>
        </w:rPr>
        <w:t xml:space="preserve"> </w:t>
      </w:r>
      <w:r>
        <w:t>Community Education (WTCE) department is clearly articulated and well-documented. (Some of the</w:t>
      </w:r>
      <w:r>
        <w:rPr>
          <w:spacing w:val="-57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may include</w:t>
      </w:r>
      <w:r>
        <w:rPr>
          <w:spacing w:val="-1"/>
        </w:rPr>
        <w:t xml:space="preserve"> </w:t>
      </w:r>
      <w:r>
        <w:t>a reference to</w:t>
      </w:r>
      <w:r>
        <w:rPr>
          <w:spacing w:val="-1"/>
        </w:rPr>
        <w:t xml:space="preserve"> </w:t>
      </w:r>
      <w:r>
        <w:t>Perkins;</w:t>
      </w:r>
      <w:r>
        <w:rPr>
          <w:spacing w:val="-1"/>
        </w:rPr>
        <w:t xml:space="preserve"> </w:t>
      </w:r>
      <w:r>
        <w:t>however, they</w:t>
      </w:r>
      <w:r>
        <w:rPr>
          <w:spacing w:val="-1"/>
        </w:rPr>
        <w:t xml:space="preserve"> </w:t>
      </w:r>
      <w:r>
        <w:t>are also used</w:t>
      </w:r>
      <w:r>
        <w:rPr>
          <w:spacing w:val="-1"/>
        </w:rPr>
        <w:t xml:space="preserve"> </w:t>
      </w:r>
      <w:r>
        <w:t>for non-Perkins activities.)</w:t>
      </w:r>
    </w:p>
    <w:p w:rsidR="00E046FF" w:rsidRDefault="00490ADE">
      <w:pPr>
        <w:pStyle w:val="ListParagraph"/>
        <w:numPr>
          <w:ilvl w:val="0"/>
          <w:numId w:val="10"/>
        </w:numPr>
        <w:tabs>
          <w:tab w:val="left" w:pos="794"/>
        </w:tabs>
        <w:spacing w:before="233"/>
        <w:ind w:hanging="301"/>
        <w:jc w:val="left"/>
        <w:rPr>
          <w:sz w:val="24"/>
        </w:rPr>
      </w:pP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hyperlink r:id="rId154" w:history="1">
        <w:r w:rsidRPr="00277FC0">
          <w:rPr>
            <w:rStyle w:val="Hyperlink"/>
            <w:sz w:val="24"/>
          </w:rPr>
          <w:t>Annual</w:t>
        </w:r>
        <w:r w:rsidRPr="00277FC0">
          <w:rPr>
            <w:rStyle w:val="Hyperlink"/>
            <w:spacing w:val="-5"/>
            <w:sz w:val="24"/>
          </w:rPr>
          <w:t xml:space="preserve"> </w:t>
        </w:r>
        <w:r w:rsidRPr="00277FC0">
          <w:rPr>
            <w:rStyle w:val="Hyperlink"/>
            <w:sz w:val="24"/>
          </w:rPr>
          <w:t>Professional</w:t>
        </w:r>
        <w:r w:rsidRPr="00277FC0">
          <w:rPr>
            <w:rStyle w:val="Hyperlink"/>
            <w:spacing w:val="-4"/>
            <w:sz w:val="24"/>
          </w:rPr>
          <w:t xml:space="preserve"> </w:t>
        </w:r>
        <w:r w:rsidRPr="00277FC0">
          <w:rPr>
            <w:rStyle w:val="Hyperlink"/>
            <w:sz w:val="24"/>
          </w:rPr>
          <w:t>Development</w:t>
        </w:r>
        <w:r w:rsidRPr="00277FC0">
          <w:rPr>
            <w:rStyle w:val="Hyperlink"/>
            <w:spacing w:val="-5"/>
            <w:sz w:val="24"/>
          </w:rPr>
          <w:t xml:space="preserve"> </w:t>
        </w:r>
        <w:r w:rsidRPr="00277FC0">
          <w:rPr>
            <w:rStyle w:val="Hyperlink"/>
            <w:sz w:val="24"/>
          </w:rPr>
          <w:t>Plan</w:t>
        </w:r>
      </w:hyperlink>
      <w:r>
        <w:rPr>
          <w:color w:val="0000ED"/>
          <w:spacing w:val="-1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</w:p>
    <w:p w:rsidR="00E046FF" w:rsidRDefault="00E046FF">
      <w:pPr>
        <w:rPr>
          <w:sz w:val="24"/>
        </w:rPr>
        <w:sectPr w:rsidR="00E046FF">
          <w:pgSz w:w="12240" w:h="15840"/>
          <w:pgMar w:top="980" w:right="1040" w:bottom="720" w:left="1080" w:header="636" w:footer="528" w:gutter="0"/>
          <w:cols w:space="720"/>
        </w:sectPr>
      </w:pPr>
    </w:p>
    <w:p w:rsidR="00E046FF" w:rsidRDefault="00490ADE">
      <w:pPr>
        <w:pStyle w:val="BodyText"/>
        <w:spacing w:before="80"/>
        <w:ind w:left="719"/>
      </w:pPr>
      <w:r>
        <w:lastRenderedPageBreak/>
        <w:t>and/or</w:t>
      </w:r>
      <w:r>
        <w:rPr>
          <w:spacing w:val="-4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currency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credential/employed</w:t>
      </w:r>
      <w:r>
        <w:rPr>
          <w:spacing w:val="-3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instructional</w:t>
      </w:r>
      <w:r>
        <w:rPr>
          <w:spacing w:val="-4"/>
        </w:rPr>
        <w:t xml:space="preserve"> </w:t>
      </w:r>
      <w:r>
        <w:t>skills.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ListParagraph"/>
        <w:numPr>
          <w:ilvl w:val="0"/>
          <w:numId w:val="10"/>
        </w:numPr>
        <w:tabs>
          <w:tab w:val="left" w:pos="720"/>
        </w:tabs>
        <w:spacing w:line="235" w:lineRule="auto"/>
        <w:ind w:left="720" w:right="720"/>
        <w:jc w:val="left"/>
        <w:rPr>
          <w:sz w:val="24"/>
        </w:rPr>
      </w:pPr>
      <w:r>
        <w:rPr>
          <w:sz w:val="24"/>
        </w:rPr>
        <w:t xml:space="preserve">Pre-activity. Faculty requesting professional development funds submit a </w:t>
      </w:r>
      <w:hyperlink r:id="rId155" w:history="1">
        <w:r w:rsidRPr="00277FC0">
          <w:rPr>
            <w:rStyle w:val="Hyperlink"/>
            <w:sz w:val="24"/>
          </w:rPr>
          <w:t>Travel Approval</w:t>
        </w:r>
        <w:r w:rsidRPr="00277FC0">
          <w:rPr>
            <w:rStyle w:val="Hyperlink"/>
            <w:spacing w:val="-58"/>
            <w:sz w:val="24"/>
          </w:rPr>
          <w:t xml:space="preserve"> </w:t>
        </w:r>
        <w:r w:rsidRPr="00277FC0">
          <w:rPr>
            <w:rStyle w:val="Hyperlink"/>
            <w:sz w:val="24"/>
          </w:rPr>
          <w:t>Form.</w:t>
        </w:r>
      </w:hyperlink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490ADE">
      <w:pPr>
        <w:pStyle w:val="ListParagraph"/>
        <w:numPr>
          <w:ilvl w:val="0"/>
          <w:numId w:val="10"/>
        </w:numPr>
        <w:tabs>
          <w:tab w:val="left" w:pos="720"/>
        </w:tabs>
        <w:spacing w:line="235" w:lineRule="auto"/>
        <w:ind w:left="720" w:right="705"/>
        <w:jc w:val="left"/>
        <w:rPr>
          <w:sz w:val="24"/>
        </w:rPr>
      </w:pPr>
      <w:r>
        <w:rPr>
          <w:sz w:val="24"/>
        </w:rPr>
        <w:t xml:space="preserve">Post- activity. Submit a </w:t>
      </w:r>
      <w:hyperlink r:id="rId156" w:history="1">
        <w:r w:rsidRPr="00277FC0">
          <w:rPr>
            <w:rStyle w:val="Hyperlink"/>
            <w:sz w:val="24"/>
          </w:rPr>
          <w:t>Professional Development Evaluation Form</w:t>
        </w:r>
      </w:hyperlink>
      <w:r>
        <w:rPr>
          <w:color w:val="0000ED"/>
          <w:sz w:val="24"/>
        </w:rPr>
        <w:t xml:space="preserve"> </w:t>
      </w:r>
      <w:r>
        <w:rPr>
          <w:sz w:val="24"/>
        </w:rPr>
        <w:t>rating the activity and</w:t>
      </w:r>
      <w:r>
        <w:rPr>
          <w:spacing w:val="-57"/>
          <w:sz w:val="24"/>
        </w:rPr>
        <w:t xml:space="preserve"> </w:t>
      </w:r>
      <w:r>
        <w:rPr>
          <w:sz w:val="24"/>
        </w:rPr>
        <w:t>providing a plan to incorporate the new information into the curriculum or job.</w:t>
      </w:r>
    </w:p>
    <w:p w:rsidR="00E046FF" w:rsidRDefault="00E046FF">
      <w:pPr>
        <w:pStyle w:val="BodyText"/>
        <w:spacing w:before="5"/>
        <w:rPr>
          <w:sz w:val="20"/>
        </w:rPr>
      </w:pPr>
    </w:p>
    <w:p w:rsidR="00E046FF" w:rsidRDefault="00490ADE">
      <w:pPr>
        <w:pStyle w:val="ListParagraph"/>
        <w:numPr>
          <w:ilvl w:val="0"/>
          <w:numId w:val="10"/>
        </w:numPr>
        <w:tabs>
          <w:tab w:val="left" w:pos="720"/>
        </w:tabs>
        <w:ind w:left="720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hyperlink r:id="rId157" w:history="1">
        <w:r w:rsidRPr="00277FC0">
          <w:rPr>
            <w:rStyle w:val="Hyperlink"/>
            <w:sz w:val="24"/>
          </w:rPr>
          <w:t>Departmental</w:t>
        </w:r>
        <w:r w:rsidRPr="00277FC0">
          <w:rPr>
            <w:rStyle w:val="Hyperlink"/>
            <w:spacing w:val="-5"/>
            <w:sz w:val="24"/>
          </w:rPr>
          <w:t xml:space="preserve"> </w:t>
        </w:r>
        <w:r w:rsidRPr="00277FC0">
          <w:rPr>
            <w:rStyle w:val="Hyperlink"/>
            <w:sz w:val="24"/>
          </w:rPr>
          <w:t>Summary</w:t>
        </w:r>
      </w:hyperlink>
      <w:r>
        <w:rPr>
          <w:color w:val="0000ED"/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development.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Heading4"/>
      </w:pPr>
      <w:r>
        <w:t>Resources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 w:right="402"/>
      </w:pPr>
      <w:r>
        <w:t>The institutional professional development budget is divided among the departments based on the</w:t>
      </w:r>
      <w:r>
        <w:rPr>
          <w:spacing w:val="1"/>
        </w:rPr>
        <w:t xml:space="preserve"> </w:t>
      </w:r>
      <w:r>
        <w:t>number of full-time employees. Approximately 22% percent of this budget is appropriated to the</w:t>
      </w:r>
      <w:r>
        <w:rPr>
          <w:spacing w:val="1"/>
        </w:rPr>
        <w:t xml:space="preserve"> </w:t>
      </w:r>
      <w:r>
        <w:t>Professional Development Teams for institution-wide initiatives. In addition, external funds such as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Carl Perkins</w:t>
      </w:r>
      <w:r>
        <w:rPr>
          <w:spacing w:val="-2"/>
        </w:rPr>
        <w:t xml:space="preserve"> </w:t>
      </w:r>
      <w:r>
        <w:t>grant, supplement</w:t>
      </w:r>
      <w:r>
        <w:rPr>
          <w:spacing w:val="-2"/>
        </w:rPr>
        <w:t xml:space="preserve"> </w:t>
      </w:r>
      <w:r>
        <w:t>training and</w:t>
      </w:r>
      <w:r>
        <w:rPr>
          <w:spacing w:val="-1"/>
        </w:rPr>
        <w:t xml:space="preserve"> </w:t>
      </w:r>
      <w:r>
        <w:t>development opportunities</w:t>
      </w:r>
      <w:r>
        <w:rPr>
          <w:spacing w:val="-1"/>
        </w:rPr>
        <w:t xml:space="preserve"> </w:t>
      </w:r>
      <w:r>
        <w:t>for faculty.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Heading4"/>
      </w:pPr>
      <w:r>
        <w:t>Professional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Opportunities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before="1" w:line="235" w:lineRule="auto"/>
        <w:ind w:left="120" w:right="329"/>
      </w:pPr>
      <w:r>
        <w:t xml:space="preserve">Barton provides a variety of internal and external opportunities for </w:t>
      </w:r>
      <w:hyperlink r:id="rId158" w:history="1">
        <w:r w:rsidRPr="00277FC0">
          <w:rPr>
            <w:rStyle w:val="Hyperlink"/>
          </w:rPr>
          <w:t>faculty professional development</w:t>
        </w:r>
      </w:hyperlink>
      <w:r>
        <w:rPr>
          <w:color w:val="0000ED"/>
          <w:spacing w:val="-58"/>
        </w:rPr>
        <w:t xml:space="preserve"> </w:t>
      </w:r>
      <w:r>
        <w:t>at the departmental and institutional levels. Examples of these opportunities include: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Heading4"/>
      </w:pPr>
      <w:r>
        <w:t>Internal</w:t>
      </w:r>
      <w:r>
        <w:rPr>
          <w:spacing w:val="-4"/>
        </w:rPr>
        <w:t xml:space="preserve"> </w:t>
      </w:r>
      <w:r>
        <w:t>Opportunities</w:t>
      </w:r>
    </w:p>
    <w:p w:rsidR="00E046FF" w:rsidRDefault="00E046FF">
      <w:pPr>
        <w:pStyle w:val="BodyText"/>
        <w:spacing w:before="9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719" w:right="263"/>
      </w:pPr>
      <w:r>
        <w:pict>
          <v:group id="docshapegroup567" o:spid="_x0000_s1529" style="position:absolute;left:0;text-align:left;margin-left:77.6pt;margin-top:5.35pt;width:4.5pt;height:4.5pt;z-index:15826944;mso-position-horizontal-relative:page" coordorigin="1553,107" coordsize="90,90">
            <v:shape id="docshape568" o:spid="_x0000_s1531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569" o:spid="_x0000_s1530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t>Bi-annual Professional Conference Days- Twice a year, prior to the start of the semester, two-</w:t>
      </w:r>
      <w:r>
        <w:rPr>
          <w:spacing w:val="1"/>
        </w:rPr>
        <w:t xml:space="preserve"> </w:t>
      </w:r>
      <w:r>
        <w:t xml:space="preserve">three days are set aside for institutional </w:t>
      </w:r>
      <w:hyperlink r:id="rId159" w:history="1">
        <w:r w:rsidRPr="00277FC0">
          <w:rPr>
            <w:rStyle w:val="Hyperlink"/>
          </w:rPr>
          <w:t>Professional Conference Days</w:t>
        </w:r>
      </w:hyperlink>
      <w:r>
        <w:t>. Faculty members of the</w:t>
      </w:r>
      <w:r>
        <w:rPr>
          <w:spacing w:val="-57"/>
        </w:rPr>
        <w:t xml:space="preserve"> </w:t>
      </w:r>
      <w:r>
        <w:t>Professional Development Team schedule workshops and presentations that are designed to</w:t>
      </w:r>
      <w:r>
        <w:rPr>
          <w:spacing w:val="1"/>
        </w:rPr>
        <w:t xml:space="preserve"> </w:t>
      </w:r>
      <w:r>
        <w:t>enhance instructional and student support skill; share best practices and promote pedagogical</w:t>
      </w:r>
      <w:r>
        <w:rPr>
          <w:spacing w:val="1"/>
        </w:rPr>
        <w:t xml:space="preserve"> </w:t>
      </w:r>
      <w:r>
        <w:t>discussion; and provide updates of policies, procedures, or operational issues.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line="235" w:lineRule="auto"/>
        <w:ind w:left="719" w:right="373"/>
      </w:pPr>
      <w:r>
        <w:pict>
          <v:group id="docshapegroup570" o:spid="_x0000_s1526" style="position:absolute;left:0;text-align:left;margin-left:77.6pt;margin-top:5.35pt;width:4.5pt;height:4.5pt;z-index:15827456;mso-position-horizontal-relative:page" coordorigin="1553,107" coordsize="90,90">
            <v:shape id="docshape571" o:spid="_x0000_s1528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572" o:spid="_x0000_s1527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t>Annual Adjunct Faculty Meeting</w:t>
      </w:r>
      <w:r>
        <w:rPr>
          <w:spacing w:val="1"/>
        </w:rPr>
        <w:t xml:space="preserve"> </w:t>
      </w:r>
      <w:r>
        <w:t>– The academic deans and managers host an annual adjunct</w:t>
      </w:r>
      <w:r>
        <w:rPr>
          <w:spacing w:val="-57"/>
        </w:rPr>
        <w:t xml:space="preserve"> </w:t>
      </w:r>
      <w:r>
        <w:t>faculty meeting; sessions include new adjunct faculty training, Barton’s Strategic Plan,</w:t>
      </w:r>
      <w:r>
        <w:rPr>
          <w:spacing w:val="1"/>
        </w:rPr>
        <w:t xml:space="preserve"> </w:t>
      </w:r>
      <w:r>
        <w:t>discipline-specific topics, and networking opportunities. Remote faculty members are able to</w:t>
      </w:r>
      <w:r>
        <w:rPr>
          <w:spacing w:val="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via Go-to-Meeting</w:t>
      </w:r>
      <w:r>
        <w:rPr>
          <w:spacing w:val="-1"/>
        </w:rPr>
        <w:t xml:space="preserve"> </w:t>
      </w:r>
      <w:r>
        <w:t>technology.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before="1" w:line="235" w:lineRule="auto"/>
        <w:ind w:left="719" w:right="532"/>
      </w:pPr>
      <w:r>
        <w:pict>
          <v:group id="docshapegroup573" o:spid="_x0000_s1523" style="position:absolute;left:0;text-align:left;margin-left:77.6pt;margin-top:5.4pt;width:4.5pt;height:4.5pt;z-index:15827968;mso-position-horizontal-relative:page" coordorigin="1553,108" coordsize="90,90">
            <v:shape id="docshape574" o:spid="_x0000_s1525" style="position:absolute;left:1560;top:115;width:75;height:75" coordorigin="1560,116" coordsize="75,75" path="m1598,191r-26,-10l1560,153r12,-28l1598,116r25,9l1635,153r-12,28l1598,191xe" fillcolor="black" stroked="f">
              <v:path arrowok="t"/>
            </v:shape>
            <v:shape id="docshape575" o:spid="_x0000_s1524" style="position:absolute;left:1560;top:115;width:75;height:75" coordorigin="1560,116" coordsize="75,75" path="m1635,153r-12,28l1598,191r-26,-10l1560,153r12,-28l1598,116r25,9l1635,153e" filled="f">
              <v:path arrowok="t"/>
            </v:shape>
            <w10:wrap anchorx="page"/>
          </v:group>
        </w:pict>
      </w:r>
      <w:r>
        <w:t xml:space="preserve">The </w:t>
      </w:r>
      <w:hyperlink r:id="rId160" w:history="1">
        <w:r w:rsidRPr="00277FC0">
          <w:rPr>
            <w:rStyle w:val="Hyperlink"/>
          </w:rPr>
          <w:t>Cougar Quarterly</w:t>
        </w:r>
      </w:hyperlink>
      <w:r>
        <w:rPr>
          <w:color w:val="0000ED"/>
        </w:rPr>
        <w:t xml:space="preserve"> </w:t>
      </w:r>
      <w:r>
        <w:rPr>
          <w:i/>
        </w:rPr>
        <w:t xml:space="preserve">– Adjunct Faculty Newsletter </w:t>
      </w:r>
      <w:r>
        <w:t>is published four times a year. The</w:t>
      </w:r>
      <w:r>
        <w:rPr>
          <w:spacing w:val="1"/>
        </w:rPr>
        <w:t xml:space="preserve"> </w:t>
      </w:r>
      <w:r>
        <w:t>newsletter</w:t>
      </w:r>
      <w:r>
        <w:rPr>
          <w:spacing w:val="-2"/>
        </w:rPr>
        <w:t xml:space="preserve"> </w:t>
      </w:r>
      <w:r>
        <w:t>highlights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policies,</w:t>
      </w:r>
      <w:r>
        <w:rPr>
          <w:spacing w:val="-1"/>
        </w:rPr>
        <w:t xml:space="preserve"> </w:t>
      </w:r>
      <w:r>
        <w:t>procedures,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updates.</w:t>
      </w:r>
    </w:p>
    <w:p w:rsidR="00E046FF" w:rsidRDefault="00E046FF">
      <w:pPr>
        <w:pStyle w:val="BodyText"/>
        <w:spacing w:before="4"/>
        <w:rPr>
          <w:sz w:val="21"/>
        </w:rPr>
      </w:pPr>
    </w:p>
    <w:p w:rsidR="00E046FF" w:rsidRDefault="00490ADE">
      <w:pPr>
        <w:pStyle w:val="BodyText"/>
        <w:spacing w:line="228" w:lineRule="auto"/>
        <w:ind w:left="719" w:right="256"/>
      </w:pPr>
      <w:r>
        <w:pict>
          <v:group id="docshapegroup576" o:spid="_x0000_s1520" style="position:absolute;left:0;text-align:left;margin-left:77.6pt;margin-top:5pt;width:4.5pt;height:4.5pt;z-index:15828480;mso-position-horizontal-relative:page" coordorigin="1553,100" coordsize="90,90">
            <v:shape id="docshape577" o:spid="_x0000_s1522" style="position:absolute;left:1560;top:107;width:75;height:75" coordorigin="1560,108" coordsize="75,75" path="m1598,183r-26,-10l1560,145r12,-28l1598,108r25,9l1635,145r-12,28l1598,183xe" fillcolor="black" stroked="f">
              <v:path arrowok="t"/>
            </v:shape>
            <v:shape id="docshape578" o:spid="_x0000_s1521" style="position:absolute;left:1560;top:107;width:75;height:75" coordorigin="1560,108" coordsize="75,75" path="m1635,145r-12,28l1598,183r-26,-10l1560,145r12,-28l1598,108r25,9l1635,145e" filled="f">
              <v:path arrowok="t"/>
            </v:shape>
            <w10:wrap anchorx="page"/>
          </v:group>
        </w:pict>
      </w:r>
      <w:hyperlink r:id="rId161" w:history="1">
        <w:r w:rsidRPr="00277FC0">
          <w:rPr>
            <w:rStyle w:val="Hyperlink"/>
          </w:rPr>
          <w:t>STARLINK Webinars</w:t>
        </w:r>
      </w:hyperlink>
      <w:r>
        <w:rPr>
          <w:color w:val="0000ED"/>
        </w:rPr>
        <w:t xml:space="preserve"> </w:t>
      </w:r>
      <w:r>
        <w:t>– Funding for the STARLINK professional development network is</w:t>
      </w:r>
      <w:r>
        <w:rPr>
          <w:spacing w:val="1"/>
        </w:rPr>
        <w:t xml:space="preserve"> </w:t>
      </w:r>
      <w:r>
        <w:t>provided by KBOR and available to all faculty and staff. The State of Texas Academic</w:t>
      </w:r>
      <w:r>
        <w:rPr>
          <w:spacing w:val="1"/>
        </w:rPr>
        <w:t xml:space="preserve"> </w:t>
      </w:r>
      <w:r>
        <w:t>Resource Link (STARLINK) is a video</w:t>
      </w:r>
      <w:r>
        <w:rPr>
          <w:rFonts w:ascii="MS PGothic" w:hAnsi="MS PGothic"/>
        </w:rPr>
        <w:t>‐</w:t>
      </w:r>
      <w:r>
        <w:t>based, higher education professional development</w:t>
      </w:r>
      <w:r>
        <w:rPr>
          <w:spacing w:val="1"/>
        </w:rPr>
        <w:t xml:space="preserve"> </w:t>
      </w:r>
      <w:r>
        <w:t>network that provides higher education institutions with cutting edge training. New courses are</w:t>
      </w:r>
      <w:r>
        <w:rPr>
          <w:spacing w:val="-57"/>
        </w:rPr>
        <w:t xml:space="preserve"> </w:t>
      </w:r>
      <w:r>
        <w:t>available each month.</w:t>
      </w:r>
    </w:p>
    <w:p w:rsidR="00E046FF" w:rsidRDefault="00E046FF">
      <w:pPr>
        <w:pStyle w:val="BodyText"/>
        <w:spacing w:before="1"/>
        <w:rPr>
          <w:sz w:val="21"/>
        </w:rPr>
      </w:pPr>
    </w:p>
    <w:p w:rsidR="00E046FF" w:rsidRDefault="00490ADE">
      <w:pPr>
        <w:pStyle w:val="BodyText"/>
        <w:spacing w:line="235" w:lineRule="auto"/>
        <w:ind w:left="719" w:right="190"/>
      </w:pPr>
      <w:r>
        <w:pict>
          <v:group id="docshapegroup579" o:spid="_x0000_s1517" style="position:absolute;left:0;text-align:left;margin-left:77.6pt;margin-top:5.35pt;width:4.5pt;height:4.5pt;z-index:15828992;mso-position-horizontal-relative:page" coordorigin="1553,107" coordsize="90,90">
            <v:shape id="docshape580" o:spid="_x0000_s1519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581" o:spid="_x0000_s1518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hyperlink r:id="rId162" w:history="1">
        <w:r w:rsidRPr="00277FC0">
          <w:rPr>
            <w:rStyle w:val="Hyperlink"/>
          </w:rPr>
          <w:t>Tuition Scholarships</w:t>
        </w:r>
      </w:hyperlink>
      <w:r>
        <w:rPr>
          <w:color w:val="0000ED"/>
        </w:rPr>
        <w:t xml:space="preserve"> </w:t>
      </w:r>
      <w:r>
        <w:t>are available to eligible faculty for Barton courses. The scholarship covers</w:t>
      </w:r>
      <w:r>
        <w:rPr>
          <w:spacing w:val="-57"/>
        </w:rPr>
        <w:t xml:space="preserve"> </w:t>
      </w:r>
      <w:r>
        <w:t>the tuition portion of the charges for unlimited non-online classes and up to 9 credit hours per</w:t>
      </w:r>
      <w:r>
        <w:rPr>
          <w:spacing w:val="1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Part-time</w:t>
      </w:r>
      <w:r>
        <w:rPr>
          <w:spacing w:val="-4"/>
        </w:rPr>
        <w:t xml:space="preserve"> </w:t>
      </w:r>
      <w:r>
        <w:t>Faculty,</w:t>
      </w:r>
      <w:r>
        <w:rPr>
          <w:spacing w:val="-5"/>
        </w:rPr>
        <w:t xml:space="preserve"> </w:t>
      </w:r>
      <w:r>
        <w:t>Adjunct</w:t>
      </w:r>
      <w:r>
        <w:rPr>
          <w:spacing w:val="-4"/>
        </w:rPr>
        <w:t xml:space="preserve"> </w:t>
      </w:r>
      <w:r>
        <w:t>Faculty,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Outreach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Coordinators.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Heading4"/>
        <w:ind w:left="119"/>
      </w:pPr>
      <w:r>
        <w:t>External</w:t>
      </w:r>
      <w:r>
        <w:rPr>
          <w:spacing w:val="-3"/>
        </w:rPr>
        <w:t xml:space="preserve"> </w:t>
      </w:r>
      <w:r>
        <w:t>Opportunities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/>
      </w:pPr>
      <w:r>
        <w:t>The</w:t>
      </w:r>
      <w:r>
        <w:rPr>
          <w:spacing w:val="-3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allocates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Deans</w:t>
      </w:r>
      <w:r>
        <w:rPr>
          <w:spacing w:val="-2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workshops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conferences.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requests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6" w:footer="528" w:gutter="0"/>
          <w:cols w:space="720"/>
        </w:sectPr>
      </w:pPr>
    </w:p>
    <w:p w:rsidR="00E046FF" w:rsidRDefault="00490ADE">
      <w:pPr>
        <w:pStyle w:val="BodyText"/>
        <w:spacing w:before="84" w:line="235" w:lineRule="auto"/>
        <w:ind w:left="119" w:right="245"/>
      </w:pPr>
      <w:r>
        <w:lastRenderedPageBreak/>
        <w:t>are reviewed and prioritized by the Dean and Supervisor and applications are granted based on the</w:t>
      </w:r>
      <w:r>
        <w:rPr>
          <w:spacing w:val="1"/>
        </w:rPr>
        <w:t xml:space="preserve"> </w:t>
      </w:r>
      <w:r>
        <w:t>availability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funds.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job-specific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development,</w:t>
      </w:r>
      <w:r>
        <w:rPr>
          <w:spacing w:val="-2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qualify</w:t>
      </w:r>
      <w:r>
        <w:rPr>
          <w:spacing w:val="-3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other developmental opportunities. Examples of recent faculty and instructional staff professional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documented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area.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720" w:right="166"/>
        <w:jc w:val="both"/>
      </w:pPr>
      <w:r>
        <w:pict>
          <v:group id="docshapegroup582" o:spid="_x0000_s1514" style="position:absolute;left:0;text-align:left;margin-left:77.6pt;margin-top:5.35pt;width:4.5pt;height:4.5pt;z-index:15829504;mso-position-horizontal-relative:page" coordorigin="1553,107" coordsize="90,90">
            <v:shape id="docshape583" o:spid="_x0000_s1516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584" o:spid="_x0000_s1515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hyperlink r:id="rId163" w:history="1">
        <w:r w:rsidRPr="00277FC0">
          <w:rPr>
            <w:rStyle w:val="Hyperlink"/>
          </w:rPr>
          <w:t>Coursework Grants</w:t>
        </w:r>
      </w:hyperlink>
      <w:r>
        <w:rPr>
          <w:color w:val="0000ED"/>
        </w:rPr>
        <w:t xml:space="preserve"> </w:t>
      </w:r>
      <w:r>
        <w:t>for advanced education. The College awarded five grants per academic year</w:t>
      </w:r>
      <w:r>
        <w:rPr>
          <w:spacing w:val="-57"/>
        </w:rPr>
        <w:t xml:space="preserve"> </w:t>
      </w:r>
      <w:r>
        <w:t>in 2013-2014 and 2014-2015. In 2015-2016, the number rose to 12 grants.</w:t>
      </w:r>
    </w:p>
    <w:p w:rsidR="00E046FF" w:rsidRDefault="00E046FF">
      <w:pPr>
        <w:pStyle w:val="BodyText"/>
        <w:spacing w:before="5"/>
        <w:rPr>
          <w:sz w:val="20"/>
        </w:rPr>
      </w:pPr>
    </w:p>
    <w:p w:rsidR="00E046FF" w:rsidRDefault="00490ADE">
      <w:pPr>
        <w:pStyle w:val="BodyText"/>
        <w:ind w:left="720"/>
        <w:jc w:val="both"/>
      </w:pPr>
      <w:r>
        <w:pict>
          <v:group id="docshapegroup585" o:spid="_x0000_s1511" style="position:absolute;left:0;text-align:left;margin-left:77.6pt;margin-top:5.6pt;width:4.5pt;height:4.5pt;z-index:15830016;mso-position-horizontal-relative:page" coordorigin="1553,112" coordsize="90,90">
            <v:shape id="docshape586" o:spid="_x0000_s1513" style="position:absolute;left:1560;top:119;width:75;height:75" coordorigin="1560,119" coordsize="75,75" path="m1598,194r-26,-9l1560,157r12,-29l1598,119r25,9l1635,157r-12,28l1598,194xe" fillcolor="black" stroked="f">
              <v:path arrowok="t"/>
            </v:shape>
            <v:shape id="docshape587" o:spid="_x0000_s1512" style="position:absolute;left:1560;top:119;width:75;height:75" coordorigin="1560,119" coordsize="75,75" path="m1635,157r-12,28l1598,194r-26,-9l1560,157r12,-29l1598,119r25,9l1635,157e" filled="f">
              <v:path arrowok="t"/>
            </v:shape>
            <w10:wrap anchorx="page"/>
          </v:group>
        </w:pict>
      </w:r>
      <w:r>
        <w:t>HLC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Conference –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academic representatives</w:t>
      </w:r>
      <w:r>
        <w:rPr>
          <w:spacing w:val="-1"/>
        </w:rPr>
        <w:t xml:space="preserve"> </w:t>
      </w:r>
      <w:r>
        <w:t>attend the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conference.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720" w:right="105"/>
        <w:jc w:val="both"/>
      </w:pPr>
      <w:r>
        <w:pict>
          <v:group id="docshapegroup588" o:spid="_x0000_s1508" style="position:absolute;left:0;text-align:left;margin-left:77.6pt;margin-top:5.35pt;width:4.5pt;height:4.5pt;z-index:15830528;mso-position-horizontal-relative:page" coordorigin="1553,107" coordsize="90,90">
            <v:shape id="docshape589" o:spid="_x0000_s1510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590" o:spid="_x0000_s1509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hyperlink r:id="rId164" w:history="1">
        <w:r w:rsidRPr="00277FC0">
          <w:rPr>
            <w:rStyle w:val="Hyperlink"/>
          </w:rPr>
          <w:t>NISOD (National Institute for Staff and Organizational Development)</w:t>
        </w:r>
        <w:r w:rsidRPr="00277FC0">
          <w:rPr>
            <w:rStyle w:val="Hyperlink"/>
            <w:spacing w:val="60"/>
          </w:rPr>
          <w:t xml:space="preserve"> </w:t>
        </w:r>
      </w:hyperlink>
      <w:r>
        <w:t>– faculty and staff may</w:t>
      </w:r>
      <w:r>
        <w:rPr>
          <w:spacing w:val="1"/>
        </w:rPr>
        <w:t xml:space="preserve"> </w:t>
      </w:r>
      <w:r>
        <w:t>be nominated and selected for their achievements and contributions to the College. Each year,</w:t>
      </w:r>
      <w:r>
        <w:rPr>
          <w:spacing w:val="1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awardees are recognized with</w:t>
      </w:r>
      <w:r>
        <w:rPr>
          <w:spacing w:val="-1"/>
        </w:rPr>
        <w:t xml:space="preserve"> </w:t>
      </w:r>
      <w:r>
        <w:t>a trip to the</w:t>
      </w:r>
      <w:r>
        <w:rPr>
          <w:spacing w:val="-1"/>
        </w:rPr>
        <w:t xml:space="preserve"> </w:t>
      </w:r>
      <w:r>
        <w:t>NISOD</w:t>
      </w:r>
      <w:r>
        <w:rPr>
          <w:spacing w:val="-1"/>
        </w:rPr>
        <w:t xml:space="preserve"> </w:t>
      </w:r>
      <w:r>
        <w:t>conference.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Pr="00277FC0" w:rsidRDefault="00490ADE">
      <w:pPr>
        <w:pStyle w:val="BodyText"/>
        <w:ind w:left="720"/>
        <w:jc w:val="both"/>
        <w:rPr>
          <w:rStyle w:val="Hyperlink"/>
        </w:rPr>
      </w:pPr>
      <w:r>
        <w:pict>
          <v:group id="docshapegroup591" o:spid="_x0000_s1505" style="position:absolute;left:0;text-align:left;margin-left:77.6pt;margin-top:5.6pt;width:4.5pt;height:4.5pt;z-index:15831040;mso-position-horizontal-relative:page" coordorigin="1553,112" coordsize="90,90">
            <v:shape id="docshape592" o:spid="_x0000_s1507" style="position:absolute;left:1560;top:119;width:75;height:75" coordorigin="1560,119" coordsize="75,75" path="m1598,194r-26,-9l1560,157r12,-29l1598,119r25,9l1635,157r-12,28l1598,194xe" fillcolor="black" stroked="f">
              <v:path arrowok="t"/>
            </v:shape>
            <v:shape id="docshape593" o:spid="_x0000_s1506" style="position:absolute;left:1560;top:119;width:75;height:75" coordorigin="1560,119" coordsize="75,75" path="m1635,157r-12,28l1598,194r-26,-9l1560,157r12,-29l1598,119r25,9l1635,157e" filled="f">
              <v:path arrowok="t"/>
            </v:shape>
            <w10:wrap anchorx="page"/>
          </v:group>
        </w:pict>
      </w:r>
      <w:r w:rsidR="00277FC0">
        <w:rPr>
          <w:color w:val="0000ED"/>
        </w:rPr>
        <w:fldChar w:fldCharType="begin"/>
      </w:r>
      <w:r w:rsidR="00277FC0">
        <w:rPr>
          <w:color w:val="0000ED"/>
        </w:rPr>
        <w:instrText xml:space="preserve"> HYPERLINK "https://docs.bartonccc.edu/accreditation/CRITERION%203/3C%20EVIDENCE%20UPLOADED/39.3C.Faculty_Professional_Development.pdf" </w:instrText>
      </w:r>
      <w:r w:rsidR="00277FC0">
        <w:rPr>
          <w:color w:val="0000ED"/>
        </w:rPr>
      </w:r>
      <w:r w:rsidR="00277FC0">
        <w:rPr>
          <w:color w:val="0000ED"/>
        </w:rPr>
        <w:fldChar w:fldCharType="separate"/>
      </w:r>
      <w:r w:rsidRPr="00277FC0">
        <w:rPr>
          <w:rStyle w:val="Hyperlink"/>
        </w:rPr>
        <w:t>FY</w:t>
      </w:r>
      <w:r w:rsidRPr="00277FC0">
        <w:rPr>
          <w:rStyle w:val="Hyperlink"/>
          <w:spacing w:val="-5"/>
        </w:rPr>
        <w:t xml:space="preserve"> </w:t>
      </w:r>
      <w:r w:rsidRPr="00277FC0">
        <w:rPr>
          <w:rStyle w:val="Hyperlink"/>
        </w:rPr>
        <w:t>15-16</w:t>
      </w:r>
      <w:r w:rsidRPr="00277FC0">
        <w:rPr>
          <w:rStyle w:val="Hyperlink"/>
          <w:spacing w:val="-4"/>
        </w:rPr>
        <w:t xml:space="preserve"> </w:t>
      </w:r>
      <w:r w:rsidRPr="00277FC0">
        <w:rPr>
          <w:rStyle w:val="Hyperlink"/>
        </w:rPr>
        <w:t>Professional</w:t>
      </w:r>
      <w:r w:rsidRPr="00277FC0">
        <w:rPr>
          <w:rStyle w:val="Hyperlink"/>
          <w:spacing w:val="-5"/>
        </w:rPr>
        <w:t xml:space="preserve"> </w:t>
      </w:r>
      <w:r w:rsidRPr="00277FC0">
        <w:rPr>
          <w:rStyle w:val="Hyperlink"/>
        </w:rPr>
        <w:t>Development</w:t>
      </w:r>
      <w:r w:rsidRPr="00277FC0">
        <w:rPr>
          <w:rStyle w:val="Hyperlink"/>
          <w:spacing w:val="-5"/>
        </w:rPr>
        <w:t xml:space="preserve"> </w:t>
      </w:r>
      <w:r w:rsidRPr="00277FC0">
        <w:rPr>
          <w:rStyle w:val="Hyperlink"/>
        </w:rPr>
        <w:t>Re</w:t>
      </w:r>
      <w:r w:rsidRPr="00277FC0">
        <w:rPr>
          <w:rStyle w:val="Hyperlink"/>
        </w:rPr>
        <w:t>p</w:t>
      </w:r>
      <w:r w:rsidRPr="00277FC0">
        <w:rPr>
          <w:rStyle w:val="Hyperlink"/>
        </w:rPr>
        <w:t>ort</w:t>
      </w:r>
      <w:r w:rsidRPr="00277FC0">
        <w:rPr>
          <w:rStyle w:val="Hyperlink"/>
          <w:spacing w:val="-4"/>
        </w:rPr>
        <w:t xml:space="preserve"> </w:t>
      </w:r>
      <w:r w:rsidRPr="00277FC0">
        <w:rPr>
          <w:rStyle w:val="Hyperlink"/>
        </w:rPr>
        <w:t>-</w:t>
      </w:r>
      <w:r w:rsidRPr="00277FC0">
        <w:rPr>
          <w:rStyle w:val="Hyperlink"/>
          <w:spacing w:val="-4"/>
        </w:rPr>
        <w:t xml:space="preserve"> </w:t>
      </w:r>
      <w:r w:rsidRPr="00277FC0">
        <w:rPr>
          <w:rStyle w:val="Hyperlink"/>
        </w:rPr>
        <w:t>Faculty</w:t>
      </w:r>
    </w:p>
    <w:p w:rsidR="00E046FF" w:rsidRDefault="00277FC0">
      <w:pPr>
        <w:pStyle w:val="BodyText"/>
        <w:spacing w:before="7"/>
        <w:rPr>
          <w:sz w:val="12"/>
        </w:rPr>
      </w:pPr>
      <w:r>
        <w:rPr>
          <w:color w:val="0000ED"/>
        </w:rPr>
        <w:fldChar w:fldCharType="end"/>
      </w:r>
    </w:p>
    <w:p w:rsidR="00E046FF" w:rsidRDefault="00490ADE">
      <w:pPr>
        <w:pStyle w:val="Heading3"/>
      </w:pPr>
      <w:r>
        <w:t>3.C.5.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244"/>
      </w:pPr>
      <w:r>
        <w:t>Data</w:t>
      </w:r>
      <w:r>
        <w:rPr>
          <w:spacing w:val="18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Barton</w:t>
      </w:r>
      <w:r>
        <w:rPr>
          <w:spacing w:val="18"/>
        </w:rPr>
        <w:t xml:space="preserve"> </w:t>
      </w:r>
      <w:hyperlink r:id="rId165" w:history="1">
        <w:r w:rsidRPr="000D52BE">
          <w:rPr>
            <w:rStyle w:val="Hyperlink"/>
          </w:rPr>
          <w:t>Student</w:t>
        </w:r>
        <w:r w:rsidRPr="000D52BE">
          <w:rPr>
            <w:rStyle w:val="Hyperlink"/>
            <w:spacing w:val="18"/>
          </w:rPr>
          <w:t xml:space="preserve"> </w:t>
        </w:r>
        <w:r w:rsidRPr="000D52BE">
          <w:rPr>
            <w:rStyle w:val="Hyperlink"/>
          </w:rPr>
          <w:t>Course</w:t>
        </w:r>
        <w:r w:rsidRPr="000D52BE">
          <w:rPr>
            <w:rStyle w:val="Hyperlink"/>
            <w:spacing w:val="18"/>
          </w:rPr>
          <w:t xml:space="preserve"> </w:t>
        </w:r>
        <w:r w:rsidRPr="000D52BE">
          <w:rPr>
            <w:rStyle w:val="Hyperlink"/>
          </w:rPr>
          <w:t>Evaluation</w:t>
        </w:r>
      </w:hyperlink>
      <w:r>
        <w:rPr>
          <w:color w:val="0000ED"/>
          <w:spacing w:val="19"/>
        </w:rPr>
        <w:t xml:space="preserve"> </w:t>
      </w:r>
      <w:r>
        <w:t>indicates</w:t>
      </w:r>
      <w:r>
        <w:rPr>
          <w:spacing w:val="18"/>
        </w:rPr>
        <w:t xml:space="preserve"> </w:t>
      </w:r>
      <w:r>
        <w:t>65.41%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student</w:t>
      </w:r>
      <w:r>
        <w:rPr>
          <w:spacing w:val="18"/>
        </w:rPr>
        <w:t xml:space="preserve"> </w:t>
      </w:r>
      <w:r>
        <w:t>respondents</w:t>
      </w:r>
      <w:r>
        <w:rPr>
          <w:spacing w:val="18"/>
        </w:rPr>
        <w:t xml:space="preserve"> </w:t>
      </w:r>
      <w:r>
        <w:t>strongly</w:t>
      </w:r>
      <w:r>
        <w:rPr>
          <w:spacing w:val="-57"/>
        </w:rPr>
        <w:t xml:space="preserve"> </w:t>
      </w:r>
      <w:r>
        <w:t>agree that the “instructor was accessible to students (e-mail, office visits, phone, Skype, Facetime,</w:t>
      </w:r>
      <w:r>
        <w:rPr>
          <w:spacing w:val="1"/>
        </w:rPr>
        <w:t xml:space="preserve"> </w:t>
      </w:r>
      <w:r>
        <w:t>etc.)”. Furthermore, 64.86% of students strongly agree that the “instructor offered help and timely</w:t>
      </w:r>
      <w:r>
        <w:rPr>
          <w:spacing w:val="1"/>
        </w:rPr>
        <w:t xml:space="preserve"> </w:t>
      </w:r>
      <w:r>
        <w:t>feedback concerning assignments, projects and/or exams.”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119" w:right="336"/>
      </w:pPr>
      <w:r>
        <w:t>With an average class size of 25, Barton faculty have the opportunity for quality interaction with</w:t>
      </w:r>
      <w:r>
        <w:rPr>
          <w:spacing w:val="1"/>
        </w:rPr>
        <w:t xml:space="preserve"> </w:t>
      </w:r>
      <w:r>
        <w:t>students and are readily accessible for student inquiry. Students have access to instructors inside and</w:t>
      </w:r>
      <w:r>
        <w:rPr>
          <w:spacing w:val="-57"/>
        </w:rPr>
        <w:t xml:space="preserve"> </w:t>
      </w:r>
      <w:r>
        <w:t>outside of the classroom; Learning and student-faculty interaction also occurs outside of the</w:t>
      </w:r>
      <w:r>
        <w:rPr>
          <w:spacing w:val="1"/>
        </w:rPr>
        <w:t xml:space="preserve"> </w:t>
      </w:r>
      <w:r>
        <w:t>classroom through informal meetings, cultural and athletic events, and field experiences. Many</w:t>
      </w:r>
      <w:r>
        <w:rPr>
          <w:spacing w:val="1"/>
        </w:rPr>
        <w:t xml:space="preserve"> </w:t>
      </w:r>
      <w:r>
        <w:t>instructors devote additional hours to serve as academic advisors, club sponsors, and activity</w:t>
      </w:r>
      <w:r>
        <w:rPr>
          <w:spacing w:val="1"/>
        </w:rPr>
        <w:t xml:space="preserve"> </w:t>
      </w:r>
      <w:r>
        <w:t>volunteers.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before="1" w:line="235" w:lineRule="auto"/>
        <w:ind w:left="120" w:right="442"/>
      </w:pPr>
      <w:r>
        <w:t>Guidelines for faculty accessibility vary due to the diversity of locations (Great Bend Campus, Fort</w:t>
      </w:r>
      <w:r>
        <w:rPr>
          <w:spacing w:val="-57"/>
        </w:rPr>
        <w:t xml:space="preserve"> </w:t>
      </w:r>
      <w:r>
        <w:t>Riley, Fort Leavenworth, Grandview Plaza, various offsite locations such as high schools), the</w:t>
      </w:r>
      <w:r>
        <w:rPr>
          <w:spacing w:val="1"/>
        </w:rPr>
        <w:t xml:space="preserve"> </w:t>
      </w:r>
      <w:r>
        <w:t>mixture of full-time and adjunct faculty, instructional mode, and availability of faculty offices.</w:t>
      </w:r>
    </w:p>
    <w:p w:rsidR="00E046FF" w:rsidRDefault="00490ADE">
      <w:pPr>
        <w:pStyle w:val="BodyText"/>
        <w:spacing w:line="270" w:lineRule="exact"/>
        <w:ind w:left="180"/>
      </w:pPr>
      <w:r>
        <w:t>Faculty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established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accessibility</w:t>
      </w:r>
      <w:r>
        <w:rPr>
          <w:spacing w:val="-1"/>
        </w:rPr>
        <w:t xml:space="preserve"> </w:t>
      </w:r>
      <w:r>
        <w:t>guidelines.</w:t>
      </w:r>
    </w:p>
    <w:p w:rsidR="00E046FF" w:rsidRDefault="00490ADE">
      <w:pPr>
        <w:pStyle w:val="Heading4"/>
        <w:spacing w:before="234"/>
      </w:pPr>
      <w:r>
        <w:t>Face-to-Face</w:t>
      </w:r>
      <w:r>
        <w:rPr>
          <w:spacing w:val="-3"/>
        </w:rPr>
        <w:t xml:space="preserve"> </w:t>
      </w:r>
      <w:r>
        <w:t>Classes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ListParagraph"/>
        <w:numPr>
          <w:ilvl w:val="0"/>
          <w:numId w:val="9"/>
        </w:numPr>
        <w:tabs>
          <w:tab w:val="left" w:pos="720"/>
        </w:tabs>
        <w:spacing w:line="235" w:lineRule="auto"/>
        <w:ind w:left="1319" w:right="699" w:hanging="900"/>
        <w:rPr>
          <w:sz w:val="24"/>
        </w:rPr>
      </w:pPr>
      <w:r>
        <w:pict>
          <v:polyline id="docshape594" o:spid="_x0000_s1504" style="position:absolute;left:0;text-align:left;z-index:-16710656;mso-position-horizontal-relative:page" points="219.75pt,40.35pt,219.15pt,41.75pt,217.9pt,42.25pt,216.6pt,41.75pt,3in,40.35pt,216.6pt,38.95pt,217.9pt,38.5pt,219.15pt,38.95pt,219.75pt,40.35pt" coordorigin="2160,385" coordsize="75,75" filled="f">
            <v:path arrowok="t"/>
            <w10:wrap anchorx="page"/>
          </v:polyline>
        </w:pict>
      </w:r>
      <w:r>
        <w:pict>
          <v:polyline id="docshape595" o:spid="_x0000_s1503" style="position:absolute;left:0;text-align:left;z-index:-16710144;mso-position-horizontal-relative:page" points="219.75pt,67.35pt,219.15pt,68.75pt,217.9pt,69.25pt,216.6pt,68.75pt,3in,67.35pt,216.6pt,65.95pt,217.9pt,65.5pt,219.15pt,65.95pt,219.75pt,67.35pt" coordorigin="2160,655" coordsize="75,75" filled="f">
            <v:path arrowok="t"/>
            <w10:wrap anchorx="page"/>
          </v:polyline>
        </w:pic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syllabus,</w:t>
      </w:r>
      <w:r>
        <w:rPr>
          <w:spacing w:val="-3"/>
          <w:sz w:val="24"/>
        </w:rPr>
        <w:t xml:space="preserve"> </w:t>
      </w:r>
      <w:r>
        <w:rPr>
          <w:sz w:val="24"/>
        </w:rPr>
        <w:t>posted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shell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handed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following:</w:t>
      </w:r>
      <w:r>
        <w:rPr>
          <w:spacing w:val="-57"/>
          <w:sz w:val="24"/>
        </w:rPr>
        <w:t xml:space="preserve"> </w:t>
      </w:r>
      <w:r>
        <w:rPr>
          <w:sz w:val="24"/>
        </w:rPr>
        <w:t>E-mail</w:t>
      </w:r>
      <w:r>
        <w:rPr>
          <w:spacing w:val="4"/>
          <w:sz w:val="24"/>
        </w:rPr>
        <w:t xml:space="preserve"> </w:t>
      </w:r>
      <w:r>
        <w:rPr>
          <w:sz w:val="24"/>
        </w:rPr>
        <w:t>contact</w:t>
      </w:r>
      <w:r>
        <w:rPr>
          <w:spacing w:val="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an</w:t>
      </w:r>
      <w:r>
        <w:rPr>
          <w:spacing w:val="5"/>
          <w:sz w:val="24"/>
        </w:rPr>
        <w:t xml:space="preserve"> </w:t>
      </w:r>
      <w:r>
        <w:rPr>
          <w:sz w:val="24"/>
        </w:rPr>
        <w:t>indication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an</w:t>
      </w:r>
      <w:r>
        <w:rPr>
          <w:spacing w:val="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4"/>
          <w:sz w:val="24"/>
        </w:rPr>
        <w:t xml:space="preserve"> </w:t>
      </w:r>
      <w:r>
        <w:rPr>
          <w:sz w:val="24"/>
        </w:rPr>
        <w:t>response</w:t>
      </w:r>
      <w:r>
        <w:rPr>
          <w:spacing w:val="5"/>
          <w:sz w:val="24"/>
        </w:rPr>
        <w:t xml:space="preserve"> </w:t>
      </w:r>
      <w:r>
        <w:rPr>
          <w:sz w:val="24"/>
        </w:rPr>
        <w:t>time.</w:t>
      </w:r>
      <w:r>
        <w:rPr>
          <w:spacing w:val="1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applicable.</w:t>
      </w:r>
    </w:p>
    <w:p w:rsidR="00E046FF" w:rsidRDefault="00490ADE">
      <w:pPr>
        <w:pStyle w:val="BodyText"/>
        <w:spacing w:line="267" w:lineRule="exact"/>
        <w:ind w:left="1319"/>
      </w:pPr>
      <w:r>
        <w:pict>
          <v:polyline id="docshape596" o:spid="_x0000_s1502" style="position:absolute;left:0;text-align:left;z-index:15832576;mso-position-horizontal-relative:page" points="219.75pt,13.2pt,219.15pt,14.6pt,217.9pt,15.05pt,216.6pt,14.6pt,3in,13.2pt,216.6pt,11.8pt,217.9pt,11.3pt,219.15pt,11.8pt,219.75pt,13.2pt" coordorigin="2160,113" coordsize="75,75" filled="f">
            <v:path arrowok="t"/>
            <w10:wrap anchorx="page"/>
          </v:polyline>
        </w:pict>
      </w:r>
      <w:r>
        <w:t>Office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or</w:t>
      </w:r>
    </w:p>
    <w:p w:rsidR="00E046FF" w:rsidRDefault="00490ADE">
      <w:pPr>
        <w:pStyle w:val="BodyText"/>
        <w:spacing w:before="2" w:line="235" w:lineRule="auto"/>
        <w:ind w:left="1319" w:right="258"/>
      </w:pPr>
      <w:r>
        <w:pict>
          <v:polyline id="docshape597" o:spid="_x0000_s1501" style="position:absolute;left:0;text-align:left;z-index:15833088;mso-position-horizontal-relative:page" points="219.75pt,13.55pt,219.15pt,14.95pt,217.9pt,15.45pt,216.6pt,14.95pt,3in,13.55pt,216.6pt,12.15pt,217.9pt,11.7pt,219.15pt,12.15pt,219.75pt,13.55pt" coordorigin="2160,117" coordsize="75,75" filled="f">
            <v:path arrowok="t"/>
            <w10:wrap anchorx="page"/>
          </v:polyline>
        </w:pict>
      </w:r>
      <w:r>
        <w:t>Location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adjunct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full-</w:t>
      </w:r>
      <w:r>
        <w:rPr>
          <w:spacing w:val="-57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office.</w:t>
      </w:r>
    </w:p>
    <w:p w:rsidR="00E046FF" w:rsidRDefault="00490ADE">
      <w:pPr>
        <w:pStyle w:val="BodyText"/>
        <w:spacing w:line="235" w:lineRule="auto"/>
        <w:ind w:left="1319"/>
      </w:pPr>
      <w:r>
        <w:pict>
          <v:polyline id="docshape598" o:spid="_x0000_s1500" style="position:absolute;left:0;text-align:left;z-index:15833600;mso-position-horizontal-relative:page" points="219.75pt,13.35pt,219.15pt,14.75pt,217.9pt,15.25pt,216.6pt,14.75pt,3in,13.35pt,216.6pt,11.95pt,217.9pt,11.5pt,219.15pt,11.95pt,219.75pt,13.35pt" coordorigin="2160,115" coordsize="75,75" filled="f">
            <v:path arrowok="t"/>
            <w10:wrap anchorx="page"/>
          </v:polyline>
        </w:pict>
      </w:r>
      <w:r>
        <w:t>Faculty</w:t>
      </w:r>
      <w:r>
        <w:rPr>
          <w:spacing w:val="-4"/>
        </w:rPr>
        <w:t xml:space="preserve"> </w:t>
      </w:r>
      <w:r>
        <w:t>should,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available,</w:t>
      </w:r>
      <w:r>
        <w:rPr>
          <w:spacing w:val="-3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appointments</w:t>
      </w:r>
      <w:r>
        <w:rPr>
          <w:spacing w:val="-4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normal</w:t>
      </w:r>
      <w:r>
        <w:rPr>
          <w:spacing w:val="-57"/>
        </w:rPr>
        <w:t xml:space="preserve"> </w:t>
      </w:r>
      <w:r>
        <w:t>contact/office</w:t>
      </w:r>
      <w:r>
        <w:rPr>
          <w:spacing w:val="-2"/>
        </w:rPr>
        <w:t xml:space="preserve"> </w:t>
      </w:r>
      <w:r>
        <w:t>hours.</w:t>
      </w:r>
    </w:p>
    <w:p w:rsidR="00E046FF" w:rsidRDefault="00490ADE">
      <w:pPr>
        <w:pStyle w:val="ListParagraph"/>
        <w:numPr>
          <w:ilvl w:val="0"/>
          <w:numId w:val="9"/>
        </w:numPr>
        <w:tabs>
          <w:tab w:val="left" w:pos="721"/>
        </w:tabs>
        <w:spacing w:line="267" w:lineRule="exact"/>
        <w:ind w:left="720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reside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office/department.</w:t>
      </w:r>
    </w:p>
    <w:p w:rsidR="00E046FF" w:rsidRDefault="00490ADE">
      <w:pPr>
        <w:pStyle w:val="ListParagraph"/>
        <w:numPr>
          <w:ilvl w:val="0"/>
          <w:numId w:val="9"/>
        </w:numPr>
        <w:tabs>
          <w:tab w:val="left" w:pos="721"/>
        </w:tabs>
        <w:spacing w:line="235" w:lineRule="auto"/>
        <w:ind w:left="720" w:right="41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supervisor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55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arise,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57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answered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supervisor.</w:t>
      </w:r>
    </w:p>
    <w:p w:rsidR="00E046FF" w:rsidRDefault="00490ADE">
      <w:pPr>
        <w:pStyle w:val="ListParagraph"/>
        <w:numPr>
          <w:ilvl w:val="0"/>
          <w:numId w:val="9"/>
        </w:numPr>
        <w:tabs>
          <w:tab w:val="left" w:pos="721"/>
        </w:tabs>
        <w:spacing w:line="235" w:lineRule="auto"/>
        <w:ind w:left="720" w:right="805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office,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easily</w:t>
      </w:r>
      <w:r>
        <w:rPr>
          <w:spacing w:val="-57"/>
          <w:sz w:val="24"/>
        </w:rPr>
        <w:t xml:space="preserve"> </w:t>
      </w:r>
      <w:r>
        <w:rPr>
          <w:sz w:val="24"/>
        </w:rPr>
        <w:t>visible.</w:t>
      </w:r>
    </w:p>
    <w:p w:rsidR="00E046FF" w:rsidRDefault="00490ADE">
      <w:pPr>
        <w:pStyle w:val="ListParagraph"/>
        <w:numPr>
          <w:ilvl w:val="0"/>
          <w:numId w:val="9"/>
        </w:numPr>
        <w:tabs>
          <w:tab w:val="left" w:pos="721"/>
        </w:tabs>
        <w:spacing w:line="270" w:lineRule="exact"/>
        <w:ind w:left="720"/>
        <w:rPr>
          <w:sz w:val="24"/>
        </w:rPr>
      </w:pPr>
      <w:r>
        <w:rPr>
          <w:sz w:val="24"/>
        </w:rPr>
        <w:t>Faculty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:rsidR="00E046FF" w:rsidRDefault="00E046FF">
      <w:pPr>
        <w:spacing w:line="270" w:lineRule="exact"/>
        <w:rPr>
          <w:sz w:val="24"/>
        </w:rPr>
        <w:sectPr w:rsidR="00E046FF">
          <w:pgSz w:w="12240" w:h="15840"/>
          <w:pgMar w:top="980" w:right="1040" w:bottom="720" w:left="1080" w:header="636" w:footer="528" w:gutter="0"/>
          <w:cols w:space="720"/>
        </w:sectPr>
      </w:pPr>
    </w:p>
    <w:p w:rsidR="00E046FF" w:rsidRDefault="00490ADE">
      <w:pPr>
        <w:pStyle w:val="BodyText"/>
        <w:spacing w:before="80" w:line="273" w:lineRule="exact"/>
        <w:ind w:left="719"/>
      </w:pPr>
      <w:r>
        <w:lastRenderedPageBreak/>
        <w:t>contact</w:t>
      </w:r>
      <w:r>
        <w:rPr>
          <w:spacing w:val="-7"/>
        </w:rPr>
        <w:t xml:space="preserve"> </w:t>
      </w:r>
      <w:r>
        <w:t>hours.</w:t>
      </w:r>
    </w:p>
    <w:p w:rsidR="00E046FF" w:rsidRDefault="00490ADE">
      <w:pPr>
        <w:pStyle w:val="ListParagraph"/>
        <w:numPr>
          <w:ilvl w:val="0"/>
          <w:numId w:val="9"/>
        </w:numPr>
        <w:tabs>
          <w:tab w:val="left" w:pos="720"/>
        </w:tabs>
        <w:spacing w:line="270" w:lineRule="exact"/>
        <w:ind w:left="720"/>
        <w:rPr>
          <w:sz w:val="24"/>
        </w:rPr>
      </w:pPr>
      <w:r>
        <w:rPr>
          <w:sz w:val="24"/>
        </w:rPr>
        <w:t>While</w:t>
      </w:r>
      <w:r>
        <w:rPr>
          <w:spacing w:val="-3"/>
          <w:sz w:val="24"/>
        </w:rPr>
        <w:t xml:space="preserve"> </w:t>
      </w:r>
      <w:r>
        <w:rPr>
          <w:sz w:val="24"/>
        </w:rPr>
        <w:t>illnesses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emergencies</w:t>
      </w:r>
      <w:r>
        <w:rPr>
          <w:spacing w:val="-3"/>
          <w:sz w:val="24"/>
        </w:rPr>
        <w:t xml:space="preserve"> </w:t>
      </w:r>
      <w:r>
        <w:rPr>
          <w:sz w:val="24"/>
        </w:rPr>
        <w:t>arise,</w:t>
      </w:r>
      <w:r>
        <w:rPr>
          <w:spacing w:val="-3"/>
          <w:sz w:val="24"/>
        </w:rPr>
        <w:t xml:space="preserve"> </w:t>
      </w:r>
      <w:r>
        <w:rPr>
          <w:sz w:val="24"/>
        </w:rPr>
        <w:t>faculty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inform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supervisor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</w:p>
    <w:p w:rsidR="00E046FF" w:rsidRDefault="00490ADE">
      <w:pPr>
        <w:pStyle w:val="BodyText"/>
        <w:spacing w:line="273" w:lineRule="exact"/>
        <w:ind w:left="720"/>
      </w:pPr>
      <w:r>
        <w:t>planned absences and make accommodations to have the absence adequately covered.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175"/>
      </w:pPr>
      <w:r>
        <w:t>The Faculty Council recommends flexibility with some of these recommendations due to the diversity</w:t>
      </w:r>
      <w:r>
        <w:rPr>
          <w:spacing w:val="-58"/>
        </w:rPr>
        <w:t xml:space="preserve"> </w:t>
      </w:r>
      <w:r>
        <w:t>of face-to-face delivery methods and locations.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Heading4"/>
        <w:spacing w:before="1"/>
      </w:pPr>
      <w:r>
        <w:t>Online</w:t>
      </w:r>
      <w:r>
        <w:rPr>
          <w:spacing w:val="-7"/>
        </w:rPr>
        <w:t xml:space="preserve"> </w:t>
      </w:r>
      <w:r>
        <w:t>Classes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0D52BE">
      <w:pPr>
        <w:pStyle w:val="BodyText"/>
        <w:spacing w:line="235" w:lineRule="auto"/>
        <w:ind w:left="120" w:right="1235"/>
      </w:pPr>
      <w:hyperlink r:id="rId166" w:history="1">
        <w:r w:rsidR="00490ADE" w:rsidRPr="000D52BE">
          <w:rPr>
            <w:rStyle w:val="Hyperlink"/>
          </w:rPr>
          <w:t>Online instructors</w:t>
        </w:r>
      </w:hyperlink>
      <w:r w:rsidR="00490ADE">
        <w:rPr>
          <w:color w:val="0000ED"/>
        </w:rPr>
        <w:t xml:space="preserve"> </w:t>
      </w:r>
      <w:r w:rsidR="00490ADE">
        <w:t>are required to provide regular and substantive interaction with students,</w:t>
      </w:r>
      <w:r w:rsidR="00490ADE">
        <w:rPr>
          <w:spacing w:val="-58"/>
        </w:rPr>
        <w:t xml:space="preserve"> </w:t>
      </w:r>
      <w:r w:rsidR="00490ADE">
        <w:t>synchronously</w:t>
      </w:r>
      <w:r w:rsidR="00490ADE">
        <w:rPr>
          <w:spacing w:val="-2"/>
        </w:rPr>
        <w:t xml:space="preserve"> </w:t>
      </w:r>
      <w:r w:rsidR="00490ADE">
        <w:t>or asynchronously. For</w:t>
      </w:r>
      <w:r w:rsidR="00490ADE">
        <w:rPr>
          <w:spacing w:val="-1"/>
        </w:rPr>
        <w:t xml:space="preserve"> </w:t>
      </w:r>
      <w:r w:rsidR="00490ADE">
        <w:t>example: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490ADE">
      <w:pPr>
        <w:pStyle w:val="BodyText"/>
        <w:spacing w:line="235" w:lineRule="auto"/>
        <w:ind w:left="719" w:right="1878"/>
      </w:pPr>
      <w:r>
        <w:pict>
          <v:group id="docshapegroup599" o:spid="_x0000_s1497" style="position:absolute;left:0;text-align:left;margin-left:77.6pt;margin-top:5.35pt;width:4.5pt;height:4.5pt;z-index:15834112;mso-position-horizontal-relative:page" coordorigin="1553,107" coordsize="90,90">
            <v:shape id="docshape600" o:spid="_x0000_s1499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601" o:spid="_x0000_s1498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602" o:spid="_x0000_s1494" style="position:absolute;left:0;text-align:left;margin-left:77.6pt;margin-top:18.85pt;width:4.5pt;height:4.5pt;z-index:15834624;mso-position-horizontal-relative:page" coordorigin="1553,377" coordsize="90,90">
            <v:shape id="docshape603" o:spid="_x0000_s1496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604" o:spid="_x0000_s1495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Ensure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timely</w:t>
      </w:r>
      <w:r>
        <w:rPr>
          <w:spacing w:val="-2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(24-48</w:t>
      </w:r>
      <w:r>
        <w:rPr>
          <w:spacing w:val="-2"/>
        </w:rPr>
        <w:t xml:space="preserve"> </w:t>
      </w:r>
      <w:r>
        <w:t>hours)</w:t>
      </w:r>
      <w:r>
        <w:rPr>
          <w:spacing w:val="-57"/>
        </w:rPr>
        <w:t xml:space="preserve"> </w:t>
      </w:r>
      <w:r>
        <w:t>Welcome</w:t>
      </w:r>
      <w:r>
        <w:rPr>
          <w:spacing w:val="-2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enrollment</w:t>
      </w:r>
    </w:p>
    <w:p w:rsidR="00E046FF" w:rsidRDefault="00490ADE">
      <w:pPr>
        <w:pStyle w:val="BodyText"/>
        <w:spacing w:line="268" w:lineRule="exact"/>
        <w:ind w:left="719"/>
      </w:pPr>
      <w:r>
        <w:pict>
          <v:group id="docshapegroup605" o:spid="_x0000_s1491" style="position:absolute;left:0;text-align:left;margin-left:77.6pt;margin-top:5.3pt;width:4.5pt;height:4.5pt;z-index:15835136;mso-position-horizontal-relative:page" coordorigin="1553,106" coordsize="90,90">
            <v:shape id="docshape606" o:spid="_x0000_s1493" style="position:absolute;left:1560;top:113;width:75;height:75" coordorigin="1560,114" coordsize="75,75" path="m1598,189r-26,-10l1560,151r12,-28l1598,114r25,9l1635,151r-12,28l1598,189xe" fillcolor="black" stroked="f">
              <v:path arrowok="t"/>
            </v:shape>
            <v:shape id="docshape607" o:spid="_x0000_s1492" style="position:absolute;left:1560;top:113;width:75;height:75" coordorigin="1560,114" coordsize="75,75" path="m1635,151r-12,28l1598,189r-26,-10l1560,151r12,-28l1598,114r25,9l1635,151e" filled="f">
              <v:path arrowok="t"/>
            </v:shape>
            <w10:wrap anchorx="page"/>
          </v:group>
        </w:pict>
      </w:r>
      <w:r>
        <w:t>Weekly</w:t>
      </w:r>
      <w:r>
        <w:rPr>
          <w:spacing w:val="-2"/>
        </w:rPr>
        <w:t xml:space="preserve"> </w:t>
      </w:r>
      <w:r>
        <w:t>updates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dates</w:t>
      </w:r>
    </w:p>
    <w:p w:rsidR="00E046FF" w:rsidRDefault="00490ADE">
      <w:pPr>
        <w:pStyle w:val="BodyText"/>
        <w:spacing w:before="2" w:line="235" w:lineRule="auto"/>
        <w:ind w:left="719" w:right="1878"/>
      </w:pPr>
      <w:r>
        <w:pict>
          <v:group id="docshapegroup608" o:spid="_x0000_s1488" style="position:absolute;left:0;text-align:left;margin-left:77.6pt;margin-top:5.45pt;width:4.5pt;height:4.5pt;z-index:15835648;mso-position-horizontal-relative:page" coordorigin="1553,109" coordsize="90,90">
            <v:shape id="docshape609" o:spid="_x0000_s1490" style="position:absolute;left:1560;top:116;width:75;height:75" coordorigin="1560,117" coordsize="75,75" path="m1598,192r-26,-10l1560,154r12,-28l1598,117r25,9l1635,154r-12,28l1598,192xe" fillcolor="black" stroked="f">
              <v:path arrowok="t"/>
            </v:shape>
            <v:shape id="docshape610" o:spid="_x0000_s1489" style="position:absolute;left:1560;top:116;width:75;height:75" coordorigin="1560,117" coordsize="75,75" path="m1635,154r-12,28l1598,192r-26,-10l1560,154r12,-28l1598,117r25,9l1635,154e" filled="f">
              <v:path arrowok="t"/>
            </v:shape>
            <w10:wrap anchorx="page"/>
          </v:group>
        </w:pict>
      </w:r>
      <w:r>
        <w:pict>
          <v:group id="docshapegroup611" o:spid="_x0000_s1485" style="position:absolute;left:0;text-align:left;margin-left:77.6pt;margin-top:18.95pt;width:4.5pt;height:4.5pt;z-index:15836160;mso-position-horizontal-relative:page" coordorigin="1553,379" coordsize="90,90">
            <v:shape id="docshape612" o:spid="_x0000_s1487" style="position:absolute;left:1560;top:386;width:75;height:75" coordorigin="1560,387" coordsize="75,75" path="m1598,462r-26,-10l1560,424r12,-28l1598,387r25,9l1635,424r-12,28l1598,462xe" fillcolor="black" stroked="f">
              <v:path arrowok="t"/>
            </v:shape>
            <v:shape id="docshape613" o:spid="_x0000_s1486" style="position:absolute;left:1560;top:386;width:75;height:75" coordorigin="1560,387" coordsize="75,75" path="m1635,424r-12,28l1598,462r-26,-10l1560,424r12,-28l1598,387r25,9l1635,424e" filled="f">
              <v:path arrowok="t"/>
            </v:shape>
            <w10:wrap anchorx="page"/>
          </v:group>
        </w:pict>
      </w:r>
      <w:r>
        <w:t>Answer/comment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virtual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24-48</w:t>
      </w:r>
      <w:r>
        <w:rPr>
          <w:spacing w:val="-5"/>
        </w:rPr>
        <w:t xml:space="preserve"> </w:t>
      </w:r>
      <w:r>
        <w:t>hours</w:t>
      </w:r>
      <w:r>
        <w:rPr>
          <w:spacing w:val="-57"/>
        </w:rPr>
        <w:t xml:space="preserve"> </w:t>
      </w:r>
      <w:r>
        <w:t>Login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week.</w:t>
      </w:r>
    </w:p>
    <w:p w:rsidR="00E046FF" w:rsidRDefault="00490ADE">
      <w:pPr>
        <w:pStyle w:val="BodyText"/>
        <w:spacing w:line="271" w:lineRule="exact"/>
        <w:ind w:left="719"/>
      </w:pPr>
      <w:r>
        <w:pict>
          <v:group id="docshapegroup614" o:spid="_x0000_s1482" style="position:absolute;left:0;text-align:left;margin-left:77.6pt;margin-top:5.3pt;width:4.5pt;height:4.5pt;z-index:15836672;mso-position-horizontal-relative:page" coordorigin="1553,106" coordsize="90,90">
            <v:shape id="docshape615" o:spid="_x0000_s1484" style="position:absolute;left:1560;top:113;width:75;height:75" coordorigin="1560,114" coordsize="75,75" path="m1598,189r-26,-10l1560,151r12,-28l1598,114r25,9l1635,151r-12,28l1598,189xe" fillcolor="black" stroked="f">
              <v:path arrowok="t"/>
            </v:shape>
            <v:shape id="docshape616" o:spid="_x0000_s1483" style="position:absolute;left:1560;top:113;width:75;height:75" coordorigin="1560,114" coordsize="75,75" path="m1635,151r-12,28l1598,189r-26,-10l1560,151r12,-28l1598,114r25,9l1635,151e" filled="f">
              <v:path arrowok="t"/>
            </v:shape>
            <w10:wrap anchorx="page"/>
          </v:group>
        </w:pict>
      </w:r>
      <w:r>
        <w:t>Lectures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threaded</w:t>
      </w:r>
      <w:r>
        <w:rPr>
          <w:spacing w:val="-2"/>
        </w:rPr>
        <w:t xml:space="preserve"> </w:t>
      </w:r>
      <w:r>
        <w:t>discussions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participation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Heading4"/>
      </w:pPr>
      <w:r>
        <w:t>Grandview</w:t>
      </w:r>
      <w:r>
        <w:rPr>
          <w:spacing w:val="-2"/>
        </w:rPr>
        <w:t xml:space="preserve"> </w:t>
      </w:r>
      <w:r>
        <w:t>Plaza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Military</w:t>
      </w:r>
      <w:r>
        <w:rPr>
          <w:spacing w:val="-2"/>
        </w:rPr>
        <w:t xml:space="preserve"> </w:t>
      </w:r>
      <w:r>
        <w:t>Schools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 w:right="244"/>
      </w:pPr>
      <w:r>
        <w:t>More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Grand</w:t>
      </w:r>
      <w:r>
        <w:rPr>
          <w:spacing w:val="-3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Plaza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Military</w:t>
      </w:r>
      <w:r>
        <w:rPr>
          <w:spacing w:val="-4"/>
        </w:rPr>
        <w:t xml:space="preserve"> </w:t>
      </w:r>
      <w:r>
        <w:t>school's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 following documents.</w:t>
      </w:r>
      <w:hyperlink r:id="rId167" w:history="1">
        <w:r w:rsidRPr="000D52BE">
          <w:rPr>
            <w:rStyle w:val="Hyperlink"/>
          </w:rPr>
          <w:t xml:space="preserve"> Grand View Plaza Technical Programs Instructor Guide</w:t>
        </w:r>
      </w:hyperlink>
      <w:r>
        <w:rPr>
          <w:color w:val="0000ED"/>
        </w:rPr>
        <w:t xml:space="preserve"> </w:t>
      </w:r>
      <w:r>
        <w:t>(page 25) and</w:t>
      </w:r>
      <w:r>
        <w:rPr>
          <w:spacing w:val="1"/>
        </w:rPr>
        <w:t xml:space="preserve"> </w:t>
      </w:r>
      <w:hyperlink r:id="rId168" w:history="1">
        <w:r w:rsidRPr="000D52BE">
          <w:rPr>
            <w:rStyle w:val="Hyperlink"/>
          </w:rPr>
          <w:t>Military</w:t>
        </w:r>
        <w:r w:rsidRPr="000D52BE">
          <w:rPr>
            <w:rStyle w:val="Hyperlink"/>
            <w:spacing w:val="-2"/>
          </w:rPr>
          <w:t xml:space="preserve"> </w:t>
        </w:r>
        <w:r w:rsidRPr="000D52BE">
          <w:rPr>
            <w:rStyle w:val="Hyperlink"/>
          </w:rPr>
          <w:t>Schools</w:t>
        </w:r>
        <w:r w:rsidRPr="000D52BE">
          <w:rPr>
            <w:rStyle w:val="Hyperlink"/>
            <w:spacing w:val="-1"/>
          </w:rPr>
          <w:t xml:space="preserve"> </w:t>
        </w:r>
        <w:r w:rsidRPr="000D52BE">
          <w:rPr>
            <w:rStyle w:val="Hyperlink"/>
          </w:rPr>
          <w:t>Instructor Handbook</w:t>
        </w:r>
      </w:hyperlink>
      <w:r>
        <w:rPr>
          <w:color w:val="0000ED"/>
          <w:spacing w:val="1"/>
        </w:rPr>
        <w:t xml:space="preserve"> </w:t>
      </w:r>
      <w:r>
        <w:t>(page</w:t>
      </w:r>
      <w:r>
        <w:rPr>
          <w:spacing w:val="-1"/>
        </w:rPr>
        <w:t xml:space="preserve"> </w:t>
      </w:r>
      <w:r>
        <w:t>16.)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Heading3"/>
        <w:spacing w:before="1"/>
      </w:pPr>
      <w:r>
        <w:t>3.C.6.</w:t>
      </w:r>
    </w:p>
    <w:p w:rsidR="00E046FF" w:rsidRDefault="00490ADE">
      <w:pPr>
        <w:pStyle w:val="Heading4"/>
        <w:spacing w:before="234"/>
      </w:pPr>
      <w:r>
        <w:t>Appropriately</w:t>
      </w:r>
      <w:r>
        <w:rPr>
          <w:spacing w:val="-7"/>
        </w:rPr>
        <w:t xml:space="preserve"> </w:t>
      </w:r>
      <w:r>
        <w:t>Qualified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 w:right="242"/>
      </w:pPr>
      <w:r>
        <w:t>Every Barton position has a specific job description which identifies the role, major duties and</w:t>
      </w:r>
      <w:r>
        <w:rPr>
          <w:spacing w:val="1"/>
        </w:rPr>
        <w:t xml:space="preserve"> </w:t>
      </w:r>
      <w:r>
        <w:t>responsibilities, expectations, knowledge and skills, and physical safety/working environment for the</w:t>
      </w:r>
      <w:r>
        <w:rPr>
          <w:spacing w:val="-57"/>
        </w:rPr>
        <w:t xml:space="preserve"> </w:t>
      </w:r>
      <w:r>
        <w:t>position. When a position is affiliated with an external entity (such as the TRIO Program), the</w:t>
      </w:r>
      <w:r>
        <w:rPr>
          <w:spacing w:val="1"/>
        </w:rPr>
        <w:t xml:space="preserve"> </w:t>
      </w:r>
      <w:r>
        <w:t>partner’s requirements are also incorporated into the job description. Qualifications, including</w:t>
      </w:r>
      <w:r>
        <w:rPr>
          <w:spacing w:val="1"/>
        </w:rPr>
        <w:t xml:space="preserve"> </w:t>
      </w:r>
      <w:r>
        <w:t>experience and education, vary depending on the type of work being performed in the position. Some</w:t>
      </w:r>
      <w:r>
        <w:rPr>
          <w:spacing w:val="-57"/>
        </w:rPr>
        <w:t xml:space="preserve"> </w:t>
      </w:r>
      <w:r>
        <w:t xml:space="preserve">examples of job descriptions of staff who provide student support include </w:t>
      </w:r>
      <w:hyperlink r:id="rId169" w:history="1">
        <w:r w:rsidRPr="000D52BE">
          <w:rPr>
            <w:rStyle w:val="Hyperlink"/>
          </w:rPr>
          <w:t>Financial Aid Officer</w:t>
        </w:r>
      </w:hyperlink>
      <w:r>
        <w:t>,</w:t>
      </w:r>
      <w:r>
        <w:rPr>
          <w:spacing w:val="1"/>
        </w:rPr>
        <w:t xml:space="preserve"> </w:t>
      </w:r>
      <w:hyperlink r:id="rId170" w:history="1">
        <w:r w:rsidRPr="000D52BE">
          <w:rPr>
            <w:rStyle w:val="Hyperlink"/>
          </w:rPr>
          <w:t>Academic</w:t>
        </w:r>
        <w:r w:rsidRPr="000D52BE">
          <w:rPr>
            <w:rStyle w:val="Hyperlink"/>
            <w:spacing w:val="-3"/>
          </w:rPr>
          <w:t xml:space="preserve"> </w:t>
        </w:r>
        <w:r w:rsidRPr="000D52BE">
          <w:rPr>
            <w:rStyle w:val="Hyperlink"/>
          </w:rPr>
          <w:t>Advisor-VA</w:t>
        </w:r>
        <w:r w:rsidRPr="000D52BE">
          <w:rPr>
            <w:rStyle w:val="Hyperlink"/>
            <w:spacing w:val="-2"/>
          </w:rPr>
          <w:t xml:space="preserve"> </w:t>
        </w:r>
        <w:r w:rsidRPr="000D52BE">
          <w:rPr>
            <w:rStyle w:val="Hyperlink"/>
          </w:rPr>
          <w:t>Specialist</w:t>
        </w:r>
      </w:hyperlink>
      <w:r>
        <w:t>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hyperlink r:id="rId171" w:history="1">
        <w:r w:rsidRPr="000D52BE">
          <w:rPr>
            <w:rStyle w:val="Hyperlink"/>
          </w:rPr>
          <w:t>Student</w:t>
        </w:r>
        <w:r w:rsidRPr="000D52BE">
          <w:rPr>
            <w:rStyle w:val="Hyperlink"/>
            <w:spacing w:val="-2"/>
          </w:rPr>
          <w:t xml:space="preserve"> </w:t>
        </w:r>
        <w:r w:rsidRPr="000D52BE">
          <w:rPr>
            <w:rStyle w:val="Hyperlink"/>
          </w:rPr>
          <w:t>Support</w:t>
        </w:r>
        <w:r w:rsidRPr="000D52BE">
          <w:rPr>
            <w:rStyle w:val="Hyperlink"/>
            <w:spacing w:val="-2"/>
          </w:rPr>
          <w:t xml:space="preserve"> </w:t>
        </w:r>
        <w:r w:rsidRPr="000D52BE">
          <w:rPr>
            <w:rStyle w:val="Hyperlink"/>
          </w:rPr>
          <w:t>Services</w:t>
        </w:r>
        <w:r w:rsidRPr="000D52BE">
          <w:rPr>
            <w:rStyle w:val="Hyperlink"/>
            <w:spacing w:val="-3"/>
          </w:rPr>
          <w:t xml:space="preserve"> </w:t>
        </w:r>
        <w:r w:rsidRPr="000D52BE">
          <w:rPr>
            <w:rStyle w:val="Hyperlink"/>
          </w:rPr>
          <w:t>Project</w:t>
        </w:r>
        <w:r w:rsidRPr="000D52BE">
          <w:rPr>
            <w:rStyle w:val="Hyperlink"/>
            <w:spacing w:val="-2"/>
          </w:rPr>
          <w:t xml:space="preserve"> </w:t>
        </w:r>
        <w:r w:rsidRPr="000D52BE">
          <w:rPr>
            <w:rStyle w:val="Hyperlink"/>
          </w:rPr>
          <w:t>Director</w:t>
        </w:r>
      </w:hyperlink>
      <w:r>
        <w:t>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line="235" w:lineRule="auto"/>
        <w:ind w:left="119" w:right="185"/>
      </w:pPr>
      <w:r>
        <w:t>Individuals interested in Barton open positions apply online through the applicant tracking system.</w:t>
      </w:r>
      <w:r>
        <w:rPr>
          <w:spacing w:val="1"/>
        </w:rPr>
        <w:t xml:space="preserve"> </w:t>
      </w:r>
      <w:r>
        <w:t>Once an individual’s application materials are complete (e.g., application, cover letter, resume,</w:t>
      </w:r>
      <w:r>
        <w:rPr>
          <w:spacing w:val="1"/>
        </w:rPr>
        <w:t xml:space="preserve"> </w:t>
      </w:r>
      <w:r>
        <w:t>transcripts, etc.), they are screened by Human Resources to ensure the candidate meets the minimum</w:t>
      </w:r>
      <w:r>
        <w:rPr>
          <w:spacing w:val="1"/>
        </w:rPr>
        <w:t xml:space="preserve"> </w:t>
      </w:r>
      <w:r>
        <w:t>qualifications for the position. Candidates meeting this requirement are then routed electronically to</w:t>
      </w:r>
      <w:r>
        <w:rPr>
          <w:spacing w:val="1"/>
        </w:rPr>
        <w:t xml:space="preserve"> </w:t>
      </w:r>
      <w:r>
        <w:t>the Search Committee Chair for the position. Further screening for the position is conducted by the</w:t>
      </w:r>
      <w:r>
        <w:rPr>
          <w:spacing w:val="1"/>
        </w:rPr>
        <w:t xml:space="preserve"> </w:t>
      </w:r>
      <w:r>
        <w:t>search committee to make certain the candidate possesses the appropriate qualifications in accordance</w:t>
      </w:r>
      <w:r>
        <w:rPr>
          <w:spacing w:val="-5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position requirements.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184"/>
      </w:pPr>
      <w:r>
        <w:t>With the exception of appointments for unusual or emergency situations, all hiring is conducted by a</w:t>
      </w:r>
      <w:r>
        <w:rPr>
          <w:spacing w:val="1"/>
        </w:rPr>
        <w:t xml:space="preserve"> </w:t>
      </w:r>
      <w:r>
        <w:t>screening committee composed of two or more individuals, including a Human Resources staff</w:t>
      </w:r>
      <w:r>
        <w:rPr>
          <w:spacing w:val="1"/>
        </w:rPr>
        <w:t xml:space="preserve"> </w:t>
      </w:r>
      <w:r>
        <w:t>member for all regular positions. Expectations of the screening committee consist of developing</w:t>
      </w:r>
      <w:r>
        <w:rPr>
          <w:spacing w:val="1"/>
        </w:rPr>
        <w:t xml:space="preserve"> </w:t>
      </w:r>
      <w:r>
        <w:t>regulatory compliant interview questions; note-taking during all candidate interviews; and the use of</w:t>
      </w:r>
      <w:r>
        <w:rPr>
          <w:spacing w:val="1"/>
        </w:rPr>
        <w:t xml:space="preserve"> </w:t>
      </w:r>
      <w:r>
        <w:t>candidate evaluation and reference checking forms. All positions must be approved up the appropriate</w:t>
      </w:r>
      <w:r>
        <w:rPr>
          <w:spacing w:val="-57"/>
        </w:rPr>
        <w:t xml:space="preserve"> </w:t>
      </w:r>
      <w:r>
        <w:t>chain-of-command before a candidate is hired. Regular (non-temporary) positions also require board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6" w:footer="528" w:gutter="0"/>
          <w:cols w:space="720"/>
        </w:sectPr>
      </w:pPr>
    </w:p>
    <w:p w:rsidR="00E046FF" w:rsidRDefault="00490ADE">
      <w:pPr>
        <w:pStyle w:val="BodyText"/>
        <w:spacing w:before="80"/>
        <w:ind w:left="120"/>
      </w:pPr>
      <w:r>
        <w:lastRenderedPageBreak/>
        <w:t>approval.</w:t>
      </w:r>
    </w:p>
    <w:p w:rsidR="00E046FF" w:rsidRDefault="00490ADE">
      <w:pPr>
        <w:pStyle w:val="Heading4"/>
        <w:spacing w:before="234"/>
      </w:pPr>
      <w:r>
        <w:t>Appropriately</w:t>
      </w:r>
      <w:r>
        <w:rPr>
          <w:spacing w:val="-6"/>
        </w:rPr>
        <w:t xml:space="preserve"> </w:t>
      </w:r>
      <w:r>
        <w:t>Trained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Supported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 w:right="262"/>
      </w:pPr>
      <w:r>
        <w:t xml:space="preserve">Barton Community College actively contributes to the </w:t>
      </w:r>
      <w:hyperlink r:id="rId172" w:history="1">
        <w:r w:rsidRPr="000D52BE">
          <w:rPr>
            <w:rStyle w:val="Hyperlink"/>
          </w:rPr>
          <w:t>professional development of its staff members</w:t>
        </w:r>
      </w:hyperlink>
      <w:r>
        <w:rPr>
          <w:color w:val="0000ED"/>
          <w:spacing w:val="-57"/>
        </w:rPr>
        <w:t xml:space="preserve"> </w:t>
      </w:r>
      <w:r>
        <w:t>who provide student support services. Staff training funds are incorporated into departmental, grant,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administrative budgets during the College’s strategic</w:t>
      </w:r>
      <w:r>
        <w:rPr>
          <w:spacing w:val="-2"/>
        </w:rPr>
        <w:t xml:space="preserve"> </w:t>
      </w:r>
      <w:r>
        <w:t>planning process.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155"/>
      </w:pPr>
      <w:r>
        <w:t>In addition to position- or program-specific professional development, support staff are eligible to</w:t>
      </w:r>
      <w:r>
        <w:rPr>
          <w:spacing w:val="1"/>
        </w:rPr>
        <w:t xml:space="preserve"> </w:t>
      </w:r>
      <w:r>
        <w:t>participate in opportunities offered by the College. For example, eligible employees may apply for</w:t>
      </w:r>
      <w:r>
        <w:rPr>
          <w:spacing w:val="1"/>
        </w:rPr>
        <w:t xml:space="preserve"> </w:t>
      </w:r>
      <w:hyperlink r:id="rId173" w:history="1">
        <w:r w:rsidRPr="000D52BE">
          <w:rPr>
            <w:rStyle w:val="Hyperlink"/>
          </w:rPr>
          <w:t xml:space="preserve">tuition scholarships </w:t>
        </w:r>
      </w:hyperlink>
      <w:r>
        <w:t xml:space="preserve">(for Barton courses) and </w:t>
      </w:r>
      <w:hyperlink r:id="rId174" w:history="1">
        <w:r w:rsidRPr="000D52BE">
          <w:rPr>
            <w:rStyle w:val="Hyperlink"/>
          </w:rPr>
          <w:t>course work grants</w:t>
        </w:r>
      </w:hyperlink>
      <w:r>
        <w:rPr>
          <w:color w:val="0000ED"/>
        </w:rPr>
        <w:t xml:space="preserve"> </w:t>
      </w:r>
      <w:r>
        <w:t>(for non-Barton courses) and to assist</w:t>
      </w:r>
      <w:r>
        <w:rPr>
          <w:spacing w:val="-57"/>
        </w:rPr>
        <w:t xml:space="preserve"> </w:t>
      </w:r>
      <w:r>
        <w:t>in the cost of tuition for courses that ensure the employee’s continuing accreditation standards;</w:t>
      </w:r>
      <w:r>
        <w:rPr>
          <w:spacing w:val="1"/>
        </w:rPr>
        <w:t xml:space="preserve"> </w:t>
      </w:r>
      <w:r>
        <w:t>enhance their ability to further the College’s mission and ENDs; and contribute to their personal</w:t>
      </w:r>
      <w:r>
        <w:rPr>
          <w:spacing w:val="1"/>
        </w:rPr>
        <w:t xml:space="preserve"> </w:t>
      </w:r>
      <w:r>
        <w:t>growth and development.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170"/>
      </w:pPr>
      <w:r>
        <w:t xml:space="preserve">At the College’s option, </w:t>
      </w:r>
      <w:hyperlink r:id="rId175" w:history="1">
        <w:r w:rsidRPr="000D52BE">
          <w:rPr>
            <w:rStyle w:val="Hyperlink"/>
          </w:rPr>
          <w:t>mandatory training</w:t>
        </w:r>
      </w:hyperlink>
      <w:r>
        <w:rPr>
          <w:color w:val="0000ED"/>
        </w:rPr>
        <w:t xml:space="preserve"> </w:t>
      </w:r>
      <w:r>
        <w:t>may be required for support staff. The training may focus</w:t>
      </w:r>
      <w:r>
        <w:rPr>
          <w:spacing w:val="-57"/>
        </w:rPr>
        <w:t xml:space="preserve"> </w:t>
      </w:r>
      <w:r>
        <w:t>on employee or institutional-related issues which may include computer training, Title IX, Civil</w:t>
      </w:r>
      <w:r>
        <w:rPr>
          <w:spacing w:val="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Equity,</w:t>
      </w:r>
      <w:r>
        <w:rPr>
          <w:spacing w:val="-1"/>
        </w:rPr>
        <w:t xml:space="preserve"> </w:t>
      </w:r>
      <w:r>
        <w:t>customer service,</w:t>
      </w:r>
      <w:r>
        <w:rPr>
          <w:spacing w:val="-2"/>
        </w:rPr>
        <w:t xml:space="preserve"> </w:t>
      </w:r>
      <w:r>
        <w:t>blood-borne pathogens,</w:t>
      </w:r>
      <w:r>
        <w:rPr>
          <w:spacing w:val="-1"/>
        </w:rPr>
        <w:t xml:space="preserve"> </w:t>
      </w:r>
      <w:r>
        <w:t>etc. as</w:t>
      </w:r>
      <w:r>
        <w:rPr>
          <w:spacing w:val="-1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appropriate by</w:t>
      </w:r>
      <w:r>
        <w:rPr>
          <w:spacing w:val="-1"/>
        </w:rPr>
        <w:t xml:space="preserve"> </w:t>
      </w:r>
      <w:r>
        <w:t>the institution.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0D52BE">
      <w:pPr>
        <w:pStyle w:val="BodyText"/>
        <w:ind w:left="120"/>
      </w:pPr>
      <w:hyperlink r:id="rId176" w:history="1">
        <w:r w:rsidR="00490ADE" w:rsidRPr="000D52BE">
          <w:rPr>
            <w:rStyle w:val="Hyperlink"/>
          </w:rPr>
          <w:t>FY</w:t>
        </w:r>
        <w:r w:rsidR="00490ADE" w:rsidRPr="000D52BE">
          <w:rPr>
            <w:rStyle w:val="Hyperlink"/>
            <w:spacing w:val="-5"/>
          </w:rPr>
          <w:t xml:space="preserve"> </w:t>
        </w:r>
        <w:r w:rsidR="00490ADE" w:rsidRPr="000D52BE">
          <w:rPr>
            <w:rStyle w:val="Hyperlink"/>
          </w:rPr>
          <w:t>15</w:t>
        </w:r>
        <w:r w:rsidR="00490ADE" w:rsidRPr="000D52BE">
          <w:rPr>
            <w:rStyle w:val="Hyperlink"/>
            <w:spacing w:val="-4"/>
          </w:rPr>
          <w:t xml:space="preserve"> </w:t>
        </w:r>
        <w:r w:rsidR="00490ADE" w:rsidRPr="000D52BE">
          <w:rPr>
            <w:rStyle w:val="Hyperlink"/>
          </w:rPr>
          <w:t>-16</w:t>
        </w:r>
        <w:r w:rsidR="00490ADE" w:rsidRPr="000D52BE">
          <w:rPr>
            <w:rStyle w:val="Hyperlink"/>
            <w:spacing w:val="-4"/>
          </w:rPr>
          <w:t xml:space="preserve"> </w:t>
        </w:r>
        <w:r w:rsidR="00490ADE" w:rsidRPr="000D52BE">
          <w:rPr>
            <w:rStyle w:val="Hyperlink"/>
          </w:rPr>
          <w:t>Instructional</w:t>
        </w:r>
        <w:r w:rsidR="00490ADE" w:rsidRPr="000D52BE">
          <w:rPr>
            <w:rStyle w:val="Hyperlink"/>
            <w:spacing w:val="-4"/>
          </w:rPr>
          <w:t xml:space="preserve"> </w:t>
        </w:r>
        <w:r w:rsidR="00490ADE" w:rsidRPr="000D52BE">
          <w:rPr>
            <w:rStyle w:val="Hyperlink"/>
          </w:rPr>
          <w:t>Support</w:t>
        </w:r>
        <w:r w:rsidR="00490ADE" w:rsidRPr="000D52BE">
          <w:rPr>
            <w:rStyle w:val="Hyperlink"/>
            <w:spacing w:val="-5"/>
          </w:rPr>
          <w:t xml:space="preserve"> </w:t>
        </w:r>
        <w:r w:rsidR="00490ADE" w:rsidRPr="000D52BE">
          <w:rPr>
            <w:rStyle w:val="Hyperlink"/>
          </w:rPr>
          <w:t>Staff</w:t>
        </w:r>
        <w:r w:rsidR="00490ADE" w:rsidRPr="000D52BE">
          <w:rPr>
            <w:rStyle w:val="Hyperlink"/>
            <w:spacing w:val="-5"/>
          </w:rPr>
          <w:t xml:space="preserve"> </w:t>
        </w:r>
        <w:r w:rsidR="00490ADE" w:rsidRPr="000D52BE">
          <w:rPr>
            <w:rStyle w:val="Hyperlink"/>
          </w:rPr>
          <w:t>Professional</w:t>
        </w:r>
        <w:r w:rsidR="00490ADE" w:rsidRPr="000D52BE">
          <w:rPr>
            <w:rStyle w:val="Hyperlink"/>
            <w:spacing w:val="-5"/>
          </w:rPr>
          <w:t xml:space="preserve"> </w:t>
        </w:r>
        <w:r w:rsidR="00490ADE" w:rsidRPr="000D52BE">
          <w:rPr>
            <w:rStyle w:val="Hyperlink"/>
          </w:rPr>
          <w:t>Development</w:t>
        </w:r>
      </w:hyperlink>
    </w:p>
    <w:p w:rsidR="00E046FF" w:rsidRDefault="00E046FF">
      <w:pPr>
        <w:pStyle w:val="BodyText"/>
        <w:rPr>
          <w:sz w:val="26"/>
        </w:rPr>
      </w:pPr>
    </w:p>
    <w:p w:rsidR="00E046FF" w:rsidRDefault="00E046FF">
      <w:pPr>
        <w:pStyle w:val="BodyText"/>
        <w:rPr>
          <w:sz w:val="26"/>
        </w:rPr>
      </w:pPr>
    </w:p>
    <w:p w:rsidR="00E046FF" w:rsidRDefault="00E046FF">
      <w:pPr>
        <w:pStyle w:val="BodyText"/>
        <w:rPr>
          <w:sz w:val="26"/>
        </w:rPr>
      </w:pPr>
    </w:p>
    <w:p w:rsidR="00E046FF" w:rsidRDefault="00490ADE">
      <w:pPr>
        <w:pStyle w:val="Heading2"/>
        <w:tabs>
          <w:tab w:val="left" w:pos="9959"/>
        </w:tabs>
        <w:spacing w:before="184"/>
        <w:rPr>
          <w:u w:val="none"/>
        </w:rPr>
      </w:pPr>
      <w:r>
        <w:rPr>
          <w:u w:color="CCCCCC"/>
        </w:rPr>
        <w:t>Sources</w:t>
      </w:r>
      <w:r>
        <w:rPr>
          <w:u w:color="CCCCCC"/>
        </w:rPr>
        <w:tab/>
      </w:r>
    </w:p>
    <w:p w:rsidR="00E046FF" w:rsidRDefault="00E046FF">
      <w:pPr>
        <w:pStyle w:val="BodyText"/>
        <w:spacing w:before="6"/>
        <w:rPr>
          <w:rFonts w:ascii="Arial"/>
          <w:b/>
          <w:sz w:val="14"/>
        </w:rPr>
      </w:pPr>
    </w:p>
    <w:p w:rsidR="00E046FF" w:rsidRDefault="00490ADE">
      <w:pPr>
        <w:pStyle w:val="ListParagraph"/>
        <w:numPr>
          <w:ilvl w:val="1"/>
          <w:numId w:val="8"/>
        </w:numPr>
        <w:tabs>
          <w:tab w:val="left" w:pos="1180"/>
        </w:tabs>
        <w:spacing w:before="89" w:line="273" w:lineRule="exact"/>
        <w:ind w:hanging="461"/>
        <w:rPr>
          <w:sz w:val="24"/>
        </w:rPr>
      </w:pPr>
      <w:r>
        <w:pict>
          <v:group id="docshapegroup617" o:spid="_x0000_s1479" style="position:absolute;left:0;text-align:left;margin-left:77.6pt;margin-top:10.05pt;width:4.5pt;height:4.5pt;z-index:15837184;mso-position-horizontal-relative:page" coordorigin="1553,201" coordsize="90,90">
            <v:shape id="docshape618" o:spid="_x0000_s1481" style="position:absolute;left:1560;top:208;width:75;height:75" coordorigin="1560,208" coordsize="75,75" path="m1598,283r-26,-9l1560,246r12,-29l1598,208r25,9l1635,246r-12,28l1598,283xe" fillcolor="black" stroked="f">
              <v:path arrowok="t"/>
            </v:shape>
            <v:shape id="docshape619" o:spid="_x0000_s1480" style="position:absolute;left:1560;top:208;width:75;height:75" coordorigin="1560,208" coordsize="75,75" path="m1635,246r-12,28l1598,283r-26,-9l1560,246r12,-29l1598,208r25,9l1635,246e" filled="f">
              <v:path arrowok="t"/>
            </v:shape>
            <w10:wrap anchorx="page"/>
          </v:group>
        </w:pic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Faculty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</w:p>
    <w:p w:rsidR="00E046FF" w:rsidRDefault="00490ADE">
      <w:pPr>
        <w:pStyle w:val="ListParagraph"/>
        <w:numPr>
          <w:ilvl w:val="2"/>
          <w:numId w:val="8"/>
        </w:numPr>
        <w:tabs>
          <w:tab w:val="left" w:pos="1300"/>
        </w:tabs>
        <w:spacing w:line="270" w:lineRule="exact"/>
        <w:ind w:hanging="581"/>
        <w:rPr>
          <w:sz w:val="24"/>
        </w:rPr>
      </w:pPr>
      <w:r>
        <w:pict>
          <v:group id="docshapegroup620" o:spid="_x0000_s1476" style="position:absolute;left:0;text-align:left;margin-left:77.6pt;margin-top:5.45pt;width:4.5pt;height:4.5pt;z-index:15837696;mso-position-horizontal-relative:page" coordorigin="1553,109" coordsize="90,90">
            <v:shape id="docshape621" o:spid="_x0000_s1478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622" o:spid="_x0000_s1477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rPr>
          <w:sz w:val="24"/>
        </w:rPr>
        <w:t>Nursing</w:t>
      </w:r>
      <w:r>
        <w:rPr>
          <w:spacing w:val="-9"/>
          <w:sz w:val="24"/>
        </w:rPr>
        <w:t xml:space="preserve"> </w:t>
      </w:r>
      <w:r>
        <w:rPr>
          <w:sz w:val="24"/>
        </w:rPr>
        <w:t>Handbook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623" o:spid="_x0000_s1473" style="position:absolute;left:0;text-align:left;margin-left:77.6pt;margin-top:5.45pt;width:4.5pt;height:4.5pt;z-index:15838208;mso-position-horizontal-relative:page" coordorigin="1553,109" coordsize="90,90">
            <v:shape id="docshape624" o:spid="_x0000_s1475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625" o:spid="_x0000_s1474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3.C.1</w:t>
      </w:r>
      <w:r>
        <w:rPr>
          <w:spacing w:val="-4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FY</w:t>
      </w:r>
      <w:r>
        <w:rPr>
          <w:spacing w:val="-3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Report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626" o:spid="_x0000_s1470" style="position:absolute;left:0;text-align:left;margin-left:77.6pt;margin-top:5.45pt;width:4.5pt;height:4.5pt;z-index:15838720;mso-position-horizontal-relative:page" coordorigin="1553,109" coordsize="90,90">
            <v:shape id="docshape627" o:spid="_x0000_s1472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628" o:spid="_x0000_s1471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3.C.4</w:t>
      </w:r>
      <w:r>
        <w:rPr>
          <w:spacing w:val="-9"/>
        </w:rPr>
        <w:t xml:space="preserve"> </w:t>
      </w:r>
      <w:r>
        <w:t>Faculty</w:t>
      </w:r>
      <w:r>
        <w:rPr>
          <w:spacing w:val="-9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Development</w:t>
      </w:r>
    </w:p>
    <w:p w:rsidR="00E046FF" w:rsidRDefault="00490ADE">
      <w:pPr>
        <w:pStyle w:val="ListParagraph"/>
        <w:numPr>
          <w:ilvl w:val="2"/>
          <w:numId w:val="7"/>
        </w:numPr>
        <w:tabs>
          <w:tab w:val="left" w:pos="1300"/>
        </w:tabs>
        <w:spacing w:line="270" w:lineRule="exact"/>
        <w:ind w:hanging="581"/>
        <w:rPr>
          <w:sz w:val="24"/>
        </w:rPr>
      </w:pPr>
      <w:r>
        <w:pict>
          <v:group id="docshapegroup629" o:spid="_x0000_s1467" style="position:absolute;left:0;text-align:left;margin-left:77.6pt;margin-top:5.45pt;width:4.5pt;height:4.5pt;z-index:15839232;mso-position-horizontal-relative:page" coordorigin="1553,109" coordsize="90,90">
            <v:shape id="docshape630" o:spid="_x0000_s1469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631" o:spid="_x0000_s1468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rPr>
          <w:sz w:val="24"/>
        </w:rPr>
        <w:t>Travel</w:t>
      </w:r>
      <w:r>
        <w:rPr>
          <w:spacing w:val="-6"/>
          <w:sz w:val="24"/>
        </w:rPr>
        <w:t xml:space="preserve"> </w:t>
      </w:r>
      <w:r>
        <w:rPr>
          <w:sz w:val="24"/>
        </w:rPr>
        <w:t>Approval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</w:p>
    <w:p w:rsidR="00E046FF" w:rsidRDefault="00490ADE">
      <w:pPr>
        <w:pStyle w:val="ListParagraph"/>
        <w:numPr>
          <w:ilvl w:val="2"/>
          <w:numId w:val="7"/>
        </w:numPr>
        <w:tabs>
          <w:tab w:val="left" w:pos="1300"/>
        </w:tabs>
        <w:spacing w:line="270" w:lineRule="exact"/>
        <w:ind w:hanging="581"/>
        <w:rPr>
          <w:sz w:val="24"/>
        </w:rPr>
      </w:pPr>
      <w:r>
        <w:pict>
          <v:group id="docshapegroup632" o:spid="_x0000_s1464" style="position:absolute;left:0;text-align:left;margin-left:77.6pt;margin-top:5.45pt;width:4.5pt;height:4.5pt;z-index:15839744;mso-position-horizontal-relative:page" coordorigin="1553,109" coordsize="90,90">
            <v:shape id="docshape633" o:spid="_x0000_s1466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634" o:spid="_x0000_s1465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rPr>
          <w:sz w:val="24"/>
        </w:rPr>
        <w:t>GVP</w:t>
      </w:r>
      <w:r>
        <w:rPr>
          <w:spacing w:val="-5"/>
          <w:sz w:val="24"/>
        </w:rPr>
        <w:t xml:space="preserve"> </w:t>
      </w:r>
      <w:r>
        <w:rPr>
          <w:sz w:val="24"/>
        </w:rPr>
        <w:t>Technical</w:t>
      </w:r>
      <w:r>
        <w:rPr>
          <w:spacing w:val="-5"/>
          <w:sz w:val="24"/>
        </w:rPr>
        <w:t xml:space="preserve"> </w:t>
      </w:r>
      <w:r>
        <w:rPr>
          <w:sz w:val="24"/>
        </w:rPr>
        <w:t>Programs</w:t>
      </w:r>
      <w:r>
        <w:rPr>
          <w:spacing w:val="-5"/>
          <w:sz w:val="24"/>
        </w:rPr>
        <w:t xml:space="preserve"> </w:t>
      </w:r>
      <w:r>
        <w:rPr>
          <w:sz w:val="24"/>
        </w:rPr>
        <w:t>Instructor</w:t>
      </w:r>
      <w:r>
        <w:rPr>
          <w:spacing w:val="-5"/>
          <w:sz w:val="24"/>
        </w:rPr>
        <w:t xml:space="preserve"> </w:t>
      </w:r>
      <w:r>
        <w:rPr>
          <w:sz w:val="24"/>
        </w:rPr>
        <w:t>Guide</w:t>
      </w:r>
    </w:p>
    <w:p w:rsidR="00E046FF" w:rsidRDefault="00490ADE">
      <w:pPr>
        <w:pStyle w:val="ListParagraph"/>
        <w:numPr>
          <w:ilvl w:val="2"/>
          <w:numId w:val="6"/>
        </w:numPr>
        <w:tabs>
          <w:tab w:val="left" w:pos="1300"/>
        </w:tabs>
        <w:spacing w:line="270" w:lineRule="exact"/>
        <w:ind w:hanging="581"/>
        <w:rPr>
          <w:sz w:val="24"/>
        </w:rPr>
      </w:pPr>
      <w:r>
        <w:pict>
          <v:group id="docshapegroup635" o:spid="_x0000_s1461" style="position:absolute;left:0;text-align:left;margin-left:77.6pt;margin-top:5.45pt;width:4.5pt;height:4.5pt;z-index:15840256;mso-position-horizontal-relative:page" coordorigin="1553,109" coordsize="90,90">
            <v:shape id="docshape636" o:spid="_x0000_s1463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637" o:spid="_x0000_s1462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rPr>
          <w:sz w:val="24"/>
        </w:rPr>
        <w:t>Military</w:t>
      </w:r>
      <w:r>
        <w:rPr>
          <w:spacing w:val="-8"/>
          <w:sz w:val="24"/>
        </w:rPr>
        <w:t xml:space="preserve"> </w:t>
      </w:r>
      <w:r>
        <w:rPr>
          <w:sz w:val="24"/>
        </w:rPr>
        <w:t>Schools</w:t>
      </w:r>
      <w:r>
        <w:rPr>
          <w:spacing w:val="-7"/>
          <w:sz w:val="24"/>
        </w:rPr>
        <w:t xml:space="preserve"> </w:t>
      </w:r>
      <w:r>
        <w:rPr>
          <w:sz w:val="24"/>
        </w:rPr>
        <w:t>Instructor</w:t>
      </w:r>
      <w:r>
        <w:rPr>
          <w:spacing w:val="-7"/>
          <w:sz w:val="24"/>
        </w:rPr>
        <w:t xml:space="preserve"> </w:t>
      </w:r>
      <w:r>
        <w:rPr>
          <w:sz w:val="24"/>
        </w:rPr>
        <w:t>Handbook</w:t>
      </w:r>
    </w:p>
    <w:p w:rsidR="00E046FF" w:rsidRDefault="00490ADE">
      <w:pPr>
        <w:pStyle w:val="ListParagraph"/>
        <w:numPr>
          <w:ilvl w:val="2"/>
          <w:numId w:val="6"/>
        </w:numPr>
        <w:tabs>
          <w:tab w:val="left" w:pos="1300"/>
        </w:tabs>
        <w:spacing w:before="2" w:line="235" w:lineRule="auto"/>
        <w:ind w:left="719" w:right="5759" w:firstLine="0"/>
        <w:rPr>
          <w:sz w:val="24"/>
        </w:rPr>
      </w:pPr>
      <w:r>
        <w:pict>
          <v:group id="docshapegroup638" o:spid="_x0000_s1458" style="position:absolute;left:0;text-align:left;margin-left:77.6pt;margin-top:5.45pt;width:4.5pt;height:4.5pt;z-index:15840768;mso-position-horizontal-relative:page" coordorigin="1553,109" coordsize="90,90">
            <v:shape id="docshape639" o:spid="_x0000_s1460" style="position:absolute;left:1560;top:116;width:75;height:75" coordorigin="1560,117" coordsize="75,75" path="m1598,192r-26,-10l1560,154r12,-28l1598,117r25,9l1635,154r-12,28l1598,192xe" fillcolor="black" stroked="f">
              <v:path arrowok="t"/>
            </v:shape>
            <v:shape id="docshape640" o:spid="_x0000_s1459" style="position:absolute;left:1560;top:116;width:75;height:75" coordorigin="1560,117" coordsize="75,75" path="m1635,154r-12,28l1598,192r-26,-10l1560,154r12,-28l1598,117r25,9l1635,154e" filled="f">
              <v:path arrowok="t"/>
            </v:shape>
            <w10:wrap anchorx="page"/>
          </v:group>
        </w:pict>
      </w:r>
      <w:r>
        <w:pict>
          <v:group id="docshapegroup641" o:spid="_x0000_s1455" style="position:absolute;left:0;text-align:left;margin-left:77.6pt;margin-top:18.95pt;width:4.5pt;height:4.5pt;z-index:15841280;mso-position-horizontal-relative:page" coordorigin="1553,379" coordsize="90,90">
            <v:shape id="docshape642" o:spid="_x0000_s1457" style="position:absolute;left:1560;top:386;width:75;height:75" coordorigin="1560,387" coordsize="75,75" path="m1598,462r-26,-10l1560,424r12,-28l1598,387r25,9l1635,424r-12,28l1598,462xe" fillcolor="black" stroked="f">
              <v:path arrowok="t"/>
            </v:shape>
            <v:shape id="docshape643" o:spid="_x0000_s1456" style="position:absolute;left:1560;top:386;width:75;height:75" coordorigin="1560,387" coordsize="75,75" path="m1635,424r-12,28l1598,462r-26,-10l1560,424r12,-28l1598,387r25,9l1635,424e" filled="f">
              <v:path arrowok="t"/>
            </v:shape>
            <w10:wrap anchorx="page"/>
          </v:group>
        </w:pict>
      </w:r>
      <w:r>
        <w:pict>
          <v:group id="docshapegroup644" o:spid="_x0000_s1452" style="position:absolute;left:0;text-align:left;margin-left:77.6pt;margin-top:32.45pt;width:4.5pt;height:4.5pt;z-index:15841792;mso-position-horizontal-relative:page" coordorigin="1553,649" coordsize="90,90">
            <v:shape id="docshape645" o:spid="_x0000_s1454" style="position:absolute;left:1560;top:656;width:75;height:75" coordorigin="1560,657" coordsize="75,75" path="m1598,732r-26,-10l1560,694r12,-28l1598,657r25,9l1635,694r-12,28l1598,732xe" fillcolor="black" stroked="f">
              <v:path arrowok="t"/>
            </v:shape>
            <v:shape id="docshape646" o:spid="_x0000_s1453" style="position:absolute;left:1560;top:656;width:75;height:75" coordorigin="1560,657" coordsize="75,75" path="m1635,694r-12,28l1598,732r-26,-10l1560,694r12,-28l1598,657r25,9l1635,694e" filled="f">
              <v:path arrowok="t"/>
            </v:shape>
            <w10:wrap anchorx="page"/>
          </v:group>
        </w:pict>
      </w:r>
      <w:r>
        <w:pict>
          <v:group id="docshapegroup647" o:spid="_x0000_s1449" style="position:absolute;left:0;text-align:left;margin-left:77.6pt;margin-top:45.95pt;width:4.5pt;height:4.5pt;z-index:15842304;mso-position-horizontal-relative:page" coordorigin="1553,919" coordsize="90,90">
            <v:shape id="docshape648" o:spid="_x0000_s1451" style="position:absolute;left:1560;top:926;width:75;height:75" coordorigin="1560,927" coordsize="75,75" path="m1598,1002r-26,-10l1560,964r12,-28l1598,927r25,9l1635,964r-12,28l1598,1002xe" fillcolor="black" stroked="f">
              <v:path arrowok="t"/>
            </v:shape>
            <v:shape id="docshape649" o:spid="_x0000_s1450" style="position:absolute;left:1560;top:926;width:75;height:75" coordorigin="1560,927" coordsize="75,75" path="m1635,964r-12,28l1598,1002r-26,-10l1560,964r12,-28l1598,927r25,9l1635,964e" filled="f">
              <v:path arrowok="t"/>
            </v:shape>
            <w10:wrap anchorx="page"/>
          </v:group>
        </w:pict>
      </w:r>
      <w:r>
        <w:pict>
          <v:group id="docshapegroup650" o:spid="_x0000_s1446" style="position:absolute;left:0;text-align:left;margin-left:77.6pt;margin-top:59.45pt;width:4.5pt;height:4.5pt;z-index:15842816;mso-position-horizontal-relative:page" coordorigin="1553,1189" coordsize="90,90">
            <v:shape id="docshape651" o:spid="_x0000_s1448" style="position:absolute;left:1560;top:1196;width:75;height:75" coordorigin="1560,1197" coordsize="75,75" path="m1598,1272r-26,-10l1560,1234r12,-28l1598,1197r25,9l1635,1234r-12,28l1598,1272xe" fillcolor="black" stroked="f">
              <v:path arrowok="t"/>
            </v:shape>
            <v:shape id="docshape652" o:spid="_x0000_s1447" style="position:absolute;left:1560;top:1196;width:75;height:75" coordorigin="1560,1197" coordsize="75,75" path="m1635,1234r-12,28l1598,1272r-26,-10l1560,1234r12,-28l1598,1197r25,9l1635,1234e" filled="f">
              <v:path arrowok="t"/>
            </v:shape>
            <w10:wrap anchorx="page"/>
          </v:group>
        </w:pict>
      </w:r>
      <w:r>
        <w:pict>
          <v:group id="docshapegroup653" o:spid="_x0000_s1443" style="position:absolute;left:0;text-align:left;margin-left:77.6pt;margin-top:72.95pt;width:4.5pt;height:4.5pt;z-index:15843328;mso-position-horizontal-relative:page" coordorigin="1553,1459" coordsize="90,90">
            <v:shape id="docshape654" o:spid="_x0000_s1445" style="position:absolute;left:1560;top:1466;width:75;height:75" coordorigin="1560,1467" coordsize="75,75" path="m1598,1542r-26,-10l1560,1504r12,-28l1598,1467r25,9l1635,1504r-12,28l1598,1542xe" fillcolor="black" stroked="f">
              <v:path arrowok="t"/>
            </v:shape>
            <v:shape id="docshape655" o:spid="_x0000_s1444" style="position:absolute;left:1560;top:1466;width:75;height:75" coordorigin="1560,1467" coordsize="75,75" path="m1635,1504r-12,28l1598,1542r-26,-10l1560,1504r12,-28l1598,1467r25,9l1635,1504e" filled="f">
              <v:path arrowok="t"/>
            </v:shape>
            <w10:wrap anchorx="page"/>
          </v:group>
        </w:pict>
      </w:r>
      <w:r>
        <w:pict>
          <v:group id="docshapegroup656" o:spid="_x0000_s1440" style="position:absolute;left:0;text-align:left;margin-left:77.6pt;margin-top:86.45pt;width:4.5pt;height:4.5pt;z-index:15843840;mso-position-horizontal-relative:page" coordorigin="1553,1729" coordsize="90,90">
            <v:shape id="docshape657" o:spid="_x0000_s1442" style="position:absolute;left:1560;top:1736;width:75;height:75" coordorigin="1560,1737" coordsize="75,75" path="m1598,1812r-26,-10l1560,1774r12,-28l1598,1737r25,9l1635,1774r-12,28l1598,1812xe" fillcolor="black" stroked="f">
              <v:path arrowok="t"/>
            </v:shape>
            <v:shape id="docshape658" o:spid="_x0000_s1441" style="position:absolute;left:1560;top:1736;width:75;height:75" coordorigin="1560,1737" coordsize="75,75" path="m1635,1774r-12,28l1598,1812r-26,-10l1560,1774r12,-28l1598,1737r25,9l1635,1774e" filled="f">
              <v:path arrowok="t"/>
            </v:shape>
            <w10:wrap anchorx="page"/>
          </v:group>
        </w:pict>
      </w:r>
      <w:r>
        <w:pict>
          <v:group id="docshapegroup659" o:spid="_x0000_s1437" style="position:absolute;left:0;text-align:left;margin-left:77.6pt;margin-top:99.95pt;width:4.5pt;height:4.5pt;z-index:15844352;mso-position-horizontal-relative:page" coordorigin="1553,1999" coordsize="90,90">
            <v:shape id="docshape660" o:spid="_x0000_s1439" style="position:absolute;left:1560;top:2006;width:75;height:75" coordorigin="1560,2007" coordsize="75,75" path="m1598,2082r-26,-10l1560,2044r12,-28l1598,2007r25,9l1635,2044r-12,28l1598,2082xe" fillcolor="black" stroked="f">
              <v:path arrowok="t"/>
            </v:shape>
            <v:shape id="docshape661" o:spid="_x0000_s1438" style="position:absolute;left:1560;top:2006;width:75;height:75" coordorigin="1560,2007" coordsize="75,75" path="m1635,2044r-12,28l1598,2082r-26,-10l1560,2044r12,-28l1598,2007r25,9l1635,2044e" filled="f">
              <v:path arrowok="t"/>
            </v:shape>
            <w10:wrap anchorx="page"/>
          </v:group>
        </w:pict>
      </w:r>
      <w:r>
        <w:rPr>
          <w:sz w:val="24"/>
        </w:rPr>
        <w:t>Staff</w:t>
      </w:r>
      <w:r>
        <w:rPr>
          <w:spacing w:val="-1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7"/>
          <w:sz w:val="24"/>
        </w:rPr>
        <w:t xml:space="preserve"> </w:t>
      </w:r>
      <w:r>
        <w:rPr>
          <w:sz w:val="24"/>
        </w:rPr>
        <w:t>ASSOCIATE FACULTY GUIDE</w:t>
      </w:r>
      <w:r>
        <w:rPr>
          <w:spacing w:val="1"/>
          <w:sz w:val="24"/>
        </w:rPr>
        <w:t xml:space="preserve"> </w:t>
      </w:r>
      <w:r>
        <w:rPr>
          <w:sz w:val="24"/>
        </w:rPr>
        <w:t>HLC_FacultyGuidelines_2016_OPB</w:t>
      </w:r>
      <w:r>
        <w:rPr>
          <w:spacing w:val="1"/>
          <w:sz w:val="24"/>
        </w:rPr>
        <w:t xml:space="preserve"> </w:t>
      </w:r>
      <w:r>
        <w:rPr>
          <w:sz w:val="24"/>
        </w:rPr>
        <w:t>HR_2115-tuitionscholarships</w:t>
      </w:r>
      <w:r>
        <w:rPr>
          <w:spacing w:val="1"/>
          <w:sz w:val="24"/>
        </w:rPr>
        <w:t xml:space="preserve"> </w:t>
      </w:r>
      <w:r>
        <w:rPr>
          <w:sz w:val="24"/>
        </w:rPr>
        <w:t>HR_2440-courseworkgrants</w:t>
      </w:r>
      <w:r>
        <w:rPr>
          <w:spacing w:val="1"/>
          <w:sz w:val="24"/>
        </w:rPr>
        <w:t xml:space="preserve"> </w:t>
      </w:r>
      <w:r>
        <w:rPr>
          <w:sz w:val="24"/>
        </w:rPr>
        <w:t>HR_2458-employeetraining</w:t>
      </w:r>
      <w:r>
        <w:rPr>
          <w:spacing w:val="1"/>
          <w:sz w:val="24"/>
        </w:rPr>
        <w:t xml:space="preserve"> </w:t>
      </w:r>
      <w:r>
        <w:rPr>
          <w:sz w:val="24"/>
        </w:rPr>
        <w:t>HR_2465-facultyqualifications</w:t>
      </w:r>
      <w:r>
        <w:rPr>
          <w:spacing w:val="1"/>
          <w:sz w:val="24"/>
        </w:rPr>
        <w:t xml:space="preserve"> </w:t>
      </w:r>
      <w:r>
        <w:rPr>
          <w:sz w:val="24"/>
        </w:rPr>
        <w:t>HR_2481-faculty_eval_process</w:t>
      </w:r>
    </w:p>
    <w:p w:rsidR="00E046FF" w:rsidRDefault="00490ADE">
      <w:pPr>
        <w:pStyle w:val="BodyText"/>
        <w:spacing w:line="235" w:lineRule="auto"/>
        <w:ind w:left="719" w:right="3534"/>
      </w:pPr>
      <w:r>
        <w:pict>
          <v:group id="docshapegroup662" o:spid="_x0000_s1434" style="position:absolute;left:0;text-align:left;margin-left:77.6pt;margin-top:5.35pt;width:4.5pt;height:4.5pt;z-index:15844864;mso-position-horizontal-relative:page" coordorigin="1553,107" coordsize="90,90">
            <v:shape id="docshape663" o:spid="_x0000_s1436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664" o:spid="_x0000_s1435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665" o:spid="_x0000_s1431" style="position:absolute;left:0;text-align:left;margin-left:77.6pt;margin-top:18.85pt;width:4.5pt;height:4.5pt;z-index:15845376;mso-position-horizontal-relative:page" coordorigin="1553,377" coordsize="90,90">
            <v:shape id="docshape666" o:spid="_x0000_s1433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667" o:spid="_x0000_s1432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HR_Academic</w:t>
      </w:r>
      <w:r>
        <w:rPr>
          <w:spacing w:val="-9"/>
        </w:rPr>
        <w:t xml:space="preserve"> </w:t>
      </w:r>
      <w:r>
        <w:t>Advisor</w:t>
      </w:r>
      <w:r>
        <w:rPr>
          <w:spacing w:val="-7"/>
        </w:rPr>
        <w:t xml:space="preserve"> </w:t>
      </w:r>
      <w:r>
        <w:t>VA</w:t>
      </w:r>
      <w:r>
        <w:rPr>
          <w:spacing w:val="-9"/>
        </w:rPr>
        <w:t xml:space="preserve"> </w:t>
      </w:r>
      <w:r>
        <w:t>Specialist</w:t>
      </w:r>
      <w:r>
        <w:rPr>
          <w:spacing w:val="-8"/>
        </w:rPr>
        <w:t xml:space="preserve"> </w:t>
      </w:r>
      <w:r>
        <w:t>(11-2-12)_AY1516</w:t>
      </w:r>
      <w:r>
        <w:rPr>
          <w:spacing w:val="-57"/>
        </w:rPr>
        <w:t xml:space="preserve"> </w:t>
      </w:r>
      <w:r>
        <w:t>HR_Faculty</w:t>
      </w:r>
      <w:r>
        <w:rPr>
          <w:spacing w:val="-2"/>
        </w:rPr>
        <w:t xml:space="preserve"> </w:t>
      </w:r>
      <w:r>
        <w:t>Credential</w:t>
      </w:r>
      <w:r>
        <w:rPr>
          <w:spacing w:val="-2"/>
        </w:rPr>
        <w:t xml:space="preserve"> </w:t>
      </w:r>
      <w:r>
        <w:t>Exception</w:t>
      </w:r>
      <w:r>
        <w:rPr>
          <w:spacing w:val="-1"/>
        </w:rPr>
        <w:t xml:space="preserve"> </w:t>
      </w:r>
      <w:r>
        <w:t>Form</w:t>
      </w:r>
    </w:p>
    <w:p w:rsidR="00E046FF" w:rsidRDefault="00490ADE">
      <w:pPr>
        <w:pStyle w:val="BodyText"/>
        <w:spacing w:line="268" w:lineRule="exact"/>
        <w:ind w:left="719"/>
      </w:pPr>
      <w:r>
        <w:pict>
          <v:group id="docshapegroup668" o:spid="_x0000_s1428" style="position:absolute;left:0;text-align:left;margin-left:77.6pt;margin-top:5.3pt;width:4.5pt;height:4.5pt;z-index:15845888;mso-position-horizontal-relative:page" coordorigin="1553,106" coordsize="90,90">
            <v:shape id="docshape669" o:spid="_x0000_s1430" style="position:absolute;left:1560;top:113;width:75;height:75" coordorigin="1560,114" coordsize="75,75" path="m1598,189r-26,-10l1560,151r12,-28l1598,114r25,9l1635,151r-12,28l1598,189xe" fillcolor="black" stroked="f">
              <v:path arrowok="t"/>
            </v:shape>
            <v:shape id="docshape670" o:spid="_x0000_s1429" style="position:absolute;left:1560;top:113;width:75;height:75" coordorigin="1560,114" coordsize="75,75" path="m1635,151r-12,28l1598,189r-26,-10l1560,151r12,-28l1598,114r25,9l1635,151e" filled="f">
              <v:path arrowok="t"/>
            </v:shape>
            <w10:wrap anchorx="page"/>
          </v:group>
        </w:pict>
      </w:r>
      <w:r>
        <w:t>HR_Faculty</w:t>
      </w:r>
      <w:r>
        <w:rPr>
          <w:spacing w:val="-7"/>
        </w:rPr>
        <w:t xml:space="preserve"> </w:t>
      </w:r>
      <w:r>
        <w:t>Credential</w:t>
      </w:r>
      <w:r>
        <w:rPr>
          <w:spacing w:val="-7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Form</w:t>
      </w:r>
    </w:p>
    <w:p w:rsidR="00E046FF" w:rsidRDefault="00490ADE">
      <w:pPr>
        <w:pStyle w:val="BodyText"/>
        <w:spacing w:line="235" w:lineRule="auto"/>
        <w:ind w:left="719" w:right="1878"/>
      </w:pPr>
      <w:r>
        <w:pict>
          <v:group id="docshapegroup671" o:spid="_x0000_s1425" style="position:absolute;left:0;text-align:left;margin-left:77.6pt;margin-top:5.35pt;width:4.5pt;height:4.5pt;z-index:15846400;mso-position-horizontal-relative:page" coordorigin="1553,107" coordsize="90,90">
            <v:shape id="docshape672" o:spid="_x0000_s1427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673" o:spid="_x0000_s1426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674" o:spid="_x0000_s1422" style="position:absolute;left:0;text-align:left;margin-left:77.6pt;margin-top:18.85pt;width:4.5pt;height:4.5pt;z-index:15846912;mso-position-horizontal-relative:page" coordorigin="1553,377" coordsize="90,90">
            <v:shape id="docshape675" o:spid="_x0000_s1424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676" o:spid="_x0000_s1423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HR_Faculty</w:t>
      </w:r>
      <w:r>
        <w:rPr>
          <w:spacing w:val="-10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Education-Credentialing</w:t>
      </w:r>
      <w:r>
        <w:rPr>
          <w:spacing w:val="-9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t>(PEA)</w:t>
      </w:r>
      <w:r>
        <w:rPr>
          <w:spacing w:val="-57"/>
        </w:rPr>
        <w:t xml:space="preserve"> </w:t>
      </w:r>
      <w:r>
        <w:t>HR_Faculty</w:t>
      </w:r>
      <w:r>
        <w:rPr>
          <w:spacing w:val="-2"/>
        </w:rPr>
        <w:t xml:space="preserve"> </w:t>
      </w:r>
      <w:r>
        <w:t>Qualifying</w:t>
      </w:r>
      <w:r>
        <w:rPr>
          <w:spacing w:val="-2"/>
        </w:rPr>
        <w:t xml:space="preserve"> </w:t>
      </w:r>
      <w:r>
        <w:t>Credentials</w:t>
      </w:r>
      <w:r>
        <w:rPr>
          <w:spacing w:val="-2"/>
        </w:rPr>
        <w:t xml:space="preserve"> </w:t>
      </w:r>
      <w:r>
        <w:t>Spreadsheet</w:t>
      </w:r>
    </w:p>
    <w:p w:rsidR="00E046FF" w:rsidRDefault="00490ADE">
      <w:pPr>
        <w:pStyle w:val="BodyText"/>
        <w:spacing w:line="235" w:lineRule="auto"/>
        <w:ind w:left="719" w:right="948"/>
      </w:pPr>
      <w:r>
        <w:pict>
          <v:group id="docshapegroup677" o:spid="_x0000_s1419" style="position:absolute;left:0;text-align:left;margin-left:77.6pt;margin-top:5.35pt;width:4.5pt;height:4.5pt;z-index:15847424;mso-position-horizontal-relative:page" coordorigin="1553,107" coordsize="90,90">
            <v:shape id="docshape678" o:spid="_x0000_s1421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679" o:spid="_x0000_s1420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680" o:spid="_x0000_s1416" style="position:absolute;left:0;text-align:left;margin-left:77.6pt;margin-top:18.85pt;width:4.5pt;height:4.5pt;z-index:15847936;mso-position-horizontal-relative:page" coordorigin="1553,377" coordsize="90,90">
            <v:shape id="docshape681" o:spid="_x0000_s1418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682" o:spid="_x0000_s1417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HR_Financial</w:t>
      </w:r>
      <w:r>
        <w:rPr>
          <w:spacing w:val="-10"/>
        </w:rPr>
        <w:t xml:space="preserve"> </w:t>
      </w:r>
      <w:r>
        <w:t>Aid</w:t>
      </w:r>
      <w:r>
        <w:rPr>
          <w:spacing w:val="-10"/>
        </w:rPr>
        <w:t xml:space="preserve"> </w:t>
      </w:r>
      <w:r>
        <w:t>Officer-AC</w:t>
      </w:r>
      <w:r>
        <w:rPr>
          <w:spacing w:val="-9"/>
        </w:rPr>
        <w:t xml:space="preserve"> </w:t>
      </w:r>
      <w:r>
        <w:t>(10-11-11)_AY1516</w:t>
      </w:r>
      <w:r>
        <w:rPr>
          <w:spacing w:val="-57"/>
        </w:rPr>
        <w:t xml:space="preserve"> </w:t>
      </w:r>
      <w:r>
        <w:t>HR_performanceimprovementplan021615</w:t>
      </w:r>
    </w:p>
    <w:p w:rsidR="00E046FF" w:rsidRDefault="00490ADE">
      <w:pPr>
        <w:pStyle w:val="BodyText"/>
        <w:spacing w:line="235" w:lineRule="auto"/>
        <w:ind w:left="719" w:right="2885"/>
        <w:jc w:val="both"/>
      </w:pPr>
      <w:r>
        <w:pict>
          <v:group id="docshapegroup683" o:spid="_x0000_s1413" style="position:absolute;left:0;text-align:left;margin-left:77.6pt;margin-top:5.35pt;width:4.5pt;height:4.5pt;z-index:15848448;mso-position-horizontal-relative:page" coordorigin="1553,107" coordsize="90,90">
            <v:shape id="docshape684" o:spid="_x0000_s1415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685" o:spid="_x0000_s1414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686" o:spid="_x0000_s1410" style="position:absolute;left:0;text-align:left;margin-left:77.6pt;margin-top:18.85pt;width:4.5pt;height:4.5pt;z-index:15848960;mso-position-horizontal-relative:page" coordorigin="1553,377" coordsize="90,90">
            <v:shape id="docshape687" o:spid="_x0000_s1412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688" o:spid="_x0000_s1411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pict>
          <v:group id="docshapegroup689" o:spid="_x0000_s1407" style="position:absolute;left:0;text-align:left;margin-left:77.6pt;margin-top:32.35pt;width:4.5pt;height:4.5pt;z-index:15849472;mso-position-horizontal-relative:page" coordorigin="1553,647" coordsize="90,90">
            <v:shape id="docshape690" o:spid="_x0000_s1409" style="position:absolute;left:1560;top:654;width:75;height:75" coordorigin="1560,655" coordsize="75,75" path="m1598,730r-26,-10l1560,692r12,-28l1598,655r25,9l1635,692r-12,28l1598,730xe" fillcolor="black" stroked="f">
              <v:path arrowok="t"/>
            </v:shape>
            <v:shape id="docshape691" o:spid="_x0000_s1408" style="position:absolute;left:1560;top:654;width:75;height:75" coordorigin="1560,655" coordsize="75,75" path="m1635,692r-12,28l1598,730r-26,-10l1560,692r12,-28l1598,655r25,9l1635,692e" filled="f">
              <v:path arrowok="t"/>
            </v:shape>
            <w10:wrap anchorx="page"/>
          </v:group>
        </w:pict>
      </w:r>
      <w:r>
        <w:t>HR_Student</w:t>
      </w:r>
      <w:r>
        <w:rPr>
          <w:spacing w:val="-9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Director</w:t>
      </w:r>
      <w:r>
        <w:rPr>
          <w:spacing w:val="-9"/>
        </w:rPr>
        <w:t xml:space="preserve"> </w:t>
      </w:r>
      <w:r>
        <w:t>(10-16-14)_AY1516</w:t>
      </w:r>
      <w:r>
        <w:rPr>
          <w:spacing w:val="-58"/>
        </w:rPr>
        <w:t xml:space="preserve"> </w:t>
      </w:r>
      <w:r>
        <w:rPr>
          <w:w w:val="95"/>
        </w:rPr>
        <w:t>IR_Fall2015GBCampus1eComp_BartonCountyCommunityCollege</w:t>
      </w:r>
      <w:r>
        <w:rPr>
          <w:spacing w:val="1"/>
          <w:w w:val="95"/>
        </w:rPr>
        <w:t xml:space="preserve"> </w:t>
      </w:r>
      <w:r>
        <w:t>IR_IPEDS_Barton_Community_College_Fall_2014</w:t>
      </w:r>
      <w:r>
        <w:rPr>
          <w:spacing w:val="-2"/>
        </w:rPr>
        <w:t xml:space="preserve"> </w:t>
      </w:r>
      <w:r>
        <w:t>Report</w:t>
      </w:r>
    </w:p>
    <w:p w:rsidR="00E046FF" w:rsidRDefault="00E046FF">
      <w:pPr>
        <w:spacing w:line="235" w:lineRule="auto"/>
        <w:jc w:val="both"/>
        <w:sectPr w:rsidR="00E046FF">
          <w:pgSz w:w="12240" w:h="15840"/>
          <w:pgMar w:top="980" w:right="1040" w:bottom="720" w:left="1080" w:header="636" w:footer="528" w:gutter="0"/>
          <w:cols w:space="720"/>
        </w:sectPr>
      </w:pPr>
    </w:p>
    <w:p w:rsidR="00E046FF" w:rsidRDefault="00490ADE">
      <w:pPr>
        <w:pStyle w:val="BodyText"/>
        <w:spacing w:before="84" w:line="235" w:lineRule="auto"/>
        <w:ind w:left="720" w:right="5386"/>
      </w:pPr>
      <w:r>
        <w:lastRenderedPageBreak/>
        <w:pict>
          <v:group id="docshapegroup692" o:spid="_x0000_s1404" style="position:absolute;left:0;text-align:left;margin-left:77.6pt;margin-top:9.55pt;width:4.5pt;height:4.5pt;z-index:15849984;mso-position-horizontal-relative:page" coordorigin="1553,191" coordsize="90,90">
            <v:shape id="docshape693" o:spid="_x0000_s1406" style="position:absolute;left:1560;top:198;width:75;height:75" coordorigin="1560,199" coordsize="75,75" path="m1598,274r-26,-10l1560,236r12,-28l1598,199r25,9l1635,236r-12,28l1598,274xe" fillcolor="black" stroked="f">
              <v:path arrowok="t"/>
            </v:shape>
            <v:shape id="docshape694" o:spid="_x0000_s1405" style="position:absolute;left:1560;top:198;width:75;height:75" coordorigin="1560,199" coordsize="75,75" path="m1635,236r-12,28l1598,274r-26,-10l1560,236r12,-28l1598,199r25,9l1635,236e" filled="f">
              <v:path arrowok="t"/>
            </v:shape>
            <w10:wrap anchorx="page"/>
          </v:group>
        </w:pict>
      </w:r>
      <w:r>
        <w:pict>
          <v:group id="docshapegroup695" o:spid="_x0000_s1401" style="position:absolute;left:0;text-align:left;margin-left:77.6pt;margin-top:23.05pt;width:4.5pt;height:4.5pt;z-index:15850496;mso-position-horizontal-relative:page" coordorigin="1553,461" coordsize="90,90">
            <v:shape id="docshape696" o:spid="_x0000_s1403" style="position:absolute;left:1560;top:468;width:75;height:75" coordorigin="1560,469" coordsize="75,75" path="m1598,544r-26,-10l1560,506r12,-28l1598,469r25,9l1635,506r-12,28l1598,544xe" fillcolor="black" stroked="f">
              <v:path arrowok="t"/>
            </v:shape>
            <v:shape id="docshape697" o:spid="_x0000_s1402" style="position:absolute;left:1560;top:468;width:75;height:75" coordorigin="1560,469" coordsize="75,75" path="m1635,506r-12,28l1598,544r-26,-10l1560,506r12,-28l1598,469r25,9l1635,506e" filled="f">
              <v:path arrowok="t"/>
            </v:shape>
            <w10:wrap anchorx="page"/>
          </v:group>
        </w:pict>
      </w:r>
      <w:r>
        <w:pict>
          <v:group id="docshapegroup698" o:spid="_x0000_s1398" style="position:absolute;left:0;text-align:left;margin-left:77.6pt;margin-top:36.55pt;width:4.5pt;height:4.5pt;z-index:15851008;mso-position-horizontal-relative:page" coordorigin="1553,731" coordsize="90,90">
            <v:shape id="docshape699" o:spid="_x0000_s1400" style="position:absolute;left:1560;top:738;width:75;height:75" coordorigin="1560,739" coordsize="75,75" path="m1598,814r-26,-10l1560,776r12,-28l1598,739r25,9l1635,776r-12,28l1598,814xe" fillcolor="black" stroked="f">
              <v:path arrowok="t"/>
            </v:shape>
            <v:shape id="docshape700" o:spid="_x0000_s1399" style="position:absolute;left:1560;top:738;width:75;height:75" coordorigin="1560,739" coordsize="75,75" path="m1635,776r-12,28l1598,814r-26,-10l1560,776r12,-28l1598,739r25,9l1635,776e" filled="f">
              <v:path arrowok="t"/>
            </v:shape>
            <w10:wrap anchorx="page"/>
          </v:group>
        </w:pict>
      </w:r>
      <w:r>
        <w:t>Roles and Responsibilities</w:t>
      </w:r>
      <w:r>
        <w:rPr>
          <w:spacing w:val="1"/>
        </w:rPr>
        <w:t xml:space="preserve"> </w:t>
      </w:r>
      <w:r>
        <w:t>StudentServices_Barton</w:t>
      </w:r>
      <w:r>
        <w:rPr>
          <w:spacing w:val="-12"/>
        </w:rPr>
        <w:t xml:space="preserve"> </w:t>
      </w:r>
      <w:r>
        <w:t>Catalog</w:t>
      </w:r>
      <w:r>
        <w:rPr>
          <w:spacing w:val="-11"/>
        </w:rPr>
        <w:t xml:space="preserve"> </w:t>
      </w:r>
      <w:r>
        <w:t>AY1617</w:t>
      </w:r>
      <w:r>
        <w:rPr>
          <w:spacing w:val="-57"/>
        </w:rPr>
        <w:t xml:space="preserve"> </w:t>
      </w:r>
      <w:r>
        <w:rPr>
          <w:spacing w:val="-1"/>
        </w:rPr>
        <w:t>StudentServices_housing-handbook16-17</w:t>
      </w:r>
    </w:p>
    <w:p w:rsidR="00E046FF" w:rsidRDefault="00490ADE">
      <w:pPr>
        <w:pStyle w:val="BodyText"/>
        <w:spacing w:line="235" w:lineRule="auto"/>
        <w:ind w:left="720" w:right="1235"/>
      </w:pPr>
      <w:r>
        <w:pict>
          <v:group id="docshapegroup701" o:spid="_x0000_s1395" style="position:absolute;left:0;text-align:left;margin-left:77.6pt;margin-top:5.35pt;width:4.5pt;height:4.5pt;z-index:15851520;mso-position-horizontal-relative:page" coordorigin="1553,107" coordsize="90,90">
            <v:shape id="docshape702" o:spid="_x0000_s1397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703" o:spid="_x0000_s1396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704" o:spid="_x0000_s1392" style="position:absolute;left:0;text-align:left;margin-left:77.6pt;margin-top:18.85pt;width:4.5pt;height:4.5pt;z-index:15852032;mso-position-horizontal-relative:page" coordorigin="1553,377" coordsize="90,90">
            <v:shape id="docshape705" o:spid="_x0000_s1394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706" o:spid="_x0000_s1393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Organizational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(NISOD)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NISOD</w:t>
      </w:r>
      <w:r>
        <w:rPr>
          <w:spacing w:val="-57"/>
        </w:rPr>
        <w:t xml:space="preserve"> </w:t>
      </w:r>
      <w:r>
        <w:t>VP</w:t>
      </w:r>
      <w:r>
        <w:rPr>
          <w:spacing w:val="58"/>
          <w:u w:val="single"/>
        </w:rPr>
        <w:t xml:space="preserve"> </w:t>
      </w:r>
      <w:r>
        <w:t>Fall_2015_ConferenceDays_AY1516</w:t>
      </w:r>
    </w:p>
    <w:p w:rsidR="00E046FF" w:rsidRDefault="00490ADE">
      <w:pPr>
        <w:pStyle w:val="BodyText"/>
        <w:spacing w:line="268" w:lineRule="exact"/>
        <w:ind w:left="720"/>
      </w:pPr>
      <w:r>
        <w:pict>
          <v:group id="docshapegroup707" o:spid="_x0000_s1389" style="position:absolute;left:0;text-align:left;margin-left:77.6pt;margin-top:5.3pt;width:4.5pt;height:4.5pt;z-index:15852544;mso-position-horizontal-relative:page" coordorigin="1553,106" coordsize="90,90">
            <v:shape id="docshape708" o:spid="_x0000_s1391" style="position:absolute;left:1560;top:113;width:75;height:75" coordorigin="1560,114" coordsize="75,75" path="m1598,189r-26,-10l1560,151r12,-28l1598,114r25,9l1635,151r-12,28l1598,189xe" fillcolor="black" stroked="f">
              <v:path arrowok="t"/>
            </v:shape>
            <v:shape id="docshape709" o:spid="_x0000_s1390" style="position:absolute;left:1560;top:113;width:75;height:75" coordorigin="1560,114" coordsize="75,75" path="m1635,151r-12,28l1598,189r-26,-10l1560,151r12,-28l1598,114r25,9l1635,151e" filled="f">
              <v:path arrowok="t"/>
            </v:shape>
            <w10:wrap anchorx="page"/>
          </v:group>
        </w:pict>
      </w:r>
      <w:r>
        <w:t>VP_2015-16_KCOG_Report</w:t>
      </w:r>
    </w:p>
    <w:p w:rsidR="00E046FF" w:rsidRDefault="00490ADE">
      <w:pPr>
        <w:pStyle w:val="BodyText"/>
        <w:spacing w:line="235" w:lineRule="auto"/>
        <w:ind w:left="720" w:right="2734"/>
      </w:pPr>
      <w:r>
        <w:pict>
          <v:group id="docshapegroup710" o:spid="_x0000_s1386" style="position:absolute;left:0;text-align:left;margin-left:77.6pt;margin-top:5.35pt;width:4.5pt;height:4.5pt;z-index:15853056;mso-position-horizontal-relative:page" coordorigin="1553,107" coordsize="90,90">
            <v:shape id="docshape711" o:spid="_x0000_s1388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712" o:spid="_x0000_s1387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713" o:spid="_x0000_s1383" style="position:absolute;left:0;text-align:left;margin-left:77.6pt;margin-top:18.85pt;width:4.5pt;height:4.5pt;z-index:15853568;mso-position-horizontal-relative:page" coordorigin="1553,377" coordsize="90,90">
            <v:shape id="docshape714" o:spid="_x0000_s1385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715" o:spid="_x0000_s1384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VP_Addendum of Expectations of BARTonline Instructors_AY1516</w:t>
      </w:r>
      <w:r>
        <w:rPr>
          <w:spacing w:val="-58"/>
        </w:rPr>
        <w:t xml:space="preserve"> </w:t>
      </w:r>
      <w:r>
        <w:t>VP_CHEM</w:t>
      </w:r>
      <w:r>
        <w:rPr>
          <w:spacing w:val="-2"/>
        </w:rPr>
        <w:t xml:space="preserve"> </w:t>
      </w:r>
      <w:r>
        <w:t>1806 College Chemistry I</w:t>
      </w:r>
    </w:p>
    <w:p w:rsidR="00E046FF" w:rsidRDefault="00490ADE">
      <w:pPr>
        <w:pStyle w:val="BodyText"/>
        <w:spacing w:line="235" w:lineRule="auto"/>
        <w:ind w:left="720" w:right="4726"/>
      </w:pPr>
      <w:r>
        <w:pict>
          <v:group id="docshapegroup716" o:spid="_x0000_s1380" style="position:absolute;left:0;text-align:left;margin-left:77.6pt;margin-top:5.35pt;width:4.5pt;height:4.5pt;z-index:15854080;mso-position-horizontal-relative:page" coordorigin="1553,107" coordsize="90,90">
            <v:shape id="docshape717" o:spid="_x0000_s1382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718" o:spid="_x0000_s1381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719" o:spid="_x0000_s1377" style="position:absolute;left:0;text-align:left;margin-left:77.6pt;margin-top:18.85pt;width:4.5pt;height:4.5pt;z-index:15854592;mso-position-horizontal-relative:page" coordorigin="1553,377" coordsize="90,90">
            <v:shape id="docshape720" o:spid="_x0000_s1379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721" o:spid="_x0000_s1378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VP_Classroom</w:t>
      </w:r>
      <w:r>
        <w:rPr>
          <w:spacing w:val="-10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t>Technique</w:t>
      </w:r>
      <w:r>
        <w:rPr>
          <w:spacing w:val="-57"/>
        </w:rPr>
        <w:t xml:space="preserve"> </w:t>
      </w:r>
      <w:r>
        <w:t>VP_Kansas</w:t>
      </w:r>
      <w:r>
        <w:rPr>
          <w:spacing w:val="-4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Groups</w:t>
      </w:r>
    </w:p>
    <w:p w:rsidR="00E046FF" w:rsidRDefault="00490ADE">
      <w:pPr>
        <w:pStyle w:val="BodyText"/>
        <w:spacing w:line="235" w:lineRule="auto"/>
        <w:ind w:left="720" w:right="4458"/>
      </w:pPr>
      <w:r>
        <w:pict>
          <v:group id="docshapegroup722" o:spid="_x0000_s1374" style="position:absolute;left:0;text-align:left;margin-left:77.6pt;margin-top:5.35pt;width:4.5pt;height:4.5pt;z-index:15855104;mso-position-horizontal-relative:page" coordorigin="1553,107" coordsize="90,90">
            <v:shape id="docshape723" o:spid="_x0000_s1376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724" o:spid="_x0000_s1375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725" o:spid="_x0000_s1371" style="position:absolute;left:0;text-align:left;margin-left:77.6pt;margin-top:18.85pt;width:4.5pt;height:4.5pt;z-index:15855616;mso-position-horizontal-relative:page" coordorigin="1553,377" coordsize="90,90">
            <v:shape id="docshape726" o:spid="_x0000_s1373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727" o:spid="_x0000_s1372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VP_Learning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Committee</w:t>
      </w:r>
      <w:r>
        <w:rPr>
          <w:spacing w:val="-57"/>
        </w:rPr>
        <w:t xml:space="preserve"> </w:t>
      </w:r>
      <w:r>
        <w:t>VP_New</w:t>
      </w:r>
      <w:r>
        <w:rPr>
          <w:spacing w:val="-2"/>
        </w:rPr>
        <w:t xml:space="preserve"> </w:t>
      </w:r>
      <w:r>
        <w:t>Course Checklist</w:t>
      </w:r>
    </w:p>
    <w:p w:rsidR="00E046FF" w:rsidRDefault="00490ADE">
      <w:pPr>
        <w:pStyle w:val="BodyText"/>
        <w:spacing w:line="235" w:lineRule="auto"/>
        <w:ind w:left="720" w:right="6492"/>
        <w:jc w:val="both"/>
      </w:pPr>
      <w:r>
        <w:pict>
          <v:group id="docshapegroup728" o:spid="_x0000_s1368" style="position:absolute;left:0;text-align:left;margin-left:77.6pt;margin-top:5.35pt;width:4.5pt;height:4.5pt;z-index:15856128;mso-position-horizontal-relative:page" coordorigin="1553,107" coordsize="90,90">
            <v:shape id="docshape729" o:spid="_x0000_s1370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730" o:spid="_x0000_s1369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731" o:spid="_x0000_s1365" style="position:absolute;left:0;text-align:left;margin-left:77.6pt;margin-top:18.85pt;width:4.5pt;height:4.5pt;z-index:15856640;mso-position-horizontal-relative:page" coordorigin="1553,377" coordsize="90,90">
            <v:shape id="docshape732" o:spid="_x0000_s1367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733" o:spid="_x0000_s1366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pict>
          <v:group id="docshapegroup734" o:spid="_x0000_s1362" style="position:absolute;left:0;text-align:left;margin-left:77.6pt;margin-top:32.35pt;width:4.5pt;height:4.5pt;z-index:15857152;mso-position-horizontal-relative:page" coordorigin="1553,647" coordsize="90,90">
            <v:shape id="docshape735" o:spid="_x0000_s1364" style="position:absolute;left:1560;top:654;width:75;height:75" coordorigin="1560,655" coordsize="75,75" path="m1598,730r-26,-10l1560,692r12,-28l1598,655r25,9l1635,692r-12,28l1598,730xe" fillcolor="black" stroked="f">
              <v:path arrowok="t"/>
            </v:shape>
            <v:shape id="docshape736" o:spid="_x0000_s1363" style="position:absolute;left:1560;top:654;width:75;height:75" coordorigin="1560,655" coordsize="75,75" path="m1635,692r-12,28l1598,730r-26,-10l1560,692r12,-28l1598,655r25,9l1635,692e" filled="f">
              <v:path arrowok="t"/>
            </v:shape>
            <w10:wrap anchorx="page"/>
          </v:group>
        </w:pict>
      </w:r>
      <w:r>
        <w:t>VP_Revised Course Checklist</w:t>
      </w:r>
      <w:r>
        <w:rPr>
          <w:spacing w:val="-58"/>
        </w:rPr>
        <w:t xml:space="preserve"> </w:t>
      </w:r>
      <w:r>
        <w:t>VP_sprsum2016facnewsletter</w:t>
      </w:r>
      <w:r>
        <w:rPr>
          <w:spacing w:val="-58"/>
        </w:rPr>
        <w:t xml:space="preserve"> </w:t>
      </w:r>
      <w:r>
        <w:t>VP_Starlink</w:t>
      </w:r>
      <w:r>
        <w:rPr>
          <w:spacing w:val="-3"/>
        </w:rPr>
        <w:t xml:space="preserve"> </w:t>
      </w:r>
      <w:r>
        <w:t>Schedule</w:t>
      </w:r>
    </w:p>
    <w:p w:rsidR="00E046FF" w:rsidRDefault="00490ADE">
      <w:pPr>
        <w:pStyle w:val="BodyText"/>
        <w:spacing w:line="235" w:lineRule="auto"/>
        <w:ind w:left="720" w:right="2547"/>
      </w:pPr>
      <w:r>
        <w:pict>
          <v:group id="docshapegroup737" o:spid="_x0000_s1359" style="position:absolute;left:0;text-align:left;margin-left:77.6pt;margin-top:5.35pt;width:4.5pt;height:4.5pt;z-index:15857664;mso-position-horizontal-relative:page" coordorigin="1553,107" coordsize="90,90">
            <v:shape id="docshape738" o:spid="_x0000_s1361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739" o:spid="_x0000_s1360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740" o:spid="_x0000_s1356" style="position:absolute;left:0;text-align:left;margin-left:77.6pt;margin-top:18.85pt;width:4.5pt;height:4.5pt;z-index:15858176;mso-position-horizontal-relative:page" coordorigin="1553,377" coordsize="90,90">
            <v:shape id="docshape741" o:spid="_x0000_s1358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742" o:spid="_x0000_s1357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pict>
          <v:group id="docshapegroup743" o:spid="_x0000_s1353" style="position:absolute;left:0;text-align:left;margin-left:77.6pt;margin-top:32.35pt;width:4.5pt;height:4.5pt;z-index:15858688;mso-position-horizontal-relative:page" coordorigin="1553,647" coordsize="90,90">
            <v:shape id="docshape744" o:spid="_x0000_s1355" style="position:absolute;left:1560;top:654;width:75;height:75" coordorigin="1560,655" coordsize="75,75" path="m1598,730r-26,-10l1560,692r12,-28l1598,655r25,9l1635,692r-12,28l1598,730xe" fillcolor="black" stroked="f">
              <v:path arrowok="t"/>
            </v:shape>
            <v:shape id="docshape745" o:spid="_x0000_s1354" style="position:absolute;left:1560;top:654;width:75;height:75" coordorigin="1560,655" coordsize="75,75" path="m1635,692r-12,28l1598,730r-26,-10l1560,692r12,-28l1598,655r25,9l1635,692e" filled="f">
              <v:path arrowok="t"/>
            </v:shape>
            <w10:wrap anchorx="page"/>
          </v:group>
        </w:pict>
      </w:r>
      <w:r>
        <w:t>WCTE_Compiled-Professional Development_AY1516</w:t>
      </w:r>
      <w:r>
        <w:rPr>
          <w:spacing w:val="1"/>
        </w:rPr>
        <w:t xml:space="preserve"> </w:t>
      </w:r>
      <w:r>
        <w:t>WCTE_Professional Development Form (Perkins Trips) new_AY1516</w:t>
      </w:r>
      <w:r>
        <w:rPr>
          <w:spacing w:val="-58"/>
        </w:rPr>
        <w:t xml:space="preserve"> </w:t>
      </w:r>
      <w:r>
        <w:t>WCTE_PROFESSIONAL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2015-16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6" w:footer="528" w:gutter="0"/>
          <w:cols w:space="720"/>
        </w:sectPr>
      </w:pPr>
    </w:p>
    <w:p w:rsidR="00E046FF" w:rsidRDefault="00E046FF">
      <w:pPr>
        <w:pStyle w:val="BodyText"/>
        <w:spacing w:before="2"/>
        <w:rPr>
          <w:sz w:val="23"/>
        </w:rPr>
      </w:pPr>
    </w:p>
    <w:p w:rsidR="00E046FF" w:rsidRDefault="00490ADE">
      <w:pPr>
        <w:pStyle w:val="Heading1"/>
        <w:numPr>
          <w:ilvl w:val="1"/>
          <w:numId w:val="16"/>
        </w:numPr>
        <w:tabs>
          <w:tab w:val="left" w:pos="752"/>
        </w:tabs>
        <w:ind w:hanging="633"/>
      </w:pPr>
      <w:r>
        <w:pict>
          <v:rect id="docshape746" o:spid="_x0000_s1352" style="position:absolute;left:0;text-align:left;margin-left:60pt;margin-top:25.1pt;width:492pt;height:1.5pt;z-index:-15598080;mso-wrap-distance-left:0;mso-wrap-distance-right:0;mso-position-horizontal-relative:page" fillcolor="#ccc" stroked="f">
            <w10:wrap type="topAndBottom" anchorx="page"/>
          </v:rect>
        </w:pict>
      </w:r>
      <w:r>
        <w:t>-</w:t>
      </w:r>
      <w:r>
        <w:rPr>
          <w:spacing w:val="7"/>
        </w:rPr>
        <w:t xml:space="preserve"> </w:t>
      </w:r>
      <w:r>
        <w:t>Core</w:t>
      </w:r>
      <w:r>
        <w:rPr>
          <w:spacing w:val="8"/>
        </w:rPr>
        <w:t xml:space="preserve"> </w:t>
      </w:r>
      <w:r>
        <w:t>Component</w:t>
      </w:r>
      <w:r>
        <w:rPr>
          <w:spacing w:val="8"/>
        </w:rPr>
        <w:t xml:space="preserve"> </w:t>
      </w:r>
      <w:r>
        <w:t>3.D</w:t>
      </w:r>
    </w:p>
    <w:p w:rsidR="00E046FF" w:rsidRDefault="00E046FF">
      <w:pPr>
        <w:pStyle w:val="BodyText"/>
        <w:spacing w:before="11"/>
        <w:rPr>
          <w:rFonts w:ascii="Arial"/>
          <w:b/>
          <w:sz w:val="29"/>
        </w:rPr>
      </w:pPr>
    </w:p>
    <w:p w:rsidR="00E046FF" w:rsidRDefault="00490ADE">
      <w:pPr>
        <w:pStyle w:val="BodyText"/>
        <w:ind w:left="119"/>
      </w:pPr>
      <w:r>
        <w:t>The</w:t>
      </w:r>
      <w:r>
        <w:rPr>
          <w:spacing w:val="-4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teaching.</w:t>
      </w:r>
    </w:p>
    <w:p w:rsidR="00E046FF" w:rsidRDefault="00490ADE">
      <w:pPr>
        <w:pStyle w:val="ListParagraph"/>
        <w:numPr>
          <w:ilvl w:val="2"/>
          <w:numId w:val="16"/>
        </w:numPr>
        <w:tabs>
          <w:tab w:val="left" w:pos="720"/>
        </w:tabs>
        <w:spacing w:before="233" w:line="273" w:lineRule="exact"/>
        <w:ind w:hanging="30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4"/>
          <w:sz w:val="24"/>
        </w:rPr>
        <w:t xml:space="preserve"> </w:t>
      </w:r>
      <w:r>
        <w:rPr>
          <w:sz w:val="24"/>
        </w:rPr>
        <w:t>provides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suited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populations.</w:t>
      </w:r>
    </w:p>
    <w:p w:rsidR="00E046FF" w:rsidRDefault="00490ADE">
      <w:pPr>
        <w:pStyle w:val="ListParagraph"/>
        <w:numPr>
          <w:ilvl w:val="2"/>
          <w:numId w:val="16"/>
        </w:numPr>
        <w:tabs>
          <w:tab w:val="left" w:pos="720"/>
        </w:tabs>
        <w:spacing w:before="2" w:line="235" w:lineRule="auto"/>
        <w:ind w:right="534"/>
        <w:rPr>
          <w:sz w:val="24"/>
        </w:rPr>
      </w:pPr>
      <w:r>
        <w:rPr>
          <w:sz w:val="24"/>
        </w:rPr>
        <w:t>The institution provides for learning support and preparatory instruction to address the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students.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directing</w:t>
      </w:r>
      <w:r>
        <w:rPr>
          <w:spacing w:val="-3"/>
          <w:sz w:val="24"/>
        </w:rPr>
        <w:t xml:space="preserve"> </w:t>
      </w:r>
      <w:r>
        <w:rPr>
          <w:sz w:val="24"/>
        </w:rPr>
        <w:t>entering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adequately</w:t>
      </w:r>
      <w:r>
        <w:rPr>
          <w:spacing w:val="-2"/>
          <w:sz w:val="24"/>
        </w:rPr>
        <w:t xml:space="preserve"> </w:t>
      </w:r>
      <w:r>
        <w:rPr>
          <w:sz w:val="24"/>
        </w:rPr>
        <w:t>prepared.</w:t>
      </w:r>
    </w:p>
    <w:p w:rsidR="00E046FF" w:rsidRDefault="00490ADE">
      <w:pPr>
        <w:pStyle w:val="ListParagraph"/>
        <w:numPr>
          <w:ilvl w:val="2"/>
          <w:numId w:val="16"/>
        </w:numPr>
        <w:tabs>
          <w:tab w:val="left" w:pos="720"/>
        </w:tabs>
        <w:spacing w:line="266" w:lineRule="exact"/>
        <w:ind w:hanging="30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3"/>
          <w:sz w:val="24"/>
        </w:rPr>
        <w:t xml:space="preserve"> </w:t>
      </w:r>
      <w:r>
        <w:rPr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advising</w:t>
      </w:r>
      <w:r>
        <w:rPr>
          <w:spacing w:val="-2"/>
          <w:sz w:val="24"/>
        </w:rPr>
        <w:t xml:space="preserve"> </w:t>
      </w:r>
      <w:r>
        <w:rPr>
          <w:sz w:val="24"/>
        </w:rPr>
        <w:t>suited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students.</w:t>
      </w:r>
    </w:p>
    <w:p w:rsidR="00E046FF" w:rsidRDefault="00490ADE">
      <w:pPr>
        <w:pStyle w:val="ListParagraph"/>
        <w:numPr>
          <w:ilvl w:val="2"/>
          <w:numId w:val="16"/>
        </w:numPr>
        <w:tabs>
          <w:tab w:val="left" w:pos="720"/>
        </w:tabs>
        <w:spacing w:before="1" w:line="235" w:lineRule="auto"/>
        <w:ind w:right="22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3"/>
          <w:sz w:val="24"/>
        </w:rPr>
        <w:t xml:space="preserve"> </w:t>
      </w:r>
      <w:r>
        <w:rPr>
          <w:sz w:val="24"/>
        </w:rPr>
        <w:t>provides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support effective teaching and learning (technological infrastructure, scientific laboratories,</w:t>
      </w:r>
      <w:r>
        <w:rPr>
          <w:spacing w:val="1"/>
          <w:sz w:val="24"/>
        </w:rPr>
        <w:t xml:space="preserve"> </w:t>
      </w:r>
      <w:r>
        <w:rPr>
          <w:sz w:val="24"/>
        </w:rPr>
        <w:t>libraries, performance spaces, clinical practice sites, museum collections, as appropriate to the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institution’s</w:t>
      </w:r>
      <w:r>
        <w:rPr>
          <w:spacing w:val="-2"/>
          <w:sz w:val="24"/>
        </w:rPr>
        <w:t xml:space="preserve"> </w:t>
      </w:r>
      <w:r>
        <w:rPr>
          <w:sz w:val="24"/>
        </w:rPr>
        <w:t>offerings).</w:t>
      </w:r>
    </w:p>
    <w:p w:rsidR="00E046FF" w:rsidRDefault="00490ADE">
      <w:pPr>
        <w:pStyle w:val="ListParagraph"/>
        <w:numPr>
          <w:ilvl w:val="2"/>
          <w:numId w:val="16"/>
        </w:numPr>
        <w:tabs>
          <w:tab w:val="left" w:pos="720"/>
        </w:tabs>
        <w:spacing w:line="235" w:lineRule="auto"/>
        <w:ind w:right="50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2"/>
          <w:sz w:val="24"/>
        </w:rPr>
        <w:t xml:space="preserve"> </w:t>
      </w:r>
      <w:r>
        <w:rPr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guidance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7"/>
          <w:sz w:val="24"/>
        </w:rPr>
        <w:t xml:space="preserve"> </w:t>
      </w:r>
      <w:r>
        <w:rPr>
          <w:sz w:val="24"/>
        </w:rPr>
        <w:t>resources.</w:t>
      </w:r>
    </w:p>
    <w:p w:rsidR="00E046FF" w:rsidRDefault="00E046FF">
      <w:pPr>
        <w:pStyle w:val="BodyText"/>
        <w:rPr>
          <w:sz w:val="26"/>
        </w:rPr>
      </w:pPr>
    </w:p>
    <w:p w:rsidR="00E046FF" w:rsidRDefault="00E046FF">
      <w:pPr>
        <w:pStyle w:val="BodyText"/>
        <w:spacing w:before="2"/>
        <w:rPr>
          <w:sz w:val="23"/>
        </w:rPr>
      </w:pPr>
    </w:p>
    <w:p w:rsidR="00E046FF" w:rsidRDefault="00490ADE">
      <w:pPr>
        <w:pStyle w:val="Heading2"/>
        <w:rPr>
          <w:u w:val="none"/>
        </w:rPr>
      </w:pPr>
      <w:r>
        <w:pict>
          <v:rect id="docshape747" o:spid="_x0000_s1351" style="position:absolute;left:0;text-align:left;margin-left:60pt;margin-top:17.25pt;width:492pt;height:.75pt;z-index:-15597568;mso-wrap-distance-left:0;mso-wrap-distance-right:0;mso-position-horizontal-relative:page" fillcolor="#ccc" stroked="f">
            <w10:wrap type="topAndBottom" anchorx="page"/>
          </v:rect>
        </w:pict>
      </w:r>
      <w:r>
        <w:rPr>
          <w:u w:val="none"/>
        </w:rPr>
        <w:t>Argument</w:t>
      </w:r>
    </w:p>
    <w:p w:rsidR="00E046FF" w:rsidRDefault="00490ADE">
      <w:pPr>
        <w:pStyle w:val="Heading3"/>
        <w:spacing w:before="196"/>
      </w:pPr>
      <w:r>
        <w:t>3.D.1.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250"/>
      </w:pPr>
      <w:r>
        <w:t xml:space="preserve">Barton provides students with an array of </w:t>
      </w:r>
      <w:hyperlink r:id="rId177" w:history="1">
        <w:r w:rsidRPr="00B07C82">
          <w:rPr>
            <w:rStyle w:val="Hyperlink"/>
          </w:rPr>
          <w:t>academic and support services</w:t>
        </w:r>
      </w:hyperlink>
      <w:r>
        <w:rPr>
          <w:color w:val="0000ED"/>
        </w:rPr>
        <w:t xml:space="preserve"> </w:t>
      </w:r>
      <w:r>
        <w:t>designed to meet their</w:t>
      </w:r>
      <w:r>
        <w:rPr>
          <w:spacing w:val="1"/>
        </w:rPr>
        <w:t xml:space="preserve"> </w:t>
      </w:r>
      <w:r>
        <w:t>specific needs and to provide opportunities for a successful attainment of their educational goals. The</w:t>
      </w:r>
      <w:r>
        <w:rPr>
          <w:spacing w:val="-57"/>
        </w:rPr>
        <w:t xml:space="preserve"> </w:t>
      </w:r>
      <w:r>
        <w:t>College offers these services for prospective, new, and current students in multiple locations and a</w:t>
      </w:r>
      <w:r>
        <w:rPr>
          <w:spacing w:val="1"/>
        </w:rPr>
        <w:t xml:space="preserve"> </w:t>
      </w:r>
      <w:r>
        <w:t>wide range of modalities. Students can access information and assistance in-person, by telephone, via</w:t>
      </w:r>
      <w:r>
        <w:rPr>
          <w:spacing w:val="-57"/>
        </w:rPr>
        <w:t xml:space="preserve"> </w:t>
      </w:r>
      <w:r>
        <w:t>e-mail, and through other internet-based communications.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367"/>
      </w:pPr>
      <w:r>
        <w:t xml:space="preserve">Every other year, Institutional Research administers the </w:t>
      </w:r>
      <w:r>
        <w:rPr>
          <w:i/>
        </w:rPr>
        <w:t>Community College Survey of Student</w:t>
      </w:r>
      <w:r>
        <w:rPr>
          <w:i/>
          <w:spacing w:val="1"/>
        </w:rPr>
        <w:t xml:space="preserve"> </w:t>
      </w:r>
      <w:r>
        <w:rPr>
          <w:i/>
        </w:rPr>
        <w:t>Engagement (CCSSE)</w:t>
      </w:r>
      <w:r>
        <w:t>, in part to determine student satisfaction with support services offered by the</w:t>
      </w:r>
      <w:r>
        <w:rPr>
          <w:spacing w:val="1"/>
        </w:rPr>
        <w:t xml:space="preserve"> </w:t>
      </w:r>
      <w:r>
        <w:t xml:space="preserve">College. As Figure 3 on page 4 of the </w:t>
      </w:r>
      <w:hyperlink r:id="rId178" w:history="1">
        <w:r w:rsidRPr="00B07C82">
          <w:rPr>
            <w:rStyle w:val="Hyperlink"/>
          </w:rPr>
          <w:t>CCSSE 2016 Key Findings Report</w:t>
        </w:r>
      </w:hyperlink>
      <w:r>
        <w:rPr>
          <w:color w:val="0000ED"/>
        </w:rPr>
        <w:t xml:space="preserve"> </w:t>
      </w:r>
      <w:r>
        <w:t>indicates, of the five items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 performed</w:t>
      </w:r>
      <w:r>
        <w:rPr>
          <w:spacing w:val="-1"/>
        </w:rPr>
        <w:t xml:space="preserve"> </w:t>
      </w:r>
      <w:r>
        <w:t>most favorably,</w:t>
      </w:r>
      <w:r>
        <w:rPr>
          <w:spacing w:val="-1"/>
        </w:rPr>
        <w:t xml:space="preserve"> </w:t>
      </w:r>
      <w:r>
        <w:t>three were</w:t>
      </w:r>
      <w:r>
        <w:rPr>
          <w:spacing w:val="-2"/>
        </w:rPr>
        <w:t xml:space="preserve"> </w:t>
      </w:r>
      <w:r>
        <w:t>related to</w:t>
      </w:r>
      <w:r>
        <w:rPr>
          <w:spacing w:val="-2"/>
        </w:rPr>
        <w:t xml:space="preserve"> </w:t>
      </w:r>
      <w:hyperlink r:id="rId179" w:history="1">
        <w:r w:rsidRPr="00B07C82">
          <w:rPr>
            <w:rStyle w:val="Hyperlink"/>
          </w:rPr>
          <w:t>Support</w:t>
        </w:r>
        <w:r w:rsidRPr="00B07C82">
          <w:rPr>
            <w:rStyle w:val="Hyperlink"/>
            <w:spacing w:val="-1"/>
          </w:rPr>
          <w:t xml:space="preserve"> </w:t>
        </w:r>
        <w:r w:rsidRPr="00B07C82">
          <w:rPr>
            <w:rStyle w:val="Hyperlink"/>
          </w:rPr>
          <w:t>for</w:t>
        </w:r>
        <w:r w:rsidRPr="00B07C82">
          <w:rPr>
            <w:rStyle w:val="Hyperlink"/>
            <w:spacing w:val="-1"/>
          </w:rPr>
          <w:t xml:space="preserve"> </w:t>
        </w:r>
        <w:r w:rsidRPr="00B07C82">
          <w:rPr>
            <w:rStyle w:val="Hyperlink"/>
          </w:rPr>
          <w:t>Learners</w:t>
        </w:r>
      </w:hyperlink>
      <w:r>
        <w:t>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719" w:right="1878"/>
      </w:pPr>
      <w:r>
        <w:pict>
          <v:group id="docshapegroup748" o:spid="_x0000_s1348" style="position:absolute;left:0;text-align:left;margin-left:77.6pt;margin-top:5.35pt;width:4.5pt;height:4.5pt;z-index:15860224;mso-position-horizontal-relative:page" coordorigin="1553,107" coordsize="90,90">
            <v:shape id="docshape749" o:spid="_x0000_s1350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750" o:spid="_x0000_s1349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751" o:spid="_x0000_s1345" style="position:absolute;left:0;text-align:left;margin-left:77.6pt;margin-top:18.85pt;width:4.5pt;height:4.5pt;z-index:15860736;mso-position-horizontal-relative:page" coordorigin="1553,377" coordsize="90,90">
            <v:shape id="docshape752" o:spid="_x0000_s1347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753" o:spid="_x0000_s1346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Helping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cope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non-academic</w:t>
      </w:r>
      <w:r>
        <w:rPr>
          <w:spacing w:val="-3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(work,</w:t>
      </w:r>
      <w:r>
        <w:rPr>
          <w:spacing w:val="-3"/>
        </w:rPr>
        <w:t xml:space="preserve"> </w:t>
      </w:r>
      <w:r>
        <w:t>family,</w:t>
      </w:r>
      <w:r>
        <w:rPr>
          <w:spacing w:val="-3"/>
        </w:rPr>
        <w:t xml:space="preserve"> </w:t>
      </w:r>
      <w:r>
        <w:t>etc.)</w:t>
      </w:r>
      <w:r>
        <w:rPr>
          <w:spacing w:val="-57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thrive</w:t>
      </w:r>
      <w:r>
        <w:rPr>
          <w:spacing w:val="-1"/>
        </w:rPr>
        <w:t xml:space="preserve"> </w:t>
      </w:r>
      <w:r>
        <w:t>socially</w:t>
      </w:r>
    </w:p>
    <w:p w:rsidR="00E046FF" w:rsidRDefault="00490ADE">
      <w:pPr>
        <w:pStyle w:val="BodyText"/>
        <w:spacing w:line="271" w:lineRule="exact"/>
        <w:ind w:left="719"/>
      </w:pPr>
      <w:r>
        <w:pict>
          <v:group id="docshapegroup754" o:spid="_x0000_s1342" style="position:absolute;left:0;text-align:left;margin-left:77.6pt;margin-top:5.3pt;width:4.5pt;height:4.5pt;z-index:15861248;mso-position-horizontal-relative:page" coordorigin="1553,106" coordsize="90,90">
            <v:shape id="docshape755" o:spid="_x0000_s1344" style="position:absolute;left:1560;top:113;width:75;height:75" coordorigin="1560,114" coordsize="75,75" path="m1598,189r-26,-10l1560,151r12,-28l1598,114r25,9l1635,151r-12,28l1598,189xe" fillcolor="black" stroked="f">
              <v:path arrowok="t"/>
            </v:shape>
            <v:shape id="docshape756" o:spid="_x0000_s1343" style="position:absolute;left:1560;top:113;width:75;height:75" coordorigin="1560,114" coordsize="75,75" path="m1635,151r-12,28l1598,189r-26,-10l1560,151r12,-28l1598,114r25,9l1635,151e" filled="f">
              <v:path arrowok="t"/>
            </v:shape>
            <w10:wrap anchorx="page"/>
          </v:group>
        </w:pict>
      </w:r>
      <w:r>
        <w:t>Providing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afford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education.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BodyText"/>
        <w:ind w:left="120"/>
      </w:pP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Barton</w:t>
      </w:r>
      <w:r>
        <w:rPr>
          <w:spacing w:val="-2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students.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Heading3"/>
        <w:spacing w:before="0"/>
      </w:pPr>
      <w:r>
        <w:t>3.D.2.</w:t>
      </w:r>
    </w:p>
    <w:p w:rsidR="00E046FF" w:rsidRDefault="00E046FF">
      <w:pPr>
        <w:pStyle w:val="BodyText"/>
        <w:spacing w:before="9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243"/>
      </w:pPr>
      <w:r>
        <w:t xml:space="preserve">The College has a mandatory </w:t>
      </w:r>
      <w:hyperlink r:id="rId180" w:history="1">
        <w:r w:rsidRPr="00B07C82">
          <w:rPr>
            <w:rStyle w:val="Hyperlink"/>
          </w:rPr>
          <w:t>assessment and placement</w:t>
        </w:r>
      </w:hyperlink>
      <w:r>
        <w:rPr>
          <w:color w:val="0000ED"/>
        </w:rPr>
        <w:t xml:space="preserve"> </w:t>
      </w:r>
      <w:r>
        <w:t>policy that applies to 1) students enrolling in</w:t>
      </w:r>
      <w:r>
        <w:rPr>
          <w:spacing w:val="-57"/>
        </w:rPr>
        <w:t xml:space="preserve"> </w:t>
      </w:r>
      <w:r>
        <w:t>approved certificate or degree programs with prerequisite placement scores and 2) students who plan</w:t>
      </w:r>
      <w:r>
        <w:rPr>
          <w:spacing w:val="-57"/>
        </w:rPr>
        <w:t xml:space="preserve"> </w:t>
      </w:r>
      <w:r>
        <w:t>to enroll in any course with prerequisite placement. Students who asses into two or more</w:t>
      </w:r>
      <w:r>
        <w:rPr>
          <w:spacing w:val="1"/>
        </w:rPr>
        <w:t xml:space="preserve"> </w:t>
      </w:r>
      <w:hyperlink r:id="rId181" w:history="1">
        <w:r w:rsidRPr="00B07C82">
          <w:rPr>
            <w:rStyle w:val="Hyperlink"/>
          </w:rPr>
          <w:t>developmental areas of study</w:t>
        </w:r>
      </w:hyperlink>
      <w:r>
        <w:rPr>
          <w:color w:val="0000ED"/>
        </w:rPr>
        <w:t xml:space="preserve"> </w:t>
      </w:r>
      <w:r>
        <w:t xml:space="preserve">are encouraged to enroll in </w:t>
      </w:r>
      <w:hyperlink r:id="rId182" w:history="1">
        <w:r w:rsidRPr="00B07C82">
          <w:rPr>
            <w:rStyle w:val="Hyperlink"/>
          </w:rPr>
          <w:t>Student Success (EDUC 1103)</w:t>
        </w:r>
      </w:hyperlink>
      <w:r>
        <w:rPr>
          <w:color w:val="0000ED"/>
        </w:rPr>
        <w:t xml:space="preserve"> </w:t>
      </w:r>
      <w:r>
        <w:t>during their</w:t>
      </w:r>
      <w:r>
        <w:rPr>
          <w:spacing w:val="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at Barton as available.</w:t>
      </w:r>
    </w:p>
    <w:p w:rsidR="00E046FF" w:rsidRDefault="00490ADE">
      <w:pPr>
        <w:pStyle w:val="Heading4"/>
        <w:spacing w:before="233"/>
        <w:ind w:left="119"/>
      </w:pPr>
      <w:r>
        <w:t>Barton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Campus,</w:t>
      </w:r>
      <w:r>
        <w:rPr>
          <w:spacing w:val="-4"/>
        </w:rPr>
        <w:t xml:space="preserve"> </w:t>
      </w:r>
      <w:r>
        <w:t>Fort</w:t>
      </w:r>
      <w:r>
        <w:rPr>
          <w:spacing w:val="-2"/>
        </w:rPr>
        <w:t xml:space="preserve"> </w:t>
      </w:r>
      <w:r>
        <w:t>Leavenworth,</w:t>
      </w:r>
      <w:r>
        <w:rPr>
          <w:spacing w:val="-3"/>
        </w:rPr>
        <w:t xml:space="preserve"> </w:t>
      </w:r>
      <w:r>
        <w:t>Fort</w:t>
      </w:r>
      <w:r>
        <w:rPr>
          <w:spacing w:val="-2"/>
        </w:rPr>
        <w:t xml:space="preserve"> </w:t>
      </w:r>
      <w:r>
        <w:t>Riley,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Dual</w:t>
      </w:r>
      <w:r>
        <w:rPr>
          <w:spacing w:val="-3"/>
        </w:rPr>
        <w:t xml:space="preserve"> </w:t>
      </w:r>
      <w:r>
        <w:t>Credit</w:t>
      </w:r>
    </w:p>
    <w:p w:rsidR="00E046FF" w:rsidRDefault="00E046FF">
      <w:pPr>
        <w:pStyle w:val="BodyText"/>
        <w:spacing w:before="4"/>
        <w:rPr>
          <w:b/>
          <w:sz w:val="20"/>
        </w:rPr>
      </w:pPr>
    </w:p>
    <w:p w:rsidR="00E046FF" w:rsidRDefault="00490ADE">
      <w:pPr>
        <w:pStyle w:val="BodyText"/>
        <w:ind w:left="119"/>
      </w:pPr>
      <w:r>
        <w:t>The</w:t>
      </w:r>
      <w:r>
        <w:rPr>
          <w:spacing w:val="-2"/>
        </w:rPr>
        <w:t xml:space="preserve"> </w:t>
      </w:r>
      <w:hyperlink r:id="rId183" w:history="1">
        <w:r w:rsidRPr="00B07C82">
          <w:rPr>
            <w:rStyle w:val="Hyperlink"/>
          </w:rPr>
          <w:t>Barton</w:t>
        </w:r>
        <w:r w:rsidRPr="00B07C82">
          <w:rPr>
            <w:rStyle w:val="Hyperlink"/>
            <w:spacing w:val="-2"/>
          </w:rPr>
          <w:t xml:space="preserve"> </w:t>
        </w:r>
        <w:r w:rsidRPr="00B07C82">
          <w:rPr>
            <w:rStyle w:val="Hyperlink"/>
          </w:rPr>
          <w:t>Developmental</w:t>
        </w:r>
        <w:r w:rsidRPr="00B07C82">
          <w:rPr>
            <w:rStyle w:val="Hyperlink"/>
            <w:spacing w:val="-3"/>
          </w:rPr>
          <w:t xml:space="preserve"> </w:t>
        </w:r>
        <w:r w:rsidRPr="00B07C82">
          <w:rPr>
            <w:rStyle w:val="Hyperlink"/>
          </w:rPr>
          <w:t>Program</w:t>
        </w:r>
      </w:hyperlink>
      <w:r>
        <w:rPr>
          <w:color w:val="0000ED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post-secondary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</w:p>
    <w:p w:rsidR="00E046FF" w:rsidRDefault="00E046FF">
      <w:pPr>
        <w:sectPr w:rsidR="00E046FF">
          <w:pgSz w:w="12240" w:h="15840"/>
          <w:pgMar w:top="980" w:right="1040" w:bottom="720" w:left="1080" w:header="636" w:footer="528" w:gutter="0"/>
          <w:cols w:space="720"/>
        </w:sectPr>
      </w:pPr>
    </w:p>
    <w:p w:rsidR="00E046FF" w:rsidRDefault="00490ADE">
      <w:pPr>
        <w:pStyle w:val="BodyText"/>
        <w:spacing w:before="84" w:line="235" w:lineRule="auto"/>
        <w:ind w:left="119" w:right="323"/>
      </w:pPr>
      <w:r>
        <w:lastRenderedPageBreak/>
        <w:t>responsive to the individual differences and needs among learners. To facilitate academic</w:t>
      </w:r>
      <w:r>
        <w:rPr>
          <w:spacing w:val="1"/>
        </w:rPr>
        <w:t xml:space="preserve"> </w:t>
      </w:r>
      <w:r>
        <w:t>preparedness, the College provides diagnostic testing and placement, general and discipline-specific</w:t>
      </w:r>
      <w:r>
        <w:rPr>
          <w:spacing w:val="-57"/>
        </w:rPr>
        <w:t xml:space="preserve"> </w:t>
      </w:r>
      <w:r>
        <w:t xml:space="preserve">learning strategies, and assists students in coping with barriers to learning. The </w:t>
      </w:r>
      <w:hyperlink r:id="rId184" w:history="1">
        <w:r w:rsidRPr="00B07C82">
          <w:rPr>
            <w:rStyle w:val="Hyperlink"/>
          </w:rPr>
          <w:t>Barton Academic</w:t>
        </w:r>
        <w:r w:rsidRPr="00B07C82">
          <w:rPr>
            <w:rStyle w:val="Hyperlink"/>
            <w:spacing w:val="1"/>
          </w:rPr>
          <w:t xml:space="preserve"> </w:t>
        </w:r>
        <w:r w:rsidRPr="00B07C82">
          <w:rPr>
            <w:rStyle w:val="Hyperlink"/>
          </w:rPr>
          <w:t>Center for Enrichment (ACE)</w:t>
        </w:r>
      </w:hyperlink>
      <w:r>
        <w:t>, located at the Barton County Campus, offers a unique, module-based</w:t>
      </w:r>
      <w:r>
        <w:rPr>
          <w:spacing w:val="-57"/>
        </w:rPr>
        <w:t xml:space="preserve"> </w:t>
      </w:r>
      <w:r>
        <w:t>instructional program for College Prep Math, Basic Reading, and Intermediate Reading. The various</w:t>
      </w:r>
      <w:r>
        <w:rPr>
          <w:spacing w:val="-57"/>
        </w:rPr>
        <w:t xml:space="preserve"> </w:t>
      </w:r>
      <w:r>
        <w:t xml:space="preserve">program components include </w:t>
      </w:r>
      <w:hyperlink r:id="rId185" w:history="1">
        <w:r w:rsidRPr="00B07C82">
          <w:rPr>
            <w:rStyle w:val="Hyperlink"/>
          </w:rPr>
          <w:t>ACE Reading (Reading Modules)</w:t>
        </w:r>
      </w:hyperlink>
      <w:r>
        <w:t xml:space="preserve">, and ACE Math </w:t>
      </w:r>
      <w:r>
        <w:rPr>
          <w:color w:val="0000ED"/>
        </w:rPr>
        <w:t>(</w:t>
      </w:r>
      <w:hyperlink r:id="rId186" w:history="1">
        <w:r w:rsidRPr="0053296A">
          <w:rPr>
            <w:rStyle w:val="Hyperlink"/>
          </w:rPr>
          <w:t>College Prep Math</w:t>
        </w:r>
        <w:r w:rsidRPr="0053296A">
          <w:rPr>
            <w:rStyle w:val="Hyperlink"/>
            <w:spacing w:val="-57"/>
          </w:rPr>
          <w:t xml:space="preserve"> </w:t>
        </w:r>
        <w:r w:rsidRPr="0053296A">
          <w:rPr>
            <w:rStyle w:val="Hyperlink"/>
          </w:rPr>
          <w:t>Modules</w:t>
        </w:r>
        <w:r w:rsidRPr="0053296A">
          <w:rPr>
            <w:rStyle w:val="Hyperlink"/>
            <w:spacing w:val="-2"/>
          </w:rPr>
          <w:t xml:space="preserve"> </w:t>
        </w:r>
        <w:r w:rsidRPr="0053296A">
          <w:rPr>
            <w:rStyle w:val="Hyperlink"/>
          </w:rPr>
          <w:t>and Competencies</w:t>
        </w:r>
      </w:hyperlink>
      <w:r>
        <w:rPr>
          <w:color w:val="0000ED"/>
        </w:rPr>
        <w:t>)</w:t>
      </w:r>
      <w:r>
        <w:t>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222"/>
      </w:pPr>
      <w:r>
        <w:t>Two Developmental English courses are offered to provide the opportunity for students to improve</w:t>
      </w:r>
      <w:r>
        <w:rPr>
          <w:spacing w:val="1"/>
        </w:rPr>
        <w:t xml:space="preserve"> </w:t>
      </w:r>
      <w:r>
        <w:t>writing skills necessary for successful performance in college courses and most careers. A third</w:t>
      </w:r>
      <w:r>
        <w:rPr>
          <w:spacing w:val="1"/>
        </w:rPr>
        <w:t xml:space="preserve"> </w:t>
      </w:r>
      <w:r>
        <w:t xml:space="preserve">course, </w:t>
      </w:r>
      <w:hyperlink r:id="rId187" w:history="1">
        <w:r w:rsidRPr="0053296A">
          <w:rPr>
            <w:rStyle w:val="Hyperlink"/>
          </w:rPr>
          <w:t>English Composition I with Review</w:t>
        </w:r>
      </w:hyperlink>
      <w:r>
        <w:rPr>
          <w:color w:val="0000ED"/>
        </w:rPr>
        <w:t xml:space="preserve"> </w:t>
      </w:r>
      <w:r>
        <w:t>provides a faster pathway for students with placement</w:t>
      </w:r>
      <w:r>
        <w:rPr>
          <w:spacing w:val="1"/>
        </w:rPr>
        <w:t xml:space="preserve"> </w:t>
      </w:r>
      <w:r>
        <w:t>scores below college level in</w:t>
      </w:r>
      <w:r w:rsidR="0053296A">
        <w:t xml:space="preserve"> writing. Students in this five-</w:t>
      </w:r>
      <w:r>
        <w:t>credit course attend a college-level English</w:t>
      </w:r>
      <w:r>
        <w:rPr>
          <w:spacing w:val="-57"/>
        </w:rPr>
        <w:t xml:space="preserve"> </w:t>
      </w:r>
      <w:r>
        <w:t>Composition</w:t>
      </w:r>
      <w:r>
        <w:rPr>
          <w:spacing w:val="-1"/>
        </w:rPr>
        <w:t xml:space="preserve"> </w:t>
      </w:r>
      <w:r>
        <w:t>I class followed</w:t>
      </w:r>
      <w:r>
        <w:rPr>
          <w:spacing w:val="-1"/>
        </w:rPr>
        <w:t xml:space="preserve"> </w:t>
      </w:r>
      <w:r>
        <w:t>by an hour</w:t>
      </w:r>
      <w:r>
        <w:rPr>
          <w:spacing w:val="-1"/>
        </w:rPr>
        <w:t xml:space="preserve"> </w:t>
      </w:r>
      <w:r>
        <w:t>of additional instruction/review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same</w:t>
      </w:r>
      <w:r>
        <w:rPr>
          <w:spacing w:val="-2"/>
        </w:rPr>
        <w:t xml:space="preserve"> </w:t>
      </w:r>
      <w:r>
        <w:t>instructor.</w:t>
      </w:r>
    </w:p>
    <w:p w:rsidR="00E046FF" w:rsidRDefault="00490ADE">
      <w:pPr>
        <w:pStyle w:val="BodyText"/>
        <w:spacing w:line="235" w:lineRule="auto"/>
        <w:ind w:left="120" w:right="308"/>
      </w:pPr>
      <w:r>
        <w:t>This format allows eligible students to save one semester by combining the Composition I class with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supplemental</w:t>
      </w:r>
      <w:r>
        <w:rPr>
          <w:spacing w:val="-1"/>
        </w:rPr>
        <w:t xml:space="preserve"> </w:t>
      </w:r>
      <w:r>
        <w:t>instruction and review.</w:t>
      </w:r>
    </w:p>
    <w:p w:rsidR="00E046FF" w:rsidRDefault="00E046FF">
      <w:pPr>
        <w:pStyle w:val="BodyText"/>
        <w:spacing w:before="6"/>
        <w:rPr>
          <w:sz w:val="20"/>
        </w:rPr>
      </w:pPr>
    </w:p>
    <w:p w:rsidR="00E046FF" w:rsidRDefault="00490ADE">
      <w:pPr>
        <w:pStyle w:val="BodyText"/>
        <w:spacing w:before="1" w:line="235" w:lineRule="auto"/>
        <w:ind w:left="120" w:right="129"/>
      </w:pPr>
      <w:r>
        <w:t xml:space="preserve">The </w:t>
      </w:r>
      <w:hyperlink r:id="rId188" w:history="1">
        <w:r w:rsidRPr="0053296A">
          <w:rPr>
            <w:rStyle w:val="Hyperlink"/>
          </w:rPr>
          <w:t>English for Speakers of Other Languages</w:t>
        </w:r>
      </w:hyperlink>
      <w:r>
        <w:rPr>
          <w:color w:val="0000ED"/>
        </w:rPr>
        <w:t xml:space="preserve"> </w:t>
      </w:r>
      <w:r>
        <w:t>(ESOL) program prepares students to communicate in</w:t>
      </w:r>
      <w:r>
        <w:rPr>
          <w:spacing w:val="1"/>
        </w:rPr>
        <w:t xml:space="preserve"> </w:t>
      </w:r>
      <w:r>
        <w:t>English in order to improve skills to further their academic studies. The goal is to provide students</w:t>
      </w:r>
      <w:r>
        <w:rPr>
          <w:spacing w:val="1"/>
        </w:rPr>
        <w:t xml:space="preserve"> </w:t>
      </w:r>
      <w:r>
        <w:t>with the opportunity to attain fluency in English. Eight ESOL courses are also available for non-native</w:t>
      </w:r>
      <w:r>
        <w:rPr>
          <w:spacing w:val="-57"/>
        </w:rPr>
        <w:t xml:space="preserve"> </w:t>
      </w:r>
      <w:r>
        <w:t>speakers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Conversational</w:t>
      </w:r>
      <w:r>
        <w:rPr>
          <w:spacing w:val="-1"/>
        </w:rPr>
        <w:t xml:space="preserve"> </w:t>
      </w:r>
      <w:r>
        <w:t>English,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Vocabulary,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Sentence</w:t>
      </w:r>
      <w:r>
        <w:rPr>
          <w:spacing w:val="-3"/>
        </w:rPr>
        <w:t xml:space="preserve"> </w:t>
      </w:r>
      <w:r>
        <w:t>Structure.</w:t>
      </w:r>
    </w:p>
    <w:p w:rsidR="00E046FF" w:rsidRDefault="00490ADE">
      <w:pPr>
        <w:pStyle w:val="Heading4"/>
        <w:spacing w:before="233"/>
      </w:pPr>
      <w:r>
        <w:t>BARTonline</w:t>
      </w:r>
      <w:r>
        <w:rPr>
          <w:spacing w:val="-1"/>
        </w:rPr>
        <w:t xml:space="preserve"> </w:t>
      </w:r>
      <w:r>
        <w:t>(BOL)</w:t>
      </w:r>
    </w:p>
    <w:p w:rsidR="00E046FF" w:rsidRDefault="00E046FF">
      <w:pPr>
        <w:pStyle w:val="BodyText"/>
        <w:spacing w:before="9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162"/>
      </w:pPr>
      <w:r>
        <w:t xml:space="preserve">All students enrolling in a math or English course are required to take the </w:t>
      </w:r>
      <w:hyperlink r:id="rId189" w:history="1">
        <w:r w:rsidRPr="0053296A">
          <w:rPr>
            <w:rStyle w:val="Hyperlink"/>
          </w:rPr>
          <w:t>BOL placement test</w:t>
        </w:r>
      </w:hyperlink>
      <w:r>
        <w:rPr>
          <w:color w:val="0000ED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they show proof of a passing score on the ACT, SAT, or other similar test. BOL uses the BARTonline</w:t>
      </w:r>
      <w:r>
        <w:rPr>
          <w:spacing w:val="-57"/>
        </w:rPr>
        <w:t xml:space="preserve"> </w:t>
      </w:r>
      <w:r>
        <w:t>assessment administered through Canvas; students who do not pass the assessment are required to</w:t>
      </w:r>
      <w:r>
        <w:rPr>
          <w:spacing w:val="1"/>
        </w:rPr>
        <w:t xml:space="preserve"> </w:t>
      </w:r>
      <w:r>
        <w:t>enroll in the relevant developmental level English or math course. Students must pass the math</w:t>
      </w:r>
      <w:r>
        <w:rPr>
          <w:spacing w:val="1"/>
        </w:rPr>
        <w:t xml:space="preserve"> </w:t>
      </w:r>
      <w:r>
        <w:t>placement with a 60% or higher in order to place in the desired Math Course and a 40% or higher in</w:t>
      </w:r>
      <w:r>
        <w:rPr>
          <w:spacing w:val="1"/>
        </w:rPr>
        <w:t xml:space="preserve"> </w:t>
      </w:r>
      <w:r>
        <w:t>order to place into the desired English course. Developmental Reading will be offered beginning</w:t>
      </w:r>
      <w:r>
        <w:rPr>
          <w:spacing w:val="1"/>
        </w:rPr>
        <w:t xml:space="preserve"> </w:t>
      </w:r>
      <w:r>
        <w:t>summer</w:t>
      </w:r>
      <w:r>
        <w:rPr>
          <w:spacing w:val="-2"/>
        </w:rPr>
        <w:t xml:space="preserve"> </w:t>
      </w:r>
      <w:r>
        <w:t>2017.</w:t>
      </w:r>
    </w:p>
    <w:p w:rsidR="00E046FF" w:rsidRDefault="00490ADE">
      <w:pPr>
        <w:pStyle w:val="Heading3"/>
        <w:spacing w:before="232"/>
        <w:ind w:left="119"/>
      </w:pPr>
      <w:r>
        <w:t>3.D.3.</w:t>
      </w:r>
    </w:p>
    <w:p w:rsidR="00E046FF" w:rsidRDefault="00E046FF">
      <w:pPr>
        <w:pStyle w:val="BodyText"/>
        <w:spacing w:before="4"/>
        <w:rPr>
          <w:b/>
          <w:sz w:val="20"/>
        </w:rPr>
      </w:pPr>
    </w:p>
    <w:p w:rsidR="00E046FF" w:rsidRDefault="00490ADE">
      <w:pPr>
        <w:pStyle w:val="BodyText"/>
        <w:ind w:left="119"/>
      </w:pPr>
      <w:r>
        <w:t>Barton</w:t>
      </w:r>
      <w:r>
        <w:rPr>
          <w:spacing w:val="-1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BARTonline</w:t>
      </w:r>
      <w:r>
        <w:rPr>
          <w:spacing w:val="-1"/>
        </w:rPr>
        <w:t xml:space="preserve"> </w:t>
      </w:r>
      <w:r>
        <w:t>Advisor</w:t>
      </w:r>
      <w:r>
        <w:rPr>
          <w:spacing w:val="-1"/>
        </w:rPr>
        <w:t xml:space="preserve"> </w:t>
      </w:r>
      <w:r>
        <w:t>Training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490ADE">
      <w:pPr>
        <w:pStyle w:val="BodyText"/>
        <w:spacing w:line="235" w:lineRule="auto"/>
        <w:ind w:left="119" w:right="288"/>
      </w:pPr>
      <w:r>
        <w:t xml:space="preserve">Prospective academic advisors are required to complete the </w:t>
      </w:r>
      <w:hyperlink r:id="rId190" w:history="1">
        <w:r w:rsidRPr="0053296A">
          <w:rPr>
            <w:rStyle w:val="Hyperlink"/>
          </w:rPr>
          <w:t>Advisor Development course</w:t>
        </w:r>
      </w:hyperlink>
      <w:r>
        <w:rPr>
          <w:color w:val="0000ED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advising students; the online course serves as the primary training medium for Barton Campus</w:t>
      </w:r>
      <w:r>
        <w:rPr>
          <w:spacing w:val="1"/>
        </w:rPr>
        <w:t xml:space="preserve"> </w:t>
      </w:r>
      <w:r>
        <w:t>advisors. The Advisement Coordinator maintains, updates, and facilitates the training course with</w:t>
      </w:r>
      <w:r>
        <w:rPr>
          <w:spacing w:val="1"/>
        </w:rPr>
        <w:t xml:space="preserve"> </w:t>
      </w:r>
      <w:r>
        <w:t>input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advising</w:t>
      </w:r>
      <w:r>
        <w:rPr>
          <w:spacing w:val="-1"/>
        </w:rPr>
        <w:t xml:space="preserve"> </w:t>
      </w:r>
      <w:r>
        <w:t>faculty and</w:t>
      </w:r>
      <w:r>
        <w:rPr>
          <w:spacing w:val="-1"/>
        </w:rPr>
        <w:t xml:space="preserve"> </w:t>
      </w:r>
      <w:r>
        <w:t>administrators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Financial</w:t>
      </w:r>
      <w:r>
        <w:rPr>
          <w:spacing w:val="-2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Registrar’s offices.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119" w:right="403"/>
      </w:pPr>
      <w:r>
        <w:t>The course shell, located on the BARTonline Canvas LMS, serves as the central point for training,</w:t>
      </w:r>
      <w:r>
        <w:rPr>
          <w:spacing w:val="1"/>
        </w:rPr>
        <w:t xml:space="preserve"> </w:t>
      </w:r>
      <w:r>
        <w:t>advising updates, and announcements; it includes separate units for new advisors and continuing</w:t>
      </w:r>
      <w:r>
        <w:rPr>
          <w:spacing w:val="1"/>
        </w:rPr>
        <w:t xml:space="preserve"> </w:t>
      </w:r>
      <w:r>
        <w:t>advisors as well as advisement resources. The new advisor section consists of two modules, New</w:t>
      </w:r>
      <w:r>
        <w:rPr>
          <w:spacing w:val="1"/>
        </w:rPr>
        <w:t xml:space="preserve"> </w:t>
      </w:r>
      <w:r>
        <w:t>Advisor and Continuing Advisor. Each module incorporates instructional narrative and interactive</w:t>
      </w:r>
      <w:r>
        <w:rPr>
          <w:spacing w:val="1"/>
        </w:rPr>
        <w:t xml:space="preserve"> </w:t>
      </w:r>
      <w:r>
        <w:t xml:space="preserve">discussion. Advisors have access, as do students, to </w:t>
      </w:r>
      <w:hyperlink r:id="rId191" w:history="1">
        <w:r w:rsidRPr="0053296A">
          <w:rPr>
            <w:rStyle w:val="Hyperlink"/>
          </w:rPr>
          <w:t>curriculum guides</w:t>
        </w:r>
      </w:hyperlink>
      <w:r>
        <w:rPr>
          <w:color w:val="0000ED"/>
        </w:rPr>
        <w:t xml:space="preserve"> </w:t>
      </w:r>
      <w:r>
        <w:t>and select guides for transfer</w:t>
      </w:r>
      <w:r>
        <w:rPr>
          <w:spacing w:val="-57"/>
        </w:rPr>
        <w:t xml:space="preserve"> </w:t>
      </w:r>
      <w:r>
        <w:t>options.</w:t>
      </w:r>
      <w:r>
        <w:rPr>
          <w:spacing w:val="-1"/>
        </w:rPr>
        <w:t xml:space="preserve"> </w:t>
      </w:r>
      <w:r>
        <w:t xml:space="preserve">(example: </w:t>
      </w:r>
      <w:hyperlink r:id="rId192" w:history="1">
        <w:r w:rsidRPr="0053296A">
          <w:rPr>
            <w:rStyle w:val="Hyperlink"/>
          </w:rPr>
          <w:t>Wichita State</w:t>
        </w:r>
        <w:r w:rsidRPr="0053296A">
          <w:rPr>
            <w:rStyle w:val="Hyperlink"/>
            <w:spacing w:val="-1"/>
          </w:rPr>
          <w:t xml:space="preserve"> </w:t>
        </w:r>
        <w:r w:rsidRPr="0053296A">
          <w:rPr>
            <w:rStyle w:val="Hyperlink"/>
          </w:rPr>
          <w:t>University</w:t>
        </w:r>
      </w:hyperlink>
      <w:r>
        <w:t>)</w:t>
      </w:r>
    </w:p>
    <w:p w:rsidR="00E046FF" w:rsidRDefault="00490ADE">
      <w:pPr>
        <w:pStyle w:val="BodyText"/>
        <w:spacing w:before="233"/>
        <w:ind w:left="119"/>
      </w:pPr>
      <w:r>
        <w:t>Fort</w:t>
      </w:r>
      <w:r>
        <w:rPr>
          <w:spacing w:val="-3"/>
        </w:rPr>
        <w:t xml:space="preserve"> </w:t>
      </w:r>
      <w:r>
        <w:t>Riley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Fort</w:t>
      </w:r>
      <w:r>
        <w:rPr>
          <w:spacing w:val="-2"/>
        </w:rPr>
        <w:t xml:space="preserve"> </w:t>
      </w:r>
      <w:r>
        <w:t>Leavenworth</w:t>
      </w:r>
      <w:r>
        <w:rPr>
          <w:spacing w:val="-2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Advisor</w:t>
      </w:r>
      <w:r>
        <w:rPr>
          <w:spacing w:val="-3"/>
        </w:rPr>
        <w:t xml:space="preserve"> </w:t>
      </w:r>
      <w:r>
        <w:t>Training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119" w:right="370"/>
      </w:pPr>
      <w:r>
        <w:t>Students who identify themselves as degree or certificate seeking are assigned an Advisor. Advisors</w:t>
      </w:r>
      <w:r>
        <w:rPr>
          <w:spacing w:val="-57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military</w:t>
      </w:r>
      <w:r>
        <w:rPr>
          <w:spacing w:val="-1"/>
        </w:rPr>
        <w:t xml:space="preserve"> </w:t>
      </w:r>
      <w:r>
        <w:t>installation</w:t>
      </w:r>
      <w:r>
        <w:rPr>
          <w:spacing w:val="-1"/>
        </w:rPr>
        <w:t xml:space="preserve"> </w:t>
      </w:r>
      <w:r>
        <w:t>follow</w:t>
      </w:r>
      <w:r>
        <w:rPr>
          <w:spacing w:val="-5"/>
        </w:rPr>
        <w:t xml:space="preserve"> </w:t>
      </w:r>
      <w:hyperlink r:id="rId193" w:history="1">
        <w:r w:rsidRPr="0053296A">
          <w:rPr>
            <w:rStyle w:val="Hyperlink"/>
          </w:rPr>
          <w:t>Standard</w:t>
        </w:r>
        <w:r w:rsidRPr="0053296A">
          <w:rPr>
            <w:rStyle w:val="Hyperlink"/>
            <w:spacing w:val="-2"/>
          </w:rPr>
          <w:t xml:space="preserve"> </w:t>
        </w:r>
        <w:r w:rsidRPr="0053296A">
          <w:rPr>
            <w:rStyle w:val="Hyperlink"/>
          </w:rPr>
          <w:t>Operating</w:t>
        </w:r>
        <w:r w:rsidRPr="0053296A">
          <w:rPr>
            <w:rStyle w:val="Hyperlink"/>
            <w:spacing w:val="-2"/>
          </w:rPr>
          <w:t xml:space="preserve"> </w:t>
        </w:r>
        <w:r w:rsidRPr="0053296A">
          <w:rPr>
            <w:rStyle w:val="Hyperlink"/>
          </w:rPr>
          <w:t>Procedures</w:t>
        </w:r>
      </w:hyperlink>
      <w:r>
        <w:rPr>
          <w:color w:val="0000ED"/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4: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6" w:footer="528" w:gutter="0"/>
          <w:cols w:space="720"/>
        </w:sectPr>
      </w:pPr>
    </w:p>
    <w:p w:rsidR="00E046FF" w:rsidRDefault="00490ADE">
      <w:pPr>
        <w:pStyle w:val="BodyText"/>
        <w:spacing w:before="80"/>
        <w:ind w:left="120"/>
      </w:pPr>
      <w:r>
        <w:lastRenderedPageBreak/>
        <w:t>Advisement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military</w:t>
      </w:r>
      <w:r>
        <w:rPr>
          <w:spacing w:val="-2"/>
        </w:rPr>
        <w:t xml:space="preserve"> </w:t>
      </w:r>
      <w:r>
        <w:t>installations.</w:t>
      </w:r>
    </w:p>
    <w:p w:rsidR="00E046FF" w:rsidRDefault="00490ADE">
      <w:pPr>
        <w:pStyle w:val="Heading3"/>
        <w:spacing w:before="234"/>
      </w:pPr>
      <w:r>
        <w:t>3.D.4.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Pr="00F452EB" w:rsidRDefault="00490ADE">
      <w:pPr>
        <w:pStyle w:val="BodyText"/>
        <w:spacing w:line="235" w:lineRule="auto"/>
        <w:ind w:left="119" w:right="203"/>
        <w:rPr>
          <w:rStyle w:val="Hyperlink"/>
        </w:rPr>
      </w:pPr>
      <w:r>
        <w:t>Faculty and students have access to the infrastructure and resources necessary to support effective</w:t>
      </w:r>
      <w:r>
        <w:rPr>
          <w:spacing w:val="1"/>
        </w:rPr>
        <w:t xml:space="preserve"> </w:t>
      </w:r>
      <w:r>
        <w:t xml:space="preserve">teaching and learning. The </w:t>
      </w:r>
      <w:hyperlink r:id="rId194" w:history="1">
        <w:r w:rsidRPr="0053296A">
          <w:rPr>
            <w:rStyle w:val="Hyperlink"/>
          </w:rPr>
          <w:t>Barton Library</w:t>
        </w:r>
      </w:hyperlink>
      <w:r>
        <w:t>, located on the Barton County Campus, offers a variety of</w:t>
      </w:r>
      <w:r>
        <w:rPr>
          <w:spacing w:val="1"/>
        </w:rPr>
        <w:t xml:space="preserve"> </w:t>
      </w:r>
      <w:r>
        <w:t xml:space="preserve">resources available to face-to-face and online students. A large room is dedicated to the </w:t>
      </w:r>
      <w:hyperlink r:id="rId195" w:history="1">
        <w:r w:rsidRPr="0053296A">
          <w:rPr>
            <w:rStyle w:val="Hyperlink"/>
          </w:rPr>
          <w:t>Cohen Center</w:t>
        </w:r>
        <w:r w:rsidRPr="0053296A">
          <w:rPr>
            <w:rStyle w:val="Hyperlink"/>
            <w:spacing w:val="-57"/>
          </w:rPr>
          <w:t xml:space="preserve"> </w:t>
        </w:r>
        <w:r w:rsidRPr="0053296A">
          <w:rPr>
            <w:rStyle w:val="Hyperlink"/>
          </w:rPr>
          <w:t>for Kansas History</w:t>
        </w:r>
      </w:hyperlink>
      <w:r>
        <w:rPr>
          <w:b/>
        </w:rPr>
        <w:t xml:space="preserve">, </w:t>
      </w:r>
      <w:r>
        <w:t>housing a</w:t>
      </w:r>
      <w:r w:rsidRPr="00F452EB">
        <w:t xml:space="preserve"> collection of more than </w:t>
      </w:r>
      <w:r w:rsidRPr="00F452EB">
        <w:t>1</w:t>
      </w:r>
      <w:r w:rsidRPr="00F452EB">
        <w:t>,200 books</w:t>
      </w:r>
      <w:r>
        <w:t>, the Center is devoted to</w:t>
      </w:r>
      <w:r>
        <w:rPr>
          <w:spacing w:val="1"/>
        </w:rPr>
        <w:t xml:space="preserve"> </w:t>
      </w:r>
      <w:r>
        <w:t>preserving literary Kansas literary resources and supporting research in Kansas History. Students also</w:t>
      </w:r>
      <w:r>
        <w:rPr>
          <w:spacing w:val="-57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access to books, magazines,</w:t>
      </w:r>
      <w:r>
        <w:rPr>
          <w:spacing w:val="-1"/>
        </w:rPr>
        <w:t xml:space="preserve"> </w:t>
      </w:r>
      <w:r>
        <w:t>and other resources through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F452EB">
        <w:rPr>
          <w:color w:val="0000ED"/>
        </w:rPr>
        <w:fldChar w:fldCharType="begin"/>
      </w:r>
      <w:r w:rsidR="00F452EB">
        <w:rPr>
          <w:color w:val="0000ED"/>
        </w:rPr>
        <w:instrText xml:space="preserve"> HYPERLINK "https://docs.bartonccc.edu/accreditation/CRITERION%203/3D%20EVIDENCE%20UPLOADED/22.3D.Barton_On-Line_Catalog.pdf" </w:instrText>
      </w:r>
      <w:r w:rsidR="00F452EB">
        <w:rPr>
          <w:color w:val="0000ED"/>
        </w:rPr>
      </w:r>
      <w:r w:rsidR="00F452EB">
        <w:rPr>
          <w:color w:val="0000ED"/>
        </w:rPr>
        <w:fldChar w:fldCharType="separate"/>
      </w:r>
      <w:r w:rsidRPr="00F452EB">
        <w:rPr>
          <w:rStyle w:val="Hyperlink"/>
        </w:rPr>
        <w:t>Barton Library On-Line</w:t>
      </w:r>
    </w:p>
    <w:p w:rsidR="00E046FF" w:rsidRDefault="00490ADE">
      <w:pPr>
        <w:pStyle w:val="BodyText"/>
        <w:spacing w:line="235" w:lineRule="auto"/>
        <w:ind w:left="119" w:right="444"/>
      </w:pPr>
      <w:r w:rsidRPr="00F452EB">
        <w:rPr>
          <w:rStyle w:val="Hyperlink"/>
        </w:rPr>
        <w:t>Catalog</w:t>
      </w:r>
      <w:r w:rsidR="00F452EB">
        <w:rPr>
          <w:color w:val="0000ED"/>
        </w:rPr>
        <w:fldChar w:fldCharType="end"/>
      </w:r>
      <w:r>
        <w:rPr>
          <w:color w:val="0000ED"/>
        </w:rPr>
        <w:t xml:space="preserve"> </w:t>
      </w:r>
      <w:r>
        <w:t xml:space="preserve">and </w:t>
      </w:r>
      <w:hyperlink r:id="rId196" w:history="1">
        <w:r w:rsidRPr="00F452EB">
          <w:rPr>
            <w:rStyle w:val="Hyperlink"/>
          </w:rPr>
          <w:t>Kansas Library Catalog</w:t>
        </w:r>
      </w:hyperlink>
      <w:r>
        <w:t>. The library staff includes the Director of Learning Resources,</w:t>
      </w:r>
      <w:r>
        <w:rPr>
          <w:spacing w:val="-57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Library Assistants,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workers.</w:t>
      </w:r>
    </w:p>
    <w:p w:rsidR="00E046FF" w:rsidRDefault="00E046FF">
      <w:pPr>
        <w:pStyle w:val="BodyText"/>
        <w:spacing w:before="6"/>
        <w:rPr>
          <w:sz w:val="20"/>
        </w:rPr>
      </w:pPr>
    </w:p>
    <w:p w:rsidR="00E046FF" w:rsidRDefault="00490ADE">
      <w:pPr>
        <w:pStyle w:val="BodyText"/>
        <w:spacing w:line="235" w:lineRule="auto"/>
        <w:ind w:left="119" w:right="563"/>
      </w:pPr>
      <w:r>
        <w:t>In addition to the numerous classrooms, science labs, and technological infrastructure, two unique</w:t>
      </w:r>
      <w:r>
        <w:rPr>
          <w:spacing w:val="-57"/>
        </w:rPr>
        <w:t xml:space="preserve"> </w:t>
      </w:r>
      <w:r>
        <w:t>resources reside on the Barton County Campus.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F452EB">
      <w:pPr>
        <w:pStyle w:val="BodyText"/>
        <w:spacing w:before="1" w:line="235" w:lineRule="auto"/>
        <w:ind w:left="569" w:right="187"/>
      </w:pPr>
      <w:hyperlink r:id="rId197" w:history="1">
        <w:r w:rsidR="00490ADE" w:rsidRPr="00F452EB">
          <w:rPr>
            <w:rStyle w:val="Hyperlink"/>
            <w:u w:color="0000ED"/>
          </w:rPr>
          <w:t>L. E. “Gus” and Eva Shafer Memorial Art Gallery</w:t>
        </w:r>
      </w:hyperlink>
      <w:r w:rsidR="00490ADE">
        <w:rPr>
          <w:color w:val="0000ED"/>
        </w:rPr>
        <w:t xml:space="preserve"> </w:t>
      </w:r>
      <w:r w:rsidR="00490ADE">
        <w:t>- Located in the Fine Arts building, the Shafer</w:t>
      </w:r>
      <w:r w:rsidR="00490ADE">
        <w:rPr>
          <w:spacing w:val="-57"/>
        </w:rPr>
        <w:t xml:space="preserve"> </w:t>
      </w:r>
      <w:r w:rsidR="00490ADE">
        <w:t>Gallery displays significant works by Gus Shafer, objects from Barton's growing permanent</w:t>
      </w:r>
      <w:r w:rsidR="00490ADE">
        <w:rPr>
          <w:spacing w:val="1"/>
        </w:rPr>
        <w:t xml:space="preserve"> </w:t>
      </w:r>
      <w:r w:rsidR="00490ADE">
        <w:t>collection, and a rotating series of exhibitions from regional and national artists. As the only art</w:t>
      </w:r>
      <w:r w:rsidR="00490ADE">
        <w:rPr>
          <w:spacing w:val="1"/>
        </w:rPr>
        <w:t xml:space="preserve"> </w:t>
      </w:r>
      <w:r w:rsidR="00490ADE">
        <w:t>gallery in the county, the instructional activities and collections are designed to meet the needs of</w:t>
      </w:r>
      <w:r w:rsidR="00490ADE">
        <w:rPr>
          <w:spacing w:val="-57"/>
        </w:rPr>
        <w:t xml:space="preserve"> </w:t>
      </w:r>
      <w:r w:rsidR="00490ADE">
        <w:t>all age groups.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F452EB">
      <w:pPr>
        <w:pStyle w:val="BodyText"/>
        <w:spacing w:line="235" w:lineRule="auto"/>
        <w:ind w:left="569" w:right="414"/>
      </w:pPr>
      <w:hyperlink r:id="rId198" w:history="1">
        <w:r w:rsidR="00490ADE" w:rsidRPr="00F452EB">
          <w:rPr>
            <w:rStyle w:val="Hyperlink"/>
          </w:rPr>
          <w:t>Planetarium</w:t>
        </w:r>
      </w:hyperlink>
      <w:r w:rsidR="00490ADE">
        <w:rPr>
          <w:color w:val="0000ED"/>
        </w:rPr>
        <w:t xml:space="preserve"> </w:t>
      </w:r>
      <w:r w:rsidR="00490ADE">
        <w:t>– A digital dome theater serves as the instructional centerpiece of the planetarium,</w:t>
      </w:r>
      <w:r w:rsidR="00490ADE">
        <w:rPr>
          <w:spacing w:val="-57"/>
        </w:rPr>
        <w:t xml:space="preserve"> </w:t>
      </w:r>
      <w:r w:rsidR="00490ADE">
        <w:t>acting</w:t>
      </w:r>
      <w:r w:rsidR="00490ADE">
        <w:rPr>
          <w:spacing w:val="-1"/>
        </w:rPr>
        <w:t xml:space="preserve"> </w:t>
      </w:r>
      <w:r w:rsidR="00490ADE">
        <w:t>as a facility for</w:t>
      </w:r>
      <w:r w:rsidR="00490ADE">
        <w:rPr>
          <w:spacing w:val="-1"/>
        </w:rPr>
        <w:t xml:space="preserve"> </w:t>
      </w:r>
      <w:r w:rsidR="00490ADE">
        <w:t>astronomy classes, star</w:t>
      </w:r>
      <w:r w:rsidR="00490ADE">
        <w:rPr>
          <w:spacing w:val="-1"/>
        </w:rPr>
        <w:t xml:space="preserve"> </w:t>
      </w:r>
      <w:r w:rsidR="00490ADE">
        <w:t>tours,</w:t>
      </w:r>
      <w:r w:rsidR="00490ADE">
        <w:rPr>
          <w:spacing w:val="-1"/>
        </w:rPr>
        <w:t xml:space="preserve"> </w:t>
      </w:r>
      <w:r w:rsidR="00490ADE">
        <w:t>lectures, and school</w:t>
      </w:r>
      <w:r w:rsidR="00490ADE">
        <w:rPr>
          <w:spacing w:val="-1"/>
        </w:rPr>
        <w:t xml:space="preserve"> </w:t>
      </w:r>
      <w:r w:rsidR="00490ADE">
        <w:t>field</w:t>
      </w:r>
      <w:r w:rsidR="00490ADE">
        <w:rPr>
          <w:spacing w:val="-1"/>
        </w:rPr>
        <w:t xml:space="preserve"> </w:t>
      </w:r>
      <w:r w:rsidR="00490ADE">
        <w:t>trips.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490ADE">
      <w:pPr>
        <w:pStyle w:val="BodyText"/>
        <w:spacing w:line="235" w:lineRule="auto"/>
        <w:ind w:left="119" w:right="258"/>
      </w:pPr>
      <w:r>
        <w:t>Barton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venues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experience,</w:t>
      </w:r>
      <w:r>
        <w:rPr>
          <w:spacing w:val="-57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 messaging,</w:t>
      </w:r>
      <w:r>
        <w:rPr>
          <w:spacing w:val="-1"/>
        </w:rPr>
        <w:t xml:space="preserve"> </w:t>
      </w:r>
      <w:r>
        <w:t>instructional access,</w:t>
      </w:r>
      <w:r>
        <w:rPr>
          <w:spacing w:val="-1"/>
        </w:rPr>
        <w:t xml:space="preserve"> </w:t>
      </w:r>
      <w:r>
        <w:t>and safety.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F452EB" w:rsidP="00F452EB">
      <w:pPr>
        <w:pStyle w:val="BodyText"/>
        <w:spacing w:line="235" w:lineRule="auto"/>
        <w:ind w:left="124" w:right="244" w:hanging="5"/>
        <w:rPr>
          <w:sz w:val="2"/>
        </w:rPr>
      </w:pPr>
      <w:hyperlink r:id="rId199" w:history="1">
        <w:r w:rsidR="00490ADE" w:rsidRPr="00F452EB">
          <w:rPr>
            <w:rStyle w:val="Hyperlink"/>
          </w:rPr>
          <w:t>Online</w:t>
        </w:r>
        <w:r w:rsidR="00490ADE" w:rsidRPr="00F452EB">
          <w:rPr>
            <w:rStyle w:val="Hyperlink"/>
            <w:spacing w:val="-5"/>
          </w:rPr>
          <w:t xml:space="preserve"> </w:t>
        </w:r>
        <w:r w:rsidR="00490ADE" w:rsidRPr="00F452EB">
          <w:rPr>
            <w:rStyle w:val="Hyperlink"/>
          </w:rPr>
          <w:t>Services</w:t>
        </w:r>
        <w:r w:rsidR="00490ADE" w:rsidRPr="00F452EB">
          <w:rPr>
            <w:rStyle w:val="Hyperlink"/>
            <w:spacing w:val="-4"/>
          </w:rPr>
          <w:t xml:space="preserve"> </w:t>
        </w:r>
        <w:r w:rsidR="00490ADE" w:rsidRPr="00F452EB">
          <w:rPr>
            <w:rStyle w:val="Hyperlink"/>
          </w:rPr>
          <w:t>and</w:t>
        </w:r>
        <w:r w:rsidR="00490ADE" w:rsidRPr="00F452EB">
          <w:rPr>
            <w:rStyle w:val="Hyperlink"/>
            <w:spacing w:val="-3"/>
          </w:rPr>
          <w:t xml:space="preserve"> </w:t>
        </w:r>
        <w:r w:rsidR="00490ADE" w:rsidRPr="00F452EB">
          <w:rPr>
            <w:rStyle w:val="Hyperlink"/>
          </w:rPr>
          <w:t>Messaging</w:t>
        </w:r>
        <w:r w:rsidR="00490ADE" w:rsidRPr="00F452EB">
          <w:rPr>
            <w:rStyle w:val="Hyperlink"/>
            <w:spacing w:val="-2"/>
          </w:rPr>
          <w:t xml:space="preserve"> </w:t>
        </w:r>
      </w:hyperlink>
      <w:r w:rsidR="00490ADE">
        <w:t>–</w:t>
      </w:r>
      <w:r w:rsidR="00490ADE">
        <w:rPr>
          <w:spacing w:val="-4"/>
        </w:rPr>
        <w:t xml:space="preserve"> </w:t>
      </w:r>
      <w:r w:rsidR="00490ADE">
        <w:t>Many</w:t>
      </w:r>
      <w:r w:rsidR="00490ADE">
        <w:rPr>
          <w:spacing w:val="-4"/>
        </w:rPr>
        <w:t xml:space="preserve"> </w:t>
      </w:r>
      <w:r w:rsidR="00490ADE">
        <w:t>of</w:t>
      </w:r>
      <w:r w:rsidR="00490ADE">
        <w:rPr>
          <w:spacing w:val="-4"/>
        </w:rPr>
        <w:t xml:space="preserve"> </w:t>
      </w:r>
      <w:r w:rsidR="00490ADE">
        <w:t>these</w:t>
      </w:r>
      <w:r w:rsidR="00490ADE">
        <w:rPr>
          <w:spacing w:val="-3"/>
        </w:rPr>
        <w:t xml:space="preserve"> </w:t>
      </w:r>
      <w:r w:rsidR="00490ADE">
        <w:t>services,</w:t>
      </w:r>
      <w:r w:rsidR="00490ADE">
        <w:rPr>
          <w:spacing w:val="-4"/>
        </w:rPr>
        <w:t xml:space="preserve"> </w:t>
      </w:r>
      <w:r w:rsidR="00490ADE">
        <w:t>including</w:t>
      </w:r>
      <w:r w:rsidR="00490ADE">
        <w:rPr>
          <w:spacing w:val="-3"/>
        </w:rPr>
        <w:t xml:space="preserve"> </w:t>
      </w:r>
      <w:r w:rsidR="00490ADE">
        <w:t>the</w:t>
      </w:r>
      <w:r w:rsidR="00490ADE">
        <w:rPr>
          <w:spacing w:val="-3"/>
        </w:rPr>
        <w:t xml:space="preserve"> </w:t>
      </w:r>
      <w:r w:rsidR="00490ADE">
        <w:t>following,</w:t>
      </w:r>
      <w:r w:rsidR="00490ADE">
        <w:rPr>
          <w:spacing w:val="-4"/>
        </w:rPr>
        <w:t xml:space="preserve"> </w:t>
      </w:r>
      <w:r w:rsidR="00490ADE">
        <w:t>are</w:t>
      </w:r>
      <w:r w:rsidR="00490ADE">
        <w:rPr>
          <w:spacing w:val="-4"/>
        </w:rPr>
        <w:t xml:space="preserve"> </w:t>
      </w:r>
      <w:r w:rsidR="00490ADE">
        <w:t>accessed</w:t>
      </w:r>
      <w:r w:rsidR="00490ADE">
        <w:rPr>
          <w:spacing w:val="-57"/>
        </w:rPr>
        <w:t xml:space="preserve"> </w:t>
      </w:r>
      <w:r w:rsidR="00490ADE">
        <w:t>through</w:t>
      </w:r>
      <w:r w:rsidR="00490ADE">
        <w:rPr>
          <w:spacing w:val="-1"/>
        </w:rPr>
        <w:t xml:space="preserve"> </w:t>
      </w:r>
      <w:r w:rsidR="00490ADE">
        <w:t xml:space="preserve">the </w:t>
      </w:r>
      <w:hyperlink r:id="rId200" w:history="1">
        <w:r w:rsidR="00490ADE" w:rsidRPr="00F452EB">
          <w:rPr>
            <w:rStyle w:val="Hyperlink"/>
          </w:rPr>
          <w:t>MyBarton</w:t>
        </w:r>
        <w:r w:rsidR="00490ADE" w:rsidRPr="00F452EB">
          <w:rPr>
            <w:rStyle w:val="Hyperlink"/>
            <w:spacing w:val="-1"/>
          </w:rPr>
          <w:t xml:space="preserve"> </w:t>
        </w:r>
        <w:r w:rsidR="00490ADE" w:rsidRPr="00F452EB">
          <w:rPr>
            <w:rStyle w:val="Hyperlink"/>
          </w:rPr>
          <w:t>Portal</w:t>
        </w:r>
      </w:hyperlink>
      <w:r>
        <w:rPr>
          <w:color w:val="0000ED"/>
        </w:rPr>
        <w:t>.</w:t>
      </w:r>
    </w:p>
    <w:p w:rsidR="00E046FF" w:rsidRDefault="00F452EB">
      <w:pPr>
        <w:pStyle w:val="BodyText"/>
        <w:spacing w:before="220" w:line="235" w:lineRule="auto"/>
        <w:ind w:left="572" w:right="244" w:firstLine="1"/>
      </w:pPr>
      <w:hyperlink r:id="rId201" w:history="1">
        <w:r w:rsidR="00490ADE" w:rsidRPr="00F452EB">
          <w:rPr>
            <w:rStyle w:val="Hyperlink"/>
          </w:rPr>
          <w:t>Barton Guardian</w:t>
        </w:r>
      </w:hyperlink>
      <w:r w:rsidR="00490ADE">
        <w:rPr>
          <w:color w:val="0000ED"/>
        </w:rPr>
        <w:t xml:space="preserve"> </w:t>
      </w:r>
      <w:r w:rsidR="00490ADE">
        <w:t>– Free mobile safety application that can turn a smartphone into a personal</w:t>
      </w:r>
      <w:r w:rsidR="00490ADE">
        <w:rPr>
          <w:spacing w:val="1"/>
        </w:rPr>
        <w:t xml:space="preserve"> </w:t>
      </w:r>
      <w:r w:rsidR="00490ADE">
        <w:t>safety</w:t>
      </w:r>
      <w:r w:rsidR="00490ADE">
        <w:rPr>
          <w:spacing w:val="-3"/>
        </w:rPr>
        <w:t xml:space="preserve"> </w:t>
      </w:r>
      <w:r w:rsidR="00490ADE">
        <w:t>device</w:t>
      </w:r>
      <w:r w:rsidR="00490ADE">
        <w:rPr>
          <w:spacing w:val="-3"/>
        </w:rPr>
        <w:t xml:space="preserve"> </w:t>
      </w:r>
      <w:r w:rsidR="00490ADE">
        <w:t>that</w:t>
      </w:r>
      <w:r w:rsidR="00490ADE">
        <w:rPr>
          <w:spacing w:val="-1"/>
        </w:rPr>
        <w:t xml:space="preserve"> </w:t>
      </w:r>
      <w:r w:rsidR="00490ADE">
        <w:t>directly</w:t>
      </w:r>
      <w:r w:rsidR="00490ADE">
        <w:rPr>
          <w:spacing w:val="-3"/>
        </w:rPr>
        <w:t xml:space="preserve"> </w:t>
      </w:r>
      <w:r w:rsidR="00490ADE">
        <w:t>connects</w:t>
      </w:r>
      <w:r w:rsidR="00490ADE">
        <w:rPr>
          <w:spacing w:val="-1"/>
        </w:rPr>
        <w:t xml:space="preserve"> </w:t>
      </w:r>
      <w:r w:rsidR="00490ADE">
        <w:t>to</w:t>
      </w:r>
      <w:r w:rsidR="00490ADE">
        <w:rPr>
          <w:spacing w:val="-2"/>
        </w:rPr>
        <w:t xml:space="preserve"> </w:t>
      </w:r>
      <w:r w:rsidR="00490ADE">
        <w:t>Campus</w:t>
      </w:r>
      <w:r w:rsidR="00490ADE">
        <w:rPr>
          <w:spacing w:val="-3"/>
        </w:rPr>
        <w:t xml:space="preserve"> </w:t>
      </w:r>
      <w:r w:rsidR="00490ADE">
        <w:t>Safety</w:t>
      </w:r>
      <w:r w:rsidR="00490ADE">
        <w:rPr>
          <w:spacing w:val="-2"/>
        </w:rPr>
        <w:t xml:space="preserve"> </w:t>
      </w:r>
      <w:r w:rsidR="00490ADE">
        <w:t>(or</w:t>
      </w:r>
      <w:r w:rsidR="00490ADE">
        <w:rPr>
          <w:spacing w:val="-3"/>
        </w:rPr>
        <w:t xml:space="preserve"> </w:t>
      </w:r>
      <w:r w:rsidR="00490ADE">
        <w:t>911</w:t>
      </w:r>
      <w:r w:rsidR="00490ADE">
        <w:rPr>
          <w:spacing w:val="-2"/>
        </w:rPr>
        <w:t xml:space="preserve"> </w:t>
      </w:r>
      <w:r w:rsidR="00490ADE">
        <w:t>on/off-campus)</w:t>
      </w:r>
      <w:r w:rsidR="00490ADE">
        <w:rPr>
          <w:spacing w:val="-3"/>
        </w:rPr>
        <w:t xml:space="preserve"> </w:t>
      </w:r>
      <w:r w:rsidR="00490ADE">
        <w:t>in</w:t>
      </w:r>
      <w:r w:rsidR="00490ADE">
        <w:rPr>
          <w:spacing w:val="-1"/>
        </w:rPr>
        <w:t xml:space="preserve"> </w:t>
      </w:r>
      <w:r w:rsidR="00490ADE">
        <w:t>an</w:t>
      </w:r>
      <w:r w:rsidR="00490ADE">
        <w:rPr>
          <w:spacing w:val="-2"/>
        </w:rPr>
        <w:t xml:space="preserve"> </w:t>
      </w:r>
      <w:r w:rsidR="00490ADE">
        <w:t>emergency</w:t>
      </w:r>
      <w:r w:rsidR="00490ADE">
        <w:rPr>
          <w:spacing w:val="-57"/>
        </w:rPr>
        <w:t xml:space="preserve"> </w:t>
      </w:r>
      <w:r w:rsidR="00490ADE">
        <w:t>situation</w:t>
      </w:r>
      <w:r w:rsidR="00490ADE">
        <w:rPr>
          <w:spacing w:val="-2"/>
        </w:rPr>
        <w:t xml:space="preserve"> </w:t>
      </w:r>
      <w:r w:rsidR="00490ADE">
        <w:t>and</w:t>
      </w:r>
      <w:r w:rsidR="00490ADE">
        <w:rPr>
          <w:spacing w:val="-1"/>
        </w:rPr>
        <w:t xml:space="preserve"> </w:t>
      </w:r>
      <w:r w:rsidR="00490ADE">
        <w:t>provides</w:t>
      </w:r>
      <w:r w:rsidR="00490ADE">
        <w:rPr>
          <w:spacing w:val="-2"/>
        </w:rPr>
        <w:t xml:space="preserve"> </w:t>
      </w:r>
      <w:r w:rsidR="00490ADE">
        <w:t>the</w:t>
      </w:r>
      <w:r w:rsidR="00490ADE">
        <w:rPr>
          <w:spacing w:val="-1"/>
        </w:rPr>
        <w:t xml:space="preserve"> </w:t>
      </w:r>
      <w:r w:rsidR="00490ADE">
        <w:t>ability</w:t>
      </w:r>
      <w:r w:rsidR="00490ADE">
        <w:rPr>
          <w:spacing w:val="-1"/>
        </w:rPr>
        <w:t xml:space="preserve"> </w:t>
      </w:r>
      <w:r w:rsidR="00490ADE">
        <w:t>to submit</w:t>
      </w:r>
      <w:r w:rsidR="00490ADE">
        <w:rPr>
          <w:spacing w:val="-2"/>
        </w:rPr>
        <w:t xml:space="preserve"> </w:t>
      </w:r>
      <w:r w:rsidR="00490ADE">
        <w:t>an</w:t>
      </w:r>
      <w:r w:rsidR="00490ADE">
        <w:rPr>
          <w:spacing w:val="-1"/>
        </w:rPr>
        <w:t xml:space="preserve"> </w:t>
      </w:r>
      <w:r w:rsidR="00490ADE">
        <w:t>anonymous</w:t>
      </w:r>
      <w:r w:rsidR="00490ADE">
        <w:rPr>
          <w:spacing w:val="-1"/>
        </w:rPr>
        <w:t xml:space="preserve"> </w:t>
      </w:r>
      <w:r w:rsidR="00490ADE">
        <w:t>tip</w:t>
      </w:r>
      <w:r w:rsidR="00490ADE">
        <w:rPr>
          <w:spacing w:val="-1"/>
        </w:rPr>
        <w:t xml:space="preserve"> </w:t>
      </w:r>
      <w:r w:rsidR="00490ADE">
        <w:t>to</w:t>
      </w:r>
      <w:r w:rsidR="00490ADE">
        <w:rPr>
          <w:spacing w:val="-1"/>
        </w:rPr>
        <w:t xml:space="preserve"> </w:t>
      </w:r>
      <w:r w:rsidR="00490ADE">
        <w:t>Campus</w:t>
      </w:r>
      <w:r w:rsidR="00490ADE">
        <w:rPr>
          <w:spacing w:val="-1"/>
        </w:rPr>
        <w:t xml:space="preserve"> </w:t>
      </w:r>
      <w:r w:rsidR="00490ADE">
        <w:t>Safety.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F452EB">
      <w:pPr>
        <w:pStyle w:val="BodyText"/>
        <w:spacing w:line="235" w:lineRule="auto"/>
        <w:ind w:left="571" w:right="462"/>
      </w:pPr>
      <w:hyperlink r:id="rId202" w:history="1">
        <w:r w:rsidR="00490ADE" w:rsidRPr="00F452EB">
          <w:rPr>
            <w:rStyle w:val="Hyperlink"/>
          </w:rPr>
          <w:t>BARTonline</w:t>
        </w:r>
      </w:hyperlink>
      <w:r w:rsidR="00490ADE">
        <w:rPr>
          <w:color w:val="0000ED"/>
        </w:rPr>
        <w:t xml:space="preserve"> </w:t>
      </w:r>
      <w:r w:rsidR="00490ADE">
        <w:t>Courses - Educational opportunities and access to online course components</w:t>
      </w:r>
      <w:r w:rsidR="00490ADE">
        <w:rPr>
          <w:spacing w:val="1"/>
        </w:rPr>
        <w:t xml:space="preserve"> </w:t>
      </w:r>
      <w:r w:rsidR="00490ADE">
        <w:t>(instructional</w:t>
      </w:r>
      <w:r w:rsidR="00490ADE">
        <w:rPr>
          <w:spacing w:val="-3"/>
        </w:rPr>
        <w:t xml:space="preserve"> </w:t>
      </w:r>
      <w:r w:rsidR="00490ADE">
        <w:t>modules,</w:t>
      </w:r>
      <w:r w:rsidR="00490ADE">
        <w:rPr>
          <w:spacing w:val="-2"/>
        </w:rPr>
        <w:t xml:space="preserve"> </w:t>
      </w:r>
      <w:r w:rsidR="00490ADE">
        <w:t>discussions,</w:t>
      </w:r>
      <w:r w:rsidR="00490ADE">
        <w:rPr>
          <w:spacing w:val="-3"/>
        </w:rPr>
        <w:t xml:space="preserve"> </w:t>
      </w:r>
      <w:r w:rsidR="00490ADE">
        <w:t>course</w:t>
      </w:r>
      <w:r w:rsidR="00490ADE">
        <w:rPr>
          <w:spacing w:val="-2"/>
        </w:rPr>
        <w:t xml:space="preserve"> </w:t>
      </w:r>
      <w:r w:rsidR="00490ADE">
        <w:t>syllabus,</w:t>
      </w:r>
      <w:r w:rsidR="00490ADE">
        <w:rPr>
          <w:spacing w:val="-3"/>
        </w:rPr>
        <w:t xml:space="preserve"> </w:t>
      </w:r>
      <w:r w:rsidR="00490ADE">
        <w:t>quizzes,</w:t>
      </w:r>
      <w:r w:rsidR="00490ADE">
        <w:rPr>
          <w:spacing w:val="-3"/>
        </w:rPr>
        <w:t xml:space="preserve"> </w:t>
      </w:r>
      <w:r w:rsidR="00490ADE">
        <w:t>assignments)</w:t>
      </w:r>
      <w:r w:rsidR="00490ADE">
        <w:rPr>
          <w:spacing w:val="-2"/>
        </w:rPr>
        <w:t xml:space="preserve"> </w:t>
      </w:r>
      <w:r w:rsidR="00490ADE">
        <w:t>for</w:t>
      </w:r>
      <w:r w:rsidR="00490ADE">
        <w:rPr>
          <w:spacing w:val="-2"/>
        </w:rPr>
        <w:t xml:space="preserve"> </w:t>
      </w:r>
      <w:r w:rsidR="00490ADE">
        <w:t>all</w:t>
      </w:r>
      <w:r w:rsidR="00490ADE">
        <w:rPr>
          <w:spacing w:val="-2"/>
        </w:rPr>
        <w:t xml:space="preserve"> </w:t>
      </w:r>
      <w:r w:rsidR="00490ADE">
        <w:t>100%</w:t>
      </w:r>
      <w:r w:rsidR="00490ADE">
        <w:rPr>
          <w:spacing w:val="-3"/>
        </w:rPr>
        <w:t xml:space="preserve"> </w:t>
      </w:r>
      <w:r w:rsidR="00490ADE">
        <w:t>online</w:t>
      </w:r>
      <w:r w:rsidR="00490ADE">
        <w:rPr>
          <w:spacing w:val="-57"/>
        </w:rPr>
        <w:t xml:space="preserve"> </w:t>
      </w:r>
      <w:r w:rsidR="00490ADE">
        <w:t>courses,</w:t>
      </w:r>
      <w:r w:rsidR="00490ADE">
        <w:rPr>
          <w:spacing w:val="-1"/>
        </w:rPr>
        <w:t xml:space="preserve"> </w:t>
      </w:r>
      <w:r w:rsidR="00490ADE">
        <w:t>hybrid</w:t>
      </w:r>
      <w:r w:rsidR="00490ADE">
        <w:rPr>
          <w:spacing w:val="-1"/>
        </w:rPr>
        <w:t xml:space="preserve"> </w:t>
      </w:r>
      <w:r w:rsidR="00490ADE">
        <w:t>courses, and most face-to-face</w:t>
      </w:r>
      <w:r w:rsidR="00490ADE">
        <w:rPr>
          <w:spacing w:val="-1"/>
        </w:rPr>
        <w:t xml:space="preserve"> </w:t>
      </w:r>
      <w:r w:rsidR="00490ADE">
        <w:t>courses.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F452EB">
      <w:pPr>
        <w:pStyle w:val="BodyText"/>
        <w:spacing w:line="235" w:lineRule="auto"/>
        <w:ind w:left="572" w:right="220" w:hanging="1"/>
      </w:pPr>
      <w:hyperlink r:id="rId203" w:history="1">
        <w:r w:rsidR="00490ADE" w:rsidRPr="00F452EB">
          <w:rPr>
            <w:rStyle w:val="Hyperlink"/>
          </w:rPr>
          <w:t>Course</w:t>
        </w:r>
        <w:r w:rsidR="00490ADE" w:rsidRPr="00F452EB">
          <w:rPr>
            <w:rStyle w:val="Hyperlink"/>
            <w:spacing w:val="-3"/>
          </w:rPr>
          <w:t xml:space="preserve"> </w:t>
        </w:r>
        <w:r w:rsidR="00490ADE" w:rsidRPr="00F452EB">
          <w:rPr>
            <w:rStyle w:val="Hyperlink"/>
          </w:rPr>
          <w:t>Shells</w:t>
        </w:r>
      </w:hyperlink>
      <w:r w:rsidR="00490ADE">
        <w:t>–</w:t>
      </w:r>
      <w:r w:rsidR="00490ADE">
        <w:rPr>
          <w:spacing w:val="-3"/>
        </w:rPr>
        <w:t xml:space="preserve"> </w:t>
      </w:r>
      <w:r w:rsidR="00490ADE">
        <w:t>Barton</w:t>
      </w:r>
      <w:r w:rsidR="00490ADE">
        <w:rPr>
          <w:spacing w:val="-3"/>
        </w:rPr>
        <w:t xml:space="preserve"> </w:t>
      </w:r>
      <w:r w:rsidR="00490ADE">
        <w:t>online,</w:t>
      </w:r>
      <w:r w:rsidR="00490ADE">
        <w:rPr>
          <w:spacing w:val="-3"/>
        </w:rPr>
        <w:t xml:space="preserve"> </w:t>
      </w:r>
      <w:r w:rsidR="00490ADE">
        <w:t>hybrid,</w:t>
      </w:r>
      <w:r w:rsidR="00490ADE">
        <w:rPr>
          <w:spacing w:val="-3"/>
        </w:rPr>
        <w:t xml:space="preserve"> </w:t>
      </w:r>
      <w:r w:rsidR="00490ADE">
        <w:t>eCompanion,</w:t>
      </w:r>
      <w:r w:rsidR="00490ADE">
        <w:rPr>
          <w:spacing w:val="-1"/>
        </w:rPr>
        <w:t xml:space="preserve"> </w:t>
      </w:r>
      <w:r w:rsidR="00490ADE">
        <w:t>and</w:t>
      </w:r>
      <w:r w:rsidR="00490ADE">
        <w:rPr>
          <w:spacing w:val="-2"/>
        </w:rPr>
        <w:t xml:space="preserve"> </w:t>
      </w:r>
      <w:r w:rsidR="00490ADE">
        <w:t>face-to-face</w:t>
      </w:r>
      <w:r w:rsidR="00490ADE">
        <w:rPr>
          <w:spacing w:val="-3"/>
        </w:rPr>
        <w:t xml:space="preserve"> </w:t>
      </w:r>
      <w:r w:rsidR="00490ADE">
        <w:t>courses</w:t>
      </w:r>
      <w:r w:rsidR="00490ADE">
        <w:rPr>
          <w:spacing w:val="-2"/>
        </w:rPr>
        <w:t xml:space="preserve"> </w:t>
      </w:r>
      <w:r w:rsidR="00490ADE">
        <w:t>differ</w:t>
      </w:r>
      <w:r w:rsidR="00490ADE">
        <w:rPr>
          <w:spacing w:val="-3"/>
        </w:rPr>
        <w:t xml:space="preserve"> </w:t>
      </w:r>
      <w:r w:rsidR="00490ADE">
        <w:t>in</w:t>
      </w:r>
      <w:r w:rsidR="00490ADE">
        <w:rPr>
          <w:spacing w:val="-2"/>
        </w:rPr>
        <w:t xml:space="preserve"> </w:t>
      </w:r>
      <w:r w:rsidR="00490ADE">
        <w:t>the</w:t>
      </w:r>
      <w:r w:rsidR="00490ADE">
        <w:rPr>
          <w:spacing w:val="-1"/>
        </w:rPr>
        <w:t xml:space="preserve"> </w:t>
      </w:r>
      <w:r w:rsidR="00490ADE">
        <w:t>manner</w:t>
      </w:r>
      <w:r w:rsidR="00490ADE">
        <w:rPr>
          <w:spacing w:val="-57"/>
        </w:rPr>
        <w:t xml:space="preserve"> </w:t>
      </w:r>
      <w:r w:rsidR="00490ADE">
        <w:t>that</w:t>
      </w:r>
      <w:r w:rsidR="00490ADE">
        <w:rPr>
          <w:spacing w:val="-1"/>
        </w:rPr>
        <w:t xml:space="preserve"> </w:t>
      </w:r>
      <w:r w:rsidR="00490ADE">
        <w:t>they use</w:t>
      </w:r>
      <w:r w:rsidR="00490ADE">
        <w:rPr>
          <w:spacing w:val="-1"/>
        </w:rPr>
        <w:t xml:space="preserve"> </w:t>
      </w:r>
      <w:r w:rsidR="00490ADE">
        <w:t>course shells.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F452EB">
      <w:pPr>
        <w:pStyle w:val="BodyText"/>
        <w:spacing w:before="1" w:line="235" w:lineRule="auto"/>
        <w:ind w:left="572" w:right="258" w:hanging="1"/>
      </w:pPr>
      <w:hyperlink r:id="rId204" w:history="1">
        <w:r w:rsidR="00490ADE" w:rsidRPr="00F452EB">
          <w:rPr>
            <w:rStyle w:val="Hyperlink"/>
          </w:rPr>
          <w:t>Cougar E-mail</w:t>
        </w:r>
      </w:hyperlink>
      <w:r w:rsidR="00490ADE">
        <w:rPr>
          <w:color w:val="0000ED"/>
        </w:rPr>
        <w:t xml:space="preserve"> </w:t>
      </w:r>
      <w:r w:rsidR="00490ADE">
        <w:t>– Students are assigned a Cougar e-mail account where they receive time</w:t>
      </w:r>
      <w:r w:rsidR="00490ADE">
        <w:rPr>
          <w:spacing w:val="1"/>
        </w:rPr>
        <w:t xml:space="preserve"> </w:t>
      </w:r>
      <w:r w:rsidR="00490ADE">
        <w:t>sensitive</w:t>
      </w:r>
      <w:r w:rsidR="00490ADE">
        <w:rPr>
          <w:spacing w:val="-5"/>
        </w:rPr>
        <w:t xml:space="preserve"> </w:t>
      </w:r>
      <w:r w:rsidR="00490ADE">
        <w:t>financial</w:t>
      </w:r>
      <w:r w:rsidR="00490ADE">
        <w:rPr>
          <w:spacing w:val="-5"/>
        </w:rPr>
        <w:t xml:space="preserve"> </w:t>
      </w:r>
      <w:r w:rsidR="00490ADE">
        <w:t>aid,</w:t>
      </w:r>
      <w:r w:rsidR="00490ADE">
        <w:rPr>
          <w:spacing w:val="-4"/>
        </w:rPr>
        <w:t xml:space="preserve"> </w:t>
      </w:r>
      <w:r w:rsidR="00490ADE">
        <w:t>advisement,</w:t>
      </w:r>
      <w:r w:rsidR="00490ADE">
        <w:rPr>
          <w:spacing w:val="-4"/>
        </w:rPr>
        <w:t xml:space="preserve"> </w:t>
      </w:r>
      <w:r w:rsidR="00490ADE">
        <w:t>enrollment,</w:t>
      </w:r>
      <w:r w:rsidR="00490ADE">
        <w:rPr>
          <w:spacing w:val="-4"/>
        </w:rPr>
        <w:t xml:space="preserve"> </w:t>
      </w:r>
      <w:r w:rsidR="00490ADE">
        <w:t>billing</w:t>
      </w:r>
      <w:r w:rsidR="00490ADE">
        <w:rPr>
          <w:spacing w:val="-5"/>
        </w:rPr>
        <w:t xml:space="preserve"> </w:t>
      </w:r>
      <w:r w:rsidR="00490ADE">
        <w:t>information,</w:t>
      </w:r>
      <w:r w:rsidR="00490ADE">
        <w:rPr>
          <w:spacing w:val="-4"/>
        </w:rPr>
        <w:t xml:space="preserve"> </w:t>
      </w:r>
      <w:r w:rsidR="00490ADE">
        <w:t>Emergency</w:t>
      </w:r>
      <w:r w:rsidR="00490ADE">
        <w:rPr>
          <w:spacing w:val="-4"/>
        </w:rPr>
        <w:t xml:space="preserve"> </w:t>
      </w:r>
      <w:r w:rsidR="00490ADE">
        <w:t>Notifications,</w:t>
      </w:r>
      <w:r w:rsidR="00490ADE">
        <w:rPr>
          <w:spacing w:val="-57"/>
        </w:rPr>
        <w:t xml:space="preserve"> </w:t>
      </w:r>
      <w:r w:rsidR="00490ADE">
        <w:t>Timely</w:t>
      </w:r>
      <w:r w:rsidR="00490ADE">
        <w:rPr>
          <w:spacing w:val="-1"/>
        </w:rPr>
        <w:t xml:space="preserve"> </w:t>
      </w:r>
      <w:r w:rsidR="00490ADE">
        <w:t>Warnings, and instructor communications.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F452EB">
      <w:pPr>
        <w:pStyle w:val="BodyText"/>
        <w:spacing w:line="235" w:lineRule="auto"/>
        <w:ind w:left="574" w:right="264"/>
      </w:pPr>
      <w:hyperlink r:id="rId205" w:history="1">
        <w:r w:rsidR="00490ADE" w:rsidRPr="00F452EB">
          <w:rPr>
            <w:rStyle w:val="Hyperlink"/>
          </w:rPr>
          <w:t>Cougar Text Alert System</w:t>
        </w:r>
      </w:hyperlink>
      <w:r w:rsidR="00490ADE">
        <w:rPr>
          <w:color w:val="0000ED"/>
        </w:rPr>
        <w:t xml:space="preserve"> </w:t>
      </w:r>
      <w:r w:rsidR="00490ADE">
        <w:t>– Emergency communications system that sends subscribers alerts</w:t>
      </w:r>
      <w:r w:rsidR="00490ADE">
        <w:rPr>
          <w:spacing w:val="1"/>
        </w:rPr>
        <w:t xml:space="preserve"> </w:t>
      </w:r>
      <w:r w:rsidR="00490ADE">
        <w:t>concerning Emergency Notifications, Timely Warnings, and closings (weather) through email</w:t>
      </w:r>
      <w:r w:rsidR="00490ADE">
        <w:rPr>
          <w:spacing w:val="1"/>
        </w:rPr>
        <w:t xml:space="preserve"> </w:t>
      </w:r>
      <w:r w:rsidR="00490ADE">
        <w:t>and/or text messaging. Additional notifications can include changes in the normal routine in</w:t>
      </w:r>
      <w:r w:rsidR="00490ADE">
        <w:rPr>
          <w:spacing w:val="1"/>
        </w:rPr>
        <w:t xml:space="preserve"> </w:t>
      </w:r>
      <w:r w:rsidR="00490ADE">
        <w:t>housing</w:t>
      </w:r>
      <w:r w:rsidR="00490ADE">
        <w:rPr>
          <w:spacing w:val="-3"/>
        </w:rPr>
        <w:t xml:space="preserve"> </w:t>
      </w:r>
      <w:r w:rsidR="00490ADE">
        <w:t>(repair</w:t>
      </w:r>
      <w:r w:rsidR="00490ADE">
        <w:rPr>
          <w:spacing w:val="-2"/>
        </w:rPr>
        <w:t xml:space="preserve"> </w:t>
      </w:r>
      <w:r w:rsidR="00490ADE">
        <w:t>or</w:t>
      </w:r>
      <w:r w:rsidR="00490ADE">
        <w:rPr>
          <w:spacing w:val="-2"/>
        </w:rPr>
        <w:t xml:space="preserve"> </w:t>
      </w:r>
      <w:r w:rsidR="00490ADE">
        <w:t>maintenance</w:t>
      </w:r>
      <w:r w:rsidR="00490ADE">
        <w:rPr>
          <w:spacing w:val="-1"/>
        </w:rPr>
        <w:t xml:space="preserve"> </w:t>
      </w:r>
      <w:r w:rsidR="00490ADE">
        <w:t>work,</w:t>
      </w:r>
      <w:r w:rsidR="00490ADE">
        <w:rPr>
          <w:spacing w:val="-2"/>
        </w:rPr>
        <w:t xml:space="preserve"> </w:t>
      </w:r>
      <w:r w:rsidR="00490ADE">
        <w:t>reminder</w:t>
      </w:r>
      <w:r w:rsidR="00490ADE">
        <w:rPr>
          <w:spacing w:val="-2"/>
        </w:rPr>
        <w:t xml:space="preserve"> </w:t>
      </w:r>
      <w:r w:rsidR="00490ADE">
        <w:t>of</w:t>
      </w:r>
      <w:r w:rsidR="00490ADE">
        <w:rPr>
          <w:spacing w:val="-2"/>
        </w:rPr>
        <w:t xml:space="preserve"> </w:t>
      </w:r>
      <w:r w:rsidR="00490ADE">
        <w:t>cafeteria</w:t>
      </w:r>
      <w:r w:rsidR="00490ADE">
        <w:rPr>
          <w:spacing w:val="-1"/>
        </w:rPr>
        <w:t xml:space="preserve"> </w:t>
      </w:r>
      <w:r w:rsidR="00490ADE">
        <w:t>closing</w:t>
      </w:r>
      <w:r w:rsidR="00490ADE">
        <w:rPr>
          <w:spacing w:val="-1"/>
        </w:rPr>
        <w:t xml:space="preserve"> </w:t>
      </w:r>
      <w:r w:rsidR="00490ADE">
        <w:t>or</w:t>
      </w:r>
      <w:r w:rsidR="00490ADE">
        <w:rPr>
          <w:spacing w:val="-2"/>
        </w:rPr>
        <w:t xml:space="preserve"> </w:t>
      </w:r>
      <w:r w:rsidR="00490ADE">
        <w:t>changes</w:t>
      </w:r>
      <w:r w:rsidR="00490ADE">
        <w:rPr>
          <w:spacing w:val="-1"/>
        </w:rPr>
        <w:t xml:space="preserve"> </w:t>
      </w:r>
      <w:r w:rsidR="00490ADE">
        <w:t>in</w:t>
      </w:r>
      <w:r w:rsidR="00490ADE">
        <w:rPr>
          <w:spacing w:val="-1"/>
        </w:rPr>
        <w:t xml:space="preserve"> </w:t>
      </w:r>
      <w:r w:rsidR="00490ADE">
        <w:t>meal</w:t>
      </w:r>
      <w:r w:rsidR="00490ADE">
        <w:rPr>
          <w:spacing w:val="-1"/>
        </w:rPr>
        <w:t xml:space="preserve"> </w:t>
      </w:r>
      <w:r w:rsidR="00490ADE">
        <w:t>times</w:t>
      </w:r>
      <w:r w:rsidR="00490ADE">
        <w:rPr>
          <w:spacing w:val="-1"/>
        </w:rPr>
        <w:t xml:space="preserve"> </w:t>
      </w:r>
      <w:r w:rsidR="00490ADE">
        <w:t>and</w:t>
      </w:r>
      <w:r w:rsidR="00490ADE">
        <w:rPr>
          <w:spacing w:val="-57"/>
        </w:rPr>
        <w:t xml:space="preserve"> </w:t>
      </w:r>
      <w:r w:rsidR="00490ADE">
        <w:t>etc.)</w:t>
      </w:r>
      <w:r w:rsidR="00490ADE">
        <w:rPr>
          <w:spacing w:val="-1"/>
        </w:rPr>
        <w:t xml:space="preserve"> </w:t>
      </w:r>
      <w:r w:rsidR="00490ADE">
        <w:t>and student</w:t>
      </w:r>
      <w:r w:rsidR="00490ADE">
        <w:rPr>
          <w:spacing w:val="-1"/>
        </w:rPr>
        <w:t xml:space="preserve"> </w:t>
      </w:r>
      <w:r w:rsidR="00490ADE">
        <w:t>activity reminders.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6" w:footer="528" w:gutter="0"/>
          <w:cols w:space="720"/>
        </w:sectPr>
      </w:pPr>
    </w:p>
    <w:p w:rsidR="00E046FF" w:rsidRDefault="00F452EB">
      <w:pPr>
        <w:pStyle w:val="BodyText"/>
        <w:spacing w:before="84" w:line="235" w:lineRule="auto"/>
        <w:ind w:left="570" w:right="166"/>
      </w:pPr>
      <w:hyperlink r:id="rId206" w:history="1">
        <w:r w:rsidR="00490ADE" w:rsidRPr="00F452EB">
          <w:rPr>
            <w:rStyle w:val="Hyperlink"/>
          </w:rPr>
          <w:t>DegreeWorks</w:t>
        </w:r>
      </w:hyperlink>
      <w:r w:rsidR="00490ADE">
        <w:rPr>
          <w:color w:val="0000ED"/>
        </w:rPr>
        <w:t xml:space="preserve"> </w:t>
      </w:r>
      <w:r w:rsidR="00490ADE">
        <w:t>– A web-based degree audit program and academic advising tool designed to assist</w:t>
      </w:r>
      <w:r w:rsidR="00490ADE">
        <w:rPr>
          <w:spacing w:val="-57"/>
        </w:rPr>
        <w:t xml:space="preserve"> </w:t>
      </w:r>
      <w:r w:rsidR="00490ADE">
        <w:t>students and advisors in reviewing degree progress by comparing student academic history with</w:t>
      </w:r>
      <w:r w:rsidR="00490ADE">
        <w:rPr>
          <w:spacing w:val="1"/>
        </w:rPr>
        <w:t xml:space="preserve"> </w:t>
      </w:r>
      <w:r w:rsidR="00490ADE">
        <w:t>degree requirements outlined in the college catalog.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F452EB">
      <w:pPr>
        <w:pStyle w:val="BodyText"/>
        <w:spacing w:before="1" w:line="235" w:lineRule="auto"/>
        <w:ind w:left="569" w:right="185"/>
      </w:pPr>
      <w:hyperlink r:id="rId207" w:history="1">
        <w:r w:rsidR="00490ADE" w:rsidRPr="00F452EB">
          <w:rPr>
            <w:rStyle w:val="Hyperlink"/>
          </w:rPr>
          <w:t>PAWS</w:t>
        </w:r>
      </w:hyperlink>
      <w:r w:rsidR="00490ADE">
        <w:rPr>
          <w:color w:val="0000ED"/>
        </w:rPr>
        <w:t xml:space="preserve"> </w:t>
      </w:r>
      <w:r w:rsidR="00490ADE">
        <w:t>- PAWS accounts provide students with 24/7 web access to their own student information</w:t>
      </w:r>
      <w:r w:rsidR="00490ADE">
        <w:rPr>
          <w:spacing w:val="-57"/>
        </w:rPr>
        <w:t xml:space="preserve"> </w:t>
      </w:r>
      <w:r w:rsidR="00490ADE">
        <w:t>such as: class schedules, grades, academic progress, and current financial aid. Students can also</w:t>
      </w:r>
      <w:r w:rsidR="00490ADE">
        <w:rPr>
          <w:spacing w:val="1"/>
        </w:rPr>
        <w:t xml:space="preserve"> </w:t>
      </w:r>
      <w:r w:rsidR="00490ADE">
        <w:t>enroll online, make payments, or view an unofficial transcript.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Heading4"/>
        <w:ind w:left="119"/>
      </w:pPr>
      <w:r>
        <w:t>Technological</w:t>
      </w:r>
      <w:r>
        <w:rPr>
          <w:spacing w:val="-9"/>
        </w:rPr>
        <w:t xml:space="preserve"> </w:t>
      </w:r>
      <w:r>
        <w:t>Infrastructure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719" w:right="190"/>
      </w:pPr>
      <w:r>
        <w:pict>
          <v:group id="docshapegroup758" o:spid="_x0000_s1337" style="position:absolute;left:0;text-align:left;margin-left:77.6pt;margin-top:5.35pt;width:4.5pt;height:4.5pt;z-index:15862272;mso-position-horizontal-relative:page" coordorigin="1553,107" coordsize="90,90">
            <v:shape id="docshape759" o:spid="_x0000_s1339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760" o:spid="_x0000_s1338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t>Banner®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Ellucian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College’s</w:t>
      </w:r>
      <w:r>
        <w:rPr>
          <w:spacing w:val="-3"/>
        </w:rPr>
        <w:t xml:space="preserve"> </w:t>
      </w:r>
      <w:r>
        <w:t>Enterprise</w:t>
      </w:r>
      <w:r>
        <w:rPr>
          <w:spacing w:val="-3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(ERP)</w:t>
      </w:r>
      <w:r>
        <w:rPr>
          <w:spacing w:val="-3"/>
        </w:rPr>
        <w:t xml:space="preserve"> </w:t>
      </w:r>
      <w:r>
        <w:t>software.</w:t>
      </w:r>
      <w:r>
        <w:rPr>
          <w:spacing w:val="-3"/>
        </w:rPr>
        <w:t xml:space="preserve"> </w:t>
      </w:r>
      <w:r>
        <w:t>Banner</w:t>
      </w:r>
      <w:r>
        <w:rPr>
          <w:spacing w:val="-3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used for almost every major Barton workflow, including Student and Administrative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Systems.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Banner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enabled</w:t>
      </w:r>
      <w:r>
        <w:rPr>
          <w:spacing w:val="-3"/>
        </w:rPr>
        <w:t xml:space="preserve"> </w:t>
      </w:r>
      <w:r>
        <w:t>interfaces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anywhere,</w:t>
      </w:r>
      <w:r>
        <w:rPr>
          <w:spacing w:val="-3"/>
        </w:rPr>
        <w:t xml:space="preserve"> </w:t>
      </w:r>
      <w:r>
        <w:t>anytime</w:t>
      </w:r>
      <w:r>
        <w:rPr>
          <w:spacing w:val="-3"/>
        </w:rPr>
        <w:t xml:space="preserve"> </w:t>
      </w:r>
      <w:r>
        <w:t>access;</w:t>
      </w:r>
      <w:r>
        <w:rPr>
          <w:spacing w:val="-57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bill</w:t>
      </w:r>
      <w:r>
        <w:rPr>
          <w:spacing w:val="-2"/>
        </w:rPr>
        <w:t xml:space="preserve"> </w:t>
      </w:r>
      <w:r>
        <w:t>pay,</w:t>
      </w:r>
      <w:r>
        <w:rPr>
          <w:spacing w:val="-2"/>
        </w:rPr>
        <w:t xml:space="preserve"> </w:t>
      </w:r>
      <w:r>
        <w:t>enrollment,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grades,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advanced</w:t>
      </w:r>
      <w:r>
        <w:rPr>
          <w:spacing w:val="-2"/>
        </w:rPr>
        <w:t xml:space="preserve"> </w:t>
      </w:r>
      <w:r>
        <w:t>services.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before="1" w:line="235" w:lineRule="auto"/>
        <w:ind w:left="719"/>
      </w:pPr>
      <w:r>
        <w:pict>
          <v:group id="docshapegroup761" o:spid="_x0000_s1334" style="position:absolute;left:0;text-align:left;margin-left:77.6pt;margin-top:5.4pt;width:4.5pt;height:4.5pt;z-index:15862784;mso-position-horizontal-relative:page" coordorigin="1553,108" coordsize="90,90">
            <v:shape id="docshape762" o:spid="_x0000_s1336" style="position:absolute;left:1560;top:115;width:75;height:75" coordorigin="1560,116" coordsize="75,75" path="m1598,191r-26,-10l1560,153r12,-28l1598,116r25,9l1635,153r-12,28l1598,191xe" fillcolor="black" stroked="f">
              <v:path arrowok="t"/>
            </v:shape>
            <v:shape id="docshape763" o:spid="_x0000_s1335" style="position:absolute;left:1560;top:115;width:75;height:75" coordorigin="1560,116" coordsize="75,75" path="m1635,153r-12,28l1598,191r-26,-10l1560,153r12,-28l1598,116r25,9l1635,153e" filled="f">
              <v:path arrowok="t"/>
            </v:shape>
            <w10:wrap anchorx="page"/>
          </v:group>
        </w:pict>
      </w:r>
      <w:r>
        <w:t>Ellucian Portal - provides single sign on to key applications and Mobile Web App, for both</w:t>
      </w:r>
      <w:r>
        <w:rPr>
          <w:spacing w:val="1"/>
        </w:rPr>
        <w:t xml:space="preserve"> </w:t>
      </w:r>
      <w:r>
        <w:t>iPhone and Andriod. Recently Barton has introduced Degree Works which is a comprehensive</w:t>
      </w:r>
      <w:r>
        <w:rPr>
          <w:spacing w:val="1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advising,</w:t>
      </w:r>
      <w:r>
        <w:rPr>
          <w:spacing w:val="-3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articulation,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aligns</w:t>
      </w:r>
      <w:r>
        <w:rPr>
          <w:spacing w:val="-3"/>
        </w:rPr>
        <w:t xml:space="preserve"> </w:t>
      </w:r>
      <w:r>
        <w:t>students,</w:t>
      </w:r>
      <w:r>
        <w:rPr>
          <w:spacing w:val="-4"/>
        </w:rPr>
        <w:t xml:space="preserve"> </w:t>
      </w:r>
      <w:r>
        <w:t>advisors,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goal:</w:t>
      </w:r>
      <w:r>
        <w:rPr>
          <w:spacing w:val="-1"/>
        </w:rPr>
        <w:t xml:space="preserve"> </w:t>
      </w:r>
      <w:r>
        <w:t>helping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time.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719"/>
      </w:pPr>
      <w:r>
        <w:pict>
          <v:group id="docshapegroup764" o:spid="_x0000_s1331" style="position:absolute;left:0;text-align:left;margin-left:77.6pt;margin-top:5.35pt;width:4.5pt;height:4.5pt;z-index:15863296;mso-position-horizontal-relative:page" coordorigin="1553,107" coordsize="90,90">
            <v:shape id="docshape765" o:spid="_x0000_s1333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766" o:spid="_x0000_s1332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t>Barton</w:t>
      </w:r>
      <w:r>
        <w:rPr>
          <w:spacing w:val="-4"/>
        </w:rPr>
        <w:t xml:space="preserve"> </w:t>
      </w:r>
      <w:r>
        <w:t>full-time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Apple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desktop</w:t>
      </w:r>
      <w:r>
        <w:rPr>
          <w:spacing w:val="-4"/>
        </w:rPr>
        <w:t xml:space="preserve"> </w:t>
      </w:r>
      <w:r>
        <w:t>computing</w:t>
      </w:r>
      <w:r>
        <w:rPr>
          <w:spacing w:val="-57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monitors</w:t>
      </w:r>
      <w:r>
        <w:rPr>
          <w:spacing w:val="-1"/>
        </w:rPr>
        <w:t xml:space="preserve"> </w:t>
      </w:r>
      <w:r>
        <w:t>customized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workflow.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490ADE">
      <w:pPr>
        <w:pStyle w:val="BodyText"/>
        <w:spacing w:line="235" w:lineRule="auto"/>
        <w:ind w:left="719" w:right="116"/>
      </w:pPr>
      <w:r>
        <w:pict>
          <v:group id="docshapegroup767" o:spid="_x0000_s1328" style="position:absolute;left:0;text-align:left;margin-left:77.6pt;margin-top:5.35pt;width:4.5pt;height:4.5pt;z-index:15863808;mso-position-horizontal-relative:page" coordorigin="1553,107" coordsize="90,90">
            <v:shape id="docshape768" o:spid="_x0000_s1330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769" o:spid="_x0000_s1329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t>Canvas</w:t>
      </w:r>
      <w:r>
        <w:rPr>
          <w:spacing w:val="-3"/>
        </w:rPr>
        <w:t xml:space="preserve"> </w:t>
      </w:r>
      <w:r>
        <w:t>LMS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eCollege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distance</w:t>
      </w:r>
      <w:r>
        <w:rPr>
          <w:spacing w:val="-2"/>
        </w:rPr>
        <w:t xml:space="preserve"> </w:t>
      </w:r>
      <w:r>
        <w:t>faculty</w:t>
      </w:r>
      <w:r>
        <w:rPr>
          <w:spacing w:val="-57"/>
        </w:rPr>
        <w:t xml:space="preserve"> </w:t>
      </w:r>
      <w:r>
        <w:t>have secure remote access Barton technological infrastructure. Canvas and the registration</w:t>
      </w:r>
      <w:r>
        <w:rPr>
          <w:spacing w:val="1"/>
        </w:rPr>
        <w:t xml:space="preserve"> </w:t>
      </w:r>
      <w:r>
        <w:t>system are cloud based to ensure 24/7 availability. The online student help desk is cloud based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24/7.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719" w:right="244"/>
      </w:pPr>
      <w:r>
        <w:pict>
          <v:group id="docshapegroup770" o:spid="_x0000_s1325" style="position:absolute;left:0;text-align:left;margin-left:77.6pt;margin-top:5.35pt;width:4.5pt;height:4.5pt;z-index:15864320;mso-position-horizontal-relative:page" coordorigin="1553,107" coordsize="90,90">
            <v:shape id="docshape771" o:spid="_x0000_s1327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772" o:spid="_x0000_s1326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t>GoToMeeting - the College video communication software. Currently, 21 rooms have</w:t>
      </w:r>
      <w:r>
        <w:rPr>
          <w:spacing w:val="1"/>
        </w:rPr>
        <w:t xml:space="preserve"> </w:t>
      </w:r>
      <w:r>
        <w:t>dedicated</w:t>
      </w:r>
      <w:r>
        <w:rPr>
          <w:spacing w:val="-5"/>
        </w:rPr>
        <w:t xml:space="preserve"> </w:t>
      </w:r>
      <w:r>
        <w:t>GoToMeeting</w:t>
      </w:r>
      <w:r>
        <w:rPr>
          <w:spacing w:val="-4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portable</w:t>
      </w:r>
      <w:r>
        <w:rPr>
          <w:spacing w:val="-4"/>
        </w:rPr>
        <w:t xml:space="preserve"> </w:t>
      </w:r>
      <w:r>
        <w:t>GoToMeeting</w:t>
      </w:r>
      <w:r>
        <w:rPr>
          <w:spacing w:val="-57"/>
        </w:rPr>
        <w:t xml:space="preserve"> </w:t>
      </w:r>
      <w:r>
        <w:t>equipment to use in any venue. The portal GoToMeeting equipment is also available for</w:t>
      </w:r>
      <w:r>
        <w:rPr>
          <w:spacing w:val="1"/>
        </w:rPr>
        <w:t xml:space="preserve"> </w:t>
      </w:r>
      <w:r>
        <w:t>instructors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sites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needed.</w:t>
      </w:r>
    </w:p>
    <w:p w:rsidR="00E046FF" w:rsidRDefault="00490ADE">
      <w:pPr>
        <w:pStyle w:val="BodyText"/>
        <w:spacing w:before="234"/>
        <w:ind w:left="719"/>
      </w:pPr>
      <w:r>
        <w:pict>
          <v:group id="docshapegroup773" o:spid="_x0000_s1322" style="position:absolute;left:0;text-align:left;margin-left:77.6pt;margin-top:17.3pt;width:4.5pt;height:4.5pt;z-index:15864832;mso-position-horizontal-relative:page" coordorigin="1553,346" coordsize="90,90">
            <v:shape id="docshape774" o:spid="_x0000_s1324" style="position:absolute;left:1560;top:353;width:75;height:75" coordorigin="1560,353" coordsize="75,75" path="m1598,428r-26,-9l1560,391r12,-29l1598,353r25,9l1635,391r-12,28l1598,428xe" fillcolor="black" stroked="f">
              <v:path arrowok="t"/>
            </v:shape>
            <v:shape id="docshape775" o:spid="_x0000_s1323" style="position:absolute;left:1560;top:353;width:75;height:75" coordorigin="1560,353" coordsize="75,75" path="m1635,391r-12,28l1598,428r-26,-9l1560,391r12,-29l1598,353r25,9l1635,391e" filled="f">
              <v:path arrowok="t"/>
            </v:shape>
            <w10:wrap anchorx="page"/>
          </v:group>
        </w:pict>
      </w:r>
      <w:r>
        <w:t>Wireless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buildings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public,</w:t>
      </w:r>
      <w:r>
        <w:rPr>
          <w:spacing w:val="-3"/>
        </w:rPr>
        <w:t xml:space="preserve"> </w:t>
      </w:r>
      <w:r>
        <w:t>wireless</w:t>
      </w:r>
      <w:r>
        <w:rPr>
          <w:spacing w:val="-3"/>
        </w:rPr>
        <w:t xml:space="preserve"> </w:t>
      </w:r>
      <w:r>
        <w:t>access.</w:t>
      </w:r>
    </w:p>
    <w:p w:rsidR="00E046FF" w:rsidRDefault="00E046FF">
      <w:pPr>
        <w:pStyle w:val="BodyText"/>
        <w:spacing w:before="6"/>
        <w:rPr>
          <w:sz w:val="12"/>
        </w:rPr>
      </w:pPr>
    </w:p>
    <w:p w:rsidR="00E046FF" w:rsidRDefault="00490ADE">
      <w:pPr>
        <w:pStyle w:val="Heading3"/>
      </w:pPr>
      <w:r>
        <w:t>3.D.5.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423"/>
      </w:pPr>
      <w:r>
        <w:t>Faculty incorporate instruction and direction in the effective use of research and information</w:t>
      </w:r>
      <w:r>
        <w:rPr>
          <w:spacing w:val="1"/>
        </w:rPr>
        <w:t xml:space="preserve"> </w:t>
      </w:r>
      <w:r>
        <w:t>resources into their course curriculum. The scope and depth of the instructional outcomes and</w:t>
      </w:r>
      <w:r>
        <w:rPr>
          <w:spacing w:val="1"/>
        </w:rPr>
        <w:t xml:space="preserve"> </w:t>
      </w:r>
      <w:r>
        <w:t>competencies for these skills vary according to the course and application. For example, students in</w:t>
      </w:r>
      <w:r>
        <w:rPr>
          <w:spacing w:val="-57"/>
        </w:rPr>
        <w:t xml:space="preserve"> </w:t>
      </w:r>
      <w:hyperlink r:id="rId208" w:history="1">
        <w:r w:rsidRPr="00C35522">
          <w:rPr>
            <w:rStyle w:val="Hyperlink"/>
          </w:rPr>
          <w:t>College Chemistry I</w:t>
        </w:r>
      </w:hyperlink>
      <w:r>
        <w:rPr>
          <w:color w:val="0000ED"/>
        </w:rPr>
        <w:t xml:space="preserve"> </w:t>
      </w:r>
      <w:r>
        <w:t>focus primarily on acquiring skills to “gather and record qualitative and</w:t>
      </w:r>
      <w:r>
        <w:rPr>
          <w:spacing w:val="1"/>
        </w:rPr>
        <w:t xml:space="preserve"> </w:t>
      </w:r>
      <w:r>
        <w:t>quantitative data accurately” and “handle and evaluate data in logical, productive, and meaningful</w:t>
      </w:r>
      <w:r>
        <w:rPr>
          <w:spacing w:val="1"/>
        </w:rPr>
        <w:t xml:space="preserve"> </w:t>
      </w:r>
      <w:r>
        <w:t xml:space="preserve">ways,” whereas, the </w:t>
      </w:r>
      <w:hyperlink r:id="rId209" w:history="1">
        <w:r w:rsidRPr="00C35522">
          <w:rPr>
            <w:rStyle w:val="Hyperlink"/>
          </w:rPr>
          <w:t>Composition II</w:t>
        </w:r>
      </w:hyperlink>
      <w:r>
        <w:rPr>
          <w:color w:val="0000ED"/>
        </w:rPr>
        <w:t xml:space="preserve"> </w:t>
      </w:r>
      <w:r>
        <w:t>competencies focus more specifically on the skills required to</w:t>
      </w:r>
      <w:r>
        <w:rPr>
          <w:spacing w:val="1"/>
        </w:rPr>
        <w:t xml:space="preserve"> </w:t>
      </w:r>
      <w:r>
        <w:t>address advanced problems in composition, emphasizing rhetorical and logical tools in argument</w:t>
      </w:r>
      <w:r>
        <w:rPr>
          <w:spacing w:val="1"/>
        </w:rPr>
        <w:t xml:space="preserve"> </w:t>
      </w:r>
      <w:r>
        <w:t>development.</w:t>
      </w:r>
    </w:p>
    <w:p w:rsidR="00E046FF" w:rsidRDefault="00E046FF">
      <w:pPr>
        <w:pStyle w:val="BodyText"/>
        <w:spacing w:before="6"/>
        <w:rPr>
          <w:sz w:val="20"/>
        </w:rPr>
      </w:pPr>
    </w:p>
    <w:p w:rsidR="00E046FF" w:rsidRDefault="00490ADE">
      <w:pPr>
        <w:pStyle w:val="BodyText"/>
        <w:spacing w:before="1" w:line="235" w:lineRule="auto"/>
        <w:ind w:left="119" w:right="157"/>
      </w:pPr>
      <w:r>
        <w:t xml:space="preserve">The Barton Library provides </w:t>
      </w:r>
      <w:hyperlink r:id="rId210" w:history="1">
        <w:r w:rsidRPr="00C35522">
          <w:rPr>
            <w:rStyle w:val="Hyperlink"/>
          </w:rPr>
          <w:t>workshops and seminars</w:t>
        </w:r>
      </w:hyperlink>
      <w:r>
        <w:rPr>
          <w:color w:val="0000ED"/>
        </w:rPr>
        <w:t xml:space="preserve"> </w:t>
      </w:r>
      <w:r>
        <w:t xml:space="preserve">and other </w:t>
      </w:r>
      <w:hyperlink r:id="rId211" w:history="1">
        <w:r w:rsidRPr="00C35522">
          <w:rPr>
            <w:rStyle w:val="Hyperlink"/>
          </w:rPr>
          <w:t>services and resources</w:t>
        </w:r>
      </w:hyperlink>
      <w:r>
        <w:rPr>
          <w:color w:val="0000ED"/>
        </w:rPr>
        <w:t xml:space="preserve"> </w:t>
      </w:r>
      <w:r>
        <w:t>to assist</w:t>
      </w:r>
      <w:r>
        <w:rPr>
          <w:spacing w:val="1"/>
        </w:rPr>
        <w:t xml:space="preserve"> </w:t>
      </w:r>
      <w:r>
        <w:t>students with their projects and assignments. Research tools including references and tutorials are also</w:t>
      </w:r>
      <w:r>
        <w:rPr>
          <w:spacing w:val="-57"/>
        </w:rPr>
        <w:t xml:space="preserve"> </w:t>
      </w:r>
      <w:r>
        <w:t xml:space="preserve">available through the </w:t>
      </w:r>
      <w:hyperlink r:id="rId212" w:history="1">
        <w:r w:rsidRPr="00C35522">
          <w:rPr>
            <w:rStyle w:val="Hyperlink"/>
          </w:rPr>
          <w:t>Barton Library YouTube Channel</w:t>
        </w:r>
      </w:hyperlink>
      <w:r>
        <w:t xml:space="preserve">. The library also hosts the </w:t>
      </w:r>
      <w:hyperlink r:id="rId213" w:history="1">
        <w:r w:rsidRPr="00C35522">
          <w:rPr>
            <w:rStyle w:val="Hyperlink"/>
          </w:rPr>
          <w:t>Cohen Center for</w:t>
        </w:r>
        <w:r w:rsidRPr="00C35522">
          <w:rPr>
            <w:rStyle w:val="Hyperlink"/>
            <w:spacing w:val="1"/>
          </w:rPr>
          <w:t xml:space="preserve"> </w:t>
        </w:r>
        <w:r w:rsidRPr="00C35522">
          <w:rPr>
            <w:rStyle w:val="Hyperlink"/>
          </w:rPr>
          <w:t>Kansas History</w:t>
        </w:r>
      </w:hyperlink>
      <w:r>
        <w:t>, dedicated to preserving resources in Kansas and inspiring research in Kansas History,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unique resource for Kansas</w:t>
      </w:r>
      <w:r>
        <w:rPr>
          <w:spacing w:val="-1"/>
        </w:rPr>
        <w:t xml:space="preserve"> </w:t>
      </w:r>
      <w:r>
        <w:t>books and documents.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6" w:footer="528" w:gutter="0"/>
          <w:cols w:space="720"/>
        </w:sectPr>
      </w:pPr>
    </w:p>
    <w:p w:rsidR="00E046FF" w:rsidRDefault="00E046FF">
      <w:pPr>
        <w:pStyle w:val="BodyText"/>
        <w:rPr>
          <w:sz w:val="20"/>
        </w:rPr>
      </w:pPr>
    </w:p>
    <w:p w:rsidR="00E046FF" w:rsidRDefault="00E046FF">
      <w:pPr>
        <w:pStyle w:val="BodyText"/>
        <w:rPr>
          <w:sz w:val="20"/>
        </w:rPr>
      </w:pPr>
    </w:p>
    <w:p w:rsidR="00E046FF" w:rsidRDefault="00E046FF">
      <w:pPr>
        <w:pStyle w:val="BodyText"/>
        <w:rPr>
          <w:sz w:val="20"/>
        </w:rPr>
      </w:pPr>
    </w:p>
    <w:p w:rsidR="00E046FF" w:rsidRDefault="00490ADE">
      <w:pPr>
        <w:pStyle w:val="Heading2"/>
        <w:tabs>
          <w:tab w:val="left" w:pos="9959"/>
        </w:tabs>
        <w:spacing w:before="236"/>
        <w:rPr>
          <w:u w:val="none"/>
        </w:rPr>
      </w:pPr>
      <w:r>
        <w:rPr>
          <w:u w:color="CCCCCC"/>
        </w:rPr>
        <w:t>Sources</w:t>
      </w:r>
      <w:r>
        <w:rPr>
          <w:u w:color="CCCCCC"/>
        </w:rPr>
        <w:tab/>
      </w:r>
    </w:p>
    <w:p w:rsidR="00E046FF" w:rsidRDefault="00E046FF">
      <w:pPr>
        <w:pStyle w:val="BodyText"/>
        <w:spacing w:before="6"/>
        <w:rPr>
          <w:rFonts w:ascii="Arial"/>
          <w:b/>
          <w:sz w:val="14"/>
        </w:rPr>
      </w:pPr>
    </w:p>
    <w:p w:rsidR="00E046FF" w:rsidRDefault="00490ADE">
      <w:pPr>
        <w:pStyle w:val="BodyText"/>
        <w:spacing w:before="94" w:line="235" w:lineRule="auto"/>
        <w:ind w:left="719" w:right="5240"/>
      </w:pPr>
      <w:r>
        <w:pict>
          <v:group id="docshapegroup776" o:spid="_x0000_s1319" style="position:absolute;left:0;text-align:left;margin-left:77.6pt;margin-top:10.05pt;width:4.5pt;height:4.5pt;z-index:15865344;mso-position-horizontal-relative:page" coordorigin="1553,201" coordsize="90,90">
            <v:shape id="docshape777" o:spid="_x0000_s1321" style="position:absolute;left:1560;top:208;width:75;height:75" coordorigin="1560,209" coordsize="75,75" path="m1598,284r-26,-10l1560,246r12,-28l1598,209r25,9l1635,246r-12,28l1598,284xe" fillcolor="black" stroked="f">
              <v:path arrowok="t"/>
            </v:shape>
            <v:shape id="docshape778" o:spid="_x0000_s1320" style="position:absolute;left:1560;top:208;width:75;height:75" coordorigin="1560,209" coordsize="75,75" path="m1635,246r-12,28l1598,284r-26,-10l1560,246r12,-28l1598,209r25,9l1635,246e" filled="f">
              <v:path arrowok="t"/>
            </v:shape>
            <w10:wrap anchorx="page"/>
          </v:group>
        </w:pict>
      </w:r>
      <w:r>
        <w:pict>
          <v:group id="docshapegroup779" o:spid="_x0000_s1316" style="position:absolute;left:0;text-align:left;margin-left:77.6pt;margin-top:23.55pt;width:4.5pt;height:4.5pt;z-index:15865856;mso-position-horizontal-relative:page" coordorigin="1553,471" coordsize="90,90">
            <v:shape id="docshape780" o:spid="_x0000_s1318" style="position:absolute;left:1560;top:478;width:75;height:75" coordorigin="1560,479" coordsize="75,75" path="m1598,554r-26,-10l1560,516r12,-28l1598,479r25,9l1635,516r-12,28l1598,554xe" fillcolor="black" stroked="f">
              <v:path arrowok="t"/>
            </v:shape>
            <v:shape id="docshape781" o:spid="_x0000_s1317" style="position:absolute;left:1560;top:478;width:75;height:75" coordorigin="1560,479" coordsize="75,75" path="m1635,516r-12,28l1598,554r-26,-10l1560,516r12,-28l1598,479r25,9l1635,516e" filled="f">
              <v:path arrowok="t"/>
            </v:shape>
            <w10:wrap anchorx="page"/>
          </v:group>
        </w:pict>
      </w:r>
      <w:r>
        <w:pict>
          <v:group id="docshapegroup782" o:spid="_x0000_s1313" style="position:absolute;left:0;text-align:left;margin-left:77.6pt;margin-top:37.05pt;width:4.5pt;height:4.5pt;z-index:15866368;mso-position-horizontal-relative:page" coordorigin="1553,741" coordsize="90,90">
            <v:shape id="docshape783" o:spid="_x0000_s1315" style="position:absolute;left:1560;top:748;width:75;height:75" coordorigin="1560,749" coordsize="75,75" path="m1598,824r-26,-10l1560,786r12,-28l1598,749r25,9l1635,786r-12,28l1598,824xe" fillcolor="black" stroked="f">
              <v:path arrowok="t"/>
            </v:shape>
            <v:shape id="docshape784" o:spid="_x0000_s1314" style="position:absolute;left:1560;top:748;width:75;height:75" coordorigin="1560,749" coordsize="75,75" path="m1635,786r-12,28l1598,824r-26,-10l1560,786r12,-28l1598,749r25,9l1635,786e" filled="f">
              <v:path arrowok="t"/>
            </v:shape>
            <w10:wrap anchorx="page"/>
          </v:group>
        </w:pict>
      </w:r>
      <w:r>
        <w:t>01 3.D.1 Academic and Support Services</w:t>
      </w:r>
      <w:r>
        <w:rPr>
          <w:spacing w:val="1"/>
        </w:rPr>
        <w:t xml:space="preserve"> </w:t>
      </w:r>
      <w:r>
        <w:t>01</w:t>
      </w:r>
      <w:r>
        <w:rPr>
          <w:spacing w:val="-7"/>
        </w:rPr>
        <w:t xml:space="preserve"> </w:t>
      </w:r>
      <w:r>
        <w:t>3.D.2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t>Policy</w:t>
      </w:r>
      <w:r>
        <w:rPr>
          <w:spacing w:val="-57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3.D.3</w:t>
      </w:r>
      <w:r>
        <w:rPr>
          <w:spacing w:val="-3"/>
        </w:rPr>
        <w:t xml:space="preserve"> </w:t>
      </w:r>
      <w:r>
        <w:t>Advisor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Course</w:t>
      </w:r>
    </w:p>
    <w:p w:rsidR="00E046FF" w:rsidRDefault="00490ADE">
      <w:pPr>
        <w:pStyle w:val="ListParagraph"/>
        <w:numPr>
          <w:ilvl w:val="0"/>
          <w:numId w:val="5"/>
        </w:numPr>
        <w:tabs>
          <w:tab w:val="left" w:pos="1020"/>
        </w:tabs>
        <w:spacing w:line="235" w:lineRule="auto"/>
        <w:ind w:left="719" w:right="5064" w:firstLine="0"/>
        <w:rPr>
          <w:sz w:val="24"/>
        </w:rPr>
      </w:pPr>
      <w:r>
        <w:pict>
          <v:group id="docshapegroup785" o:spid="_x0000_s1310" style="position:absolute;left:0;text-align:left;margin-left:77.6pt;margin-top:5.35pt;width:4.5pt;height:4.5pt;z-index:15866880;mso-position-horizontal-relative:page" coordorigin="1553,107" coordsize="90,90">
            <v:shape id="docshape786" o:spid="_x0000_s1312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787" o:spid="_x0000_s1311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788" o:spid="_x0000_s1307" style="position:absolute;left:0;text-align:left;margin-left:77.6pt;margin-top:18.85pt;width:4.5pt;height:4.5pt;z-index:15867392;mso-position-horizontal-relative:page" coordorigin="1553,377" coordsize="90,90">
            <v:shape id="docshape789" o:spid="_x0000_s1309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790" o:spid="_x0000_s1308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pict>
          <v:group id="docshapegroup791" o:spid="_x0000_s1304" style="position:absolute;left:0;text-align:left;margin-left:77.6pt;margin-top:32.35pt;width:4.5pt;height:4.5pt;z-index:15867904;mso-position-horizontal-relative:page" coordorigin="1553,647" coordsize="90,90">
            <v:shape id="docshape792" o:spid="_x0000_s1306" style="position:absolute;left:1560;top:654;width:75;height:75" coordorigin="1560,655" coordsize="75,75" path="m1598,730r-26,-10l1560,692r12,-28l1598,655r25,9l1635,692r-12,28l1598,730xe" fillcolor="black" stroked="f">
              <v:path arrowok="t"/>
            </v:shape>
            <v:shape id="docshape793" o:spid="_x0000_s1305" style="position:absolute;left:1560;top:654;width:75;height:75" coordorigin="1560,655" coordsize="75,75" path="m1635,692r-12,28l1598,730r-26,-10l1560,692r12,-28l1598,655r25,9l1635,692e" filled="f">
              <v:path arrowok="t"/>
            </v:shape>
            <w10:wrap anchorx="page"/>
          </v:group>
        </w:pict>
      </w:r>
      <w:r>
        <w:rPr>
          <w:sz w:val="24"/>
        </w:rPr>
        <w:t>3.D.4</w:t>
      </w:r>
      <w:r>
        <w:rPr>
          <w:spacing w:val="-5"/>
          <w:sz w:val="24"/>
        </w:rPr>
        <w:t xml:space="preserve"> </w:t>
      </w:r>
      <w:r>
        <w:rPr>
          <w:sz w:val="24"/>
        </w:rPr>
        <w:t>Library</w:t>
      </w:r>
      <w:r>
        <w:rPr>
          <w:spacing w:val="-5"/>
          <w:sz w:val="24"/>
        </w:rPr>
        <w:t xml:space="preserve"> </w:t>
      </w:r>
      <w:r>
        <w:rPr>
          <w:sz w:val="24"/>
        </w:rPr>
        <w:t>Barton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College</w:t>
      </w:r>
      <w:r>
        <w:rPr>
          <w:spacing w:val="-57"/>
          <w:sz w:val="24"/>
        </w:rPr>
        <w:t xml:space="preserve"> </w:t>
      </w:r>
      <w:r>
        <w:rPr>
          <w:sz w:val="24"/>
        </w:rPr>
        <w:t>01 3.D.5 CHEM 1806 College Chemistry I</w:t>
      </w:r>
      <w:r>
        <w:rPr>
          <w:spacing w:val="1"/>
          <w:sz w:val="24"/>
        </w:rPr>
        <w:t xml:space="preserve"> </w:t>
      </w:r>
      <w:r>
        <w:rPr>
          <w:sz w:val="24"/>
        </w:rPr>
        <w:t>02</w:t>
      </w:r>
      <w:r>
        <w:rPr>
          <w:spacing w:val="-2"/>
          <w:sz w:val="24"/>
        </w:rPr>
        <w:t xml:space="preserve"> </w:t>
      </w:r>
      <w:r>
        <w:rPr>
          <w:sz w:val="24"/>
        </w:rPr>
        <w:t>3.D.1</w:t>
      </w:r>
      <w:r>
        <w:rPr>
          <w:spacing w:val="-2"/>
          <w:sz w:val="24"/>
        </w:rPr>
        <w:t xml:space="preserve"> </w:t>
      </w:r>
      <w:r>
        <w:rPr>
          <w:sz w:val="24"/>
        </w:rPr>
        <w:t>CCSSE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FINDINGS</w:t>
      </w:r>
    </w:p>
    <w:p w:rsidR="00E046FF" w:rsidRDefault="00490ADE">
      <w:pPr>
        <w:pStyle w:val="ListParagraph"/>
        <w:numPr>
          <w:ilvl w:val="0"/>
          <w:numId w:val="5"/>
        </w:numPr>
        <w:tabs>
          <w:tab w:val="left" w:pos="1020"/>
        </w:tabs>
        <w:spacing w:line="235" w:lineRule="auto"/>
        <w:ind w:left="719" w:right="5340" w:firstLine="0"/>
        <w:rPr>
          <w:sz w:val="24"/>
        </w:rPr>
      </w:pPr>
      <w:r>
        <w:pict>
          <v:group id="docshapegroup794" o:spid="_x0000_s1301" style="position:absolute;left:0;text-align:left;margin-left:77.6pt;margin-top:5.35pt;width:4.5pt;height:4.5pt;z-index:15868416;mso-position-horizontal-relative:page" coordorigin="1553,107" coordsize="90,90">
            <v:shape id="docshape795" o:spid="_x0000_s1303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796" o:spid="_x0000_s1302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797" o:spid="_x0000_s1298" style="position:absolute;left:0;text-align:left;margin-left:77.6pt;margin-top:18.85pt;width:4.5pt;height:4.5pt;z-index:15868928;mso-position-horizontal-relative:page" coordorigin="1553,377" coordsize="90,90">
            <v:shape id="docshape798" o:spid="_x0000_s1300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799" o:spid="_x0000_s1299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rPr>
          <w:sz w:val="24"/>
        </w:rPr>
        <w:t>3.D.2</w:t>
      </w:r>
      <w:r>
        <w:rPr>
          <w:spacing w:val="-11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10"/>
          <w:sz w:val="24"/>
        </w:rPr>
        <w:t xml:space="preserve"> </w:t>
      </w:r>
      <w:r>
        <w:rPr>
          <w:sz w:val="24"/>
        </w:rPr>
        <w:t>Program</w:t>
      </w:r>
      <w:r>
        <w:rPr>
          <w:spacing w:val="-10"/>
          <w:sz w:val="24"/>
        </w:rPr>
        <w:t xml:space="preserve"> </w:t>
      </w:r>
      <w:r>
        <w:rPr>
          <w:sz w:val="24"/>
        </w:rPr>
        <w:t>Policies</w:t>
      </w:r>
      <w:r>
        <w:rPr>
          <w:spacing w:val="-57"/>
          <w:sz w:val="24"/>
        </w:rPr>
        <w:t xml:space="preserve"> </w:t>
      </w:r>
      <w:r>
        <w:rPr>
          <w:sz w:val="24"/>
        </w:rPr>
        <w:t>02</w:t>
      </w:r>
      <w:r>
        <w:rPr>
          <w:spacing w:val="-2"/>
          <w:sz w:val="24"/>
        </w:rPr>
        <w:t xml:space="preserve"> </w:t>
      </w:r>
      <w:r>
        <w:rPr>
          <w:sz w:val="24"/>
        </w:rPr>
        <w:t>3.D.3</w:t>
      </w:r>
      <w:r>
        <w:rPr>
          <w:spacing w:val="-1"/>
          <w:sz w:val="24"/>
        </w:rPr>
        <w:t xml:space="preserve"> </w:t>
      </w: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Guides</w:t>
      </w:r>
    </w:p>
    <w:p w:rsidR="00E046FF" w:rsidRDefault="00490ADE">
      <w:pPr>
        <w:pStyle w:val="BodyText"/>
        <w:spacing w:line="268" w:lineRule="exact"/>
        <w:ind w:left="719"/>
      </w:pPr>
      <w:r>
        <w:pict>
          <v:group id="docshapegroup800" o:spid="_x0000_s1295" style="position:absolute;left:0;text-align:left;margin-left:77.6pt;margin-top:5.3pt;width:4.5pt;height:4.5pt;z-index:15869440;mso-position-horizontal-relative:page" coordorigin="1553,106" coordsize="90,90">
            <v:shape id="docshape801" o:spid="_x0000_s1297" style="position:absolute;left:1560;top:113;width:75;height:75" coordorigin="1560,114" coordsize="75,75" path="m1598,189r-26,-10l1560,151r12,-28l1598,114r25,9l1635,151r-12,28l1598,189xe" fillcolor="black" stroked="f">
              <v:path arrowok="t"/>
            </v:shape>
            <v:shape id="docshape802" o:spid="_x0000_s1296" style="position:absolute;left:1560;top:113;width:75;height:75" coordorigin="1560,114" coordsize="75,75" path="m1635,151r-12,28l1598,189r-26,-10l1560,151r12,-28l1598,114r25,9l1635,151e" filled="f">
              <v:path arrowok="t"/>
            </v:shape>
            <w10:wrap anchorx="page"/>
          </v:group>
        </w:pict>
      </w:r>
      <w:r>
        <w:t>02</w:t>
      </w:r>
      <w:r>
        <w:rPr>
          <w:spacing w:val="-4"/>
        </w:rPr>
        <w:t xml:space="preserve"> </w:t>
      </w:r>
      <w:r>
        <w:t>3.D.4</w:t>
      </w:r>
      <w:r>
        <w:rPr>
          <w:spacing w:val="-3"/>
        </w:rPr>
        <w:t xml:space="preserve"> </w:t>
      </w:r>
      <w:r>
        <w:t>Barton</w:t>
      </w:r>
      <w:r>
        <w:rPr>
          <w:spacing w:val="-3"/>
        </w:rPr>
        <w:t xml:space="preserve"> </w:t>
      </w:r>
      <w:r>
        <w:t>On-Line</w:t>
      </w:r>
      <w:r>
        <w:rPr>
          <w:spacing w:val="-3"/>
        </w:rPr>
        <w:t xml:space="preserve"> </w:t>
      </w:r>
      <w:r>
        <w:t>Catalog</w:t>
      </w:r>
    </w:p>
    <w:p w:rsidR="00E046FF" w:rsidRDefault="00490ADE">
      <w:pPr>
        <w:pStyle w:val="ListParagraph"/>
        <w:numPr>
          <w:ilvl w:val="0"/>
          <w:numId w:val="4"/>
        </w:numPr>
        <w:tabs>
          <w:tab w:val="left" w:pos="1020"/>
        </w:tabs>
        <w:spacing w:line="235" w:lineRule="auto"/>
        <w:ind w:left="719" w:right="5017" w:firstLine="0"/>
        <w:rPr>
          <w:sz w:val="24"/>
        </w:rPr>
      </w:pPr>
      <w:r>
        <w:pict>
          <v:group id="docshapegroup803" o:spid="_x0000_s1292" style="position:absolute;left:0;text-align:left;margin-left:77.6pt;margin-top:5.35pt;width:4.5pt;height:4.5pt;z-index:15869952;mso-position-horizontal-relative:page" coordorigin="1553,107" coordsize="90,90">
            <v:shape id="docshape804" o:spid="_x0000_s1294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805" o:spid="_x0000_s1293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806" o:spid="_x0000_s1289" style="position:absolute;left:0;text-align:left;margin-left:77.6pt;margin-top:18.85pt;width:4.5pt;height:4.5pt;z-index:15870464;mso-position-horizontal-relative:page" coordorigin="1553,377" coordsize="90,90">
            <v:shape id="docshape807" o:spid="_x0000_s1291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808" o:spid="_x0000_s1290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rPr>
          <w:sz w:val="24"/>
        </w:rPr>
        <w:t>3.D.5</w:t>
      </w:r>
      <w:r>
        <w:rPr>
          <w:spacing w:val="-5"/>
          <w:sz w:val="24"/>
        </w:rPr>
        <w:t xml:space="preserve"> </w:t>
      </w:r>
      <w:r>
        <w:rPr>
          <w:sz w:val="24"/>
        </w:rPr>
        <w:t>ENGL</w:t>
      </w:r>
      <w:r>
        <w:rPr>
          <w:spacing w:val="-4"/>
          <w:sz w:val="24"/>
        </w:rPr>
        <w:t xml:space="preserve"> </w:t>
      </w:r>
      <w:r>
        <w:rPr>
          <w:sz w:val="24"/>
        </w:rPr>
        <w:t>1206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4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4"/>
          <w:sz w:val="24"/>
        </w:rPr>
        <w:t xml:space="preserve"> </w:t>
      </w:r>
      <w:r>
        <w:rPr>
          <w:sz w:val="24"/>
        </w:rPr>
        <w:t>II</w:t>
      </w:r>
      <w:r>
        <w:rPr>
          <w:spacing w:val="-57"/>
          <w:sz w:val="24"/>
        </w:rPr>
        <w:t xml:space="preserve"> </w:t>
      </w:r>
      <w:r>
        <w:rPr>
          <w:sz w:val="24"/>
        </w:rPr>
        <w:t>03</w:t>
      </w:r>
      <w:r>
        <w:rPr>
          <w:spacing w:val="-2"/>
          <w:sz w:val="24"/>
        </w:rPr>
        <w:t xml:space="preserve"> </w:t>
      </w:r>
      <w:r>
        <w:rPr>
          <w:sz w:val="24"/>
        </w:rPr>
        <w:t>3.D.1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Learners</w:t>
      </w:r>
    </w:p>
    <w:p w:rsidR="00E046FF" w:rsidRDefault="00490ADE">
      <w:pPr>
        <w:pStyle w:val="ListParagraph"/>
        <w:numPr>
          <w:ilvl w:val="0"/>
          <w:numId w:val="4"/>
        </w:numPr>
        <w:tabs>
          <w:tab w:val="left" w:pos="1020"/>
        </w:tabs>
        <w:spacing w:line="268" w:lineRule="exact"/>
        <w:ind w:left="1019" w:hanging="301"/>
        <w:rPr>
          <w:sz w:val="24"/>
        </w:rPr>
      </w:pPr>
      <w:r>
        <w:pict>
          <v:group id="docshapegroup809" o:spid="_x0000_s1286" style="position:absolute;left:0;text-align:left;margin-left:77.6pt;margin-top:5.3pt;width:4.5pt;height:4.5pt;z-index:15870976;mso-position-horizontal-relative:page" coordorigin="1553,106" coordsize="90,90">
            <v:shape id="docshape810" o:spid="_x0000_s1288" style="position:absolute;left:1560;top:113;width:75;height:75" coordorigin="1560,114" coordsize="75,75" path="m1598,189r-26,-10l1560,151r12,-28l1598,114r25,9l1635,151r-12,28l1598,189xe" fillcolor="black" stroked="f">
              <v:path arrowok="t"/>
            </v:shape>
            <v:shape id="docshape811" o:spid="_x0000_s1287" style="position:absolute;left:1560;top:113;width:75;height:75" coordorigin="1560,114" coordsize="75,75" path="m1635,151r-12,28l1598,189r-26,-10l1560,151r12,-28l1598,114r25,9l1635,151e" filled="f">
              <v:path arrowok="t"/>
            </v:shape>
            <w10:wrap anchorx="page"/>
          </v:group>
        </w:pict>
      </w:r>
      <w:r>
        <w:rPr>
          <w:sz w:val="24"/>
        </w:rPr>
        <w:t>3.D.2</w:t>
      </w:r>
      <w:r>
        <w:rPr>
          <w:spacing w:val="-5"/>
          <w:sz w:val="24"/>
        </w:rPr>
        <w:t xml:space="preserve"> </w:t>
      </w:r>
      <w:r>
        <w:rPr>
          <w:sz w:val="24"/>
        </w:rPr>
        <w:t>EDUC</w:t>
      </w:r>
      <w:r>
        <w:rPr>
          <w:spacing w:val="-4"/>
          <w:sz w:val="24"/>
        </w:rPr>
        <w:t xml:space="preserve"> </w:t>
      </w:r>
      <w:r>
        <w:rPr>
          <w:sz w:val="24"/>
        </w:rPr>
        <w:t>1103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Success</w:t>
      </w:r>
    </w:p>
    <w:p w:rsidR="00E046FF" w:rsidRDefault="00490ADE">
      <w:pPr>
        <w:pStyle w:val="BodyText"/>
        <w:spacing w:line="235" w:lineRule="auto"/>
        <w:ind w:left="719" w:right="4087"/>
      </w:pPr>
      <w:r>
        <w:pict>
          <v:group id="docshapegroup812" o:spid="_x0000_s1283" style="position:absolute;left:0;text-align:left;margin-left:77.6pt;margin-top:5.35pt;width:4.5pt;height:4.5pt;z-index:15871488;mso-position-horizontal-relative:page" coordorigin="1553,107" coordsize="90,90">
            <v:shape id="docshape813" o:spid="_x0000_s1285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814" o:spid="_x0000_s1284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815" o:spid="_x0000_s1280" style="position:absolute;left:0;text-align:left;margin-left:77.6pt;margin-top:18.85pt;width:4.5pt;height:4.5pt;z-index:15872000;mso-position-horizontal-relative:page" coordorigin="1553,377" coordsize="90,90">
            <v:shape id="docshape816" o:spid="_x0000_s1282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817" o:spid="_x0000_s1281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03</w:t>
      </w:r>
      <w:r>
        <w:rPr>
          <w:spacing w:val="-5"/>
        </w:rPr>
        <w:t xml:space="preserve"> </w:t>
      </w:r>
      <w:r>
        <w:t>3.D.3</w:t>
      </w:r>
      <w:r>
        <w:rPr>
          <w:spacing w:val="-4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Wichita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University</w:t>
      </w:r>
      <w:r>
        <w:rPr>
          <w:spacing w:val="-57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3.D.4</w:t>
      </w:r>
      <w:r>
        <w:rPr>
          <w:spacing w:val="-1"/>
        </w:rPr>
        <w:t xml:space="preserve"> </w:t>
      </w:r>
      <w:r>
        <w:t>Kansas</w:t>
      </w:r>
      <w:r>
        <w:rPr>
          <w:spacing w:val="-1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>Catalog</w:t>
      </w:r>
    </w:p>
    <w:p w:rsidR="00E046FF" w:rsidRDefault="00490ADE">
      <w:pPr>
        <w:pStyle w:val="ListParagraph"/>
        <w:numPr>
          <w:ilvl w:val="0"/>
          <w:numId w:val="3"/>
        </w:numPr>
        <w:tabs>
          <w:tab w:val="left" w:pos="1020"/>
        </w:tabs>
        <w:spacing w:line="235" w:lineRule="auto"/>
        <w:ind w:left="719" w:right="4559" w:firstLine="0"/>
        <w:rPr>
          <w:sz w:val="24"/>
        </w:rPr>
      </w:pPr>
      <w:r>
        <w:pict>
          <v:group id="docshapegroup818" o:spid="_x0000_s1277" style="position:absolute;left:0;text-align:left;margin-left:77.6pt;margin-top:5.35pt;width:4.5pt;height:4.5pt;z-index:15872512;mso-position-horizontal-relative:page" coordorigin="1553,107" coordsize="90,90">
            <v:shape id="docshape819" o:spid="_x0000_s1279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820" o:spid="_x0000_s1278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821" o:spid="_x0000_s1274" style="position:absolute;left:0;text-align:left;margin-left:77.6pt;margin-top:18.85pt;width:4.5pt;height:4.5pt;z-index:15873024;mso-position-horizontal-relative:page" coordorigin="1553,377" coordsize="90,90">
            <v:shape id="docshape822" o:spid="_x0000_s1276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823" o:spid="_x0000_s1275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rPr>
          <w:sz w:val="24"/>
        </w:rPr>
        <w:t>3.D.5</w:t>
      </w:r>
      <w:r>
        <w:rPr>
          <w:spacing w:val="-5"/>
          <w:sz w:val="24"/>
        </w:rPr>
        <w:t xml:space="preserve"> </w:t>
      </w:r>
      <w:r>
        <w:rPr>
          <w:sz w:val="24"/>
        </w:rPr>
        <w:t>Library</w:t>
      </w:r>
      <w:r>
        <w:rPr>
          <w:spacing w:val="-5"/>
          <w:sz w:val="24"/>
        </w:rPr>
        <w:t xml:space="preserve"> </w:t>
      </w:r>
      <w:r>
        <w:rPr>
          <w:sz w:val="24"/>
        </w:rPr>
        <w:t>Workshops,</w:t>
      </w:r>
      <w:r>
        <w:rPr>
          <w:spacing w:val="-4"/>
          <w:sz w:val="24"/>
        </w:rPr>
        <w:t xml:space="preserve"> </w:t>
      </w:r>
      <w:r>
        <w:rPr>
          <w:sz w:val="24"/>
        </w:rPr>
        <w:t>Seminars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Usage</w:t>
      </w:r>
      <w:r>
        <w:rPr>
          <w:spacing w:val="-57"/>
          <w:sz w:val="24"/>
        </w:rPr>
        <w:t xml:space="preserve"> </w:t>
      </w:r>
      <w:r>
        <w:rPr>
          <w:sz w:val="24"/>
        </w:rPr>
        <w:t>04</w:t>
      </w:r>
      <w:r>
        <w:rPr>
          <w:spacing w:val="-3"/>
          <w:sz w:val="24"/>
        </w:rPr>
        <w:t xml:space="preserve"> </w:t>
      </w:r>
      <w:r>
        <w:rPr>
          <w:sz w:val="24"/>
        </w:rPr>
        <w:t>3.D.2</w:t>
      </w:r>
      <w:r>
        <w:rPr>
          <w:spacing w:val="-2"/>
          <w:sz w:val="24"/>
        </w:rPr>
        <w:t xml:space="preserve"> </w:t>
      </w:r>
      <w:r>
        <w:rPr>
          <w:sz w:val="24"/>
        </w:rPr>
        <w:t>Barton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</w:p>
    <w:p w:rsidR="00E046FF" w:rsidRDefault="00490ADE">
      <w:pPr>
        <w:pStyle w:val="ListParagraph"/>
        <w:numPr>
          <w:ilvl w:val="0"/>
          <w:numId w:val="3"/>
        </w:numPr>
        <w:tabs>
          <w:tab w:val="left" w:pos="1020"/>
        </w:tabs>
        <w:spacing w:line="268" w:lineRule="exact"/>
        <w:ind w:left="1019" w:hanging="301"/>
        <w:rPr>
          <w:sz w:val="24"/>
        </w:rPr>
      </w:pPr>
      <w:r>
        <w:pict>
          <v:group id="docshapegroup824" o:spid="_x0000_s1271" style="position:absolute;left:0;text-align:left;margin-left:77.6pt;margin-top:5.3pt;width:4.5pt;height:4.5pt;z-index:15873536;mso-position-horizontal-relative:page" coordorigin="1553,106" coordsize="90,90">
            <v:shape id="docshape825" o:spid="_x0000_s1273" style="position:absolute;left:1560;top:113;width:75;height:75" coordorigin="1560,114" coordsize="75,75" path="m1598,189r-26,-10l1560,151r12,-28l1598,114r25,9l1635,151r-12,28l1598,189xe" fillcolor="black" stroked="f">
              <v:path arrowok="t"/>
            </v:shape>
            <v:shape id="docshape826" o:spid="_x0000_s1272" style="position:absolute;left:1560;top:113;width:75;height:75" coordorigin="1560,114" coordsize="75,75" path="m1635,151r-12,28l1598,189r-26,-10l1560,151r12,-28l1598,114r25,9l1635,151e" filled="f">
              <v:path arrowok="t"/>
            </v:shape>
            <w10:wrap anchorx="page"/>
          </v:group>
        </w:pict>
      </w:r>
      <w:r>
        <w:rPr>
          <w:sz w:val="24"/>
        </w:rPr>
        <w:t>3.D.3</w:t>
      </w:r>
      <w:r>
        <w:rPr>
          <w:spacing w:val="-4"/>
          <w:sz w:val="24"/>
        </w:rPr>
        <w:t xml:space="preserve"> </w:t>
      </w:r>
      <w:r>
        <w:rPr>
          <w:sz w:val="24"/>
        </w:rPr>
        <w:t>FR</w:t>
      </w:r>
      <w:r>
        <w:rPr>
          <w:spacing w:val="-3"/>
          <w:sz w:val="24"/>
        </w:rPr>
        <w:t xml:space="preserve"> </w:t>
      </w:r>
      <w:r>
        <w:rPr>
          <w:sz w:val="24"/>
        </w:rPr>
        <w:t>FL</w:t>
      </w:r>
      <w:r>
        <w:rPr>
          <w:spacing w:val="-3"/>
          <w:sz w:val="24"/>
        </w:rPr>
        <w:t xml:space="preserve"> </w:t>
      </w:r>
      <w:r>
        <w:rPr>
          <w:sz w:val="24"/>
        </w:rPr>
        <w:t>Advisor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</w:p>
    <w:p w:rsidR="00E046FF" w:rsidRDefault="00490ADE">
      <w:pPr>
        <w:pStyle w:val="ListParagraph"/>
        <w:numPr>
          <w:ilvl w:val="0"/>
          <w:numId w:val="2"/>
        </w:numPr>
        <w:tabs>
          <w:tab w:val="left" w:pos="1020"/>
        </w:tabs>
        <w:spacing w:before="1" w:line="235" w:lineRule="auto"/>
        <w:ind w:left="719" w:right="4000" w:firstLine="0"/>
        <w:rPr>
          <w:sz w:val="24"/>
        </w:rPr>
      </w:pPr>
      <w:r>
        <w:pict>
          <v:group id="docshapegroup827" o:spid="_x0000_s1268" style="position:absolute;left:0;text-align:left;margin-left:77.6pt;margin-top:5.4pt;width:4.5pt;height:4.5pt;z-index:15874048;mso-position-horizontal-relative:page" coordorigin="1553,108" coordsize="90,90">
            <v:shape id="docshape828" o:spid="_x0000_s1270" style="position:absolute;left:1560;top:115;width:75;height:75" coordorigin="1560,116" coordsize="75,75" path="m1598,191r-26,-10l1560,153r12,-28l1598,116r25,9l1635,153r-12,28l1598,191xe" fillcolor="black" stroked="f">
              <v:path arrowok="t"/>
            </v:shape>
            <v:shape id="docshape829" o:spid="_x0000_s1269" style="position:absolute;left:1560;top:115;width:75;height:75" coordorigin="1560,116" coordsize="75,75" path="m1635,153r-12,28l1598,191r-26,-10l1560,153r12,-28l1598,116r25,9l1635,153e" filled="f">
              <v:path arrowok="t"/>
            </v:shape>
            <w10:wrap anchorx="page"/>
          </v:group>
        </w:pict>
      </w:r>
      <w:r>
        <w:pict>
          <v:group id="docshapegroup830" o:spid="_x0000_s1265" style="position:absolute;left:0;text-align:left;margin-left:77.6pt;margin-top:18.9pt;width:4.5pt;height:4.5pt;z-index:15874560;mso-position-horizontal-relative:page" coordorigin="1553,378" coordsize="90,90">
            <v:shape id="docshape831" o:spid="_x0000_s1267" style="position:absolute;left:1560;top:385;width:75;height:75" coordorigin="1560,386" coordsize="75,75" path="m1598,461r-26,-10l1560,423r12,-28l1598,386r25,9l1635,423r-12,28l1598,461xe" fillcolor="black" stroked="f">
              <v:path arrowok="t"/>
            </v:shape>
            <v:shape id="docshape832" o:spid="_x0000_s1266" style="position:absolute;left:1560;top:385;width:75;height:75" coordorigin="1560,386" coordsize="75,75" path="m1635,423r-12,28l1598,461r-26,-10l1560,423r12,-28l1598,386r25,9l1635,423e" filled="f">
              <v:path arrowok="t"/>
            </v:shape>
            <w10:wrap anchorx="page"/>
          </v:group>
        </w:pict>
      </w:r>
      <w:r>
        <w:rPr>
          <w:sz w:val="24"/>
        </w:rPr>
        <w:t>3.D.4</w:t>
      </w:r>
      <w:r>
        <w:rPr>
          <w:spacing w:val="-5"/>
          <w:sz w:val="24"/>
        </w:rPr>
        <w:t xml:space="preserve"> </w:t>
      </w:r>
      <w:r>
        <w:rPr>
          <w:sz w:val="24"/>
        </w:rPr>
        <w:t>Shafer</w:t>
      </w:r>
      <w:r>
        <w:rPr>
          <w:spacing w:val="-4"/>
          <w:sz w:val="24"/>
        </w:rPr>
        <w:t xml:space="preserve"> </w:t>
      </w:r>
      <w:r>
        <w:rPr>
          <w:sz w:val="24"/>
        </w:rPr>
        <w:t>Art</w:t>
      </w:r>
      <w:r>
        <w:rPr>
          <w:spacing w:val="-4"/>
          <w:sz w:val="24"/>
        </w:rPr>
        <w:t xml:space="preserve"> </w:t>
      </w:r>
      <w:r>
        <w:rPr>
          <w:sz w:val="24"/>
        </w:rPr>
        <w:t>Gallery</w:t>
      </w:r>
      <w:r>
        <w:rPr>
          <w:spacing w:val="-3"/>
          <w:sz w:val="24"/>
        </w:rPr>
        <w:t xml:space="preserve"> </w:t>
      </w:r>
      <w:r>
        <w:rPr>
          <w:sz w:val="24"/>
        </w:rPr>
        <w:t>Barton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57"/>
          <w:sz w:val="24"/>
        </w:rPr>
        <w:t xml:space="preserve"> </w:t>
      </w:r>
      <w:r>
        <w:rPr>
          <w:sz w:val="24"/>
        </w:rPr>
        <w:t>04</w:t>
      </w:r>
      <w:r>
        <w:rPr>
          <w:spacing w:val="-2"/>
          <w:sz w:val="24"/>
        </w:rPr>
        <w:t xml:space="preserve"> </w:t>
      </w:r>
      <w:r>
        <w:rPr>
          <w:sz w:val="24"/>
        </w:rPr>
        <w:t>3.D.5</w:t>
      </w:r>
      <w:r>
        <w:rPr>
          <w:spacing w:val="-1"/>
          <w:sz w:val="24"/>
        </w:rPr>
        <w:t xml:space="preserve"> </w:t>
      </w:r>
      <w:r>
        <w:rPr>
          <w:sz w:val="24"/>
        </w:rPr>
        <w:t>Library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Resources</w:t>
      </w:r>
    </w:p>
    <w:p w:rsidR="00E046FF" w:rsidRDefault="00490ADE">
      <w:pPr>
        <w:pStyle w:val="ListParagraph"/>
        <w:numPr>
          <w:ilvl w:val="0"/>
          <w:numId w:val="2"/>
        </w:numPr>
        <w:tabs>
          <w:tab w:val="left" w:pos="1020"/>
        </w:tabs>
        <w:spacing w:line="235" w:lineRule="auto"/>
        <w:ind w:left="719" w:right="3908" w:firstLine="0"/>
        <w:rPr>
          <w:sz w:val="24"/>
        </w:rPr>
      </w:pPr>
      <w:r>
        <w:pict>
          <v:group id="docshapegroup833" o:spid="_x0000_s1262" style="position:absolute;left:0;text-align:left;margin-left:77.6pt;margin-top:5.35pt;width:4.5pt;height:4.5pt;z-index:15875072;mso-position-horizontal-relative:page" coordorigin="1553,107" coordsize="90,90">
            <v:shape id="docshape834" o:spid="_x0000_s1264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835" o:spid="_x0000_s1263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836" o:spid="_x0000_s1259" style="position:absolute;left:0;text-align:left;margin-left:77.6pt;margin-top:18.85pt;width:4.5pt;height:4.5pt;z-index:15875584;mso-position-horizontal-relative:page" coordorigin="1553,377" coordsize="90,90">
            <v:shape id="docshape837" o:spid="_x0000_s1261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838" o:spid="_x0000_s1260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rPr>
          <w:sz w:val="24"/>
        </w:rPr>
        <w:t>3.D.2</w:t>
      </w:r>
      <w:r>
        <w:rPr>
          <w:spacing w:val="-4"/>
          <w:sz w:val="24"/>
        </w:rPr>
        <w:t xml:space="preserve"> </w:t>
      </w:r>
      <w:r>
        <w:rPr>
          <w:sz w:val="24"/>
        </w:rPr>
        <w:t>Barton</w:t>
      </w:r>
      <w:r>
        <w:rPr>
          <w:spacing w:val="-3"/>
          <w:sz w:val="24"/>
        </w:rPr>
        <w:t xml:space="preserve"> </w:t>
      </w:r>
      <w:r>
        <w:rPr>
          <w:sz w:val="24"/>
        </w:rPr>
        <w:t>Academic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Enrichment</w:t>
      </w:r>
      <w:r>
        <w:rPr>
          <w:spacing w:val="-4"/>
          <w:sz w:val="24"/>
        </w:rPr>
        <w:t xml:space="preserve"> </w:t>
      </w:r>
      <w:r>
        <w:rPr>
          <w:sz w:val="24"/>
        </w:rPr>
        <w:t>(ACE)</w:t>
      </w:r>
      <w:r>
        <w:rPr>
          <w:spacing w:val="-57"/>
          <w:sz w:val="24"/>
        </w:rPr>
        <w:t xml:space="preserve"> </w:t>
      </w:r>
      <w:r>
        <w:rPr>
          <w:sz w:val="24"/>
        </w:rPr>
        <w:t>05</w:t>
      </w:r>
      <w:r>
        <w:rPr>
          <w:spacing w:val="-2"/>
          <w:sz w:val="24"/>
        </w:rPr>
        <w:t xml:space="preserve"> </w:t>
      </w:r>
      <w:r>
        <w:rPr>
          <w:sz w:val="24"/>
        </w:rPr>
        <w:t>3.D.4</w:t>
      </w:r>
      <w:r>
        <w:rPr>
          <w:spacing w:val="-2"/>
          <w:sz w:val="24"/>
        </w:rPr>
        <w:t xml:space="preserve"> </w:t>
      </w:r>
      <w:r>
        <w:rPr>
          <w:sz w:val="24"/>
        </w:rPr>
        <w:t>Cohen</w:t>
      </w:r>
      <w:r>
        <w:rPr>
          <w:spacing w:val="-1"/>
          <w:sz w:val="24"/>
        </w:rPr>
        <w:t xml:space="preserve"> </w:t>
      </w:r>
      <w:r>
        <w:rPr>
          <w:sz w:val="24"/>
        </w:rPr>
        <w:t>Center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Kansas</w:t>
      </w:r>
      <w:r>
        <w:rPr>
          <w:spacing w:val="-2"/>
          <w:sz w:val="24"/>
        </w:rPr>
        <w:t xml:space="preserve"> </w:t>
      </w:r>
      <w:r>
        <w:rPr>
          <w:sz w:val="24"/>
        </w:rPr>
        <w:t>History</w:t>
      </w:r>
    </w:p>
    <w:p w:rsidR="00E046FF" w:rsidRDefault="00490ADE">
      <w:pPr>
        <w:pStyle w:val="ListParagraph"/>
        <w:numPr>
          <w:ilvl w:val="0"/>
          <w:numId w:val="1"/>
        </w:numPr>
        <w:tabs>
          <w:tab w:val="left" w:pos="1020"/>
        </w:tabs>
        <w:spacing w:line="235" w:lineRule="auto"/>
        <w:ind w:left="719" w:right="6110" w:firstLine="0"/>
        <w:rPr>
          <w:sz w:val="24"/>
        </w:rPr>
      </w:pPr>
      <w:r>
        <w:pict>
          <v:group id="docshapegroup839" o:spid="_x0000_s1256" style="position:absolute;left:0;text-align:left;margin-left:77.6pt;margin-top:5.35pt;width:4.5pt;height:4.5pt;z-index:15876096;mso-position-horizontal-relative:page" coordorigin="1553,107" coordsize="90,90">
            <v:shape id="docshape840" o:spid="_x0000_s1258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841" o:spid="_x0000_s1257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842" o:spid="_x0000_s1253" style="position:absolute;left:0;text-align:left;margin-left:77.6pt;margin-top:18.85pt;width:4.5pt;height:4.5pt;z-index:15876608;mso-position-horizontal-relative:page" coordorigin="1553,377" coordsize="90,90">
            <v:shape id="docshape843" o:spid="_x0000_s1255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844" o:spid="_x0000_s1254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rPr>
          <w:sz w:val="24"/>
        </w:rPr>
        <w:t>3.D.5</w:t>
      </w:r>
      <w:r>
        <w:rPr>
          <w:spacing w:val="-5"/>
          <w:sz w:val="24"/>
        </w:rPr>
        <w:t xml:space="preserve"> </w:t>
      </w:r>
      <w:r>
        <w:rPr>
          <w:sz w:val="24"/>
        </w:rPr>
        <w:t>Barton</w:t>
      </w:r>
      <w:r>
        <w:rPr>
          <w:spacing w:val="-5"/>
          <w:sz w:val="24"/>
        </w:rPr>
        <w:t xml:space="preserve"> </w:t>
      </w:r>
      <w:r>
        <w:rPr>
          <w:sz w:val="24"/>
        </w:rPr>
        <w:t>Library</w:t>
      </w:r>
      <w:r>
        <w:rPr>
          <w:spacing w:val="-4"/>
          <w:sz w:val="24"/>
        </w:rPr>
        <w:t xml:space="preserve"> </w:t>
      </w:r>
      <w:r>
        <w:rPr>
          <w:sz w:val="24"/>
        </w:rPr>
        <w:t>YouTube</w:t>
      </w:r>
      <w:r>
        <w:rPr>
          <w:spacing w:val="-57"/>
          <w:sz w:val="24"/>
        </w:rPr>
        <w:t xml:space="preserve"> </w:t>
      </w:r>
      <w:r>
        <w:rPr>
          <w:sz w:val="24"/>
        </w:rPr>
        <w:t>06</w:t>
      </w:r>
      <w:r>
        <w:rPr>
          <w:spacing w:val="-2"/>
          <w:sz w:val="24"/>
        </w:rPr>
        <w:t xml:space="preserve"> </w:t>
      </w:r>
      <w:r>
        <w:rPr>
          <w:sz w:val="24"/>
        </w:rPr>
        <w:t>3.D.2</w:t>
      </w:r>
      <w:r>
        <w:rPr>
          <w:spacing w:val="-1"/>
          <w:sz w:val="24"/>
        </w:rPr>
        <w:t xml:space="preserve"> </w:t>
      </w:r>
      <w:r>
        <w:rPr>
          <w:sz w:val="24"/>
        </w:rPr>
        <w:t>ACE</w:t>
      </w:r>
      <w:r>
        <w:rPr>
          <w:spacing w:val="-1"/>
          <w:sz w:val="24"/>
        </w:rPr>
        <w:t xml:space="preserve"> </w:t>
      </w:r>
      <w:r>
        <w:rPr>
          <w:sz w:val="24"/>
        </w:rPr>
        <w:t>Reading</w:t>
      </w:r>
    </w:p>
    <w:p w:rsidR="00E046FF" w:rsidRDefault="00490ADE">
      <w:pPr>
        <w:pStyle w:val="ListParagraph"/>
        <w:numPr>
          <w:ilvl w:val="0"/>
          <w:numId w:val="1"/>
        </w:numPr>
        <w:tabs>
          <w:tab w:val="left" w:pos="1020"/>
        </w:tabs>
        <w:spacing w:line="268" w:lineRule="exact"/>
        <w:ind w:left="1019" w:hanging="301"/>
        <w:rPr>
          <w:sz w:val="24"/>
        </w:rPr>
      </w:pPr>
      <w:r>
        <w:pict>
          <v:group id="docshapegroup845" o:spid="_x0000_s1250" style="position:absolute;left:0;text-align:left;margin-left:77.6pt;margin-top:5.3pt;width:4.5pt;height:4.5pt;z-index:15877120;mso-position-horizontal-relative:page" coordorigin="1553,106" coordsize="90,90">
            <v:shape id="docshape846" o:spid="_x0000_s1252" style="position:absolute;left:1560;top:113;width:75;height:75" coordorigin="1560,114" coordsize="75,75" path="m1598,189r-26,-10l1560,151r12,-28l1598,114r25,9l1635,151r-12,28l1598,189xe" fillcolor="black" stroked="f">
              <v:path arrowok="t"/>
            </v:shape>
            <v:shape id="docshape847" o:spid="_x0000_s1251" style="position:absolute;left:1560;top:113;width:75;height:75" coordorigin="1560,114" coordsize="75,75" path="m1635,151r-12,28l1598,189r-26,-10l1560,151r12,-28l1598,114r25,9l1635,151e" filled="f">
              <v:path arrowok="t"/>
            </v:shape>
            <w10:wrap anchorx="page"/>
          </v:group>
        </w:pict>
      </w:r>
      <w:r>
        <w:rPr>
          <w:sz w:val="24"/>
        </w:rPr>
        <w:t>3.D.4</w:t>
      </w:r>
      <w:r>
        <w:rPr>
          <w:spacing w:val="-2"/>
          <w:sz w:val="24"/>
        </w:rPr>
        <w:t xml:space="preserve"> </w:t>
      </w:r>
      <w:r>
        <w:rPr>
          <w:sz w:val="24"/>
        </w:rPr>
        <w:t>Cohen</w:t>
      </w:r>
      <w:r>
        <w:rPr>
          <w:spacing w:val="-2"/>
          <w:sz w:val="24"/>
        </w:rPr>
        <w:t xml:space="preserve"> </w:t>
      </w:r>
      <w:r>
        <w:rPr>
          <w:sz w:val="24"/>
        </w:rPr>
        <w:t>Center</w:t>
      </w:r>
      <w:r>
        <w:rPr>
          <w:spacing w:val="-2"/>
          <w:sz w:val="24"/>
        </w:rPr>
        <w:t xml:space="preserve"> </w:t>
      </w:r>
      <w:r>
        <w:rPr>
          <w:sz w:val="24"/>
        </w:rPr>
        <w:t>Catalog</w:t>
      </w:r>
    </w:p>
    <w:p w:rsidR="00E046FF" w:rsidRDefault="00490ADE">
      <w:pPr>
        <w:pStyle w:val="BodyText"/>
        <w:spacing w:line="235" w:lineRule="auto"/>
        <w:ind w:left="719" w:right="5311"/>
      </w:pPr>
      <w:r>
        <w:pict>
          <v:group id="docshapegroup848" o:spid="_x0000_s1247" style="position:absolute;left:0;text-align:left;margin-left:77.6pt;margin-top:5.35pt;width:4.5pt;height:4.5pt;z-index:15877632;mso-position-horizontal-relative:page" coordorigin="1553,107" coordsize="90,90">
            <v:shape id="docshape849" o:spid="_x0000_s1249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850" o:spid="_x0000_s1248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851" o:spid="_x0000_s1244" style="position:absolute;left:0;text-align:left;margin-left:77.6pt;margin-top:18.85pt;width:4.5pt;height:4.5pt;z-index:15878144;mso-position-horizontal-relative:page" coordorigin="1553,377" coordsize="90,90">
            <v:shape id="docshape852" o:spid="_x0000_s1246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853" o:spid="_x0000_s1245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06</w:t>
      </w:r>
      <w:r>
        <w:rPr>
          <w:spacing w:val="-4"/>
        </w:rPr>
        <w:t xml:space="preserve"> </w:t>
      </w:r>
      <w:r>
        <w:t>3.D.5</w:t>
      </w:r>
      <w:r>
        <w:rPr>
          <w:spacing w:val="-4"/>
        </w:rPr>
        <w:t xml:space="preserve"> </w:t>
      </w:r>
      <w:r>
        <w:t>Cohen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Kansas</w:t>
      </w:r>
      <w:r>
        <w:rPr>
          <w:spacing w:val="-3"/>
        </w:rPr>
        <w:t xml:space="preserve"> </w:t>
      </w:r>
      <w:r>
        <w:t>History</w:t>
      </w:r>
      <w:r>
        <w:rPr>
          <w:spacing w:val="-57"/>
        </w:rPr>
        <w:t xml:space="preserve"> </w:t>
      </w:r>
      <w:r>
        <w:t>07</w:t>
      </w:r>
      <w:r>
        <w:rPr>
          <w:spacing w:val="-2"/>
        </w:rPr>
        <w:t xml:space="preserve"> </w:t>
      </w:r>
      <w:r>
        <w:t>3.D.2</w:t>
      </w:r>
      <w:r>
        <w:rPr>
          <w:spacing w:val="-2"/>
        </w:rPr>
        <w:t xml:space="preserve"> </w:t>
      </w:r>
      <w:r>
        <w:t>ACE</w:t>
      </w:r>
      <w:r>
        <w:rPr>
          <w:spacing w:val="-1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Modules</w:t>
      </w:r>
    </w:p>
    <w:p w:rsidR="00E046FF" w:rsidRDefault="00490ADE">
      <w:pPr>
        <w:pStyle w:val="BodyText"/>
        <w:spacing w:line="235" w:lineRule="auto"/>
        <w:ind w:left="719" w:right="3394"/>
        <w:jc w:val="both"/>
      </w:pPr>
      <w:r>
        <w:pict>
          <v:group id="docshapegroup854" o:spid="_x0000_s1241" style="position:absolute;left:0;text-align:left;margin-left:77.6pt;margin-top:5.35pt;width:4.5pt;height:4.5pt;z-index:15878656;mso-position-horizontal-relative:page" coordorigin="1553,107" coordsize="90,90">
            <v:shape id="docshape855" o:spid="_x0000_s1243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856" o:spid="_x0000_s1242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857" o:spid="_x0000_s1238" style="position:absolute;left:0;text-align:left;margin-left:77.6pt;margin-top:18.85pt;width:4.5pt;height:4.5pt;z-index:15879168;mso-position-horizontal-relative:page" coordorigin="1553,377" coordsize="90,90">
            <v:shape id="docshape858" o:spid="_x0000_s1240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859" o:spid="_x0000_s1239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pict>
          <v:group id="docshapegroup860" o:spid="_x0000_s1235" style="position:absolute;left:0;text-align:left;margin-left:77.6pt;margin-top:32.35pt;width:4.5pt;height:4.5pt;z-index:15879680;mso-position-horizontal-relative:page" coordorigin="1553,647" coordsize="90,90">
            <v:shape id="docshape861" o:spid="_x0000_s1237" style="position:absolute;left:1560;top:654;width:75;height:75" coordorigin="1560,655" coordsize="75,75" path="m1598,730r-26,-10l1560,692r12,-28l1598,655r25,9l1635,692r-12,28l1598,730xe" fillcolor="black" stroked="f">
              <v:path arrowok="t"/>
            </v:shape>
            <v:shape id="docshape862" o:spid="_x0000_s1236" style="position:absolute;left:1560;top:654;width:75;height:75" coordorigin="1560,655" coordsize="75,75" path="m1635,692r-12,28l1598,730r-26,-10l1560,692r12,-28l1598,655r25,9l1635,692e" filled="f">
              <v:path arrowok="t"/>
            </v:shape>
            <w10:wrap anchorx="page"/>
          </v:group>
        </w:pict>
      </w:r>
      <w:r>
        <w:t>08 3.D.2 ACE College Prep Math Modules and Competencies</w:t>
      </w:r>
      <w:r>
        <w:rPr>
          <w:spacing w:val="-57"/>
        </w:rPr>
        <w:t xml:space="preserve"> </w:t>
      </w:r>
      <w:r>
        <w:t>09</w:t>
      </w:r>
      <w:r>
        <w:rPr>
          <w:spacing w:val="-4"/>
        </w:rPr>
        <w:t xml:space="preserve"> </w:t>
      </w:r>
      <w:r>
        <w:t>3.D.2</w:t>
      </w:r>
      <w:r>
        <w:rPr>
          <w:spacing w:val="-3"/>
        </w:rPr>
        <w:t xml:space="preserve"> </w:t>
      </w:r>
      <w:r>
        <w:t>VP_ENGL</w:t>
      </w:r>
      <w:r>
        <w:rPr>
          <w:spacing w:val="-3"/>
        </w:rPr>
        <w:t xml:space="preserve"> </w:t>
      </w:r>
      <w:r>
        <w:t>1209</w:t>
      </w:r>
      <w:r>
        <w:rPr>
          <w:spacing w:val="-3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Composition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Review</w:t>
      </w:r>
      <w:r>
        <w:rPr>
          <w:spacing w:val="-57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3.D.2</w:t>
      </w:r>
      <w:r>
        <w:rPr>
          <w:spacing w:val="-2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Speakers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Languages</w:t>
      </w:r>
    </w:p>
    <w:p w:rsidR="00E046FF" w:rsidRDefault="00490ADE">
      <w:pPr>
        <w:pStyle w:val="BodyText"/>
        <w:spacing w:line="267" w:lineRule="exact"/>
        <w:ind w:left="719"/>
        <w:jc w:val="both"/>
      </w:pPr>
      <w:r>
        <w:pict>
          <v:group id="docshapegroup863" o:spid="_x0000_s1232" style="position:absolute;left:0;text-align:left;margin-left:77.6pt;margin-top:5.3pt;width:4.5pt;height:4.5pt;z-index:15880192;mso-position-horizontal-relative:page" coordorigin="1553,106" coordsize="90,90">
            <v:shape id="docshape864" o:spid="_x0000_s1234" style="position:absolute;left:1560;top:113;width:75;height:75" coordorigin="1560,113" coordsize="75,75" path="m1598,188r-26,-9l1560,151r12,-28l1598,113r25,10l1635,151r-12,28l1598,188xe" fillcolor="black" stroked="f">
              <v:path arrowok="t"/>
            </v:shape>
            <v:shape id="docshape865" o:spid="_x0000_s1233" style="position:absolute;left:1560;top:113;width:75;height:75" coordorigin="1560,113" coordsize="75,75" path="m1635,151r-12,28l1598,188r-26,-9l1560,151r12,-28l1598,113r25,10l1635,151e" filled="f">
              <v:path arrowok="t"/>
            </v:shape>
            <w10:wrap anchorx="page"/>
          </v:group>
        </w:pict>
      </w:r>
      <w:r>
        <w:t>11</w:t>
      </w:r>
      <w:r>
        <w:rPr>
          <w:spacing w:val="-4"/>
        </w:rPr>
        <w:t xml:space="preserve"> </w:t>
      </w:r>
      <w:r>
        <w:t>3.D.2</w:t>
      </w:r>
      <w:r>
        <w:rPr>
          <w:spacing w:val="-3"/>
        </w:rPr>
        <w:t xml:space="preserve"> </w:t>
      </w:r>
      <w:r>
        <w:t>BOL</w:t>
      </w:r>
      <w:r>
        <w:rPr>
          <w:spacing w:val="-4"/>
        </w:rPr>
        <w:t xml:space="preserve"> </w:t>
      </w:r>
      <w:r>
        <w:t>Placement</w:t>
      </w:r>
      <w:r>
        <w:rPr>
          <w:spacing w:val="-3"/>
        </w:rPr>
        <w:t xml:space="preserve"> </w:t>
      </w:r>
      <w:r>
        <w:t>Testing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866" o:spid="_x0000_s1229" style="position:absolute;left:0;text-align:left;margin-left:77.6pt;margin-top:5.45pt;width:4.5pt;height:4.5pt;z-index:15880704;mso-position-horizontal-relative:page" coordorigin="1553,109" coordsize="90,90">
            <v:shape id="docshape867" o:spid="_x0000_s1231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868" o:spid="_x0000_s1230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3.D.4</w:t>
      </w:r>
      <w:r>
        <w:rPr>
          <w:spacing w:val="-5"/>
        </w:rPr>
        <w:t xml:space="preserve"> </w:t>
      </w:r>
      <w:r>
        <w:t>Barton</w:t>
      </w:r>
      <w:r>
        <w:rPr>
          <w:spacing w:val="-4"/>
        </w:rPr>
        <w:t xml:space="preserve"> </w:t>
      </w:r>
      <w:r>
        <w:t>Guardian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869" o:spid="_x0000_s1226" style="position:absolute;left:0;text-align:left;margin-left:77.6pt;margin-top:5.45pt;width:4.5pt;height:4.5pt;z-index:15881216;mso-position-horizontal-relative:page" coordorigin="1553,109" coordsize="90,90">
            <v:shape id="docshape870" o:spid="_x0000_s1228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871" o:spid="_x0000_s1227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3.D.4</w:t>
      </w:r>
      <w:r>
        <w:rPr>
          <w:spacing w:val="-6"/>
        </w:rPr>
        <w:t xml:space="preserve"> </w:t>
      </w:r>
      <w:r>
        <w:t>Barton</w:t>
      </w:r>
      <w:r>
        <w:rPr>
          <w:spacing w:val="-5"/>
        </w:rPr>
        <w:t xml:space="preserve"> </w:t>
      </w:r>
      <w:r>
        <w:t>Planetarium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872" o:spid="_x0000_s1223" style="position:absolute;left:0;text-align:left;margin-left:77.6pt;margin-top:5.45pt;width:4.5pt;height:4.5pt;z-index:15881728;mso-position-horizontal-relative:page" coordorigin="1553,109" coordsize="90,90">
            <v:shape id="docshape873" o:spid="_x0000_s1225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874" o:spid="_x0000_s1224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3.D.4</w:t>
      </w:r>
      <w:r>
        <w:rPr>
          <w:spacing w:val="-2"/>
        </w:rPr>
        <w:t xml:space="preserve"> </w:t>
      </w:r>
      <w:r>
        <w:t>Cougar</w:t>
      </w:r>
      <w:r>
        <w:rPr>
          <w:spacing w:val="-2"/>
        </w:rPr>
        <w:t xml:space="preserve"> </w:t>
      </w:r>
      <w:r>
        <w:t>E-mail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875" o:spid="_x0000_s1220" style="position:absolute;left:0;text-align:left;margin-left:77.6pt;margin-top:5.45pt;width:4.5pt;height:4.5pt;z-index:15882240;mso-position-horizontal-relative:page" coordorigin="1553,109" coordsize="90,90">
            <v:shape id="docshape876" o:spid="_x0000_s1222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877" o:spid="_x0000_s1221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3.D.4</w:t>
      </w:r>
      <w:r>
        <w:rPr>
          <w:spacing w:val="-4"/>
        </w:rPr>
        <w:t xml:space="preserve"> </w:t>
      </w:r>
      <w:r>
        <w:t>Cougar</w:t>
      </w:r>
      <w:r>
        <w:rPr>
          <w:spacing w:val="-4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Alert</w:t>
      </w:r>
      <w:r>
        <w:rPr>
          <w:spacing w:val="-3"/>
        </w:rPr>
        <w:t xml:space="preserve"> </w:t>
      </w:r>
      <w:r>
        <w:t>System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878" o:spid="_x0000_s1217" style="position:absolute;left:0;text-align:left;margin-left:77.6pt;margin-top:5.45pt;width:4.5pt;height:4.5pt;z-index:15882752;mso-position-horizontal-relative:page" coordorigin="1553,109" coordsize="90,90">
            <v:shape id="docshape879" o:spid="_x0000_s1219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880" o:spid="_x0000_s1218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3.D.4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Shells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881" o:spid="_x0000_s1214" style="position:absolute;left:0;text-align:left;margin-left:77.6pt;margin-top:5.45pt;width:4.5pt;height:4.5pt;z-index:15883264;mso-position-horizontal-relative:page" coordorigin="1553,109" coordsize="90,90">
            <v:shape id="docshape882" o:spid="_x0000_s1216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883" o:spid="_x0000_s1215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3.D.4</w:t>
      </w:r>
      <w:r>
        <w:rPr>
          <w:spacing w:val="-6"/>
        </w:rPr>
        <w:t xml:space="preserve"> </w:t>
      </w:r>
      <w:r>
        <w:t>DegreeWorks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PAWS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884" o:spid="_x0000_s1211" style="position:absolute;left:0;text-align:left;margin-left:77.6pt;margin-top:5.45pt;width:4.5pt;height:4.5pt;z-index:15883776;mso-position-horizontal-relative:page" coordorigin="1553,109" coordsize="90,90">
            <v:shape id="docshape885" o:spid="_x0000_s1213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886" o:spid="_x0000_s1212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3.D.4</w:t>
      </w:r>
      <w:r>
        <w:rPr>
          <w:spacing w:val="-7"/>
        </w:rPr>
        <w:t xml:space="preserve"> </w:t>
      </w:r>
      <w:r>
        <w:t>MyBarton</w:t>
      </w:r>
      <w:r>
        <w:rPr>
          <w:spacing w:val="-7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Dashboard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887" o:spid="_x0000_s1208" style="position:absolute;left:0;text-align:left;margin-left:77.6pt;margin-top:5.45pt;width:4.5pt;height:4.5pt;z-index:15884288;mso-position-horizontal-relative:page" coordorigin="1553,109" coordsize="90,90">
            <v:shape id="docshape888" o:spid="_x0000_s1210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889" o:spid="_x0000_s1209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3.D.4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Messaging</w:t>
      </w:r>
    </w:p>
    <w:p w:rsidR="00E046FF" w:rsidRDefault="00490ADE">
      <w:pPr>
        <w:pStyle w:val="BodyText"/>
        <w:spacing w:line="270" w:lineRule="exact"/>
        <w:ind w:left="719"/>
      </w:pPr>
      <w:r>
        <w:pict>
          <v:group id="docshapegroup890" o:spid="_x0000_s1205" style="position:absolute;left:0;text-align:left;margin-left:77.6pt;margin-top:5.45pt;width:4.5pt;height:4.5pt;z-index:15884800;mso-position-horizontal-relative:page" coordorigin="1553,109" coordsize="90,90">
            <v:shape id="docshape891" o:spid="_x0000_s1207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892" o:spid="_x0000_s1206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3.D.4</w:t>
      </w:r>
      <w:r>
        <w:rPr>
          <w:spacing w:val="-4"/>
        </w:rPr>
        <w:t xml:space="preserve"> </w:t>
      </w:r>
      <w:r>
        <w:t>PAWS</w:t>
      </w:r>
    </w:p>
    <w:p w:rsidR="00E046FF" w:rsidRDefault="00490ADE">
      <w:pPr>
        <w:pStyle w:val="BodyText"/>
        <w:spacing w:line="273" w:lineRule="exact"/>
        <w:ind w:left="719"/>
      </w:pPr>
      <w:r>
        <w:pict>
          <v:group id="docshapegroup893" o:spid="_x0000_s1202" style="position:absolute;left:0;text-align:left;margin-left:77.6pt;margin-top:5.45pt;width:4.5pt;height:4.5pt;z-index:15885312;mso-position-horizontal-relative:page" coordorigin="1553,109" coordsize="90,90">
            <v:shape id="docshape894" o:spid="_x0000_s1204" style="position:absolute;left:1560;top:116;width:75;height:75" coordorigin="1560,116" coordsize="75,75" path="m1598,191r-26,-9l1560,154r12,-29l1598,116r25,9l1635,154r-12,28l1598,191xe" fillcolor="black" stroked="f">
              <v:path arrowok="t"/>
            </v:shape>
            <v:shape id="docshape895" o:spid="_x0000_s1203" style="position:absolute;left:1560;top:116;width:75;height:75" coordorigin="1560,116" coordsize="75,75" path="m1635,154r-12,28l1598,191r-26,-9l1560,154r12,-29l1598,116r25,9l1635,154e" filled="f">
              <v:path arrowok="t"/>
            </v:shape>
            <w10:wrap anchorx="page"/>
          </v:group>
        </w:pict>
      </w:r>
      <w:r>
        <w:t>3.D.4.</w:t>
      </w:r>
      <w:r>
        <w:rPr>
          <w:spacing w:val="-3"/>
        </w:rPr>
        <w:t xml:space="preserve"> </w:t>
      </w:r>
      <w:r>
        <w:t>BARTonline</w:t>
      </w:r>
    </w:p>
    <w:p w:rsidR="00E046FF" w:rsidRDefault="00E046FF">
      <w:pPr>
        <w:spacing w:line="273" w:lineRule="exact"/>
        <w:sectPr w:rsidR="00E046FF">
          <w:pgSz w:w="12240" w:h="15840"/>
          <w:pgMar w:top="980" w:right="1040" w:bottom="720" w:left="1080" w:header="636" w:footer="528" w:gutter="0"/>
          <w:cols w:space="720"/>
        </w:sectPr>
      </w:pPr>
    </w:p>
    <w:p w:rsidR="00E046FF" w:rsidRDefault="00E046FF">
      <w:pPr>
        <w:pStyle w:val="BodyText"/>
        <w:spacing w:before="2"/>
        <w:rPr>
          <w:sz w:val="23"/>
        </w:rPr>
      </w:pPr>
    </w:p>
    <w:p w:rsidR="00E046FF" w:rsidRDefault="00490ADE">
      <w:pPr>
        <w:pStyle w:val="Heading1"/>
        <w:numPr>
          <w:ilvl w:val="1"/>
          <w:numId w:val="16"/>
        </w:numPr>
        <w:tabs>
          <w:tab w:val="left" w:pos="733"/>
        </w:tabs>
        <w:ind w:left="732" w:hanging="614"/>
      </w:pPr>
      <w:r>
        <w:pict>
          <v:rect id="docshape896" o:spid="_x0000_s1201" style="position:absolute;left:0;text-align:left;margin-left:60pt;margin-top:25.1pt;width:492pt;height:1.5pt;z-index:-15571456;mso-wrap-distance-left:0;mso-wrap-distance-right:0;mso-position-horizontal-relative:page" fillcolor="#ccc" stroked="f">
            <w10:wrap type="topAndBottom" anchorx="page"/>
          </v:rect>
        </w:pict>
      </w:r>
      <w:r>
        <w:t>-</w:t>
      </w:r>
      <w:r>
        <w:rPr>
          <w:spacing w:val="7"/>
        </w:rPr>
        <w:t xml:space="preserve"> </w:t>
      </w:r>
      <w:r>
        <w:t>Core</w:t>
      </w:r>
      <w:r>
        <w:rPr>
          <w:spacing w:val="8"/>
        </w:rPr>
        <w:t xml:space="preserve"> </w:t>
      </w:r>
      <w:r>
        <w:t>Component</w:t>
      </w:r>
      <w:r>
        <w:rPr>
          <w:spacing w:val="8"/>
        </w:rPr>
        <w:t xml:space="preserve"> </w:t>
      </w:r>
      <w:r>
        <w:t>3.E</w:t>
      </w:r>
    </w:p>
    <w:p w:rsidR="00E046FF" w:rsidRDefault="00E046FF">
      <w:pPr>
        <w:pStyle w:val="BodyText"/>
        <w:spacing w:before="11"/>
        <w:rPr>
          <w:rFonts w:ascii="Arial"/>
          <w:b/>
          <w:sz w:val="29"/>
        </w:rPr>
      </w:pPr>
    </w:p>
    <w:p w:rsidR="00E046FF" w:rsidRDefault="00490ADE">
      <w:pPr>
        <w:pStyle w:val="BodyText"/>
        <w:ind w:left="119"/>
      </w:pPr>
      <w:r>
        <w:t>The</w:t>
      </w:r>
      <w:r>
        <w:rPr>
          <w:spacing w:val="-2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fulfills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enriched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environment.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ListParagraph"/>
        <w:numPr>
          <w:ilvl w:val="2"/>
          <w:numId w:val="16"/>
        </w:numPr>
        <w:tabs>
          <w:tab w:val="left" w:pos="720"/>
        </w:tabs>
        <w:spacing w:line="235" w:lineRule="auto"/>
        <w:ind w:right="345"/>
        <w:jc w:val="both"/>
        <w:rPr>
          <w:sz w:val="24"/>
        </w:rPr>
      </w:pPr>
      <w:r>
        <w:rPr>
          <w:sz w:val="24"/>
        </w:rPr>
        <w:t>Co-curricular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suited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institution’s</w:t>
      </w:r>
      <w:r>
        <w:rPr>
          <w:spacing w:val="-3"/>
          <w:sz w:val="24"/>
        </w:rPr>
        <w:t xml:space="preserve"> </w:t>
      </w:r>
      <w:r>
        <w:rPr>
          <w:sz w:val="24"/>
        </w:rPr>
        <w:t>mission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contribute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58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students.</w:t>
      </w:r>
    </w:p>
    <w:p w:rsidR="00E046FF" w:rsidRDefault="00490ADE">
      <w:pPr>
        <w:pStyle w:val="ListParagraph"/>
        <w:numPr>
          <w:ilvl w:val="2"/>
          <w:numId w:val="16"/>
        </w:numPr>
        <w:tabs>
          <w:tab w:val="left" w:pos="720"/>
        </w:tabs>
        <w:spacing w:line="235" w:lineRule="auto"/>
        <w:ind w:right="17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demonstrates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makes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2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58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virtue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aspects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mission,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research,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engagement,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58"/>
          <w:sz w:val="24"/>
        </w:rPr>
        <w:t xml:space="preserve"> </w:t>
      </w:r>
      <w:r>
        <w:rPr>
          <w:sz w:val="24"/>
        </w:rPr>
        <w:t>learning,</w:t>
      </w:r>
      <w:r>
        <w:rPr>
          <w:spacing w:val="-2"/>
          <w:sz w:val="24"/>
        </w:rPr>
        <w:t xml:space="preserve"> </w:t>
      </w:r>
      <w:r>
        <w:rPr>
          <w:sz w:val="24"/>
        </w:rPr>
        <w:t>religious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spiritual</w:t>
      </w:r>
      <w:r>
        <w:rPr>
          <w:spacing w:val="-2"/>
          <w:sz w:val="24"/>
        </w:rPr>
        <w:t xml:space="preserve"> </w:t>
      </w:r>
      <w:r>
        <w:rPr>
          <w:sz w:val="24"/>
        </w:rPr>
        <w:t>purpose,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development.</w:t>
      </w:r>
    </w:p>
    <w:p w:rsidR="00E046FF" w:rsidRDefault="00E046FF">
      <w:pPr>
        <w:pStyle w:val="BodyText"/>
        <w:rPr>
          <w:sz w:val="26"/>
        </w:rPr>
      </w:pPr>
    </w:p>
    <w:p w:rsidR="00E046FF" w:rsidRDefault="00E046FF">
      <w:pPr>
        <w:pStyle w:val="BodyText"/>
        <w:spacing w:before="3"/>
        <w:rPr>
          <w:sz w:val="23"/>
        </w:rPr>
      </w:pPr>
    </w:p>
    <w:p w:rsidR="00E046FF" w:rsidRDefault="00490ADE">
      <w:pPr>
        <w:pStyle w:val="Heading2"/>
        <w:rPr>
          <w:u w:val="none"/>
        </w:rPr>
      </w:pPr>
      <w:r>
        <w:pict>
          <v:rect id="docshape897" o:spid="_x0000_s1200" style="position:absolute;left:0;text-align:left;margin-left:60pt;margin-top:17.15pt;width:492pt;height:.75pt;z-index:-15570944;mso-wrap-distance-left:0;mso-wrap-distance-right:0;mso-position-horizontal-relative:page" fillcolor="#ccc" stroked="f">
            <w10:wrap type="topAndBottom" anchorx="page"/>
          </v:rect>
        </w:pict>
      </w:r>
      <w:r>
        <w:rPr>
          <w:u w:val="none"/>
        </w:rPr>
        <w:t>Argument</w:t>
      </w:r>
    </w:p>
    <w:p w:rsidR="00E046FF" w:rsidRDefault="00490ADE">
      <w:pPr>
        <w:pStyle w:val="Heading3"/>
        <w:spacing w:before="196"/>
      </w:pPr>
      <w:r>
        <w:t>3.E.1.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20" w:right="179"/>
      </w:pPr>
      <w:r>
        <w:t>As reflected in the College Mission Statement, Barton strives to provide an educational system that</w:t>
      </w:r>
      <w:r>
        <w:rPr>
          <w:spacing w:val="1"/>
        </w:rPr>
        <w:t xml:space="preserve"> </w:t>
      </w:r>
      <w:r>
        <w:t>strengthens communities, and meets the needs of a diverse population. Student clubs and</w:t>
      </w:r>
      <w:r>
        <w:rPr>
          <w:spacing w:val="1"/>
        </w:rPr>
        <w:t xml:space="preserve"> </w:t>
      </w:r>
      <w:r>
        <w:t>organizations are key to student engagement at Barton; there are over 30 that serve to broaden student</w:t>
      </w:r>
      <w:r>
        <w:rPr>
          <w:spacing w:val="-57"/>
        </w:rPr>
        <w:t xml:space="preserve"> </w:t>
      </w:r>
      <w:r>
        <w:t xml:space="preserve">life experiences, develop leadership skills, and provide a means for creative expression. The </w:t>
      </w:r>
      <w:hyperlink r:id="rId214" w:history="1">
        <w:r w:rsidRPr="004B3326">
          <w:rPr>
            <w:rStyle w:val="Hyperlink"/>
          </w:rPr>
          <w:t>Barton</w:t>
        </w:r>
        <w:r w:rsidRPr="004B3326">
          <w:rPr>
            <w:rStyle w:val="Hyperlink"/>
            <w:spacing w:val="1"/>
          </w:rPr>
          <w:t xml:space="preserve"> </w:t>
        </w:r>
        <w:r w:rsidRPr="004B3326">
          <w:rPr>
            <w:rStyle w:val="Hyperlink"/>
          </w:rPr>
          <w:t>Co-Curricular Assessment Report</w:t>
        </w:r>
      </w:hyperlink>
      <w:r>
        <w:rPr>
          <w:color w:val="0000ED"/>
        </w:rPr>
        <w:t xml:space="preserve"> </w:t>
      </w:r>
      <w:r>
        <w:t xml:space="preserve">incorporates a </w:t>
      </w:r>
      <w:hyperlink r:id="rId215" w:history="1">
        <w:r w:rsidRPr="004B3326">
          <w:rPr>
            <w:rStyle w:val="Hyperlink"/>
          </w:rPr>
          <w:t>profile</w:t>
        </w:r>
      </w:hyperlink>
      <w:r>
        <w:rPr>
          <w:color w:val="0000ED"/>
        </w:rPr>
        <w:t xml:space="preserve"> </w:t>
      </w:r>
      <w:r>
        <w:t>for each activity highlighting student learning</w:t>
      </w:r>
      <w:r>
        <w:rPr>
          <w:spacing w:val="-57"/>
        </w:rPr>
        <w:t xml:space="preserve"> </w:t>
      </w:r>
      <w:r>
        <w:t>goals, assessment process, longitudinal data, and improvements based on the assessment data.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line="235" w:lineRule="auto"/>
        <w:ind w:left="119" w:right="121"/>
      </w:pPr>
      <w:r>
        <w:t>In addition to clubs and organizations, Barton has a robust intercollegiate athletics program including</w:t>
      </w:r>
      <w:r>
        <w:rPr>
          <w:spacing w:val="1"/>
        </w:rPr>
        <w:t xml:space="preserve"> </w:t>
      </w:r>
      <w:r>
        <w:t>eight men’s and eight women’s teams that compete in the NJCAA Kansas Jayhawk Community</w:t>
      </w:r>
      <w:r>
        <w:rPr>
          <w:spacing w:val="1"/>
        </w:rPr>
        <w:t xml:space="preserve"> </w:t>
      </w:r>
      <w:r>
        <w:t>College Conference. A high percentage of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 Barton County</w:t>
      </w:r>
      <w:r>
        <w:rPr>
          <w:spacing w:val="1"/>
        </w:rPr>
        <w:t xml:space="preserve"> </w:t>
      </w:r>
      <w:r>
        <w:t>campus participate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athletics with 408 (30%) participating in 2015-2016; these students include athletes, managers,</w:t>
      </w:r>
      <w:r>
        <w:rPr>
          <w:spacing w:val="1"/>
        </w:rPr>
        <w:t xml:space="preserve"> </w:t>
      </w:r>
      <w:r>
        <w:t>trainers, cheer, and dance line. Students maintain excellence in the classroom as well as the field or the</w:t>
      </w:r>
      <w:r>
        <w:rPr>
          <w:spacing w:val="-57"/>
        </w:rPr>
        <w:t xml:space="preserve"> </w:t>
      </w:r>
      <w:r>
        <w:t>court. In 2015-16, the average GPA for athletes was 3.0, and since its inception in the mid-1960’s, the</w:t>
      </w:r>
      <w:r>
        <w:rPr>
          <w:spacing w:val="1"/>
        </w:rPr>
        <w:t xml:space="preserve"> </w:t>
      </w:r>
      <w:r>
        <w:t>athletic program has earned 55 national championships.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line="235" w:lineRule="auto"/>
        <w:ind w:left="119" w:right="377"/>
      </w:pPr>
      <w:r>
        <w:t>The</w:t>
      </w:r>
      <w:r>
        <w:rPr>
          <w:spacing w:val="4"/>
        </w:rPr>
        <w:t xml:space="preserve"> </w:t>
      </w:r>
      <w:r>
        <w:t>College</w:t>
      </w:r>
      <w:r>
        <w:rPr>
          <w:spacing w:val="4"/>
        </w:rPr>
        <w:t xml:space="preserve"> </w:t>
      </w:r>
      <w:r>
        <w:t>regularly</w:t>
      </w:r>
      <w:r>
        <w:rPr>
          <w:spacing w:val="4"/>
        </w:rPr>
        <w:t xml:space="preserve"> </w:t>
      </w:r>
      <w:r>
        <w:t>administers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hyperlink r:id="rId216" w:history="1">
        <w:r w:rsidRPr="004B3326">
          <w:rPr>
            <w:rStyle w:val="Hyperlink"/>
          </w:rPr>
          <w:t>Community</w:t>
        </w:r>
        <w:r w:rsidRPr="004B3326">
          <w:rPr>
            <w:rStyle w:val="Hyperlink"/>
            <w:spacing w:val="4"/>
          </w:rPr>
          <w:t xml:space="preserve"> </w:t>
        </w:r>
        <w:r w:rsidRPr="004B3326">
          <w:rPr>
            <w:rStyle w:val="Hyperlink"/>
          </w:rPr>
          <w:t>College</w:t>
        </w:r>
        <w:r w:rsidRPr="004B3326">
          <w:rPr>
            <w:rStyle w:val="Hyperlink"/>
            <w:spacing w:val="5"/>
          </w:rPr>
          <w:t xml:space="preserve"> </w:t>
        </w:r>
        <w:r w:rsidRPr="004B3326">
          <w:rPr>
            <w:rStyle w:val="Hyperlink"/>
          </w:rPr>
          <w:t>Survey</w:t>
        </w:r>
        <w:r w:rsidRPr="004B3326">
          <w:rPr>
            <w:rStyle w:val="Hyperlink"/>
            <w:spacing w:val="3"/>
          </w:rPr>
          <w:t xml:space="preserve"> </w:t>
        </w:r>
        <w:r w:rsidRPr="004B3326">
          <w:rPr>
            <w:rStyle w:val="Hyperlink"/>
          </w:rPr>
          <w:t>of</w:t>
        </w:r>
        <w:r w:rsidRPr="004B3326">
          <w:rPr>
            <w:rStyle w:val="Hyperlink"/>
            <w:spacing w:val="4"/>
          </w:rPr>
          <w:t xml:space="preserve"> </w:t>
        </w:r>
        <w:r w:rsidRPr="004B3326">
          <w:rPr>
            <w:rStyle w:val="Hyperlink"/>
          </w:rPr>
          <w:t>Student</w:t>
        </w:r>
        <w:r w:rsidRPr="004B3326">
          <w:rPr>
            <w:rStyle w:val="Hyperlink"/>
            <w:spacing w:val="3"/>
          </w:rPr>
          <w:t xml:space="preserve"> </w:t>
        </w:r>
        <w:r w:rsidRPr="004B3326">
          <w:rPr>
            <w:rStyle w:val="Hyperlink"/>
          </w:rPr>
          <w:t>Engagement</w:t>
        </w:r>
        <w:r w:rsidRPr="004B3326">
          <w:rPr>
            <w:rStyle w:val="Hyperlink"/>
            <w:spacing w:val="1"/>
          </w:rPr>
          <w:t xml:space="preserve"> </w:t>
        </w:r>
        <w:r w:rsidRPr="004B3326">
          <w:rPr>
            <w:rStyle w:val="Hyperlink"/>
          </w:rPr>
          <w:t>(CCSSE)</w:t>
        </w:r>
      </w:hyperlink>
      <w:r>
        <w:rPr>
          <w:color w:val="0000ED"/>
        </w:rPr>
        <w:t xml:space="preserve"> </w:t>
      </w:r>
      <w:r>
        <w:t>as one method of assessing institutional practices and student behaviors that are correlated</w:t>
      </w:r>
      <w:r>
        <w:rPr>
          <w:spacing w:val="-57"/>
        </w:rPr>
        <w:t xml:space="preserve"> </w:t>
      </w:r>
      <w:r>
        <w:t>highly with student learning and student retention. The student organization category is among the</w:t>
      </w:r>
      <w:r>
        <w:rPr>
          <w:spacing w:val="1"/>
        </w:rPr>
        <w:t xml:space="preserve"> </w:t>
      </w:r>
      <w:r>
        <w:t>student support services that are the focus of the CCSSE survey. The three-tiered structure of the</w:t>
      </w:r>
      <w:r>
        <w:rPr>
          <w:spacing w:val="1"/>
        </w:rPr>
        <w:t xml:space="preserve"> </w:t>
      </w:r>
      <w:hyperlink r:id="rId217" w:history="1">
        <w:r w:rsidRPr="004B3326">
          <w:rPr>
            <w:rStyle w:val="Hyperlink"/>
          </w:rPr>
          <w:t>CCSSE questions</w:t>
        </w:r>
      </w:hyperlink>
      <w:r>
        <w:rPr>
          <w:color w:val="0000ED"/>
        </w:rPr>
        <w:t xml:space="preserve"> </w:t>
      </w:r>
      <w:r>
        <w:t>associated with these student service areas focuses on (1) frequency of use, (2)</w:t>
      </w:r>
      <w:r>
        <w:rPr>
          <w:spacing w:val="1"/>
        </w:rPr>
        <w:t xml:space="preserve"> </w:t>
      </w:r>
      <w:r>
        <w:t>satisfaction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importance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student.</w:t>
      </w:r>
    </w:p>
    <w:p w:rsidR="00E046FF" w:rsidRDefault="00490ADE">
      <w:pPr>
        <w:pStyle w:val="Heading3"/>
        <w:spacing w:before="233"/>
        <w:ind w:left="119"/>
      </w:pPr>
      <w:r>
        <w:t>3.E.2.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before="1" w:line="235" w:lineRule="auto"/>
        <w:ind w:left="119" w:right="597"/>
      </w:pPr>
      <w:r>
        <w:t>Barton Community College encourages and supports community engagement and service that</w:t>
      </w:r>
      <w:r>
        <w:rPr>
          <w:spacing w:val="1"/>
        </w:rPr>
        <w:t xml:space="preserve"> </w:t>
      </w:r>
      <w:r>
        <w:t>contribute to students’ educational experience and enriches the service area. In striving to provide</w:t>
      </w:r>
      <w:r>
        <w:rPr>
          <w:spacing w:val="-57"/>
        </w:rPr>
        <w:t xml:space="preserve"> </w:t>
      </w:r>
      <w:r>
        <w:t>services that align with the Mission, Barton provides opportunities that are learning-centered,</w:t>
      </w:r>
      <w:r>
        <w:rPr>
          <w:spacing w:val="1"/>
        </w:rPr>
        <w:t xml:space="preserve"> </w:t>
      </w:r>
      <w:r>
        <w:t>innovative, meet workforce needs, strengthen communities, and meet the needs of a diverse</w:t>
      </w:r>
      <w:r>
        <w:rPr>
          <w:spacing w:val="1"/>
        </w:rPr>
        <w:t xml:space="preserve"> </w:t>
      </w:r>
      <w:r>
        <w:t>population.</w:t>
      </w:r>
    </w:p>
    <w:p w:rsidR="00E046FF" w:rsidRDefault="00490ADE">
      <w:pPr>
        <w:pStyle w:val="Heading4"/>
        <w:spacing w:before="233"/>
      </w:pPr>
      <w:r>
        <w:t>Community</w:t>
      </w:r>
      <w:r>
        <w:rPr>
          <w:spacing w:val="-5"/>
        </w:rPr>
        <w:t xml:space="preserve"> </w:t>
      </w:r>
      <w:r>
        <w:t>Engagement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163"/>
      </w:pPr>
      <w:r>
        <w:t>Barton offers numerous opportunities for students, employees, and community members to participate</w:t>
      </w:r>
      <w:r>
        <w:rPr>
          <w:spacing w:val="-57"/>
        </w:rPr>
        <w:t xml:space="preserve"> </w:t>
      </w:r>
      <w:r>
        <w:t>in joint activities that broaden their educational experiences and cultural perspective.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6" w:footer="528" w:gutter="0"/>
          <w:cols w:space="720"/>
        </w:sectPr>
      </w:pPr>
    </w:p>
    <w:p w:rsidR="00E046FF" w:rsidRDefault="00E046FF">
      <w:pPr>
        <w:pStyle w:val="BodyText"/>
        <w:spacing w:before="6"/>
        <w:rPr>
          <w:sz w:val="9"/>
        </w:rPr>
      </w:pPr>
    </w:p>
    <w:p w:rsidR="00E046FF" w:rsidRDefault="00490ADE">
      <w:pPr>
        <w:pStyle w:val="BodyText"/>
        <w:spacing w:before="94" w:line="235" w:lineRule="auto"/>
        <w:ind w:left="720" w:right="367"/>
      </w:pPr>
      <w:r>
        <w:pict>
          <v:group id="docshapegroup898" o:spid="_x0000_s1197" style="position:absolute;left:0;text-align:left;margin-left:77.6pt;margin-top:10.05pt;width:4.5pt;height:4.5pt;z-index:15886848;mso-position-horizontal-relative:page" coordorigin="1553,201" coordsize="90,90">
            <v:shape id="docshape899" o:spid="_x0000_s1199" style="position:absolute;left:1560;top:208;width:75;height:75" coordorigin="1560,209" coordsize="75,75" path="m1598,284r-26,-10l1560,246r12,-28l1598,209r25,9l1635,246r-12,28l1598,284xe" fillcolor="black" stroked="f">
              <v:path arrowok="t"/>
            </v:shape>
            <v:shape id="docshape900" o:spid="_x0000_s1198" style="position:absolute;left:1560;top:208;width:75;height:75" coordorigin="1560,209" coordsize="75,75" path="m1635,246r-12,28l1598,284r-26,-10l1560,246r12,-28l1598,209r25,9l1635,246e" filled="f">
              <v:path arrowok="t"/>
            </v:shape>
            <w10:wrap anchorx="page"/>
          </v:group>
        </w:pict>
      </w:r>
      <w:r>
        <w:pict>
          <v:group id="docshapegroup901" o:spid="_x0000_s1194" style="position:absolute;left:0;text-align:left;margin-left:77.6pt;margin-top:37.05pt;width:4.5pt;height:4.5pt;z-index:15887360;mso-position-horizontal-relative:page" coordorigin="1553,741" coordsize="90,90">
            <v:shape id="docshape902" o:spid="_x0000_s1196" style="position:absolute;left:1560;top:748;width:75;height:75" coordorigin="1560,749" coordsize="75,75" path="m1598,824r-26,-10l1560,786r12,-28l1598,749r25,9l1635,786r-12,28l1598,824xe" fillcolor="black" stroked="f">
              <v:path arrowok="t"/>
            </v:shape>
            <v:shape id="docshape903" o:spid="_x0000_s1195" style="position:absolute;left:1560;top:748;width:75;height:75" coordorigin="1560,749" coordsize="75,75" path="m1635,786r-12,28l1598,824r-26,-10l1560,786r12,-28l1598,749r25,9l1635,786e" filled="f">
              <v:path arrowok="t"/>
            </v:shape>
            <w10:wrap anchorx="page"/>
          </v:group>
        </w:pict>
      </w:r>
      <w:hyperlink r:id="rId218" w:history="1">
        <w:r w:rsidRPr="004B3326">
          <w:rPr>
            <w:rStyle w:val="Hyperlink"/>
          </w:rPr>
          <w:t>Date Rape and Campus Safety Activist</w:t>
        </w:r>
      </w:hyperlink>
      <w:r>
        <w:t>, Katie Koestner, date rape and campus safety activist</w:t>
      </w:r>
      <w:r>
        <w:rPr>
          <w:spacing w:val="1"/>
        </w:rPr>
        <w:t xml:space="preserve"> </w:t>
      </w:r>
      <w:r>
        <w:t>presented sessions to the campus community, high school students, and community members.</w:t>
      </w:r>
      <w:r>
        <w:rPr>
          <w:spacing w:val="-57"/>
        </w:rPr>
        <w:t xml:space="preserve"> </w:t>
      </w:r>
      <w:hyperlink r:id="rId219" w:history="1">
        <w:r w:rsidRPr="004B3326">
          <w:rPr>
            <w:rStyle w:val="Hyperlink"/>
          </w:rPr>
          <w:t>Community Blood Drive</w:t>
        </w:r>
      </w:hyperlink>
      <w:r>
        <w:t>– The College hosts two college/community blood drives during the</w:t>
      </w:r>
      <w:r>
        <w:rPr>
          <w:spacing w:val="1"/>
        </w:rPr>
        <w:t xml:space="preserve"> </w:t>
      </w:r>
      <w:r>
        <w:t>year.</w:t>
      </w:r>
    </w:p>
    <w:p w:rsidR="00E046FF" w:rsidRDefault="00490ADE">
      <w:pPr>
        <w:pStyle w:val="BodyText"/>
        <w:spacing w:line="235" w:lineRule="auto"/>
        <w:ind w:left="720" w:right="448"/>
      </w:pPr>
      <w:r>
        <w:pict>
          <v:group id="docshapegroup904" o:spid="_x0000_s1191" style="position:absolute;left:0;text-align:left;margin-left:77.6pt;margin-top:5.35pt;width:4.5pt;height:4.5pt;z-index:15887872;mso-position-horizontal-relative:page" coordorigin="1553,107" coordsize="90,90">
            <v:shape id="docshape905" o:spid="_x0000_s1193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906" o:spid="_x0000_s1192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hyperlink r:id="rId220" w:history="1">
        <w:r w:rsidRPr="004B3326">
          <w:rPr>
            <w:rStyle w:val="Hyperlink"/>
          </w:rPr>
          <w:t>Original Playwright Series</w:t>
        </w:r>
      </w:hyperlink>
      <w:r>
        <w:t>– Students and service area residents are invited to submit original</w:t>
      </w:r>
      <w:r>
        <w:rPr>
          <w:spacing w:val="-58"/>
        </w:rPr>
        <w:t xml:space="preserve"> </w:t>
      </w:r>
      <w:r>
        <w:t>plays</w:t>
      </w:r>
      <w:r>
        <w:rPr>
          <w:spacing w:val="-1"/>
        </w:rPr>
        <w:t xml:space="preserve"> </w:t>
      </w:r>
      <w:r>
        <w:t>to be performed by theater students.</w:t>
      </w:r>
    </w:p>
    <w:p w:rsidR="00E046FF" w:rsidRDefault="00490ADE">
      <w:pPr>
        <w:pStyle w:val="BodyText"/>
        <w:spacing w:line="235" w:lineRule="auto"/>
        <w:ind w:left="720" w:right="243"/>
      </w:pPr>
      <w:r>
        <w:pict>
          <v:group id="docshapegroup907" o:spid="_x0000_s1188" style="position:absolute;left:0;text-align:left;margin-left:77.6pt;margin-top:5.35pt;width:4.5pt;height:4.5pt;z-index:15888384;mso-position-horizontal-relative:page" coordorigin="1553,107" coordsize="90,90">
            <v:shape id="docshape908" o:spid="_x0000_s1190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909" o:spid="_x0000_s1189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hyperlink r:id="rId221" w:history="1">
        <w:r w:rsidRPr="004B3326">
          <w:rPr>
            <w:rStyle w:val="Hyperlink"/>
            <w:b/>
            <w:i/>
          </w:rPr>
          <w:t xml:space="preserve">Prairie Ink </w:t>
        </w:r>
        <w:r w:rsidRPr="004B3326">
          <w:rPr>
            <w:rStyle w:val="Hyperlink"/>
            <w:b/>
          </w:rPr>
          <w:t>Literary Magazine</w:t>
        </w:r>
      </w:hyperlink>
      <w:r>
        <w:t>- Students, alumni and all residents of Barton’s service region,</w:t>
      </w:r>
      <w:r>
        <w:rPr>
          <w:spacing w:val="1"/>
        </w:rPr>
        <w:t xml:space="preserve"> </w:t>
      </w:r>
      <w:r>
        <w:t>as well as Barton’s Fort Riley, Fort Leavenworth and Grandview Plaza campuses are</w:t>
      </w:r>
      <w:r>
        <w:rPr>
          <w:spacing w:val="1"/>
        </w:rPr>
        <w:t xml:space="preserve"> </w:t>
      </w:r>
      <w:r>
        <w:t>encouraged to submit original fiction, creative non-fiction, poetry, drama, literary criticism and</w:t>
      </w:r>
      <w:r>
        <w:rPr>
          <w:spacing w:val="-57"/>
        </w:rPr>
        <w:t xml:space="preserve"> </w:t>
      </w:r>
      <w:r>
        <w:t>graphic</w:t>
      </w:r>
      <w:r>
        <w:rPr>
          <w:spacing w:val="-1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stories</w:t>
      </w:r>
      <w:r>
        <w:rPr>
          <w:spacing w:val="-1"/>
        </w:rPr>
        <w:t xml:space="preserve"> </w:t>
      </w:r>
      <w:r>
        <w:t>for the annual publication</w:t>
      </w:r>
    </w:p>
    <w:p w:rsidR="00E046FF" w:rsidRDefault="00490ADE">
      <w:pPr>
        <w:pStyle w:val="BodyText"/>
        <w:spacing w:line="235" w:lineRule="auto"/>
        <w:ind w:left="719" w:right="244"/>
      </w:pPr>
      <w:r>
        <w:pict>
          <v:group id="docshapegroup910" o:spid="_x0000_s1185" style="position:absolute;left:0;text-align:left;margin-left:77.6pt;margin-top:5.35pt;width:4.5pt;height:4.5pt;z-index:15888896;mso-position-horizontal-relative:page" coordorigin="1553,107" coordsize="90,90">
            <v:shape id="docshape911" o:spid="_x0000_s1187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912" o:spid="_x0000_s1186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913" o:spid="_x0000_s1182" style="position:absolute;left:0;text-align:left;margin-left:77.6pt;margin-top:32.35pt;width:4.5pt;height:4.5pt;z-index:15889408;mso-position-horizontal-relative:page" coordorigin="1553,647" coordsize="90,90">
            <v:shape id="docshape914" o:spid="_x0000_s1184" style="position:absolute;left:1560;top:654;width:75;height:75" coordorigin="1560,655" coordsize="75,75" path="m1598,730r-26,-10l1560,692r12,-28l1598,655r25,9l1635,692r-12,28l1598,730xe" fillcolor="black" stroked="f">
              <v:path arrowok="t"/>
            </v:shape>
            <v:shape id="docshape915" o:spid="_x0000_s1183" style="position:absolute;left:1560;top:654;width:75;height:75" coordorigin="1560,655" coordsize="75,75" path="m1635,692r-12,28l1598,730r-26,-10l1560,692r12,-28l1598,655r25,9l1635,692e" filled="f">
              <v:path arrowok="t"/>
            </v:shape>
            <w10:wrap anchorx="page"/>
          </v:group>
        </w:pict>
      </w:r>
      <w:hyperlink r:id="rId222" w:history="1">
        <w:r w:rsidRPr="004B3326">
          <w:rPr>
            <w:rStyle w:val="Hyperlink"/>
          </w:rPr>
          <w:t>Prairie Winds Concert Band</w:t>
        </w:r>
      </w:hyperlink>
      <w:r>
        <w:t>– The band is composed of high school students, college students,</w:t>
      </w:r>
      <w:r>
        <w:rPr>
          <w:spacing w:val="1"/>
        </w:rPr>
        <w:t xml:space="preserve"> </w:t>
      </w:r>
      <w:r>
        <w:t>and community members; they perform throughout the academic year at various events. Shafer</w:t>
      </w:r>
      <w:r>
        <w:rPr>
          <w:spacing w:val="-57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Gallery</w:t>
      </w:r>
      <w:r>
        <w:rPr>
          <w:spacing w:val="-2"/>
        </w:rPr>
        <w:t xml:space="preserve"> </w:t>
      </w:r>
      <w:r>
        <w:t xml:space="preserve">– </w:t>
      </w:r>
      <w:hyperlink r:id="rId223" w:history="1">
        <w:r w:rsidRPr="000B6B99">
          <w:rPr>
            <w:rStyle w:val="Hyperlink"/>
          </w:rPr>
          <w:t>Workshops</w:t>
        </w:r>
      </w:hyperlink>
      <w:r>
        <w:t>,</w:t>
      </w:r>
      <w:r>
        <w:rPr>
          <w:spacing w:val="-1"/>
        </w:rPr>
        <w:t xml:space="preserve"> </w:t>
      </w:r>
      <w:hyperlink r:id="rId224" w:history="1">
        <w:r w:rsidRPr="000B6B99">
          <w:rPr>
            <w:rStyle w:val="Hyperlink"/>
          </w:rPr>
          <w:t>exhibits</w:t>
        </w:r>
      </w:hyperlink>
      <w:r>
        <w:t>, for</w:t>
      </w:r>
      <w:r>
        <w:rPr>
          <w:spacing w:val="-1"/>
        </w:rPr>
        <w:t xml:space="preserve"> </w:t>
      </w:r>
      <w:r>
        <w:t>children,</w:t>
      </w:r>
      <w:r>
        <w:rPr>
          <w:spacing w:val="-1"/>
        </w:rPr>
        <w:t xml:space="preserve"> </w:t>
      </w:r>
      <w:r>
        <w:t>students,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community.</w:t>
      </w:r>
    </w:p>
    <w:p w:rsidR="00E046FF" w:rsidRDefault="00490ADE">
      <w:pPr>
        <w:pStyle w:val="Heading4"/>
        <w:spacing w:before="230"/>
        <w:ind w:left="119"/>
      </w:pPr>
      <w:r>
        <w:t>Community</w:t>
      </w:r>
      <w:r>
        <w:rPr>
          <w:spacing w:val="-9"/>
        </w:rPr>
        <w:t xml:space="preserve"> </w:t>
      </w:r>
      <w:r>
        <w:t>Service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 w:right="410"/>
      </w:pPr>
      <w:r>
        <w:t>The discovery of knowledge is not limited to the traditional student population. In support of the</w:t>
      </w:r>
      <w:r>
        <w:rPr>
          <w:spacing w:val="1"/>
        </w:rPr>
        <w:t xml:space="preserve"> </w:t>
      </w:r>
      <w:r>
        <w:t>College’s</w:t>
      </w:r>
      <w:r>
        <w:rPr>
          <w:spacing w:val="-3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“strengthen</w:t>
      </w:r>
      <w:r>
        <w:rPr>
          <w:spacing w:val="-3"/>
        </w:rPr>
        <w:t xml:space="preserve"> </w:t>
      </w:r>
      <w:r>
        <w:t>communities,”</w:t>
      </w:r>
      <w:r>
        <w:rPr>
          <w:spacing w:val="-2"/>
        </w:rPr>
        <w:t xml:space="preserve"> </w:t>
      </w:r>
      <w:r>
        <w:t>Barton</w:t>
      </w:r>
      <w:r>
        <w:rPr>
          <w:spacing w:val="-3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numerous</w:t>
      </w:r>
      <w:r>
        <w:rPr>
          <w:spacing w:val="-3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those</w:t>
      </w:r>
      <w:r>
        <w:rPr>
          <w:spacing w:val="-57"/>
        </w:rPr>
        <w:t xml:space="preserve"> </w:t>
      </w:r>
      <w:r>
        <w:t>highlighted</w:t>
      </w:r>
      <w:r>
        <w:rPr>
          <w:spacing w:val="-2"/>
        </w:rPr>
        <w:t xml:space="preserve"> </w:t>
      </w:r>
      <w:r>
        <w:t>below,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engage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community.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490ADE">
      <w:pPr>
        <w:pStyle w:val="BodyText"/>
        <w:spacing w:line="235" w:lineRule="auto"/>
        <w:ind w:left="719" w:right="207"/>
      </w:pPr>
      <w:r>
        <w:pict>
          <v:group id="docshapegroup916" o:spid="_x0000_s1179" style="position:absolute;left:0;text-align:left;margin-left:77.6pt;margin-top:5.35pt;width:4.5pt;height:4.5pt;z-index:15889920;mso-position-horizontal-relative:page" coordorigin="1552,107" coordsize="90,90">
            <v:shape id="docshape917" o:spid="_x0000_s1181" style="position:absolute;left:1560;top:114;width:75;height:75" coordorigin="1560,115" coordsize="75,75" path="m1597,190r-25,-10l1560,152r12,-28l1597,115r26,9l1635,152r-12,28l1597,190xe" fillcolor="black" stroked="f">
              <v:path arrowok="t"/>
            </v:shape>
            <v:shape id="docshape918" o:spid="_x0000_s1180" style="position:absolute;left:1560;top:114;width:75;height:75" coordorigin="1560,115" coordsize="75,75" path="m1635,152r-12,28l1597,190r-25,-10l1560,152r12,-28l1597,115r26,9l1635,152e" filled="f">
              <v:path arrowok="t"/>
            </v:shape>
            <w10:wrap anchorx="page"/>
          </v:group>
        </w:pict>
      </w:r>
      <w:r>
        <w:rPr>
          <w:b/>
        </w:rPr>
        <w:t xml:space="preserve">Camp Hope </w:t>
      </w:r>
      <w:r>
        <w:t>- Camp Hope, sponsored by non-profit Camp Hope-Heartland, Incorporated, is a</w:t>
      </w:r>
      <w:r>
        <w:rPr>
          <w:spacing w:val="1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summer</w:t>
      </w:r>
      <w:r>
        <w:rPr>
          <w:spacing w:val="-2"/>
        </w:rPr>
        <w:t xml:space="preserve"> </w:t>
      </w:r>
      <w:r>
        <w:t>camp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cancer.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camp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Camp</w:t>
      </w:r>
      <w:r>
        <w:rPr>
          <w:spacing w:val="-57"/>
        </w:rPr>
        <w:t xml:space="preserve"> </w:t>
      </w:r>
      <w:r>
        <w:t>Aldrich, the College’s camp ground. Throughout the year, employee and student groups</w:t>
      </w:r>
      <w:r>
        <w:rPr>
          <w:spacing w:val="1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raising</w:t>
      </w:r>
      <w:r>
        <w:rPr>
          <w:spacing w:val="-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camp.</w:t>
      </w:r>
    </w:p>
    <w:p w:rsidR="00E046FF" w:rsidRDefault="00490ADE">
      <w:pPr>
        <w:pStyle w:val="BodyText"/>
        <w:spacing w:line="267" w:lineRule="exact"/>
        <w:ind w:left="1320"/>
      </w:pPr>
      <w:r>
        <w:pict>
          <v:polyline id="docshape919" o:spid="_x0000_s1178" style="position:absolute;left:0;text-align:left;z-index:15890432;mso-position-horizontal-relative:page" points="219.75pt,13.15pt,219.15pt,14.55pt,217.85pt,15.05pt,216.6pt,14.55pt,3in,13.15pt,216.6pt,11.75pt,217.85pt,11.3pt,219.15pt,11.75pt,219.75pt,13.15pt" coordorigin="2160,113" coordsize="75,75" filled="f">
            <v:path arrowok="t"/>
            <w10:wrap anchorx="page"/>
          </v:polyline>
        </w:pict>
      </w:r>
      <w:r>
        <w:t>Faculty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hyperlink r:id="rId225" w:history="1">
        <w:r w:rsidRPr="000B6B99">
          <w:rPr>
            <w:rStyle w:val="Hyperlink"/>
          </w:rPr>
          <w:t>Going</w:t>
        </w:r>
        <w:r w:rsidRPr="000B6B99">
          <w:rPr>
            <w:rStyle w:val="Hyperlink"/>
            <w:spacing w:val="-3"/>
          </w:rPr>
          <w:t xml:space="preserve"> </w:t>
        </w:r>
        <w:r w:rsidRPr="000B6B99">
          <w:rPr>
            <w:rStyle w:val="Hyperlink"/>
          </w:rPr>
          <w:t>Casu</w:t>
        </w:r>
        <w:r w:rsidRPr="000B6B99">
          <w:rPr>
            <w:rStyle w:val="Hyperlink"/>
          </w:rPr>
          <w:t>a</w:t>
        </w:r>
        <w:r w:rsidRPr="000B6B99">
          <w:rPr>
            <w:rStyle w:val="Hyperlink"/>
          </w:rPr>
          <w:t>l</w:t>
        </w:r>
        <w:r w:rsidRPr="000B6B99">
          <w:rPr>
            <w:rStyle w:val="Hyperlink"/>
            <w:spacing w:val="-2"/>
          </w:rPr>
          <w:t xml:space="preserve"> </w:t>
        </w:r>
        <w:r w:rsidRPr="000B6B99">
          <w:rPr>
            <w:rStyle w:val="Hyperlink"/>
          </w:rPr>
          <w:t>for</w:t>
        </w:r>
        <w:r w:rsidRPr="000B6B99">
          <w:rPr>
            <w:rStyle w:val="Hyperlink"/>
            <w:spacing w:val="-2"/>
          </w:rPr>
          <w:t xml:space="preserve"> </w:t>
        </w:r>
        <w:r w:rsidRPr="000B6B99">
          <w:rPr>
            <w:rStyle w:val="Hyperlink"/>
          </w:rPr>
          <w:t>Camp</w:t>
        </w:r>
        <w:r w:rsidRPr="000B6B99">
          <w:rPr>
            <w:rStyle w:val="Hyperlink"/>
            <w:spacing w:val="-2"/>
          </w:rPr>
          <w:t xml:space="preserve"> </w:t>
        </w:r>
        <w:r w:rsidRPr="000B6B99">
          <w:rPr>
            <w:rStyle w:val="Hyperlink"/>
          </w:rPr>
          <w:t>Hope</w:t>
        </w:r>
      </w:hyperlink>
    </w:p>
    <w:p w:rsidR="00E046FF" w:rsidRDefault="00490ADE">
      <w:pPr>
        <w:pStyle w:val="BodyText"/>
        <w:spacing w:before="2" w:line="235" w:lineRule="auto"/>
        <w:ind w:left="1320" w:right="244"/>
      </w:pPr>
      <w:r>
        <w:pict>
          <v:polyline id="docshape920" o:spid="_x0000_s1177" style="position:absolute;left:0;text-align:left;z-index:15890944;mso-position-horizontal-relative:page" points="219.75pt,13.55pt,219.15pt,14.95pt,217.85pt,15.45pt,216.6pt,14.95pt,3in,13.55pt,216.6pt,12.15pt,217.85pt,11.7pt,219.15pt,12.15pt,219.75pt,13.55pt" coordorigin="2160,117" coordsize="75,75" filled="f">
            <v:path arrowok="t"/>
            <w10:wrap anchorx="page"/>
          </v:polyline>
        </w:pict>
      </w:r>
      <w:r>
        <w:t>Students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hyperlink r:id="rId226" w:history="1">
        <w:r w:rsidRPr="000B6B99">
          <w:rPr>
            <w:rStyle w:val="Hyperlink"/>
          </w:rPr>
          <w:t>5K</w:t>
        </w:r>
        <w:r w:rsidRPr="000B6B99">
          <w:rPr>
            <w:rStyle w:val="Hyperlink"/>
            <w:spacing w:val="-2"/>
          </w:rPr>
          <w:t xml:space="preserve"> </w:t>
        </w:r>
        <w:r w:rsidRPr="000B6B99">
          <w:rPr>
            <w:rStyle w:val="Hyperlink"/>
          </w:rPr>
          <w:t>for</w:t>
        </w:r>
        <w:r w:rsidRPr="000B6B99">
          <w:rPr>
            <w:rStyle w:val="Hyperlink"/>
            <w:spacing w:val="-1"/>
          </w:rPr>
          <w:t xml:space="preserve"> </w:t>
        </w:r>
        <w:r w:rsidRPr="000B6B99">
          <w:rPr>
            <w:rStyle w:val="Hyperlink"/>
          </w:rPr>
          <w:t>C</w:t>
        </w:r>
        <w:r w:rsidRPr="000B6B99">
          <w:rPr>
            <w:rStyle w:val="Hyperlink"/>
          </w:rPr>
          <w:t>a</w:t>
        </w:r>
        <w:r w:rsidRPr="000B6B99">
          <w:rPr>
            <w:rStyle w:val="Hyperlink"/>
          </w:rPr>
          <w:t>mp</w:t>
        </w:r>
        <w:r w:rsidRPr="000B6B99">
          <w:rPr>
            <w:rStyle w:val="Hyperlink"/>
            <w:spacing w:val="-2"/>
          </w:rPr>
          <w:t xml:space="preserve"> </w:t>
        </w:r>
        <w:r w:rsidRPr="000B6B99">
          <w:rPr>
            <w:rStyle w:val="Hyperlink"/>
          </w:rPr>
          <w:t>Hope</w:t>
        </w:r>
      </w:hyperlink>
      <w:r>
        <w:rPr>
          <w:color w:val="0000ED"/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hyperlink r:id="rId227" w:history="1">
        <w:r w:rsidRPr="000B6B99">
          <w:rPr>
            <w:rStyle w:val="Hyperlink"/>
          </w:rPr>
          <w:t>Pink</w:t>
        </w:r>
        <w:r w:rsidRPr="000B6B99">
          <w:rPr>
            <w:rStyle w:val="Hyperlink"/>
            <w:spacing w:val="-2"/>
          </w:rPr>
          <w:t xml:space="preserve"> </w:t>
        </w:r>
        <w:r w:rsidRPr="000B6B99">
          <w:rPr>
            <w:rStyle w:val="Hyperlink"/>
          </w:rPr>
          <w:t>Out</w:t>
        </w:r>
        <w:r w:rsidRPr="000B6B99">
          <w:rPr>
            <w:rStyle w:val="Hyperlink"/>
            <w:spacing w:val="-3"/>
          </w:rPr>
          <w:t xml:space="preserve"> </w:t>
        </w:r>
        <w:r w:rsidRPr="000B6B99">
          <w:rPr>
            <w:rStyle w:val="Hyperlink"/>
          </w:rPr>
          <w:t>Night</w:t>
        </w:r>
        <w:r w:rsidRPr="000B6B99">
          <w:rPr>
            <w:rStyle w:val="Hyperlink"/>
            <w:spacing w:val="-3"/>
          </w:rPr>
          <w:t xml:space="preserve"> </w:t>
        </w:r>
        <w:r w:rsidRPr="000B6B99">
          <w:rPr>
            <w:rStyle w:val="Hyperlink"/>
          </w:rPr>
          <w:t>for</w:t>
        </w:r>
        <w:r w:rsidRPr="000B6B99">
          <w:rPr>
            <w:rStyle w:val="Hyperlink"/>
            <w:spacing w:val="-2"/>
          </w:rPr>
          <w:t xml:space="preserve"> </w:t>
        </w:r>
        <w:r w:rsidRPr="000B6B99">
          <w:rPr>
            <w:rStyle w:val="Hyperlink"/>
          </w:rPr>
          <w:t>Camp</w:t>
        </w:r>
        <w:r w:rsidRPr="000B6B99">
          <w:rPr>
            <w:rStyle w:val="Hyperlink"/>
            <w:spacing w:val="-1"/>
          </w:rPr>
          <w:t xml:space="preserve"> </w:t>
        </w:r>
        <w:r w:rsidRPr="000B6B99">
          <w:rPr>
            <w:rStyle w:val="Hyperlink"/>
          </w:rPr>
          <w:t>Hope</w:t>
        </w:r>
      </w:hyperlink>
      <w:r>
        <w:t>,</w:t>
      </w:r>
      <w:r>
        <w:rPr>
          <w:spacing w:val="-2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Night</w:t>
      </w:r>
      <w:r>
        <w:rPr>
          <w:spacing w:val="-2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Camp</w:t>
      </w:r>
      <w:r>
        <w:rPr>
          <w:spacing w:val="-1"/>
        </w:rPr>
        <w:t xml:space="preserve"> </w:t>
      </w:r>
      <w:r>
        <w:t>Hope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490ADE">
      <w:pPr>
        <w:pStyle w:val="BodyText"/>
        <w:spacing w:line="235" w:lineRule="auto"/>
        <w:ind w:left="720" w:right="244"/>
      </w:pPr>
      <w:r>
        <w:pict>
          <v:group id="docshapegroup921" o:spid="_x0000_s1174" style="position:absolute;left:0;text-align:left;margin-left:77.6pt;margin-top:5.35pt;width:4.5pt;height:4.5pt;z-index:15891456;mso-position-horizontal-relative:page" coordorigin="1553,107" coordsize="90,90">
            <v:shape id="docshape922" o:spid="_x0000_s1176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923" o:spid="_x0000_s1175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 w:rsidRPr="000B6B99">
        <w:rPr>
          <w:b/>
        </w:rPr>
        <w:t>Community Volunteerism</w:t>
      </w:r>
      <w:r>
        <w:rPr>
          <w:b/>
        </w:rPr>
        <w:t xml:space="preserve"> </w:t>
      </w:r>
      <w:r>
        <w:t>– Barton-sponsored RSVP of Central Kanas and Volunteers-In-</w:t>
      </w:r>
      <w:r>
        <w:rPr>
          <w:spacing w:val="1"/>
        </w:rPr>
        <w:t xml:space="preserve"> </w:t>
      </w:r>
      <w:r>
        <w:t>Action recruits community members to volunteer their time and talents to non-profit</w:t>
      </w:r>
      <w:r>
        <w:rPr>
          <w:spacing w:val="1"/>
        </w:rPr>
        <w:t xml:space="preserve"> </w:t>
      </w:r>
      <w:r>
        <w:t>organizations in the area. Volunteer opportunities include those that help combat hunger,</w:t>
      </w:r>
      <w:r>
        <w:rPr>
          <w:spacing w:val="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transportation,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needs,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homebound</w:t>
      </w:r>
      <w:r>
        <w:rPr>
          <w:spacing w:val="-2"/>
        </w:rPr>
        <w:t xml:space="preserve"> </w:t>
      </w:r>
      <w:r>
        <w:t>seniors.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720" w:right="492"/>
      </w:pPr>
      <w:r>
        <w:pict>
          <v:group id="docshapegroup924" o:spid="_x0000_s1171" style="position:absolute;left:0;text-align:left;margin-left:77.6pt;margin-top:5.35pt;width:4.5pt;height:4.5pt;z-index:15891968;mso-position-horizontal-relative:page" coordorigin="1553,107" coordsize="90,90">
            <v:shape id="docshape925" o:spid="_x0000_s1173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926" o:spid="_x0000_s1172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hyperlink r:id="rId228" w:history="1">
        <w:r w:rsidRPr="000B6B99">
          <w:rPr>
            <w:rStyle w:val="Hyperlink"/>
            <w:b/>
          </w:rPr>
          <w:t>Free Citizenship Classes</w:t>
        </w:r>
      </w:hyperlink>
      <w:r>
        <w:t>– The course is offered three times each year to assist permanent</w:t>
      </w:r>
      <w:r>
        <w:rPr>
          <w:spacing w:val="1"/>
        </w:rPr>
        <w:t xml:space="preserve"> </w:t>
      </w:r>
      <w:r>
        <w:t>residents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 nationality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their U.S.</w:t>
      </w:r>
      <w:r>
        <w:rPr>
          <w:spacing w:val="-2"/>
        </w:rPr>
        <w:t xml:space="preserve"> </w:t>
      </w:r>
      <w:r>
        <w:t>Citizenship</w:t>
      </w:r>
      <w:r>
        <w:rPr>
          <w:spacing w:val="-1"/>
        </w:rPr>
        <w:t xml:space="preserve"> </w:t>
      </w:r>
      <w:r>
        <w:t>through naturalization.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490ADE">
      <w:pPr>
        <w:pStyle w:val="BodyText"/>
        <w:spacing w:line="235" w:lineRule="auto"/>
        <w:ind w:left="720" w:right="402"/>
      </w:pPr>
      <w:r>
        <w:pict>
          <v:group id="docshapegroup927" o:spid="_x0000_s1168" style="position:absolute;left:0;text-align:left;margin-left:77.6pt;margin-top:5.35pt;width:4.5pt;height:4.5pt;z-index:15892480;mso-position-horizontal-relative:page" coordorigin="1553,107" coordsize="90,90">
            <v:shape id="docshape928" o:spid="_x0000_s1170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929" o:spid="_x0000_s1169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rPr>
          <w:b/>
        </w:rPr>
        <w:t xml:space="preserve">Service Learning - </w:t>
      </w:r>
      <w:r>
        <w:t xml:space="preserve">Barton </w:t>
      </w:r>
      <w:hyperlink r:id="rId229" w:history="1">
        <w:r w:rsidRPr="000B6B99">
          <w:rPr>
            <w:rStyle w:val="Hyperlink"/>
          </w:rPr>
          <w:t>Athletic Teams</w:t>
        </w:r>
      </w:hyperlink>
      <w:r>
        <w:rPr>
          <w:color w:val="0000ED"/>
        </w:rPr>
        <w:t xml:space="preserve"> </w:t>
      </w:r>
      <w:r>
        <w:t>and student organizations participate in numerous</w:t>
      </w:r>
      <w:r>
        <w:rPr>
          <w:spacing w:val="-58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events throughout the year.</w:t>
      </w:r>
    </w:p>
    <w:p w:rsidR="00E046FF" w:rsidRDefault="00490ADE">
      <w:pPr>
        <w:pStyle w:val="BodyText"/>
        <w:spacing w:line="235" w:lineRule="auto"/>
        <w:ind w:left="1320" w:right="1074"/>
      </w:pPr>
      <w:r>
        <w:pict>
          <v:polyline id="docshape930" o:spid="_x0000_s1167" style="position:absolute;left:0;text-align:left;z-index:15892992;mso-position-horizontal-relative:page" points="219.75pt,13.35pt,219.15pt,14.75pt,217.9pt,15.25pt,216.6pt,14.75pt,3in,13.35pt,216.6pt,11.95pt,217.9pt,11.5pt,219.15pt,11.95pt,219.75pt,13.35pt" coordorigin="2160,115" coordsize="75,75" filled="f">
            <v:path arrowok="t"/>
            <w10:wrap anchorx="page"/>
          </v:polyline>
        </w:pict>
      </w:r>
      <w:r>
        <w:t>Barton athletic teams fulfill the College’s mission by volunteering for numerous</w:t>
      </w:r>
      <w:r>
        <w:rPr>
          <w:spacing w:val="-57"/>
        </w:rPr>
        <w:t xml:space="preserve"> </w:t>
      </w:r>
      <w:r>
        <w:t>community activities.</w:t>
      </w:r>
    </w:p>
    <w:p w:rsidR="00E046FF" w:rsidRDefault="00490ADE">
      <w:pPr>
        <w:pStyle w:val="BodyText"/>
        <w:spacing w:line="235" w:lineRule="auto"/>
        <w:ind w:left="1320"/>
      </w:pPr>
      <w:r>
        <w:pict>
          <v:polyline id="docshape931" o:spid="_x0000_s1166" style="position:absolute;left:0;text-align:left;z-index:15893504;mso-position-horizontal-relative:page" points="219.75pt,13.35pt,219.15pt,14.75pt,217.9pt,15.25pt,216.6pt,14.75pt,3in,13.35pt,216.6pt,11.95pt,217.9pt,11.5pt,219.15pt,11.95pt,219.75pt,13.35pt" coordorigin="2160,115" coordsize="75,75" filled="f">
            <v:path arrowok="t"/>
            <w10:wrap anchorx="page"/>
          </v:polyline>
        </w:pict>
      </w: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(student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organization)</w:t>
      </w:r>
      <w:r>
        <w:rPr>
          <w:spacing w:val="-3"/>
        </w:rPr>
        <w:t xml:space="preserve"> </w:t>
      </w:r>
      <w:r>
        <w:t>conducted</w:t>
      </w:r>
      <w:r>
        <w:rPr>
          <w:spacing w:val="-57"/>
        </w:rPr>
        <w:t xml:space="preserve"> </w:t>
      </w:r>
      <w:r>
        <w:t>numerous activities that encourage community engagement, including a “</w:t>
      </w:r>
      <w:hyperlink r:id="rId230" w:history="1">
        <w:r w:rsidRPr="009003C3">
          <w:rPr>
            <w:rStyle w:val="Hyperlink"/>
          </w:rPr>
          <w:t>Career Closet</w:t>
        </w:r>
        <w:r w:rsidRPr="009003C3">
          <w:rPr>
            <w:rStyle w:val="Hyperlink"/>
            <w:spacing w:val="1"/>
          </w:rPr>
          <w:t xml:space="preserve"> </w:t>
        </w:r>
        <w:r w:rsidRPr="009003C3">
          <w:rPr>
            <w:rStyle w:val="Hyperlink"/>
          </w:rPr>
          <w:t>Drive</w:t>
        </w:r>
      </w:hyperlink>
      <w:r>
        <w:t>”</w:t>
      </w:r>
      <w:r>
        <w:rPr>
          <w:spacing w:val="-1"/>
        </w:rPr>
        <w:t xml:space="preserve"> </w:t>
      </w:r>
      <w:r>
        <w:t xml:space="preserve">and </w:t>
      </w:r>
      <w:hyperlink r:id="rId231" w:history="1">
        <w:r w:rsidRPr="009003C3">
          <w:rPr>
            <w:rStyle w:val="Hyperlink"/>
          </w:rPr>
          <w:t>Christmas Adopt</w:t>
        </w:r>
        <w:r w:rsidRPr="009003C3">
          <w:rPr>
            <w:rStyle w:val="Hyperlink"/>
            <w:spacing w:val="-1"/>
          </w:rPr>
          <w:t xml:space="preserve"> </w:t>
        </w:r>
        <w:r w:rsidRPr="009003C3">
          <w:rPr>
            <w:rStyle w:val="Hyperlink"/>
          </w:rPr>
          <w:t>a Family</w:t>
        </w:r>
      </w:hyperlink>
      <w:r>
        <w:t>.</w:t>
      </w:r>
    </w:p>
    <w:p w:rsidR="00E046FF" w:rsidRDefault="00490ADE">
      <w:pPr>
        <w:pStyle w:val="BodyText"/>
        <w:spacing w:line="235" w:lineRule="auto"/>
        <w:ind w:left="1320" w:right="175"/>
      </w:pPr>
      <w:r>
        <w:pict>
          <v:polyline id="docshape932" o:spid="_x0000_s1165" style="position:absolute;left:0;text-align:left;z-index:15894016;mso-position-horizontal-relative:page" points="219.75pt,13.35pt,219.15pt,14.75pt,217.9pt,15.25pt,216.6pt,14.75pt,3in,13.35pt,216.6pt,11.95pt,217.9pt,11.5pt,219.15pt,11.95pt,219.75pt,13.35pt" coordorigin="2160,115" coordsize="75,75" filled="f">
            <v:path arrowok="t"/>
            <w10:wrap anchorx="page"/>
          </v:polyline>
        </w:pict>
      </w:r>
      <w:r>
        <w:t xml:space="preserve">The </w:t>
      </w:r>
      <w:r>
        <w:rPr>
          <w:color w:val="0000ED"/>
        </w:rPr>
        <w:t xml:space="preserve">Beta Phi Eta Chapter of Phi Theta Kappa, </w:t>
      </w:r>
      <w:hyperlink r:id="rId232" w:history="1">
        <w:r w:rsidRPr="009003C3">
          <w:rPr>
            <w:rStyle w:val="Hyperlink"/>
          </w:rPr>
          <w:t>Barton Fort Leavenworth</w:t>
        </w:r>
      </w:hyperlink>
      <w:r>
        <w:rPr>
          <w:color w:val="0000ED"/>
        </w:rPr>
        <w:t xml:space="preserve"> </w:t>
      </w:r>
      <w:r>
        <w:t>conducted a Cap</w:t>
      </w:r>
      <w:r>
        <w:rPr>
          <w:spacing w:val="-58"/>
        </w:rPr>
        <w:t xml:space="preserve"> </w:t>
      </w:r>
      <w:r>
        <w:t>Drive</w:t>
      </w:r>
      <w:r>
        <w:rPr>
          <w:spacing w:val="-2"/>
        </w:rPr>
        <w:t xml:space="preserve"> </w:t>
      </w:r>
      <w:r>
        <w:t>for cancer patients</w:t>
      </w:r>
    </w:p>
    <w:p w:rsidR="00E046FF" w:rsidRDefault="00490ADE">
      <w:pPr>
        <w:pStyle w:val="BodyText"/>
        <w:spacing w:line="271" w:lineRule="exact"/>
        <w:ind w:left="1320"/>
      </w:pPr>
      <w:r>
        <w:pict>
          <v:polyline id="docshape933" o:spid="_x0000_s1164" style="position:absolute;left:0;text-align:left;z-index:15894528;mso-position-horizontal-relative:page" points="219.75pt,13.25pt,219.15pt,14.65pt,217.9pt,15.15pt,216.6pt,14.65pt,3in,13.25pt,216.6pt,11.85pt,217.9pt,11.4pt,219.15pt,11.85pt,219.75pt,13.25pt" coordorigin="2160,114" coordsize="75,75" filled="f">
            <v:path arrowok="t"/>
            <w10:wrap anchorx="page"/>
          </v:polyline>
        </w:pict>
      </w:r>
      <w:r>
        <w:t>Barton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Fort</w:t>
      </w:r>
      <w:r>
        <w:rPr>
          <w:spacing w:val="-3"/>
        </w:rPr>
        <w:t xml:space="preserve"> </w:t>
      </w:r>
      <w:r>
        <w:t>Riley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hyperlink r:id="rId233" w:history="1">
        <w:r w:rsidRPr="009003C3">
          <w:rPr>
            <w:rStyle w:val="Hyperlink"/>
          </w:rPr>
          <w:t>Adopt-A-Family</w:t>
        </w:r>
      </w:hyperlink>
      <w:r>
        <w:rPr>
          <w:color w:val="0000ED"/>
          <w:spacing w:val="-2"/>
        </w:rPr>
        <w:t xml:space="preserve"> </w:t>
      </w:r>
      <w:r>
        <w:t>activity.</w:t>
      </w:r>
    </w:p>
    <w:p w:rsidR="00E046FF" w:rsidRDefault="00E046FF">
      <w:pPr>
        <w:pStyle w:val="BodyText"/>
        <w:spacing w:before="5"/>
        <w:rPr>
          <w:sz w:val="20"/>
        </w:rPr>
      </w:pPr>
    </w:p>
    <w:p w:rsidR="00E046FF" w:rsidRDefault="00490ADE">
      <w:pPr>
        <w:pStyle w:val="BodyText"/>
        <w:spacing w:line="235" w:lineRule="auto"/>
        <w:ind w:left="729" w:right="244"/>
      </w:pPr>
      <w:r>
        <w:pict>
          <v:group id="docshapegroup934" o:spid="_x0000_s1161" style="position:absolute;left:0;text-align:left;margin-left:77.6pt;margin-top:5.35pt;width:4.5pt;height:4.5pt;z-index:15895040;mso-position-horizontal-relative:page" coordorigin="1553,107" coordsize="90,90">
            <v:shape id="docshape935" o:spid="_x0000_s1163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936" o:spid="_x0000_s1162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rPr>
          <w:b/>
        </w:rPr>
        <w:t xml:space="preserve">Corrections-Focused - </w:t>
      </w:r>
      <w:r>
        <w:t xml:space="preserve">Barton provides </w:t>
      </w:r>
      <w:hyperlink r:id="rId234" w:history="1">
        <w:r w:rsidRPr="009003C3">
          <w:rPr>
            <w:rStyle w:val="Hyperlink"/>
          </w:rPr>
          <w:t>educational services</w:t>
        </w:r>
      </w:hyperlink>
      <w:r>
        <w:rPr>
          <w:color w:val="0000ED"/>
        </w:rPr>
        <w:t xml:space="preserve"> </w:t>
      </w:r>
      <w:r>
        <w:t>to incarcerated juveniles and</w:t>
      </w:r>
      <w:r>
        <w:rPr>
          <w:spacing w:val="1"/>
        </w:rPr>
        <w:t xml:space="preserve"> </w:t>
      </w:r>
      <w:r>
        <w:t>adults in two correctional facilities as well as the community corrections population. The</w:t>
      </w:r>
      <w:r>
        <w:rPr>
          <w:spacing w:val="1"/>
        </w:rPr>
        <w:t xml:space="preserve"> </w:t>
      </w:r>
      <w:r>
        <w:t>program offerings include an adult literacy program, GED testing, career technical education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t>certificates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Associate’s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General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6" w:footer="528" w:gutter="0"/>
          <w:cols w:space="720"/>
        </w:sectPr>
      </w:pPr>
    </w:p>
    <w:p w:rsidR="00E046FF" w:rsidRDefault="00490ADE">
      <w:pPr>
        <w:pStyle w:val="BodyText"/>
        <w:spacing w:before="80"/>
        <w:ind w:left="794"/>
      </w:pPr>
      <w:r>
        <w:lastRenderedPageBreak/>
        <w:t>Studies.</w:t>
      </w:r>
      <w:r>
        <w:rPr>
          <w:spacing w:val="-7"/>
        </w:rPr>
        <w:t xml:space="preserve"> </w:t>
      </w:r>
      <w:r>
        <w:t>(</w:t>
      </w:r>
      <w:hyperlink r:id="rId235" w:history="1">
        <w:r w:rsidRPr="009003C3">
          <w:rPr>
            <w:rStyle w:val="Hyperlink"/>
          </w:rPr>
          <w:t>Ellsworth</w:t>
        </w:r>
      </w:hyperlink>
      <w:r>
        <w:rPr>
          <w:color w:val="0000ED"/>
          <w:spacing w:val="-7"/>
        </w:rPr>
        <w:t xml:space="preserve"> </w:t>
      </w:r>
      <w:r>
        <w:t>Correctional</w:t>
      </w:r>
      <w:r>
        <w:rPr>
          <w:spacing w:val="-6"/>
        </w:rPr>
        <w:t xml:space="preserve"> </w:t>
      </w:r>
      <w:r>
        <w:t>Facility</w:t>
      </w:r>
      <w:r>
        <w:rPr>
          <w:spacing w:val="-7"/>
        </w:rPr>
        <w:t xml:space="preserve"> </w:t>
      </w:r>
      <w:r>
        <w:t>Student)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720" w:right="128"/>
      </w:pPr>
      <w:r>
        <w:pict>
          <v:group id="docshapegroup937" o:spid="_x0000_s1158" style="position:absolute;left:0;text-align:left;margin-left:77.6pt;margin-top:5.35pt;width:4.5pt;height:4.5pt;z-index:15895552;mso-position-horizontal-relative:page" coordorigin="1553,107" coordsize="90,90">
            <v:shape id="docshape938" o:spid="_x0000_s1160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939" o:spid="_x0000_s1159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rPr>
          <w:b/>
        </w:rPr>
        <w:t xml:space="preserve">Military-Focused - </w:t>
      </w:r>
      <w:r>
        <w:t xml:space="preserve">The College's association with </w:t>
      </w:r>
      <w:hyperlink r:id="rId236" w:history="1">
        <w:r w:rsidRPr="009003C3">
          <w:rPr>
            <w:rStyle w:val="Hyperlink"/>
          </w:rPr>
          <w:t>Fort Riley</w:t>
        </w:r>
      </w:hyperlink>
      <w:r>
        <w:rPr>
          <w:color w:val="0000ED"/>
        </w:rPr>
        <w:t xml:space="preserve"> </w:t>
      </w:r>
      <w:r>
        <w:t>and the U.S. Army began in 1984</w:t>
      </w:r>
      <w:r>
        <w:rPr>
          <w:spacing w:val="-57"/>
        </w:rPr>
        <w:t xml:space="preserve"> </w:t>
      </w:r>
      <w:r>
        <w:t>with a single training contract and has continued to grow in support of the Army, its soldiers,</w:t>
      </w:r>
      <w:r>
        <w:rPr>
          <w:spacing w:val="1"/>
        </w:rPr>
        <w:t xml:space="preserve"> </w:t>
      </w:r>
      <w:r>
        <w:t>their families, and the Junction City community. Barton provides education and training, as well</w:t>
      </w:r>
      <w:r>
        <w:rPr>
          <w:spacing w:val="-58"/>
        </w:rPr>
        <w:t xml:space="preserve"> </w:t>
      </w:r>
      <w:r>
        <w:t xml:space="preserve">as community support to soldiers, their families, and veterans at Fort Riley and </w:t>
      </w:r>
      <w:hyperlink r:id="rId237" w:history="1">
        <w:r w:rsidRPr="009003C3">
          <w:rPr>
            <w:rStyle w:val="Hyperlink"/>
          </w:rPr>
          <w:t>Fort</w:t>
        </w:r>
        <w:r w:rsidRPr="009003C3">
          <w:rPr>
            <w:rStyle w:val="Hyperlink"/>
            <w:spacing w:val="1"/>
          </w:rPr>
          <w:t xml:space="preserve"> </w:t>
        </w:r>
        <w:r w:rsidRPr="009003C3">
          <w:rPr>
            <w:rStyle w:val="Hyperlink"/>
          </w:rPr>
          <w:t>Leavenworth</w:t>
        </w:r>
      </w:hyperlink>
      <w:r>
        <w:t>.</w:t>
      </w:r>
    </w:p>
    <w:p w:rsidR="00E046FF" w:rsidRDefault="00490ADE">
      <w:pPr>
        <w:pStyle w:val="BodyText"/>
        <w:spacing w:line="235" w:lineRule="auto"/>
        <w:ind w:left="1319" w:right="477"/>
      </w:pPr>
      <w:r>
        <w:pict>
          <v:polyline id="docshape940" o:spid="_x0000_s1157" style="position:absolute;left:0;text-align:left;z-index:15896064;mso-position-horizontal-relative:page" points="219.75pt,13.35pt,219.15pt,14.75pt,217.9pt,15.25pt,216.6pt,14.75pt,3in,13.35pt,216.6pt,11.95pt,217.9pt,11.5pt,219.15pt,11.95pt,219.75pt,13.35pt" coordorigin="2160,115" coordsize="75,75" filled="f">
            <v:path arrowok="t"/>
            <w10:wrap anchorx="page"/>
          </v:polyline>
        </w:pict>
      </w:r>
      <w:hyperlink r:id="rId238" w:history="1">
        <w:r w:rsidRPr="009003C3">
          <w:rPr>
            <w:rStyle w:val="Hyperlink"/>
          </w:rPr>
          <w:t>Annual Fisher House Drive</w:t>
        </w:r>
      </w:hyperlink>
      <w:r>
        <w:rPr>
          <w:color w:val="0000ED"/>
        </w:rPr>
        <w:t xml:space="preserve"> </w:t>
      </w:r>
      <w:r>
        <w:t>– The annual Barton Ft. Riley Fisher House Fund drive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funds directly to the Landstuhl Fisher House The organization provides a</w:t>
      </w:r>
      <w:r>
        <w:rPr>
          <w:spacing w:val="1"/>
        </w:rPr>
        <w:t xml:space="preserve"> </w:t>
      </w:r>
      <w:r>
        <w:t>“home away from home” for families and patients receiving medical care at Landstuhl</w:t>
      </w:r>
      <w:r>
        <w:rPr>
          <w:spacing w:val="-57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Center, Landstuhl, Germany.</w:t>
      </w:r>
    </w:p>
    <w:p w:rsidR="00E046FF" w:rsidRDefault="00490ADE">
      <w:pPr>
        <w:pStyle w:val="BodyText"/>
        <w:spacing w:line="235" w:lineRule="auto"/>
        <w:ind w:left="1319" w:right="256"/>
      </w:pPr>
      <w:r>
        <w:pict>
          <v:polyline id="docshape941" o:spid="_x0000_s1156" style="position:absolute;left:0;text-align:left;z-index:15896576;mso-position-horizontal-relative:page" points="219.75pt,13.35pt,219.15pt,14.75pt,217.9pt,15.25pt,216.6pt,14.75pt,3in,13.35pt,216.6pt,11.95pt,217.9pt,11.5pt,219.15pt,11.95pt,219.75pt,13.35pt" coordorigin="2160,115" coordsize="75,75" filled="f">
            <v:path arrowok="t"/>
            <w10:wrap anchorx="page"/>
          </v:polyline>
        </w:pict>
      </w:r>
      <w:hyperlink r:id="rId239" w:history="1">
        <w:r w:rsidRPr="000A6463">
          <w:rPr>
            <w:rStyle w:val="Hyperlink"/>
          </w:rPr>
          <w:t>Free Hazardous Waste Worker Training for Transitioning Soldiers</w:t>
        </w:r>
      </w:hyperlink>
      <w:r>
        <w:rPr>
          <w:color w:val="0000ED"/>
        </w:rPr>
        <w:t xml:space="preserve"> </w:t>
      </w:r>
      <w:r>
        <w:t>– Certification</w:t>
      </w:r>
      <w:r>
        <w:rPr>
          <w:spacing w:val="1"/>
        </w:rPr>
        <w:t xml:space="preserve"> </w:t>
      </w:r>
      <w:r>
        <w:t>program providing credentials to help soldiers obtain work after their tenure in the Army</w:t>
      </w:r>
      <w:r>
        <w:rPr>
          <w:spacing w:val="-57"/>
        </w:rPr>
        <w:t xml:space="preserve"> </w:t>
      </w:r>
      <w:r>
        <w:t>ends.</w:t>
      </w:r>
    </w:p>
    <w:p w:rsidR="00E046FF" w:rsidRDefault="00490ADE">
      <w:pPr>
        <w:pStyle w:val="BodyText"/>
        <w:spacing w:line="235" w:lineRule="auto"/>
        <w:ind w:left="1319" w:right="237"/>
      </w:pPr>
      <w:r>
        <w:pict>
          <v:polyline id="docshape942" o:spid="_x0000_s1155" style="position:absolute;left:0;text-align:left;z-index:15897088;mso-position-horizontal-relative:page" points="219.75pt,13.35pt,219.15pt,14.75pt,217.9pt,15.25pt,216.6pt,14.75pt,3in,13.35pt,216.6pt,11.95pt,217.9pt,11.5pt,219.15pt,11.95pt,219.75pt,13.35pt" coordorigin="2160,115" coordsize="75,75" filled="f">
            <v:path arrowok="t"/>
            <w10:wrap anchorx="page"/>
          </v:polyline>
        </w:pict>
      </w:r>
      <w:r>
        <w:t>Military-Friendly Programs – The College’s partnership with the US Army spans more</w:t>
      </w:r>
      <w:r>
        <w:rPr>
          <w:spacing w:val="1"/>
        </w:rPr>
        <w:t xml:space="preserve"> </w:t>
      </w:r>
      <w:r>
        <w:t>than 30 years. In 2015-16, more than 9,900 soldiers, family members, and veterans</w:t>
      </w:r>
      <w:r>
        <w:rPr>
          <w:spacing w:val="1"/>
        </w:rPr>
        <w:t xml:space="preserve"> </w:t>
      </w:r>
      <w:r>
        <w:t>benefited from Barton’s programs including degrees and certificates, specialized training</w:t>
      </w:r>
      <w:r>
        <w:rPr>
          <w:spacing w:val="-57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240" w:history="1">
        <w:r w:rsidRPr="000A6463">
          <w:rPr>
            <w:rStyle w:val="Hyperlink"/>
          </w:rPr>
          <w:t>LSEC</w:t>
        </w:r>
        <w:r w:rsidRPr="000A6463">
          <w:rPr>
            <w:rStyle w:val="Hyperlink"/>
            <w:spacing w:val="-1"/>
          </w:rPr>
          <w:t xml:space="preserve"> </w:t>
        </w:r>
        <w:r w:rsidRPr="000A6463">
          <w:rPr>
            <w:rStyle w:val="Hyperlink"/>
          </w:rPr>
          <w:t>program</w:t>
        </w:r>
      </w:hyperlink>
      <w:r>
        <w:t>,</w:t>
      </w:r>
      <w:r>
        <w:rPr>
          <w:spacing w:val="-1"/>
        </w:rPr>
        <w:t xml:space="preserve"> </w:t>
      </w:r>
      <w:hyperlink r:id="rId241" w:history="1">
        <w:r w:rsidRPr="000A6463">
          <w:rPr>
            <w:rStyle w:val="Hyperlink"/>
          </w:rPr>
          <w:t>College</w:t>
        </w:r>
        <w:r w:rsidRPr="000A6463">
          <w:rPr>
            <w:rStyle w:val="Hyperlink"/>
            <w:spacing w:val="-1"/>
          </w:rPr>
          <w:t xml:space="preserve"> </w:t>
        </w:r>
        <w:r w:rsidRPr="000A6463">
          <w:rPr>
            <w:rStyle w:val="Hyperlink"/>
          </w:rPr>
          <w:t>Program</w:t>
        </w:r>
      </w:hyperlink>
      <w:r>
        <w:t>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hyperlink r:id="rId242" w:history="1">
        <w:r w:rsidRPr="000A6463">
          <w:rPr>
            <w:rStyle w:val="Hyperlink"/>
          </w:rPr>
          <w:t>Military</w:t>
        </w:r>
        <w:r w:rsidRPr="000A6463">
          <w:rPr>
            <w:rStyle w:val="Hyperlink"/>
            <w:spacing w:val="-1"/>
          </w:rPr>
          <w:t xml:space="preserve"> </w:t>
        </w:r>
        <w:r w:rsidRPr="000A6463">
          <w:rPr>
            <w:rStyle w:val="Hyperlink"/>
          </w:rPr>
          <w:t>Schools</w:t>
        </w:r>
        <w:r w:rsidRPr="000A6463">
          <w:rPr>
            <w:rStyle w:val="Hyperlink"/>
            <w:spacing w:val="-2"/>
          </w:rPr>
          <w:t xml:space="preserve"> </w:t>
        </w:r>
        <w:r w:rsidRPr="000A6463">
          <w:rPr>
            <w:rStyle w:val="Hyperlink"/>
          </w:rPr>
          <w:t>Training</w:t>
        </w:r>
      </w:hyperlink>
      <w:r>
        <w:t>.</w:t>
      </w:r>
    </w:p>
    <w:p w:rsidR="00E046FF" w:rsidRDefault="00490ADE">
      <w:pPr>
        <w:pStyle w:val="BodyText"/>
        <w:spacing w:line="235" w:lineRule="auto"/>
        <w:ind w:left="1320" w:right="202"/>
      </w:pPr>
      <w:r>
        <w:pict>
          <v:polyline id="docshape943" o:spid="_x0000_s1154" style="position:absolute;left:0;text-align:left;z-index:15897600;mso-position-horizontal-relative:page" points="219.75pt,13.35pt,219.15pt,14.75pt,217.9pt,15.25pt,216.6pt,14.75pt,3in,13.35pt,216.6pt,11.95pt,217.9pt,11.5pt,219.15pt,11.95pt,219.75pt,13.35pt" coordorigin="2160,115" coordsize="75,75" filled="f">
            <v:path arrowok="t"/>
            <w10:wrap anchorx="page"/>
          </v:polyline>
        </w:pict>
      </w:r>
      <w:hyperlink r:id="rId243" w:history="1">
        <w:r w:rsidRPr="000A6463">
          <w:rPr>
            <w:rStyle w:val="Hyperlink"/>
          </w:rPr>
          <w:t>Wounded Warrior Golf Tournament</w:t>
        </w:r>
      </w:hyperlink>
      <w:r>
        <w:rPr>
          <w:color w:val="0000ED"/>
        </w:rPr>
        <w:t xml:space="preserve"> </w:t>
      </w:r>
      <w:r>
        <w:t>– Barton Fort Riley hosts an annual golf scramble to</w:t>
      </w:r>
      <w:r>
        <w:rPr>
          <w:spacing w:val="-58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the Wounded Warrior project. Barton employees, Trustees, Booster Club</w:t>
      </w:r>
      <w:r>
        <w:rPr>
          <w:spacing w:val="1"/>
        </w:rPr>
        <w:t xml:space="preserve"> </w:t>
      </w:r>
      <w:r>
        <w:t>members, and</w:t>
      </w:r>
      <w:r>
        <w:rPr>
          <w:spacing w:val="1"/>
        </w:rPr>
        <w:t xml:space="preserve"> </w:t>
      </w:r>
      <w:r>
        <w:t>community sponsors join members of the military community to support</w:t>
      </w:r>
      <w:r>
        <w:rPr>
          <w:spacing w:val="1"/>
        </w:rPr>
        <w:t xml:space="preserve"> </w:t>
      </w:r>
      <w:r>
        <w:t>the event.</w:t>
      </w:r>
    </w:p>
    <w:p w:rsidR="00E046FF" w:rsidRDefault="00490ADE">
      <w:pPr>
        <w:pStyle w:val="Heading4"/>
        <w:spacing w:before="226"/>
        <w:ind w:left="119"/>
      </w:pPr>
      <w:r>
        <w:t>Religious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Spiritual</w:t>
      </w:r>
      <w:r>
        <w:rPr>
          <w:spacing w:val="-6"/>
        </w:rPr>
        <w:t xml:space="preserve"> </w:t>
      </w:r>
      <w:r>
        <w:t>Purposes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/>
      </w:pPr>
      <w:r>
        <w:t>Numerous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churches</w:t>
      </w:r>
      <w:r>
        <w:rPr>
          <w:spacing w:val="-4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faith-based</w:t>
      </w:r>
      <w:r>
        <w:rPr>
          <w:spacing w:val="-4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campus;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clubs</w:t>
      </w:r>
      <w:r>
        <w:rPr>
          <w:spacing w:val="-4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social</w:t>
      </w:r>
      <w:r>
        <w:rPr>
          <w:spacing w:val="-57"/>
        </w:rPr>
        <w:t xml:space="preserve"> </w:t>
      </w:r>
      <w:r>
        <w:t>activities, spiritual support, service learning, and opportunities for leadership development. The</w:t>
      </w:r>
      <w:r>
        <w:rPr>
          <w:spacing w:val="1"/>
        </w:rPr>
        <w:t xml:space="preserve"> </w:t>
      </w:r>
      <w:r>
        <w:t>organizations include Campus Christian Fellowship, Contagious (Live Like Jesus Today Ministry),</w:t>
      </w:r>
      <w:r>
        <w:rPr>
          <w:spacing w:val="1"/>
        </w:rPr>
        <w:t xml:space="preserve"> </w:t>
      </w:r>
      <w:r>
        <w:t>Dante</w:t>
      </w:r>
      <w:r>
        <w:rPr>
          <w:spacing w:val="-2"/>
        </w:rPr>
        <w:t xml:space="preserve"> </w:t>
      </w:r>
      <w:r>
        <w:t>Deo</w:t>
      </w:r>
      <w:r>
        <w:rPr>
          <w:spacing w:val="-2"/>
        </w:rPr>
        <w:t xml:space="preserve"> </w:t>
      </w:r>
      <w:r>
        <w:t>(Catholic</w:t>
      </w:r>
      <w:r>
        <w:rPr>
          <w:spacing w:val="-2"/>
        </w:rPr>
        <w:t xml:space="preserve"> </w:t>
      </w:r>
      <w:r>
        <w:t>organization),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Latter-day</w:t>
      </w:r>
      <w:r>
        <w:rPr>
          <w:spacing w:val="-2"/>
        </w:rPr>
        <w:t xml:space="preserve"> </w:t>
      </w:r>
      <w:r>
        <w:t>Saint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Association.</w:t>
      </w:r>
    </w:p>
    <w:p w:rsidR="00E046FF" w:rsidRDefault="00490ADE">
      <w:pPr>
        <w:pStyle w:val="Heading4"/>
        <w:spacing w:before="232"/>
        <w:ind w:left="119"/>
      </w:pPr>
      <w:r>
        <w:t>Addressing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Workforce</w:t>
      </w:r>
    </w:p>
    <w:p w:rsidR="00E046FF" w:rsidRDefault="00E046FF">
      <w:pPr>
        <w:pStyle w:val="BodyText"/>
        <w:spacing w:before="7"/>
        <w:rPr>
          <w:b/>
          <w:sz w:val="20"/>
        </w:rPr>
      </w:pPr>
    </w:p>
    <w:p w:rsidR="00E046FF" w:rsidRDefault="00490ADE">
      <w:pPr>
        <w:pStyle w:val="BodyText"/>
        <w:spacing w:line="235" w:lineRule="auto"/>
        <w:ind w:left="119"/>
      </w:pPr>
      <w:r>
        <w:t>Regional Workforce Needs addresses the College’s efforts to support economic development in the</w:t>
      </w:r>
      <w:r>
        <w:rPr>
          <w:spacing w:val="1"/>
        </w:rPr>
        <w:t xml:space="preserve"> </w:t>
      </w:r>
      <w:r>
        <w:t>region.</w:t>
      </w:r>
      <w:r>
        <w:rPr>
          <w:spacing w:val="-4"/>
        </w:rPr>
        <w:t xml:space="preserve"> </w:t>
      </w:r>
      <w:r>
        <w:t>Barton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“the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workforce.”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response,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identifies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measurable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indicators.</w:t>
      </w:r>
    </w:p>
    <w:p w:rsidR="00E046FF" w:rsidRDefault="00E046FF">
      <w:pPr>
        <w:pStyle w:val="BodyText"/>
        <w:spacing w:before="1"/>
        <w:rPr>
          <w:sz w:val="21"/>
        </w:rPr>
      </w:pPr>
    </w:p>
    <w:p w:rsidR="00E046FF" w:rsidRDefault="00490ADE">
      <w:pPr>
        <w:pStyle w:val="BodyText"/>
        <w:spacing w:line="235" w:lineRule="auto"/>
        <w:ind w:left="719" w:right="1878"/>
      </w:pPr>
      <w:r>
        <w:pict>
          <v:group id="docshapegroup944" o:spid="_x0000_s1151" style="position:absolute;left:0;text-align:left;margin-left:77.6pt;margin-top:5.35pt;width:4.5pt;height:4.5pt;z-index:15898112;mso-position-horizontal-relative:page" coordorigin="1552,107" coordsize="90,90">
            <v:shape id="docshape945" o:spid="_x0000_s1153" style="position:absolute;left:1560;top:114;width:75;height:75" coordorigin="1560,115" coordsize="75,75" path="m1597,190r-25,-10l1560,152r12,-28l1597,115r26,9l1635,152r-12,28l1597,190xe" fillcolor="black" stroked="f">
              <v:path arrowok="t"/>
            </v:shape>
            <v:shape id="docshape946" o:spid="_x0000_s1152" style="position:absolute;left:1560;top:114;width:75;height:75" coordorigin="1560,115" coordsize="75,75" path="m1635,152r-12,28l1597,190r-25,-10l1560,152r12,-28l1597,115r26,9l1635,152e" filled="f">
              <v:path arrowok="t"/>
            </v:shape>
            <w10:wrap anchorx="page"/>
          </v:group>
        </w:pict>
      </w:r>
      <w:r>
        <w:pict>
          <v:group id="docshapegroup947" o:spid="_x0000_s1148" style="position:absolute;left:0;text-align:left;margin-left:77.6pt;margin-top:18.85pt;width:4.5pt;height:4.5pt;z-index:15898624;mso-position-horizontal-relative:page" coordorigin="1552,377" coordsize="90,90">
            <v:shape id="docshape948" o:spid="_x0000_s1150" style="position:absolute;left:1560;top:384;width:75;height:75" coordorigin="1560,385" coordsize="75,75" path="m1597,460r-25,-10l1560,422r12,-28l1597,385r26,9l1635,422r-12,28l1597,460xe" fillcolor="black" stroked="f">
              <v:path arrowok="t"/>
            </v:shape>
            <v:shape id="docshape949" o:spid="_x0000_s1149" style="position:absolute;left:1560;top:384;width:75;height:75" coordorigin="1560,385" coordsize="75,75" path="m1635,422r-12,28l1597,460r-25,-10l1560,422r12,-28l1597,385r26,9l1635,422e" filled="f">
              <v:path arrowok="t"/>
            </v:shape>
            <w10:wrap anchorx="page"/>
          </v:group>
        </w:pict>
      </w:r>
      <w:r>
        <w:t>The</w:t>
      </w:r>
      <w:r>
        <w:rPr>
          <w:spacing w:val="-4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on-going</w:t>
      </w:r>
      <w:r>
        <w:rPr>
          <w:spacing w:val="-3"/>
        </w:rPr>
        <w:t xml:space="preserve"> </w:t>
      </w:r>
      <w:r>
        <w:t>needs.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organize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addressing</w:t>
      </w:r>
      <w:r>
        <w:rPr>
          <w:spacing w:val="-2"/>
        </w:rPr>
        <w:t xml:space="preserve"> </w:t>
      </w:r>
      <w:r>
        <w:t>needs.</w:t>
      </w:r>
    </w:p>
    <w:p w:rsidR="00E046FF" w:rsidRDefault="00490ADE">
      <w:pPr>
        <w:pStyle w:val="BodyText"/>
        <w:spacing w:line="235" w:lineRule="auto"/>
        <w:ind w:left="719" w:right="1878"/>
      </w:pPr>
      <w:r>
        <w:pict>
          <v:group id="docshapegroup950" o:spid="_x0000_s1145" style="position:absolute;left:0;text-align:left;margin-left:77.6pt;margin-top:5.35pt;width:4.5pt;height:4.5pt;z-index:15899136;mso-position-horizontal-relative:page" coordorigin="1552,107" coordsize="90,90">
            <v:shape id="docshape951" o:spid="_x0000_s1147" style="position:absolute;left:1560;top:114;width:75;height:75" coordorigin="1560,115" coordsize="75,75" path="m1597,190r-25,-10l1560,152r12,-28l1597,115r26,9l1635,152r-12,28l1597,190xe" fillcolor="black" stroked="f">
              <v:path arrowok="t"/>
            </v:shape>
            <v:shape id="docshape952" o:spid="_x0000_s1146" style="position:absolute;left:1560;top:114;width:75;height:75" coordorigin="1560,115" coordsize="75,75" path="m1635,152r-12,28l1597,190r-25,-10l1560,152r12,-28l1597,115r26,9l1635,152e" filled="f">
              <v:path arrowok="t"/>
            </v:shape>
            <w10:wrap anchorx="page"/>
          </v:group>
        </w:pict>
      </w:r>
      <w:r>
        <w:pict>
          <v:group id="docshapegroup953" o:spid="_x0000_s1142" style="position:absolute;left:0;text-align:left;margin-left:77.6pt;margin-top:18.85pt;width:4.5pt;height:4.5pt;z-index:15899648;mso-position-horizontal-relative:page" coordorigin="1552,377" coordsize="90,90">
            <v:shape id="docshape954" o:spid="_x0000_s1144" style="position:absolute;left:1560;top:384;width:75;height:75" coordorigin="1560,385" coordsize="75,75" path="m1597,460r-25,-10l1560,422r12,-28l1597,385r26,9l1635,422r-12,28l1597,460xe" fillcolor="black" stroked="f">
              <v:path arrowok="t"/>
            </v:shape>
            <v:shape id="docshape955" o:spid="_x0000_s1143" style="position:absolute;left:1560;top:384;width:75;height:75" coordorigin="1560,385" coordsize="75,75" path="m1635,422r-12,28l1597,460r-25,-10l1560,422r12,-28l1597,385r26,9l1635,422e" filled="f">
              <v:path arrowok="t"/>
            </v:shape>
            <w10:wrap anchorx="page"/>
          </v:group>
        </w:pict>
      </w:r>
      <w:r>
        <w:t>The</w:t>
      </w:r>
      <w:r>
        <w:rPr>
          <w:spacing w:val="-4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partnerships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addressing</w:t>
      </w:r>
      <w:r>
        <w:rPr>
          <w:spacing w:val="-3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t>needs.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recognized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leader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development.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BodyText"/>
        <w:ind w:left="120"/>
      </w:pPr>
      <w:r>
        <w:t xml:space="preserve">The </w:t>
      </w:r>
      <w:hyperlink r:id="rId244" w:history="1">
        <w:r w:rsidRPr="00CB445E">
          <w:rPr>
            <w:rStyle w:val="Hyperlink"/>
          </w:rPr>
          <w:t>Barton Board End 5</w:t>
        </w:r>
      </w:hyperlink>
      <w:r>
        <w:rPr>
          <w:color w:val="0000ED"/>
          <w:spacing w:val="-1"/>
        </w:rPr>
        <w:t xml:space="preserve"> </w:t>
      </w:r>
      <w:r>
        <w:t>report documents the College’s efforts towards these ends.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Heading4"/>
      </w:pPr>
      <w:r>
        <w:t>Economic</w:t>
      </w:r>
      <w:r>
        <w:rPr>
          <w:spacing w:val="-5"/>
        </w:rPr>
        <w:t xml:space="preserve"> </w:t>
      </w:r>
      <w:r>
        <w:t>Development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before="1" w:line="235" w:lineRule="auto"/>
        <w:ind w:left="119" w:right="776"/>
      </w:pPr>
      <w:r>
        <w:t xml:space="preserve">Barton Community College has a strong economic impact on the service area economy. A </w:t>
      </w:r>
      <w:hyperlink r:id="rId245" w:history="1">
        <w:r w:rsidRPr="00CB445E">
          <w:rPr>
            <w:rStyle w:val="Hyperlink"/>
          </w:rPr>
          <w:t>2010</w:t>
        </w:r>
        <w:r w:rsidRPr="00CB445E">
          <w:rPr>
            <w:rStyle w:val="Hyperlink"/>
            <w:spacing w:val="-57"/>
          </w:rPr>
          <w:t xml:space="preserve"> </w:t>
        </w:r>
        <w:r w:rsidRPr="00CB445E">
          <w:rPr>
            <w:rStyle w:val="Hyperlink"/>
          </w:rPr>
          <w:t>Economic</w:t>
        </w:r>
        <w:r w:rsidRPr="00CB445E">
          <w:rPr>
            <w:rStyle w:val="Hyperlink"/>
            <w:spacing w:val="-1"/>
          </w:rPr>
          <w:t xml:space="preserve"> </w:t>
        </w:r>
        <w:r w:rsidRPr="00CB445E">
          <w:rPr>
            <w:rStyle w:val="Hyperlink"/>
          </w:rPr>
          <w:t>Impact Study</w:t>
        </w:r>
      </w:hyperlink>
      <w:r>
        <w:rPr>
          <w:color w:val="0000ED"/>
          <w:spacing w:val="-1"/>
        </w:rPr>
        <w:t xml:space="preserve"> </w:t>
      </w:r>
      <w:r>
        <w:t>determined a positive impact upon: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BodyText"/>
        <w:spacing w:line="273" w:lineRule="exact"/>
        <w:ind w:left="719"/>
      </w:pPr>
      <w:r>
        <w:pict>
          <v:group id="docshapegroup956" o:spid="_x0000_s1139" style="position:absolute;left:0;text-align:left;margin-left:77.6pt;margin-top:5.6pt;width:4.5pt;height:4.5pt;z-index:15900160;mso-position-horizontal-relative:page" coordorigin="1553,112" coordsize="90,90">
            <v:shape id="docshape957" o:spid="_x0000_s1141" style="position:absolute;left:1560;top:119;width:75;height:75" coordorigin="1560,119" coordsize="75,75" path="m1598,194r-26,-9l1560,157r12,-29l1598,119r25,9l1635,157r-12,28l1598,194xe" fillcolor="black" stroked="f">
              <v:path arrowok="t"/>
            </v:shape>
            <v:shape id="docshape958" o:spid="_x0000_s1140" style="position:absolute;left:1560;top:119;width:75;height:75" coordorigin="1560,119" coordsize="75,75" path="m1635,157r-12,28l1598,194r-26,-9l1560,157r12,-29l1598,119r25,9l1635,157e" filled="f">
              <v:path arrowok="t"/>
            </v:shape>
            <w10:wrap anchorx="page"/>
          </v:group>
        </w:pict>
      </w:r>
      <w:r>
        <w:t>Regional</w:t>
      </w:r>
      <w:r>
        <w:rPr>
          <w:spacing w:val="-3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(contributions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formation);</w:t>
      </w:r>
    </w:p>
    <w:p w:rsidR="00E046FF" w:rsidRDefault="00490ADE">
      <w:pPr>
        <w:pStyle w:val="BodyText"/>
        <w:spacing w:before="2" w:line="235" w:lineRule="auto"/>
        <w:ind w:left="1319"/>
      </w:pPr>
      <w:r>
        <w:pict>
          <v:polyline id="docshape959" o:spid="_x0000_s1138" style="position:absolute;left:0;text-align:left;z-index:15900672;mso-position-horizontal-relative:page" points="219.75pt,13.55pt,219.15pt,14.95pt,217.85pt,15.45pt,216.6pt,14.95pt,3in,13.55pt,216.6pt,12.15pt,217.85pt,11.7pt,219.15pt,12.15pt,219.75pt,13.55pt" coordorigin="2160,117" coordsize="75,75" filled="f">
            <v:path arrowok="t"/>
            <w10:wrap anchorx="page"/>
          </v:polyline>
        </w:pic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Barton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$94.1</w:t>
      </w:r>
      <w:r>
        <w:rPr>
          <w:spacing w:val="-3"/>
        </w:rPr>
        <w:t xml:space="preserve"> </w:t>
      </w:r>
      <w:r>
        <w:t>million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Barton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economy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3.4%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area’s</w:t>
      </w:r>
      <w:r>
        <w:rPr>
          <w:spacing w:val="-2"/>
        </w:rPr>
        <w:t xml:space="preserve"> </w:t>
      </w:r>
      <w:r>
        <w:t>gross</w:t>
      </w:r>
      <w:r>
        <w:rPr>
          <w:spacing w:val="-2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product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6" w:footer="528" w:gutter="0"/>
          <w:cols w:space="720"/>
        </w:sectPr>
      </w:pPr>
    </w:p>
    <w:p w:rsidR="00E046FF" w:rsidRDefault="00490ADE">
      <w:pPr>
        <w:pStyle w:val="BodyText"/>
        <w:spacing w:before="84" w:line="235" w:lineRule="auto"/>
        <w:ind w:left="1319"/>
      </w:pPr>
      <w:r>
        <w:lastRenderedPageBreak/>
        <w:pict>
          <v:polyline id="docshape960" o:spid="_x0000_s1137" style="position:absolute;left:0;text-align:left;z-index:15901184;mso-position-horizontal-relative:page" points="219.75pt,21.75pt,219.15pt,23.15pt,217.9pt,23.65pt,216.6pt,23.15pt,3in,21.75pt,216.6pt,20.35pt,217.9pt,19.9pt,219.15pt,20.35pt,219.75pt,21.75pt" coordorigin="2160,199" coordsize="75,75" filled="f">
            <v:path arrowok="t"/>
            <w10:wrap anchorx="page"/>
          </v:polyline>
        </w:pict>
      </w:r>
      <w:r>
        <w:t>The</w:t>
      </w:r>
      <w:r>
        <w:rPr>
          <w:spacing w:val="-3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payroll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Barton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$11.7</w:t>
      </w:r>
      <w:r>
        <w:rPr>
          <w:spacing w:val="-2"/>
        </w:rPr>
        <w:t xml:space="preserve"> </w:t>
      </w:r>
      <w:r>
        <w:t>million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income.</w:t>
      </w:r>
    </w:p>
    <w:p w:rsidR="00E046FF" w:rsidRDefault="00490ADE">
      <w:pPr>
        <w:pStyle w:val="BodyText"/>
        <w:spacing w:line="271" w:lineRule="exact"/>
        <w:ind w:left="1319"/>
      </w:pPr>
      <w:r>
        <w:pict>
          <v:polyline id="docshape961" o:spid="_x0000_s1136" style="position:absolute;left:0;text-align:left;z-index:15901696;mso-position-horizontal-relative:page" points="219.75pt,13.25pt,219.15pt,14.65pt,217.9pt,15.15pt,216.6pt,14.65pt,3in,13.25pt,216.6pt,11.85pt,217.9pt,11.4pt,219.15pt,11.85pt,219.75pt,13.25pt" coordorigin="2160,114" coordsize="75,75" filled="f">
            <v:path arrowok="t"/>
            <w10:wrap anchorx="page"/>
          </v:polyline>
        </w:pict>
      </w:r>
      <w:r>
        <w:t>The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spent</w:t>
      </w:r>
      <w:r>
        <w:rPr>
          <w:spacing w:val="-3"/>
        </w:rPr>
        <w:t xml:space="preserve"> </w:t>
      </w:r>
      <w:r>
        <w:t>$20.5</w:t>
      </w:r>
      <w:r>
        <w:rPr>
          <w:spacing w:val="-3"/>
        </w:rPr>
        <w:t xml:space="preserve"> </w:t>
      </w:r>
      <w:r>
        <w:t>million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day-to-day</w:t>
      </w:r>
      <w:r>
        <w:rPr>
          <w:spacing w:val="-3"/>
        </w:rPr>
        <w:t xml:space="preserve"> </w:t>
      </w:r>
      <w:r>
        <w:t>operations.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BodyText"/>
        <w:spacing w:line="273" w:lineRule="exact"/>
        <w:ind w:left="719"/>
      </w:pPr>
      <w:r>
        <w:pict>
          <v:group id="docshapegroup962" o:spid="_x0000_s1133" style="position:absolute;left:0;text-align:left;margin-left:77.6pt;margin-top:5.6pt;width:4.5pt;height:4.5pt;z-index:15902208;mso-position-horizontal-relative:page" coordorigin="1553,112" coordsize="90,90">
            <v:shape id="docshape963" o:spid="_x0000_s1135" style="position:absolute;left:1560;top:119;width:75;height:75" coordorigin="1560,119" coordsize="75,75" path="m1598,194r-26,-9l1560,157r12,-29l1598,119r25,9l1635,157r-12,28l1598,194xe" fillcolor="black" stroked="f">
              <v:path arrowok="t"/>
            </v:shape>
            <v:shape id="docshape964" o:spid="_x0000_s1134" style="position:absolute;left:1560;top:119;width:75;height:75" coordorigin="1560,119" coordsize="75,75" path="m1635,157r-12,28l1598,194r-26,-9l1560,157r12,-29l1598,119r25,9l1635,157e" filled="f">
              <v:path arrowok="t"/>
            </v:shape>
            <w10:wrap anchorx="page"/>
          </v:group>
        </w:pict>
      </w:r>
      <w:r>
        <w:t>Earnings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graduates</w:t>
      </w:r>
      <w:r>
        <w:rPr>
          <w:spacing w:val="-2"/>
        </w:rPr>
        <w:t xml:space="preserve"> </w:t>
      </w:r>
      <w:r>
        <w:t>(increased</w:t>
      </w:r>
      <w:r>
        <w:rPr>
          <w:spacing w:val="-2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return);</w:t>
      </w:r>
    </w:p>
    <w:p w:rsidR="00E046FF" w:rsidRDefault="00490ADE">
      <w:pPr>
        <w:pStyle w:val="BodyText"/>
        <w:spacing w:before="2" w:line="235" w:lineRule="auto"/>
        <w:ind w:left="1319" w:right="244"/>
      </w:pPr>
      <w:r>
        <w:pict>
          <v:polyline id="docshape965" o:spid="_x0000_s1132" style="position:absolute;left:0;text-align:left;z-index:15902720;mso-position-horizontal-relative:page" points="219.75pt,13.55pt,219.15pt,14.95pt,217.9pt,15.45pt,216.6pt,14.95pt,3in,13.55pt,216.6pt,12.15pt,217.9pt,11.7pt,219.15pt,12.15pt,219.75pt,13.55pt" coordorigin="2160,117" coordsize="75,75" filled="f">
            <v:path arrowok="t"/>
            <w10:wrap anchorx="page"/>
          </v:polyline>
        </w:pict>
      </w:r>
      <w:r>
        <w:t>The accumulated contribution of former students currently employed in the Barton</w:t>
      </w:r>
      <w:r>
        <w:rPr>
          <w:spacing w:val="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t>amounted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$82.4</w:t>
      </w:r>
      <w:r>
        <w:rPr>
          <w:spacing w:val="-4"/>
        </w:rPr>
        <w:t xml:space="preserve"> </w:t>
      </w:r>
      <w:r>
        <w:t>million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analysis</w:t>
      </w:r>
      <w:r>
        <w:rPr>
          <w:spacing w:val="-57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3.0%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Barton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Area’s</w:t>
      </w:r>
      <w:r>
        <w:rPr>
          <w:spacing w:val="-2"/>
        </w:rPr>
        <w:t xml:space="preserve"> </w:t>
      </w:r>
      <w:r>
        <w:t>Gross</w:t>
      </w:r>
      <w:r>
        <w:rPr>
          <w:spacing w:val="-2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Product.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719"/>
      </w:pPr>
      <w:r>
        <w:pict>
          <v:group id="docshapegroup966" o:spid="_x0000_s1129" style="position:absolute;left:0;text-align:left;margin-left:77.6pt;margin-top:5.35pt;width:4.5pt;height:4.5pt;z-index:15903232;mso-position-horizontal-relative:page" coordorigin="1553,107" coordsize="90,90">
            <v:shape id="docshape967" o:spid="_x0000_s1131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968" o:spid="_x0000_s1130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t>A</w:t>
      </w:r>
      <w:r>
        <w:rPr>
          <w:spacing w:val="-4"/>
        </w:rPr>
        <w:t xml:space="preserve"> </w:t>
      </w:r>
      <w:r>
        <w:t>broad</w:t>
      </w:r>
      <w:r>
        <w:rPr>
          <w:spacing w:val="-3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(improved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well-being,</w:t>
      </w:r>
      <w:r>
        <w:rPr>
          <w:spacing w:val="-4"/>
        </w:rPr>
        <w:t xml:space="preserve"> </w:t>
      </w:r>
      <w:r>
        <w:t>reduced</w:t>
      </w:r>
      <w:r>
        <w:rPr>
          <w:spacing w:val="-3"/>
        </w:rPr>
        <w:t xml:space="preserve"> </w:t>
      </w:r>
      <w:r>
        <w:t>crime,lower</w:t>
      </w:r>
      <w:r>
        <w:rPr>
          <w:spacing w:val="-57"/>
        </w:rPr>
        <w:t xml:space="preserve"> </w:t>
      </w:r>
      <w:r>
        <w:t>welfare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unemployment);</w:t>
      </w:r>
    </w:p>
    <w:p w:rsidR="00E046FF" w:rsidRDefault="00490ADE">
      <w:pPr>
        <w:pStyle w:val="BodyText"/>
        <w:spacing w:line="235" w:lineRule="auto"/>
        <w:ind w:left="1319"/>
      </w:pPr>
      <w:r>
        <w:pict>
          <v:polyline id="docshape969" o:spid="_x0000_s1128" style="position:absolute;left:0;text-align:left;z-index:15903744;mso-position-horizontal-relative:page" points="219.75pt,13.35pt,219.15pt,14.75pt,217.9pt,15.25pt,216.6pt,14.75pt,3in,13.35pt,216.6pt,11.95pt,217.9pt,11.5pt,219.15pt,11.95pt,219.75pt,13.35pt" coordorigin="2160,115" coordsize="75,75" filled="f">
            <v:path arrowok="t"/>
            <w10:wrap anchorx="page"/>
          </v:polyline>
        </w:pict>
      </w:r>
      <w:r>
        <w:t>For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dollar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taxpayers</w:t>
      </w:r>
      <w:r>
        <w:rPr>
          <w:spacing w:val="-3"/>
        </w:rPr>
        <w:t xml:space="preserve"> </w:t>
      </w:r>
      <w:r>
        <w:t>spent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Barton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year,</w:t>
      </w:r>
      <w:r>
        <w:rPr>
          <w:spacing w:val="-57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cumulative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$21.50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benefits</w:t>
      </w:r>
    </w:p>
    <w:p w:rsidR="00E046FF" w:rsidRDefault="00E046FF">
      <w:pPr>
        <w:pStyle w:val="BodyText"/>
        <w:spacing w:before="4"/>
        <w:rPr>
          <w:sz w:val="20"/>
        </w:rPr>
      </w:pPr>
    </w:p>
    <w:p w:rsidR="00E046FF" w:rsidRDefault="00490ADE">
      <w:pPr>
        <w:pStyle w:val="BodyText"/>
        <w:spacing w:line="273" w:lineRule="exact"/>
        <w:ind w:left="719"/>
      </w:pPr>
      <w:r>
        <w:pict>
          <v:group id="docshapegroup970" o:spid="_x0000_s1125" style="position:absolute;left:0;text-align:left;margin-left:77.6pt;margin-top:5.6pt;width:4.5pt;height:4.5pt;z-index:15904256;mso-position-horizontal-relative:page" coordorigin="1553,112" coordsize="90,90">
            <v:shape id="docshape971" o:spid="_x0000_s1127" style="position:absolute;left:1560;top:119;width:75;height:75" coordorigin="1560,119" coordsize="75,75" path="m1598,194r-26,-9l1560,157r12,-29l1598,119r25,9l1635,157r-12,28l1598,194xe" fillcolor="black" stroked="f">
              <v:path arrowok="t"/>
            </v:shape>
            <v:shape id="docshape972" o:spid="_x0000_s1126" style="position:absolute;left:1560;top:119;width:75;height:75" coordorigin="1560,119" coordsize="75,75" path="m1635,157r-12,28l1598,194r-26,-9l1560,157r12,-29l1598,119r25,9l1635,157e" filled="f">
              <v:path arrowok="t"/>
            </v:shape>
            <w10:wrap anchorx="page"/>
          </v:group>
        </w:pict>
      </w:r>
      <w:r>
        <w:t>The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taxpayers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support</w:t>
      </w:r>
    </w:p>
    <w:p w:rsidR="00E046FF" w:rsidRDefault="00490ADE">
      <w:pPr>
        <w:pStyle w:val="BodyText"/>
        <w:spacing w:before="1" w:line="235" w:lineRule="auto"/>
        <w:ind w:left="1319" w:right="2736"/>
      </w:pPr>
      <w:r>
        <w:pict>
          <v:polyline id="docshape973" o:spid="_x0000_s1124" style="position:absolute;left:0;text-align:left;z-index:15904768;mso-position-horizontal-relative:page" points="219.75pt,13.45pt,219.15pt,14.85pt,217.9pt,15.35pt,216.6pt,14.85pt,3in,13.45pt,216.6pt,12.05pt,217.9pt,11.6pt,219.15pt,12.05pt,219.75pt,13.45pt" coordorigin="2160,116" coordsize="75,75" filled="f">
            <v:path arrowok="t"/>
            <w10:wrap anchorx="page"/>
          </v:polyline>
        </w:pict>
      </w:r>
      <w:r>
        <w:pict>
          <v:polyline id="docshape974" o:spid="_x0000_s1123" style="position:absolute;left:0;text-align:left;z-index:15905280;mso-position-horizontal-relative:page" points="219.75pt,40.45pt,219.15pt,41.85pt,217.9pt,42.35pt,216.6pt,41.85pt,3in,40.45pt,216.6pt,39.05pt,217.9pt,38.6pt,219.15pt,39.05pt,219.75pt,40.45pt" coordorigin="2160,386" coordsize="75,75" filled="f">
            <v:path arrowok="t"/>
            <w10:wrap anchorx="page"/>
          </v:polyline>
        </w:pict>
      </w:r>
      <w:r>
        <w:t>2.0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ratio,</w:t>
      </w:r>
      <w:r>
        <w:rPr>
          <w:spacing w:val="-1"/>
        </w:rPr>
        <w:t xml:space="preserve"> </w:t>
      </w:r>
      <w:r>
        <w:t>i.e.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$1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returns</w:t>
      </w:r>
      <w:r>
        <w:rPr>
          <w:spacing w:val="-1"/>
        </w:rPr>
        <w:t xml:space="preserve"> </w:t>
      </w:r>
      <w:r>
        <w:t>$2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benefits</w:t>
      </w:r>
      <w:r>
        <w:rPr>
          <w:spacing w:val="-57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investment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taxpayers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5.0%</w:t>
      </w:r>
    </w:p>
    <w:p w:rsidR="00E046FF" w:rsidRDefault="00E046FF">
      <w:pPr>
        <w:pStyle w:val="BodyText"/>
        <w:spacing w:before="5"/>
        <w:rPr>
          <w:sz w:val="20"/>
        </w:rPr>
      </w:pPr>
    </w:p>
    <w:p w:rsidR="00E046FF" w:rsidRDefault="00490ADE">
      <w:pPr>
        <w:pStyle w:val="Heading4"/>
      </w:pPr>
      <w:r>
        <w:t>Supporting</w:t>
      </w:r>
      <w:r>
        <w:rPr>
          <w:spacing w:val="-5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Efforts</w:t>
      </w:r>
    </w:p>
    <w:p w:rsidR="00E046FF" w:rsidRDefault="00E046FF">
      <w:pPr>
        <w:pStyle w:val="BodyText"/>
        <w:spacing w:before="8"/>
        <w:rPr>
          <w:b/>
          <w:sz w:val="20"/>
        </w:rPr>
      </w:pPr>
    </w:p>
    <w:p w:rsidR="00E046FF" w:rsidRDefault="00490ADE">
      <w:pPr>
        <w:pStyle w:val="BodyText"/>
        <w:spacing w:before="1" w:line="235" w:lineRule="auto"/>
        <w:ind w:left="120" w:right="562"/>
      </w:pPr>
      <w:r>
        <w:t>The College partners with local employers, governmental agencies, and educational institutions to</w:t>
      </w:r>
      <w:r>
        <w:rPr>
          <w:spacing w:val="-57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an annual</w:t>
      </w:r>
      <w:r>
        <w:rPr>
          <w:spacing w:val="-2"/>
        </w:rPr>
        <w:t xml:space="preserve"> </w:t>
      </w:r>
      <w:hyperlink r:id="rId246" w:history="1">
        <w:r w:rsidRPr="00CB445E">
          <w:rPr>
            <w:rStyle w:val="Hyperlink"/>
          </w:rPr>
          <w:t>Job</w:t>
        </w:r>
        <w:r w:rsidRPr="00CB445E">
          <w:rPr>
            <w:rStyle w:val="Hyperlink"/>
            <w:spacing w:val="-1"/>
          </w:rPr>
          <w:t xml:space="preserve"> </w:t>
        </w:r>
        <w:r w:rsidRPr="00CB445E">
          <w:rPr>
            <w:rStyle w:val="Hyperlink"/>
          </w:rPr>
          <w:t>Fest</w:t>
        </w:r>
      </w:hyperlink>
      <w:bookmarkStart w:id="1" w:name="_GoBack"/>
      <w:bookmarkEnd w:id="1"/>
      <w:r>
        <w:rPr>
          <w:color w:val="0000ED"/>
          <w:spacing w:val="-1"/>
        </w:rPr>
        <w:t xml:space="preserve"> </w:t>
      </w:r>
      <w:r>
        <w:t>highlighting regional employment opportunities.</w:t>
      </w:r>
    </w:p>
    <w:p w:rsidR="00E046FF" w:rsidRDefault="00E046FF">
      <w:pPr>
        <w:pStyle w:val="BodyText"/>
        <w:rPr>
          <w:sz w:val="26"/>
        </w:rPr>
      </w:pPr>
    </w:p>
    <w:p w:rsidR="00E046FF" w:rsidRDefault="00E046FF">
      <w:pPr>
        <w:pStyle w:val="BodyText"/>
        <w:spacing w:before="7"/>
        <w:rPr>
          <w:sz w:val="23"/>
        </w:rPr>
      </w:pPr>
    </w:p>
    <w:p w:rsidR="00E046FF" w:rsidRDefault="00490ADE">
      <w:pPr>
        <w:pStyle w:val="Heading2"/>
        <w:tabs>
          <w:tab w:val="left" w:pos="9959"/>
        </w:tabs>
        <w:ind w:left="120"/>
        <w:rPr>
          <w:u w:val="none"/>
        </w:rPr>
      </w:pPr>
      <w:r>
        <w:rPr>
          <w:u w:color="CCCCCC"/>
        </w:rPr>
        <w:t>Sources</w:t>
      </w:r>
      <w:r>
        <w:rPr>
          <w:u w:color="CCCCCC"/>
        </w:rPr>
        <w:tab/>
      </w:r>
    </w:p>
    <w:p w:rsidR="00E046FF" w:rsidRDefault="00E046FF">
      <w:pPr>
        <w:pStyle w:val="BodyText"/>
        <w:spacing w:before="6"/>
        <w:rPr>
          <w:rFonts w:ascii="Arial"/>
          <w:b/>
          <w:sz w:val="14"/>
        </w:rPr>
      </w:pPr>
    </w:p>
    <w:p w:rsidR="00E046FF" w:rsidRDefault="00490ADE">
      <w:pPr>
        <w:pStyle w:val="BodyText"/>
        <w:spacing w:before="90" w:line="273" w:lineRule="exact"/>
        <w:ind w:left="719"/>
      </w:pPr>
      <w:r>
        <w:pict>
          <v:group id="docshapegroup975" o:spid="_x0000_s1120" style="position:absolute;left:0;text-align:left;margin-left:77.6pt;margin-top:10.1pt;width:4.5pt;height:4.5pt;z-index:15905792;mso-position-horizontal-relative:page" coordorigin="1553,202" coordsize="90,90">
            <v:shape id="docshape976" o:spid="_x0000_s1122" style="position:absolute;left:1560;top:209;width:75;height:75" coordorigin="1560,209" coordsize="75,75" path="m1598,284r-26,-9l1560,247r12,-29l1598,209r25,9l1635,247r-12,28l1598,284xe" fillcolor="black" stroked="f">
              <v:path arrowok="t"/>
            </v:shape>
            <v:shape id="docshape977" o:spid="_x0000_s1121" style="position:absolute;left:1560;top:209;width:75;height:75" coordorigin="1560,209" coordsize="75,75" path="m1635,247r-12,28l1598,284r-26,-9l1560,247r12,-29l1598,209r25,9l1635,247e" filled="f">
              <v:path arrowok="t"/>
            </v:shape>
            <w10:wrap anchorx="page"/>
          </v:group>
        </w:pict>
      </w:r>
      <w:r>
        <w:t>2016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Ft</w:t>
      </w:r>
      <w:r>
        <w:rPr>
          <w:spacing w:val="-3"/>
        </w:rPr>
        <w:t xml:space="preserve"> </w:t>
      </w:r>
      <w:r>
        <w:t>Riley</w:t>
      </w:r>
      <w:r>
        <w:rPr>
          <w:spacing w:val="-3"/>
        </w:rPr>
        <w:t xml:space="preserve"> </w:t>
      </w:r>
      <w:r>
        <w:t>Fisher</w:t>
      </w:r>
      <w:r>
        <w:rPr>
          <w:spacing w:val="-4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t>letter</w:t>
      </w:r>
    </w:p>
    <w:p w:rsidR="00E046FF" w:rsidRDefault="00490ADE">
      <w:pPr>
        <w:pStyle w:val="BodyText"/>
        <w:spacing w:before="1" w:line="235" w:lineRule="auto"/>
        <w:ind w:left="719" w:right="4469"/>
      </w:pPr>
      <w:r>
        <w:pict>
          <v:group id="docshapegroup978" o:spid="_x0000_s1117" style="position:absolute;left:0;text-align:left;margin-left:77.6pt;margin-top:5.4pt;width:4.5pt;height:4.5pt;z-index:15906304;mso-position-horizontal-relative:page" coordorigin="1553,108" coordsize="90,90">
            <v:shape id="docshape979" o:spid="_x0000_s1119" style="position:absolute;left:1560;top:115;width:75;height:75" coordorigin="1560,116" coordsize="75,75" path="m1598,191r-26,-10l1560,153r12,-28l1598,116r25,9l1635,153r-12,28l1598,191xe" fillcolor="black" stroked="f">
              <v:path arrowok="t"/>
            </v:shape>
            <v:shape id="docshape980" o:spid="_x0000_s1118" style="position:absolute;left:1560;top:115;width:75;height:75" coordorigin="1560,116" coordsize="75,75" path="m1635,153r-12,28l1598,191r-26,-10l1560,153r12,-28l1598,116r25,9l1635,153e" filled="f">
              <v:path arrowok="t"/>
            </v:shape>
            <w10:wrap anchorx="page"/>
          </v:group>
        </w:pict>
      </w:r>
      <w:r>
        <w:pict>
          <v:group id="docshapegroup981" o:spid="_x0000_s1114" style="position:absolute;left:0;text-align:left;margin-left:77.6pt;margin-top:18.9pt;width:4.5pt;height:4.5pt;z-index:15906816;mso-position-horizontal-relative:page" coordorigin="1553,378" coordsize="90,90">
            <v:shape id="docshape982" o:spid="_x0000_s1116" style="position:absolute;left:1560;top:385;width:75;height:75" coordorigin="1560,386" coordsize="75,75" path="m1598,461r-26,-10l1560,423r12,-28l1598,386r25,9l1635,423r-12,28l1598,461xe" fillcolor="black" stroked="f">
              <v:path arrowok="t"/>
            </v:shape>
            <v:shape id="docshape983" o:spid="_x0000_s1115" style="position:absolute;left:1560;top:385;width:75;height:75" coordorigin="1560,386" coordsize="75,75" path="m1635,423r-12,28l1598,461r-26,-10l1560,423r12,-28l1598,386r25,9l1635,423e" filled="f">
              <v:path arrowok="t"/>
            </v:shape>
            <w10:wrap anchorx="page"/>
          </v:group>
        </w:pict>
      </w:r>
      <w:r>
        <w:pict>
          <v:group id="docshapegroup984" o:spid="_x0000_s1111" style="position:absolute;left:0;text-align:left;margin-left:77.6pt;margin-top:32.4pt;width:4.5pt;height:4.5pt;z-index:15907328;mso-position-horizontal-relative:page" coordorigin="1553,648" coordsize="90,90">
            <v:shape id="docshape985" o:spid="_x0000_s1113" style="position:absolute;left:1560;top:655;width:75;height:75" coordorigin="1560,656" coordsize="75,75" path="m1598,731r-26,-10l1560,693r12,-28l1598,656r25,9l1635,693r-12,28l1598,731xe" fillcolor="black" stroked="f">
              <v:path arrowok="t"/>
            </v:shape>
            <v:shape id="docshape986" o:spid="_x0000_s1112" style="position:absolute;left:1560;top:655;width:75;height:75" coordorigin="1560,656" coordsize="75,75" path="m1635,693r-12,28l1598,731r-26,-10l1560,693r12,-28l1598,656r25,9l1635,693e" filled="f">
              <v:path arrowok="t"/>
            </v:shape>
            <w10:wrap anchorx="page"/>
          </v:group>
        </w:pict>
      </w:r>
      <w:r>
        <w:pict>
          <v:group id="docshapegroup987" o:spid="_x0000_s1108" style="position:absolute;left:0;text-align:left;margin-left:77.6pt;margin-top:45.9pt;width:4.5pt;height:4.5pt;z-index:15907840;mso-position-horizontal-relative:page" coordorigin="1553,918" coordsize="90,90">
            <v:shape id="docshape988" o:spid="_x0000_s1110" style="position:absolute;left:1560;top:925;width:75;height:75" coordorigin="1560,926" coordsize="75,75" path="m1598,1001r-26,-10l1560,963r12,-28l1598,926r25,9l1635,963r-12,28l1598,1001xe" fillcolor="black" stroked="f">
              <v:path arrowok="t"/>
            </v:shape>
            <v:shape id="docshape989" o:spid="_x0000_s1109" style="position:absolute;left:1560;top:925;width:75;height:75" coordorigin="1560,926" coordsize="75,75" path="m1635,963r-12,28l1598,1001r-26,-10l1560,963r12,-28l1598,926r25,9l1635,963e" filled="f">
              <v:path arrowok="t"/>
            </v:shape>
            <w10:wrap anchorx="page"/>
          </v:group>
        </w:pict>
      </w:r>
      <w:r>
        <w:t>3.E.1. PRES_CCSSE_Means_Report</w:t>
      </w:r>
      <w:r>
        <w:rPr>
          <w:spacing w:val="1"/>
        </w:rPr>
        <w:t xml:space="preserve"> </w:t>
      </w:r>
      <w:r>
        <w:t>Academics_College Programs Schedules</w:t>
      </w:r>
      <w:r>
        <w:rPr>
          <w:spacing w:val="1"/>
        </w:rPr>
        <w:t xml:space="preserve"> </w:t>
      </w:r>
      <w:r>
        <w:t>Athletics_2016-2017</w:t>
      </w:r>
      <w:r>
        <w:rPr>
          <w:spacing w:val="-13"/>
        </w:rPr>
        <w:t xml:space="preserve"> </w:t>
      </w:r>
      <w:r>
        <w:t>Athletics</w:t>
      </w:r>
      <w:r>
        <w:rPr>
          <w:spacing w:val="-12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t>Service</w:t>
      </w:r>
      <w:r>
        <w:rPr>
          <w:spacing w:val="-57"/>
        </w:rPr>
        <w:t xml:space="preserve"> </w:t>
      </w:r>
      <w:r>
        <w:t>IE_CCSSE</w:t>
      </w:r>
      <w:r>
        <w:rPr>
          <w:spacing w:val="-2"/>
        </w:rPr>
        <w:t xml:space="preserve"> </w:t>
      </w:r>
      <w:r>
        <w:t>DATA</w:t>
      </w:r>
    </w:p>
    <w:p w:rsidR="00E046FF" w:rsidRDefault="00490ADE">
      <w:pPr>
        <w:pStyle w:val="BodyText"/>
        <w:spacing w:line="235" w:lineRule="auto"/>
        <w:ind w:left="719" w:right="7410"/>
      </w:pPr>
      <w:r>
        <w:pict>
          <v:group id="docshapegroup990" o:spid="_x0000_s1105" style="position:absolute;left:0;text-align:left;margin-left:77.6pt;margin-top:5.35pt;width:4.5pt;height:4.5pt;z-index:15908352;mso-position-horizontal-relative:page" coordorigin="1553,107" coordsize="90,90">
            <v:shape id="docshape991" o:spid="_x0000_s1107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992" o:spid="_x0000_s1106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993" o:spid="_x0000_s1102" style="position:absolute;left:0;text-align:left;margin-left:77.6pt;margin-top:18.85pt;width:4.5pt;height:4.5pt;z-index:15908864;mso-position-horizontal-relative:page" coordorigin="1553,377" coordsize="90,90">
            <v:shape id="docshape994" o:spid="_x0000_s1104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995" o:spid="_x0000_s1103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LSEC Schedules</w:t>
      </w:r>
      <w:r>
        <w:rPr>
          <w:spacing w:val="1"/>
        </w:rPr>
        <w:t xml:space="preserve"> </w:t>
      </w:r>
      <w:r>
        <w:t>PR_Adopt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Family</w:t>
      </w:r>
    </w:p>
    <w:p w:rsidR="00E046FF" w:rsidRDefault="00490ADE">
      <w:pPr>
        <w:pStyle w:val="BodyText"/>
        <w:spacing w:line="235" w:lineRule="auto"/>
        <w:ind w:left="719" w:right="4726"/>
      </w:pPr>
      <w:r>
        <w:pict>
          <v:group id="docshapegroup996" o:spid="_x0000_s1099" style="position:absolute;left:0;text-align:left;margin-left:77.6pt;margin-top:5.35pt;width:4.5pt;height:4.5pt;z-index:15909376;mso-position-horizontal-relative:page" coordorigin="1553,107" coordsize="90,90">
            <v:shape id="docshape997" o:spid="_x0000_s1101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998" o:spid="_x0000_s1100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999" o:spid="_x0000_s1096" style="position:absolute;left:0;text-align:left;margin-left:77.6pt;margin-top:18.85pt;width:4.5pt;height:4.5pt;z-index:15909888;mso-position-horizontal-relative:page" coordorigin="1553,377" coordsize="90,90">
            <v:shape id="docshape1000" o:spid="_x0000_s1098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1001" o:spid="_x0000_s1097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PR_Athletics</w:t>
      </w:r>
      <w:r>
        <w:rPr>
          <w:spacing w:val="-6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Camp</w:t>
      </w:r>
      <w:r>
        <w:rPr>
          <w:spacing w:val="-6"/>
        </w:rPr>
        <w:t xml:space="preserve"> </w:t>
      </w:r>
      <w:r>
        <w:t>Hope</w:t>
      </w:r>
      <w:r>
        <w:rPr>
          <w:spacing w:val="-57"/>
        </w:rPr>
        <w:t xml:space="preserve"> </w:t>
      </w:r>
      <w:r>
        <w:t>PR_Barton</w:t>
      </w:r>
      <w:r>
        <w:rPr>
          <w:spacing w:val="-2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Closet</w:t>
      </w:r>
      <w:r>
        <w:rPr>
          <w:spacing w:val="-2"/>
        </w:rPr>
        <w:t xml:space="preserve"> </w:t>
      </w:r>
      <w:r>
        <w:t>Drive</w:t>
      </w:r>
    </w:p>
    <w:p w:rsidR="00E046FF" w:rsidRDefault="00490ADE">
      <w:pPr>
        <w:pStyle w:val="BodyText"/>
        <w:spacing w:line="235" w:lineRule="auto"/>
        <w:ind w:left="719" w:right="5070"/>
      </w:pPr>
      <w:r>
        <w:pict>
          <v:group id="docshapegroup1002" o:spid="_x0000_s1093" style="position:absolute;left:0;text-align:left;margin-left:77.6pt;margin-top:5.35pt;width:4.5pt;height:4.5pt;z-index:15910400;mso-position-horizontal-relative:page" coordorigin="1553,107" coordsize="90,90">
            <v:shape id="docshape1003" o:spid="_x0000_s1095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1004" o:spid="_x0000_s1094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1005" o:spid="_x0000_s1090" style="position:absolute;left:0;text-align:left;margin-left:77.6pt;margin-top:18.85pt;width:4.5pt;height:4.5pt;z-index:15910912;mso-position-horizontal-relative:page" coordorigin="1553,377" coordsize="90,90">
            <v:shape id="docshape1006" o:spid="_x0000_s1092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1007" o:spid="_x0000_s1091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PR_Barton</w:t>
      </w:r>
      <w:r>
        <w:rPr>
          <w:spacing w:val="-6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Blood</w:t>
      </w:r>
      <w:r>
        <w:rPr>
          <w:spacing w:val="-6"/>
        </w:rPr>
        <w:t xml:space="preserve"> </w:t>
      </w:r>
      <w:r>
        <w:t>Drive</w:t>
      </w:r>
      <w:r>
        <w:rPr>
          <w:spacing w:val="-57"/>
        </w:rPr>
        <w:t xml:space="preserve"> </w:t>
      </w:r>
      <w:r>
        <w:t>PR_Barton</w:t>
      </w:r>
      <w:r>
        <w:rPr>
          <w:spacing w:val="-2"/>
        </w:rPr>
        <w:t xml:space="preserve"> </w:t>
      </w:r>
      <w:r>
        <w:t>Inmate</w:t>
      </w:r>
      <w:r>
        <w:rPr>
          <w:spacing w:val="-1"/>
        </w:rPr>
        <w:t xml:space="preserve"> </w:t>
      </w:r>
      <w:r>
        <w:t>Education</w:t>
      </w:r>
    </w:p>
    <w:p w:rsidR="00E046FF" w:rsidRDefault="00490ADE">
      <w:pPr>
        <w:pStyle w:val="BodyText"/>
        <w:spacing w:line="268" w:lineRule="exact"/>
        <w:ind w:left="719"/>
      </w:pPr>
      <w:r>
        <w:pict>
          <v:group id="docshapegroup1008" o:spid="_x0000_s1087" style="position:absolute;left:0;text-align:left;margin-left:77.6pt;margin-top:5.3pt;width:4.5pt;height:4.5pt;z-index:15911424;mso-position-horizontal-relative:page" coordorigin="1553,106" coordsize="90,90">
            <v:shape id="docshape1009" o:spid="_x0000_s1089" style="position:absolute;left:1560;top:113;width:75;height:75" coordorigin="1560,114" coordsize="75,75" path="m1598,189r-26,-10l1560,151r12,-28l1598,114r25,9l1635,151r-12,28l1598,189xe" fillcolor="black" stroked="f">
              <v:path arrowok="t"/>
            </v:shape>
            <v:shape id="docshape1010" o:spid="_x0000_s1088" style="position:absolute;left:1560;top:113;width:75;height:75" coordorigin="1560,114" coordsize="75,75" path="m1635,151r-12,28l1598,189r-26,-10l1560,151r12,-28l1598,114r25,9l1635,151e" filled="f">
              <v:path arrowok="t"/>
            </v:shape>
            <w10:wrap anchorx="page"/>
          </v:group>
        </w:pict>
      </w:r>
      <w:r>
        <w:t>PR_Barton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Fest</w:t>
      </w:r>
    </w:p>
    <w:p w:rsidR="00E046FF" w:rsidRDefault="00490ADE">
      <w:pPr>
        <w:pStyle w:val="BodyText"/>
        <w:spacing w:line="235" w:lineRule="auto"/>
        <w:ind w:left="719" w:right="4726"/>
      </w:pPr>
      <w:r>
        <w:pict>
          <v:group id="docshapegroup1011" o:spid="_x0000_s1084" style="position:absolute;left:0;text-align:left;margin-left:77.6pt;margin-top:5.35pt;width:4.5pt;height:4.5pt;z-index:15911936;mso-position-horizontal-relative:page" coordorigin="1553,107" coordsize="90,90">
            <v:shape id="docshape1012" o:spid="_x0000_s1086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1013" o:spid="_x0000_s1085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1014" o:spid="_x0000_s1081" style="position:absolute;left:0;text-align:left;margin-left:77.6pt;margin-top:18.85pt;width:4.5pt;height:4.5pt;z-index:15912448;mso-position-horizontal-relative:page" coordorigin="1553,377" coordsize="90,90">
            <v:shape id="docshape1015" o:spid="_x0000_s1083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1016" o:spid="_x0000_s1082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PR_Barton</w:t>
      </w:r>
      <w:r>
        <w:rPr>
          <w:spacing w:val="-9"/>
        </w:rPr>
        <w:t xml:space="preserve"> </w:t>
      </w:r>
      <w:r>
        <w:t>Theatre</w:t>
      </w:r>
      <w:r>
        <w:rPr>
          <w:spacing w:val="-9"/>
        </w:rPr>
        <w:t xml:space="preserve"> </w:t>
      </w:r>
      <w:r>
        <w:t>Original</w:t>
      </w:r>
      <w:r>
        <w:rPr>
          <w:spacing w:val="-9"/>
        </w:rPr>
        <w:t xml:space="preserve"> </w:t>
      </w:r>
      <w:r>
        <w:t>Playwright</w:t>
      </w:r>
      <w:r>
        <w:rPr>
          <w:spacing w:val="-9"/>
        </w:rPr>
        <w:t xml:space="preserve"> </w:t>
      </w:r>
      <w:r>
        <w:t>Series</w:t>
      </w:r>
      <w:r>
        <w:rPr>
          <w:spacing w:val="-57"/>
        </w:rPr>
        <w:t xml:space="preserve"> </w:t>
      </w:r>
      <w:r>
        <w:t>PR_Camp</w:t>
      </w:r>
      <w:r>
        <w:rPr>
          <w:spacing w:val="-2"/>
        </w:rPr>
        <w:t xml:space="preserve"> </w:t>
      </w:r>
      <w:r>
        <w:t>Hope</w:t>
      </w:r>
    </w:p>
    <w:p w:rsidR="00E046FF" w:rsidRDefault="00490ADE">
      <w:pPr>
        <w:pStyle w:val="BodyText"/>
        <w:spacing w:line="235" w:lineRule="auto"/>
        <w:ind w:left="719" w:right="5994"/>
      </w:pPr>
      <w:r>
        <w:pict>
          <v:group id="docshapegroup1017" o:spid="_x0000_s1078" style="position:absolute;left:0;text-align:left;margin-left:77.6pt;margin-top:5.35pt;width:4.5pt;height:4.5pt;z-index:15912960;mso-position-horizontal-relative:page" coordorigin="1553,107" coordsize="90,90">
            <v:shape id="docshape1018" o:spid="_x0000_s1080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1019" o:spid="_x0000_s1079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1020" o:spid="_x0000_s1075" style="position:absolute;left:0;text-align:left;margin-left:77.6pt;margin-top:18.85pt;width:4.5pt;height:4.5pt;z-index:15913472;mso-position-horizontal-relative:page" coordorigin="1553,377" coordsize="90,90">
            <v:shape id="docshape1021" o:spid="_x0000_s1077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1022" o:spid="_x0000_s1076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pict>
          <v:group id="docshapegroup1023" o:spid="_x0000_s1072" style="position:absolute;left:0;text-align:left;margin-left:77.6pt;margin-top:32.35pt;width:4.5pt;height:4.5pt;z-index:15913984;mso-position-horizontal-relative:page" coordorigin="1553,647" coordsize="90,90">
            <v:shape id="docshape1024" o:spid="_x0000_s1074" style="position:absolute;left:1560;top:654;width:75;height:75" coordorigin="1560,655" coordsize="75,75" path="m1598,730r-26,-10l1560,692r12,-28l1598,655r25,9l1635,692r-12,28l1598,730xe" fillcolor="black" stroked="f">
              <v:path arrowok="t"/>
            </v:shape>
            <v:shape id="docshape1025" o:spid="_x0000_s1073" style="position:absolute;left:1560;top:654;width:75;height:75" coordorigin="1560,655" coordsize="75,75" path="m1635,692r-12,28l1598,730r-26,-10l1560,692r12,-28l1598,655r25,9l1635,692e" filled="f">
              <v:path arrowok="t"/>
            </v:shape>
            <w10:wrap anchorx="page"/>
          </v:group>
        </w:pict>
      </w:r>
      <w:r>
        <w:pict>
          <v:group id="docshapegroup1026" o:spid="_x0000_s1069" style="position:absolute;left:0;text-align:left;margin-left:77.6pt;margin-top:45.85pt;width:4.5pt;height:4.5pt;z-index:15914496;mso-position-horizontal-relative:page" coordorigin="1553,917" coordsize="90,90">
            <v:shape id="docshape1027" o:spid="_x0000_s1071" style="position:absolute;left:1560;top:924;width:75;height:75" coordorigin="1560,925" coordsize="75,75" path="m1598,1000r-26,-10l1560,962r12,-28l1598,925r25,9l1635,962r-12,28l1598,1000xe" fillcolor="black" stroked="f">
              <v:path arrowok="t"/>
            </v:shape>
            <v:shape id="docshape1028" o:spid="_x0000_s1070" style="position:absolute;left:1560;top:924;width:75;height:75" coordorigin="1560,925" coordsize="75,75" path="m1635,962r-12,28l1598,1000r-26,-10l1560,962r12,-28l1598,925r25,9l1635,962e" filled="f">
              <v:path arrowok="t"/>
            </v:shape>
            <w10:wrap anchorx="page"/>
          </v:group>
        </w:pict>
      </w:r>
      <w:r>
        <w:pict>
          <v:group id="docshapegroup1029" o:spid="_x0000_s1066" style="position:absolute;left:0;text-align:left;margin-left:77.6pt;margin-top:59.35pt;width:4.5pt;height:4.5pt;z-index:15915008;mso-position-horizontal-relative:page" coordorigin="1553,1187" coordsize="90,90">
            <v:shape id="docshape1030" o:spid="_x0000_s1068" style="position:absolute;left:1560;top:1194;width:75;height:75" coordorigin="1560,1195" coordsize="75,75" path="m1598,1270r-26,-10l1560,1232r12,-28l1598,1195r25,9l1635,1232r-12,28l1598,1270xe" fillcolor="black" stroked="f">
              <v:path arrowok="t"/>
            </v:shape>
            <v:shape id="docshape1031" o:spid="_x0000_s1067" style="position:absolute;left:1560;top:1194;width:75;height:75" coordorigin="1560,1195" coordsize="75,75" path="m1635,1232r-12,28l1598,1270r-26,-10l1560,1232r12,-28l1598,1195r25,9l1635,1232e" filled="f">
              <v:path arrowok="t"/>
            </v:shape>
            <w10:wrap anchorx="page"/>
          </v:group>
        </w:pict>
      </w:r>
      <w:r>
        <w:pict>
          <v:group id="docshapegroup1032" o:spid="_x0000_s1063" style="position:absolute;left:0;text-align:left;margin-left:77.6pt;margin-top:72.85pt;width:4.5pt;height:4.5pt;z-index:15915520;mso-position-horizontal-relative:page" coordorigin="1553,1457" coordsize="90,90">
            <v:shape id="docshape1033" o:spid="_x0000_s1065" style="position:absolute;left:1560;top:1464;width:75;height:75" coordorigin="1560,1465" coordsize="75,75" path="m1598,1540r-26,-10l1560,1502r12,-28l1598,1465r25,9l1635,1502r-12,28l1598,1540xe" fillcolor="black" stroked="f">
              <v:path arrowok="t"/>
            </v:shape>
            <v:shape id="docshape1034" o:spid="_x0000_s1064" style="position:absolute;left:1560;top:1464;width:75;height:75" coordorigin="1560,1465" coordsize="75,75" path="m1635,1502r-12,28l1598,1540r-26,-10l1560,1502r12,-28l1598,1465r25,9l1635,1502e" filled="f">
              <v:path arrowok="t"/>
            </v:shape>
            <w10:wrap anchorx="page"/>
          </v:group>
        </w:pict>
      </w:r>
      <w:r>
        <w:t>PR_Camp Hope 5K</w:t>
      </w:r>
      <w:r>
        <w:rPr>
          <w:spacing w:val="1"/>
        </w:rPr>
        <w:t xml:space="preserve"> </w:t>
      </w:r>
      <w:r>
        <w:t>PR_Citizenship Classes at Barton</w:t>
      </w:r>
      <w:r>
        <w:rPr>
          <w:spacing w:val="1"/>
        </w:rPr>
        <w:t xml:space="preserve"> </w:t>
      </w:r>
      <w:r>
        <w:t>PR_Economic Impact Study</w:t>
      </w:r>
      <w:r>
        <w:rPr>
          <w:spacing w:val="1"/>
        </w:rPr>
        <w:t xml:space="preserve"> </w:t>
      </w:r>
      <w:r>
        <w:t>PR_Ellsworth</w:t>
      </w:r>
      <w:r>
        <w:rPr>
          <w:spacing w:val="-12"/>
        </w:rPr>
        <w:t xml:space="preserve"> </w:t>
      </w:r>
      <w:r>
        <w:t>Correctional</w:t>
      </w:r>
      <w:r>
        <w:rPr>
          <w:spacing w:val="-11"/>
        </w:rPr>
        <w:t xml:space="preserve"> </w:t>
      </w:r>
      <w:r>
        <w:t>Facility</w:t>
      </w:r>
      <w:r>
        <w:rPr>
          <w:spacing w:val="-57"/>
        </w:rPr>
        <w:t xml:space="preserve"> </w:t>
      </w:r>
      <w:r>
        <w:t>PR_Fort Leavenworth Graduates</w:t>
      </w:r>
      <w:r>
        <w:rPr>
          <w:spacing w:val="1"/>
        </w:rPr>
        <w:t xml:space="preserve"> </w:t>
      </w:r>
      <w:r>
        <w:t>PR_Fort</w:t>
      </w:r>
      <w:r>
        <w:rPr>
          <w:spacing w:val="-2"/>
        </w:rPr>
        <w:t xml:space="preserve"> </w:t>
      </w:r>
      <w:r>
        <w:t>Riley</w:t>
      </w:r>
      <w:r>
        <w:rPr>
          <w:spacing w:val="-2"/>
        </w:rPr>
        <w:t xml:space="preserve"> </w:t>
      </w:r>
      <w:r>
        <w:t>Graduates</w:t>
      </w:r>
    </w:p>
    <w:p w:rsidR="00E046FF" w:rsidRDefault="00490ADE">
      <w:pPr>
        <w:pStyle w:val="BodyText"/>
        <w:spacing w:line="235" w:lineRule="auto"/>
        <w:ind w:left="719" w:right="5386"/>
      </w:pPr>
      <w:r>
        <w:pict>
          <v:group id="docshapegroup1035" o:spid="_x0000_s1060" style="position:absolute;left:0;text-align:left;margin-left:77.6pt;margin-top:5.35pt;width:4.5pt;height:4.5pt;z-index:15916032;mso-position-horizontal-relative:page" coordorigin="1553,107" coordsize="90,90">
            <v:shape id="docshape1036" o:spid="_x0000_s1062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1037" o:spid="_x0000_s1061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1038" o:spid="_x0000_s1057" style="position:absolute;left:0;text-align:left;margin-left:77.6pt;margin-top:18.85pt;width:4.5pt;height:4.5pt;z-index:15916544;mso-position-horizontal-relative:page" coordorigin="1553,377" coordsize="90,90">
            <v:shape id="docshape1039" o:spid="_x0000_s1059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1040" o:spid="_x0000_s1058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pict>
          <v:group id="docshapegroup1041" o:spid="_x0000_s1054" style="position:absolute;left:0;text-align:left;margin-left:77.6pt;margin-top:32.35pt;width:4.5pt;height:4.5pt;z-index:15917056;mso-position-horizontal-relative:page" coordorigin="1553,647" coordsize="90,90">
            <v:shape id="docshape1042" o:spid="_x0000_s1056" style="position:absolute;left:1560;top:654;width:75;height:75" coordorigin="1560,655" coordsize="75,75" path="m1598,730r-26,-10l1560,692r12,-28l1598,655r25,9l1635,692r-12,28l1598,730xe" fillcolor="black" stroked="f">
              <v:path arrowok="t"/>
            </v:shape>
            <v:shape id="docshape1043" o:spid="_x0000_s1055" style="position:absolute;left:1560;top:654;width:75;height:75" coordorigin="1560,655" coordsize="75,75" path="m1635,692r-12,28l1598,730r-26,-10l1560,692r12,-28l1598,655r25,9l1635,692e" filled="f">
              <v:path arrowok="t"/>
            </v:shape>
            <w10:wrap anchorx="page"/>
          </v:group>
        </w:pict>
      </w:r>
      <w:r>
        <w:t>PR_Ft. Leavenworth Cap Drive</w:t>
      </w:r>
      <w:r>
        <w:rPr>
          <w:spacing w:val="1"/>
        </w:rPr>
        <w:t xml:space="preserve"> </w:t>
      </w:r>
      <w:r>
        <w:t>PR_Grants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Transitioning</w:t>
      </w:r>
      <w:r>
        <w:rPr>
          <w:spacing w:val="-7"/>
        </w:rPr>
        <w:t xml:space="preserve"> </w:t>
      </w:r>
      <w:r>
        <w:t>Soldiers</w:t>
      </w:r>
      <w:r>
        <w:rPr>
          <w:spacing w:val="-57"/>
        </w:rPr>
        <w:t xml:space="preserve"> </w:t>
      </w:r>
      <w:r>
        <w:t>PR_Instrumental</w:t>
      </w:r>
      <w:r>
        <w:rPr>
          <w:spacing w:val="-2"/>
        </w:rPr>
        <w:t xml:space="preserve"> </w:t>
      </w:r>
      <w:r>
        <w:t>Concert</w:t>
      </w:r>
    </w:p>
    <w:p w:rsidR="00E046FF" w:rsidRDefault="00490ADE">
      <w:pPr>
        <w:pStyle w:val="BodyText"/>
        <w:spacing w:line="235" w:lineRule="auto"/>
        <w:ind w:left="719" w:right="7039"/>
      </w:pPr>
      <w:r>
        <w:pict>
          <v:group id="docshapegroup1044" o:spid="_x0000_s1051" style="position:absolute;left:0;text-align:left;margin-left:77.6pt;margin-top:5.35pt;width:4.5pt;height:4.5pt;z-index:15917568;mso-position-horizontal-relative:page" coordorigin="1553,107" coordsize="90,90">
            <v:shape id="docshape1045" o:spid="_x0000_s1053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1046" o:spid="_x0000_s1052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1047" o:spid="_x0000_s1048" style="position:absolute;left:0;text-align:left;margin-left:77.6pt;margin-top:18.85pt;width:4.5pt;height:4.5pt;z-index:15918080;mso-position-horizontal-relative:page" coordorigin="1553,377" coordsize="90,90">
            <v:shape id="docshape1048" o:spid="_x0000_s1050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1049" o:spid="_x0000_s1049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PR_Katie</w:t>
      </w:r>
      <w:r>
        <w:rPr>
          <w:spacing w:val="-9"/>
        </w:rPr>
        <w:t xml:space="preserve"> </w:t>
      </w:r>
      <w:r>
        <w:t>Koestner</w:t>
      </w:r>
      <w:r>
        <w:rPr>
          <w:spacing w:val="-9"/>
        </w:rPr>
        <w:t xml:space="preserve"> </w:t>
      </w:r>
      <w:r>
        <w:t>Talk</w:t>
      </w:r>
      <w:r>
        <w:rPr>
          <w:spacing w:val="-57"/>
        </w:rPr>
        <w:t xml:space="preserve"> </w:t>
      </w:r>
      <w:r>
        <w:t>PR_Military</w:t>
      </w:r>
      <w:r>
        <w:rPr>
          <w:spacing w:val="-6"/>
        </w:rPr>
        <w:t xml:space="preserve"> </w:t>
      </w:r>
      <w:r>
        <w:t>Programs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6" w:footer="528" w:gutter="0"/>
          <w:cols w:space="720"/>
        </w:sectPr>
      </w:pPr>
    </w:p>
    <w:p w:rsidR="00E046FF" w:rsidRDefault="00490ADE">
      <w:pPr>
        <w:pStyle w:val="BodyText"/>
        <w:spacing w:before="99" w:line="235" w:lineRule="auto"/>
        <w:ind w:left="720" w:right="6138"/>
      </w:pPr>
      <w:r>
        <w:lastRenderedPageBreak/>
        <w:pict>
          <v:group id="docshapegroup1050" o:spid="_x0000_s1045" style="position:absolute;left:0;text-align:left;margin-left:77.6pt;margin-top:10.3pt;width:4.5pt;height:4.5pt;z-index:15918592;mso-position-horizontal-relative:page" coordorigin="1553,206" coordsize="90,90">
            <v:shape id="docshape1051" o:spid="_x0000_s1047" style="position:absolute;left:1560;top:213;width:75;height:75" coordorigin="1560,214" coordsize="75,75" path="m1598,289r-26,-10l1560,251r12,-28l1598,214r25,9l1635,251r-12,28l1598,289xe" fillcolor="black" stroked="f">
              <v:path arrowok="t"/>
            </v:shape>
            <v:shape id="docshape1052" o:spid="_x0000_s1046" style="position:absolute;left:1560;top:213;width:75;height:75" coordorigin="1560,214" coordsize="75,75" path="m1635,251r-12,28l1598,289r-26,-10l1560,251r12,-28l1598,214r25,9l1635,251e" filled="f">
              <v:path arrowok="t"/>
            </v:shape>
            <w10:wrap anchorx="page"/>
          </v:group>
        </w:pict>
      </w:r>
      <w:r>
        <w:pict>
          <v:group id="docshapegroup1053" o:spid="_x0000_s1042" style="position:absolute;left:0;text-align:left;margin-left:77.6pt;margin-top:23.8pt;width:4.5pt;height:4.5pt;z-index:15919104;mso-position-horizontal-relative:page" coordorigin="1553,476" coordsize="90,90">
            <v:shape id="docshape1054" o:spid="_x0000_s1044" style="position:absolute;left:1560;top:483;width:75;height:75" coordorigin="1560,484" coordsize="75,75" path="m1598,559r-26,-10l1560,521r12,-28l1598,484r25,9l1635,521r-12,28l1598,559xe" fillcolor="black" stroked="f">
              <v:path arrowok="t"/>
            </v:shape>
            <v:shape id="docshape1055" o:spid="_x0000_s1043" style="position:absolute;left:1560;top:483;width:75;height:75" coordorigin="1560,484" coordsize="75,75" path="m1635,521r-12,28l1598,559r-26,-10l1560,521r12,-28l1598,484r25,9l1635,521e" filled="f">
              <v:path arrowok="t"/>
            </v:shape>
            <w10:wrap anchorx="page"/>
          </v:group>
        </w:pict>
      </w:r>
      <w:r>
        <w:pict>
          <v:group id="docshapegroup1056" o:spid="_x0000_s1039" style="position:absolute;left:0;text-align:left;margin-left:77.6pt;margin-top:37.3pt;width:4.5pt;height:4.5pt;z-index:15919616;mso-position-horizontal-relative:page" coordorigin="1553,746" coordsize="90,90">
            <v:shape id="docshape1057" o:spid="_x0000_s1041" style="position:absolute;left:1560;top:753;width:75;height:75" coordorigin="1560,754" coordsize="75,75" path="m1598,829r-26,-10l1560,791r12,-28l1598,754r25,9l1635,791r-12,28l1598,829xe" fillcolor="black" stroked="f">
              <v:path arrowok="t"/>
            </v:shape>
            <v:shape id="docshape1058" o:spid="_x0000_s1040" style="position:absolute;left:1560;top:753;width:75;height:75" coordorigin="1560,754" coordsize="75,75" path="m1635,791r-12,28l1598,829r-26,-10l1560,791r12,-28l1598,754r25,9l1635,791e" filled="f">
              <v:path arrowok="t"/>
            </v:shape>
            <w10:wrap anchorx="page"/>
          </v:group>
        </w:pict>
      </w:r>
      <w:r>
        <w:t>PR_Prairie Ink Magazine</w:t>
      </w:r>
      <w:r>
        <w:rPr>
          <w:spacing w:val="1"/>
        </w:rPr>
        <w:t xml:space="preserve"> </w:t>
      </w:r>
      <w:r>
        <w:t>PR_Shafer Art Gallery Exhibit</w:t>
      </w:r>
      <w:r>
        <w:rPr>
          <w:spacing w:val="1"/>
        </w:rPr>
        <w:t xml:space="preserve"> </w:t>
      </w:r>
      <w:r>
        <w:t>PR_Shafer</w:t>
      </w:r>
      <w:r>
        <w:rPr>
          <w:spacing w:val="-6"/>
        </w:rPr>
        <w:t xml:space="preserve"> </w:t>
      </w:r>
      <w:r>
        <w:t>Art</w:t>
      </w:r>
      <w:r>
        <w:rPr>
          <w:spacing w:val="-6"/>
        </w:rPr>
        <w:t xml:space="preserve"> </w:t>
      </w:r>
      <w:r>
        <w:t>Gallery</w:t>
      </w:r>
      <w:r>
        <w:rPr>
          <w:spacing w:val="-6"/>
        </w:rPr>
        <w:t xml:space="preserve"> </w:t>
      </w:r>
      <w:r>
        <w:t>Workshop</w:t>
      </w:r>
    </w:p>
    <w:p w:rsidR="00E046FF" w:rsidRDefault="00490ADE">
      <w:pPr>
        <w:pStyle w:val="BodyText"/>
        <w:spacing w:line="235" w:lineRule="auto"/>
        <w:ind w:left="720" w:right="3534"/>
      </w:pPr>
      <w:r>
        <w:pict>
          <v:group id="docshapegroup1059" o:spid="_x0000_s1036" style="position:absolute;left:0;text-align:left;margin-left:77.6pt;margin-top:5.35pt;width:4.5pt;height:4.5pt;z-index:15920128;mso-position-horizontal-relative:page" coordorigin="1553,107" coordsize="90,90">
            <v:shape id="docshape1060" o:spid="_x0000_s1038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1061" o:spid="_x0000_s1037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1062" o:spid="_x0000_s1033" style="position:absolute;left:0;text-align:left;margin-left:77.6pt;margin-top:18.85pt;width:4.5pt;height:4.5pt;z-index:15920640;mso-position-horizontal-relative:page" coordorigin="1553,377" coordsize="90,90">
            <v:shape id="docshape1063" o:spid="_x0000_s1035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1064" o:spid="_x0000_s1034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PR_Wounded Warrior Golf Scramble</w:t>
      </w:r>
      <w:r>
        <w:rPr>
          <w:spacing w:val="1"/>
        </w:rPr>
        <w:t xml:space="preserve"> </w:t>
      </w:r>
      <w:r>
        <w:rPr>
          <w:spacing w:val="-1"/>
        </w:rPr>
        <w:t>PRESIDENT_end5regionalworkforce16</w:t>
      </w:r>
    </w:p>
    <w:p w:rsidR="00E046FF" w:rsidRDefault="00490ADE">
      <w:pPr>
        <w:pStyle w:val="BodyText"/>
        <w:spacing w:line="235" w:lineRule="auto"/>
        <w:ind w:left="720" w:right="4394"/>
      </w:pPr>
      <w:r>
        <w:pict>
          <v:group id="docshapegroup1065" o:spid="_x0000_s1030" style="position:absolute;left:0;text-align:left;margin-left:77.6pt;margin-top:5.35pt;width:4.5pt;height:4.5pt;z-index:15921152;mso-position-horizontal-relative:page" coordorigin="1553,107" coordsize="90,90">
            <v:shape id="docshape1066" o:spid="_x0000_s1032" style="position:absolute;left:1560;top:114;width:75;height:75" coordorigin="1560,115" coordsize="75,75" path="m1598,190r-26,-10l1560,152r12,-28l1598,115r25,9l1635,152r-12,28l1598,190xe" fillcolor="black" stroked="f">
              <v:path arrowok="t"/>
            </v:shape>
            <v:shape id="docshape1067" o:spid="_x0000_s1031" style="position:absolute;left:1560;top:114;width:75;height:75" coordorigin="1560,115" coordsize="75,75" path="m1635,152r-12,28l1598,190r-26,-10l1560,152r12,-28l1598,115r25,9l1635,152e" filled="f">
              <v:path arrowok="t"/>
            </v:shape>
            <w10:wrap anchorx="page"/>
          </v:group>
        </w:pict>
      </w:r>
      <w:r>
        <w:pict>
          <v:group id="docshapegroup1068" o:spid="_x0000_s1027" style="position:absolute;left:0;text-align:left;margin-left:77.6pt;margin-top:18.85pt;width:4.5pt;height:4.5pt;z-index:15921664;mso-position-horizontal-relative:page" coordorigin="1553,377" coordsize="90,90">
            <v:shape id="docshape1069" o:spid="_x0000_s1029" style="position:absolute;left:1560;top:384;width:75;height:75" coordorigin="1560,385" coordsize="75,75" path="m1598,460r-26,-10l1560,422r12,-28l1598,385r25,9l1635,422r-12,28l1598,460xe" fillcolor="black" stroked="f">
              <v:path arrowok="t"/>
            </v:shape>
            <v:shape id="docshape1070" o:spid="_x0000_s1028" style="position:absolute;left:1560;top:384;width:75;height:75" coordorigin="1560,385" coordsize="75,75" path="m1635,422r-12,28l1598,460r-26,-10l1560,422r12,-28l1598,385r25,9l1635,422e" filled="f">
              <v:path arrowok="t"/>
            </v:shape>
            <w10:wrap anchorx="page"/>
          </v:group>
        </w:pict>
      </w:r>
      <w:r>
        <w:t>VP_Co-Curricular Assessment Process Template</w:t>
      </w:r>
      <w:r>
        <w:rPr>
          <w:spacing w:val="1"/>
        </w:rPr>
        <w:t xml:space="preserve"> </w:t>
      </w:r>
      <w:r>
        <w:t>VP_Co-Curricular</w:t>
      </w:r>
      <w:r>
        <w:rPr>
          <w:spacing w:val="-10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t>Processes</w:t>
      </w:r>
      <w:r>
        <w:rPr>
          <w:spacing w:val="-10"/>
        </w:rPr>
        <w:t xml:space="preserve"> </w:t>
      </w:r>
      <w:r>
        <w:t>BARTON</w:t>
      </w:r>
    </w:p>
    <w:p w:rsidR="00E046FF" w:rsidRDefault="00E046FF">
      <w:pPr>
        <w:spacing w:line="235" w:lineRule="auto"/>
        <w:sectPr w:rsidR="00E046FF">
          <w:pgSz w:w="12240" w:h="15840"/>
          <w:pgMar w:top="980" w:right="1040" w:bottom="720" w:left="1080" w:header="636" w:footer="528" w:gutter="0"/>
          <w:cols w:space="720"/>
        </w:sectPr>
      </w:pPr>
    </w:p>
    <w:p w:rsidR="00E046FF" w:rsidRDefault="00E046FF">
      <w:pPr>
        <w:pStyle w:val="BodyText"/>
        <w:spacing w:before="2"/>
        <w:rPr>
          <w:sz w:val="23"/>
        </w:rPr>
      </w:pPr>
    </w:p>
    <w:p w:rsidR="00E046FF" w:rsidRDefault="00490ADE">
      <w:pPr>
        <w:pStyle w:val="Heading1"/>
        <w:ind w:left="120" w:firstLine="0"/>
      </w:pPr>
      <w:r>
        <w:pict>
          <v:rect id="docshape1071" o:spid="_x0000_s1026" style="position:absolute;left:0;text-align:left;margin-left:60pt;margin-top:25.1pt;width:492pt;height:1.5pt;z-index:-15535104;mso-wrap-distance-left:0;mso-wrap-distance-right:0;mso-position-horizontal-relative:page" fillcolor="#ccc" stroked="f">
            <w10:wrap type="topAndBottom" anchorx="page"/>
          </v:rect>
        </w:pict>
      </w:r>
      <w:r>
        <w:t>3.S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Criterion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Summary</w:t>
      </w:r>
    </w:p>
    <w:p w:rsidR="00E046FF" w:rsidRDefault="00E046FF">
      <w:pPr>
        <w:pStyle w:val="BodyText"/>
        <w:rPr>
          <w:rFonts w:ascii="Arial"/>
          <w:b/>
          <w:sz w:val="30"/>
        </w:rPr>
      </w:pPr>
    </w:p>
    <w:p w:rsidR="00E046FF" w:rsidRDefault="00490ADE">
      <w:pPr>
        <w:pStyle w:val="BodyText"/>
        <w:spacing w:before="1"/>
        <w:ind w:left="120"/>
      </w:pPr>
      <w:r>
        <w:t>The</w:t>
      </w:r>
      <w:r>
        <w:rPr>
          <w:spacing w:val="-1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t>provides high</w:t>
      </w:r>
      <w:r>
        <w:rPr>
          <w:spacing w:val="-1"/>
        </w:rPr>
        <w:t xml:space="preserve"> </w:t>
      </w:r>
      <w:r>
        <w:t>quality education,</w:t>
      </w:r>
      <w:r>
        <w:rPr>
          <w:spacing w:val="-1"/>
        </w:rPr>
        <w:t xml:space="preserve"> </w:t>
      </w:r>
      <w:r>
        <w:t>wherever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however its</w:t>
      </w:r>
      <w:r>
        <w:rPr>
          <w:spacing w:val="-1"/>
        </w:rPr>
        <w:t xml:space="preserve"> </w:t>
      </w:r>
      <w:r>
        <w:t>offerings are</w:t>
      </w:r>
      <w:r>
        <w:rPr>
          <w:spacing w:val="-1"/>
        </w:rPr>
        <w:t xml:space="preserve"> </w:t>
      </w:r>
      <w:r>
        <w:t>delivered.</w:t>
      </w:r>
    </w:p>
    <w:p w:rsidR="00E046FF" w:rsidRDefault="00E046FF">
      <w:pPr>
        <w:pStyle w:val="BodyText"/>
        <w:rPr>
          <w:sz w:val="26"/>
        </w:rPr>
      </w:pPr>
    </w:p>
    <w:p w:rsidR="00E046FF" w:rsidRDefault="00E046FF">
      <w:pPr>
        <w:pStyle w:val="BodyText"/>
        <w:spacing w:before="6"/>
        <w:rPr>
          <w:sz w:val="23"/>
        </w:rPr>
      </w:pPr>
    </w:p>
    <w:p w:rsidR="00E046FF" w:rsidRDefault="00490ADE">
      <w:pPr>
        <w:pStyle w:val="Heading2"/>
        <w:tabs>
          <w:tab w:val="left" w:pos="9959"/>
        </w:tabs>
        <w:spacing w:before="1"/>
        <w:ind w:left="120"/>
        <w:rPr>
          <w:u w:val="none"/>
        </w:rPr>
      </w:pPr>
      <w:r>
        <w:rPr>
          <w:u w:color="CCCCCC"/>
        </w:rPr>
        <w:t>Summary</w:t>
      </w:r>
      <w:r>
        <w:rPr>
          <w:u w:color="CCCCCC"/>
        </w:rPr>
        <w:tab/>
      </w:r>
    </w:p>
    <w:p w:rsidR="00E046FF" w:rsidRDefault="00490ADE">
      <w:pPr>
        <w:pStyle w:val="BodyText"/>
        <w:spacing w:before="231" w:line="235" w:lineRule="auto"/>
        <w:ind w:left="120" w:right="190"/>
      </w:pPr>
      <w:r>
        <w:t>All degree and certificate programs at Barton meet the rigors and expectations of higher education are</w:t>
      </w:r>
      <w:r>
        <w:rPr>
          <w:spacing w:val="-57"/>
        </w:rPr>
        <w:t xml:space="preserve"> </w:t>
      </w:r>
      <w:r>
        <w:t>consistent with industry standards and expectations. Barton’s programs challenge the intellectual</w:t>
      </w:r>
      <w:r>
        <w:rPr>
          <w:spacing w:val="1"/>
        </w:rPr>
        <w:t xml:space="preserve"> </w:t>
      </w:r>
      <w:r>
        <w:t>growth, acquisition, and application of students. The College employs internal and external processes</w:t>
      </w:r>
      <w:r>
        <w:rPr>
          <w:spacing w:val="-57"/>
        </w:rPr>
        <w:t xml:space="preserve"> </w:t>
      </w:r>
      <w:r>
        <w:t>to assure relevancy, currency, and quality of courses and programs of study across all modes of</w:t>
      </w:r>
      <w:r>
        <w:rPr>
          <w:spacing w:val="1"/>
        </w:rPr>
        <w:t xml:space="preserve"> </w:t>
      </w:r>
      <w:r>
        <w:t>delivery and all locations.</w:t>
      </w:r>
    </w:p>
    <w:p w:rsidR="00E046FF" w:rsidRDefault="00E046FF">
      <w:pPr>
        <w:pStyle w:val="BodyText"/>
        <w:spacing w:before="7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224"/>
      </w:pPr>
      <w:r>
        <w:t>Barton faculty and staff have credentials that meet or exceed the education and training requirements;</w:t>
      </w:r>
      <w:r>
        <w:rPr>
          <w:spacing w:val="-57"/>
        </w:rPr>
        <w:t xml:space="preserve"> </w:t>
      </w:r>
      <w:r>
        <w:t>with resources put in place to provide support their work, students receive a high-quality education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services.</w:t>
      </w:r>
    </w:p>
    <w:p w:rsidR="00E046FF" w:rsidRDefault="00E046FF">
      <w:pPr>
        <w:pStyle w:val="BodyText"/>
        <w:spacing w:before="9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156"/>
      </w:pPr>
      <w:r>
        <w:t>To fully comply with the new HLC expectations regarding faculty credentials, the Vice President of</w:t>
      </w:r>
      <w:r>
        <w:rPr>
          <w:spacing w:val="1"/>
        </w:rPr>
        <w:t xml:space="preserve"> </w:t>
      </w:r>
      <w:r>
        <w:t>Instruction conducted a review of existing hiring policies and instituted new procedures. The narrative</w:t>
      </w:r>
      <w:r>
        <w:rPr>
          <w:spacing w:val="-57"/>
        </w:rPr>
        <w:t xml:space="preserve"> </w:t>
      </w:r>
      <w:r>
        <w:t>provided in 3.C.2 details processes enacted to ensure that the College can meet the deadline for</w:t>
      </w:r>
      <w:r>
        <w:rPr>
          <w:spacing w:val="1"/>
        </w:rPr>
        <w:t xml:space="preserve"> </w:t>
      </w:r>
      <w:r>
        <w:t>implementation of the new credential requirement.</w:t>
      </w:r>
    </w:p>
    <w:p w:rsidR="00E046FF" w:rsidRDefault="00E046FF">
      <w:pPr>
        <w:pStyle w:val="BodyText"/>
        <w:spacing w:before="8"/>
        <w:rPr>
          <w:sz w:val="20"/>
        </w:rPr>
      </w:pPr>
    </w:p>
    <w:p w:rsidR="00E046FF" w:rsidRDefault="00490ADE">
      <w:pPr>
        <w:pStyle w:val="BodyText"/>
        <w:spacing w:line="235" w:lineRule="auto"/>
        <w:ind w:left="120" w:right="403"/>
      </w:pPr>
      <w:r>
        <w:t>Barton provides an enriched educational environment through its varied co-curricular programs and</w:t>
      </w:r>
      <w:r>
        <w:rPr>
          <w:spacing w:val="-57"/>
        </w:rPr>
        <w:t xml:space="preserve"> </w:t>
      </w:r>
      <w:r>
        <w:t>opportunities that reinforce classroom learning.</w:t>
      </w:r>
    </w:p>
    <w:p w:rsidR="00E046FF" w:rsidRDefault="00E046FF">
      <w:pPr>
        <w:pStyle w:val="BodyText"/>
        <w:rPr>
          <w:sz w:val="26"/>
        </w:rPr>
      </w:pPr>
    </w:p>
    <w:p w:rsidR="00E046FF" w:rsidRDefault="00E046FF">
      <w:pPr>
        <w:pStyle w:val="BodyText"/>
        <w:spacing w:before="8"/>
        <w:rPr>
          <w:sz w:val="23"/>
        </w:rPr>
      </w:pPr>
    </w:p>
    <w:p w:rsidR="00E046FF" w:rsidRDefault="00490ADE">
      <w:pPr>
        <w:pStyle w:val="Heading2"/>
        <w:tabs>
          <w:tab w:val="left" w:pos="9959"/>
        </w:tabs>
        <w:ind w:left="120"/>
        <w:rPr>
          <w:u w:val="none"/>
        </w:rPr>
      </w:pPr>
      <w:r>
        <w:rPr>
          <w:u w:color="CCCCCC"/>
        </w:rPr>
        <w:t>Sources</w:t>
      </w:r>
      <w:r>
        <w:rPr>
          <w:u w:color="CCCCCC"/>
        </w:rPr>
        <w:tab/>
      </w:r>
    </w:p>
    <w:p w:rsidR="00E046FF" w:rsidRDefault="00490ADE">
      <w:pPr>
        <w:spacing w:before="227"/>
        <w:ind w:left="120"/>
        <w:rPr>
          <w:i/>
          <w:sz w:val="24"/>
        </w:rPr>
      </w:pPr>
      <w:r>
        <w:rPr>
          <w:i/>
          <w:sz w:val="24"/>
        </w:rPr>
        <w:t>There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sources.</w:t>
      </w:r>
    </w:p>
    <w:sectPr w:rsidR="00E046FF">
      <w:pgSz w:w="12240" w:h="15840"/>
      <w:pgMar w:top="980" w:right="1040" w:bottom="720" w:left="1080" w:header="636" w:footer="5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96A" w:rsidRDefault="0053296A">
      <w:r>
        <w:separator/>
      </w:r>
    </w:p>
  </w:endnote>
  <w:endnote w:type="continuationSeparator" w:id="0">
    <w:p w:rsidR="0053296A" w:rsidRDefault="0053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6A" w:rsidRDefault="0053296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9" type="#_x0000_t202" style="position:absolute;margin-left:551pt;margin-top:754.6pt;width:46.85pt;height:14.55pt;z-index:-16813056;mso-position-horizontal-relative:page;mso-position-vertical-relative:page" filled="f" stroked="f">
          <v:textbox inset="0,0,0,0">
            <w:txbxContent>
              <w:p w:rsidR="0053296A" w:rsidRDefault="0053296A">
                <w:pPr>
                  <w:spacing w:before="17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color w:val="808080"/>
                  </w:rPr>
                  <w:t>Page</w:t>
                </w:r>
                <w:r>
                  <w:rPr>
                    <w:rFonts w:ascii="Arial"/>
                    <w:color w:val="808080"/>
                    <w:spacing w:val="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color w:val="808080"/>
                  </w:rPr>
                  <w:instrText xml:space="preserve"> PAGE </w:instrText>
                </w:r>
                <w:r>
                  <w:fldChar w:fldCharType="separate"/>
                </w:r>
                <w:r w:rsidR="00CB445E">
                  <w:rPr>
                    <w:rFonts w:ascii="Arial"/>
                    <w:noProof/>
                    <w:color w:val="808080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6A" w:rsidRDefault="0053296A">
    <w:pPr>
      <w:pStyle w:val="BodyText"/>
      <w:spacing w:line="14" w:lineRule="auto"/>
      <w:rPr>
        <w:sz w:val="20"/>
      </w:rPr>
    </w:pPr>
    <w:r>
      <w:pict>
        <v:group id="docshapegroup331" o:spid="_x0000_s2055" style="position:absolute;margin-left:77.6pt;margin-top:727.15pt;width:4.5pt;height:4.5pt;z-index:-16812032;mso-position-horizontal-relative:page;mso-position-vertical-relative:page" coordorigin="1553,14543" coordsize="90,90">
          <v:shape id="docshape332" o:spid="_x0000_s2057" style="position:absolute;left:1560;top:14550;width:75;height:75" coordorigin="1560,14550" coordsize="75,75" path="m1598,14625r-26,-9l1560,14587r12,-28l1598,14550r25,9l1635,14587r-12,29l1598,14625xe" fillcolor="black" stroked="f">
            <v:path arrowok="t"/>
          </v:shape>
          <v:shape id="docshape333" o:spid="_x0000_s2056" style="position:absolute;left:1560;top:14550;width:75;height:75" coordorigin="1560,14550" coordsize="75,75" path="m1635,14587r-12,29l1598,14625r-26,-9l1560,14587r12,-28l1598,14550r25,9l1635,14587e" filled="f">
            <v:path arrowok="t"/>
          </v:shape>
          <w10:wrap anchorx="page" anchory="page"/>
        </v:group>
      </w:pict>
    </w:r>
    <w:r>
      <w:pict>
        <v:group id="docshapegroup334" o:spid="_x0000_s2052" style="position:absolute;margin-left:77.6pt;margin-top:713.65pt;width:4.5pt;height:4.5pt;z-index:-16811520;mso-position-horizontal-relative:page;mso-position-vertical-relative:page" coordorigin="1553,14273" coordsize="90,90">
          <v:shape id="docshape335" o:spid="_x0000_s2054" style="position:absolute;left:1560;top:14280;width:75;height:75" coordorigin="1560,14280" coordsize="75,75" path="m1598,14355r-26,-9l1560,14317r12,-28l1598,14280r25,9l1635,14317r-12,29l1598,14355xe" fillcolor="black" stroked="f">
            <v:path arrowok="t"/>
          </v:shape>
          <v:shape id="docshape336" o:spid="_x0000_s2053" style="position:absolute;left:1560;top:14280;width:75;height:75" coordorigin="1560,14280" coordsize="75,75" path="m1635,14317r-12,29l1598,14355r-26,-9l1560,14317r12,-28l1598,14280r25,9l1635,14317e" fill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7" o:spid="_x0000_s2051" type="#_x0000_t202" style="position:absolute;margin-left:551pt;margin-top:754.6pt;width:46.85pt;height:14.55pt;z-index:-16811008;mso-position-horizontal-relative:page;mso-position-vertical-relative:page" filled="f" stroked="f">
          <v:textbox inset="0,0,0,0">
            <w:txbxContent>
              <w:p w:rsidR="0053296A" w:rsidRDefault="0053296A">
                <w:pPr>
                  <w:spacing w:before="17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color w:val="808080"/>
                  </w:rPr>
                  <w:t>Page</w:t>
                </w:r>
                <w:r>
                  <w:rPr>
                    <w:rFonts w:ascii="Arial"/>
                    <w:color w:val="808080"/>
                    <w:spacing w:val="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color w:val="808080"/>
                  </w:rPr>
                  <w:instrText xml:space="preserve"> PAGE </w:instrText>
                </w:r>
                <w:r>
                  <w:fldChar w:fldCharType="separate"/>
                </w:r>
                <w:r w:rsidR="00CB445E">
                  <w:rPr>
                    <w:rFonts w:ascii="Arial"/>
                    <w:noProof/>
                    <w:color w:val="808080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6A" w:rsidRDefault="0053296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84" o:spid="_x0000_s2049" type="#_x0000_t202" style="position:absolute;margin-left:551pt;margin-top:754.55pt;width:46.85pt;height:14.6pt;z-index:-16809984;mso-position-horizontal-relative:page;mso-position-vertical-relative:page" filled="f" stroked="f">
          <v:textbox inset="0,0,0,0">
            <w:txbxContent>
              <w:p w:rsidR="0053296A" w:rsidRDefault="0053296A">
                <w:pPr>
                  <w:spacing w:before="17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color w:val="808080"/>
                  </w:rPr>
                  <w:t>Page</w:t>
                </w:r>
                <w:r>
                  <w:rPr>
                    <w:rFonts w:ascii="Arial"/>
                    <w:color w:val="808080"/>
                    <w:spacing w:val="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color w:val="808080"/>
                  </w:rPr>
                  <w:instrText xml:space="preserve"> PAGE </w:instrText>
                </w:r>
                <w:r>
                  <w:fldChar w:fldCharType="separate"/>
                </w:r>
                <w:r w:rsidR="00CB445E">
                  <w:rPr>
                    <w:rFonts w:ascii="Arial"/>
                    <w:noProof/>
                    <w:color w:val="808080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96A" w:rsidRDefault="0053296A">
      <w:r>
        <w:separator/>
      </w:r>
    </w:p>
  </w:footnote>
  <w:footnote w:type="continuationSeparator" w:id="0">
    <w:p w:rsidR="0053296A" w:rsidRDefault="00532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6A" w:rsidRDefault="0053296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60" type="#_x0000_t202" style="position:absolute;margin-left:17pt;margin-top:30.85pt;width:390.9pt;height:14.55pt;z-index:-16813568;mso-position-horizontal-relative:page;mso-position-vertical-relative:page" filled="f" stroked="f">
          <v:textbox inset="0,0,0,0">
            <w:txbxContent>
              <w:p w:rsidR="0053296A" w:rsidRDefault="0053296A">
                <w:pPr>
                  <w:spacing w:before="17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color w:val="808080"/>
                  </w:rPr>
                  <w:t>Barton</w:t>
                </w:r>
                <w:r>
                  <w:rPr>
                    <w:rFonts w:ascii="Arial"/>
                    <w:color w:val="808080"/>
                    <w:spacing w:val="11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County</w:t>
                </w:r>
                <w:r>
                  <w:rPr>
                    <w:rFonts w:ascii="Arial"/>
                    <w:color w:val="808080"/>
                    <w:spacing w:val="12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Community</w:t>
                </w:r>
                <w:r>
                  <w:rPr>
                    <w:rFonts w:ascii="Arial"/>
                    <w:color w:val="808080"/>
                    <w:spacing w:val="11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College</w:t>
                </w:r>
                <w:r>
                  <w:rPr>
                    <w:rFonts w:ascii="Arial"/>
                    <w:color w:val="808080"/>
                    <w:spacing w:val="12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-</w:t>
                </w:r>
                <w:r>
                  <w:rPr>
                    <w:rFonts w:ascii="Arial"/>
                    <w:color w:val="808080"/>
                    <w:spacing w:val="12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1267</w:t>
                </w:r>
                <w:r>
                  <w:rPr>
                    <w:rFonts w:ascii="Arial"/>
                    <w:color w:val="808080"/>
                    <w:spacing w:val="11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-</w:t>
                </w:r>
                <w:r>
                  <w:rPr>
                    <w:rFonts w:ascii="Arial"/>
                    <w:color w:val="808080"/>
                    <w:spacing w:val="12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Assurance</w:t>
                </w:r>
                <w:r>
                  <w:rPr>
                    <w:rFonts w:ascii="Arial"/>
                    <w:color w:val="808080"/>
                    <w:spacing w:val="12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Argument</w:t>
                </w:r>
                <w:r>
                  <w:rPr>
                    <w:rFonts w:ascii="Arial"/>
                    <w:color w:val="808080"/>
                    <w:spacing w:val="11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-</w:t>
                </w:r>
                <w:r>
                  <w:rPr>
                    <w:rFonts w:ascii="Arial"/>
                    <w:color w:val="808080"/>
                    <w:spacing w:val="12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10/25/2017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6A" w:rsidRDefault="0053296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0" o:spid="_x0000_s2058" type="#_x0000_t202" style="position:absolute;margin-left:17pt;margin-top:30.85pt;width:390.9pt;height:14.55pt;z-index:-16812544;mso-position-horizontal-relative:page;mso-position-vertical-relative:page" filled="f" stroked="f">
          <v:textbox inset="0,0,0,0">
            <w:txbxContent>
              <w:p w:rsidR="0053296A" w:rsidRDefault="0053296A">
                <w:pPr>
                  <w:spacing w:before="17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color w:val="808080"/>
                  </w:rPr>
                  <w:t>Barton</w:t>
                </w:r>
                <w:r>
                  <w:rPr>
                    <w:rFonts w:ascii="Arial"/>
                    <w:color w:val="808080"/>
                    <w:spacing w:val="11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County</w:t>
                </w:r>
                <w:r>
                  <w:rPr>
                    <w:rFonts w:ascii="Arial"/>
                    <w:color w:val="808080"/>
                    <w:spacing w:val="12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Community</w:t>
                </w:r>
                <w:r>
                  <w:rPr>
                    <w:rFonts w:ascii="Arial"/>
                    <w:color w:val="808080"/>
                    <w:spacing w:val="11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College</w:t>
                </w:r>
                <w:r>
                  <w:rPr>
                    <w:rFonts w:ascii="Arial"/>
                    <w:color w:val="808080"/>
                    <w:spacing w:val="12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-</w:t>
                </w:r>
                <w:r>
                  <w:rPr>
                    <w:rFonts w:ascii="Arial"/>
                    <w:color w:val="808080"/>
                    <w:spacing w:val="12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1267</w:t>
                </w:r>
                <w:r>
                  <w:rPr>
                    <w:rFonts w:ascii="Arial"/>
                    <w:color w:val="808080"/>
                    <w:spacing w:val="11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-</w:t>
                </w:r>
                <w:r>
                  <w:rPr>
                    <w:rFonts w:ascii="Arial"/>
                    <w:color w:val="808080"/>
                    <w:spacing w:val="12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Assurance</w:t>
                </w:r>
                <w:r>
                  <w:rPr>
                    <w:rFonts w:ascii="Arial"/>
                    <w:color w:val="808080"/>
                    <w:spacing w:val="12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Argument</w:t>
                </w:r>
                <w:r>
                  <w:rPr>
                    <w:rFonts w:ascii="Arial"/>
                    <w:color w:val="808080"/>
                    <w:spacing w:val="11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-</w:t>
                </w:r>
                <w:r>
                  <w:rPr>
                    <w:rFonts w:ascii="Arial"/>
                    <w:color w:val="808080"/>
                    <w:spacing w:val="12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10/25/2017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6A" w:rsidRDefault="0053296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83" o:spid="_x0000_s2050" type="#_x0000_t202" style="position:absolute;margin-left:17pt;margin-top:30.8pt;width:391.5pt;height:14.6pt;z-index:-16810496;mso-position-horizontal-relative:page;mso-position-vertical-relative:page" filled="f" stroked="f">
          <v:textbox inset="0,0,0,0">
            <w:txbxContent>
              <w:p w:rsidR="0053296A" w:rsidRDefault="0053296A">
                <w:pPr>
                  <w:spacing w:before="17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color w:val="808080"/>
                  </w:rPr>
                  <w:t>Barton</w:t>
                </w:r>
                <w:r>
                  <w:rPr>
                    <w:rFonts w:ascii="Arial"/>
                    <w:color w:val="808080"/>
                    <w:spacing w:val="12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County</w:t>
                </w:r>
                <w:r>
                  <w:rPr>
                    <w:rFonts w:ascii="Arial"/>
                    <w:color w:val="808080"/>
                    <w:spacing w:val="13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Community</w:t>
                </w:r>
                <w:r>
                  <w:rPr>
                    <w:rFonts w:ascii="Arial"/>
                    <w:color w:val="808080"/>
                    <w:spacing w:val="13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College</w:t>
                </w:r>
                <w:r>
                  <w:rPr>
                    <w:rFonts w:ascii="Arial"/>
                    <w:color w:val="808080"/>
                    <w:spacing w:val="12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-</w:t>
                </w:r>
                <w:r>
                  <w:rPr>
                    <w:rFonts w:ascii="Arial"/>
                    <w:color w:val="808080"/>
                    <w:spacing w:val="13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1267</w:t>
                </w:r>
                <w:r>
                  <w:rPr>
                    <w:rFonts w:ascii="Arial"/>
                    <w:color w:val="808080"/>
                    <w:spacing w:val="13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-</w:t>
                </w:r>
                <w:r>
                  <w:rPr>
                    <w:rFonts w:ascii="Arial"/>
                    <w:color w:val="808080"/>
                    <w:spacing w:val="12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Assurance</w:t>
                </w:r>
                <w:r>
                  <w:rPr>
                    <w:rFonts w:ascii="Arial"/>
                    <w:color w:val="808080"/>
                    <w:spacing w:val="13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Argument</w:t>
                </w:r>
                <w:r>
                  <w:rPr>
                    <w:rFonts w:ascii="Arial"/>
                    <w:color w:val="808080"/>
                    <w:spacing w:val="13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-</w:t>
                </w:r>
                <w:r>
                  <w:rPr>
                    <w:rFonts w:ascii="Arial"/>
                    <w:color w:val="808080"/>
                    <w:spacing w:val="13"/>
                  </w:rPr>
                  <w:t xml:space="preserve"> </w:t>
                </w:r>
                <w:r>
                  <w:rPr>
                    <w:rFonts w:ascii="Arial"/>
                    <w:color w:val="808080"/>
                  </w:rPr>
                  <w:t>10/25/2017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CB1"/>
    <w:multiLevelType w:val="multilevel"/>
    <w:tmpl w:val="DD7C9D3C"/>
    <w:lvl w:ilvl="0">
      <w:start w:val="3"/>
      <w:numFmt w:val="decimal"/>
      <w:lvlText w:val="%1"/>
      <w:lvlJc w:val="left"/>
      <w:pPr>
        <w:ind w:left="407" w:hanging="288"/>
        <w:jc w:val="left"/>
      </w:pPr>
      <w:rPr>
        <w:rFonts w:ascii="Arial" w:eastAsia="Arial" w:hAnsi="Arial" w:cs="Arial" w:hint="default"/>
        <w:b/>
        <w:bCs/>
        <w:i w:val="0"/>
        <w:iCs w:val="0"/>
        <w:w w:val="101"/>
        <w:sz w:val="34"/>
        <w:szCs w:val="34"/>
      </w:rPr>
    </w:lvl>
    <w:lvl w:ilvl="1">
      <w:start w:val="1"/>
      <w:numFmt w:val="upperLetter"/>
      <w:lvlText w:val="%1.%2"/>
      <w:lvlJc w:val="left"/>
      <w:pPr>
        <w:ind w:left="751" w:hanging="63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34"/>
        <w:szCs w:val="34"/>
      </w:rPr>
    </w:lvl>
    <w:lvl w:ilvl="2">
      <w:start w:val="1"/>
      <w:numFmt w:val="decimal"/>
      <w:lvlText w:val="%3."/>
      <w:lvlJc w:val="left"/>
      <w:pPr>
        <w:ind w:left="71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760" w:hanging="300"/>
      </w:pPr>
      <w:rPr>
        <w:rFonts w:hint="default"/>
      </w:rPr>
    </w:lvl>
    <w:lvl w:ilvl="4">
      <w:numFmt w:val="bullet"/>
      <w:lvlText w:val="•"/>
      <w:lvlJc w:val="left"/>
      <w:pPr>
        <w:ind w:left="1320" w:hanging="300"/>
      </w:pPr>
      <w:rPr>
        <w:rFonts w:hint="default"/>
      </w:rPr>
    </w:lvl>
    <w:lvl w:ilvl="5">
      <w:numFmt w:val="bullet"/>
      <w:lvlText w:val="•"/>
      <w:lvlJc w:val="left"/>
      <w:pPr>
        <w:ind w:left="2786" w:hanging="300"/>
      </w:pPr>
      <w:rPr>
        <w:rFonts w:hint="default"/>
      </w:rPr>
    </w:lvl>
    <w:lvl w:ilvl="6">
      <w:numFmt w:val="bullet"/>
      <w:lvlText w:val="•"/>
      <w:lvlJc w:val="left"/>
      <w:pPr>
        <w:ind w:left="4253" w:hanging="300"/>
      </w:pPr>
      <w:rPr>
        <w:rFonts w:hint="default"/>
      </w:rPr>
    </w:lvl>
    <w:lvl w:ilvl="7">
      <w:numFmt w:val="bullet"/>
      <w:lvlText w:val="•"/>
      <w:lvlJc w:val="left"/>
      <w:pPr>
        <w:ind w:left="5720" w:hanging="300"/>
      </w:pPr>
      <w:rPr>
        <w:rFonts w:hint="default"/>
      </w:rPr>
    </w:lvl>
    <w:lvl w:ilvl="8">
      <w:numFmt w:val="bullet"/>
      <w:lvlText w:val="•"/>
      <w:lvlJc w:val="left"/>
      <w:pPr>
        <w:ind w:left="7186" w:hanging="300"/>
      </w:pPr>
      <w:rPr>
        <w:rFonts w:hint="default"/>
      </w:rPr>
    </w:lvl>
  </w:abstractNum>
  <w:abstractNum w:abstractNumId="1" w15:restartNumberingAfterBreak="0">
    <w:nsid w:val="0D5223BD"/>
    <w:multiLevelType w:val="hybridMultilevel"/>
    <w:tmpl w:val="83F02786"/>
    <w:lvl w:ilvl="0" w:tplc="A00441A8">
      <w:start w:val="3"/>
      <w:numFmt w:val="decimalZero"/>
      <w:lvlText w:val="%1"/>
      <w:lvlJc w:val="left"/>
      <w:pPr>
        <w:ind w:left="72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32C8916C">
      <w:numFmt w:val="bullet"/>
      <w:lvlText w:val="•"/>
      <w:lvlJc w:val="left"/>
      <w:pPr>
        <w:ind w:left="1660" w:hanging="300"/>
      </w:pPr>
      <w:rPr>
        <w:rFonts w:hint="default"/>
      </w:rPr>
    </w:lvl>
    <w:lvl w:ilvl="2" w:tplc="659C7574">
      <w:numFmt w:val="bullet"/>
      <w:lvlText w:val="•"/>
      <w:lvlJc w:val="left"/>
      <w:pPr>
        <w:ind w:left="2600" w:hanging="300"/>
      </w:pPr>
      <w:rPr>
        <w:rFonts w:hint="default"/>
      </w:rPr>
    </w:lvl>
    <w:lvl w:ilvl="3" w:tplc="7EFAA70E">
      <w:numFmt w:val="bullet"/>
      <w:lvlText w:val="•"/>
      <w:lvlJc w:val="left"/>
      <w:pPr>
        <w:ind w:left="3540" w:hanging="300"/>
      </w:pPr>
      <w:rPr>
        <w:rFonts w:hint="default"/>
      </w:rPr>
    </w:lvl>
    <w:lvl w:ilvl="4" w:tplc="65E68E74">
      <w:numFmt w:val="bullet"/>
      <w:lvlText w:val="•"/>
      <w:lvlJc w:val="left"/>
      <w:pPr>
        <w:ind w:left="4480" w:hanging="300"/>
      </w:pPr>
      <w:rPr>
        <w:rFonts w:hint="default"/>
      </w:rPr>
    </w:lvl>
    <w:lvl w:ilvl="5" w:tplc="709CA52A">
      <w:numFmt w:val="bullet"/>
      <w:lvlText w:val="•"/>
      <w:lvlJc w:val="left"/>
      <w:pPr>
        <w:ind w:left="5420" w:hanging="300"/>
      </w:pPr>
      <w:rPr>
        <w:rFonts w:hint="default"/>
      </w:rPr>
    </w:lvl>
    <w:lvl w:ilvl="6" w:tplc="E80EE31E">
      <w:numFmt w:val="bullet"/>
      <w:lvlText w:val="•"/>
      <w:lvlJc w:val="left"/>
      <w:pPr>
        <w:ind w:left="6360" w:hanging="300"/>
      </w:pPr>
      <w:rPr>
        <w:rFonts w:hint="default"/>
      </w:rPr>
    </w:lvl>
    <w:lvl w:ilvl="7" w:tplc="71D46F34">
      <w:numFmt w:val="bullet"/>
      <w:lvlText w:val="•"/>
      <w:lvlJc w:val="left"/>
      <w:pPr>
        <w:ind w:left="7300" w:hanging="300"/>
      </w:pPr>
      <w:rPr>
        <w:rFonts w:hint="default"/>
      </w:rPr>
    </w:lvl>
    <w:lvl w:ilvl="8" w:tplc="A8381270">
      <w:numFmt w:val="bullet"/>
      <w:lvlText w:val="•"/>
      <w:lvlJc w:val="left"/>
      <w:pPr>
        <w:ind w:left="8240" w:hanging="300"/>
      </w:pPr>
      <w:rPr>
        <w:rFonts w:hint="default"/>
      </w:rPr>
    </w:lvl>
  </w:abstractNum>
  <w:abstractNum w:abstractNumId="2" w15:restartNumberingAfterBreak="0">
    <w:nsid w:val="0D634D1C"/>
    <w:multiLevelType w:val="hybridMultilevel"/>
    <w:tmpl w:val="F4308360"/>
    <w:lvl w:ilvl="0" w:tplc="8A22B6D6">
      <w:start w:val="1"/>
      <w:numFmt w:val="decimalZero"/>
      <w:lvlText w:val="%1"/>
      <w:lvlJc w:val="left"/>
      <w:pPr>
        <w:ind w:left="72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DC4032BE">
      <w:numFmt w:val="bullet"/>
      <w:lvlText w:val="•"/>
      <w:lvlJc w:val="left"/>
      <w:pPr>
        <w:ind w:left="1660" w:hanging="300"/>
      </w:pPr>
      <w:rPr>
        <w:rFonts w:hint="default"/>
      </w:rPr>
    </w:lvl>
    <w:lvl w:ilvl="2" w:tplc="21C845B4">
      <w:numFmt w:val="bullet"/>
      <w:lvlText w:val="•"/>
      <w:lvlJc w:val="left"/>
      <w:pPr>
        <w:ind w:left="2600" w:hanging="300"/>
      </w:pPr>
      <w:rPr>
        <w:rFonts w:hint="default"/>
      </w:rPr>
    </w:lvl>
    <w:lvl w:ilvl="3" w:tplc="556A3220">
      <w:numFmt w:val="bullet"/>
      <w:lvlText w:val="•"/>
      <w:lvlJc w:val="left"/>
      <w:pPr>
        <w:ind w:left="3540" w:hanging="300"/>
      </w:pPr>
      <w:rPr>
        <w:rFonts w:hint="default"/>
      </w:rPr>
    </w:lvl>
    <w:lvl w:ilvl="4" w:tplc="6EEE0694">
      <w:numFmt w:val="bullet"/>
      <w:lvlText w:val="•"/>
      <w:lvlJc w:val="left"/>
      <w:pPr>
        <w:ind w:left="4480" w:hanging="300"/>
      </w:pPr>
      <w:rPr>
        <w:rFonts w:hint="default"/>
      </w:rPr>
    </w:lvl>
    <w:lvl w:ilvl="5" w:tplc="E03014EC">
      <w:numFmt w:val="bullet"/>
      <w:lvlText w:val="•"/>
      <w:lvlJc w:val="left"/>
      <w:pPr>
        <w:ind w:left="5420" w:hanging="300"/>
      </w:pPr>
      <w:rPr>
        <w:rFonts w:hint="default"/>
      </w:rPr>
    </w:lvl>
    <w:lvl w:ilvl="6" w:tplc="260290F2">
      <w:numFmt w:val="bullet"/>
      <w:lvlText w:val="•"/>
      <w:lvlJc w:val="left"/>
      <w:pPr>
        <w:ind w:left="6360" w:hanging="300"/>
      </w:pPr>
      <w:rPr>
        <w:rFonts w:hint="default"/>
      </w:rPr>
    </w:lvl>
    <w:lvl w:ilvl="7" w:tplc="3272CD5A">
      <w:numFmt w:val="bullet"/>
      <w:lvlText w:val="•"/>
      <w:lvlJc w:val="left"/>
      <w:pPr>
        <w:ind w:left="7300" w:hanging="300"/>
      </w:pPr>
      <w:rPr>
        <w:rFonts w:hint="default"/>
      </w:rPr>
    </w:lvl>
    <w:lvl w:ilvl="8" w:tplc="9F70367A">
      <w:numFmt w:val="bullet"/>
      <w:lvlText w:val="•"/>
      <w:lvlJc w:val="left"/>
      <w:pPr>
        <w:ind w:left="8240" w:hanging="300"/>
      </w:pPr>
      <w:rPr>
        <w:rFonts w:hint="default"/>
      </w:rPr>
    </w:lvl>
  </w:abstractNum>
  <w:abstractNum w:abstractNumId="3" w15:restartNumberingAfterBreak="0">
    <w:nsid w:val="20077436"/>
    <w:multiLevelType w:val="hybridMultilevel"/>
    <w:tmpl w:val="38380916"/>
    <w:lvl w:ilvl="0" w:tplc="E0CA696E">
      <w:start w:val="1"/>
      <w:numFmt w:val="decimal"/>
      <w:lvlText w:val="%1."/>
      <w:lvlJc w:val="left"/>
      <w:pPr>
        <w:ind w:left="72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37A71A8">
      <w:start w:val="2"/>
      <w:numFmt w:val="decimal"/>
      <w:lvlText w:val="%2-"/>
      <w:lvlJc w:val="left"/>
      <w:pPr>
        <w:ind w:left="920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D3AC1C64">
      <w:numFmt w:val="bullet"/>
      <w:lvlText w:val="•"/>
      <w:lvlJc w:val="left"/>
      <w:pPr>
        <w:ind w:left="1942" w:hanging="201"/>
      </w:pPr>
      <w:rPr>
        <w:rFonts w:hint="default"/>
      </w:rPr>
    </w:lvl>
    <w:lvl w:ilvl="3" w:tplc="971EC1A2">
      <w:numFmt w:val="bullet"/>
      <w:lvlText w:val="•"/>
      <w:lvlJc w:val="left"/>
      <w:pPr>
        <w:ind w:left="2964" w:hanging="201"/>
      </w:pPr>
      <w:rPr>
        <w:rFonts w:hint="default"/>
      </w:rPr>
    </w:lvl>
    <w:lvl w:ilvl="4" w:tplc="F4087D42">
      <w:numFmt w:val="bullet"/>
      <w:lvlText w:val="•"/>
      <w:lvlJc w:val="left"/>
      <w:pPr>
        <w:ind w:left="3986" w:hanging="201"/>
      </w:pPr>
      <w:rPr>
        <w:rFonts w:hint="default"/>
      </w:rPr>
    </w:lvl>
    <w:lvl w:ilvl="5" w:tplc="B2004640">
      <w:numFmt w:val="bullet"/>
      <w:lvlText w:val="•"/>
      <w:lvlJc w:val="left"/>
      <w:pPr>
        <w:ind w:left="5008" w:hanging="201"/>
      </w:pPr>
      <w:rPr>
        <w:rFonts w:hint="default"/>
      </w:rPr>
    </w:lvl>
    <w:lvl w:ilvl="6" w:tplc="87124B88">
      <w:numFmt w:val="bullet"/>
      <w:lvlText w:val="•"/>
      <w:lvlJc w:val="left"/>
      <w:pPr>
        <w:ind w:left="6031" w:hanging="201"/>
      </w:pPr>
      <w:rPr>
        <w:rFonts w:hint="default"/>
      </w:rPr>
    </w:lvl>
    <w:lvl w:ilvl="7" w:tplc="2638A1C6">
      <w:numFmt w:val="bullet"/>
      <w:lvlText w:val="•"/>
      <w:lvlJc w:val="left"/>
      <w:pPr>
        <w:ind w:left="7053" w:hanging="201"/>
      </w:pPr>
      <w:rPr>
        <w:rFonts w:hint="default"/>
      </w:rPr>
    </w:lvl>
    <w:lvl w:ilvl="8" w:tplc="D18EF560">
      <w:numFmt w:val="bullet"/>
      <w:lvlText w:val="•"/>
      <w:lvlJc w:val="left"/>
      <w:pPr>
        <w:ind w:left="8075" w:hanging="201"/>
      </w:pPr>
      <w:rPr>
        <w:rFonts w:hint="default"/>
      </w:rPr>
    </w:lvl>
  </w:abstractNum>
  <w:abstractNum w:abstractNumId="4" w15:restartNumberingAfterBreak="0">
    <w:nsid w:val="20587B2D"/>
    <w:multiLevelType w:val="multilevel"/>
    <w:tmpl w:val="8348D006"/>
    <w:lvl w:ilvl="0">
      <w:start w:val="3"/>
      <w:numFmt w:val="decimal"/>
      <w:lvlText w:val="%1"/>
      <w:lvlJc w:val="left"/>
      <w:pPr>
        <w:ind w:left="1179" w:hanging="460"/>
        <w:jc w:val="left"/>
      </w:pPr>
      <w:rPr>
        <w:rFonts w:hint="default"/>
      </w:rPr>
    </w:lvl>
    <w:lvl w:ilvl="1">
      <w:start w:val="3"/>
      <w:numFmt w:val="upperLetter"/>
      <w:lvlText w:val="%1.%2."/>
      <w:lvlJc w:val="left"/>
      <w:pPr>
        <w:ind w:left="1179" w:hanging="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299" w:hanging="5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260" w:hanging="580"/>
      </w:pPr>
      <w:rPr>
        <w:rFonts w:hint="default"/>
      </w:rPr>
    </w:lvl>
    <w:lvl w:ilvl="4">
      <w:numFmt w:val="bullet"/>
      <w:lvlText w:val="•"/>
      <w:lvlJc w:val="left"/>
      <w:pPr>
        <w:ind w:left="4240" w:hanging="580"/>
      </w:pPr>
      <w:rPr>
        <w:rFonts w:hint="default"/>
      </w:rPr>
    </w:lvl>
    <w:lvl w:ilvl="5">
      <w:numFmt w:val="bullet"/>
      <w:lvlText w:val="•"/>
      <w:lvlJc w:val="left"/>
      <w:pPr>
        <w:ind w:left="5220" w:hanging="580"/>
      </w:pPr>
      <w:rPr>
        <w:rFonts w:hint="default"/>
      </w:rPr>
    </w:lvl>
    <w:lvl w:ilvl="6">
      <w:numFmt w:val="bullet"/>
      <w:lvlText w:val="•"/>
      <w:lvlJc w:val="left"/>
      <w:pPr>
        <w:ind w:left="6200" w:hanging="580"/>
      </w:pPr>
      <w:rPr>
        <w:rFonts w:hint="default"/>
      </w:rPr>
    </w:lvl>
    <w:lvl w:ilvl="7">
      <w:numFmt w:val="bullet"/>
      <w:lvlText w:val="•"/>
      <w:lvlJc w:val="left"/>
      <w:pPr>
        <w:ind w:left="7180" w:hanging="580"/>
      </w:pPr>
      <w:rPr>
        <w:rFonts w:hint="default"/>
      </w:rPr>
    </w:lvl>
    <w:lvl w:ilvl="8">
      <w:numFmt w:val="bullet"/>
      <w:lvlText w:val="•"/>
      <w:lvlJc w:val="left"/>
      <w:pPr>
        <w:ind w:left="8160" w:hanging="580"/>
      </w:pPr>
      <w:rPr>
        <w:rFonts w:hint="default"/>
      </w:rPr>
    </w:lvl>
  </w:abstractNum>
  <w:abstractNum w:abstractNumId="5" w15:restartNumberingAfterBreak="0">
    <w:nsid w:val="22FD72D9"/>
    <w:multiLevelType w:val="hybridMultilevel"/>
    <w:tmpl w:val="821865EE"/>
    <w:lvl w:ilvl="0" w:tplc="F26CD740">
      <w:start w:val="1"/>
      <w:numFmt w:val="decimal"/>
      <w:lvlText w:val="%1."/>
      <w:lvlJc w:val="left"/>
      <w:pPr>
        <w:ind w:left="71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382A33AA">
      <w:numFmt w:val="bullet"/>
      <w:lvlText w:val="•"/>
      <w:lvlJc w:val="left"/>
      <w:pPr>
        <w:ind w:left="1660" w:hanging="300"/>
      </w:pPr>
      <w:rPr>
        <w:rFonts w:hint="default"/>
      </w:rPr>
    </w:lvl>
    <w:lvl w:ilvl="2" w:tplc="75442F14">
      <w:numFmt w:val="bullet"/>
      <w:lvlText w:val="•"/>
      <w:lvlJc w:val="left"/>
      <w:pPr>
        <w:ind w:left="2600" w:hanging="300"/>
      </w:pPr>
      <w:rPr>
        <w:rFonts w:hint="default"/>
      </w:rPr>
    </w:lvl>
    <w:lvl w:ilvl="3" w:tplc="8C2CFD1A">
      <w:numFmt w:val="bullet"/>
      <w:lvlText w:val="•"/>
      <w:lvlJc w:val="left"/>
      <w:pPr>
        <w:ind w:left="3540" w:hanging="300"/>
      </w:pPr>
      <w:rPr>
        <w:rFonts w:hint="default"/>
      </w:rPr>
    </w:lvl>
    <w:lvl w:ilvl="4" w:tplc="877E8212">
      <w:numFmt w:val="bullet"/>
      <w:lvlText w:val="•"/>
      <w:lvlJc w:val="left"/>
      <w:pPr>
        <w:ind w:left="4480" w:hanging="300"/>
      </w:pPr>
      <w:rPr>
        <w:rFonts w:hint="default"/>
      </w:rPr>
    </w:lvl>
    <w:lvl w:ilvl="5" w:tplc="578865EA">
      <w:numFmt w:val="bullet"/>
      <w:lvlText w:val="•"/>
      <w:lvlJc w:val="left"/>
      <w:pPr>
        <w:ind w:left="5420" w:hanging="300"/>
      </w:pPr>
      <w:rPr>
        <w:rFonts w:hint="default"/>
      </w:rPr>
    </w:lvl>
    <w:lvl w:ilvl="6" w:tplc="259C4462">
      <w:numFmt w:val="bullet"/>
      <w:lvlText w:val="•"/>
      <w:lvlJc w:val="left"/>
      <w:pPr>
        <w:ind w:left="6360" w:hanging="300"/>
      </w:pPr>
      <w:rPr>
        <w:rFonts w:hint="default"/>
      </w:rPr>
    </w:lvl>
    <w:lvl w:ilvl="7" w:tplc="E0DC138A">
      <w:numFmt w:val="bullet"/>
      <w:lvlText w:val="•"/>
      <w:lvlJc w:val="left"/>
      <w:pPr>
        <w:ind w:left="7300" w:hanging="300"/>
      </w:pPr>
      <w:rPr>
        <w:rFonts w:hint="default"/>
      </w:rPr>
    </w:lvl>
    <w:lvl w:ilvl="8" w:tplc="0DE694F4">
      <w:numFmt w:val="bullet"/>
      <w:lvlText w:val="•"/>
      <w:lvlJc w:val="left"/>
      <w:pPr>
        <w:ind w:left="8240" w:hanging="300"/>
      </w:pPr>
      <w:rPr>
        <w:rFonts w:hint="default"/>
      </w:rPr>
    </w:lvl>
  </w:abstractNum>
  <w:abstractNum w:abstractNumId="6" w15:restartNumberingAfterBreak="0">
    <w:nsid w:val="234E2289"/>
    <w:multiLevelType w:val="hybridMultilevel"/>
    <w:tmpl w:val="2E189756"/>
    <w:lvl w:ilvl="0" w:tplc="5360DC10">
      <w:start w:val="1"/>
      <w:numFmt w:val="decimal"/>
      <w:lvlText w:val="%1."/>
      <w:lvlJc w:val="left"/>
      <w:pPr>
        <w:ind w:left="793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C38D42A">
      <w:numFmt w:val="bullet"/>
      <w:lvlText w:val="•"/>
      <w:lvlJc w:val="left"/>
      <w:pPr>
        <w:ind w:left="1732" w:hanging="300"/>
      </w:pPr>
      <w:rPr>
        <w:rFonts w:hint="default"/>
      </w:rPr>
    </w:lvl>
    <w:lvl w:ilvl="2" w:tplc="FA44C17E">
      <w:numFmt w:val="bullet"/>
      <w:lvlText w:val="•"/>
      <w:lvlJc w:val="left"/>
      <w:pPr>
        <w:ind w:left="2664" w:hanging="300"/>
      </w:pPr>
      <w:rPr>
        <w:rFonts w:hint="default"/>
      </w:rPr>
    </w:lvl>
    <w:lvl w:ilvl="3" w:tplc="944E2376">
      <w:numFmt w:val="bullet"/>
      <w:lvlText w:val="•"/>
      <w:lvlJc w:val="left"/>
      <w:pPr>
        <w:ind w:left="3596" w:hanging="300"/>
      </w:pPr>
      <w:rPr>
        <w:rFonts w:hint="default"/>
      </w:rPr>
    </w:lvl>
    <w:lvl w:ilvl="4" w:tplc="DDC0AD88">
      <w:numFmt w:val="bullet"/>
      <w:lvlText w:val="•"/>
      <w:lvlJc w:val="left"/>
      <w:pPr>
        <w:ind w:left="4528" w:hanging="300"/>
      </w:pPr>
      <w:rPr>
        <w:rFonts w:hint="default"/>
      </w:rPr>
    </w:lvl>
    <w:lvl w:ilvl="5" w:tplc="C6FEA228">
      <w:numFmt w:val="bullet"/>
      <w:lvlText w:val="•"/>
      <w:lvlJc w:val="left"/>
      <w:pPr>
        <w:ind w:left="5460" w:hanging="300"/>
      </w:pPr>
      <w:rPr>
        <w:rFonts w:hint="default"/>
      </w:rPr>
    </w:lvl>
    <w:lvl w:ilvl="6" w:tplc="51C42BD8">
      <w:numFmt w:val="bullet"/>
      <w:lvlText w:val="•"/>
      <w:lvlJc w:val="left"/>
      <w:pPr>
        <w:ind w:left="6392" w:hanging="300"/>
      </w:pPr>
      <w:rPr>
        <w:rFonts w:hint="default"/>
      </w:rPr>
    </w:lvl>
    <w:lvl w:ilvl="7" w:tplc="562406AE">
      <w:numFmt w:val="bullet"/>
      <w:lvlText w:val="•"/>
      <w:lvlJc w:val="left"/>
      <w:pPr>
        <w:ind w:left="7324" w:hanging="300"/>
      </w:pPr>
      <w:rPr>
        <w:rFonts w:hint="default"/>
      </w:rPr>
    </w:lvl>
    <w:lvl w:ilvl="8" w:tplc="7BEA3E08">
      <w:numFmt w:val="bullet"/>
      <w:lvlText w:val="•"/>
      <w:lvlJc w:val="left"/>
      <w:pPr>
        <w:ind w:left="8256" w:hanging="300"/>
      </w:pPr>
      <w:rPr>
        <w:rFonts w:hint="default"/>
      </w:rPr>
    </w:lvl>
  </w:abstractNum>
  <w:abstractNum w:abstractNumId="7" w15:restartNumberingAfterBreak="0">
    <w:nsid w:val="2CF574D5"/>
    <w:multiLevelType w:val="hybridMultilevel"/>
    <w:tmpl w:val="D736D9DE"/>
    <w:lvl w:ilvl="0" w:tplc="AC9ECD7E">
      <w:start w:val="4"/>
      <w:numFmt w:val="decimalZero"/>
      <w:lvlText w:val="%1"/>
      <w:lvlJc w:val="left"/>
      <w:pPr>
        <w:ind w:left="72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EF6A6DE0">
      <w:numFmt w:val="bullet"/>
      <w:lvlText w:val="•"/>
      <w:lvlJc w:val="left"/>
      <w:pPr>
        <w:ind w:left="1660" w:hanging="300"/>
      </w:pPr>
      <w:rPr>
        <w:rFonts w:hint="default"/>
      </w:rPr>
    </w:lvl>
    <w:lvl w:ilvl="2" w:tplc="89C24266">
      <w:numFmt w:val="bullet"/>
      <w:lvlText w:val="•"/>
      <w:lvlJc w:val="left"/>
      <w:pPr>
        <w:ind w:left="2600" w:hanging="300"/>
      </w:pPr>
      <w:rPr>
        <w:rFonts w:hint="default"/>
      </w:rPr>
    </w:lvl>
    <w:lvl w:ilvl="3" w:tplc="C70C8966">
      <w:numFmt w:val="bullet"/>
      <w:lvlText w:val="•"/>
      <w:lvlJc w:val="left"/>
      <w:pPr>
        <w:ind w:left="3540" w:hanging="300"/>
      </w:pPr>
      <w:rPr>
        <w:rFonts w:hint="default"/>
      </w:rPr>
    </w:lvl>
    <w:lvl w:ilvl="4" w:tplc="718201F4">
      <w:numFmt w:val="bullet"/>
      <w:lvlText w:val="•"/>
      <w:lvlJc w:val="left"/>
      <w:pPr>
        <w:ind w:left="4480" w:hanging="300"/>
      </w:pPr>
      <w:rPr>
        <w:rFonts w:hint="default"/>
      </w:rPr>
    </w:lvl>
    <w:lvl w:ilvl="5" w:tplc="6BC2599E">
      <w:numFmt w:val="bullet"/>
      <w:lvlText w:val="•"/>
      <w:lvlJc w:val="left"/>
      <w:pPr>
        <w:ind w:left="5420" w:hanging="300"/>
      </w:pPr>
      <w:rPr>
        <w:rFonts w:hint="default"/>
      </w:rPr>
    </w:lvl>
    <w:lvl w:ilvl="6" w:tplc="9956030E">
      <w:numFmt w:val="bullet"/>
      <w:lvlText w:val="•"/>
      <w:lvlJc w:val="left"/>
      <w:pPr>
        <w:ind w:left="6360" w:hanging="300"/>
      </w:pPr>
      <w:rPr>
        <w:rFonts w:hint="default"/>
      </w:rPr>
    </w:lvl>
    <w:lvl w:ilvl="7" w:tplc="95C41BFA">
      <w:numFmt w:val="bullet"/>
      <w:lvlText w:val="•"/>
      <w:lvlJc w:val="left"/>
      <w:pPr>
        <w:ind w:left="7300" w:hanging="300"/>
      </w:pPr>
      <w:rPr>
        <w:rFonts w:hint="default"/>
      </w:rPr>
    </w:lvl>
    <w:lvl w:ilvl="8" w:tplc="99C6E120">
      <w:numFmt w:val="bullet"/>
      <w:lvlText w:val="•"/>
      <w:lvlJc w:val="left"/>
      <w:pPr>
        <w:ind w:left="8240" w:hanging="300"/>
      </w:pPr>
      <w:rPr>
        <w:rFonts w:hint="default"/>
      </w:rPr>
    </w:lvl>
  </w:abstractNum>
  <w:abstractNum w:abstractNumId="8" w15:restartNumberingAfterBreak="0">
    <w:nsid w:val="2D1941CA"/>
    <w:multiLevelType w:val="multilevel"/>
    <w:tmpl w:val="00367570"/>
    <w:lvl w:ilvl="0">
      <w:start w:val="3"/>
      <w:numFmt w:val="decimal"/>
      <w:lvlText w:val="%1"/>
      <w:lvlJc w:val="left"/>
      <w:pPr>
        <w:ind w:left="1299" w:hanging="580"/>
        <w:jc w:val="left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1299" w:hanging="580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99" w:hanging="5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946" w:hanging="580"/>
      </w:pPr>
      <w:rPr>
        <w:rFonts w:hint="default"/>
      </w:rPr>
    </w:lvl>
    <w:lvl w:ilvl="4">
      <w:numFmt w:val="bullet"/>
      <w:lvlText w:val="•"/>
      <w:lvlJc w:val="left"/>
      <w:pPr>
        <w:ind w:left="4828" w:hanging="580"/>
      </w:pPr>
      <w:rPr>
        <w:rFonts w:hint="default"/>
      </w:rPr>
    </w:lvl>
    <w:lvl w:ilvl="5">
      <w:numFmt w:val="bullet"/>
      <w:lvlText w:val="•"/>
      <w:lvlJc w:val="left"/>
      <w:pPr>
        <w:ind w:left="5710" w:hanging="580"/>
      </w:pPr>
      <w:rPr>
        <w:rFonts w:hint="default"/>
      </w:rPr>
    </w:lvl>
    <w:lvl w:ilvl="6">
      <w:numFmt w:val="bullet"/>
      <w:lvlText w:val="•"/>
      <w:lvlJc w:val="left"/>
      <w:pPr>
        <w:ind w:left="6592" w:hanging="580"/>
      </w:pPr>
      <w:rPr>
        <w:rFonts w:hint="default"/>
      </w:rPr>
    </w:lvl>
    <w:lvl w:ilvl="7">
      <w:numFmt w:val="bullet"/>
      <w:lvlText w:val="•"/>
      <w:lvlJc w:val="left"/>
      <w:pPr>
        <w:ind w:left="7474" w:hanging="580"/>
      </w:pPr>
      <w:rPr>
        <w:rFonts w:hint="default"/>
      </w:rPr>
    </w:lvl>
    <w:lvl w:ilvl="8">
      <w:numFmt w:val="bullet"/>
      <w:lvlText w:val="•"/>
      <w:lvlJc w:val="left"/>
      <w:pPr>
        <w:ind w:left="8356" w:hanging="580"/>
      </w:pPr>
      <w:rPr>
        <w:rFonts w:hint="default"/>
      </w:rPr>
    </w:lvl>
  </w:abstractNum>
  <w:abstractNum w:abstractNumId="9" w15:restartNumberingAfterBreak="0">
    <w:nsid w:val="51B72CE9"/>
    <w:multiLevelType w:val="hybridMultilevel"/>
    <w:tmpl w:val="3C38ACF2"/>
    <w:lvl w:ilvl="0" w:tplc="4D3C717C">
      <w:start w:val="1"/>
      <w:numFmt w:val="decimal"/>
      <w:lvlText w:val="(%1)"/>
      <w:lvlJc w:val="left"/>
      <w:pPr>
        <w:ind w:left="570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162638C6">
      <w:numFmt w:val="bullet"/>
      <w:lvlText w:val="•"/>
      <w:lvlJc w:val="left"/>
      <w:pPr>
        <w:ind w:left="1516" w:hanging="340"/>
      </w:pPr>
      <w:rPr>
        <w:rFonts w:hint="default"/>
      </w:rPr>
    </w:lvl>
    <w:lvl w:ilvl="2" w:tplc="738E82F0">
      <w:numFmt w:val="bullet"/>
      <w:lvlText w:val="•"/>
      <w:lvlJc w:val="left"/>
      <w:pPr>
        <w:ind w:left="2472" w:hanging="340"/>
      </w:pPr>
      <w:rPr>
        <w:rFonts w:hint="default"/>
      </w:rPr>
    </w:lvl>
    <w:lvl w:ilvl="3" w:tplc="B0DA25DC">
      <w:numFmt w:val="bullet"/>
      <w:lvlText w:val="•"/>
      <w:lvlJc w:val="left"/>
      <w:pPr>
        <w:ind w:left="3428" w:hanging="340"/>
      </w:pPr>
      <w:rPr>
        <w:rFonts w:hint="default"/>
      </w:rPr>
    </w:lvl>
    <w:lvl w:ilvl="4" w:tplc="D7AEEDA0">
      <w:numFmt w:val="bullet"/>
      <w:lvlText w:val="•"/>
      <w:lvlJc w:val="left"/>
      <w:pPr>
        <w:ind w:left="4384" w:hanging="340"/>
      </w:pPr>
      <w:rPr>
        <w:rFonts w:hint="default"/>
      </w:rPr>
    </w:lvl>
    <w:lvl w:ilvl="5" w:tplc="B13CF824">
      <w:numFmt w:val="bullet"/>
      <w:lvlText w:val="•"/>
      <w:lvlJc w:val="left"/>
      <w:pPr>
        <w:ind w:left="5340" w:hanging="340"/>
      </w:pPr>
      <w:rPr>
        <w:rFonts w:hint="default"/>
      </w:rPr>
    </w:lvl>
    <w:lvl w:ilvl="6" w:tplc="1376F87E">
      <w:numFmt w:val="bullet"/>
      <w:lvlText w:val="•"/>
      <w:lvlJc w:val="left"/>
      <w:pPr>
        <w:ind w:left="6296" w:hanging="340"/>
      </w:pPr>
      <w:rPr>
        <w:rFonts w:hint="default"/>
      </w:rPr>
    </w:lvl>
    <w:lvl w:ilvl="7" w:tplc="8200AEDA">
      <w:numFmt w:val="bullet"/>
      <w:lvlText w:val="•"/>
      <w:lvlJc w:val="left"/>
      <w:pPr>
        <w:ind w:left="7252" w:hanging="340"/>
      </w:pPr>
      <w:rPr>
        <w:rFonts w:hint="default"/>
      </w:rPr>
    </w:lvl>
    <w:lvl w:ilvl="8" w:tplc="96F26EB0">
      <w:numFmt w:val="bullet"/>
      <w:lvlText w:val="•"/>
      <w:lvlJc w:val="left"/>
      <w:pPr>
        <w:ind w:left="8208" w:hanging="340"/>
      </w:pPr>
      <w:rPr>
        <w:rFonts w:hint="default"/>
      </w:rPr>
    </w:lvl>
  </w:abstractNum>
  <w:abstractNum w:abstractNumId="10" w15:restartNumberingAfterBreak="0">
    <w:nsid w:val="5A606C75"/>
    <w:multiLevelType w:val="hybridMultilevel"/>
    <w:tmpl w:val="13B8BE38"/>
    <w:lvl w:ilvl="0" w:tplc="E4901FD6">
      <w:start w:val="1"/>
      <w:numFmt w:val="decimal"/>
      <w:lvlText w:val="%1."/>
      <w:lvlJc w:val="left"/>
      <w:pPr>
        <w:ind w:left="71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A77A6CFA">
      <w:numFmt w:val="bullet"/>
      <w:lvlText w:val="•"/>
      <w:lvlJc w:val="left"/>
      <w:pPr>
        <w:ind w:left="1660" w:hanging="300"/>
      </w:pPr>
      <w:rPr>
        <w:rFonts w:hint="default"/>
      </w:rPr>
    </w:lvl>
    <w:lvl w:ilvl="2" w:tplc="14AC7FA8">
      <w:numFmt w:val="bullet"/>
      <w:lvlText w:val="•"/>
      <w:lvlJc w:val="left"/>
      <w:pPr>
        <w:ind w:left="2600" w:hanging="300"/>
      </w:pPr>
      <w:rPr>
        <w:rFonts w:hint="default"/>
      </w:rPr>
    </w:lvl>
    <w:lvl w:ilvl="3" w:tplc="B5B699D6">
      <w:numFmt w:val="bullet"/>
      <w:lvlText w:val="•"/>
      <w:lvlJc w:val="left"/>
      <w:pPr>
        <w:ind w:left="3540" w:hanging="300"/>
      </w:pPr>
      <w:rPr>
        <w:rFonts w:hint="default"/>
      </w:rPr>
    </w:lvl>
    <w:lvl w:ilvl="4" w:tplc="27182B26">
      <w:numFmt w:val="bullet"/>
      <w:lvlText w:val="•"/>
      <w:lvlJc w:val="left"/>
      <w:pPr>
        <w:ind w:left="4480" w:hanging="300"/>
      </w:pPr>
      <w:rPr>
        <w:rFonts w:hint="default"/>
      </w:rPr>
    </w:lvl>
    <w:lvl w:ilvl="5" w:tplc="DEA2AF54">
      <w:numFmt w:val="bullet"/>
      <w:lvlText w:val="•"/>
      <w:lvlJc w:val="left"/>
      <w:pPr>
        <w:ind w:left="5420" w:hanging="300"/>
      </w:pPr>
      <w:rPr>
        <w:rFonts w:hint="default"/>
      </w:rPr>
    </w:lvl>
    <w:lvl w:ilvl="6" w:tplc="D2F6BA3C">
      <w:numFmt w:val="bullet"/>
      <w:lvlText w:val="•"/>
      <w:lvlJc w:val="left"/>
      <w:pPr>
        <w:ind w:left="6360" w:hanging="300"/>
      </w:pPr>
      <w:rPr>
        <w:rFonts w:hint="default"/>
      </w:rPr>
    </w:lvl>
    <w:lvl w:ilvl="7" w:tplc="0D56DECC">
      <w:numFmt w:val="bullet"/>
      <w:lvlText w:val="•"/>
      <w:lvlJc w:val="left"/>
      <w:pPr>
        <w:ind w:left="7300" w:hanging="300"/>
      </w:pPr>
      <w:rPr>
        <w:rFonts w:hint="default"/>
      </w:rPr>
    </w:lvl>
    <w:lvl w:ilvl="8" w:tplc="E788D0EA">
      <w:numFmt w:val="bullet"/>
      <w:lvlText w:val="•"/>
      <w:lvlJc w:val="left"/>
      <w:pPr>
        <w:ind w:left="8240" w:hanging="300"/>
      </w:pPr>
      <w:rPr>
        <w:rFonts w:hint="default"/>
      </w:rPr>
    </w:lvl>
  </w:abstractNum>
  <w:abstractNum w:abstractNumId="11" w15:restartNumberingAfterBreak="0">
    <w:nsid w:val="5F871B19"/>
    <w:multiLevelType w:val="multilevel"/>
    <w:tmpl w:val="E77AB1EC"/>
    <w:lvl w:ilvl="0">
      <w:start w:val="3"/>
      <w:numFmt w:val="decimal"/>
      <w:lvlText w:val="%1"/>
      <w:lvlJc w:val="left"/>
      <w:pPr>
        <w:ind w:left="1299" w:hanging="580"/>
        <w:jc w:val="left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1299" w:hanging="580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99" w:hanging="5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946" w:hanging="580"/>
      </w:pPr>
      <w:rPr>
        <w:rFonts w:hint="default"/>
      </w:rPr>
    </w:lvl>
    <w:lvl w:ilvl="4">
      <w:numFmt w:val="bullet"/>
      <w:lvlText w:val="•"/>
      <w:lvlJc w:val="left"/>
      <w:pPr>
        <w:ind w:left="4828" w:hanging="580"/>
      </w:pPr>
      <w:rPr>
        <w:rFonts w:hint="default"/>
      </w:rPr>
    </w:lvl>
    <w:lvl w:ilvl="5">
      <w:numFmt w:val="bullet"/>
      <w:lvlText w:val="•"/>
      <w:lvlJc w:val="left"/>
      <w:pPr>
        <w:ind w:left="5710" w:hanging="580"/>
      </w:pPr>
      <w:rPr>
        <w:rFonts w:hint="default"/>
      </w:rPr>
    </w:lvl>
    <w:lvl w:ilvl="6">
      <w:numFmt w:val="bullet"/>
      <w:lvlText w:val="•"/>
      <w:lvlJc w:val="left"/>
      <w:pPr>
        <w:ind w:left="6592" w:hanging="580"/>
      </w:pPr>
      <w:rPr>
        <w:rFonts w:hint="default"/>
      </w:rPr>
    </w:lvl>
    <w:lvl w:ilvl="7">
      <w:numFmt w:val="bullet"/>
      <w:lvlText w:val="•"/>
      <w:lvlJc w:val="left"/>
      <w:pPr>
        <w:ind w:left="7474" w:hanging="580"/>
      </w:pPr>
      <w:rPr>
        <w:rFonts w:hint="default"/>
      </w:rPr>
    </w:lvl>
    <w:lvl w:ilvl="8">
      <w:numFmt w:val="bullet"/>
      <w:lvlText w:val="•"/>
      <w:lvlJc w:val="left"/>
      <w:pPr>
        <w:ind w:left="8356" w:hanging="580"/>
      </w:pPr>
      <w:rPr>
        <w:rFonts w:hint="default"/>
      </w:rPr>
    </w:lvl>
  </w:abstractNum>
  <w:abstractNum w:abstractNumId="12" w15:restartNumberingAfterBreak="0">
    <w:nsid w:val="68043CFA"/>
    <w:multiLevelType w:val="hybridMultilevel"/>
    <w:tmpl w:val="FDB0DB38"/>
    <w:lvl w:ilvl="0" w:tplc="82A44D86">
      <w:start w:val="1"/>
      <w:numFmt w:val="decimal"/>
      <w:lvlText w:val="(%1)"/>
      <w:lvlJc w:val="left"/>
      <w:pPr>
        <w:ind w:left="909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7E58872E">
      <w:numFmt w:val="bullet"/>
      <w:lvlText w:val="•"/>
      <w:lvlJc w:val="left"/>
      <w:pPr>
        <w:ind w:left="1822" w:hanging="340"/>
      </w:pPr>
      <w:rPr>
        <w:rFonts w:hint="default"/>
      </w:rPr>
    </w:lvl>
    <w:lvl w:ilvl="2" w:tplc="7C4CE7AC">
      <w:numFmt w:val="bullet"/>
      <w:lvlText w:val="•"/>
      <w:lvlJc w:val="left"/>
      <w:pPr>
        <w:ind w:left="2744" w:hanging="340"/>
      </w:pPr>
      <w:rPr>
        <w:rFonts w:hint="default"/>
      </w:rPr>
    </w:lvl>
    <w:lvl w:ilvl="3" w:tplc="6CC0612E">
      <w:numFmt w:val="bullet"/>
      <w:lvlText w:val="•"/>
      <w:lvlJc w:val="left"/>
      <w:pPr>
        <w:ind w:left="3666" w:hanging="340"/>
      </w:pPr>
      <w:rPr>
        <w:rFonts w:hint="default"/>
      </w:rPr>
    </w:lvl>
    <w:lvl w:ilvl="4" w:tplc="B54A5A4C">
      <w:numFmt w:val="bullet"/>
      <w:lvlText w:val="•"/>
      <w:lvlJc w:val="left"/>
      <w:pPr>
        <w:ind w:left="4588" w:hanging="340"/>
      </w:pPr>
      <w:rPr>
        <w:rFonts w:hint="default"/>
      </w:rPr>
    </w:lvl>
    <w:lvl w:ilvl="5" w:tplc="97703104">
      <w:numFmt w:val="bullet"/>
      <w:lvlText w:val="•"/>
      <w:lvlJc w:val="left"/>
      <w:pPr>
        <w:ind w:left="5510" w:hanging="340"/>
      </w:pPr>
      <w:rPr>
        <w:rFonts w:hint="default"/>
      </w:rPr>
    </w:lvl>
    <w:lvl w:ilvl="6" w:tplc="E5A818E6">
      <w:numFmt w:val="bullet"/>
      <w:lvlText w:val="•"/>
      <w:lvlJc w:val="left"/>
      <w:pPr>
        <w:ind w:left="6432" w:hanging="340"/>
      </w:pPr>
      <w:rPr>
        <w:rFonts w:hint="default"/>
      </w:rPr>
    </w:lvl>
    <w:lvl w:ilvl="7" w:tplc="94AE6C82">
      <w:numFmt w:val="bullet"/>
      <w:lvlText w:val="•"/>
      <w:lvlJc w:val="left"/>
      <w:pPr>
        <w:ind w:left="7354" w:hanging="340"/>
      </w:pPr>
      <w:rPr>
        <w:rFonts w:hint="default"/>
      </w:rPr>
    </w:lvl>
    <w:lvl w:ilvl="8" w:tplc="1046CC50">
      <w:numFmt w:val="bullet"/>
      <w:lvlText w:val="•"/>
      <w:lvlJc w:val="left"/>
      <w:pPr>
        <w:ind w:left="8276" w:hanging="340"/>
      </w:pPr>
      <w:rPr>
        <w:rFonts w:hint="default"/>
      </w:rPr>
    </w:lvl>
  </w:abstractNum>
  <w:abstractNum w:abstractNumId="13" w15:restartNumberingAfterBreak="0">
    <w:nsid w:val="6A2F6914"/>
    <w:multiLevelType w:val="hybridMultilevel"/>
    <w:tmpl w:val="EC26FDF8"/>
    <w:lvl w:ilvl="0" w:tplc="C2BE877E">
      <w:start w:val="1"/>
      <w:numFmt w:val="decimal"/>
      <w:lvlText w:val="%1."/>
      <w:lvlJc w:val="left"/>
      <w:pPr>
        <w:ind w:left="132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6C265714">
      <w:numFmt w:val="bullet"/>
      <w:lvlText w:val="•"/>
      <w:lvlJc w:val="left"/>
      <w:pPr>
        <w:ind w:left="2200" w:hanging="300"/>
      </w:pPr>
      <w:rPr>
        <w:rFonts w:hint="default"/>
      </w:rPr>
    </w:lvl>
    <w:lvl w:ilvl="2" w:tplc="1B4A3B4A">
      <w:numFmt w:val="bullet"/>
      <w:lvlText w:val="•"/>
      <w:lvlJc w:val="left"/>
      <w:pPr>
        <w:ind w:left="3080" w:hanging="300"/>
      </w:pPr>
      <w:rPr>
        <w:rFonts w:hint="default"/>
      </w:rPr>
    </w:lvl>
    <w:lvl w:ilvl="3" w:tplc="07D253C0">
      <w:numFmt w:val="bullet"/>
      <w:lvlText w:val="•"/>
      <w:lvlJc w:val="left"/>
      <w:pPr>
        <w:ind w:left="3960" w:hanging="300"/>
      </w:pPr>
      <w:rPr>
        <w:rFonts w:hint="default"/>
      </w:rPr>
    </w:lvl>
    <w:lvl w:ilvl="4" w:tplc="68889BE4">
      <w:numFmt w:val="bullet"/>
      <w:lvlText w:val="•"/>
      <w:lvlJc w:val="left"/>
      <w:pPr>
        <w:ind w:left="4840" w:hanging="300"/>
      </w:pPr>
      <w:rPr>
        <w:rFonts w:hint="default"/>
      </w:rPr>
    </w:lvl>
    <w:lvl w:ilvl="5" w:tplc="FAE4B602">
      <w:numFmt w:val="bullet"/>
      <w:lvlText w:val="•"/>
      <w:lvlJc w:val="left"/>
      <w:pPr>
        <w:ind w:left="5720" w:hanging="300"/>
      </w:pPr>
      <w:rPr>
        <w:rFonts w:hint="default"/>
      </w:rPr>
    </w:lvl>
    <w:lvl w:ilvl="6" w:tplc="097AD754">
      <w:numFmt w:val="bullet"/>
      <w:lvlText w:val="•"/>
      <w:lvlJc w:val="left"/>
      <w:pPr>
        <w:ind w:left="6600" w:hanging="300"/>
      </w:pPr>
      <w:rPr>
        <w:rFonts w:hint="default"/>
      </w:rPr>
    </w:lvl>
    <w:lvl w:ilvl="7" w:tplc="6AA0E848">
      <w:numFmt w:val="bullet"/>
      <w:lvlText w:val="•"/>
      <w:lvlJc w:val="left"/>
      <w:pPr>
        <w:ind w:left="7480" w:hanging="300"/>
      </w:pPr>
      <w:rPr>
        <w:rFonts w:hint="default"/>
      </w:rPr>
    </w:lvl>
    <w:lvl w:ilvl="8" w:tplc="A2E81A5A">
      <w:numFmt w:val="bullet"/>
      <w:lvlText w:val="•"/>
      <w:lvlJc w:val="left"/>
      <w:pPr>
        <w:ind w:left="8360" w:hanging="300"/>
      </w:pPr>
      <w:rPr>
        <w:rFonts w:hint="default"/>
      </w:rPr>
    </w:lvl>
  </w:abstractNum>
  <w:abstractNum w:abstractNumId="14" w15:restartNumberingAfterBreak="0">
    <w:nsid w:val="6B3F2CFD"/>
    <w:multiLevelType w:val="hybridMultilevel"/>
    <w:tmpl w:val="2990DEB6"/>
    <w:lvl w:ilvl="0" w:tplc="767E6288">
      <w:start w:val="2"/>
      <w:numFmt w:val="decimalZero"/>
      <w:lvlText w:val="%1"/>
      <w:lvlJc w:val="left"/>
      <w:pPr>
        <w:ind w:left="72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7348ECDE">
      <w:numFmt w:val="bullet"/>
      <w:lvlText w:val="•"/>
      <w:lvlJc w:val="left"/>
      <w:pPr>
        <w:ind w:left="1660" w:hanging="300"/>
      </w:pPr>
      <w:rPr>
        <w:rFonts w:hint="default"/>
      </w:rPr>
    </w:lvl>
    <w:lvl w:ilvl="2" w:tplc="BC046266">
      <w:numFmt w:val="bullet"/>
      <w:lvlText w:val="•"/>
      <w:lvlJc w:val="left"/>
      <w:pPr>
        <w:ind w:left="2600" w:hanging="300"/>
      </w:pPr>
      <w:rPr>
        <w:rFonts w:hint="default"/>
      </w:rPr>
    </w:lvl>
    <w:lvl w:ilvl="3" w:tplc="5B984922">
      <w:numFmt w:val="bullet"/>
      <w:lvlText w:val="•"/>
      <w:lvlJc w:val="left"/>
      <w:pPr>
        <w:ind w:left="3540" w:hanging="300"/>
      </w:pPr>
      <w:rPr>
        <w:rFonts w:hint="default"/>
      </w:rPr>
    </w:lvl>
    <w:lvl w:ilvl="4" w:tplc="209A0EDA">
      <w:numFmt w:val="bullet"/>
      <w:lvlText w:val="•"/>
      <w:lvlJc w:val="left"/>
      <w:pPr>
        <w:ind w:left="4480" w:hanging="300"/>
      </w:pPr>
      <w:rPr>
        <w:rFonts w:hint="default"/>
      </w:rPr>
    </w:lvl>
    <w:lvl w:ilvl="5" w:tplc="40A66D54">
      <w:numFmt w:val="bullet"/>
      <w:lvlText w:val="•"/>
      <w:lvlJc w:val="left"/>
      <w:pPr>
        <w:ind w:left="5420" w:hanging="300"/>
      </w:pPr>
      <w:rPr>
        <w:rFonts w:hint="default"/>
      </w:rPr>
    </w:lvl>
    <w:lvl w:ilvl="6" w:tplc="A6FCAD12">
      <w:numFmt w:val="bullet"/>
      <w:lvlText w:val="•"/>
      <w:lvlJc w:val="left"/>
      <w:pPr>
        <w:ind w:left="6360" w:hanging="300"/>
      </w:pPr>
      <w:rPr>
        <w:rFonts w:hint="default"/>
      </w:rPr>
    </w:lvl>
    <w:lvl w:ilvl="7" w:tplc="FF46BE7C">
      <w:numFmt w:val="bullet"/>
      <w:lvlText w:val="•"/>
      <w:lvlJc w:val="left"/>
      <w:pPr>
        <w:ind w:left="7300" w:hanging="300"/>
      </w:pPr>
      <w:rPr>
        <w:rFonts w:hint="default"/>
      </w:rPr>
    </w:lvl>
    <w:lvl w:ilvl="8" w:tplc="45EE22D8">
      <w:numFmt w:val="bullet"/>
      <w:lvlText w:val="•"/>
      <w:lvlJc w:val="left"/>
      <w:pPr>
        <w:ind w:left="8240" w:hanging="300"/>
      </w:pPr>
      <w:rPr>
        <w:rFonts w:hint="default"/>
      </w:rPr>
    </w:lvl>
  </w:abstractNum>
  <w:abstractNum w:abstractNumId="15" w15:restartNumberingAfterBreak="0">
    <w:nsid w:val="7F0A65FD"/>
    <w:multiLevelType w:val="hybridMultilevel"/>
    <w:tmpl w:val="B9B024BE"/>
    <w:lvl w:ilvl="0" w:tplc="12B87E9A">
      <w:start w:val="5"/>
      <w:numFmt w:val="decimalZero"/>
      <w:lvlText w:val="%1"/>
      <w:lvlJc w:val="left"/>
      <w:pPr>
        <w:ind w:left="72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5832D2D8">
      <w:numFmt w:val="bullet"/>
      <w:lvlText w:val="•"/>
      <w:lvlJc w:val="left"/>
      <w:pPr>
        <w:ind w:left="1660" w:hanging="300"/>
      </w:pPr>
      <w:rPr>
        <w:rFonts w:hint="default"/>
      </w:rPr>
    </w:lvl>
    <w:lvl w:ilvl="2" w:tplc="5F50F96C">
      <w:numFmt w:val="bullet"/>
      <w:lvlText w:val="•"/>
      <w:lvlJc w:val="left"/>
      <w:pPr>
        <w:ind w:left="2600" w:hanging="300"/>
      </w:pPr>
      <w:rPr>
        <w:rFonts w:hint="default"/>
      </w:rPr>
    </w:lvl>
    <w:lvl w:ilvl="3" w:tplc="5AAE2234">
      <w:numFmt w:val="bullet"/>
      <w:lvlText w:val="•"/>
      <w:lvlJc w:val="left"/>
      <w:pPr>
        <w:ind w:left="3540" w:hanging="300"/>
      </w:pPr>
      <w:rPr>
        <w:rFonts w:hint="default"/>
      </w:rPr>
    </w:lvl>
    <w:lvl w:ilvl="4" w:tplc="AE64C6F0">
      <w:numFmt w:val="bullet"/>
      <w:lvlText w:val="•"/>
      <w:lvlJc w:val="left"/>
      <w:pPr>
        <w:ind w:left="4480" w:hanging="300"/>
      </w:pPr>
      <w:rPr>
        <w:rFonts w:hint="default"/>
      </w:rPr>
    </w:lvl>
    <w:lvl w:ilvl="5" w:tplc="96F0E236">
      <w:numFmt w:val="bullet"/>
      <w:lvlText w:val="•"/>
      <w:lvlJc w:val="left"/>
      <w:pPr>
        <w:ind w:left="5420" w:hanging="300"/>
      </w:pPr>
      <w:rPr>
        <w:rFonts w:hint="default"/>
      </w:rPr>
    </w:lvl>
    <w:lvl w:ilvl="6" w:tplc="AEA2146C">
      <w:numFmt w:val="bullet"/>
      <w:lvlText w:val="•"/>
      <w:lvlJc w:val="left"/>
      <w:pPr>
        <w:ind w:left="6360" w:hanging="300"/>
      </w:pPr>
      <w:rPr>
        <w:rFonts w:hint="default"/>
      </w:rPr>
    </w:lvl>
    <w:lvl w:ilvl="7" w:tplc="B7A00CF2">
      <w:numFmt w:val="bullet"/>
      <w:lvlText w:val="•"/>
      <w:lvlJc w:val="left"/>
      <w:pPr>
        <w:ind w:left="7300" w:hanging="300"/>
      </w:pPr>
      <w:rPr>
        <w:rFonts w:hint="default"/>
      </w:rPr>
    </w:lvl>
    <w:lvl w:ilvl="8" w:tplc="0B44AC08">
      <w:numFmt w:val="bullet"/>
      <w:lvlText w:val="•"/>
      <w:lvlJc w:val="left"/>
      <w:pPr>
        <w:ind w:left="8240" w:hanging="3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4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3"/>
  </w:num>
  <w:num w:numId="10">
    <w:abstractNumId w:val="6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1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046FF"/>
    <w:rsid w:val="000A6463"/>
    <w:rsid w:val="000B6B99"/>
    <w:rsid w:val="000D52BE"/>
    <w:rsid w:val="001500E7"/>
    <w:rsid w:val="001B0267"/>
    <w:rsid w:val="002659DE"/>
    <w:rsid w:val="00277FC0"/>
    <w:rsid w:val="00490ADE"/>
    <w:rsid w:val="004B3326"/>
    <w:rsid w:val="0053296A"/>
    <w:rsid w:val="0057562F"/>
    <w:rsid w:val="00733685"/>
    <w:rsid w:val="009003C3"/>
    <w:rsid w:val="00B07C82"/>
    <w:rsid w:val="00B84457"/>
    <w:rsid w:val="00BB09F4"/>
    <w:rsid w:val="00C35522"/>
    <w:rsid w:val="00CB445E"/>
    <w:rsid w:val="00E046FF"/>
    <w:rsid w:val="00F324D3"/>
    <w:rsid w:val="00F4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0"/>
    <o:shapelayout v:ext="edit">
      <o:idmap v:ext="edit" data="1,3"/>
    </o:shapelayout>
  </w:shapeDefaults>
  <w:decimalSymbol w:val="."/>
  <w:listSeparator w:val=","/>
  <w14:docId w14:val="7EADBDB3"/>
  <w15:docId w15:val="{473A3A39-28E6-4DC7-9401-FDE5F252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3"/>
      <w:ind w:left="751" w:hanging="633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spacing w:before="90"/>
      <w:ind w:left="1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19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90A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0A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bartonccc.edu/accreditation/CRITERION%203/3B%20EVIDENCE%20UPLOADED/59.3B.PR__US_Citizenship.pdf" TargetMode="External"/><Relationship Id="rId21" Type="http://schemas.openxmlformats.org/officeDocument/2006/relationships/hyperlink" Target="https://docs.bartonccc.edu/accreditation/CRITERION%203/3A%20EVIDENCE%20UPLOADED/13.VPI_Curriculum_Approval_Matrix.pdf" TargetMode="External"/><Relationship Id="rId42" Type="http://schemas.openxmlformats.org/officeDocument/2006/relationships/hyperlink" Target="https://docs.bartonccc.edu/accreditation/CRITERION%203/3A%20EVIDENCE%20UPLOADED/35.WCTE_Career_Programs.pdf" TargetMode="External"/><Relationship Id="rId63" Type="http://schemas.openxmlformats.org/officeDocument/2006/relationships/hyperlink" Target="https://docs.bartonccc.edu/accreditation/CRITERION%203/3B%20EVIDENCE%20UPLOADED/3.3B.VPI_Fundamental_Outcomes.pdf" TargetMode="External"/><Relationship Id="rId84" Type="http://schemas.openxmlformats.org/officeDocument/2006/relationships/hyperlink" Target="https://docs.bartonccc.edu/accreditation/CRITERION%203/3B%20EVIDENCE%20UPLOADED/24.3B.VPI_Modern_Languages___Barton_Community_College.pdf" TargetMode="External"/><Relationship Id="rId138" Type="http://schemas.openxmlformats.org/officeDocument/2006/relationships/hyperlink" Target="https://docs.bartonccc.edu/accreditation/CRITERION%203/3C%20EVIDENCE%20UPLOADED/9.3C.VP_2015-16_KCOG_Report.pdf" TargetMode="External"/><Relationship Id="rId159" Type="http://schemas.openxmlformats.org/officeDocument/2006/relationships/hyperlink" Target="https://docs.bartonccc.edu/accreditation/CRITERION%203/3C%20EVIDENCE%20UPLOADED/33.3C.VP__Fall_2015_ConferenceDays_AY1516.pdf" TargetMode="External"/><Relationship Id="rId170" Type="http://schemas.openxmlformats.org/officeDocument/2006/relationships/hyperlink" Target="https://docs.bartonccc.edu/accreditation/CRITERION%203/3C%20EVIDENCE%20UPLOADED/44.3C.HR_Academic_Advisor___VA_Specialist_(11-2-12)_AY1516.pdf" TargetMode="External"/><Relationship Id="rId191" Type="http://schemas.openxmlformats.org/officeDocument/2006/relationships/hyperlink" Target="https://docs.bartonccc.edu/accreditation/CRITERION%203/3D%20EVIDENCE%20UPLOADED/16.3D.Curriculum_Guides.pdf" TargetMode="External"/><Relationship Id="rId205" Type="http://schemas.openxmlformats.org/officeDocument/2006/relationships/hyperlink" Target="https://docs.bartonccc.edu/accreditation/CRITERION%203/3D%20EVIDENCE%20UPLOADED/32.3D.Cougar_Text_Alert_System.pdf" TargetMode="External"/><Relationship Id="rId226" Type="http://schemas.openxmlformats.org/officeDocument/2006/relationships/hyperlink" Target="https://docs.bartonccc.edu/accreditation/CRITERION%203/3E%20EVIDENCE%20UPLOADED/13.3E.PR_Camp_Hope_5K.pdf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docs.bartonccc.edu/accreditation/CRITERION%203/3B%20EVIDENCE%20UPLOADED/48.3B.VPI_Hazardous_Waste_Worker_Training.pdf" TargetMode="External"/><Relationship Id="rId11" Type="http://schemas.openxmlformats.org/officeDocument/2006/relationships/hyperlink" Target="https://docs.bartonccc.edu/accreditation/CRITERION%203/3A%20EVIDENCE%20UPLOADED/5.VP__KBOR_Transfer_and_Articulation_Policy.pdf" TargetMode="External"/><Relationship Id="rId32" Type="http://schemas.openxmlformats.org/officeDocument/2006/relationships/hyperlink" Target="https://docs.bartonccc.edu/accreditation/CRITERION%203/3A%20EVIDENCE%20UPLOADED/24.WCTE_KBOR_Technical_Education_Authority.pdf" TargetMode="External"/><Relationship Id="rId53" Type="http://schemas.openxmlformats.org/officeDocument/2006/relationships/hyperlink" Target="https://docs.bartonccc.edu/accreditation/CRITERION%203/3A%20EVIDENCE%20UPLOADED/45.VP_KBOR_PolicyConcurrentEnrollment_AY1516.pdf" TargetMode="External"/><Relationship Id="rId74" Type="http://schemas.openxmlformats.org/officeDocument/2006/relationships/hyperlink" Target="https://docs.bartonccc.edu/accreditation/CRITERION%203/3B%20EVIDENCE%20UPLOADED/14.3B.VP_MATH_1821_Basic_Algebra.pdf" TargetMode="External"/><Relationship Id="rId128" Type="http://schemas.openxmlformats.org/officeDocument/2006/relationships/header" Target="header3.xml"/><Relationship Id="rId149" Type="http://schemas.openxmlformats.org/officeDocument/2006/relationships/hyperlink" Target="https://docs.bartonccc.edu/accreditation/CRITERION%203/3C%20EVIDENCE%20UPLOADED/23.3C.HR_Faculty_Credential_Meeting_Form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docs.bartonccc.edu/accreditation/CRITERION%203/3B%20EVIDENCE%20UPLOADED/35.3B.StudentServices_Central_Kansas_Upward_Bound.pdf" TargetMode="External"/><Relationship Id="rId160" Type="http://schemas.openxmlformats.org/officeDocument/2006/relationships/hyperlink" Target="https://docs.bartonccc.edu/accreditation/CRITERION%203/3C%20EVIDENCE%20UPLOADED/34.3C.VP_sprsum2016facnewsletter.pdf" TargetMode="External"/><Relationship Id="rId181" Type="http://schemas.openxmlformats.org/officeDocument/2006/relationships/hyperlink" Target="https://docs.bartonccc.edu/accreditation/CRITERION%203/3D%20EVIDENCE%20UPLOADED/5.3D.Developmental_Program_Policies.pdf" TargetMode="External"/><Relationship Id="rId216" Type="http://schemas.openxmlformats.org/officeDocument/2006/relationships/hyperlink" Target="https://docs.bartonccc.edu/accreditation/CRITERION%203/3E%20EVIDENCE%20UPLOADED/3.3E.IE_CCSSE_DATA.pdf" TargetMode="External"/><Relationship Id="rId237" Type="http://schemas.openxmlformats.org/officeDocument/2006/relationships/hyperlink" Target="https://docs.bartonccc.edu/accreditation/CRITERION%203/3E%20EVIDENCE%20UPLOADED/24.3E.PR_Fort_Leavenworth_Graduates.pdf" TargetMode="External"/><Relationship Id="rId22" Type="http://schemas.openxmlformats.org/officeDocument/2006/relationships/hyperlink" Target="https://docs.bartonccc.edu/accreditation/CRITERION%203/3A%20EVIDENCE%20UPLOADED/14.VPI_LICC.pdf" TargetMode="External"/><Relationship Id="rId43" Type="http://schemas.openxmlformats.org/officeDocument/2006/relationships/hyperlink" Target="https://docs.bartonccc.edu/accreditation/CRITERION%203/3A%20EVIDENCE%20UPLOADED/36.VPI_24_Hour_Auto_Cert.pdf" TargetMode="External"/><Relationship Id="rId64" Type="http://schemas.openxmlformats.org/officeDocument/2006/relationships/hyperlink" Target="https://docs.bartonccc.edu/accreditation/CRITERION%203/3B%20EVIDENCE%20UPLOADED/4.3B.PRES_Vision_and_Mission_Statement.pdf" TargetMode="External"/><Relationship Id="rId118" Type="http://schemas.openxmlformats.org/officeDocument/2006/relationships/hyperlink" Target="https://docs.bartonccc.edu/accreditation/CRITERION%203/3B%20EVIDENCE%20UPLOADED/60.3B.PR_Ellsworth_Correctional_Facility.pdf" TargetMode="External"/><Relationship Id="rId139" Type="http://schemas.openxmlformats.org/officeDocument/2006/relationships/hyperlink" Target="https://docs.bartonccc.edu/accreditation/CRITERION%203/3C%20EVIDENCE%20UPLOADED/10.3C.VP_Learning__Instruction_Curriculum_Committee.pdf" TargetMode="External"/><Relationship Id="rId85" Type="http://schemas.openxmlformats.org/officeDocument/2006/relationships/hyperlink" Target="https://docs.bartonccc.edu/accreditation/CRITERION%203/3B%20EVIDENCE%20UPLOADED/25.3B.VP_POLS_1804_International_Relations.pdf" TargetMode="External"/><Relationship Id="rId150" Type="http://schemas.openxmlformats.org/officeDocument/2006/relationships/hyperlink" Target="https://docs.bartonccc.edu/accreditation/CRITERION%203/3C%20EVIDENCE%20UPLOADED/24.3C.HR_Faculty_Professional_Education-Credentialing_Agreement_(PEA).pdf" TargetMode="External"/><Relationship Id="rId171" Type="http://schemas.openxmlformats.org/officeDocument/2006/relationships/hyperlink" Target="https://docs.bartonccc.edu/accreditation/CRITERION%203/3C%20EVIDENCE%20UPLOADED/45.3C.HR_Student_Support_Services_Project_Director_(10-16-14)_AY1516.pdf" TargetMode="External"/><Relationship Id="rId192" Type="http://schemas.openxmlformats.org/officeDocument/2006/relationships/hyperlink" Target="https://docs.bartonccc.edu/accreditation/CRITERION%203/3D%20EVIDENCE%20UPLOADED/17.3D.Curriculum_Guide_-_Wichita_State_University.pdf" TargetMode="External"/><Relationship Id="rId206" Type="http://schemas.openxmlformats.org/officeDocument/2006/relationships/hyperlink" Target="https://docs.bartonccc.edu/accreditation/CRITERION%203/3D%20EVIDENCE%20UPLOADED/33.3D.DegreeWorks_in_PAWS.pdf" TargetMode="External"/><Relationship Id="rId227" Type="http://schemas.openxmlformats.org/officeDocument/2006/relationships/hyperlink" Target="https://docs.bartonccc.edu/accreditation/CRITERION%203/3E%20EVIDENCE%20UPLOADED/14.3E.PR_Athletics_Present_Check_to_Camp_Hope.pdf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docs.bartonccc.edu/accreditation/CRITERION%203/3A%20EVIDENCE%20UPLOADED/6.Academics_BCC_ArticulationAgreements_AY1516.pdf" TargetMode="External"/><Relationship Id="rId17" Type="http://schemas.openxmlformats.org/officeDocument/2006/relationships/hyperlink" Target="https://docs.bartonccc.edu/accreditation/CRITERION%203/3A%20EVIDENCE%20UPLOADED/9.VPI_Advisory_Board_Example_Agendas.pdf" TargetMode="External"/><Relationship Id="rId33" Type="http://schemas.openxmlformats.org/officeDocument/2006/relationships/hyperlink" Target="https://docs.bartonccc.edu/accreditation/CRITERION%203/3A%20EVIDENCE%20UPLOADED/25.WCTE_Weldng_Program_Alignment.pdf" TargetMode="External"/><Relationship Id="rId38" Type="http://schemas.openxmlformats.org/officeDocument/2006/relationships/hyperlink" Target="https://docs.bartonccc.edu/accreditation/CRITERION%203/3A%20EVIDENCE%20UPLOADED/30.Barton_County_Community_College_Change_Panel_Action_Letter_12-3-13.pdf" TargetMode="External"/><Relationship Id="rId59" Type="http://schemas.openxmlformats.org/officeDocument/2006/relationships/hyperlink" Target="https://docs.bartonccc.edu/accreditation/CRITERION%203/3A%20EVIDENCE%20UPLOADED/50.VPI_Common_Issues.pdf" TargetMode="External"/><Relationship Id="rId103" Type="http://schemas.openxmlformats.org/officeDocument/2006/relationships/hyperlink" Target="https://docs.bartonccc.edu/accreditation/CRITERION%203/3B%20EVIDENCE%20UPLOADED/43.3B.PR_Theatre.pdf" TargetMode="External"/><Relationship Id="rId108" Type="http://schemas.openxmlformats.org/officeDocument/2006/relationships/hyperlink" Target="https://docs.bartonccc.edu/accreditation/CRITERION%203/3B%20EVIDENCE%20UPLOADED/49.3B.PR_Career_Technical_Fair.pdf" TargetMode="External"/><Relationship Id="rId124" Type="http://schemas.openxmlformats.org/officeDocument/2006/relationships/hyperlink" Target="https://docs.bartonccc.edu/accreditation/CRITERION%203/3B%20EVIDENCE%20UPLOADED/66.3B.HR_2458-employeetraining.pdf" TargetMode="External"/><Relationship Id="rId129" Type="http://schemas.openxmlformats.org/officeDocument/2006/relationships/footer" Target="footer3.xml"/><Relationship Id="rId54" Type="http://schemas.openxmlformats.org/officeDocument/2006/relationships/hyperlink" Target="https://docs.bartonccc.edu/accreditation/CRITERION%203/3A%20EVIDENCE%20UPLOADED/46.PAGE_7_BOLT_101_103.pdf" TargetMode="External"/><Relationship Id="rId70" Type="http://schemas.openxmlformats.org/officeDocument/2006/relationships/hyperlink" Target="https://docs.bartonccc.edu/accreditation/CRITERION%203/3B%20EVIDENCE%20UPLOADED/10.3B.VP_KBOR-AssociatesDegreeRequirements.pdf" TargetMode="External"/><Relationship Id="rId75" Type="http://schemas.openxmlformats.org/officeDocument/2006/relationships/hyperlink" Target="https://docs.bartonccc.edu/accreditation/CRITERION%203/3B%20EVIDENCE%20UPLOADED/15.3B.VP_WELD_1349_Gas_Tungsten_Arc_Welding_(GTAW).pdf" TargetMode="External"/><Relationship Id="rId91" Type="http://schemas.openxmlformats.org/officeDocument/2006/relationships/hyperlink" Target="https://docs.bartonccc.edu/accreditation/CRITERION%203/3B%20EVIDENCE%20UPLOADED/31.3B.VP_1132-Civil_Rights_Equity_Resolution.pdf" TargetMode="External"/><Relationship Id="rId96" Type="http://schemas.openxmlformats.org/officeDocument/2006/relationships/hyperlink" Target="https://docs.bartonccc.edu/accreditation/CRITERION%203/3B%20EVIDENCE%20UPLOADED/36.3B.PR_Barton_Music.pdf" TargetMode="External"/><Relationship Id="rId140" Type="http://schemas.openxmlformats.org/officeDocument/2006/relationships/hyperlink" Target="https://docs.bartonccc.edu/accreditation/CRITERION%203/3C%20EVIDENCE%20UPLOADED/11.3C.VP_New_Course_Checklist.pdf" TargetMode="External"/><Relationship Id="rId145" Type="http://schemas.openxmlformats.org/officeDocument/2006/relationships/hyperlink" Target="https://docs.bartonccc.edu/accreditation/CRITERION%203/3C%20EVIDENCE%20UPLOADED/18.3C.VP_CHEM_1806_College_Chemistry_I.pdf" TargetMode="External"/><Relationship Id="rId161" Type="http://schemas.openxmlformats.org/officeDocument/2006/relationships/hyperlink" Target="https://docs.bartonccc.edu/accreditation/CRITERION%203/3C%20EVIDENCE%20UPLOADED/35.3C.VP_Starlink_Schedule.pdf" TargetMode="External"/><Relationship Id="rId166" Type="http://schemas.openxmlformats.org/officeDocument/2006/relationships/hyperlink" Target="https://docs.bartonccc.edu/accreditation/CRITERION%203/3C%20EVIDENCE%20UPLOADED/41.3C.VP_Addendum_of_Expectations_of_BARTonline_Instructors_AY1516.pdf" TargetMode="External"/><Relationship Id="rId182" Type="http://schemas.openxmlformats.org/officeDocument/2006/relationships/hyperlink" Target="https://docs.bartonccc.edu/accreditation/CRITERION%203/3D%20EVIDENCE%20UPLOADED/6.3D.EDUC_1103_Student_Success.pdf" TargetMode="External"/><Relationship Id="rId187" Type="http://schemas.openxmlformats.org/officeDocument/2006/relationships/hyperlink" Target="https://docs.bartonccc.edu/accreditation/CRITERION%203/3D%20EVIDENCE%20UPLOADED/12.3D.VP_ENGL_1209_English_Composition_I_with_Review.pdf" TargetMode="External"/><Relationship Id="rId217" Type="http://schemas.openxmlformats.org/officeDocument/2006/relationships/hyperlink" Target="https://docs.bartonccc.edu/accreditation/CRITERION%203/3E%20EVIDENCE%20UPLOADED/4.3E.PRES_CCSSE_Means_Repor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docs.bartonccc.edu/accreditation/CRITERION%203/3D%20EVIDENCE%20UPLOADED/39.3D.Barton_Library_YouTube.pdf" TargetMode="External"/><Relationship Id="rId233" Type="http://schemas.openxmlformats.org/officeDocument/2006/relationships/hyperlink" Target="https://docs.bartonccc.edu/accreditation/CRITERION%203/3E%20EVIDENCE%20UPLOADED/20.3E.PR_Adopt_A_Family.pdf" TargetMode="External"/><Relationship Id="rId238" Type="http://schemas.openxmlformats.org/officeDocument/2006/relationships/hyperlink" Target="https://docs.bartonccc.edu/accreditation/CRITERION%203/3E%20EVIDENCE%20UPLOADED/25.3E.2016_Annual_Ft__Riley_Fisher_House_Fund_drive_letter.pdf" TargetMode="External"/><Relationship Id="rId23" Type="http://schemas.openxmlformats.org/officeDocument/2006/relationships/hyperlink" Target="https://docs.bartonccc.edu/accreditation/CRITERION%203/3A%20EVIDENCE%20UPLOADED/15.VP_KBOR_BoardPolicyManual.pdf" TargetMode="External"/><Relationship Id="rId28" Type="http://schemas.openxmlformats.org/officeDocument/2006/relationships/hyperlink" Target="https://docs.bartonccc.edu/accreditation/CRITERION%203/3A%20EVIDENCE%20UPLOADED/20.IR_KBOR_Transfer_Feedback_Report_2014.pdf" TargetMode="External"/><Relationship Id="rId49" Type="http://schemas.openxmlformats.org/officeDocument/2006/relationships/hyperlink" Target="https://docs.bartonccc.edu/accreditation/CRITERION%203/3A%20EVIDENCE%20UPLOADED/41.VP_MasterSyllabusExample.pdf" TargetMode="External"/><Relationship Id="rId114" Type="http://schemas.openxmlformats.org/officeDocument/2006/relationships/hyperlink" Target="https://docs.bartonccc.edu/accreditation/CRITERION%203/3B%20EVIDENCE%20UPLOADED/56.3B.PR_Instructor_Awards.pdf" TargetMode="External"/><Relationship Id="rId119" Type="http://schemas.openxmlformats.org/officeDocument/2006/relationships/hyperlink" Target="https://docs.bartonccc.edu/accreditation/CRITERION%203/3B%20EVIDENCE%20UPLOADED/61.3B.PR_Outstanding_Graduates.pdf" TargetMode="External"/><Relationship Id="rId44" Type="http://schemas.openxmlformats.org/officeDocument/2006/relationships/hyperlink" Target="https://docs.bartonccc.edu/accreditation/CRITERION%203/3A%20EVIDENCE%20UPLOADED/37.VPI_44_Hour_Auto_Cert.pdf" TargetMode="External"/><Relationship Id="rId60" Type="http://schemas.openxmlformats.org/officeDocument/2006/relationships/hyperlink" Target="https://docs.bartonccc.edu/accreditation/CRITERION%203/3A%20EVIDENCE%20UPLOADED/51.VPI_Canvas_Help_Desk.pdf" TargetMode="External"/><Relationship Id="rId65" Type="http://schemas.openxmlformats.org/officeDocument/2006/relationships/hyperlink" Target="https://docs.bartonccc.edu/accreditation/CRITERION%203/3B%20EVIDENCE%20UPLOADED/5.3B.PRES_Barton_ENDS_AY1415.pdf" TargetMode="External"/><Relationship Id="rId81" Type="http://schemas.openxmlformats.org/officeDocument/2006/relationships/hyperlink" Target="https://docs.bartonccc.edu/accreditation/CRITERION%203/3B%20EVIDENCE%20UPLOADED/21.3B.VP_SOCI_1104_Contemporary_Social_Problems.pdf" TargetMode="External"/><Relationship Id="rId86" Type="http://schemas.openxmlformats.org/officeDocument/2006/relationships/hyperlink" Target="https://docs.bartonccc.edu/accreditation/CRITERION%203/3B%20EVIDENCE%20UPLOADED/26.3B.VP_LITR_1215_World_Literature.pdf" TargetMode="External"/><Relationship Id="rId130" Type="http://schemas.openxmlformats.org/officeDocument/2006/relationships/hyperlink" Target="https://docs.bartonccc.edu/accreditation/CRITERION%203/3C%20EVIDENCE%20UPLOADED/2.3C.IR_IPEDS_Barton_Community_College_Fall_2014_Report.pdf" TargetMode="External"/><Relationship Id="rId135" Type="http://schemas.openxmlformats.org/officeDocument/2006/relationships/hyperlink" Target="https://docs.bartonccc.edu/accreditation/CRITERION%203/3C%20EVIDENCE%20UPLOADED/6.3C.Military_Schools_Instructor_Handbook.pdf" TargetMode="External"/><Relationship Id="rId151" Type="http://schemas.openxmlformats.org/officeDocument/2006/relationships/hyperlink" Target="https://docs.bartonccc.edu/accreditation/CRITERION%203/3C%20EVIDENCE%20UPLOADED/25.3C.HR_Faculty_Credential_Exception_Form.pdf" TargetMode="External"/><Relationship Id="rId156" Type="http://schemas.openxmlformats.org/officeDocument/2006/relationships/hyperlink" Target="https://docs.bartonccc.edu/accreditation/CRITERION%203/3C%20EVIDENCE%20UPLOADED/28.3C.WCTE_PROFESSIONAL_DEVELOPMENT_PLAN_2015-16.pdf" TargetMode="External"/><Relationship Id="rId177" Type="http://schemas.openxmlformats.org/officeDocument/2006/relationships/hyperlink" Target="https://docs.bartonccc.edu/accreditation/CRITERION%203/3D%20EVIDENCE%20UPLOADED/1.3D.Academic_and_Support_Services.pdf" TargetMode="External"/><Relationship Id="rId198" Type="http://schemas.openxmlformats.org/officeDocument/2006/relationships/hyperlink" Target="https://docs.bartonccc.edu/accreditation/CRITERION%203/3D%20EVIDENCE%20UPLOADED/25.3D.Barton_Planetarium.pdf" TargetMode="External"/><Relationship Id="rId172" Type="http://schemas.openxmlformats.org/officeDocument/2006/relationships/hyperlink" Target="https://docs.bartonccc.edu/accreditation/CRITERION%203/3C%20EVIDENCE%20UPLOADED/46.3C.Staff_Professional_Development.pdf" TargetMode="External"/><Relationship Id="rId193" Type="http://schemas.openxmlformats.org/officeDocument/2006/relationships/hyperlink" Target="https://docs.bartonccc.edu/accreditation/CRITERION%203/3D%20EVIDENCE%20UPLOADED/18.3D.FR_FL_Advisor_Training.pdf" TargetMode="External"/><Relationship Id="rId202" Type="http://schemas.openxmlformats.org/officeDocument/2006/relationships/hyperlink" Target="https://docs.bartonccc.edu/accreditation/CRITERION%203/3D%20EVIDENCE%20UPLOADED/29.3D.BARTonline.pdf" TargetMode="External"/><Relationship Id="rId207" Type="http://schemas.openxmlformats.org/officeDocument/2006/relationships/hyperlink" Target="https://docs.bartonccc.edu/accreditation/CRITERION%203/3D%20EVIDENCE%20UPLOADED/34.3D.PAWS.pdf" TargetMode="External"/><Relationship Id="rId223" Type="http://schemas.openxmlformats.org/officeDocument/2006/relationships/hyperlink" Target="https://docs.bartonccc.edu/accreditation/CRITERION%203/3E%20EVIDENCE%20UPLOADED/10.3E.PR_Shafer_Art_Gallery_Workshop.pdf" TargetMode="External"/><Relationship Id="rId228" Type="http://schemas.openxmlformats.org/officeDocument/2006/relationships/hyperlink" Target="https://docs.bartonccc.edu/accreditation/CRITERION%203/3E%20EVIDENCE%20UPLOADED/15.3E.PR_Citizenship_Classes_at_Barton.pdf" TargetMode="External"/><Relationship Id="rId244" Type="http://schemas.openxmlformats.org/officeDocument/2006/relationships/hyperlink" Target="https://docs.bartonccc.edu/accreditation/CRITERION%203/3E%20EVIDENCE%20UPLOADED/31.3E.PRESIDENT_end5regionalworkforce16.pdf" TargetMode="External"/><Relationship Id="rId13" Type="http://schemas.openxmlformats.org/officeDocument/2006/relationships/hyperlink" Target="https://docs.bartonccc.edu/accreditation/CRITERION%203/3A%20EVIDENCE%20UPLOADED/8.VP_KBOR_Advisory_Committee_Handbook_2016.pdf" TargetMode="External"/><Relationship Id="rId18" Type="http://schemas.openxmlformats.org/officeDocument/2006/relationships/hyperlink" Target="https://docs.bartonccc.edu/accreditation/CRITERION%203/3A%20EVIDENCE%20UPLOADED/10.StudentServices_Barton_Catalog_AY1617.pdf" TargetMode="External"/><Relationship Id="rId39" Type="http://schemas.openxmlformats.org/officeDocument/2006/relationships/hyperlink" Target="https://docs.bartonccc.edu/accreditation/CRITERION%203/3A%20EVIDENCE%20UPLOADED/32.VPI_Fundamental_Outcomes.pdf" TargetMode="External"/><Relationship Id="rId109" Type="http://schemas.openxmlformats.org/officeDocument/2006/relationships/hyperlink" Target="https://docs.bartonccc.edu/accreditation/CRITERION%203/3B%20EVIDENCE%20UPLOADED/50.3B.PR_Field_OPS_Day.pdf" TargetMode="External"/><Relationship Id="rId34" Type="http://schemas.openxmlformats.org/officeDocument/2006/relationships/hyperlink" Target="https://docs.bartonccc.edu/accreditation/CRITERION%203/3A%20EVIDENCE%20UPLOADED/26.Monitoring_Report_AAS_Technical_Studies.pdf" TargetMode="External"/><Relationship Id="rId50" Type="http://schemas.openxmlformats.org/officeDocument/2006/relationships/hyperlink" Target="https://docs.bartonccc.edu/accreditation/CRITERION%203/3A%20EVIDENCE%20UPLOADED/42.VP_Outcomes__Competencies_Matrix.pdf" TargetMode="External"/><Relationship Id="rId55" Type="http://schemas.openxmlformats.org/officeDocument/2006/relationships/hyperlink" Target="https://docs.bartonccc.edu/accreditation/CRITERION%203/3A%20EVIDENCE%20UPLOADED/46.PAGE_7_BOLT_101_103.pdf" TargetMode="External"/><Relationship Id="rId76" Type="http://schemas.openxmlformats.org/officeDocument/2006/relationships/hyperlink" Target="https://docs.bartonccc.edu/accreditation/CRITERION%203/3B%20EVIDENCE%20UPLOADED/16.3B.VP_CHEM_1806_College_Chemistry_I.pdf" TargetMode="External"/><Relationship Id="rId97" Type="http://schemas.openxmlformats.org/officeDocument/2006/relationships/hyperlink" Target="https://docs.bartonccc.edu/accreditation/CRITERION%203/3B%20EVIDENCE%20UPLOADED/37.3B.PR_Barton_Musicals.pdf" TargetMode="External"/><Relationship Id="rId104" Type="http://schemas.openxmlformats.org/officeDocument/2006/relationships/hyperlink" Target="https://docs.bartonccc.edu/accreditation/CRITERION%203/3B%20EVIDENCE%20UPLOADED/44.3B.PR_Shafer_Art_Gallery.pdf" TargetMode="External"/><Relationship Id="rId120" Type="http://schemas.openxmlformats.org/officeDocument/2006/relationships/hyperlink" Target="https://docs.bartonccc.edu/accreditation/CRITERION%203/3B%20EVIDENCE%20UPLOADED/62.3B.PR__Students_Honored.pdf" TargetMode="External"/><Relationship Id="rId125" Type="http://schemas.openxmlformats.org/officeDocument/2006/relationships/hyperlink" Target="https://docs.bartonccc.edu/accreditation/CRITERION%203/3B%20EVIDENCE%20UPLOADED/67.3B.HR_Employee_Training_Descriptions.pdf" TargetMode="External"/><Relationship Id="rId141" Type="http://schemas.openxmlformats.org/officeDocument/2006/relationships/hyperlink" Target="https://docs.bartonccc.edu/accreditation/CRITERION%203/3C%20EVIDENCE%20UPLOADED/12.3C.VP_Revised_Course_Checklist.pdf" TargetMode="External"/><Relationship Id="rId146" Type="http://schemas.openxmlformats.org/officeDocument/2006/relationships/hyperlink" Target="https://docs.bartonccc.edu/accreditation/CRITERION%203/3C%20EVIDENCE%20UPLOADED/19.3C.VP_Classroom_Assessment_Technique.pdf" TargetMode="External"/><Relationship Id="rId167" Type="http://schemas.openxmlformats.org/officeDocument/2006/relationships/hyperlink" Target="https://docs.bartonccc.edu/accreditation/CRITERION%203/3C%20EVIDENCE%20UPLOADED/42.3C.GVP_Technical_Programs_Instructor_Guide.pdf" TargetMode="External"/><Relationship Id="rId188" Type="http://schemas.openxmlformats.org/officeDocument/2006/relationships/hyperlink" Target="https://docs.bartonccc.edu/accreditation/CRITERION%203/3D%20EVIDENCE%20UPLOADED/13.3D.English_for_Speakers_of_Other_Languages.pdf" TargetMode="External"/><Relationship Id="rId7" Type="http://schemas.openxmlformats.org/officeDocument/2006/relationships/hyperlink" Target="https://docs.bartonccc.edu/accreditation/CRITERION%203/3A%20EVIDENCE%20UPLOADED/1.Programs_of_Study.pdf" TargetMode="External"/><Relationship Id="rId71" Type="http://schemas.openxmlformats.org/officeDocument/2006/relationships/hyperlink" Target="https://docs.bartonccc.edu/accreditation/CRITERION%203/3B%20EVIDENCE%20UPLOADED/11.3B.end1essentialskillssept16.pdf" TargetMode="External"/><Relationship Id="rId92" Type="http://schemas.openxmlformats.org/officeDocument/2006/relationships/hyperlink" Target="https://docs.bartonccc.edu/accreditation/CRITERION%203/3B%20EVIDENCE%20UPLOADED/32.3B.StudentServices__Central_Kansas_Educ._Opportunity.pdf" TargetMode="External"/><Relationship Id="rId162" Type="http://schemas.openxmlformats.org/officeDocument/2006/relationships/hyperlink" Target="https://docs.bartonccc.edu/accreditation/CRITERION%203/3C%20EVIDENCE%20UPLOADED/36.3C.HR_2115-tuitionscholarships.pdf" TargetMode="External"/><Relationship Id="rId183" Type="http://schemas.openxmlformats.org/officeDocument/2006/relationships/hyperlink" Target="https://docs.bartonccc.edu/accreditation/CRITERION%203/3D%20EVIDENCE%20UPLOADED/5.3D.Developmental_Program_Policies.pdf" TargetMode="External"/><Relationship Id="rId213" Type="http://schemas.openxmlformats.org/officeDocument/2006/relationships/hyperlink" Target="https://docs.bartonccc.edu/accreditation/CRITERION%203/3D%20EVIDENCE%20UPLOADED/40.3D.Cohen_Center_for_Kansas_History.pdf" TargetMode="External"/><Relationship Id="rId218" Type="http://schemas.openxmlformats.org/officeDocument/2006/relationships/hyperlink" Target="https://docs.bartonccc.edu/accreditation/CRITERION%203/3E%20EVIDENCE%20UPLOADED/5.3E.PR_Katie_Koestner_Talk.pdf" TargetMode="External"/><Relationship Id="rId234" Type="http://schemas.openxmlformats.org/officeDocument/2006/relationships/hyperlink" Target="https://docs.bartonccc.edu/accreditation/CRITERION%203/3E%20EVIDENCE%20UPLOADED/21.3E.PR_Barton_Inmate_Education.pdf" TargetMode="External"/><Relationship Id="rId239" Type="http://schemas.openxmlformats.org/officeDocument/2006/relationships/hyperlink" Target="https://docs.bartonccc.edu/accreditation/CRITERION%203/3E%20EVIDENCE%20UPLOADED/26.3E.PR_Grants_to_Transitioning_Soldiers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bartonccc.edu/accreditation/CRITERION%203/3A%20EVIDENCE%20UPLOADED/21.VP_LearningAndInstructionCurriculumCommittee_AY1415.pdf" TargetMode="External"/><Relationship Id="rId24" Type="http://schemas.openxmlformats.org/officeDocument/2006/relationships/hyperlink" Target="https://docs.bartonccc.edu/accreditation/CRITERION%203/3A%20EVIDENCE%20UPLOADED/16.VP_LearningAndInstructionCurriculumCommittee_AY1415.pdf" TargetMode="External"/><Relationship Id="rId40" Type="http://schemas.openxmlformats.org/officeDocument/2006/relationships/hyperlink" Target="https://docs.bartonccc.edu/accreditation/CRITERION%203/3A%20EVIDENCE%20UPLOADED/33.WCTE_KBOR_Technical_Education_Authority.pdf" TargetMode="External"/><Relationship Id="rId45" Type="http://schemas.openxmlformats.org/officeDocument/2006/relationships/hyperlink" Target="https://docs.bartonccc.edu/accreditation/CRITERION%203/3A%20EVIDENCE%20UPLOADED/38.VPI_52_Hour_Auto_Cert.pdf" TargetMode="External"/><Relationship Id="rId66" Type="http://schemas.openxmlformats.org/officeDocument/2006/relationships/hyperlink" Target="https://docs.bartonccc.edu/accreditation/CRITERION%203/3B%20EVIDENCE%20UPLOADED/6.3B.VP_Programs_of_Study_Associate_in_Arts.pdf" TargetMode="External"/><Relationship Id="rId87" Type="http://schemas.openxmlformats.org/officeDocument/2006/relationships/hyperlink" Target="https://docs.bartonccc.edu/accreditation/CRITERION%203/3B%20EVIDENCE%20UPLOADED/27.3B.VP_RELI_1311_World_Religions.pdf" TargetMode="External"/><Relationship Id="rId110" Type="http://schemas.openxmlformats.org/officeDocument/2006/relationships/hyperlink" Target="https://docs.bartonccc.edu/accreditation/CRITERION%203/3B%20EVIDENCE%20UPLOADED/51.3B.PR_NASA_Visit.pdf" TargetMode="External"/><Relationship Id="rId115" Type="http://schemas.openxmlformats.org/officeDocument/2006/relationships/hyperlink" Target="https://docs.bartonccc.edu/accreditation/CRITERION%203/3B%20EVIDENCE%20UPLOADED/57.3B.PR__KDOC_Recognition.pdf" TargetMode="External"/><Relationship Id="rId131" Type="http://schemas.openxmlformats.org/officeDocument/2006/relationships/hyperlink" Target="https://internal.bartonccc.edu/vp/faculty-resources.html" TargetMode="External"/><Relationship Id="rId136" Type="http://schemas.openxmlformats.org/officeDocument/2006/relationships/hyperlink" Target="https://docs.bartonccc.edu/accreditation/CRITERION%203/3C%20EVIDENCE%20UPLOADED/7.3C.Faculty_Contract.pdf" TargetMode="External"/><Relationship Id="rId157" Type="http://schemas.openxmlformats.org/officeDocument/2006/relationships/hyperlink" Target="https://docs.bartonccc.edu/accreditation/CRITERION%203/3C%20EVIDENCE%20UPLOADED/31.3C.WCTE_Compiled-Professional_Development_AY1516.pdf" TargetMode="External"/><Relationship Id="rId178" Type="http://schemas.openxmlformats.org/officeDocument/2006/relationships/hyperlink" Target="https://docs.bartonccc.edu/accreditation/CRITERION%203/3D%20EVIDENCE%20UPLOADED/2.3D.CCSSE_KEY_FINDINGS.pdf" TargetMode="External"/><Relationship Id="rId61" Type="http://schemas.openxmlformats.org/officeDocument/2006/relationships/hyperlink" Target="https://docs.bartonccc.edu/accreditation/CRITERION%203/3B%20EVIDENCE%20UPLOADED/1.3B.PRES_Vision_and_Mission_Statement.pdf" TargetMode="External"/><Relationship Id="rId82" Type="http://schemas.openxmlformats.org/officeDocument/2006/relationships/hyperlink" Target="https://docs.bartonccc.edu/accreditation/CRITERION%203/3B%20EVIDENCE%20UPLOADED/22.3B.VP_SOCI_1129_Cross_Cultural_Awareness.pdf" TargetMode="External"/><Relationship Id="rId152" Type="http://schemas.openxmlformats.org/officeDocument/2006/relationships/hyperlink" Target="https://docs.bartonccc.edu/accreditation/CRITERION%203/3C%20EVIDENCE%20UPLOADED/26.3C.HR_2481-faculty_eval_process.pdf" TargetMode="External"/><Relationship Id="rId173" Type="http://schemas.openxmlformats.org/officeDocument/2006/relationships/hyperlink" Target="https://docs.bartonccc.edu/accreditation/CRITERION%203/3C%20EVIDENCE%20UPLOADED/47.3C.HR_2115-tuitionscholarships.pdf" TargetMode="External"/><Relationship Id="rId194" Type="http://schemas.openxmlformats.org/officeDocument/2006/relationships/hyperlink" Target="https://docs.bartonccc.edu/accreditation/CRITERION%203/3D%20EVIDENCE%20UPLOADED/19.3D.Library__Barton_Community_College.pdf" TargetMode="External"/><Relationship Id="rId199" Type="http://schemas.openxmlformats.org/officeDocument/2006/relationships/hyperlink" Target="https://docs.bartonccc.edu/accreditation/CRITERION%203/3D%20EVIDENCE%20UPLOADED/26.3D.Online_Services_and_Messaging.pdf" TargetMode="External"/><Relationship Id="rId203" Type="http://schemas.openxmlformats.org/officeDocument/2006/relationships/hyperlink" Target="https://docs.bartonccc.edu/accreditation/CRITERION%203/3D%20EVIDENCE%20UPLOADED/30.3D.Course_Shells.pdf" TargetMode="External"/><Relationship Id="rId208" Type="http://schemas.openxmlformats.org/officeDocument/2006/relationships/hyperlink" Target="https://docs.bartonccc.edu/accreditation/CRITERION%203/3D%20EVIDENCE%20UPLOADED/35.3D.CHEM_1806_College_Chemistry_I.pdf" TargetMode="External"/><Relationship Id="rId229" Type="http://schemas.openxmlformats.org/officeDocument/2006/relationships/hyperlink" Target="https://docs.bartonccc.edu/accreditation/CRITERION%203/3E%20EVIDENCE%20UPLOADED/16.3E.Athletics_2016-2017_Athletics_Community_Service.pdf" TargetMode="External"/><Relationship Id="rId19" Type="http://schemas.openxmlformats.org/officeDocument/2006/relationships/hyperlink" Target="https://docs.bartonccc.edu/accreditation/CRITERION%203/3A%20EVIDENCE%20UPLOADED/11.VPI_Catalog_Review_Team.pdf" TargetMode="External"/><Relationship Id="rId224" Type="http://schemas.openxmlformats.org/officeDocument/2006/relationships/hyperlink" Target="https://docs.bartonccc.edu/accreditation/CRITERION%203/3E%20EVIDENCE%20UPLOADED/11.3E.PR_Shafer_Art_Gallery_Exhibit.pdf" TargetMode="External"/><Relationship Id="rId240" Type="http://schemas.openxmlformats.org/officeDocument/2006/relationships/hyperlink" Target="https://docs.bartonccc.edu/accreditation/CRITERION%203/3E%20EVIDENCE%20UPLOADED/27.3E.LSEC_Schedules.pdf" TargetMode="External"/><Relationship Id="rId245" Type="http://schemas.openxmlformats.org/officeDocument/2006/relationships/hyperlink" Target="https://docs.bartonccc.edu/accreditation/CRITERION%203/3E%20EVIDENCE%20UPLOADED/32.3E.PR_Economic_Impact_Study.pdf" TargetMode="External"/><Relationship Id="rId14" Type="http://schemas.openxmlformats.org/officeDocument/2006/relationships/header" Target="header1.xml"/><Relationship Id="rId30" Type="http://schemas.openxmlformats.org/officeDocument/2006/relationships/hyperlink" Target="https://docs.bartonccc.edu/accreditation/CRITERION%203/3A%20EVIDENCE%20UPLOADED/22.WCTE_ENDS_2_Work_Preparedness.pdf" TargetMode="External"/><Relationship Id="rId35" Type="http://schemas.openxmlformats.org/officeDocument/2006/relationships/hyperlink" Target="https://docs.bartonccc.edu/accreditation/CRITERION%203/3A%20EVIDENCE%20UPLOADED/27.NewProgramsApplication_V02_FRM1.pdf" TargetMode="External"/><Relationship Id="rId56" Type="http://schemas.openxmlformats.org/officeDocument/2006/relationships/hyperlink" Target="https://docs.bartonccc.edu/accreditation/CRITERION%203/3A%20EVIDENCE%20UPLOADED/48.PAGE_7_CANVAS_APPRAISAL_RUBRIC.pdf" TargetMode="External"/><Relationship Id="rId77" Type="http://schemas.openxmlformats.org/officeDocument/2006/relationships/hyperlink" Target="https://docs.bartonccc.edu/accreditation/CRITERION%203/3B%20EVIDENCE%20UPLOADED/17.3B.PRES_Statement_on_Inclusion_and_Diversity.pdf" TargetMode="External"/><Relationship Id="rId100" Type="http://schemas.openxmlformats.org/officeDocument/2006/relationships/hyperlink" Target="https://docs.bartonccc.edu/accreditation/CRITERION%203/3B%20EVIDENCE%20UPLOADED/40.3B.PR_Barton_Productions.pdf" TargetMode="External"/><Relationship Id="rId105" Type="http://schemas.openxmlformats.org/officeDocument/2006/relationships/hyperlink" Target="https://docs.bartonccc.edu/accreditation/CRITERION%203/3B%20EVIDENCE%20UPLOADED/46.3B.VPI_Inmate_Education.pdf" TargetMode="External"/><Relationship Id="rId126" Type="http://schemas.openxmlformats.org/officeDocument/2006/relationships/header" Target="header2.xml"/><Relationship Id="rId147" Type="http://schemas.openxmlformats.org/officeDocument/2006/relationships/hyperlink" Target="https://docs.bartonccc.edu/accreditation/CRITERION%203/3C%20EVIDENCE%20UPLOADED/21.3C.HLC_FacultyGuidelines_2016_OPB.pdf" TargetMode="External"/><Relationship Id="rId168" Type="http://schemas.openxmlformats.org/officeDocument/2006/relationships/hyperlink" Target="https://docs.bartonccc.edu/accreditation/CRITERION%203/3C%20EVIDENCE%20UPLOADED/43.3C.Military_Schools_Instructor_Handbook.pdf" TargetMode="External"/><Relationship Id="rId8" Type="http://schemas.openxmlformats.org/officeDocument/2006/relationships/hyperlink" Target="https://docs.bartonccc.edu/accreditation/CRITERION%203/3A%20EVIDENCE%20UPLOADED/2.VP_KBOR_KRSN_Matrix_2016-17.pdf" TargetMode="External"/><Relationship Id="rId51" Type="http://schemas.openxmlformats.org/officeDocument/2006/relationships/hyperlink" Target="https://docs.bartonccc.edu/accreditation/CRITERION%203/3A%20EVIDENCE%20UPLOADED/43.HR_2465-facultyqualifications.pdf" TargetMode="External"/><Relationship Id="rId72" Type="http://schemas.openxmlformats.org/officeDocument/2006/relationships/hyperlink" Target="https://docs.bartonccc.edu/accreditation/CRITERION%203/3B%20EVIDENCE%20UPLOADED/12.3B.VP_ENGL_1216_Creative_Writing.pdf" TargetMode="External"/><Relationship Id="rId93" Type="http://schemas.openxmlformats.org/officeDocument/2006/relationships/hyperlink" Target="https://docs.bartonccc.edu/accreditation/CRITERION%203/3B%20EVIDENCE%20UPLOADED/33.3B.StudentServices_TRIO.pdf" TargetMode="External"/><Relationship Id="rId98" Type="http://schemas.openxmlformats.org/officeDocument/2006/relationships/hyperlink" Target="https://docs.bartonccc.edu/accreditation/CRITERION%203/3B%20EVIDENCE%20UPLOADED/38.3B.PR_Barton_Master_Class_Forum.pdf" TargetMode="External"/><Relationship Id="rId121" Type="http://schemas.openxmlformats.org/officeDocument/2006/relationships/hyperlink" Target="https://docs.bartonccc.edu/accreditation/CRITERION%203/3B%20EVIDENCE%20UPLOADED/63.3B.PR_Theatre_Department.pdf" TargetMode="External"/><Relationship Id="rId142" Type="http://schemas.openxmlformats.org/officeDocument/2006/relationships/hyperlink" Target="https://docs.bartonccc.edu/accreditation/CRITERION%203/3C%20EVIDENCE%20UPLOADED/14.3C.Nursing_Handbook.pdf" TargetMode="External"/><Relationship Id="rId163" Type="http://schemas.openxmlformats.org/officeDocument/2006/relationships/hyperlink" Target="https://docs.bartonccc.edu/accreditation/CRITERION%203/3C%20EVIDENCE%20UPLOADED/37.3C.HR_2440-courseworkgrants.pdf" TargetMode="External"/><Relationship Id="rId184" Type="http://schemas.openxmlformats.org/officeDocument/2006/relationships/hyperlink" Target="https://docs.bartonccc.edu/accreditation/CRITERION%203/3D%20EVIDENCE%20UPLOADED/8.3D.Barton_Academic_Center_for_Enrichment_(ACE).pdf" TargetMode="External"/><Relationship Id="rId189" Type="http://schemas.openxmlformats.org/officeDocument/2006/relationships/hyperlink" Target="https://docs.bartonccc.edu/accreditation/CRITERION%203/3D%20EVIDENCE%20UPLOADED/14.3D.BOL_Placement_Testing.pdf" TargetMode="External"/><Relationship Id="rId219" Type="http://schemas.openxmlformats.org/officeDocument/2006/relationships/hyperlink" Target="https://docs.bartonccc.edu/accreditation/CRITERION%203/3E%20EVIDENCE%20UPLOADED/6.3E.PR_Barton_Community_College_Blood_Drive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ocs.bartonccc.edu/accreditation/CRITERION%203/3E%20EVIDENCE%20UPLOADED/1.3E.VP_Co-Curricular_Assessment_Processes_BARTON.pdf" TargetMode="External"/><Relationship Id="rId230" Type="http://schemas.openxmlformats.org/officeDocument/2006/relationships/hyperlink" Target="https://docs.bartonccc.edu/accreditation/CRITERION%203/3E%20EVIDENCE%20UPLOADED/17.3E.PR_Barton_Career_Closet_Drive.pdf" TargetMode="External"/><Relationship Id="rId235" Type="http://schemas.openxmlformats.org/officeDocument/2006/relationships/hyperlink" Target="https://docs.bartonccc.edu/accreditation/CRITERION%203/3E%20EVIDENCE%20UPLOADED/22.3E.PR_Ellsworth_Correctional_Facility.pdf" TargetMode="External"/><Relationship Id="rId25" Type="http://schemas.openxmlformats.org/officeDocument/2006/relationships/hyperlink" Target="https://docs.bartonccc.edu/accreditation/CRITERION%203/3A%20EVIDENCE%20UPLOADED/17.VPI_Curriculum_Guide_Review_Process.pdf" TargetMode="External"/><Relationship Id="rId46" Type="http://schemas.openxmlformats.org/officeDocument/2006/relationships/hyperlink" Target="https://docs.bartonccc.edu/accreditation/CRITERION%203/3A%20EVIDENCE%20UPLOADED/39.VPI_AAS_Auto_Tech.pdf" TargetMode="External"/><Relationship Id="rId67" Type="http://schemas.openxmlformats.org/officeDocument/2006/relationships/hyperlink" Target="https://docs.bartonccc.edu/accreditation/CRITERION%203/3B%20EVIDENCE%20UPLOADED/7.3B.VP_Program_of_Study_Associate_in_Science.pdf" TargetMode="External"/><Relationship Id="rId116" Type="http://schemas.openxmlformats.org/officeDocument/2006/relationships/hyperlink" Target="https://docs.bartonccc.edu/accreditation/CRITERION%203/3B%20EVIDENCE%20UPLOADED/58.3B.PR___Presidents_List.pdf" TargetMode="External"/><Relationship Id="rId137" Type="http://schemas.openxmlformats.org/officeDocument/2006/relationships/hyperlink" Target="https://docs.bartonccc.edu/accreditation/CRITERION%203/3C%20EVIDENCE%20UPLOADED/8.3C.VP_Kansas_Core_Outcome_Groups.pdf" TargetMode="External"/><Relationship Id="rId158" Type="http://schemas.openxmlformats.org/officeDocument/2006/relationships/hyperlink" Target="https://docs.bartonccc.edu/accreditation/CRITERION%203/3C%20EVIDENCE%20UPLOADED/32.3C.Faculty_Professional_Development.pdf" TargetMode="External"/><Relationship Id="rId20" Type="http://schemas.openxmlformats.org/officeDocument/2006/relationships/hyperlink" Target="https://docs.bartonccc.edu/accreditation/CRITERION%203/3A%20EVIDENCE%20UPLOADED/12.Catalog_Timetable.pdf" TargetMode="External"/><Relationship Id="rId41" Type="http://schemas.openxmlformats.org/officeDocument/2006/relationships/hyperlink" Target="https://docs.bartonccc.edu/accreditation/CRITERION%203/3A%20EVIDENCE%20UPLOADED/34.StudentServices_Barton_Catalog_AY1617.pdf" TargetMode="External"/><Relationship Id="rId62" Type="http://schemas.openxmlformats.org/officeDocument/2006/relationships/hyperlink" Target="https://docs.bartonccc.edu/accreditation/CRITERION%203/3B%20EVIDENCE%20UPLOADED/2.3B.PRES_Barton_ENDS_AY1415.pdf" TargetMode="External"/><Relationship Id="rId83" Type="http://schemas.openxmlformats.org/officeDocument/2006/relationships/hyperlink" Target="https://docs.bartonccc.edu/accreditation/CRITERION%203/3B%20EVIDENCE%20UPLOADED/23.3B.VP_ANTH_1816_Cultural_Anthropology.pdf" TargetMode="External"/><Relationship Id="rId88" Type="http://schemas.openxmlformats.org/officeDocument/2006/relationships/hyperlink" Target="https://docs.bartonccc.edu/accreditation/CRITERION%203/3B%20EVIDENCE%20UPLOADED/28.3B.StudentServices_disability-serv-guide.pdf" TargetMode="External"/><Relationship Id="rId111" Type="http://schemas.openxmlformats.org/officeDocument/2006/relationships/hyperlink" Target="https://docs.bartonccc.edu/accreditation/CRITERION%203/3B%20EVIDENCE%20UPLOADED/52.3B.PR_Kansas_Snapshot.pdf" TargetMode="External"/><Relationship Id="rId132" Type="http://schemas.openxmlformats.org/officeDocument/2006/relationships/hyperlink" Target="https://docs.bartonccc.edu/accreditation/CRITERION%203/3C%20EVIDENCE%20UPLOADED/3.3C.ASSOCIATE_FACULTY_GUIDE.pdf" TargetMode="External"/><Relationship Id="rId153" Type="http://schemas.openxmlformats.org/officeDocument/2006/relationships/hyperlink" Target="https://docs.bartonccc.edu/accreditation/CRITERION%203/3C%20EVIDENCE%20UPLOADED/27.3C.HR_performanceimprovementplan021615.pdf" TargetMode="External"/><Relationship Id="rId174" Type="http://schemas.openxmlformats.org/officeDocument/2006/relationships/hyperlink" Target="https://docs.bartonccc.edu/accreditation/CRITERION%203/3C%20EVIDENCE%20UPLOADED/48.3C.HR_2440-courseworkgrants.pdf" TargetMode="External"/><Relationship Id="rId179" Type="http://schemas.openxmlformats.org/officeDocument/2006/relationships/hyperlink" Target="https://docs.bartonccc.edu/accreditation/CRITERION%203/3D%20EVIDENCE%20UPLOADED/3.3D.Support_for_Learners.pdf" TargetMode="External"/><Relationship Id="rId195" Type="http://schemas.openxmlformats.org/officeDocument/2006/relationships/hyperlink" Target="https://docs.bartonccc.edu/accreditation/CRITERION%203/3D%20EVIDENCE%20UPLOADED/20.3D.Cohen_Center_for_Kansas_History.pdf" TargetMode="External"/><Relationship Id="rId209" Type="http://schemas.openxmlformats.org/officeDocument/2006/relationships/hyperlink" Target="https://docs.bartonccc.edu/accreditation/CRITERION%203/3D%20EVIDENCE%20UPLOADED/36.3D.ENGL_1206_English_Composition_II.pdf" TargetMode="External"/><Relationship Id="rId190" Type="http://schemas.openxmlformats.org/officeDocument/2006/relationships/hyperlink" Target="https://docs.bartonccc.edu/accreditation/CRITERION%203/3D%20EVIDENCE%20UPLOADED/15.3D.Advisor_Development_Course.pdf" TargetMode="External"/><Relationship Id="rId204" Type="http://schemas.openxmlformats.org/officeDocument/2006/relationships/hyperlink" Target="https://docs.bartonccc.edu/accreditation/CRITERION%203/3D%20EVIDENCE%20UPLOADED/31.3D.Cougar_E-mail.pdf" TargetMode="External"/><Relationship Id="rId220" Type="http://schemas.openxmlformats.org/officeDocument/2006/relationships/hyperlink" Target="https://docs.bartonccc.edu/accreditation/CRITERION%203/3E%20EVIDENCE%20UPLOADED/7.3E.PR_Barton_Theatre_Original_Playwright_Series.pdf" TargetMode="External"/><Relationship Id="rId225" Type="http://schemas.openxmlformats.org/officeDocument/2006/relationships/hyperlink" Target="https://docs.bartonccc.edu/accreditation/CRITERION%203/3E%20EVIDENCE%20UPLOADED/12.3E.PR_Camp_Hope.pdf" TargetMode="External"/><Relationship Id="rId241" Type="http://schemas.openxmlformats.org/officeDocument/2006/relationships/hyperlink" Target="https://docs.bartonccc.edu/accreditation/CRITERION%203/3E%20EVIDENCE%20UPLOADED/28.3E.Academics_College_Programs_Schedules.pdf" TargetMode="External"/><Relationship Id="rId246" Type="http://schemas.openxmlformats.org/officeDocument/2006/relationships/hyperlink" Target="https://docs.bartonccc.edu/accreditation/CRITERION%203/3E%20EVIDENCE%20UPLOADED/33.3E.PR_Barton_Job_Fest.pdf" TargetMode="External"/><Relationship Id="rId15" Type="http://schemas.openxmlformats.org/officeDocument/2006/relationships/footer" Target="footer1.xml"/><Relationship Id="rId36" Type="http://schemas.openxmlformats.org/officeDocument/2006/relationships/hyperlink" Target="https://docs.bartonccc.edu/accreditation/CRITERION%203/3A%20EVIDENCE%20UPLOADED/28.Barton_County_Community_College_Panel_Letter_10-2013.pdf" TargetMode="External"/><Relationship Id="rId57" Type="http://schemas.openxmlformats.org/officeDocument/2006/relationships/hyperlink" Target="https://docs.bartonccc.edu/accreditation/CRITERION%203/3A%20EVIDENCE%20UPLOADED/48.PAGE_7_CANVAS_APPRAISAL_RUBRIC.pdf" TargetMode="External"/><Relationship Id="rId106" Type="http://schemas.openxmlformats.org/officeDocument/2006/relationships/hyperlink" Target="https://docs.bartonccc.edu/accreditation/CRITERION%203/3B%20EVIDENCE%20UPLOADED/47.3B.VPI_Citizenship_Classes.pdf" TargetMode="External"/><Relationship Id="rId127" Type="http://schemas.openxmlformats.org/officeDocument/2006/relationships/footer" Target="footer2.xml"/><Relationship Id="rId10" Type="http://schemas.openxmlformats.org/officeDocument/2006/relationships/hyperlink" Target="https://docs.bartonccc.edu/accreditation/CRITERION%203/3A%20EVIDENCE%20UPLOADED/4.VP_Kansas_Core_Outcome_Groups.pdf" TargetMode="External"/><Relationship Id="rId31" Type="http://schemas.openxmlformats.org/officeDocument/2006/relationships/hyperlink" Target="https://docs.bartonccc.edu/accreditation/CRITERION%203/3A%20EVIDENCE%20UPLOADED/25.WCTE_Weldng_Program_Alignment.pdf" TargetMode="External"/><Relationship Id="rId52" Type="http://schemas.openxmlformats.org/officeDocument/2006/relationships/hyperlink" Target="https://docs.bartonccc.edu/accreditation/CRITERION%203/3A%20EVIDENCE%20UPLOADED/44.HR_2481-faculty_eval_process.pdf" TargetMode="External"/><Relationship Id="rId73" Type="http://schemas.openxmlformats.org/officeDocument/2006/relationships/hyperlink" Target="https://docs.bartonccc.edu/accreditation/CRITERION%203/3B%20EVIDENCE%20UPLOADED/13.3B.VP_Auto_Brakes_Syllabus.pdf" TargetMode="External"/><Relationship Id="rId78" Type="http://schemas.openxmlformats.org/officeDocument/2006/relationships/hyperlink" Target="https://docs.bartonccc.edu/accreditation/CRITERION%203/3B%20EVIDENCE%20UPLOADED/18.3B.StudentServices__Student_Life.pdf" TargetMode="External"/><Relationship Id="rId94" Type="http://schemas.openxmlformats.org/officeDocument/2006/relationships/hyperlink" Target="https://docs.bartonccc.edu/accreditation/CRITERION%203/3B%20EVIDENCE%20UPLOADED/34.3B.TRIO_Barton_County_Upward_Bound___Barton_Community_College.pdf" TargetMode="External"/><Relationship Id="rId99" Type="http://schemas.openxmlformats.org/officeDocument/2006/relationships/hyperlink" Target="https://docs.bartonccc.edu/accreditation/CRITERION%203/3B%20EVIDENCE%20UPLOADED/39.3B.PR_Barton_Recitals.pdf" TargetMode="External"/><Relationship Id="rId101" Type="http://schemas.openxmlformats.org/officeDocument/2006/relationships/hyperlink" Target="https://docs.bartonccc.edu/accreditation/CRITERION%203/3B%20EVIDENCE%20UPLOADED/41.3B.PR_Barton_Dance.pdf" TargetMode="External"/><Relationship Id="rId122" Type="http://schemas.openxmlformats.org/officeDocument/2006/relationships/hyperlink" Target="https://docs.bartonccc.edu/accreditation/CRITERION%203/3B%20EVIDENCE%20UPLOADED/64.3B.PR__Prairie_Link_Magazine.pdf" TargetMode="External"/><Relationship Id="rId143" Type="http://schemas.openxmlformats.org/officeDocument/2006/relationships/hyperlink" Target="https://docs.bartonccc.edu/accreditation/CRITERION%203/3C%20EVIDENCE%20UPLOADED/16.3C.StudentServices_housing-handbook16-17.pdf" TargetMode="External"/><Relationship Id="rId148" Type="http://schemas.openxmlformats.org/officeDocument/2006/relationships/hyperlink" Target="https://docs.bartonccc.edu/accreditation/CRITERION%203/3C%20EVIDENCE%20UPLOADED/22.3C.HR_Faculty_Qualifying_Credentials_Spreadsheet.pdf" TargetMode="External"/><Relationship Id="rId164" Type="http://schemas.openxmlformats.org/officeDocument/2006/relationships/hyperlink" Target="https://docs.bartonccc.edu/accreditation/CRITERION%203/3C%20EVIDENCE%20UPLOADED/38.3C.The_National_Institute_for_Staff_and_Organizational_Development_(NISOD)_-_NISOD.pdf" TargetMode="External"/><Relationship Id="rId169" Type="http://schemas.openxmlformats.org/officeDocument/2006/relationships/hyperlink" Target="https://docs.bartonccc.edu/accreditation/CRITERION%203/3C%20EVIDENCE%20UPLOADED/44.3C.HR_Financial_Aid_Officer-AC_(10-11-11)_AY1516.pdf" TargetMode="External"/><Relationship Id="rId185" Type="http://schemas.openxmlformats.org/officeDocument/2006/relationships/hyperlink" Target="https://docs.bartonccc.edu/accreditation/CRITERION%203/3D%20EVIDENCE%20UPLOADED/9.3D.ACE_Readi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bartonccc.edu/accreditation/CRITERION%203/3A%20EVIDENCE%20UPLOADED/3.VP_KBOR_Transfer_and_Articulation_Council.pdf" TargetMode="External"/><Relationship Id="rId180" Type="http://schemas.openxmlformats.org/officeDocument/2006/relationships/hyperlink" Target="https://docs.bartonccc.edu/accreditation/CRITERION%203/3D%20EVIDENCE%20UPLOADED/4.3D.Assessment_and_Placement_Policy.pdf" TargetMode="External"/><Relationship Id="rId210" Type="http://schemas.openxmlformats.org/officeDocument/2006/relationships/hyperlink" Target="https://docs.bartonccc.edu/accreditation/CRITERION%203/3D%20EVIDENCE%20UPLOADED/37.3D.Library_Workshops_Seminars_and_Usage.pdf" TargetMode="External"/><Relationship Id="rId215" Type="http://schemas.openxmlformats.org/officeDocument/2006/relationships/hyperlink" Target="https://docs.bartonccc.edu/accreditation/CRITERION%203/3E%20EVIDENCE%20UPLOADED/2.3E.VP_Co-Curricular_Assessment_Process_Template.pdf" TargetMode="External"/><Relationship Id="rId236" Type="http://schemas.openxmlformats.org/officeDocument/2006/relationships/hyperlink" Target="https://docs.bartonccc.edu/accreditation/CRITERION%203/3E%20EVIDENCE%20UPLOADED/23.3E.PR_Fort_Riley_Graduates.pdf" TargetMode="External"/><Relationship Id="rId26" Type="http://schemas.openxmlformats.org/officeDocument/2006/relationships/hyperlink" Target="https://docs.bartonccc.edu/accreditation/CRITERION%203/3A%20EVIDENCE%20UPLOADED/18.WCTE_AASCurNaturalGas_CG_AY1516.pdf" TargetMode="External"/><Relationship Id="rId231" Type="http://schemas.openxmlformats.org/officeDocument/2006/relationships/hyperlink" Target="https://docs.bartonccc.edu/accreditation/CRITERION%203/3E%20EVIDENCE%20UPLOADED/18.3E.PR_Adopt_A_Family.pdf" TargetMode="External"/><Relationship Id="rId47" Type="http://schemas.openxmlformats.org/officeDocument/2006/relationships/hyperlink" Target="https://docs.bartonccc.edu/accreditation/CRITERION%203/3A%20EVIDENCE%20UPLOADED/40.VP_Kansas_Core_Outcome_Groups.pdf" TargetMode="External"/><Relationship Id="rId68" Type="http://schemas.openxmlformats.org/officeDocument/2006/relationships/hyperlink" Target="https://docs.bartonccc.edu/accreditation/CRITERION%203/3B%20EVIDENCE%20UPLOADED/8.3B.VP_Programs_of_Study_Associate_in_General_Studies.pdf" TargetMode="External"/><Relationship Id="rId89" Type="http://schemas.openxmlformats.org/officeDocument/2006/relationships/hyperlink" Target="https://docs.bartonccc.edu/accreditation/CRITERION%203/3B%20EVIDENCE%20UPLOADED/29.3B.VP__SMART_CHARTER_Draft.pdf" TargetMode="External"/><Relationship Id="rId112" Type="http://schemas.openxmlformats.org/officeDocument/2006/relationships/hyperlink" Target="https://docs.bartonccc.edu/accreditation/CRITERION%203/3B%20EVIDENCE%20UPLOADED/53.3B.Cohen_Center_for_Kansas_History___Barton_Community_College.pdf" TargetMode="External"/><Relationship Id="rId133" Type="http://schemas.openxmlformats.org/officeDocument/2006/relationships/hyperlink" Target="https://docs.bartonccc.edu/accreditation/CRITERION%203/3C%20EVIDENCE%20UPLOADED/4.3C.VP_Addendum_of_Expectations_of_BARTonline_Instructors_AY1516.pdf" TargetMode="External"/><Relationship Id="rId154" Type="http://schemas.openxmlformats.org/officeDocument/2006/relationships/hyperlink" Target="https://docs.bartonccc.edu/accreditation/CRITERION%203/3C%20EVIDENCE%20UPLOADED/28.3C.WCTE_PROFESSIONAL_DEVELOPMENT_PLAN_2015-16.pdf" TargetMode="External"/><Relationship Id="rId175" Type="http://schemas.openxmlformats.org/officeDocument/2006/relationships/hyperlink" Target="https://docs.bartonccc.edu/accreditation/CRITERION%203/3C%20EVIDENCE%20UPLOADED/49.3C.HR_2458-employeetraining.pdf" TargetMode="External"/><Relationship Id="rId196" Type="http://schemas.openxmlformats.org/officeDocument/2006/relationships/hyperlink" Target="https://docs.bartonccc.edu/accreditation/CRITERION%203/3D%20EVIDENCE%20UPLOADED/23.3D.Kansas_Library_Catalog.pdf" TargetMode="External"/><Relationship Id="rId200" Type="http://schemas.openxmlformats.org/officeDocument/2006/relationships/hyperlink" Target="https://docs.bartonccc.edu/accreditation/CRITERION%203/3D%20EVIDENCE%20UPLOADED/27.3D.MyBarton_Portal_Dashboard.pdf" TargetMode="External"/><Relationship Id="rId16" Type="http://schemas.openxmlformats.org/officeDocument/2006/relationships/hyperlink" Target="https://docs.bartonccc.edu/accreditation/CRITERION%203/3A%20EVIDENCE%20UPLOADED/8.VP_KBOR_Advisory_Committee_Handbook_2016.pdf" TargetMode="External"/><Relationship Id="rId221" Type="http://schemas.openxmlformats.org/officeDocument/2006/relationships/hyperlink" Target="https://docs.bartonccc.edu/accreditation/CRITERION%203/3E%20EVIDENCE%20UPLOADED/8.3E.PR_Prairie_Ink_Magazine.pdf" TargetMode="External"/><Relationship Id="rId242" Type="http://schemas.openxmlformats.org/officeDocument/2006/relationships/hyperlink" Target="https://docs.bartonccc.edu/accreditation/CRITERION%203/3E%20EVIDENCE%20UPLOADED/29.3E.PR_Military_Programs.pdf" TargetMode="External"/><Relationship Id="rId37" Type="http://schemas.openxmlformats.org/officeDocument/2006/relationships/hyperlink" Target="https://docs.bartonccc.edu/accreditation/CRITERION%203/3A%20EVIDENCE%20UPLOADED/29.Institutional_Response_Form_and_Barton_Response_to_Capacity_Concerns.pdf" TargetMode="External"/><Relationship Id="rId58" Type="http://schemas.openxmlformats.org/officeDocument/2006/relationships/hyperlink" Target="https://docs.bartonccc.edu/accreditation/CRITERION%203/3A%20EVIDENCE%20UPLOADED/49.PAGE_7_BOLT_REVIEW_TICKET.pdf" TargetMode="External"/><Relationship Id="rId79" Type="http://schemas.openxmlformats.org/officeDocument/2006/relationships/hyperlink" Target="https://docs.bartonccc.edu/accreditation/CRITERION%203/3B%20EVIDENCE%20UPLOADED/19.3B.VP_ENGL_1105_ESOL_Lab.pdf" TargetMode="External"/><Relationship Id="rId102" Type="http://schemas.openxmlformats.org/officeDocument/2006/relationships/hyperlink" Target="https://docs.bartonccc.edu/accreditation/CRITERION%203/3B%20EVIDENCE%20UPLOADED/42.3B.PR_Barton_Music.pdf" TargetMode="External"/><Relationship Id="rId123" Type="http://schemas.openxmlformats.org/officeDocument/2006/relationships/hyperlink" Target="https://docs.bartonccc.edu/accreditation/CRITERION%203/3B%20EVIDENCE%20UPLOADED/65.3B.PR____KCCLI_Leadership_Project.pdf" TargetMode="External"/><Relationship Id="rId144" Type="http://schemas.openxmlformats.org/officeDocument/2006/relationships/hyperlink" Target="https://docs.bartonccc.edu/accreditation/CRITERION%203/3C%20EVIDENCE%20UPLOADED/17.3C.Roles_and_Responsibilities.pdf" TargetMode="External"/><Relationship Id="rId90" Type="http://schemas.openxmlformats.org/officeDocument/2006/relationships/hyperlink" Target="https://docs.bartonccc.edu/accreditation/CRITERION%203/3B%20EVIDENCE%20UPLOADED/30.3B.VPSS_SMART_Events.pdf" TargetMode="External"/><Relationship Id="rId165" Type="http://schemas.openxmlformats.org/officeDocument/2006/relationships/hyperlink" Target="https://docs.bartonccc.edu/accreditation/CRITERION%203/3C%20EVIDENCE%20UPLOADED/40.3C.IR_Fall2015GBCampus1eComp_BartonCountyCommunityCollege.pdf" TargetMode="External"/><Relationship Id="rId186" Type="http://schemas.openxmlformats.org/officeDocument/2006/relationships/hyperlink" Target="https://docs.bartonccc.edu/accreditation/CRITERION%203/3D%20EVIDENCE%20UPLOADED/11.3D.ACE_College_Prep_Math_Modules_and_Competencies.pdf" TargetMode="External"/><Relationship Id="rId211" Type="http://schemas.openxmlformats.org/officeDocument/2006/relationships/hyperlink" Target="https://docs.bartonccc.edu/accreditation/CRITERION%203/3D%20EVIDENCE%20UPLOADED/38.3D.Library_Services_and_Resources.pdf" TargetMode="External"/><Relationship Id="rId232" Type="http://schemas.openxmlformats.org/officeDocument/2006/relationships/hyperlink" Target="https://docs.bartonccc.edu/accreditation/CRITERION%203/3E%20EVIDENCE%20UPLOADED/19.3E.PR_Ft._Leavenworth_Cap_Drive.pdf" TargetMode="External"/><Relationship Id="rId27" Type="http://schemas.openxmlformats.org/officeDocument/2006/relationships/hyperlink" Target="https://docs.bartonccc.edu/accreditation/CRITERION%203/3A%20EVIDENCE%20UPLOADED/19.WCTE_AASSemNaturalGas_AY1516.pdf" TargetMode="External"/><Relationship Id="rId48" Type="http://schemas.openxmlformats.org/officeDocument/2006/relationships/hyperlink" Target="https://docs.bartonccc.edu/accreditation/CRITERION%203/3A%20EVIDENCE%20UPLOADED/41.VP_MasterSyllabusExample.pdf" TargetMode="External"/><Relationship Id="rId69" Type="http://schemas.openxmlformats.org/officeDocument/2006/relationships/hyperlink" Target="https://docs.bartonccc.edu/accreditation/CRITERION%203/3B%20EVIDENCE%20UPLOADED/9.3B.VP_Programs_of_Study_Associate_in_Applied_Science.pdf" TargetMode="External"/><Relationship Id="rId113" Type="http://schemas.openxmlformats.org/officeDocument/2006/relationships/hyperlink" Target="https://docs.bartonccc.edu/accreditation/CRITERION%203/3B%20EVIDENCE%20UPLOADED/54.3B.PR_Silver_Cougar_Club.pdf" TargetMode="External"/><Relationship Id="rId134" Type="http://schemas.openxmlformats.org/officeDocument/2006/relationships/hyperlink" Target="https://docs.bartonccc.edu/accreditation/CRITERION%203/3C%20EVIDENCE%20UPLOADED/5.3C.GVP_Technical_Programs_Instructor_Guide.pdf" TargetMode="External"/><Relationship Id="rId80" Type="http://schemas.openxmlformats.org/officeDocument/2006/relationships/hyperlink" Target="https://docs.bartonccc.edu/accreditation/CRITERION%203/3B%20EVIDENCE%20UPLOADED/20.3B.VP_ARTS_1200__Art_Appreciation.pdf" TargetMode="External"/><Relationship Id="rId155" Type="http://schemas.openxmlformats.org/officeDocument/2006/relationships/hyperlink" Target="https://docs.bartonccc.edu/accreditation/CRITERION%203/3C%20EVIDENCE%20UPLOADED/29.3C.Travel_Approval_Form.pdf" TargetMode="External"/><Relationship Id="rId176" Type="http://schemas.openxmlformats.org/officeDocument/2006/relationships/hyperlink" Target="https://docs.bartonccc.edu/accreditation/CRITERION%203/3C%20EVIDENCE%20UPLOADED/50.3C.Staff_Professional_Development.pdf" TargetMode="External"/><Relationship Id="rId197" Type="http://schemas.openxmlformats.org/officeDocument/2006/relationships/hyperlink" Target="https://docs.bartonccc.edu/accreditation/CRITERION%203/3D%20EVIDENCE%20UPLOADED/24.3D.Shafer_Art_Gallery__Barton_Community_College.pdf" TargetMode="External"/><Relationship Id="rId201" Type="http://schemas.openxmlformats.org/officeDocument/2006/relationships/hyperlink" Target="https://docs.bartonccc.edu/accreditation/CRITERION%203/3D%20EVIDENCE%20UPLOADED/28.3D.Barton_Guardian.pdf" TargetMode="External"/><Relationship Id="rId222" Type="http://schemas.openxmlformats.org/officeDocument/2006/relationships/hyperlink" Target="https://docs.bartonccc.edu/accreditation/CRITERION%203/3E%20EVIDENCE%20UPLOADED/9.3E.PR_Instrumental_Concert.pdf" TargetMode="External"/><Relationship Id="rId243" Type="http://schemas.openxmlformats.org/officeDocument/2006/relationships/hyperlink" Target="https://docs.bartonccc.edu/accreditation/CRITERION%203/3E%20EVIDENCE%20UPLOADED/30.3E.PR_Wounded_Warrior_Golf_Scramb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39</Pages>
  <Words>20213</Words>
  <Characters>115217</Characters>
  <Application>Microsoft Office Word</Application>
  <DocSecurity>0</DocSecurity>
  <Lines>960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Oshiro, Cathie</cp:lastModifiedBy>
  <cp:revision>5</cp:revision>
  <dcterms:created xsi:type="dcterms:W3CDTF">2022-02-10T15:11:00Z</dcterms:created>
  <dcterms:modified xsi:type="dcterms:W3CDTF">2022-02-10T21:15:00Z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2022-02-10T00:00:00Z</vt:filetime>
  </property>
</Properties>
</file>