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84"/>
        <w:ind w:left="87" w:right="90" w:firstLine="0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Assurance</w:t>
      </w:r>
      <w:r>
        <w:rPr>
          <w:rFonts w:ascii="Arial"/>
          <w:b/>
          <w:spacing w:val="-9"/>
          <w:sz w:val="48"/>
        </w:rPr>
        <w:t> </w:t>
      </w:r>
      <w:r>
        <w:rPr>
          <w:rFonts w:ascii="Arial"/>
          <w:b/>
          <w:sz w:val="48"/>
        </w:rPr>
        <w:t>Argument</w:t>
      </w:r>
    </w:p>
    <w:p>
      <w:pPr>
        <w:pStyle w:val="Title"/>
      </w:pPr>
      <w:r>
        <w:rPr/>
        <w:t>Barton</w:t>
      </w:r>
      <w:r>
        <w:rPr>
          <w:spacing w:val="-3"/>
        </w:rPr>
        <w:t> </w:t>
      </w:r>
      <w:r>
        <w:rPr/>
        <w:t>County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1267</w:t>
      </w:r>
    </w:p>
    <w:p>
      <w:pPr>
        <w:spacing w:before="356"/>
        <w:ind w:left="89" w:right="8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666666"/>
          <w:sz w:val="28"/>
        </w:rPr>
        <w:t>11/13/2017</w:t>
      </w:r>
    </w:p>
    <w:p>
      <w:pPr>
        <w:spacing w:after="0"/>
        <w:jc w:val="center"/>
        <w:rPr>
          <w:rFonts w:ascii="Arial"/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636" w:footer="529" w:top="980" w:bottom="720" w:left="520" w:right="520"/>
          <w:pgNumType w:start="1"/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967" w:val="left" w:leader="none"/>
        </w:tabs>
        <w:spacing w:line="240" w:lineRule="auto" w:before="93" w:after="0"/>
        <w:ind w:left="966" w:right="0" w:hanging="287"/>
        <w:jc w:val="left"/>
      </w:pPr>
      <w:r>
        <w:rPr/>
        <w:pict>
          <v:rect style="position:absolute;margin-left:60pt;margin-top:25.095812pt;width:492.000015pt;height:1.5pt;mso-position-horizontal-relative:page;mso-position-vertical-relative:paragraph;z-index:-15728640;mso-wrap-distance-left:0;mso-wrap-distance-right:0" id="docshape3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6"/>
        </w:rPr>
        <w:t> </w:t>
      </w:r>
      <w:r>
        <w:rPr/>
        <w:t>Mission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 institution’s mission is clear and articulated publicly; it guides the institution’s operations.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215" w:after="0"/>
        <w:ind w:left="1312" w:right="0" w:hanging="633"/>
        <w:jc w:val="left"/>
      </w:pPr>
      <w:r>
        <w:rPr/>
        <w:pict>
          <v:rect style="position:absolute;margin-left:60pt;margin-top:31.195814pt;width:492.000015pt;height:1.5pt;mso-position-horizontal-relative:page;mso-position-vertical-relative:paragraph;z-index:-15728128;mso-wrap-distance-left:0;mso-wrap-distance-right:0" id="docshape4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1.A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</w:t>
      </w:r>
      <w:r>
        <w:rPr>
          <w:spacing w:val="-1"/>
        </w:rPr>
        <w:t> </w:t>
      </w:r>
      <w:r>
        <w:rPr/>
        <w:t>institution’s mission</w:t>
      </w:r>
      <w:r>
        <w:rPr>
          <w:spacing w:val="-1"/>
        </w:rPr>
        <w:t> </w:t>
      </w:r>
      <w:r>
        <w:rPr/>
        <w:t>is broadly understood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institution</w:t>
      </w:r>
      <w:r>
        <w:rPr>
          <w:spacing w:val="-1"/>
        </w:rPr>
        <w:t> </w:t>
      </w:r>
      <w:r>
        <w:rPr/>
        <w:t>and guides</w:t>
      </w:r>
      <w:r>
        <w:rPr>
          <w:spacing w:val="-1"/>
        </w:rPr>
        <w:t> </w:t>
      </w:r>
      <w:r>
        <w:rPr/>
        <w:t>its operations.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098" w:hanging="300"/>
        <w:jc w:val="left"/>
        <w:rPr>
          <w:sz w:val="24"/>
        </w:rPr>
      </w:pPr>
      <w:r>
        <w:rPr>
          <w:sz w:val="24"/>
        </w:rPr>
        <w:t>The mission statement is developed through a process suited to the nature and culture of the</w:t>
      </w:r>
      <w:r>
        <w:rPr>
          <w:spacing w:val="-57"/>
          <w:sz w:val="24"/>
        </w:rPr>
        <w:t> </w:t>
      </w:r>
      <w:r>
        <w:rPr>
          <w:sz w:val="24"/>
        </w:rPr>
        <w:t>institution and is adopted by the governing board.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359" w:hanging="300"/>
        <w:jc w:val="left"/>
        <w:rPr>
          <w:sz w:val="24"/>
        </w:rPr>
      </w:pPr>
      <w:r>
        <w:rPr>
          <w:sz w:val="24"/>
        </w:rPr>
        <w:t>The institution’s academic programs, student support services, and enrollment profile are</w:t>
      </w:r>
      <w:r>
        <w:rPr>
          <w:spacing w:val="-57"/>
          <w:sz w:val="24"/>
        </w:rPr>
        <w:t> </w:t>
      </w:r>
      <w:r>
        <w:rPr>
          <w:sz w:val="24"/>
        </w:rPr>
        <w:t>consistent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its stated</w:t>
      </w:r>
      <w:r>
        <w:rPr>
          <w:spacing w:val="-1"/>
          <w:sz w:val="24"/>
        </w:rPr>
        <w:t> </w:t>
      </w:r>
      <w:r>
        <w:rPr>
          <w:sz w:val="24"/>
        </w:rPr>
        <w:t>mission.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083" w:hanging="300"/>
        <w:jc w:val="left"/>
        <w:rPr>
          <w:sz w:val="24"/>
        </w:rPr>
      </w:pPr>
      <w:r>
        <w:rPr>
          <w:sz w:val="24"/>
        </w:rPr>
        <w:t>The institution’s planning and budgeting priorities align with and support the mission. (This</w:t>
      </w:r>
      <w:r>
        <w:rPr>
          <w:spacing w:val="-57"/>
          <w:sz w:val="24"/>
        </w:rPr>
        <w:t> </w:t>
      </w:r>
      <w:r>
        <w:rPr>
          <w:sz w:val="24"/>
        </w:rPr>
        <w:t>sub-component</w:t>
      </w:r>
      <w:r>
        <w:rPr>
          <w:spacing w:val="-2"/>
          <w:sz w:val="24"/>
        </w:rPr>
        <w:t> </w:t>
      </w:r>
      <w:r>
        <w:rPr>
          <w:sz w:val="24"/>
        </w:rPr>
        <w:t>may be</w:t>
      </w:r>
      <w:r>
        <w:rPr>
          <w:spacing w:val="-1"/>
          <w:sz w:val="24"/>
        </w:rPr>
        <w:t> </w:t>
      </w:r>
      <w:r>
        <w:rPr>
          <w:sz w:val="24"/>
        </w:rPr>
        <w:t>addressed by</w:t>
      </w:r>
      <w:r>
        <w:rPr>
          <w:spacing w:val="-1"/>
          <w:sz w:val="24"/>
        </w:rPr>
        <w:t> </w:t>
      </w:r>
      <w:r>
        <w:rPr>
          <w:sz w:val="24"/>
        </w:rPr>
        <w:t>reference to</w:t>
      </w:r>
      <w:r>
        <w:rPr>
          <w:spacing w:val="-1"/>
          <w:sz w:val="24"/>
        </w:rPr>
        <w:t> </w:t>
      </w:r>
      <w:r>
        <w:rPr>
          <w:sz w:val="24"/>
        </w:rPr>
        <w:t>the response to</w:t>
      </w:r>
      <w:r>
        <w:rPr>
          <w:spacing w:val="-1"/>
          <w:sz w:val="24"/>
        </w:rPr>
        <w:t> </w:t>
      </w:r>
      <w:r>
        <w:rPr>
          <w:sz w:val="24"/>
        </w:rPr>
        <w:t>Criterion 5.C.1.)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1A.1.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In 1996, the College’s Board of Trustees adopted the </w:t>
      </w:r>
      <w:r>
        <w:rPr>
          <w:color w:val="0000ED"/>
          <w:u w:val="single" w:color="0000ED"/>
        </w:rPr>
        <w:t>Carver Model of Policy Governance</w:t>
      </w:r>
      <w:r>
        <w:rPr/>
        <w:t>. Using this</w:t>
      </w:r>
      <w:r>
        <w:rPr>
          <w:spacing w:val="1"/>
        </w:rPr>
        <w:t> </w:t>
      </w:r>
      <w:r>
        <w:rPr/>
        <w:t>model, a governing board fundamentally redesigns its role, embedding its values into the policies and</w:t>
      </w:r>
      <w:r>
        <w:rPr>
          <w:spacing w:val="1"/>
        </w:rPr>
        <w:t> </w:t>
      </w:r>
      <w:r>
        <w:rPr/>
        <w:t>strategic plans of the institution. The model empowers the board by allowing it to articulate and</w:t>
      </w:r>
      <w:r>
        <w:rPr>
          <w:spacing w:val="1"/>
        </w:rPr>
        <w:t> </w:t>
      </w:r>
      <w:r>
        <w:rPr/>
        <w:t>emphasize its vision of the future. Upon adoption of the Carver Model, the Barton Board of Trustees</w:t>
      </w:r>
      <w:r>
        <w:rPr>
          <w:spacing w:val="1"/>
        </w:rPr>
        <w:t> </w:t>
      </w:r>
      <w:r>
        <w:rPr/>
        <w:t>revised the College’s </w:t>
      </w:r>
      <w:r>
        <w:rPr>
          <w:color w:val="0000ED"/>
          <w:u w:val="single" w:color="0000ED"/>
        </w:rPr>
        <w:t>Mission Statement</w:t>
      </w:r>
      <w:r>
        <w:rPr>
          <w:color w:val="0000ED"/>
        </w:rPr>
        <w:t> </w:t>
      </w:r>
      <w:r>
        <w:rPr/>
        <w:t>and created ENDs Statements that were adopted on</w:t>
      </w:r>
      <w:r>
        <w:rPr>
          <w:spacing w:val="1"/>
        </w:rPr>
        <w:t> </w:t>
      </w:r>
      <w:r>
        <w:rPr/>
        <w:t>November 21, 1996. During the intervening years, the Barton Mission Statement has been regularly</w:t>
      </w:r>
      <w:r>
        <w:rPr>
          <w:spacing w:val="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revised 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institutional strategic</w:t>
      </w:r>
      <w:r>
        <w:rPr>
          <w:spacing w:val="-2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process coordinated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>
          <w:color w:val="0000ED"/>
          <w:u w:val="single" w:color="0000ED"/>
        </w:rPr>
        <w:t>Executive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Leadership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Team</w:t>
      </w:r>
      <w:r>
        <w:rPr>
          <w:color w:val="0000ED"/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color w:val="0000ED"/>
          <w:u w:val="single" w:color="0000ED"/>
        </w:rPr>
        <w:t>approved by the Board of Trustees</w:t>
      </w:r>
      <w:r>
        <w:rPr/>
        <w:t>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722"/>
      </w:pPr>
      <w:r>
        <w:rPr/>
        <w:t>In</w:t>
      </w:r>
      <w:r>
        <w:rPr>
          <w:spacing w:val="2"/>
        </w:rPr>
        <w:t> </w:t>
      </w:r>
      <w:r>
        <w:rPr/>
        <w:t>2015,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Board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Trustees</w:t>
      </w:r>
      <w:r>
        <w:rPr>
          <w:spacing w:val="2"/>
        </w:rPr>
        <w:t> </w:t>
      </w:r>
      <w:r>
        <w:rPr/>
        <w:t>adopted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Barton</w:t>
      </w:r>
      <w:r>
        <w:rPr>
          <w:spacing w:val="1"/>
        </w:rPr>
        <w:t> </w:t>
      </w:r>
      <w:r>
        <w:rPr>
          <w:color w:val="0000ED"/>
          <w:u w:val="single" w:color="0000ED"/>
        </w:rPr>
        <w:t>2016-2021</w:t>
      </w:r>
      <w:r>
        <w:rPr>
          <w:color w:val="0000ED"/>
          <w:spacing w:val="3"/>
          <w:u w:val="single" w:color="0000ED"/>
        </w:rPr>
        <w:t> </w:t>
      </w:r>
      <w:r>
        <w:rPr>
          <w:color w:val="0000ED"/>
          <w:u w:val="single" w:color="0000ED"/>
        </w:rPr>
        <w:t>Strategic</w:t>
      </w:r>
      <w:r>
        <w:rPr>
          <w:color w:val="0000ED"/>
          <w:spacing w:val="2"/>
          <w:u w:val="single" w:color="0000ED"/>
        </w:rPr>
        <w:t> </w:t>
      </w:r>
      <w:r>
        <w:rPr>
          <w:color w:val="0000ED"/>
          <w:u w:val="single" w:color="0000ED"/>
        </w:rPr>
        <w:t>Plan</w:t>
      </w:r>
      <w:r>
        <w:rPr/>
        <w:t>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planning</w:t>
      </w:r>
      <w:r>
        <w:rPr>
          <w:spacing w:val="1"/>
        </w:rPr>
        <w:t> </w:t>
      </w:r>
      <w:r>
        <w:rPr>
          <w:color w:val="0000ED"/>
          <w:u w:val="single" w:color="0000ED"/>
        </w:rPr>
        <w:t>framework</w:t>
      </w:r>
      <w:r>
        <w:rPr>
          <w:color w:val="0000ED"/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Barton</w:t>
      </w:r>
      <w:r>
        <w:rPr>
          <w:spacing w:val="-1"/>
        </w:rPr>
        <w:t> </w:t>
      </w:r>
      <w:r>
        <w:rPr/>
        <w:t>operates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its</w:t>
      </w:r>
      <w:r>
        <w:rPr>
          <w:spacing w:val="-6"/>
        </w:rPr>
        <w:t> </w:t>
      </w:r>
      <w:r>
        <w:rPr>
          <w:color w:val="0000ED"/>
          <w:u w:val="single" w:color="0000ED"/>
        </w:rPr>
        <w:t>Mission,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Vision</w:t>
      </w:r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color w:val="0000ED"/>
          <w:u w:val="single" w:color="0000ED"/>
        </w:rPr>
        <w:t>ENDs</w:t>
      </w:r>
      <w:r>
        <w:rPr/>
        <w:t>;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the foundation for a strategic management approach through which Barton’s leadership team takes</w:t>
      </w:r>
      <w:r>
        <w:rPr>
          <w:spacing w:val="1"/>
        </w:rPr>
        <w:t> </w:t>
      </w:r>
      <w:r>
        <w:rPr/>
        <w:t>responsibility for leading the institution through change. The Leadership Team defines the knowledge</w:t>
      </w:r>
      <w:r>
        <w:rPr>
          <w:spacing w:val="-57"/>
        </w:rPr>
        <w:t> </w:t>
      </w:r>
      <w:r>
        <w:rPr/>
        <w:t>critical to planning strategically for the College’s future, decides how to interpret that knowledge, and</w:t>
      </w:r>
      <w:r>
        <w:rPr>
          <w:spacing w:val="-57"/>
        </w:rPr>
        <w:t> </w:t>
      </w:r>
      <w:r>
        <w:rPr/>
        <w:t>determines how to apply it to plans and decisions that lead to continuous improvement of Barton’s</w:t>
      </w:r>
      <w:r>
        <w:rPr>
          <w:spacing w:val="1"/>
        </w:rPr>
        <w:t> </w:t>
      </w:r>
      <w:r>
        <w:rPr/>
        <w:t>programs, services, and operations. In this model, planners at all levels of the College determine</w:t>
      </w:r>
      <w:r>
        <w:rPr>
          <w:spacing w:val="1"/>
        </w:rPr>
        <w:t> </w:t>
      </w:r>
      <w:r>
        <w:rPr/>
        <w:t>performance “gaps” at the institutional and divisional/department levels and implement initiatives to</w:t>
      </w:r>
      <w:r>
        <w:rPr>
          <w:spacing w:val="1"/>
        </w:rPr>
        <w:t> </w:t>
      </w:r>
      <w:r>
        <w:rPr/>
        <w:t>close those gaps. Senior administrators, with input from internal stakeholders, allocate resources to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ongoing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closing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gaps.</w:t>
      </w:r>
    </w:p>
    <w:p>
      <w:pPr>
        <w:pStyle w:val="BodyText"/>
        <w:spacing w:line="235" w:lineRule="auto"/>
        <w:ind w:left="680" w:right="1123"/>
      </w:pPr>
      <w:r>
        <w:rPr/>
        <w:t>Each</w:t>
      </w:r>
      <w:r>
        <w:rPr>
          <w:spacing w:val="-2"/>
        </w:rPr>
        <w:t> </w:t>
      </w:r>
      <w:r>
        <w:rPr/>
        <w:t>summer,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conducts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shares</w:t>
      </w:r>
      <w:r>
        <w:rPr>
          <w:spacing w:val="-7"/>
        </w:rPr>
        <w:t> </w:t>
      </w:r>
      <w:r>
        <w:rPr>
          <w:color w:val="0000ED"/>
          <w:u w:val="single" w:color="0000ED"/>
        </w:rPr>
        <w:t>Strategic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Plan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updates</w:t>
      </w:r>
      <w:r>
        <w:rPr>
          <w:color w:val="0000ED"/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Barton stakeholders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fall.</w:t>
      </w:r>
    </w:p>
    <w:p>
      <w:pPr>
        <w:pStyle w:val="Heading3"/>
        <w:spacing w:before="230"/>
      </w:pPr>
      <w:r>
        <w:rPr/>
        <w:t>1A.2.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875"/>
      </w:pPr>
      <w:r>
        <w:rPr/>
        <w:t>The mission of the College, in part, is “…to provide an educational system that is learning-centered,</w:t>
      </w:r>
      <w:r>
        <w:rPr>
          <w:spacing w:val="-57"/>
        </w:rPr>
        <w:t> </w:t>
      </w:r>
      <w:r>
        <w:rPr/>
        <w:t>innovative, meets workforce needs, strengthens communities, and meets the needs of a diverse</w:t>
      </w:r>
      <w:r>
        <w:rPr>
          <w:spacing w:val="1"/>
        </w:rPr>
        <w:t> </w:t>
      </w:r>
      <w:r>
        <w:rPr/>
        <w:t>population.”</w:t>
      </w:r>
      <w:r>
        <w:rPr>
          <w:spacing w:val="-2"/>
        </w:rPr>
        <w:t> </w:t>
      </w:r>
      <w:r>
        <w:rPr/>
        <w:t>Barton’s</w:t>
      </w:r>
      <w:r>
        <w:rPr>
          <w:spacing w:val="-2"/>
        </w:rPr>
        <w:t> </w:t>
      </w:r>
      <w:r>
        <w:rPr>
          <w:color w:val="0000ED"/>
          <w:u w:val="single" w:color="0000ED"/>
        </w:rPr>
        <w:t>academic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programs</w:t>
      </w:r>
      <w:r>
        <w:rPr/>
        <w:t>,</w:t>
      </w:r>
      <w:r>
        <w:rPr>
          <w:spacing w:val="-1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support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services</w:t>
      </w:r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color w:val="0000ED"/>
          <w:u w:val="single" w:color="0000ED"/>
        </w:rPr>
        <w:t>enrollment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profile</w:t>
      </w:r>
      <w:r>
        <w:rPr>
          <w:color w:val="0000ED"/>
          <w:spacing w:val="-3"/>
        </w:rPr>
        <w:t> </w:t>
      </w:r>
      <w:r>
        <w:rPr/>
        <w:t>are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691"/>
      </w:pPr>
      <w:r>
        <w:rPr/>
        <w:t>consistent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stated</w:t>
      </w:r>
      <w:r>
        <w:rPr>
          <w:spacing w:val="-5"/>
        </w:rPr>
        <w:t> </w:t>
      </w:r>
      <w:r>
        <w:rPr>
          <w:color w:val="0000ED"/>
          <w:u w:val="single" w:color="0000ED"/>
        </w:rPr>
        <w:t>Mission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ENDS</w:t>
      </w:r>
      <w:r>
        <w:rPr>
          <w:color w:val="0000ED"/>
          <w:spacing w:val="-3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demonstrated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color w:val="0000ED"/>
          <w:u w:val="single" w:color="0000ED"/>
        </w:rPr>
        <w:t>Board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Monitoring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Reports</w:t>
      </w:r>
      <w:r>
        <w:rPr>
          <w:color w:val="0000ED"/>
        </w:rPr>
        <w:t> </w:t>
      </w:r>
      <w:r>
        <w:rPr/>
        <w:t>and</w:t>
      </w:r>
      <w:r>
        <w:rPr>
          <w:spacing w:val="-1"/>
        </w:rPr>
        <w:t> </w:t>
      </w:r>
      <w:r>
        <w:rPr>
          <w:color w:val="0000ED"/>
          <w:u w:val="single" w:color="0000ED"/>
        </w:rPr>
        <w:t>Barton 2016 Community Report</w:t>
      </w:r>
      <w:r>
        <w:rPr/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742"/>
      </w:pPr>
      <w:r>
        <w:rPr>
          <w:b/>
        </w:rPr>
        <w:t>Degrees and Programs </w:t>
      </w:r>
      <w:r>
        <w:rPr/>
        <w:t>The College offers a comprehensive curriculum including transfer</w:t>
      </w:r>
      <w:r>
        <w:rPr>
          <w:spacing w:val="1"/>
        </w:rPr>
        <w:t> </w:t>
      </w:r>
      <w:r>
        <w:rPr/>
        <w:t>opportunities, career technical education programs, general education coursework, certificate, and</w:t>
      </w:r>
      <w:r>
        <w:rPr>
          <w:spacing w:val="1"/>
        </w:rPr>
        <w:t> </w:t>
      </w:r>
      <w:r>
        <w:rPr/>
        <w:t>associate degree programs. These programs are directly related to the Barton Mission to meet</w:t>
      </w:r>
      <w:r>
        <w:rPr>
          <w:spacing w:val="1"/>
        </w:rPr>
        <w:t> </w:t>
      </w:r>
      <w:r>
        <w:rPr/>
        <w:t>workforce</w:t>
      </w:r>
      <w:r>
        <w:rPr>
          <w:spacing w:val="-4"/>
        </w:rPr>
        <w:t> </w:t>
      </w:r>
      <w:r>
        <w:rPr/>
        <w:t>needs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strengthen</w:t>
      </w:r>
      <w:r>
        <w:rPr>
          <w:spacing w:val="-3"/>
        </w:rPr>
        <w:t> </w:t>
      </w:r>
      <w:r>
        <w:rPr/>
        <w:t>communities.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develops</w:t>
      </w:r>
      <w:r>
        <w:rPr>
          <w:spacing w:val="-2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color w:val="0000ED"/>
          <w:u w:val="single" w:color="0000ED"/>
        </w:rPr>
        <w:t>identify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address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regional workforce needs</w:t>
      </w:r>
      <w:r>
        <w:rPr>
          <w:color w:val="0000ED"/>
        </w:rPr>
        <w:t> </w:t>
      </w:r>
      <w:r>
        <w:rPr/>
        <w:t>by seeking input from workforce advisory boards and more than 350</w:t>
      </w:r>
      <w:r>
        <w:rPr>
          <w:spacing w:val="1"/>
        </w:rPr>
        <w:t> </w:t>
      </w:r>
      <w:r>
        <w:rPr/>
        <w:t>business and industry partners including the U.S. Army. As a provider of a learning-centered,</w:t>
      </w:r>
      <w:r>
        <w:rPr>
          <w:spacing w:val="1"/>
        </w:rPr>
        <w:t> </w:t>
      </w:r>
      <w:r>
        <w:rPr/>
        <w:t>educational system that strengthens the community, and meets the needs of a diverse population,</w:t>
      </w:r>
      <w:r>
        <w:rPr>
          <w:spacing w:val="1"/>
        </w:rPr>
        <w:t> </w:t>
      </w:r>
      <w:r>
        <w:rPr/>
        <w:t>Barton offers </w:t>
      </w:r>
      <w:r>
        <w:rPr>
          <w:color w:val="0000ED"/>
          <w:u w:val="single" w:color="0000ED"/>
        </w:rPr>
        <w:t>23 associate degree programs and 30 certificate programs</w:t>
      </w:r>
      <w:r>
        <w:rPr>
          <w:color w:val="0000ED"/>
        </w:rPr>
        <w:t> </w:t>
      </w:r>
      <w:r>
        <w:rPr/>
        <w:t>including traditional and</w:t>
      </w:r>
      <w:r>
        <w:rPr>
          <w:spacing w:val="1"/>
        </w:rPr>
        <w:t> </w:t>
      </w:r>
      <w:r>
        <w:rPr/>
        <w:t>online programs.</w:t>
      </w:r>
      <w:r>
        <w:rPr>
          <w:spacing w:val="1"/>
        </w:rPr>
        <w:t> </w:t>
      </w:r>
      <w:r>
        <w:rPr/>
        <w:t>The College employs multiple platforms for the delivery of instruction; including</w:t>
      </w:r>
      <w:r>
        <w:rPr>
          <w:spacing w:val="1"/>
        </w:rPr>
        <w:t> </w:t>
      </w:r>
      <w:r>
        <w:rPr/>
        <w:t>face-to-face, </w:t>
      </w:r>
      <w:r>
        <w:rPr>
          <w:color w:val="0000ED"/>
          <w:u w:val="single" w:color="0000ED"/>
        </w:rPr>
        <w:t>online</w:t>
      </w:r>
      <w:r>
        <w:rPr/>
        <w:t>, Skype, GoToMeeting, and mobile training labs that enhance learning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 students</w:t>
      </w:r>
      <w:r>
        <w:rPr>
          <w:spacing w:val="-1"/>
        </w:rPr>
        <w:t> </w:t>
      </w:r>
      <w:r>
        <w:rPr>
          <w:color w:val="0000ED"/>
          <w:u w:val="single" w:color="0000ED"/>
        </w:rPr>
        <w:t>across the globe</w:t>
      </w:r>
      <w:r>
        <w:rPr/>
        <w:t>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>
          <w:b/>
        </w:rPr>
        <w:t>Student Support Services </w:t>
      </w:r>
      <w:r>
        <w:rPr/>
        <w:t>-The Mission and ENDs statements envision specific </w:t>
      </w:r>
      <w:r>
        <w:rPr>
          <w:color w:val="0000ED"/>
          <w:u w:val="single" w:color="0000ED"/>
        </w:rPr>
        <w:t>Essential Skills and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Academic Advancement</w:t>
      </w:r>
      <w:r>
        <w:rPr>
          <w:color w:val="0000ED"/>
        </w:rPr>
        <w:t> </w:t>
      </w:r>
      <w:r>
        <w:rPr/>
        <w:t>outcomes. </w:t>
      </w:r>
      <w:r>
        <w:rPr>
          <w:color w:val="0000ED"/>
          <w:u w:val="single" w:color="0000ED"/>
        </w:rPr>
        <w:t>Support services</w:t>
      </w:r>
      <w:r>
        <w:rPr>
          <w:color w:val="0000ED"/>
        </w:rPr>
        <w:t> </w:t>
      </w:r>
      <w:r>
        <w:rPr/>
        <w:t>that address students’ academic, personal, and</w:t>
      </w:r>
      <w:r>
        <w:rPr>
          <w:spacing w:val="1"/>
        </w:rPr>
        <w:t> </w:t>
      </w:r>
      <w:r>
        <w:rPr/>
        <w:t>social needs, including </w:t>
      </w:r>
      <w:r>
        <w:rPr>
          <w:color w:val="0000ED"/>
          <w:u w:val="single" w:color="0000ED"/>
        </w:rPr>
        <w:t>academic advising</w:t>
      </w:r>
      <w:r>
        <w:rPr/>
        <w:t>, </w:t>
      </w:r>
      <w:r>
        <w:rPr>
          <w:color w:val="0000ED"/>
          <w:u w:val="single" w:color="0000ED"/>
        </w:rPr>
        <w:t>career assistance</w:t>
      </w:r>
      <w:r>
        <w:rPr/>
        <w:t>, </w:t>
      </w:r>
      <w:r>
        <w:rPr>
          <w:color w:val="0000ED"/>
          <w:u w:val="single" w:color="0000ED"/>
        </w:rPr>
        <w:t>financial aid and scholarships</w:t>
      </w:r>
      <w:r>
        <w:rPr/>
        <w:t>,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life</w:t>
      </w:r>
      <w:r>
        <w:rPr/>
        <w:t>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color w:val="0000ED"/>
          <w:u w:val="single" w:color="0000ED"/>
        </w:rPr>
        <w:t>tutoring</w:t>
      </w:r>
      <w:r>
        <w:rPr>
          <w:color w:val="0000ED"/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modalities.</w:t>
      </w:r>
      <w:r>
        <w:rPr>
          <w:spacing w:val="51"/>
        </w:rPr>
        <w:t> </w:t>
      </w:r>
      <w:r>
        <w:rPr>
          <w:color w:val="0000ED"/>
          <w:u w:val="single" w:color="0000ED"/>
        </w:rPr>
        <w:t>Developmental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Education</w:t>
      </w:r>
      <w:r>
        <w:rPr>
          <w:color w:val="0000ED"/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color w:val="0000ED"/>
          <w:u w:val="single" w:color="0000ED"/>
        </w:rPr>
        <w:t>English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for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Speakers of Other Languages</w:t>
      </w:r>
      <w:r>
        <w:rPr>
          <w:color w:val="0000ED"/>
        </w:rPr>
        <w:t> </w:t>
      </w:r>
      <w:r>
        <w:rPr/>
        <w:t>Programs are also offered to assist students develop essential academic</w:t>
      </w:r>
      <w:r>
        <w:rPr>
          <w:spacing w:val="1"/>
        </w:rPr>
        <w:t> </w:t>
      </w:r>
      <w:r>
        <w:rPr/>
        <w:t>skills. These programs are responsive to the individual differences and specific needs among learners.</w:t>
      </w:r>
      <w:r>
        <w:rPr>
          <w:spacing w:val="-57"/>
        </w:rPr>
        <w:t> </w:t>
      </w:r>
      <w:r>
        <w:rPr/>
        <w:t>Qualified support staff provides student services through the same innovative platforms used for</w:t>
      </w:r>
      <w:r>
        <w:rPr>
          <w:spacing w:val="1"/>
        </w:rPr>
        <w:t> </w:t>
      </w:r>
      <w:r>
        <w:rPr/>
        <w:t>instruction as well as providing referrals to local support services. Data from the </w:t>
      </w:r>
      <w:r>
        <w:rPr>
          <w:color w:val="0000ED"/>
          <w:u w:val="single" w:color="0000ED"/>
        </w:rPr>
        <w:t>END 4 Board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Monitoring Report</w:t>
      </w:r>
      <w:r>
        <w:rPr/>
        <w:t>, which includes Barton Graduation Application Survey and BARTonline Student</w:t>
      </w:r>
      <w:r>
        <w:rPr>
          <w:spacing w:val="1"/>
        </w:rPr>
        <w:t> </w:t>
      </w:r>
      <w:r>
        <w:rPr/>
        <w:t>statistics,</w:t>
      </w:r>
      <w:r>
        <w:rPr>
          <w:spacing w:val="-3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satisfied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Barton.</w:t>
      </w:r>
    </w:p>
    <w:p>
      <w:pPr>
        <w:pStyle w:val="BodyText"/>
        <w:spacing w:line="235" w:lineRule="auto"/>
        <w:ind w:left="680" w:right="691"/>
      </w:pPr>
      <w:r>
        <w:rPr/>
        <w:t>Furthermore, Community College Survey of Student Engagement (CCSSE) results indicate that</w:t>
      </w:r>
      <w:r>
        <w:rPr>
          <w:spacing w:val="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satisfied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satisfied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Barton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comparable</w:t>
      </w:r>
      <w:r>
        <w:rPr>
          <w:spacing w:val="-57"/>
        </w:rPr>
        <w:t> </w:t>
      </w:r>
      <w:r>
        <w:rPr/>
        <w:t>cohort.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5" w:lineRule="auto"/>
        <w:ind w:left="680" w:right="862"/>
      </w:pPr>
      <w:r>
        <w:rPr>
          <w:b/>
        </w:rPr>
        <w:t>Enrollment Profile </w:t>
      </w:r>
      <w:r>
        <w:rPr/>
        <w:t>– Barton’s </w:t>
      </w:r>
      <w:r>
        <w:rPr>
          <w:color w:val="0000ED"/>
          <w:u w:val="single" w:color="0000ED"/>
        </w:rPr>
        <w:t>enrollment profile</w:t>
      </w:r>
      <w:r>
        <w:rPr>
          <w:color w:val="0000ED"/>
        </w:rPr>
        <w:t> </w:t>
      </w:r>
      <w:r>
        <w:rPr/>
        <w:t>demonstrates that the College is more diversified</w:t>
      </w:r>
      <w:r>
        <w:rPr>
          <w:spacing w:val="1"/>
        </w:rPr>
        <w:t> </w:t>
      </w:r>
      <w:r>
        <w:rPr/>
        <w:t>than the communities that it serves. The majority, 58.1%, of students are white, non-Hispanic while</w:t>
      </w:r>
      <w:r>
        <w:rPr>
          <w:spacing w:val="1"/>
        </w:rPr>
        <w:t> </w:t>
      </w:r>
      <w:r>
        <w:rPr/>
        <w:t>Black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African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comprise</w:t>
      </w:r>
      <w:r>
        <w:rPr>
          <w:spacing w:val="-3"/>
        </w:rPr>
        <w:t> </w:t>
      </w:r>
      <w:r>
        <w:rPr/>
        <w:t>13%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4"/>
        </w:rPr>
        <w:t> </w:t>
      </w:r>
      <w:r>
        <w:rPr/>
        <w:t>body.</w:t>
      </w:r>
      <w:r>
        <w:rPr>
          <w:spacing w:val="-3"/>
        </w:rPr>
        <w:t> </w:t>
      </w:r>
      <w:r>
        <w:rPr/>
        <w:t>Hispanic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Asian</w:t>
      </w:r>
      <w:r>
        <w:rPr>
          <w:spacing w:val="-4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constitute the next largest student sets (8.8% and 8.4% respectively.) Furthermore, the College’s</w:t>
      </w:r>
      <w:r>
        <w:rPr>
          <w:spacing w:val="1"/>
        </w:rPr>
        <w:t> </w:t>
      </w:r>
      <w:r>
        <w:rPr/>
        <w:t>student-focused programs help meet the needs of a student population with diverse needs, including</w:t>
      </w:r>
      <w:r>
        <w:rPr>
          <w:spacing w:val="1"/>
        </w:rPr>
        <w:t> </w:t>
      </w:r>
      <w:r>
        <w:rPr/>
        <w:t>8,000 students enrolled in one or more online courses, 4,584 primarily military-connected students</w:t>
      </w:r>
      <w:r>
        <w:rPr>
          <w:spacing w:val="1"/>
        </w:rPr>
        <w:t> </w:t>
      </w:r>
      <w:r>
        <w:rPr/>
        <w:t>enrolled at Fort Riley and Fort Leavenworth, more than 2,600 transfer students as well as those</w:t>
      </w:r>
      <w:r>
        <w:rPr>
          <w:spacing w:val="1"/>
        </w:rPr>
        <w:t> </w:t>
      </w:r>
      <w:r>
        <w:rPr/>
        <w:t>students enrolled in </w:t>
      </w:r>
      <w:r>
        <w:rPr>
          <w:color w:val="0000ED"/>
          <w:u w:val="single" w:color="0000ED"/>
        </w:rPr>
        <w:t>programs at correctional facilities</w:t>
      </w:r>
      <w:r>
        <w:rPr/>
        <w:t>. In addition to the Kansas-based instructional</w:t>
      </w:r>
      <w:r>
        <w:rPr>
          <w:spacing w:val="1"/>
        </w:rPr>
        <w:t> </w:t>
      </w:r>
      <w:r>
        <w:rPr/>
        <w:t>programs, the </w:t>
      </w:r>
      <w:r>
        <w:rPr>
          <w:color w:val="0000ED"/>
          <w:u w:val="single" w:color="0000ED"/>
        </w:rPr>
        <w:t>OSHA and Barton Hazardous Materials and Emergency Services Training Institutes</w:t>
      </w:r>
      <w:r>
        <w:rPr/>
        <w:t>,</w:t>
      </w:r>
      <w:r>
        <w:rPr>
          <w:spacing w:val="1"/>
        </w:rPr>
        <w:t> </w:t>
      </w:r>
      <w:r>
        <w:rPr>
          <w:color w:val="0000ED"/>
          <w:u w:val="single" w:color="0000ED"/>
        </w:rPr>
        <w:t>Military Programs and Training</w:t>
      </w:r>
      <w:r>
        <w:rPr/>
        <w:t>, and the </w:t>
      </w:r>
      <w:r>
        <w:rPr>
          <w:color w:val="0000ED"/>
          <w:u w:val="single" w:color="0000ED"/>
        </w:rPr>
        <w:t>Military On-Site Training Program</w:t>
      </w:r>
      <w:r>
        <w:rPr>
          <w:color w:val="0000ED"/>
        </w:rPr>
        <w:t> </w:t>
      </w:r>
      <w:r>
        <w:rPr/>
        <w:t>provide training at</w:t>
      </w:r>
      <w:r>
        <w:rPr>
          <w:spacing w:val="1"/>
        </w:rPr>
        <w:t> </w:t>
      </w:r>
      <w:r>
        <w:rPr>
          <w:color w:val="0000ED"/>
          <w:u w:val="single" w:color="0000ED"/>
        </w:rPr>
        <w:t>military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installations</w:t>
      </w:r>
      <w:r>
        <w:rPr/>
        <w:t>, business and industry, and governmental units across the nation.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680" w:right="902"/>
      </w:pPr>
      <w:r>
        <w:rPr/>
        <w:t>Barton’s academic programs, student support services, and enrollment profile are consistent with its</w:t>
      </w:r>
      <w:r>
        <w:rPr>
          <w:spacing w:val="-58"/>
        </w:rPr>
        <w:t> </w:t>
      </w:r>
      <w:r>
        <w:rPr/>
        <w:t>stated</w:t>
      </w:r>
      <w:r>
        <w:rPr>
          <w:spacing w:val="-2"/>
        </w:rPr>
        <w:t> </w:t>
      </w:r>
      <w:r>
        <w:rPr/>
        <w:t>mission.</w:t>
      </w:r>
    </w:p>
    <w:p>
      <w:pPr>
        <w:pStyle w:val="BodyText"/>
        <w:spacing w:before="5"/>
        <w:rPr>
          <w:sz w:val="20"/>
        </w:rPr>
      </w:pPr>
    </w:p>
    <w:p>
      <w:pPr>
        <w:pStyle w:val="Heading3"/>
      </w:pPr>
      <w:r>
        <w:rPr/>
        <w:t>1.A.3.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63"/>
      </w:pP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places a</w:t>
      </w:r>
      <w:r>
        <w:rPr>
          <w:spacing w:val="-1"/>
        </w:rPr>
        <w:t> </w:t>
      </w:r>
      <w:r>
        <w:rPr/>
        <w:t>strong</w:t>
      </w:r>
      <w:r>
        <w:rPr>
          <w:spacing w:val="-1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alignment</w:t>
      </w:r>
      <w:r>
        <w:rPr>
          <w:spacing w:val="-1"/>
        </w:rPr>
        <w:t> </w:t>
      </w:r>
      <w:r>
        <w:rPr/>
        <w:t>of the</w:t>
      </w:r>
      <w:r>
        <w:rPr>
          <w:spacing w:val="-6"/>
        </w:rPr>
        <w:t> </w:t>
      </w:r>
      <w:r>
        <w:rPr>
          <w:color w:val="0000ED"/>
          <w:u w:val="single" w:color="0000ED"/>
        </w:rPr>
        <w:t>mission 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its related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components</w:t>
      </w:r>
      <w:r>
        <w:rPr/>
        <w:t>, the</w:t>
      </w:r>
      <w:r>
        <w:rPr>
          <w:spacing w:val="-57"/>
        </w:rPr>
        <w:t> </w:t>
      </w:r>
      <w:r>
        <w:rPr>
          <w:color w:val="0000ED"/>
          <w:u w:val="single" w:color="0000ED"/>
        </w:rPr>
        <w:t>strategic planning process</w:t>
      </w:r>
      <w:r>
        <w:rPr/>
        <w:t>, and the </w:t>
      </w:r>
      <w:r>
        <w:rPr>
          <w:color w:val="0000ED"/>
          <w:u w:val="single" w:color="0000ED"/>
        </w:rPr>
        <w:t>budget</w:t>
      </w:r>
      <w:r>
        <w:rPr/>
        <w:t>.The </w:t>
      </w:r>
      <w:r>
        <w:rPr>
          <w:color w:val="0000ED"/>
          <w:u w:val="single" w:color="0000ED"/>
        </w:rPr>
        <w:t>Strategic Planning Framework</w:t>
      </w:r>
      <w:r>
        <w:rPr>
          <w:color w:val="0000ED"/>
        </w:rPr>
        <w:t> </w:t>
      </w:r>
      <w:r>
        <w:rPr/>
        <w:t>is the context within</w:t>
      </w:r>
      <w:r>
        <w:rPr>
          <w:spacing w:val="1"/>
        </w:rPr>
        <w:t> </w:t>
      </w:r>
      <w:r>
        <w:rPr/>
        <w:t>which Barton Community College operates to achieve its Mission, Vision, and ENDs. The current</w:t>
      </w:r>
      <w:r>
        <w:rPr>
          <w:spacing w:val="1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planning process</w:t>
      </w:r>
      <w:r>
        <w:rPr>
          <w:spacing w:val="-1"/>
        </w:rPr>
        <w:t> </w:t>
      </w:r>
      <w:r>
        <w:rPr/>
        <w:t>is designed</w:t>
      </w:r>
      <w:r>
        <w:rPr>
          <w:spacing w:val="-1"/>
        </w:rPr>
        <w:t> </w:t>
      </w:r>
      <w:r>
        <w:rPr/>
        <w:t>to enable</w:t>
      </w:r>
      <w:r>
        <w:rPr>
          <w:spacing w:val="-1"/>
        </w:rPr>
        <w:t> </w:t>
      </w:r>
      <w:r>
        <w:rPr/>
        <w:t>Barton’s leadership</w:t>
      </w:r>
      <w:r>
        <w:rPr>
          <w:spacing w:val="-1"/>
        </w:rPr>
        <w:t> </w:t>
      </w:r>
      <w:r>
        <w:rPr/>
        <w:t>team to</w:t>
      </w:r>
      <w:r>
        <w:rPr>
          <w:spacing w:val="-1"/>
        </w:rPr>
        <w:t> </w:t>
      </w:r>
      <w:r>
        <w:rPr/>
        <w:t>take responsibility for: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3"/>
          <w:numId w:val="1"/>
        </w:numPr>
        <w:tabs>
          <w:tab w:pos="1470" w:val="left" w:leader="none"/>
        </w:tabs>
        <w:spacing w:line="240" w:lineRule="auto" w:before="80" w:after="0"/>
        <w:ind w:left="1469" w:right="0" w:hanging="340"/>
        <w:jc w:val="left"/>
        <w:rPr>
          <w:sz w:val="24"/>
        </w:rPr>
      </w:pPr>
      <w:r>
        <w:rPr>
          <w:sz w:val="24"/>
        </w:rPr>
        <w:t>leading the institute through change;</w:t>
      </w:r>
    </w:p>
    <w:p>
      <w:pPr>
        <w:pStyle w:val="ListParagraph"/>
        <w:numPr>
          <w:ilvl w:val="3"/>
          <w:numId w:val="1"/>
        </w:numPr>
        <w:tabs>
          <w:tab w:pos="1470" w:val="left" w:leader="none"/>
        </w:tabs>
        <w:spacing w:line="240" w:lineRule="auto" w:before="234" w:after="0"/>
        <w:ind w:left="1469" w:right="0" w:hanging="340"/>
        <w:jc w:val="left"/>
        <w:rPr>
          <w:sz w:val="24"/>
        </w:rPr>
      </w:pPr>
      <w:r>
        <w:rPr>
          <w:sz w:val="24"/>
        </w:rPr>
        <w:t>defining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strategically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college’s</w:t>
      </w:r>
      <w:r>
        <w:rPr>
          <w:spacing w:val="-1"/>
          <w:sz w:val="24"/>
        </w:rPr>
        <w:t> </w:t>
      </w:r>
      <w:r>
        <w:rPr>
          <w:sz w:val="24"/>
        </w:rPr>
        <w:t>future;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1470" w:val="left" w:leader="none"/>
        </w:tabs>
        <w:spacing w:line="235" w:lineRule="auto" w:before="0" w:after="0"/>
        <w:ind w:left="1130" w:right="807" w:firstLine="0"/>
        <w:jc w:val="left"/>
        <w:rPr>
          <w:sz w:val="24"/>
        </w:rPr>
      </w:pPr>
      <w:r>
        <w:rPr>
          <w:sz w:val="24"/>
        </w:rPr>
        <w:t>deciding how to interpret that knowledge and how to apply it to plans and decisions that lead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continuous improvement of Barton’s programs,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and operations.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1290"/>
        <w:jc w:val="both"/>
      </w:pPr>
      <w:r>
        <w:rPr/>
        <w:t>The strategic plan evolves from the mission and in turn, the budget is developed to actualize the</w:t>
      </w:r>
      <w:r>
        <w:rPr>
          <w:spacing w:val="-57"/>
        </w:rPr>
        <w:t> </w:t>
      </w:r>
      <w:r>
        <w:rPr/>
        <w:t>strategic plan. The strategic planning effort challenges all </w:t>
      </w:r>
      <w:r>
        <w:rPr>
          <w:color w:val="0000ED"/>
          <w:u w:val="single" w:color="0000ED"/>
        </w:rPr>
        <w:t>departments</w:t>
      </w:r>
      <w:r>
        <w:rPr>
          <w:color w:val="0000ED"/>
        </w:rPr>
        <w:t> </w:t>
      </w:r>
      <w:r>
        <w:rPr/>
        <w:t>to evaluate their program</w:t>
      </w:r>
      <w:r>
        <w:rPr>
          <w:spacing w:val="-58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and integrate</w:t>
      </w:r>
      <w:r>
        <w:rPr>
          <w:spacing w:val="-1"/>
        </w:rPr>
        <w:t> </w:t>
      </w:r>
      <w:r>
        <w:rPr/>
        <w:t>resource allocation strategies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 assessment.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56"/>
      </w:pPr>
      <w:r>
        <w:rPr/>
        <w:t>Budgeting guidelines and schedules set forth by the Kansas Board of Regents regulate the College’s</w:t>
      </w:r>
      <w:r>
        <w:rPr>
          <w:spacing w:val="1"/>
        </w:rPr>
        <w:t> </w:t>
      </w:r>
      <w:r>
        <w:rPr>
          <w:color w:val="0000ED"/>
          <w:u w:val="single" w:color="0000ED"/>
        </w:rPr>
        <w:t>fiscal planning process</w:t>
      </w:r>
      <w:r>
        <w:rPr/>
        <w:t>. Reflecting the mission “to provide an educational system that is learning-</w:t>
      </w:r>
      <w:r>
        <w:rPr>
          <w:spacing w:val="1"/>
        </w:rPr>
        <w:t> </w:t>
      </w:r>
      <w:r>
        <w:rPr/>
        <w:t>centered,” Barton Community College allocated 46% of the </w:t>
      </w:r>
      <w:r>
        <w:rPr>
          <w:color w:val="0000ED"/>
          <w:u w:val="single" w:color="0000ED"/>
        </w:rPr>
        <w:t>FY 2016 budget</w:t>
      </w:r>
      <w:r>
        <w:rPr>
          <w:color w:val="0000ED"/>
        </w:rPr>
        <w:t> </w:t>
      </w:r>
      <w:r>
        <w:rPr/>
        <w:t>to instruction, 13% to</w:t>
      </w:r>
      <w:r>
        <w:rPr>
          <w:spacing w:val="1"/>
        </w:rPr>
        <w:t> </w:t>
      </w:r>
      <w:r>
        <w:rPr/>
        <w:t>academic support, and 9% to student services. Another 20% was allocated to institutional support for</w:t>
      </w:r>
      <w:r>
        <w:rPr>
          <w:spacing w:val="1"/>
        </w:rPr>
        <w:t> </w:t>
      </w:r>
      <w:r>
        <w:rPr/>
        <w:t>management and long range planning, programming, fiscal operations, and other processes that enable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institution to achieve</w:t>
      </w:r>
      <w:r>
        <w:rPr>
          <w:spacing w:val="-4"/>
        </w:rPr>
        <w:t> </w:t>
      </w:r>
      <w:r>
        <w:rPr>
          <w:color w:val="0000ED"/>
          <w:u w:val="single" w:color="0000ED"/>
        </w:rPr>
        <w:t>Board END 8 Contingency Planning</w:t>
      </w:r>
      <w:r>
        <w:rPr/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69"/>
      </w:pPr>
      <w:r>
        <w:rPr/>
        <w:t>An executive team, including the President; Vice Presidents of Administration, Instruction, and</w:t>
      </w:r>
      <w:r>
        <w:rPr>
          <w:spacing w:val="1"/>
        </w:rPr>
        <w:t> </w:t>
      </w:r>
      <w:r>
        <w:rPr/>
        <w:t>Student Services; Dean of Institutional Effectiveness, and Dean of Information Services meet monthly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an assessment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Plan,</w:t>
      </w:r>
      <w:r>
        <w:rPr>
          <w:spacing w:val="-2"/>
        </w:rPr>
        <w:t> </w:t>
      </w:r>
      <w:r>
        <w:rPr/>
        <w:t>related budget</w:t>
      </w:r>
      <w:r>
        <w:rPr>
          <w:spacing w:val="-1"/>
        </w:rPr>
        <w:t> </w:t>
      </w:r>
      <w:r>
        <w:rPr/>
        <w:t>allocations,</w:t>
      </w:r>
      <w:r>
        <w:rPr>
          <w:spacing w:val="-1"/>
        </w:rPr>
        <w:t> </w:t>
      </w:r>
      <w:r>
        <w:rPr/>
        <w:t>and accomplishments.</w:t>
      </w:r>
    </w:p>
    <w:p>
      <w:pPr>
        <w:pStyle w:val="BodyText"/>
        <w:spacing w:line="235" w:lineRule="auto"/>
        <w:ind w:left="680" w:right="691"/>
      </w:pP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Dean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publishes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monthly</w:t>
      </w:r>
      <w:r>
        <w:rPr>
          <w:spacing w:val="-7"/>
        </w:rPr>
        <w:t> </w:t>
      </w:r>
      <w:r>
        <w:rPr>
          <w:color w:val="0000ED"/>
          <w:u w:val="single" w:color="0000ED"/>
        </w:rPr>
        <w:t>Strategic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Plan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Update</w:t>
      </w:r>
      <w:r>
        <w:rPr>
          <w:color w:val="0000ED"/>
          <w:spacing w:val="-1"/>
        </w:rPr>
        <w:t> </w:t>
      </w:r>
      <w:r>
        <w:rPr/>
        <w:t>reflecting budget allocations, expenditures, accomplishments,</w:t>
      </w:r>
      <w:r>
        <w:rPr>
          <w:spacing w:val="-1"/>
        </w:rPr>
        <w:t> </w:t>
      </w:r>
      <w:r>
        <w:rPr/>
        <w:t>and revisions.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7"/>
        <w:ind w:left="1280"/>
      </w:pPr>
      <w:r>
        <w:rPr/>
        <w:pict>
          <v:group style="position:absolute;margin-left:77.625pt;margin-top:18.428875pt;width:4.5pt;height:4.5pt;mso-position-horizontal-relative:page;mso-position-vertical-relative:paragraph;z-index:15729664" id="docshapegroup5" coordorigin="1553,369" coordsize="90,90">
            <v:shape style="position:absolute;left:1560;top:376;width:75;height:75" id="docshape6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7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1"/>
        </w:rPr>
        <w:t> </w:t>
      </w:r>
      <w:r>
        <w:rPr/>
        <w:t>1.A.1</w:t>
      </w:r>
      <w:r>
        <w:rPr>
          <w:spacing w:val="-10"/>
        </w:rPr>
        <w:t> </w:t>
      </w:r>
      <w:r>
        <w:rPr/>
        <w:t>PRES_Carver_Model_Policy_Governance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30176" id="docshapegroup8" coordorigin="1553,109" coordsize="90,90">
            <v:shape style="position:absolute;left:1560;top:116;width:75;height:75" id="docshape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6"/>
        </w:rPr>
        <w:t> </w:t>
      </w:r>
      <w:r>
        <w:rPr/>
        <w:t>1.A.2</w:t>
      </w:r>
      <w:r>
        <w:rPr>
          <w:spacing w:val="-6"/>
        </w:rPr>
        <w:t> </w:t>
      </w:r>
      <w:r>
        <w:rPr/>
        <w:t>VPI_Degrees_Programs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0688" id="docshapegroup11" coordorigin="1553,109" coordsize="90,90">
            <v:shape style="position:absolute;left:1560;top:116;width:75;height:75" id="docshape1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1.A.3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PRES_Vision_and_Mission_Statement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1200" id="docshapegroup14" coordorigin="1553,109" coordsize="90,90">
            <v:shape style="position:absolute;left:1560;top:116;width:75;height:75" id="docshape1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1.A.1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PRES_Vision_and_Mission_Statement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31712" id="docshapegroup17" coordorigin="1553,109" coordsize="90,90">
            <v:shape style="position:absolute;left:1560;top:116;width:75;height:75" id="docshape1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9"/>
        </w:rPr>
        <w:t> </w:t>
      </w:r>
      <w:r>
        <w:rPr/>
        <w:t>1.A.2</w:t>
      </w:r>
      <w:r>
        <w:rPr>
          <w:spacing w:val="-9"/>
        </w:rPr>
        <w:t> </w:t>
      </w:r>
      <w:r>
        <w:rPr/>
        <w:t>VPSS_Student_Support_Services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2224" id="docshapegroup20" coordorigin="1553,109" coordsize="90,90">
            <v:shape style="position:absolute;left:1560;top:116;width:75;height:75" id="docshape2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1.A.3</w:t>
      </w:r>
      <w:r>
        <w:rPr>
          <w:spacing w:val="-14"/>
          <w:sz w:val="24"/>
        </w:rPr>
        <w:t> </w:t>
      </w:r>
      <w:r>
        <w:rPr>
          <w:sz w:val="24"/>
        </w:rPr>
        <w:t>PRES_Strategic_Planning_Process</w:t>
      </w:r>
    </w:p>
    <w:p>
      <w:pPr>
        <w:pStyle w:val="ListParagraph"/>
        <w:numPr>
          <w:ilvl w:val="0"/>
          <w:numId w:val="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2736" id="docshapegroup23" coordorigin="1553,109" coordsize="90,90">
            <v:shape style="position:absolute;left:1560;top:116;width:75;height:75" id="docshape2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1.A.1</w:t>
      </w:r>
      <w:r>
        <w:rPr>
          <w:spacing w:val="-13"/>
          <w:sz w:val="24"/>
        </w:rPr>
        <w:t> </w:t>
      </w:r>
      <w:r>
        <w:rPr>
          <w:sz w:val="24"/>
        </w:rPr>
        <w:t>PRES_Executive_Leadership_Team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33248" id="docshapegroup26" coordorigin="1553,109" coordsize="90,90">
            <v:shape style="position:absolute;left:1560;top:116;width:75;height:75" id="docshape2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03</w:t>
      </w:r>
      <w:r>
        <w:rPr>
          <w:spacing w:val="-7"/>
        </w:rPr>
        <w:t> </w:t>
      </w:r>
      <w:r>
        <w:rPr/>
        <w:t>1.A.2</w:t>
      </w:r>
      <w:r>
        <w:rPr>
          <w:spacing w:val="-7"/>
        </w:rPr>
        <w:t> </w:t>
      </w:r>
      <w:r>
        <w:rPr/>
        <w:t>PRES_Enrollment_Profile</w:t>
      </w:r>
    </w:p>
    <w:p>
      <w:pPr>
        <w:pStyle w:val="ListParagraph"/>
        <w:numPr>
          <w:ilvl w:val="0"/>
          <w:numId w:val="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3760" id="docshapegroup29" coordorigin="1553,109" coordsize="90,90">
            <v:shape style="position:absolute;left:1560;top:116;width:75;height:75" id="docshape3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1.A.3</w:t>
      </w:r>
      <w:r>
        <w:rPr>
          <w:spacing w:val="-12"/>
          <w:sz w:val="24"/>
        </w:rPr>
        <w:t> </w:t>
      </w:r>
      <w:r>
        <w:rPr>
          <w:sz w:val="24"/>
        </w:rPr>
        <w:t>VPA_Operational_Budget_FY16</w:t>
      </w:r>
    </w:p>
    <w:p>
      <w:pPr>
        <w:pStyle w:val="ListParagraph"/>
        <w:numPr>
          <w:ilvl w:val="0"/>
          <w:numId w:val="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4272" id="docshapegroup32" coordorigin="1553,109" coordsize="90,90">
            <v:shape style="position:absolute;left:1560;top:116;width:75;height:75" id="docshape3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1.A.1</w:t>
      </w:r>
      <w:r>
        <w:rPr>
          <w:spacing w:val="-10"/>
          <w:sz w:val="24"/>
        </w:rPr>
        <w:t> </w:t>
      </w:r>
      <w:r>
        <w:rPr>
          <w:sz w:val="24"/>
        </w:rPr>
        <w:t>PRES_Mission_Revisions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34784" id="docshapegroup35" coordorigin="1553,109" coordsize="90,90">
            <v:shape style="position:absolute;left:1560;top:116;width:75;height:75" id="docshape3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04</w:t>
      </w:r>
      <w:r>
        <w:rPr>
          <w:spacing w:val="-7"/>
        </w:rPr>
        <w:t> </w:t>
      </w:r>
      <w:r>
        <w:rPr/>
        <w:t>1.A.2</w:t>
      </w:r>
      <w:r>
        <w:rPr>
          <w:spacing w:val="-7"/>
        </w:rPr>
        <w:t> </w:t>
      </w:r>
      <w:r>
        <w:rPr/>
        <w:t>PRES_Mission_Statement</w:t>
      </w:r>
    </w:p>
    <w:p>
      <w:pPr>
        <w:pStyle w:val="ListParagraph"/>
        <w:numPr>
          <w:ilvl w:val="0"/>
          <w:numId w:val="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5296" id="docshapegroup38" coordorigin="1553,109" coordsize="90,90">
            <v:shape style="position:absolute;left:1560;top:116;width:75;height:75" id="docshape3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1.A.3</w:t>
      </w:r>
      <w:r>
        <w:rPr>
          <w:spacing w:val="-15"/>
          <w:sz w:val="24"/>
        </w:rPr>
        <w:t> </w:t>
      </w:r>
      <w:r>
        <w:rPr>
          <w:sz w:val="24"/>
        </w:rPr>
        <w:t>PRES_Strategic_Planning_Framework</w:t>
      </w:r>
    </w:p>
    <w:p>
      <w:pPr>
        <w:pStyle w:val="ListParagraph"/>
        <w:numPr>
          <w:ilvl w:val="0"/>
          <w:numId w:val="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5808" id="docshapegroup41" coordorigin="1553,109" coordsize="90,90">
            <v:shape style="position:absolute;left:1560;top:116;width:75;height:75" id="docshape4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1.A.1</w:t>
      </w:r>
      <w:r>
        <w:rPr>
          <w:spacing w:val="-13"/>
          <w:sz w:val="24"/>
        </w:rPr>
        <w:t> </w:t>
      </w:r>
      <w:r>
        <w:rPr>
          <w:sz w:val="24"/>
        </w:rPr>
        <w:t>PRES_2016-2021_Strategic_Plan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36320" id="docshapegroup44" coordorigin="1553,109" coordsize="90,90">
            <v:shape style="position:absolute;left:1560;top:116;width:75;height:75" id="docshape4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05</w:t>
      </w:r>
      <w:r>
        <w:rPr>
          <w:spacing w:val="-9"/>
        </w:rPr>
        <w:t> </w:t>
      </w:r>
      <w:r>
        <w:rPr/>
        <w:t>1.A.2</w:t>
      </w:r>
      <w:r>
        <w:rPr>
          <w:spacing w:val="-9"/>
        </w:rPr>
        <w:t> </w:t>
      </w:r>
      <w:r>
        <w:rPr/>
        <w:t>PRES_Board_Monitoring_Reports</w:t>
      </w:r>
    </w:p>
    <w:p>
      <w:pPr>
        <w:pStyle w:val="ListParagraph"/>
        <w:numPr>
          <w:ilvl w:val="0"/>
          <w:numId w:val="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6832" id="docshapegroup47" coordorigin="1553,109" coordsize="90,90">
            <v:shape style="position:absolute;left:1560;top:116;width:75;height:75" id="docshape4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1.A.3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PRES_Departmental_Planning_Documents_2016</w:t>
      </w:r>
    </w:p>
    <w:p>
      <w:pPr>
        <w:pStyle w:val="ListParagraph"/>
        <w:numPr>
          <w:ilvl w:val="0"/>
          <w:numId w:val="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7344" id="docshapegroup50" coordorigin="1553,109" coordsize="90,90">
            <v:shape style="position:absolute;left:1560;top:116;width:75;height:75" id="docshape5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1.A.1</w:t>
      </w:r>
      <w:r>
        <w:rPr>
          <w:spacing w:val="-15"/>
          <w:sz w:val="24"/>
        </w:rPr>
        <w:t> </w:t>
      </w:r>
      <w:r>
        <w:rPr>
          <w:sz w:val="24"/>
        </w:rPr>
        <w:t>PRES_Strategic_Planning_Framework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37856" id="docshapegroup53" coordorigin="1553,109" coordsize="90,90">
            <v:shape style="position:absolute;left:1560;top:116;width:75;height:75" id="docshape5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06</w:t>
      </w:r>
      <w:r>
        <w:rPr>
          <w:spacing w:val="-8"/>
        </w:rPr>
        <w:t> </w:t>
      </w:r>
      <w:r>
        <w:rPr/>
        <w:t>1.A.2</w:t>
      </w:r>
      <w:r>
        <w:rPr>
          <w:spacing w:val="-8"/>
        </w:rPr>
        <w:t> </w:t>
      </w:r>
      <w:r>
        <w:rPr/>
        <w:t>PRES_2016_Community_Report</w:t>
      </w:r>
    </w:p>
    <w:p>
      <w:pPr>
        <w:pStyle w:val="ListParagraph"/>
        <w:numPr>
          <w:ilvl w:val="0"/>
          <w:numId w:val="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8368" id="docshapegroup56" coordorigin="1553,109" coordsize="90,90">
            <v:shape style="position:absolute;left:1560;top:116;width:75;height:75" id="docshape5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1.A.3</w:t>
      </w:r>
      <w:r>
        <w:rPr>
          <w:spacing w:val="-12"/>
          <w:sz w:val="24"/>
        </w:rPr>
        <w:t> </w:t>
      </w:r>
      <w:r>
        <w:rPr>
          <w:sz w:val="24"/>
        </w:rPr>
        <w:t>VPA_Fiscal_Planning_Process</w:t>
      </w:r>
    </w:p>
    <w:p>
      <w:pPr>
        <w:pStyle w:val="ListParagraph"/>
        <w:numPr>
          <w:ilvl w:val="0"/>
          <w:numId w:val="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8880" id="docshapegroup59" coordorigin="1553,109" coordsize="90,90">
            <v:shape style="position:absolute;left:1560;top:116;width:75;height:75" id="docshape6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08</w:t>
      </w:r>
      <w:r>
        <w:rPr>
          <w:spacing w:val="-7"/>
          <w:sz w:val="24"/>
        </w:rPr>
        <w:t> </w:t>
      </w:r>
      <w:r>
        <w:rPr>
          <w:sz w:val="24"/>
        </w:rPr>
        <w:t>1.A.1</w:t>
      </w:r>
      <w:r>
        <w:rPr>
          <w:spacing w:val="-7"/>
          <w:sz w:val="24"/>
        </w:rPr>
        <w:t> </w:t>
      </w:r>
      <w:r>
        <w:rPr>
          <w:sz w:val="24"/>
        </w:rPr>
        <w:t>PRES_Mission_Statement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39392" id="docshapegroup62" coordorigin="1553,109" coordsize="90,90">
            <v:shape style="position:absolute;left:1560;top:116;width:75;height:75" id="docshape6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07</w:t>
      </w:r>
      <w:r>
        <w:rPr>
          <w:spacing w:val="-6"/>
        </w:rPr>
        <w:t> </w:t>
      </w:r>
      <w:r>
        <w:rPr/>
        <w:t>1.A.2</w:t>
      </w:r>
      <w:r>
        <w:rPr>
          <w:spacing w:val="-6"/>
        </w:rPr>
        <w:t> </w:t>
      </w:r>
      <w:r>
        <w:rPr/>
        <w:t>VPI_Degrees_Programs</w:t>
      </w:r>
    </w:p>
    <w:p>
      <w:pPr>
        <w:pStyle w:val="ListParagraph"/>
        <w:numPr>
          <w:ilvl w:val="0"/>
          <w:numId w:val="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39904" id="docshapegroup65" coordorigin="1553,109" coordsize="90,90">
            <v:shape style="position:absolute;left:1560;top:116;width:75;height:75" id="docshape6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1.A.3</w:t>
      </w:r>
      <w:r>
        <w:rPr>
          <w:spacing w:val="-9"/>
          <w:sz w:val="24"/>
        </w:rPr>
        <w:t> </w:t>
      </w:r>
      <w:r>
        <w:rPr>
          <w:sz w:val="24"/>
        </w:rPr>
        <w:t>PRES_FY_2016_Budget</w:t>
      </w:r>
    </w:p>
    <w:p>
      <w:pPr>
        <w:pStyle w:val="ListParagraph"/>
        <w:numPr>
          <w:ilvl w:val="0"/>
          <w:numId w:val="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0416" id="docshapegroup68" coordorigin="1553,109" coordsize="90,90">
            <v:shape style="position:absolute;left:1560;top:116;width:75;height:75" id="docshape6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12"/>
          <w:sz w:val="24"/>
        </w:rPr>
        <w:t> </w:t>
      </w:r>
      <w:r>
        <w:rPr>
          <w:sz w:val="24"/>
        </w:rPr>
        <w:t>VPI_Regional_Workforce_Needs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0928" id="docshapegroup71" coordorigin="1553,109" coordsize="90,90">
            <v:shape style="position:absolute;left:1560;top:116;width:75;height:75" id="docshape7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1.A.3</w:t>
      </w:r>
      <w:r>
        <w:rPr>
          <w:spacing w:val="-3"/>
          <w:sz w:val="24"/>
        </w:rPr>
        <w:t> </w:t>
      </w:r>
      <w:r>
        <w:rPr>
          <w:sz w:val="24"/>
        </w:rPr>
        <w:t>PRES_Board</w:t>
      </w:r>
      <w:r>
        <w:rPr>
          <w:spacing w:val="-3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8</w:t>
      </w:r>
    </w:p>
    <w:p>
      <w:pPr>
        <w:pStyle w:val="ListParagraph"/>
        <w:numPr>
          <w:ilvl w:val="0"/>
          <w:numId w:val="9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1440" id="docshapegroup74" coordorigin="1553,109" coordsize="90,90">
            <v:shape style="position:absolute;left:1560;top:116;width:75;height:75" id="docshape7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1.A.1</w:t>
      </w:r>
      <w:r>
        <w:rPr>
          <w:spacing w:val="-4"/>
          <w:sz w:val="24"/>
        </w:rPr>
        <w:t> </w:t>
      </w:r>
      <w:r>
        <w:rPr>
          <w:sz w:val="24"/>
        </w:rPr>
        <w:t>PRES_ENDs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73" w:lineRule="exact" w:before="95"/>
        <w:ind w:left="1280"/>
      </w:pPr>
      <w:r>
        <w:rPr/>
        <w:pict>
          <v:group style="position:absolute;margin-left:77.625pt;margin-top:10.328875pt;width:4.5pt;height:4.5pt;mso-position-horizontal-relative:page;mso-position-vertical-relative:paragraph;z-index:15741952" id="docshapegroup77" coordorigin="1553,207" coordsize="90,90">
            <v:shape style="position:absolute;left:1560;top:214;width:75;height:75" id="docshape78" coordorigin="1560,214" coordsize="75,75" path="m1598,289l1572,280,1560,252,1572,223,1598,214,1623,223,1635,252,1623,280,1598,289xe" filled="true" fillcolor="#000000" stroked="false">
              <v:path arrowok="t"/>
              <v:fill type="solid"/>
            </v:shape>
            <v:shape style="position:absolute;left:1560;top:214;width:75;height:75" id="docshape79" coordorigin="1560,214" coordsize="75,75" path="m1635,252l1623,280,1598,289,1572,280,1560,252,1572,223,1598,214,1623,223,1635,2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09</w:t>
      </w:r>
      <w:r>
        <w:rPr>
          <w:spacing w:val="-9"/>
        </w:rPr>
        <w:t> </w:t>
      </w:r>
      <w:r>
        <w:rPr/>
        <w:t>1.A.2</w:t>
      </w:r>
      <w:r>
        <w:rPr>
          <w:spacing w:val="-9"/>
        </w:rPr>
        <w:t> </w:t>
      </w:r>
      <w:r>
        <w:rPr/>
        <w:t>VPI_Programs_and_Certificates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42464" id="docshapegroup80" coordorigin="1553,109" coordsize="90,90">
            <v:shape style="position:absolute;left:1560;top:116;width:75;height:75" id="docshape8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8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09</w:t>
      </w:r>
      <w:r>
        <w:rPr>
          <w:spacing w:val="-8"/>
        </w:rPr>
        <w:t> </w:t>
      </w:r>
      <w:r>
        <w:rPr/>
        <w:t>1.A.3</w:t>
      </w:r>
      <w:r>
        <w:rPr>
          <w:spacing w:val="-8"/>
        </w:rPr>
        <w:t> </w:t>
      </w:r>
      <w:r>
        <w:rPr/>
        <w:t>PRES_Strategic_Plan_Update</w:t>
      </w:r>
    </w:p>
    <w:p>
      <w:pPr>
        <w:pStyle w:val="BodyText"/>
        <w:spacing w:line="235" w:lineRule="auto" w:before="1"/>
        <w:ind w:left="1280" w:right="5246"/>
      </w:pPr>
      <w:r>
        <w:rPr/>
        <w:pict>
          <v:group style="position:absolute;margin-left:77.625pt;margin-top:5.404812pt;width:4.5pt;height:4.5pt;mso-position-horizontal-relative:page;mso-position-vertical-relative:paragraph;z-index:15742976" id="docshapegroup83" coordorigin="1553,108" coordsize="90,90">
            <v:shape style="position:absolute;left:1560;top:115;width:75;height:75" id="docshape84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85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812pt;width:4.5pt;height:4.5pt;mso-position-horizontal-relative:page;mso-position-vertical-relative:paragraph;z-index:15743488" id="docshapegroup86" coordorigin="1553,378" coordsize="90,90">
            <v:shape style="position:absolute;left:1560;top:385;width:75;height:75" id="docshape87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88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1.A.2</w:t>
      </w:r>
      <w:r>
        <w:rPr>
          <w:spacing w:val="3"/>
        </w:rPr>
        <w:t> </w:t>
      </w:r>
      <w:r>
        <w:rPr>
          <w:spacing w:val="-1"/>
        </w:rPr>
        <w:t>VPI_Military_On-Site_Training_Program</w:t>
      </w:r>
      <w:r>
        <w:rPr>
          <w:spacing w:val="-57"/>
        </w:rPr>
        <w:t> </w:t>
      </w:r>
      <w:r>
        <w:rPr/>
        <w:t>10</w:t>
      </w:r>
      <w:r>
        <w:rPr>
          <w:spacing w:val="-2"/>
        </w:rPr>
        <w:t> </w:t>
      </w:r>
      <w:r>
        <w:rPr/>
        <w:t>1.A.1</w:t>
      </w:r>
      <w:r>
        <w:rPr>
          <w:spacing w:val="-2"/>
        </w:rPr>
        <w:t> </w:t>
      </w:r>
      <w:r>
        <w:rPr/>
        <w:t>PRES_Strategic_Plan_Updates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09109pt;width:4.5pt;height:4.5pt;mso-position-horizontal-relative:page;mso-position-vertical-relative:paragraph;z-index:15744000" id="docshapegroup89" coordorigin="1553,106" coordsize="90,90">
            <v:shape style="position:absolute;left:1560;top:113;width:75;height:75" id="docshape90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91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10"/>
          <w:sz w:val="24"/>
        </w:rPr>
        <w:t> </w:t>
      </w:r>
      <w:r>
        <w:rPr>
          <w:sz w:val="24"/>
        </w:rPr>
        <w:t>VPI_Online_Instruction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4512" id="docshapegroup92" coordorigin="1553,109" coordsize="90,90">
            <v:shape style="position:absolute;left:1560;top:116;width:75;height:75" id="docshape9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11"/>
          <w:sz w:val="24"/>
        </w:rPr>
        <w:t> </w:t>
      </w:r>
      <w:r>
        <w:rPr>
          <w:sz w:val="24"/>
        </w:rPr>
        <w:t>VPI_Study_in_Persistence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5024" id="docshapegroup95" coordorigin="1553,109" coordsize="90,90">
            <v:shape style="position:absolute;left:1560;top:116;width:75;height:75" id="docshape9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1.A.2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VPI_Essential_Skills_and_Academic_Advancement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5536" id="docshapegroup98" coordorigin="1553,109" coordsize="90,90">
            <v:shape style="position:absolute;left:1560;top:116;width:75;height:75" id="docshape9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0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9"/>
          <w:sz w:val="24"/>
        </w:rPr>
        <w:t> </w:t>
      </w:r>
      <w:r>
        <w:rPr>
          <w:sz w:val="24"/>
        </w:rPr>
        <w:t>VPSS_Student_Services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6048" id="docshapegroup101" coordorigin="1553,109" coordsize="90,90">
            <v:shape style="position:absolute;left:1560;top:116;width:75;height:75" id="docshape10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0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10"/>
          <w:sz w:val="24"/>
        </w:rPr>
        <w:t> </w:t>
      </w:r>
      <w:r>
        <w:rPr>
          <w:sz w:val="24"/>
        </w:rPr>
        <w:t>VPSS_Academic-Advising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6560" id="docshapegroup104" coordorigin="1553,109" coordsize="90,90">
            <v:shape style="position:absolute;left:1560;top:116;width:75;height:75" id="docshape10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0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8"/>
          <w:sz w:val="24"/>
        </w:rPr>
        <w:t> </w:t>
      </w:r>
      <w:r>
        <w:rPr>
          <w:sz w:val="24"/>
        </w:rPr>
        <w:t>VPSS_Career_Center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7072" id="docshapegroup107" coordorigin="1553,109" coordsize="90,90">
            <v:shape style="position:absolute;left:1560;top:116;width:75;height:75" id="docshape10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0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1.A.2</w:t>
      </w:r>
      <w:r>
        <w:rPr>
          <w:spacing w:val="-13"/>
          <w:sz w:val="24"/>
        </w:rPr>
        <w:t> </w:t>
      </w:r>
      <w:r>
        <w:rPr>
          <w:sz w:val="24"/>
        </w:rPr>
        <w:t>VPSS_Financial_Aid_and_Scholarships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7584" id="docshapegroup110" coordorigin="1553,109" coordsize="90,90">
            <v:shape style="position:absolute;left:1560;top:116;width:75;height:75" id="docshape11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1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8"/>
          <w:sz w:val="24"/>
        </w:rPr>
        <w:t> </w:t>
      </w:r>
      <w:r>
        <w:rPr>
          <w:sz w:val="24"/>
        </w:rPr>
        <w:t>VPSS_Student_Life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8096" id="docshapegroup113" coordorigin="1553,109" coordsize="90,90">
            <v:shape style="position:absolute;left:1560;top:116;width:75;height:75" id="docshape11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1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6"/>
          <w:sz w:val="24"/>
        </w:rPr>
        <w:t> </w:t>
      </w:r>
      <w:r>
        <w:rPr>
          <w:sz w:val="24"/>
        </w:rPr>
        <w:t>VPSS_Tutoring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8608" id="docshapegroup116" coordorigin="1553,109" coordsize="90,90">
            <v:shape style="position:absolute;left:1560;top:116;width:75;height:75" id="docshape11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1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12"/>
          <w:sz w:val="24"/>
        </w:rPr>
        <w:t> </w:t>
      </w:r>
      <w:r>
        <w:rPr>
          <w:sz w:val="24"/>
        </w:rPr>
        <w:t>VPSS_Developmental_Education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9120" id="docshapegroup119" coordorigin="1553,109" coordsize="90,90">
            <v:shape style="position:absolute;left:1560;top:116;width:75;height:75" id="docshape12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2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1.A.2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VPI_English_for_Speakers_of_Other_Languages_(ESOL)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49632" id="docshapegroup122" coordorigin="1553,109" coordsize="90,90">
            <v:shape style="position:absolute;left:1560;top:116;width:75;height:75" id="docshape12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2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5"/>
          <w:sz w:val="24"/>
        </w:rPr>
        <w:t> </w:t>
      </w:r>
      <w:r>
        <w:rPr>
          <w:sz w:val="24"/>
        </w:rPr>
        <w:t>PRES_END_4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50144" id="docshapegroup125" coordorigin="1553,109" coordsize="90,90">
            <v:shape style="position:absolute;left:1560;top:116;width:75;height:75" id="docshape12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2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 IE_Enrollment_Profile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50656" id="docshapegroup128" coordorigin="1553,109" coordsize="90,90">
            <v:shape style="position:absolute;left:1560;top:116;width:75;height:75" id="docshape12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3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12"/>
          <w:sz w:val="24"/>
        </w:rPr>
        <w:t> </w:t>
      </w:r>
      <w:r>
        <w:rPr>
          <w:sz w:val="24"/>
        </w:rPr>
        <w:t>VPI_Correctional_Education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51168" id="docshapegroup131" coordorigin="1553,109" coordsize="90,90">
            <v:shape style="position:absolute;left:1560;top:116;width:75;height:75" id="docshape13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3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4"/>
          <w:sz w:val="24"/>
        </w:rPr>
        <w:t> </w:t>
      </w:r>
      <w:r>
        <w:rPr>
          <w:sz w:val="24"/>
        </w:rPr>
        <w:t>VPI_OSHA</w:t>
      </w:r>
    </w:p>
    <w:p>
      <w:pPr>
        <w:pStyle w:val="ListParagraph"/>
        <w:numPr>
          <w:ilvl w:val="0"/>
          <w:numId w:val="10"/>
        </w:numPr>
        <w:tabs>
          <w:tab w:pos="1580" w:val="left" w:leader="none"/>
        </w:tabs>
        <w:spacing w:line="235" w:lineRule="auto" w:before="1" w:after="0"/>
        <w:ind w:left="1280" w:right="5499" w:firstLine="0"/>
        <w:jc w:val="left"/>
        <w:rPr>
          <w:sz w:val="24"/>
        </w:rPr>
      </w:pPr>
      <w:r>
        <w:rPr/>
        <w:pict>
          <v:group style="position:absolute;margin-left:77.625pt;margin-top:5.404812pt;width:4.5pt;height:4.5pt;mso-position-horizontal-relative:page;mso-position-vertical-relative:paragraph;z-index:15751680" id="docshapegroup134" coordorigin="1553,108" coordsize="90,90">
            <v:shape style="position:absolute;left:1560;top:115;width:75;height:75" id="docshape135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36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812pt;width:4.5pt;height:4.5pt;mso-position-horizontal-relative:page;mso-position-vertical-relative:paragraph;z-index:15752192" id="docshapegroup137" coordorigin="1553,378" coordsize="90,90">
            <v:shape style="position:absolute;left:1560;top:385;width:75;height:75" id="docshape138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139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5"/>
          <w:sz w:val="24"/>
        </w:rPr>
        <w:t> </w:t>
      </w:r>
      <w:r>
        <w:rPr>
          <w:sz w:val="24"/>
        </w:rPr>
        <w:t>VPI-Military</w:t>
      </w:r>
      <w:r>
        <w:rPr>
          <w:spacing w:val="-5"/>
          <w:sz w:val="24"/>
        </w:rPr>
        <w:t> </w:t>
      </w:r>
      <w:r>
        <w:rPr>
          <w:sz w:val="24"/>
        </w:rPr>
        <w:t>Programs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57"/>
          <w:sz w:val="24"/>
        </w:rPr>
        <w:t> </w:t>
      </w:r>
      <w:r>
        <w:rPr>
          <w:sz w:val="24"/>
        </w:rPr>
        <w:t>26</w:t>
      </w:r>
      <w:r>
        <w:rPr>
          <w:spacing w:val="-3"/>
          <w:sz w:val="24"/>
        </w:rPr>
        <w:t> </w:t>
      </w:r>
      <w:r>
        <w:rPr>
          <w:sz w:val="24"/>
        </w:rPr>
        <w:t>1.A.2</w:t>
      </w:r>
      <w:r>
        <w:rPr>
          <w:spacing w:val="-3"/>
          <w:sz w:val="24"/>
        </w:rPr>
        <w:t> </w:t>
      </w:r>
      <w:r>
        <w:rPr>
          <w:sz w:val="24"/>
        </w:rPr>
        <w:t>VPI_Military-On-Site_Training</w:t>
      </w:r>
    </w:p>
    <w:p>
      <w:pPr>
        <w:pStyle w:val="ListParagraph"/>
        <w:numPr>
          <w:ilvl w:val="0"/>
          <w:numId w:val="11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09109pt;width:4.5pt;height:4.5pt;mso-position-horizontal-relative:page;mso-position-vertical-relative:paragraph;z-index:15752704" id="docshapegroup140" coordorigin="1553,106" coordsize="90,90">
            <v:shape style="position:absolute;left:1560;top:113;width:75;height:75" id="docshape141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42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8"/>
          <w:sz w:val="24"/>
        </w:rPr>
        <w:t> </w:t>
      </w:r>
      <w:r>
        <w:rPr>
          <w:sz w:val="24"/>
        </w:rPr>
        <w:t>VPI_MOST_Brochure</w:t>
      </w:r>
    </w:p>
    <w:p>
      <w:pPr>
        <w:pStyle w:val="ListParagraph"/>
        <w:numPr>
          <w:ilvl w:val="0"/>
          <w:numId w:val="11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53216" id="docshapegroup143" coordorigin="1553,109" coordsize="90,90">
            <v:shape style="position:absolute;left:1560;top:116;width:75;height:75" id="docshape14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4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1.A.2</w:t>
      </w:r>
      <w:r>
        <w:rPr>
          <w:spacing w:val="-6"/>
          <w:sz w:val="24"/>
        </w:rPr>
        <w:t> </w:t>
      </w:r>
      <w:r>
        <w:rPr>
          <w:sz w:val="24"/>
        </w:rPr>
        <w:t>VPI_MOST_Sites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82pt;width:492.000015pt;height:1.5pt;mso-position-horizontal-relative:page;mso-position-vertical-relative:paragraph;z-index:-15703552;mso-wrap-distance-left:0;mso-wrap-distance-right:0" id="docshape146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1.B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 mission is articulated publicly.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049" w:hanging="300"/>
        <w:jc w:val="left"/>
        <w:rPr>
          <w:sz w:val="24"/>
        </w:rPr>
      </w:pPr>
      <w:r>
        <w:rPr>
          <w:sz w:val="24"/>
        </w:rPr>
        <w:t>The institution clearly articulates its mission through one or more public documents, such as</w:t>
      </w:r>
      <w:r>
        <w:rPr>
          <w:spacing w:val="-57"/>
          <w:sz w:val="24"/>
        </w:rPr>
        <w:t> </w:t>
      </w:r>
      <w:r>
        <w:rPr>
          <w:sz w:val="24"/>
        </w:rPr>
        <w:t>statements</w:t>
      </w:r>
      <w:r>
        <w:rPr>
          <w:spacing w:val="-2"/>
          <w:sz w:val="24"/>
        </w:rPr>
        <w:t> </w:t>
      </w:r>
      <w:r>
        <w:rPr>
          <w:sz w:val="24"/>
        </w:rPr>
        <w:t>of purpose, vision,</w:t>
      </w:r>
      <w:r>
        <w:rPr>
          <w:spacing w:val="-1"/>
          <w:sz w:val="24"/>
        </w:rPr>
        <w:t> </w:t>
      </w:r>
      <w:r>
        <w:rPr>
          <w:sz w:val="24"/>
        </w:rPr>
        <w:t>values, goals, plans, or</w:t>
      </w:r>
      <w:r>
        <w:rPr>
          <w:spacing w:val="-1"/>
          <w:sz w:val="24"/>
        </w:rPr>
        <w:t> </w:t>
      </w:r>
      <w:r>
        <w:rPr>
          <w:sz w:val="24"/>
        </w:rPr>
        <w:t>institutional priorities.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767" w:hanging="300"/>
        <w:jc w:val="left"/>
        <w:rPr>
          <w:sz w:val="24"/>
        </w:rPr>
      </w:pPr>
      <w:r>
        <w:rPr>
          <w:sz w:val="24"/>
        </w:rPr>
        <w:t>The mission document or documents are current and explain the extent of the institution’s</w:t>
      </w:r>
      <w:r>
        <w:rPr>
          <w:spacing w:val="1"/>
          <w:sz w:val="24"/>
        </w:rPr>
        <w:t> </w:t>
      </w:r>
      <w:r>
        <w:rPr>
          <w:sz w:val="24"/>
        </w:rPr>
        <w:t>emphasis on the various aspects of its mission, such as instruction, scholarship, research,</w:t>
      </w:r>
      <w:r>
        <w:rPr>
          <w:spacing w:val="1"/>
          <w:sz w:val="24"/>
        </w:rPr>
        <w:t> </w:t>
      </w:r>
      <w:r>
        <w:rPr>
          <w:sz w:val="24"/>
        </w:rPr>
        <w:t>application of research, creative works, clinical service, public service, economic development,</w:t>
      </w:r>
      <w:r>
        <w:rPr>
          <w:spacing w:val="-57"/>
          <w:sz w:val="24"/>
        </w:rPr>
        <w:t> </w:t>
      </w:r>
      <w:r>
        <w:rPr>
          <w:sz w:val="24"/>
        </w:rPr>
        <w:t>and religious or cultural purpose.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710" w:hanging="300"/>
        <w:jc w:val="left"/>
        <w:rPr>
          <w:sz w:val="24"/>
        </w:rPr>
      </w:pPr>
      <w:r>
        <w:rPr>
          <w:sz w:val="24"/>
        </w:rPr>
        <w:t>The mission document or documents identify the nature, scope, and intended constituents of the</w:t>
      </w:r>
      <w:r>
        <w:rPr>
          <w:spacing w:val="-57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education programs and services</w:t>
      </w:r>
      <w:r>
        <w:rPr>
          <w:spacing w:val="-1"/>
          <w:sz w:val="24"/>
        </w:rPr>
        <w:t> </w:t>
      </w:r>
      <w:r>
        <w:rPr>
          <w:sz w:val="24"/>
        </w:rPr>
        <w:t>the institution provides.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1.B.1.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24"/>
      </w:pPr>
      <w:r>
        <w:rPr/>
        <w:t>Barton Community College articulates its mission through documents that include the college’s</w:t>
      </w:r>
      <w:r>
        <w:rPr>
          <w:spacing w:val="1"/>
        </w:rPr>
        <w:t> </w:t>
      </w:r>
      <w:r>
        <w:rPr/>
        <w:t>Mission, Vision, ENDs Statements, and Core Priorities (Values). The College periodically reviews its</w:t>
      </w:r>
      <w:r>
        <w:rPr>
          <w:spacing w:val="-57"/>
        </w:rPr>
        <w:t> </w:t>
      </w:r>
      <w:r>
        <w:rPr/>
        <w:t>mission and related documents to ensure that they are current, relevant, and identify the nature, scope,</w:t>
      </w:r>
      <w:r>
        <w:rPr>
          <w:spacing w:val="-57"/>
        </w:rPr>
        <w:t> </w:t>
      </w:r>
      <w:r>
        <w:rPr/>
        <w:t>and intended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College.</w:t>
      </w:r>
      <w:r>
        <w:rPr>
          <w:spacing w:val="1"/>
        </w:rPr>
        <w:t> </w:t>
      </w:r>
      <w:r>
        <w:rPr/>
        <w:t>Barton</w:t>
      </w:r>
      <w:r>
        <w:rPr>
          <w:spacing w:val="1"/>
        </w:rPr>
        <w:t> </w:t>
      </w:r>
      <w:r>
        <w:rPr/>
        <w:t>communicates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 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including the following select</w:t>
      </w:r>
      <w:r>
        <w:rPr>
          <w:spacing w:val="-1"/>
        </w:rPr>
        <w:t> </w:t>
      </w:r>
      <w:r>
        <w:rPr/>
        <w:t>examples: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6600"/>
      </w:pPr>
      <w:r>
        <w:rPr/>
        <w:pict>
          <v:group style="position:absolute;margin-left:77.625pt;margin-top:5.354813pt;width:4.5pt;height:4.5pt;mso-position-horizontal-relative:page;mso-position-vertical-relative:paragraph;z-index:15754240" id="docshapegroup147" coordorigin="1553,107" coordsize="90,90">
            <v:shape style="position:absolute;left:1560;top:114;width:75;height:75" id="docshape14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4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813pt;width:4.5pt;height:4.5pt;mso-position-horizontal-relative:page;mso-position-vertical-relative:paragraph;z-index:15754752" id="docshapegroup150" coordorigin="1553,377" coordsize="90,90">
            <v:shape style="position:absolute;left:1560;top:384;width:75;height:75" id="docshape151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52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813pt;width:4.5pt;height:4.5pt;mso-position-horizontal-relative:page;mso-position-vertical-relative:paragraph;z-index:15755264" id="docshapegroup153" coordorigin="1553,647" coordsize="90,90">
            <v:shape style="position:absolute;left:1560;top:654;width:75;height:75" id="docshape154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55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813pt;width:4.5pt;height:4.5pt;mso-position-horizontal-relative:page;mso-position-vertical-relative:paragraph;z-index:15755776" id="docshapegroup156" coordorigin="1553,917" coordsize="90,90">
            <v:shape style="position:absolute;left:1560;top:924;width:75;height:75" id="docshape157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58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Barton Course Catalog 2017-2018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Barton Community Report 2016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Barton Employee Business Cards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Barton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Faculty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Handbook</w:t>
      </w:r>
    </w:p>
    <w:p>
      <w:pPr>
        <w:pStyle w:val="BodyText"/>
        <w:spacing w:line="267" w:lineRule="exact"/>
        <w:ind w:left="1280"/>
      </w:pPr>
      <w:r>
        <w:rPr/>
        <w:pict>
          <v:group style="position:absolute;margin-left:77.625pt;margin-top:5.263406pt;width:4.5pt;height:4.5pt;mso-position-horizontal-relative:page;mso-position-vertical-relative:paragraph;z-index:15756288" id="docshapegroup159" coordorigin="1553,105" coordsize="90,90">
            <v:shape style="position:absolute;left:1560;top:112;width:75;height:75" id="docshape160" coordorigin="1560,113" coordsize="75,75" path="m1598,188l1572,178,1560,150,1572,122,1598,113,1623,122,1635,150,1623,178,1598,188xe" filled="true" fillcolor="#000000" stroked="false">
              <v:path arrowok="t"/>
              <v:fill type="solid"/>
            </v:shape>
            <v:shape style="position:absolute;left:1560;top:112;width:75;height:75" id="docshape161" coordorigin="1560,113" coordsize="75,75" path="m1635,150l1623,178,1598,188,1572,178,1560,150,1572,122,1598,113,1623,122,1635,15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Barton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Meeting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Minutes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Template</w:t>
      </w:r>
    </w:p>
    <w:p>
      <w:pPr>
        <w:pStyle w:val="BodyText"/>
        <w:spacing w:line="235" w:lineRule="auto" w:before="1"/>
        <w:ind w:left="1280" w:right="4181"/>
      </w:pPr>
      <w:r>
        <w:rPr/>
        <w:pict>
          <v:group style="position:absolute;margin-left:77.625pt;margin-top:5.404812pt;width:4.5pt;height:4.5pt;mso-position-horizontal-relative:page;mso-position-vertical-relative:paragraph;z-index:15756800" id="docshapegroup162" coordorigin="1553,108" coordsize="90,90">
            <v:shape style="position:absolute;left:1560;top:115;width:75;height:75" id="docshape163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64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812pt;width:4.5pt;height:4.5pt;mso-position-horizontal-relative:page;mso-position-vertical-relative:paragraph;z-index:15757312" id="docshapegroup165" coordorigin="1553,378" coordsize="90,90">
            <v:shape style="position:absolute;left:1560;top:385;width:75;height:75" id="docshape166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167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Barton New Employee Information – Essential Information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Barton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Strategic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Plan</w:t>
      </w:r>
    </w:p>
    <w:p>
      <w:pPr>
        <w:pStyle w:val="BodyText"/>
        <w:spacing w:line="235" w:lineRule="auto"/>
        <w:ind w:left="1280" w:right="7407"/>
      </w:pPr>
      <w:r>
        <w:rPr/>
        <w:pict>
          <v:group style="position:absolute;margin-left:77.625pt;margin-top:5.354813pt;width:4.5pt;height:4.5pt;mso-position-horizontal-relative:page;mso-position-vertical-relative:paragraph;z-index:15757824" id="docshapegroup168" coordorigin="1553,107" coordsize="90,90">
            <v:shape style="position:absolute;left:1560;top:114;width:75;height:75" id="docshape16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813pt;width:4.5pt;height:4.5pt;mso-position-horizontal-relative:page;mso-position-vertical-relative:paragraph;z-index:15758336" id="docshapegroup171" coordorigin="1553,377" coordsize="90,90">
            <v:shape style="position:absolute;left:1560;top:384;width:75;height:75" id="docshape172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73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Barton</w:t>
      </w:r>
      <w:r>
        <w:rPr>
          <w:color w:val="0000ED"/>
          <w:spacing w:val="-7"/>
          <w:u w:val="single" w:color="0000ED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7"/>
          <w:u w:val="single" w:color="0000ED"/>
        </w:rPr>
        <w:t> </w:t>
      </w:r>
      <w:r>
        <w:rPr>
          <w:color w:val="0000ED"/>
          <w:u w:val="single" w:color="0000ED"/>
        </w:rPr>
        <w:t>Handbook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Barton Website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680" w:right="787"/>
      </w:pPr>
      <w:r>
        <w:rPr/>
        <w:t>In addition to posting the mission and related documents, Barton continuously shares its goals, plans,</w:t>
      </w:r>
      <w:r>
        <w:rPr>
          <w:spacing w:val="-57"/>
        </w:rPr>
        <w:t> </w:t>
      </w:r>
      <w:r>
        <w:rPr/>
        <w:t>and institutional priorities with the college community. President Carl Heilman regularly conducts</w:t>
      </w:r>
      <w:r>
        <w:rPr>
          <w:spacing w:val="1"/>
        </w:rPr>
        <w:t> </w:t>
      </w:r>
      <w:r>
        <w:rPr/>
        <w:t>Forums at the Great Bend and Fort Riley campuses to provide updates on the Core Priorities,</w:t>
      </w:r>
      <w:r>
        <w:rPr>
          <w:spacing w:val="1"/>
        </w:rPr>
        <w:t> </w:t>
      </w:r>
      <w:r>
        <w:rPr/>
        <w:t>institutional initiatives, legislative actions, and progress towards achieving the strategic planning</w:t>
      </w:r>
      <w:r>
        <w:rPr>
          <w:spacing w:val="1"/>
        </w:rPr>
        <w:t> </w:t>
      </w:r>
      <w:r>
        <w:rPr/>
        <w:t>goals. The Forums are live streamed for staff, faculty, students, and other stakeholders to access the</w:t>
      </w:r>
      <w:r>
        <w:rPr>
          <w:spacing w:val="1"/>
        </w:rPr>
        <w:t> </w:t>
      </w:r>
      <w:r>
        <w:rPr/>
        <w:t>information.</w:t>
      </w:r>
    </w:p>
    <w:p>
      <w:pPr>
        <w:pStyle w:val="Heading3"/>
        <w:spacing w:before="232"/>
      </w:pPr>
      <w:r>
        <w:rPr/>
        <w:t>1.B.2.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682"/>
      </w:pPr>
      <w:r>
        <w:rPr/>
        <w:t>The </w:t>
      </w:r>
      <w:r>
        <w:rPr>
          <w:color w:val="0000ED"/>
          <w:u w:val="single" w:color="0000ED"/>
        </w:rPr>
        <w:t>Mission, Vision</w:t>
      </w:r>
      <w:r>
        <w:rPr/>
        <w:t>, </w:t>
      </w:r>
      <w:r>
        <w:rPr>
          <w:color w:val="0000ED"/>
          <w:u w:val="single" w:color="0000ED"/>
        </w:rPr>
        <w:t>ENDs</w:t>
      </w:r>
      <w:r>
        <w:rPr/>
        <w:t>, and </w:t>
      </w:r>
      <w:r>
        <w:rPr>
          <w:color w:val="0000ED"/>
          <w:u w:val="single" w:color="0000ED"/>
        </w:rPr>
        <w:t>Core Priorities (Values)</w:t>
      </w:r>
      <w:r>
        <w:rPr/>
        <w:t>, </w:t>
      </w:r>
      <w:r>
        <w:rPr>
          <w:color w:val="0000ED"/>
          <w:u w:val="single" w:color="0000ED"/>
        </w:rPr>
        <w:t>Strategic Plan</w:t>
      </w:r>
      <w:r>
        <w:rPr/>
        <w:t>, and </w:t>
      </w:r>
      <w:r>
        <w:rPr>
          <w:color w:val="0000ED"/>
          <w:u w:val="single" w:color="0000ED"/>
        </w:rPr>
        <w:t>budget</w:t>
      </w:r>
      <w:r>
        <w:rPr/>
        <w:t>, demonstrate the</w:t>
      </w:r>
      <w:r>
        <w:rPr>
          <w:spacing w:val="-57"/>
        </w:rPr>
        <w:t> </w:t>
      </w:r>
      <w:r>
        <w:rPr/>
        <w:t>College’s emphasis on and commitment to the educational and student focus of the College. The</w:t>
      </w:r>
      <w:r>
        <w:rPr>
          <w:spacing w:val="1"/>
        </w:rPr>
        <w:t> </w:t>
      </w:r>
      <w:r>
        <w:rPr/>
        <w:t>mission clearly articulates the College’s instructional priority is “to provide quality educational</w:t>
      </w:r>
      <w:r>
        <w:rPr>
          <w:spacing w:val="1"/>
        </w:rPr>
        <w:t> </w:t>
      </w:r>
      <w:r>
        <w:rPr/>
        <w:t>opportunities that are accessible, affordable, continuously improving and student-focused.” Moreover,</w:t>
      </w:r>
      <w:r>
        <w:rPr>
          <w:spacing w:val="-57"/>
        </w:rPr>
        <w:t> </w:t>
      </w:r>
      <w:r>
        <w:rPr/>
        <w:t>the college is committed to providing “an educational system that is learning-centered, innovative,</w:t>
      </w:r>
      <w:r>
        <w:rPr>
          <w:spacing w:val="1"/>
        </w:rPr>
        <w:t> </w:t>
      </w:r>
      <w:r>
        <w:rPr/>
        <w:t>meets</w:t>
      </w:r>
      <w:r>
        <w:rPr>
          <w:spacing w:val="-1"/>
        </w:rPr>
        <w:t> </w:t>
      </w:r>
      <w:r>
        <w:rPr/>
        <w:t>workforce</w:t>
      </w:r>
      <w:r>
        <w:rPr>
          <w:spacing w:val="-2"/>
        </w:rPr>
        <w:t> </w:t>
      </w:r>
      <w:r>
        <w:rPr/>
        <w:t>needs,</w:t>
      </w:r>
      <w:r>
        <w:rPr>
          <w:spacing w:val="-1"/>
        </w:rPr>
        <w:t> </w:t>
      </w:r>
      <w:r>
        <w:rPr/>
        <w:t>strengthens</w:t>
      </w:r>
      <w:r>
        <w:rPr>
          <w:spacing w:val="-2"/>
        </w:rPr>
        <w:t> </w:t>
      </w:r>
      <w:r>
        <w:rPr/>
        <w:t>communities, and</w:t>
      </w:r>
      <w:r>
        <w:rPr>
          <w:spacing w:val="-1"/>
        </w:rPr>
        <w:t> </w:t>
      </w:r>
      <w:r>
        <w:rPr/>
        <w:t>meets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population.”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35" w:lineRule="auto" w:before="94"/>
        <w:ind w:left="680" w:right="1009"/>
      </w:pPr>
      <w:r>
        <w:rPr/>
        <w:t>The central mission statement is further supported and clarified by the Core Priorities (Values) and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ENDs</w:t>
      </w:r>
      <w:r>
        <w:rPr>
          <w:spacing w:val="-1"/>
        </w:rPr>
        <w:t> </w:t>
      </w:r>
      <w:r>
        <w:rPr/>
        <w:t>statements.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emphasize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College’s commitment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 w:before="1"/>
        <w:ind w:left="1280"/>
      </w:pPr>
      <w:r>
        <w:rPr/>
        <w:pict>
          <v:group style="position:absolute;margin-left:77.625pt;margin-top:5.628875pt;width:4.5pt;height:4.5pt;mso-position-horizontal-relative:page;mso-position-vertical-relative:paragraph;z-index:15758848" id="docshapegroup174" coordorigin="1553,113" coordsize="90,90">
            <v:shape style="position:absolute;left:1560;top:120;width:75;height:75" id="docshape175" coordorigin="1560,120" coordsize="75,75" path="m1598,195l1572,186,1560,158,1572,129,1598,120,1623,129,1635,158,1623,186,1598,195xe" filled="true" fillcolor="#000000" stroked="false">
              <v:path arrowok="t"/>
              <v:fill type="solid"/>
            </v:shape>
            <v:shape style="position:absolute;left:1560;top:120;width:75;height:75" id="docshape176" coordorigin="1560,120" coordsize="75,75" path="m1635,158l1623,186,1598,195,1572,186,1560,158,1572,129,1598,120,1623,129,1635,158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Drive</w:t>
      </w:r>
      <w:r>
        <w:rPr>
          <w:spacing w:val="-7"/>
        </w:rPr>
        <w:t> </w:t>
      </w:r>
      <w:r>
        <w:rPr/>
        <w:t>Student</w:t>
      </w:r>
      <w:r>
        <w:rPr>
          <w:spacing w:val="-6"/>
        </w:rPr>
        <w:t> </w:t>
      </w:r>
      <w:r>
        <w:rPr/>
        <w:t>Success</w:t>
      </w:r>
    </w:p>
    <w:p>
      <w:pPr>
        <w:pStyle w:val="BodyText"/>
        <w:spacing w:line="235" w:lineRule="auto" w:before="1"/>
        <w:ind w:left="1280" w:right="6229"/>
      </w:pPr>
      <w:r>
        <w:rPr/>
        <w:pict>
          <v:group style="position:absolute;margin-left:77.625pt;margin-top:5.404812pt;width:4.5pt;height:4.5pt;mso-position-horizontal-relative:page;mso-position-vertical-relative:paragraph;z-index:15759360" id="docshapegroup177" coordorigin="1553,108" coordsize="90,90">
            <v:shape style="position:absolute;left:1560;top:115;width:75;height:75" id="docshape178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79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812pt;width:4.5pt;height:4.5pt;mso-position-horizontal-relative:page;mso-position-vertical-relative:paragraph;z-index:15759872" id="docshapegroup180" coordorigin="1553,378" coordsize="90,90">
            <v:shape style="position:absolute;left:1560;top:385;width:75;height:75" id="docshape181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182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404812pt;width:4.5pt;height:4.5pt;mso-position-horizontal-relative:page;mso-position-vertical-relative:paragraph;z-index:15760384" id="docshapegroup183" coordorigin="1553,648" coordsize="90,90">
            <v:shape style="position:absolute;left:1560;top:655;width:75;height:75" id="docshape184" coordorigin="1560,656" coordsize="75,75" path="m1598,731l1572,721,1560,693,1572,665,1598,656,1623,665,1635,693,1623,721,1598,731xe" filled="true" fillcolor="#000000" stroked="false">
              <v:path arrowok="t"/>
              <v:fill type="solid"/>
            </v:shape>
            <v:shape style="position:absolute;left:1560;top:655;width:75;height:75" id="docshape185" coordorigin="1560,656" coordsize="75,75" path="m1635,693l1623,721,1598,731,1572,721,1560,693,1572,665,1598,656,1623,665,1635,69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Cultivate Community Engagement</w:t>
      </w:r>
      <w:r>
        <w:rPr>
          <w:spacing w:val="1"/>
        </w:rPr>
        <w:t> </w:t>
      </w:r>
      <w:r>
        <w:rPr/>
        <w:t>Optimize Employee Experience</w:t>
      </w:r>
      <w:r>
        <w:rPr>
          <w:spacing w:val="1"/>
        </w:rPr>
        <w:t> </w:t>
      </w:r>
      <w:r>
        <w:rPr/>
        <w:t>Emphasize</w:t>
      </w:r>
      <w:r>
        <w:rPr>
          <w:spacing w:val="-8"/>
        </w:rPr>
        <w:t> </w:t>
      </w:r>
      <w:r>
        <w:rPr/>
        <w:t>Institutional</w:t>
      </w:r>
      <w:r>
        <w:rPr>
          <w:spacing w:val="-7"/>
        </w:rPr>
        <w:t> </w:t>
      </w:r>
      <w:r>
        <w:rPr/>
        <w:t>Effectiveness.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815"/>
      </w:pPr>
      <w:r>
        <w:rPr/>
        <w:t>The Core Priorities and ENDs statements serve as the framework of the institutional strategic</w:t>
      </w:r>
      <w:r>
        <w:rPr>
          <w:spacing w:val="1"/>
        </w:rPr>
        <w:t> </w:t>
      </w:r>
      <w:r>
        <w:rPr/>
        <w:t>planning process. The mission documents support and guide the development and implementation of</w:t>
      </w:r>
      <w:r>
        <w:rPr>
          <w:spacing w:val="-57"/>
        </w:rPr>
        <w:t> </w:t>
      </w:r>
      <w:r>
        <w:rPr/>
        <w:t>the path from mission to analysis, planning, budgeting, action, and evaluation.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1123"/>
      </w:pPr>
      <w:r>
        <w:rPr/>
        <w:t>The </w:t>
      </w:r>
      <w:r>
        <w:rPr>
          <w:color w:val="0000ED"/>
          <w:u w:val="single" w:color="0000ED"/>
        </w:rPr>
        <w:t>Barton Planning webpage</w:t>
      </w:r>
      <w:r>
        <w:rPr/>
        <w:t>, maintained by the Office of Institutional Effectiveness, provides</w:t>
      </w:r>
      <w:r>
        <w:rPr>
          <w:spacing w:val="1"/>
        </w:rPr>
        <w:t> </w:t>
      </w:r>
      <w:r>
        <w:rPr/>
        <w:t>access to critical planning documents, training schedules, accreditation updates, and departmental</w:t>
      </w:r>
      <w:r>
        <w:rPr>
          <w:spacing w:val="-57"/>
        </w:rPr>
        <w:t> </w:t>
      </w:r>
      <w:r>
        <w:rPr/>
        <w:t>plans</w:t>
      </w:r>
      <w:r>
        <w:rPr>
          <w:spacing w:val="-1"/>
        </w:rPr>
        <w:t> </w:t>
      </w:r>
      <w:r>
        <w:rPr/>
        <w:t>that support</w:t>
      </w:r>
      <w:r>
        <w:rPr>
          <w:spacing w:val="-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planning efforts.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870"/>
      </w:pPr>
      <w:r>
        <w:rPr/>
        <w:t>Other institutional entities communicate the College’s statements of purpose, goals, plans, and</w:t>
      </w:r>
      <w:r>
        <w:rPr>
          <w:spacing w:val="1"/>
        </w:rPr>
        <w:t> </w:t>
      </w:r>
      <w:r>
        <w:rPr/>
        <w:t>institutional priorities. Agenda and minutes for </w:t>
      </w:r>
      <w:r>
        <w:rPr>
          <w:color w:val="0000ED"/>
          <w:u w:val="single" w:color="0000ED"/>
        </w:rPr>
        <w:t>Trustee Meetings</w:t>
      </w:r>
      <w:r>
        <w:rPr/>
        <w:t>, </w:t>
      </w:r>
      <w:r>
        <w:rPr>
          <w:color w:val="0000ED"/>
          <w:u w:val="single" w:color="0000ED"/>
        </w:rPr>
        <w:t>President’s Staff</w:t>
      </w:r>
      <w:r>
        <w:rPr/>
        <w:t>, and other</w:t>
      </w:r>
      <w:r>
        <w:rPr>
          <w:spacing w:val="1"/>
        </w:rPr>
        <w:t> </w:t>
      </w:r>
      <w:r>
        <w:rPr>
          <w:color w:val="0000ED"/>
          <w:u w:val="single" w:color="0000ED"/>
        </w:rPr>
        <w:t>Institutional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Teams</w:t>
      </w:r>
      <w:r>
        <w:rPr>
          <w:color w:val="0000ED"/>
          <w:spacing w:val="-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0000ED"/>
          <w:u w:val="single" w:color="0000ED"/>
        </w:rPr>
        <w:t>Executive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Leadership Team</w:t>
      </w:r>
      <w:r>
        <w:rPr>
          <w:color w:val="0000ED"/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>
          <w:color w:val="0000ED"/>
          <w:u w:val="single" w:color="0000ED"/>
        </w:rPr>
        <w:t>Dean’s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Council</w:t>
      </w:r>
      <w:r>
        <w:rPr>
          <w:color w:val="0000ED"/>
          <w:spacing w:val="-1"/>
        </w:rPr>
        <w:t> </w:t>
      </w:r>
      <w:r>
        <w:rPr/>
        <w:t>document actions</w:t>
      </w:r>
      <w:r>
        <w:rPr>
          <w:spacing w:val="-57"/>
        </w:rPr>
        <w:t> </w:t>
      </w:r>
      <w:r>
        <w:rPr/>
        <w:t>focused upon accomplishing institutional priorities. The Board of Trustees </w:t>
      </w:r>
      <w:r>
        <w:rPr>
          <w:color w:val="0000ED"/>
          <w:u w:val="single" w:color="0000ED"/>
        </w:rPr>
        <w:t>Accountability and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Transparency webpage</w:t>
      </w:r>
      <w:r>
        <w:rPr>
          <w:color w:val="0000ED"/>
        </w:rPr>
        <w:t> </w:t>
      </w:r>
      <w:r>
        <w:rPr/>
        <w:t>highlights financial updates, governance documentation, survey results, and</w:t>
      </w:r>
      <w:r>
        <w:rPr>
          <w:spacing w:val="1"/>
        </w:rPr>
        <w:t> </w:t>
      </w:r>
      <w:r>
        <w:rPr/>
        <w:t>other data of interest to stakeholders. The </w:t>
      </w:r>
      <w:r>
        <w:rPr>
          <w:color w:val="0000ED"/>
          <w:u w:val="single" w:color="0000ED"/>
        </w:rPr>
        <w:t>Barton Community College Foundation</w:t>
      </w:r>
      <w:r>
        <w:rPr/>
        <w:t>, </w:t>
      </w:r>
      <w:r>
        <w:rPr>
          <w:color w:val="0000ED"/>
          <w:u w:val="single" w:color="0000ED"/>
        </w:rPr>
        <w:t>Central Kansas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Educational Opportunity Center</w:t>
      </w:r>
      <w:r>
        <w:rPr/>
        <w:t>, the </w:t>
      </w:r>
      <w:r>
        <w:rPr>
          <w:color w:val="0000ED"/>
          <w:u w:val="single" w:color="0000ED"/>
        </w:rPr>
        <w:t>Athletic Department</w:t>
      </w:r>
      <w:r>
        <w:rPr/>
        <w:t>, and other programs publish informative</w:t>
      </w:r>
      <w:r>
        <w:rPr>
          <w:spacing w:val="1"/>
        </w:rPr>
        <w:t> </w:t>
      </w:r>
      <w:r>
        <w:rPr/>
        <w:t>newsletters and reports documenting goals and accomplishments.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922"/>
      </w:pPr>
      <w:r>
        <w:rPr/>
        <w:t>The mission and related documents are current. In </w:t>
      </w:r>
      <w:r>
        <w:rPr>
          <w:color w:val="0000ED"/>
          <w:u w:val="single" w:color="0000ED"/>
        </w:rPr>
        <w:t>January 2017</w:t>
      </w:r>
      <w:r>
        <w:rPr>
          <w:color w:val="0000ED"/>
        </w:rPr>
        <w:t> </w:t>
      </w:r>
      <w:r>
        <w:rPr/>
        <w:t>the Trustees reviewed and updated</w:t>
      </w:r>
      <w:r>
        <w:rPr>
          <w:spacing w:val="-57"/>
        </w:rPr>
        <w:t> </w:t>
      </w:r>
      <w:r>
        <w:rPr/>
        <w:t>the mission; this action resulted in the addition of: “…and meets the needs of a diverse population.”</w:t>
      </w:r>
      <w:r>
        <w:rPr>
          <w:spacing w:val="-57"/>
        </w:rPr>
        <w:t> </w:t>
      </w:r>
      <w:r>
        <w:rPr/>
        <w:t>The revision reflects the college’s commitment to and the values for educating and serving diverse</w:t>
      </w:r>
      <w:r>
        <w:rPr>
          <w:spacing w:val="1"/>
        </w:rPr>
        <w:t> </w:t>
      </w:r>
      <w:r>
        <w:rPr/>
        <w:t>populations.</w:t>
      </w:r>
      <w:r>
        <w:rPr>
          <w:spacing w:val="-2"/>
        </w:rPr>
        <w:t> </w:t>
      </w:r>
      <w:r>
        <w:rPr/>
        <w:t>Furthermore,</w:t>
      </w:r>
      <w:r>
        <w:rPr>
          <w:spacing w:val="-2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regularly.</w:t>
      </w:r>
    </w:p>
    <w:p>
      <w:pPr>
        <w:pStyle w:val="BodyText"/>
        <w:spacing w:line="235" w:lineRule="auto"/>
        <w:ind w:left="680" w:right="676"/>
      </w:pPr>
      <w:r>
        <w:rPr/>
        <w:t>During the most recent </w:t>
      </w:r>
      <w:r>
        <w:rPr>
          <w:color w:val="0000ED"/>
          <w:u w:val="single" w:color="0000ED"/>
        </w:rPr>
        <w:t>Planning Retreat</w:t>
      </w:r>
      <w:r>
        <w:rPr/>
        <w:t>, the Executive Leadership Team reviewed the </w:t>
      </w:r>
      <w:r>
        <w:rPr>
          <w:color w:val="0000ED"/>
          <w:u w:val="single" w:color="0000ED"/>
        </w:rPr>
        <w:t>2016-2017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Strategic Plan</w:t>
      </w:r>
      <w:r>
        <w:rPr/>
        <w:t>, assessed outcomes, and created 2017-2018 goals as appropriate. The Board of Trustees</w:t>
      </w:r>
      <w:r>
        <w:rPr>
          <w:spacing w:val="-57"/>
        </w:rPr>
        <w:t> </w:t>
      </w:r>
      <w:r>
        <w:rPr/>
        <w:t>last reviewed the eight ENDs on November 24, 2015 and made revisions to END 6; the next review is</w:t>
      </w:r>
      <w:r>
        <w:rPr>
          <w:spacing w:val="-57"/>
        </w:rPr>
        <w:t> </w:t>
      </w:r>
      <w:r>
        <w:rPr/>
        <w:t>scheduled</w:t>
      </w:r>
      <w:r>
        <w:rPr>
          <w:spacing w:val="-2"/>
        </w:rPr>
        <w:t> </w:t>
      </w:r>
      <w:r>
        <w:rPr/>
        <w:t>for August</w:t>
      </w:r>
      <w:r>
        <w:rPr>
          <w:spacing w:val="-1"/>
        </w:rPr>
        <w:t> </w:t>
      </w:r>
      <w:r>
        <w:rPr/>
        <w:t>9, 2017.</w:t>
      </w:r>
    </w:p>
    <w:p>
      <w:pPr>
        <w:pStyle w:val="Heading3"/>
        <w:spacing w:before="232"/>
      </w:pPr>
      <w:r>
        <w:rPr/>
        <w:t>1.B.3.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The</w:t>
      </w:r>
      <w:r>
        <w:rPr>
          <w:spacing w:val="-2"/>
        </w:rPr>
        <w:t> </w:t>
      </w:r>
      <w:r>
        <w:rPr/>
        <w:t>Barton</w:t>
      </w:r>
      <w:r>
        <w:rPr>
          <w:spacing w:val="-2"/>
        </w:rPr>
        <w:t> </w:t>
      </w:r>
      <w:r>
        <w:rPr>
          <w:color w:val="0000ED"/>
          <w:u w:val="single" w:color="0000ED"/>
        </w:rPr>
        <w:t>Mission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Statement</w:t>
      </w:r>
      <w:r>
        <w:rPr>
          <w:color w:val="0000ED"/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clearly</w:t>
      </w:r>
      <w:r>
        <w:rPr>
          <w:spacing w:val="-2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College’s</w:t>
      </w:r>
      <w:r>
        <w:rPr>
          <w:spacing w:val="-1"/>
        </w:rPr>
        <w:t> </w:t>
      </w:r>
      <w:r>
        <w:rPr/>
        <w:t>nature,</w:t>
      </w:r>
      <w:r>
        <w:rPr>
          <w:spacing w:val="-2"/>
        </w:rPr>
        <w:t> </w:t>
      </w:r>
      <w:r>
        <w:rPr/>
        <w:t>scope,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intended constituents and are discussed in Core Component 1.A.2. These documents demonstrate a</w:t>
      </w:r>
      <w:r>
        <w:rPr>
          <w:spacing w:val="1"/>
        </w:rPr>
        <w:t> </w:t>
      </w:r>
      <w:r>
        <w:rPr/>
        <w:t>strong</w:t>
      </w:r>
      <w:r>
        <w:rPr>
          <w:spacing w:val="-3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serving</w:t>
      </w:r>
      <w:r>
        <w:rPr>
          <w:spacing w:val="-3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workforce,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served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College.</w:t>
      </w:r>
    </w:p>
    <w:p>
      <w:pPr>
        <w:pStyle w:val="BodyText"/>
        <w:spacing w:line="235" w:lineRule="auto"/>
        <w:ind w:left="680" w:right="949"/>
      </w:pPr>
      <w:r>
        <w:rPr/>
        <w:t>The nature and scope of the programs and services that Barton provides are consistent with the</w:t>
      </w:r>
      <w:r>
        <w:rPr>
          <w:spacing w:val="1"/>
        </w:rPr>
        <w:t> </w:t>
      </w:r>
      <w:r>
        <w:rPr/>
        <w:t>mission “…to provide an educational system that is learning-centered, innovative, meets workforce</w:t>
      </w:r>
      <w:r>
        <w:rPr>
          <w:spacing w:val="-57"/>
        </w:rPr>
        <w:t> </w:t>
      </w:r>
      <w:r>
        <w:rPr/>
        <w:t>needs,</w:t>
      </w:r>
      <w:r>
        <w:rPr>
          <w:spacing w:val="-1"/>
        </w:rPr>
        <w:t> </w:t>
      </w:r>
      <w:r>
        <w:rPr/>
        <w:t>strengthens</w:t>
      </w:r>
      <w:r>
        <w:rPr>
          <w:spacing w:val="-1"/>
        </w:rPr>
        <w:t> </w:t>
      </w:r>
      <w:r>
        <w:rPr/>
        <w:t>communities, and meets</w:t>
      </w:r>
      <w:r>
        <w:rPr>
          <w:spacing w:val="-1"/>
        </w:rPr>
        <w:t> </w:t>
      </w:r>
      <w:r>
        <w:rPr/>
        <w:t>the needs of a</w:t>
      </w:r>
      <w:r>
        <w:rPr>
          <w:spacing w:val="-1"/>
        </w:rPr>
        <w:t> </w:t>
      </w:r>
      <w:r>
        <w:rPr/>
        <w:t>diverse population.”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894"/>
      </w:pPr>
      <w:r>
        <w:rPr/>
        <w:t>Barton offers 23 associate degree programs and 30 certificate programs that are designed to help</w:t>
      </w:r>
      <w:r>
        <w:rPr>
          <w:spacing w:val="1"/>
        </w:rPr>
        <w:t> </w:t>
      </w:r>
      <w:r>
        <w:rPr/>
        <w:t>students enter the workforce immediately, earn an associate’s degree, or transfer to a four-year</w:t>
      </w:r>
      <w:r>
        <w:rPr>
          <w:spacing w:val="1"/>
        </w:rPr>
        <w:t> </w:t>
      </w:r>
      <w:r>
        <w:rPr/>
        <w:t>institution. The College demonstrates its mission, vision, and core priorities through a defined set of</w:t>
      </w:r>
      <w:r>
        <w:rPr>
          <w:spacing w:val="-57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and services</w:t>
      </w:r>
      <w:r>
        <w:rPr>
          <w:spacing w:val="-1"/>
        </w:rPr>
        <w:t> </w:t>
      </w:r>
      <w:r>
        <w:rPr/>
        <w:t>that include: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578875pt;width:4.5pt;height:4.5pt;mso-position-horizontal-relative:page;mso-position-vertical-relative:paragraph;z-index:15760896" id="docshapegroup186" coordorigin="1553,112" coordsize="90,90">
            <v:shape style="position:absolute;left:1560;top:119;width:75;height:75" id="docshape187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188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academic programs;</w:t>
      </w:r>
    </w:p>
    <w:p>
      <w:pPr>
        <w:pStyle w:val="BodyText"/>
        <w:spacing w:line="235" w:lineRule="auto" w:before="1"/>
        <w:ind w:left="1280" w:right="6915"/>
      </w:pPr>
      <w:r>
        <w:rPr/>
        <w:pict>
          <v:group style="position:absolute;margin-left:77.625pt;margin-top:5.404812pt;width:4.5pt;height:4.5pt;mso-position-horizontal-relative:page;mso-position-vertical-relative:paragraph;z-index:15761408" id="docshapegroup189" coordorigin="1553,108" coordsize="90,90">
            <v:shape style="position:absolute;left:1560;top:115;width:75;height:75" id="docshape190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91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812pt;width:4.5pt;height:4.5pt;mso-position-horizontal-relative:page;mso-position-vertical-relative:paragraph;z-index:15761920" id="docshapegroup192" coordorigin="1553,378" coordsize="90,90">
            <v:shape style="position:absolute;left:1560;top:385;width:75;height:75" id="docshape193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194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career and technical programs;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military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programs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training,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1280" w:right="6727"/>
      </w:pPr>
      <w:r>
        <w:rPr/>
        <w:pict>
          <v:group style="position:absolute;margin-left:77.625pt;margin-top:9.554812pt;width:4.5pt;height:4.5pt;mso-position-horizontal-relative:page;mso-position-vertical-relative:paragraph;z-index:15762432" id="docshapegroup195" coordorigin="1553,191" coordsize="90,90">
            <v:shape style="position:absolute;left:1560;top:198;width:75;height:75" id="docshape196" coordorigin="1560,199" coordsize="75,75" path="m1598,274l1572,264,1560,236,1572,208,1598,199,1623,208,1635,236,1623,264,1598,274xe" filled="true" fillcolor="#000000" stroked="false">
              <v:path arrowok="t"/>
              <v:fill type="solid"/>
            </v:shape>
            <v:shape style="position:absolute;left:1560;top:198;width:75;height:75" id="docshape197" coordorigin="1560,199" coordsize="75,75" path="m1635,236l1623,264,1598,274,1572,264,1560,236,1572,208,1598,199,1623,208,1635,23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23.054813pt;width:4.5pt;height:4.5pt;mso-position-horizontal-relative:page;mso-position-vertical-relative:paragraph;z-index:15762944" id="docshapegroup198" coordorigin="1553,461" coordsize="90,90">
            <v:shape style="position:absolute;left:1560;top:468;width:75;height:75" id="docshape199" coordorigin="1560,469" coordsize="75,75" path="m1598,544l1572,534,1560,506,1572,478,1598,469,1623,478,1635,506,1623,534,1598,544xe" filled="true" fillcolor="#000000" stroked="false">
              <v:path arrowok="t"/>
              <v:fill type="solid"/>
            </v:shape>
            <v:shape style="position:absolute;left:1560;top:468;width:75;height:75" id="docshape200" coordorigin="1560,469" coordsize="75,75" path="m1635,506l1623,534,1598,544,1572,534,1560,506,1572,478,1598,469,1623,478,1635,50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correctional education programs;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high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school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programs;</w:t>
      </w:r>
    </w:p>
    <w:p>
      <w:pPr>
        <w:pStyle w:val="BodyText"/>
        <w:spacing w:line="235" w:lineRule="auto"/>
        <w:ind w:left="1280" w:right="4608"/>
      </w:pPr>
      <w:r>
        <w:rPr/>
        <w:pict>
          <v:group style="position:absolute;margin-left:77.625pt;margin-top:5.354813pt;width:4.5pt;height:4.5pt;mso-position-horizontal-relative:page;mso-position-vertical-relative:paragraph;z-index:15763456" id="docshapegroup201" coordorigin="1553,107" coordsize="90,90">
            <v:shape style="position:absolute;left:1560;top:114;width:75;height:75" id="docshape20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0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813pt;width:4.5pt;height:4.5pt;mso-position-horizontal-relative:page;mso-position-vertical-relative:paragraph;z-index:15763968" id="docshapegroup204" coordorigin="1553,377" coordsize="90,90">
            <v:shape style="position:absolute;left:1560;top:384;width:75;height:75" id="docshape205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06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OSHA, HAZMAT, emergency management programs;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online programs;</w:t>
      </w:r>
    </w:p>
    <w:p>
      <w:pPr>
        <w:pStyle w:val="BodyText"/>
        <w:spacing w:line="235" w:lineRule="auto"/>
        <w:ind w:left="1280" w:right="7004"/>
      </w:pPr>
      <w:r>
        <w:rPr/>
        <w:pict>
          <v:group style="position:absolute;margin-left:77.625pt;margin-top:5.354813pt;width:4.5pt;height:4.5pt;mso-position-horizontal-relative:page;mso-position-vertical-relative:paragraph;z-index:15764480" id="docshapegroup207" coordorigin="1553,107" coordsize="90,90">
            <v:shape style="position:absolute;left:1560;top:114;width:75;height:75" id="docshape20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0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813pt;width:4.5pt;height:4.5pt;mso-position-horizontal-relative:page;mso-position-vertical-relative:paragraph;z-index:15764992" id="docshapegroup210" coordorigin="1553,377" coordsize="90,90">
            <v:shape style="position:absolute;left:1560;top:384;width:75;height:75" id="docshape211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12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adult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education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programs;</w:t>
      </w:r>
      <w:r>
        <w:rPr>
          <w:color w:val="0000ED"/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services.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807"/>
      </w:pPr>
      <w:r>
        <w:rPr/>
        <w:t>The mission identifies the institution’s nature, scope, and constituencies. As a comprehensive, public</w:t>
      </w:r>
      <w:r>
        <w:rPr>
          <w:spacing w:val="-57"/>
        </w:rPr>
        <w:t> </w:t>
      </w:r>
      <w:r>
        <w:rPr/>
        <w:t>community college, Barton’s mission, ENDs, and Core Priorities (Values) affirm that it will provide</w:t>
      </w:r>
      <w:r>
        <w:rPr>
          <w:spacing w:val="1"/>
        </w:rPr>
        <w:t> </w:t>
      </w:r>
      <w:r>
        <w:rPr/>
        <w:t>"student-focused educational opportunities that meet workforce needs, strengthen communities, and</w:t>
      </w:r>
      <w:r>
        <w:rPr>
          <w:spacing w:val="1"/>
        </w:rPr>
        <w:t> </w:t>
      </w:r>
      <w:r>
        <w:rPr/>
        <w:t>meet the needs of a diverse population.”</w:t>
      </w:r>
      <w:r>
        <w:rPr>
          <w:spacing w:val="1"/>
        </w:rPr>
        <w:t> </w:t>
      </w:r>
      <w:r>
        <w:rPr/>
        <w:t>The programs and services are reflective of the needs of the</w:t>
      </w:r>
      <w:r>
        <w:rPr>
          <w:spacing w:val="-57"/>
        </w:rPr>
        <w:t> </w:t>
      </w:r>
      <w:r>
        <w:rPr/>
        <w:t>College’s constituencies and the College’s commitment to meet those needs.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7"/>
        <w:ind w:left="1280"/>
      </w:pPr>
      <w:r>
        <w:rPr/>
        <w:pict>
          <v:group style="position:absolute;margin-left:77.625pt;margin-top:18.428875pt;width:4.5pt;height:4.5pt;mso-position-horizontal-relative:page;mso-position-vertical-relative:paragraph;z-index:15765504" id="docshapegroup213" coordorigin="1553,369" coordsize="90,90">
            <v:shape style="position:absolute;left:1560;top:376;width:75;height:75" id="docshape214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215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6"/>
        </w:rPr>
        <w:t> </w:t>
      </w:r>
      <w:r>
        <w:rPr/>
        <w:t>1.B.1</w:t>
      </w:r>
      <w:r>
        <w:rPr>
          <w:spacing w:val="-6"/>
        </w:rPr>
        <w:t> </w:t>
      </w:r>
      <w:r>
        <w:rPr/>
        <w:t>VPSS_College_Catalog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66016" id="docshapegroup216" coordorigin="1553,109" coordsize="90,90">
            <v:shape style="position:absolute;left:1560;top:116;width:75;height:75" id="docshape21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0"/>
        </w:rPr>
        <w:t> </w:t>
      </w:r>
      <w:r>
        <w:rPr/>
        <w:t>1.B.2</w:t>
      </w:r>
      <w:r>
        <w:rPr>
          <w:spacing w:val="-10"/>
        </w:rPr>
        <w:t> </w:t>
      </w:r>
      <w:r>
        <w:rPr/>
        <w:t>PRES_Vision_and_Mission_Statement</w:t>
      </w:r>
    </w:p>
    <w:p>
      <w:pPr>
        <w:pStyle w:val="ListParagraph"/>
        <w:numPr>
          <w:ilvl w:val="0"/>
          <w:numId w:val="1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66528" id="docshapegroup219" coordorigin="1553,109" coordsize="90,90">
            <v:shape style="position:absolute;left:1560;top:116;width:75;height:75" id="docshape22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1.B.3</w:t>
      </w:r>
      <w:r>
        <w:rPr>
          <w:spacing w:val="-10"/>
          <w:sz w:val="24"/>
        </w:rPr>
        <w:t> </w:t>
      </w:r>
      <w:r>
        <w:rPr>
          <w:sz w:val="24"/>
        </w:rPr>
        <w:t>PRES_Mission_Statement</w:t>
      </w:r>
    </w:p>
    <w:p>
      <w:pPr>
        <w:pStyle w:val="ListParagraph"/>
        <w:numPr>
          <w:ilvl w:val="0"/>
          <w:numId w:val="1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67040" id="docshapegroup222" coordorigin="1553,109" coordsize="90,90">
            <v:shape style="position:absolute;left:1560;top:116;width:75;height:75" id="docshape22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1.B.1</w:t>
      </w:r>
      <w:r>
        <w:rPr>
          <w:spacing w:val="-9"/>
          <w:sz w:val="24"/>
        </w:rPr>
        <w:t> </w:t>
      </w:r>
      <w:r>
        <w:rPr>
          <w:sz w:val="24"/>
        </w:rPr>
        <w:t>PRES_Community_Report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67552" id="docshapegroup225" coordorigin="1553,109" coordsize="90,90">
            <v:shape style="position:absolute;left:1560;top:116;width:75;height:75" id="docshape22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3"/>
        </w:rPr>
        <w:t> </w:t>
      </w:r>
      <w:r>
        <w:rPr/>
        <w:t>1.B.2</w:t>
      </w:r>
      <w:r>
        <w:rPr>
          <w:spacing w:val="-3"/>
        </w:rPr>
        <w:t> </w:t>
      </w:r>
      <w:r>
        <w:rPr/>
        <w:t>PRES_ENDs</w:t>
      </w:r>
    </w:p>
    <w:p>
      <w:pPr>
        <w:pStyle w:val="ListParagraph"/>
        <w:numPr>
          <w:ilvl w:val="0"/>
          <w:numId w:val="1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68064" id="docshapegroup228" coordorigin="1553,109" coordsize="90,90">
            <v:shape style="position:absolute;left:1560;top:116;width:75;height:75" id="docshape22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1.B.3</w:t>
      </w:r>
      <w:r>
        <w:rPr>
          <w:spacing w:val="-9"/>
          <w:sz w:val="24"/>
        </w:rPr>
        <w:t> </w:t>
      </w:r>
      <w:r>
        <w:rPr>
          <w:sz w:val="24"/>
        </w:rPr>
        <w:t>VPI_Academic_Programs</w:t>
      </w:r>
    </w:p>
    <w:p>
      <w:pPr>
        <w:pStyle w:val="ListParagraph"/>
        <w:numPr>
          <w:ilvl w:val="0"/>
          <w:numId w:val="1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68576" id="docshapegroup231" coordorigin="1553,109" coordsize="90,90">
            <v:shape style="position:absolute;left:1560;top:116;width:75;height:75" id="docshape23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1.B.1</w:t>
      </w:r>
      <w:r>
        <w:rPr>
          <w:spacing w:val="-11"/>
          <w:sz w:val="24"/>
        </w:rPr>
        <w:t> </w:t>
      </w:r>
      <w:r>
        <w:rPr>
          <w:sz w:val="24"/>
        </w:rPr>
        <w:t>VPA_Barton_Business_Card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69088" id="docshapegroup234" coordorigin="1553,109" coordsize="90,90">
            <v:shape style="position:absolute;left:1560;top:116;width:75;height:75" id="docshape23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03</w:t>
      </w:r>
      <w:r>
        <w:rPr>
          <w:spacing w:val="-9"/>
        </w:rPr>
        <w:t> </w:t>
      </w:r>
      <w:r>
        <w:rPr/>
        <w:t>1.B.2</w:t>
      </w:r>
      <w:r>
        <w:rPr>
          <w:spacing w:val="-9"/>
        </w:rPr>
        <w:t> </w:t>
      </w:r>
      <w:r>
        <w:rPr/>
        <w:t>PRES_Core_Priorities_(Values)</w:t>
      </w:r>
    </w:p>
    <w:p>
      <w:pPr>
        <w:pStyle w:val="ListParagraph"/>
        <w:numPr>
          <w:ilvl w:val="0"/>
          <w:numId w:val="1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69600" id="docshapegroup237" coordorigin="1553,109" coordsize="90,90">
            <v:shape style="position:absolute;left:1560;top:116;width:75;height:75" id="docshape23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1.B.3</w:t>
      </w:r>
      <w:r>
        <w:rPr>
          <w:spacing w:val="-15"/>
          <w:sz w:val="24"/>
        </w:rPr>
        <w:t> </w:t>
      </w:r>
      <w:r>
        <w:rPr>
          <w:sz w:val="24"/>
        </w:rPr>
        <w:t>VPI_Career_and_Technical_Programs</w:t>
      </w:r>
    </w:p>
    <w:p>
      <w:pPr>
        <w:pStyle w:val="ListParagraph"/>
        <w:numPr>
          <w:ilvl w:val="0"/>
          <w:numId w:val="1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70112" id="docshapegroup240" coordorigin="1553,109" coordsize="90,90">
            <v:shape style="position:absolute;left:1560;top:116;width:75;height:75" id="docshape24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1.B.1</w:t>
      </w:r>
      <w:r>
        <w:rPr>
          <w:spacing w:val="-9"/>
          <w:sz w:val="24"/>
        </w:rPr>
        <w:t> </w:t>
      </w:r>
      <w:r>
        <w:rPr>
          <w:sz w:val="24"/>
        </w:rPr>
        <w:t>VPI_Faculty_Handbook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70624" id="docshapegroup243" coordorigin="1553,109" coordsize="90,90">
            <v:shape style="position:absolute;left:1560;top:116;width:75;height:75" id="docshape24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04</w:t>
      </w:r>
      <w:r>
        <w:rPr>
          <w:spacing w:val="-6"/>
        </w:rPr>
        <w:t> </w:t>
      </w:r>
      <w:r>
        <w:rPr/>
        <w:t>1.B.2</w:t>
      </w:r>
      <w:r>
        <w:rPr>
          <w:spacing w:val="-6"/>
        </w:rPr>
        <w:t> </w:t>
      </w:r>
      <w:r>
        <w:rPr/>
        <w:t>PRES_Strategic_Plan</w:t>
      </w:r>
    </w:p>
    <w:p>
      <w:pPr>
        <w:pStyle w:val="ListParagraph"/>
        <w:numPr>
          <w:ilvl w:val="0"/>
          <w:numId w:val="1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71136" id="docshapegroup246" coordorigin="1553,109" coordsize="90,90">
            <v:shape style="position:absolute;left:1560;top:116;width:75;height:75" id="docshape24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1.B.3</w:t>
      </w:r>
      <w:r>
        <w:rPr>
          <w:spacing w:val="-15"/>
          <w:sz w:val="24"/>
        </w:rPr>
        <w:t> </w:t>
      </w:r>
      <w:r>
        <w:rPr>
          <w:sz w:val="24"/>
        </w:rPr>
        <w:t>VPI_Military_Programs_and_Training</w:t>
      </w:r>
    </w:p>
    <w:p>
      <w:pPr>
        <w:pStyle w:val="ListParagraph"/>
        <w:numPr>
          <w:ilvl w:val="0"/>
          <w:numId w:val="1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71648" id="docshapegroup249" coordorigin="1553,109" coordsize="90,90">
            <v:shape style="position:absolute;left:1560;top:116;width:75;height:75" id="docshape25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1.B.1</w:t>
      </w:r>
      <w:r>
        <w:rPr>
          <w:spacing w:val="-13"/>
          <w:sz w:val="24"/>
        </w:rPr>
        <w:t> </w:t>
      </w:r>
      <w:r>
        <w:rPr>
          <w:sz w:val="24"/>
        </w:rPr>
        <w:t>PRES_Meeting_Minutes_Template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72160" id="docshapegroup252" coordorigin="1553,109" coordsize="90,90">
            <v:shape style="position:absolute;left:1560;top:116;width:75;height:75" id="docshape25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05</w:t>
      </w:r>
      <w:r>
        <w:rPr>
          <w:spacing w:val="-6"/>
        </w:rPr>
        <w:t> </w:t>
      </w:r>
      <w:r>
        <w:rPr/>
        <w:t>1.B.2</w:t>
      </w:r>
      <w:r>
        <w:rPr>
          <w:spacing w:val="-6"/>
        </w:rPr>
        <w:t> </w:t>
      </w:r>
      <w:r>
        <w:rPr/>
        <w:t>PRES_FY_2016_Budget</w:t>
      </w:r>
    </w:p>
    <w:p>
      <w:pPr>
        <w:pStyle w:val="ListParagraph"/>
        <w:numPr>
          <w:ilvl w:val="0"/>
          <w:numId w:val="1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72672" id="docshapegroup255" coordorigin="1553,109" coordsize="90,90">
            <v:shape style="position:absolute;left:1560;top:116;width:75;height:75" id="docshape25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1.B.3</w:t>
      </w:r>
      <w:r>
        <w:rPr>
          <w:spacing w:val="-12"/>
          <w:sz w:val="24"/>
        </w:rPr>
        <w:t> </w:t>
      </w:r>
      <w:r>
        <w:rPr>
          <w:sz w:val="24"/>
        </w:rPr>
        <w:t>VPI_Correctional_Education</w:t>
      </w:r>
    </w:p>
    <w:p>
      <w:pPr>
        <w:pStyle w:val="ListParagraph"/>
        <w:numPr>
          <w:ilvl w:val="0"/>
          <w:numId w:val="1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73184" id="docshapegroup258" coordorigin="1553,109" coordsize="90,90">
            <v:shape style="position:absolute;left:1560;top:116;width:75;height:75" id="docshape25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1.B.1</w:t>
      </w:r>
      <w:r>
        <w:rPr>
          <w:spacing w:val="-9"/>
          <w:sz w:val="24"/>
        </w:rPr>
        <w:t> </w:t>
      </w:r>
      <w:r>
        <w:rPr>
          <w:sz w:val="24"/>
        </w:rPr>
        <w:t>PRES_Strategic_Plan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773696" id="docshapegroup261" coordorigin="1553,109" coordsize="90,90">
            <v:shape style="position:absolute;left:1560;top:116;width:75;height:75" id="docshape26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06</w:t>
      </w:r>
      <w:r>
        <w:rPr>
          <w:spacing w:val="-9"/>
        </w:rPr>
        <w:t> </w:t>
      </w:r>
      <w:r>
        <w:rPr/>
        <w:t>1.B.2</w:t>
      </w:r>
      <w:r>
        <w:rPr>
          <w:spacing w:val="-8"/>
        </w:rPr>
        <w:t> </w:t>
      </w:r>
      <w:r>
        <w:rPr/>
        <w:t>PRES_Barton_Planning_Website</w:t>
      </w:r>
    </w:p>
    <w:p>
      <w:pPr>
        <w:pStyle w:val="ListParagraph"/>
        <w:numPr>
          <w:ilvl w:val="0"/>
          <w:numId w:val="1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74208" id="docshapegroup264" coordorigin="1553,109" coordsize="90,90">
            <v:shape style="position:absolute;left:1560;top:116;width:75;height:75" id="docshape26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1.B.3</w:t>
      </w:r>
      <w:r>
        <w:rPr>
          <w:spacing w:val="-14"/>
          <w:sz w:val="24"/>
        </w:rPr>
        <w:t> </w:t>
      </w:r>
      <w:r>
        <w:rPr>
          <w:sz w:val="24"/>
        </w:rPr>
        <w:t>VPI_High_School_Student_Programs</w:t>
      </w:r>
    </w:p>
    <w:p>
      <w:pPr>
        <w:pStyle w:val="ListParagraph"/>
        <w:numPr>
          <w:ilvl w:val="0"/>
          <w:numId w:val="17"/>
        </w:numPr>
        <w:tabs>
          <w:tab w:pos="1580" w:val="left" w:leader="none"/>
        </w:tabs>
        <w:spacing w:line="235" w:lineRule="auto" w:before="2" w:after="0"/>
        <w:ind w:left="1280" w:right="4640" w:firstLine="0"/>
        <w:jc w:val="left"/>
        <w:rPr>
          <w:sz w:val="24"/>
        </w:rPr>
      </w:pPr>
      <w:r>
        <w:rPr/>
        <w:pict>
          <v:group style="position:absolute;margin-left:77.625pt;margin-top:5.454813pt;width:4.5pt;height:4.5pt;mso-position-horizontal-relative:page;mso-position-vertical-relative:paragraph;z-index:15774720" id="docshapegroup267" coordorigin="1553,109" coordsize="90,90">
            <v:shape style="position:absolute;left:1560;top:116;width:75;height:75" id="docshape268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269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4813pt;width:4.5pt;height:4.5pt;mso-position-horizontal-relative:page;mso-position-vertical-relative:paragraph;z-index:15775232" id="docshapegroup270" coordorigin="1553,379" coordsize="90,90">
            <v:shape style="position:absolute;left:1560;top:386;width:75;height:75" id="docshape271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272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1.B.1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VPA_New_Employee_Essential_Information</w:t>
      </w:r>
      <w:r>
        <w:rPr>
          <w:spacing w:val="-57"/>
          <w:sz w:val="24"/>
        </w:rPr>
        <w:t> </w:t>
      </w:r>
      <w:r>
        <w:rPr>
          <w:sz w:val="24"/>
        </w:rPr>
        <w:t>07</w:t>
      </w:r>
      <w:r>
        <w:rPr>
          <w:spacing w:val="-1"/>
          <w:sz w:val="24"/>
        </w:rPr>
        <w:t> </w:t>
      </w:r>
      <w:r>
        <w:rPr>
          <w:sz w:val="24"/>
        </w:rPr>
        <w:t>1.B.2 PRES</w:t>
      </w:r>
      <w:r>
        <w:rPr>
          <w:spacing w:val="-1"/>
          <w:sz w:val="24"/>
        </w:rPr>
        <w:t> </w:t>
      </w:r>
      <w:r>
        <w:rPr>
          <w:sz w:val="24"/>
        </w:rPr>
        <w:t>Board_of_Trustees_Meetings</w:t>
      </w:r>
    </w:p>
    <w:p>
      <w:pPr>
        <w:pStyle w:val="ListParagraph"/>
        <w:numPr>
          <w:ilvl w:val="0"/>
          <w:numId w:val="18"/>
        </w:numPr>
        <w:tabs>
          <w:tab w:pos="1580" w:val="left" w:leader="none"/>
        </w:tabs>
        <w:spacing w:line="235" w:lineRule="auto" w:before="0" w:after="0"/>
        <w:ind w:left="1280" w:right="4340" w:firstLine="0"/>
        <w:jc w:val="left"/>
        <w:rPr>
          <w:sz w:val="24"/>
        </w:rPr>
      </w:pPr>
      <w:r>
        <w:rPr/>
        <w:pict>
          <v:group style="position:absolute;margin-left:77.625pt;margin-top:5.354813pt;width:4.5pt;height:4.5pt;mso-position-horizontal-relative:page;mso-position-vertical-relative:paragraph;z-index:15775744" id="docshapegroup273" coordorigin="1553,107" coordsize="90,90">
            <v:shape style="position:absolute;left:1560;top:114;width:75;height:75" id="docshape27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7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813pt;width:4.5pt;height:4.5pt;mso-position-horizontal-relative:page;mso-position-vertical-relative:paragraph;z-index:15776256" id="docshapegroup276" coordorigin="1553,377" coordsize="90,90">
            <v:shape style="position:absolute;left:1560;top:384;width:75;height:75" id="docshape277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78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1.B.3</w:t>
      </w:r>
      <w:r>
        <w:rPr>
          <w:spacing w:val="-7"/>
          <w:sz w:val="24"/>
        </w:rPr>
        <w:t> </w:t>
      </w:r>
      <w:r>
        <w:rPr>
          <w:sz w:val="24"/>
        </w:rPr>
        <w:t>VPI_OSHA_HazMat</w:t>
      </w:r>
      <w:r>
        <w:rPr>
          <w:spacing w:val="-7"/>
          <w:sz w:val="24"/>
        </w:rPr>
        <w:t> </w:t>
      </w:r>
      <w:r>
        <w:rPr>
          <w:sz w:val="24"/>
        </w:rPr>
        <w:t>_Emergency_Management</w:t>
      </w:r>
      <w:r>
        <w:rPr>
          <w:spacing w:val="-57"/>
          <w:sz w:val="24"/>
        </w:rPr>
        <w:t> </w:t>
      </w:r>
      <w:r>
        <w:rPr>
          <w:sz w:val="24"/>
        </w:rPr>
        <w:t>08</w:t>
      </w:r>
      <w:r>
        <w:rPr>
          <w:spacing w:val="-1"/>
          <w:sz w:val="24"/>
        </w:rPr>
        <w:t> </w:t>
      </w:r>
      <w:r>
        <w:rPr>
          <w:sz w:val="24"/>
        </w:rPr>
        <w:t>1.B.1</w:t>
      </w:r>
      <w:r>
        <w:rPr>
          <w:spacing w:val="-1"/>
          <w:sz w:val="24"/>
        </w:rPr>
        <w:t> </w:t>
      </w:r>
      <w:r>
        <w:rPr>
          <w:sz w:val="24"/>
        </w:rPr>
        <w:t>VPSS_Student_Handbook</w:t>
      </w:r>
    </w:p>
    <w:p>
      <w:pPr>
        <w:pStyle w:val="ListParagraph"/>
        <w:numPr>
          <w:ilvl w:val="0"/>
          <w:numId w:val="18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09109pt;width:4.5pt;height:4.5pt;mso-position-horizontal-relative:page;mso-position-vertical-relative:paragraph;z-index:15776768" id="docshapegroup279" coordorigin="1553,106" coordsize="90,90">
            <v:shape style="position:absolute;left:1560;top:113;width:75;height:75" id="docshape280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281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1.B.2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PRES_President's_Staff</w:t>
      </w:r>
    </w:p>
    <w:p>
      <w:pPr>
        <w:pStyle w:val="ListParagraph"/>
        <w:numPr>
          <w:ilvl w:val="0"/>
          <w:numId w:val="1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77280" id="docshapegroup282" coordorigin="1553,109" coordsize="90,90">
            <v:shape style="position:absolute;left:1560;top:116;width:75;height:75" id="docshape28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8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1.B.3</w:t>
      </w:r>
      <w:r>
        <w:rPr>
          <w:spacing w:val="-13"/>
          <w:sz w:val="24"/>
        </w:rPr>
        <w:t> </w:t>
      </w:r>
      <w:r>
        <w:rPr>
          <w:sz w:val="24"/>
        </w:rPr>
        <w:t>VPI_Online_Options</w:t>
      </w:r>
    </w:p>
    <w:p>
      <w:pPr>
        <w:pStyle w:val="ListParagraph"/>
        <w:numPr>
          <w:ilvl w:val="0"/>
          <w:numId w:val="1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77792" id="docshapegroup285" coordorigin="1553,109" coordsize="90,90">
            <v:shape style="position:absolute;left:1560;top:116;width:75;height:75" id="docshape28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8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1.B.1</w:t>
      </w:r>
      <w:r>
        <w:rPr>
          <w:spacing w:val="-10"/>
          <w:sz w:val="24"/>
        </w:rPr>
        <w:t> </w:t>
      </w:r>
      <w:r>
        <w:rPr>
          <w:sz w:val="24"/>
        </w:rPr>
        <w:t>PRES_Mission_Statement</w:t>
      </w:r>
    </w:p>
    <w:p>
      <w:pPr>
        <w:pStyle w:val="BodyText"/>
        <w:spacing w:line="235" w:lineRule="auto"/>
        <w:ind w:left="1280" w:right="6229"/>
      </w:pPr>
      <w:r>
        <w:rPr/>
        <w:pict>
          <v:group style="position:absolute;margin-left:77.625pt;margin-top:5.354813pt;width:4.5pt;height:4.5pt;mso-position-horizontal-relative:page;mso-position-vertical-relative:paragraph;z-index:15778304" id="docshapegroup288" coordorigin="1553,107" coordsize="90,90">
            <v:shape style="position:absolute;left:1560;top:114;width:75;height:75" id="docshape28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9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813pt;width:4.5pt;height:4.5pt;mso-position-horizontal-relative:page;mso-position-vertical-relative:paragraph;z-index:15778816" id="docshapegroup291" coordorigin="1553,377" coordsize="90,90">
            <v:shape style="position:absolute;left:1560;top:384;width:75;height:75" id="docshape292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93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09</w:t>
      </w:r>
      <w:r>
        <w:rPr>
          <w:spacing w:val="-10"/>
        </w:rPr>
        <w:t> </w:t>
      </w:r>
      <w:r>
        <w:rPr/>
        <w:t>1.B.2</w:t>
      </w:r>
      <w:r>
        <w:rPr>
          <w:spacing w:val="-10"/>
        </w:rPr>
        <w:t> </w:t>
      </w:r>
      <w:r>
        <w:rPr/>
        <w:t>PRES_Institutional_Teams</w:t>
      </w:r>
      <w:r>
        <w:rPr>
          <w:spacing w:val="-57"/>
        </w:rPr>
        <w:t> </w:t>
      </w:r>
      <w:r>
        <w:rPr/>
        <w:t>09</w:t>
      </w:r>
      <w:r>
        <w:rPr>
          <w:spacing w:val="-1"/>
        </w:rPr>
        <w:t> </w:t>
      </w:r>
      <w:r>
        <w:rPr/>
        <w:t>1.B.3</w:t>
      </w:r>
      <w:r>
        <w:rPr>
          <w:spacing w:val="-1"/>
        </w:rPr>
        <w:t> </w:t>
      </w:r>
      <w:r>
        <w:rPr/>
        <w:t>VPI_Adult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109pt;width:4.5pt;height:4.5pt;mso-position-horizontal-relative:page;mso-position-vertical-relative:paragraph;z-index:15779328" id="docshapegroup294" coordorigin="1553,106" coordsize="90,90">
            <v:shape style="position:absolute;left:1560;top:113;width:75;height:75" id="docshape295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296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10</w:t>
      </w:r>
      <w:r>
        <w:rPr>
          <w:spacing w:val="-9"/>
        </w:rPr>
        <w:t> </w:t>
      </w:r>
      <w:r>
        <w:rPr/>
        <w:t>1.B.2</w:t>
      </w:r>
      <w:r>
        <w:rPr>
          <w:spacing w:val="-9"/>
        </w:rPr>
        <w:t> </w:t>
      </w:r>
      <w:r>
        <w:rPr/>
        <w:t>PRES_Executive_Leadership_Team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79840" id="docshapegroup297" coordorigin="1553,109" coordsize="90,90">
            <v:shape style="position:absolute;left:1560;top:116;width:75;height:75" id="docshape29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9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1.B.3</w:t>
      </w:r>
      <w:r>
        <w:rPr>
          <w:spacing w:val="-9"/>
          <w:sz w:val="24"/>
        </w:rPr>
        <w:t> </w:t>
      </w:r>
      <w:r>
        <w:rPr>
          <w:sz w:val="24"/>
        </w:rPr>
        <w:t>VPSS_Student_Services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0352" id="docshapegroup300" coordorigin="1553,109" coordsize="90,90">
            <v:shape style="position:absolute;left:1560;top:116;width:75;height:75" id="docshape30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0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1.B.2</w:t>
      </w:r>
      <w:r>
        <w:rPr>
          <w:spacing w:val="-8"/>
          <w:sz w:val="24"/>
        </w:rPr>
        <w:t> </w:t>
      </w:r>
      <w:r>
        <w:rPr>
          <w:sz w:val="24"/>
        </w:rPr>
        <w:t>VPI_Dean's_Council-Minutes</w:t>
      </w:r>
      <w:r>
        <w:rPr>
          <w:spacing w:val="-8"/>
          <w:sz w:val="24"/>
        </w:rPr>
        <w:t> </w:t>
      </w:r>
      <w:r>
        <w:rPr>
          <w:sz w:val="24"/>
        </w:rPr>
        <w:t>2-28-17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0864" id="docshapegroup303" coordorigin="1553,109" coordsize="90,90">
            <v:shape style="position:absolute;left:1560;top:116;width:75;height:75" id="docshape30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0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1.B.2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PRES_BOT_Accountability_and_Transparency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1376" id="docshapegroup306" coordorigin="1553,109" coordsize="90,90">
            <v:shape style="position:absolute;left:1560;top:116;width:75;height:75" id="docshape30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0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1.B.2</w:t>
      </w:r>
      <w:r>
        <w:rPr>
          <w:spacing w:val="-11"/>
          <w:sz w:val="24"/>
        </w:rPr>
        <w:t> </w:t>
      </w:r>
      <w:r>
        <w:rPr>
          <w:sz w:val="24"/>
        </w:rPr>
        <w:t>PRES_BCC_Foundation_Focus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1888" id="docshapegroup309" coordorigin="1553,109" coordsize="90,90">
            <v:shape style="position:absolute;left:1560;top:116;width:75;height:75" id="docshape31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1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1.B.2</w:t>
      </w:r>
      <w:r>
        <w:rPr>
          <w:spacing w:val="-9"/>
          <w:sz w:val="24"/>
        </w:rPr>
        <w:t> </w:t>
      </w:r>
      <w:r>
        <w:rPr>
          <w:sz w:val="24"/>
        </w:rPr>
        <w:t>VPSS_CKEOC_Newsletter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2400" id="docshapegroup312" coordorigin="1553,109" coordsize="90,90">
            <v:shape style="position:absolute;left:1560;top:116;width:75;height:75" id="docshape31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1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1.B.2</w:t>
      </w:r>
      <w:r>
        <w:rPr>
          <w:spacing w:val="-13"/>
          <w:sz w:val="24"/>
        </w:rPr>
        <w:t> </w:t>
      </w:r>
      <w:r>
        <w:rPr>
          <w:sz w:val="24"/>
        </w:rPr>
        <w:t>PRES_Athletic_Department_Newsletter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73" w:lineRule="exact" w:before="8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9.578875pt;width:4.5pt;height:4.5pt;mso-position-horizontal-relative:page;mso-position-vertical-relative:paragraph;z-index:15782912" id="docshapegroup315" coordorigin="1553,192" coordsize="90,90">
            <v:shape style="position:absolute;left:1560;top:199;width:75;height:75" id="docshape316" coordorigin="1560,199" coordsize="75,75" path="m1598,274l1572,265,1560,237,1572,208,1598,199,1623,208,1635,237,1623,265,1598,274xe" filled="true" fillcolor="#000000" stroked="false">
              <v:path arrowok="t"/>
              <v:fill type="solid"/>
            </v:shape>
            <v:shape style="position:absolute;left:1560;top:199;width:75;height:75" id="docshape317" coordorigin="1560,199" coordsize="75,75" path="m1635,237l1623,265,1598,274,1572,265,1560,237,1572,208,1598,199,1623,208,1635,23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1.B.2</w:t>
      </w:r>
      <w:r>
        <w:rPr>
          <w:spacing w:val="-9"/>
          <w:sz w:val="24"/>
        </w:rPr>
        <w:t> </w:t>
      </w:r>
      <w:r>
        <w:rPr>
          <w:sz w:val="24"/>
        </w:rPr>
        <w:t>PRES_Mission_Change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3424" id="docshapegroup318" coordorigin="1553,109" coordsize="90,90">
            <v:shape style="position:absolute;left:1560;top:116;width:75;height:75" id="docshape31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2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1.B.2</w:t>
      </w:r>
      <w:r>
        <w:rPr>
          <w:spacing w:val="-14"/>
          <w:sz w:val="24"/>
        </w:rPr>
        <w:t> </w:t>
      </w:r>
      <w:r>
        <w:rPr>
          <w:sz w:val="24"/>
        </w:rPr>
        <w:t>PRES_2017_Executive_Training_Session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3936" id="docshapegroup321" coordorigin="1553,109" coordsize="90,90">
            <v:shape style="position:absolute;left:1560;top:116;width:75;height:75" id="docshape32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2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1.B.2</w:t>
      </w:r>
      <w:r>
        <w:rPr>
          <w:spacing w:val="-13"/>
          <w:sz w:val="24"/>
        </w:rPr>
        <w:t> </w:t>
      </w:r>
      <w:r>
        <w:rPr>
          <w:sz w:val="24"/>
        </w:rPr>
        <w:t>PRES_2016-2017_Strategic_Plan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945pt;width:492.000015pt;height:1.5pt;mso-position-horizontal-relative:page;mso-position-vertical-relative:paragraph;z-index:-15672832;mso-wrap-distance-left:0;mso-wrap-distance-right:0" id="docshape324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1.C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</w:t>
      </w:r>
      <w:r>
        <w:rPr>
          <w:spacing w:val="-1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understands the</w:t>
      </w:r>
      <w:r>
        <w:rPr>
          <w:spacing w:val="-1"/>
        </w:rPr>
        <w:t> </w:t>
      </w:r>
      <w:r>
        <w:rPr/>
        <w:t>relationship between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mission and</w:t>
      </w:r>
      <w:r>
        <w:rPr>
          <w:spacing w:val="-1"/>
        </w:rPr>
        <w:t> </w:t>
      </w:r>
      <w:r>
        <w:rPr/>
        <w:t>the diversity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society.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3" w:lineRule="exact" w:before="234" w:after="0"/>
        <w:ind w:left="1280" w:right="0" w:hanging="30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addresses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multicultural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1" w:after="0"/>
        <w:ind w:left="1280" w:right="1176" w:hanging="300"/>
        <w:jc w:val="left"/>
        <w:rPr>
          <w:sz w:val="24"/>
        </w:rPr>
      </w:pPr>
      <w:r>
        <w:rPr>
          <w:sz w:val="24"/>
        </w:rPr>
        <w:t>The institution’s processes and activities reflect attention to human diversity as appropriate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its mission and for the</w:t>
      </w:r>
      <w:r>
        <w:rPr>
          <w:spacing w:val="-1"/>
          <w:sz w:val="24"/>
        </w:rPr>
        <w:t> </w:t>
      </w:r>
      <w:r>
        <w:rPr>
          <w:sz w:val="24"/>
        </w:rPr>
        <w:t>constituencies it serves.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6"/>
      </w:pPr>
      <w:r>
        <w:rPr/>
        <w:t>1.C.1.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36"/>
      </w:pPr>
      <w:r>
        <w:rPr/>
        <w:t>Barton’s mission “…to provide an educational system that is learning-centered, innovative, meets</w:t>
      </w:r>
      <w:r>
        <w:rPr>
          <w:spacing w:val="1"/>
        </w:rPr>
        <w:t> </w:t>
      </w:r>
      <w:r>
        <w:rPr/>
        <w:t>workforce needs, strengthens communities, and meets the needs of a diverse population” articulate its</w:t>
      </w:r>
      <w:r>
        <w:rPr>
          <w:spacing w:val="-57"/>
        </w:rPr>
        <w:t> </w:t>
      </w:r>
      <w:r>
        <w:rPr/>
        <w:t>role in a diverse society. As the </w:t>
      </w:r>
      <w:r>
        <w:rPr>
          <w:color w:val="0000ED"/>
          <w:u w:val="single" w:color="0000ED"/>
        </w:rPr>
        <w:t>College and service area demographics</w:t>
      </w:r>
      <w:r>
        <w:rPr>
          <w:color w:val="0000ED"/>
        </w:rPr>
        <w:t> </w:t>
      </w:r>
      <w:r>
        <w:rPr/>
        <w:t>indicate, the College is more</w:t>
      </w:r>
      <w:r>
        <w:rPr>
          <w:spacing w:val="1"/>
        </w:rPr>
        <w:t> </w:t>
      </w:r>
      <w:r>
        <w:rPr/>
        <w:t>ethnically diversified than the communities it serves. (See 1.A.2) It further demonstrates its</w:t>
      </w:r>
      <w:r>
        <w:rPr>
          <w:spacing w:val="1"/>
        </w:rPr>
        <w:t> </w:t>
      </w:r>
      <w:r>
        <w:rPr/>
        <w:t>commitment to diversity by providing a welcoming environment and support services for the out-of-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 international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comprise more than</w:t>
      </w:r>
      <w:r>
        <w:rPr>
          <w:spacing w:val="-1"/>
        </w:rPr>
        <w:t> </w:t>
      </w:r>
      <w:r>
        <w:rPr/>
        <w:t>24% of</w:t>
      </w:r>
      <w:r>
        <w:rPr>
          <w:spacing w:val="-1"/>
        </w:rPr>
        <w:t> </w:t>
      </w:r>
      <w:r>
        <w:rPr/>
        <w:t>the student</w:t>
      </w:r>
      <w:r>
        <w:rPr>
          <w:spacing w:val="-2"/>
        </w:rPr>
        <w:t> </w:t>
      </w:r>
      <w:r>
        <w:rPr/>
        <w:t>body.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924"/>
      </w:pPr>
      <w:r>
        <w:rPr/>
        <w:t>An initiative that underscores the commitment of the College to "meet the needs of a diverse</w:t>
      </w:r>
      <w:r>
        <w:rPr>
          <w:spacing w:val="1"/>
        </w:rPr>
        <w:t> </w:t>
      </w:r>
      <w:r>
        <w:rPr/>
        <w:t>population"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establishment</w:t>
      </w:r>
      <w:r>
        <w:rPr>
          <w:spacing w:val="-1"/>
        </w:rPr>
        <w:t> </w:t>
      </w:r>
      <w:r>
        <w:rPr/>
        <w:t>of the</w:t>
      </w:r>
      <w:r>
        <w:rPr>
          <w:spacing w:val="-5"/>
        </w:rPr>
        <w:t> </w:t>
      </w:r>
      <w:r>
        <w:rPr>
          <w:color w:val="0000ED"/>
          <w:u w:val="single" w:color="0000ED"/>
        </w:rPr>
        <w:t>Inclusion 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Diversity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Team</w:t>
      </w:r>
      <w:r>
        <w:rPr>
          <w:color w:val="0000ED"/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2016. The</w:t>
      </w:r>
      <w:r>
        <w:rPr>
          <w:spacing w:val="-1"/>
        </w:rPr>
        <w:t> </w:t>
      </w:r>
      <w:r>
        <w:rPr/>
        <w:t>Team, consisting</w:t>
      </w:r>
      <w:r>
        <w:rPr>
          <w:spacing w:val="-57"/>
        </w:rPr>
        <w:t> </w:t>
      </w:r>
      <w:r>
        <w:rPr/>
        <w:t>of representatives from a range of demographics and chaired by the Coordinator of Developmental</w:t>
      </w:r>
      <w:r>
        <w:rPr>
          <w:spacing w:val="1"/>
        </w:rPr>
        <w:t> </w:t>
      </w:r>
      <w:r>
        <w:rPr/>
        <w:t>Education, is developing a strategic plan to identify goals, actions, and timelines that align with the</w:t>
      </w:r>
      <w:r>
        <w:rPr>
          <w:spacing w:val="1"/>
        </w:rPr>
        <w:t> </w:t>
      </w:r>
      <w:r>
        <w:rPr/>
        <w:t>College mission and </w:t>
      </w:r>
      <w:r>
        <w:rPr>
          <w:color w:val="0000ED"/>
          <w:u w:val="single" w:color="0000ED"/>
        </w:rPr>
        <w:t>Inclusion and Diversity Statement</w:t>
      </w:r>
      <w:r>
        <w:rPr/>
        <w:t>. The team is researching external diversity</w:t>
      </w:r>
      <w:r>
        <w:rPr>
          <w:spacing w:val="1"/>
        </w:rPr>
        <w:t> </w:t>
      </w:r>
      <w:r>
        <w:rPr/>
        <w:t>training resources to ensure quality and consistency and to establish a common foundation upon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to build future policies, programs, and initiatives.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904"/>
      </w:pPr>
      <w:r>
        <w:rPr/>
        <w:t>The College’s strong affirmation and commitment to promoting fairness and equity in all aspects of</w:t>
      </w:r>
      <w:r>
        <w:rPr>
          <w:spacing w:val="-57"/>
        </w:rPr>
        <w:t> </w:t>
      </w:r>
      <w:r>
        <w:rPr/>
        <w:t>education enterprise are best demonstrated in the </w:t>
      </w:r>
      <w:r>
        <w:rPr>
          <w:color w:val="0000ED"/>
          <w:u w:val="single" w:color="0000ED"/>
        </w:rPr>
        <w:t>Civil Rights Equity Resolution for all Students,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Employees,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Guests,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Visitors</w:t>
      </w:r>
      <w:r>
        <w:rPr>
          <w:color w:val="0000ED"/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/>
        <w:t>document.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policy</w:t>
      </w:r>
      <w:r>
        <w:rPr>
          <w:spacing w:val="-2"/>
        </w:rPr>
        <w:t> </w:t>
      </w:r>
      <w:r>
        <w:rPr/>
        <w:t>addresses</w:t>
      </w:r>
      <w:r>
        <w:rPr>
          <w:spacing w:val="-1"/>
        </w:rPr>
        <w:t> </w:t>
      </w:r>
      <w:r>
        <w:rPr/>
        <w:t>discrimination,</w:t>
      </w:r>
      <w:r>
        <w:rPr>
          <w:spacing w:val="-1"/>
        </w:rPr>
        <w:t> </w:t>
      </w:r>
      <w:r>
        <w:rPr/>
        <w:t>bias-related</w:t>
      </w:r>
      <w:r>
        <w:rPr>
          <w:spacing w:val="-57"/>
        </w:rPr>
        <w:t> </w:t>
      </w:r>
      <w:r>
        <w:rPr/>
        <w:t>misconduct,</w:t>
      </w:r>
      <w:r>
        <w:rPr>
          <w:spacing w:val="-1"/>
        </w:rPr>
        <w:t> </w:t>
      </w:r>
      <w:r>
        <w:rPr/>
        <w:t>and the processes through which</w:t>
      </w:r>
      <w:r>
        <w:rPr>
          <w:spacing w:val="-1"/>
        </w:rPr>
        <w:t> </w:t>
      </w:r>
      <w:r>
        <w:rPr/>
        <w:t>the institution reaches a resolution.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The</w:t>
      </w:r>
      <w:r>
        <w:rPr>
          <w:spacing w:val="-1"/>
        </w:rPr>
        <w:t> </w:t>
      </w:r>
      <w:r>
        <w:rPr/>
        <w:t>College’s</w:t>
      </w:r>
      <w:r>
        <w:rPr>
          <w:spacing w:val="-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diversity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expressed in</w:t>
      </w:r>
      <w:r>
        <w:rPr>
          <w:spacing w:val="-1"/>
        </w:rPr>
        <w:t> </w:t>
      </w:r>
      <w:r>
        <w:rPr/>
        <w:t>its</w:t>
      </w:r>
      <w:r>
        <w:rPr>
          <w:spacing w:val="-9"/>
        </w:rPr>
        <w:t> </w:t>
      </w:r>
      <w:r>
        <w:rPr>
          <w:color w:val="0000ED"/>
          <w:u w:val="single" w:color="0000ED"/>
        </w:rPr>
        <w:t>notice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non-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discrimination</w:t>
      </w:r>
      <w:r>
        <w:rPr>
          <w:color w:val="0000ED"/>
          <w:spacing w:val="1"/>
        </w:rPr>
        <w:t> </w:t>
      </w:r>
      <w:r>
        <w:rPr/>
        <w:t>and Board </w:t>
      </w:r>
      <w:r>
        <w:rPr>
          <w:color w:val="0000ED"/>
          <w:u w:val="single" w:color="0000ED"/>
        </w:rPr>
        <w:t>END 4: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Barton Experience</w:t>
      </w:r>
      <w:r>
        <w:rPr/>
        <w:t>.</w:t>
      </w:r>
    </w:p>
    <w:p>
      <w:pPr>
        <w:pStyle w:val="BodyText"/>
        <w:spacing w:before="5"/>
        <w:rPr>
          <w:sz w:val="20"/>
        </w:rPr>
      </w:pPr>
    </w:p>
    <w:p>
      <w:pPr>
        <w:pStyle w:val="Heading3"/>
      </w:pPr>
      <w:r>
        <w:rPr/>
        <w:t>1.C.2.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89"/>
      </w:pPr>
      <w:r>
        <w:rPr/>
        <w:t>Barton’s students, programs, and activities reflect the human, cultural, and workforce diversity of the</w:t>
      </w:r>
      <w:r>
        <w:rPr>
          <w:spacing w:val="-57"/>
        </w:rPr>
        <w:t> </w:t>
      </w:r>
      <w:r>
        <w:rPr/>
        <w:t>campus community as well as the state and the nation. These actions are appropriate to the Barton</w:t>
      </w:r>
      <w:r>
        <w:rPr>
          <w:spacing w:val="1"/>
        </w:rPr>
        <w:t> </w:t>
      </w:r>
      <w:r>
        <w:rPr/>
        <w:t>mission and constituencies.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815"/>
      </w:pPr>
      <w:r>
        <w:rPr/>
        <w:pict>
          <v:group style="position:absolute;margin-left:77.625pt;margin-top:5.354813pt;width:4.5pt;height:4.5pt;mso-position-horizontal-relative:page;mso-position-vertical-relative:paragraph;z-index:15784960" id="docshapegroup325" coordorigin="1553,107" coordsize="90,90">
            <v:shape style="position:absolute;left:1560;top:114;width:75;height:75" id="docshape32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32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</w:t>
      </w:r>
      <w:r>
        <w:rPr>
          <w:spacing w:val="-4"/>
        </w:rPr>
        <w:t> </w:t>
      </w:r>
      <w:r>
        <w:rPr>
          <w:color w:val="0000ED"/>
          <w:u w:val="single" w:color="0000ED"/>
        </w:rPr>
        <w:t>English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for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Speakers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Other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Language</w:t>
      </w:r>
      <w:r>
        <w:rPr>
          <w:color w:val="0000ED"/>
          <w:spacing w:val="-3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color w:val="0000ED"/>
          <w:u w:val="single" w:color="0000ED"/>
        </w:rPr>
        <w:t>Multicultural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Society</w:t>
      </w:r>
      <w:r>
        <w:rPr>
          <w:color w:val="0000ED"/>
          <w:spacing w:val="-2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supportive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for international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17 countries.</w:t>
      </w:r>
    </w:p>
    <w:p>
      <w:pPr>
        <w:pStyle w:val="BodyText"/>
        <w:spacing w:line="237" w:lineRule="auto"/>
        <w:ind w:left="1280" w:right="742" w:firstLine="60"/>
      </w:pPr>
      <w:r>
        <w:rPr/>
        <w:pict>
          <v:group style="position:absolute;margin-left:77.625pt;margin-top:5.466844pt;width:4.5pt;height:4.5pt;mso-position-horizontal-relative:page;mso-position-vertical-relative:paragraph;z-index:15785472" id="docshapegroup328" coordorigin="1553,109" coordsize="90,90">
            <v:shape style="position:absolute;left:1560;top:116;width:75;height:75" id="docshape329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330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Partnerships with the U.S. Army as well as OSHA have resulted in innovative programs such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0000ED"/>
          <w:u w:val="single" w:color="0000ED"/>
        </w:rPr>
        <w:t>Hazardous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Materials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Emergency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Services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Training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Institute</w:t>
      </w:r>
      <w:r>
        <w:rPr>
          <w:color w:val="0000ED"/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multi-state</w:t>
      </w:r>
      <w:r>
        <w:rPr>
          <w:spacing w:val="-57"/>
        </w:rPr>
        <w:t> </w:t>
      </w:r>
      <w:r>
        <w:rPr/>
        <w:t>training to the military, business and industry, as well as emerging and dislocated workers. A</w:t>
      </w:r>
      <w:r>
        <w:rPr>
          <w:spacing w:val="1"/>
        </w:rPr>
        <w:t> </w:t>
      </w:r>
      <w:r>
        <w:rPr/>
        <w:t>recent</w:t>
      </w:r>
      <w:r>
        <w:rPr>
          <w:spacing w:val="-1"/>
        </w:rPr>
        <w:t> </w:t>
      </w:r>
      <w:r>
        <w:rPr/>
        <w:t>feature article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>
          <w:i/>
        </w:rPr>
        <w:t>1</w:t>
      </w:r>
      <w:r>
        <w:rPr>
          <w:i/>
          <w:position w:val="9"/>
          <w:sz w:val="19"/>
        </w:rPr>
        <w:t>st</w:t>
      </w:r>
      <w:r>
        <w:rPr>
          <w:i/>
          <w:spacing w:val="12"/>
          <w:position w:val="9"/>
          <w:sz w:val="19"/>
        </w:rPr>
        <w:t> </w:t>
      </w:r>
      <w:r>
        <w:rPr>
          <w:i/>
        </w:rPr>
        <w:t>Infantry Division</w:t>
      </w:r>
      <w:r>
        <w:rPr>
          <w:i/>
          <w:spacing w:val="-2"/>
        </w:rPr>
        <w:t> </w:t>
      </w:r>
      <w:r>
        <w:rPr>
          <w:i/>
        </w:rPr>
        <w:t>Post,</w:t>
      </w:r>
      <w:r>
        <w:rPr>
          <w:i/>
          <w:spacing w:val="-1"/>
        </w:rPr>
        <w:t> </w:t>
      </w:r>
      <w:r>
        <w:rPr/>
        <w:t>Fort</w:t>
      </w:r>
      <w:r>
        <w:rPr>
          <w:spacing w:val="-2"/>
        </w:rPr>
        <w:t> </w:t>
      </w:r>
      <w:r>
        <w:rPr/>
        <w:t>Riley newspaper, highlighted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College’s</w:t>
      </w:r>
      <w:r>
        <w:rPr>
          <w:spacing w:val="-1"/>
        </w:rPr>
        <w:t> </w:t>
      </w:r>
      <w:r>
        <w:rPr>
          <w:color w:val="0000ED"/>
          <w:u w:val="single" w:color="0000ED"/>
        </w:rPr>
        <w:t>Hazardous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Waste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Operation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Emergency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Response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(Hazwoper)</w:t>
      </w:r>
      <w:r>
        <w:rPr>
          <w:color w:val="0000ED"/>
          <w:spacing w:val="-2"/>
        </w:rPr>
        <w:t> </w:t>
      </w:r>
      <w:r>
        <w:rPr/>
        <w:t>certificate</w:t>
      </w:r>
    </w:p>
    <w:p>
      <w:pPr>
        <w:spacing w:after="0" w:line="237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1340" w:right="1196" w:hanging="60"/>
      </w:pPr>
      <w:r>
        <w:rPr/>
        <w:pict>
          <v:group style="position:absolute;margin-left:77.625pt;margin-top:23.054813pt;width:4.5pt;height:4.5pt;mso-position-horizontal-relative:page;mso-position-vertical-relative:paragraph;z-index:15785984" id="docshapegroup331" coordorigin="1553,461" coordsize="90,90">
            <v:shape style="position:absolute;left:1560;top:468;width:75;height:75" id="docshape332" coordorigin="1560,469" coordsize="75,75" path="m1598,544l1572,534,1560,506,1572,478,1598,469,1623,478,1635,506,1623,534,1598,544xe" filled="true" fillcolor="#000000" stroked="false">
              <v:path arrowok="t"/>
              <v:fill type="solid"/>
            </v:shape>
            <v:shape style="position:absolute;left:1560;top:468;width:75;height:75" id="docshape333" coordorigin="1560,469" coordsize="75,75" path="m1635,506l1623,534,1598,544,1572,534,1560,506,1572,478,1598,469,1623,478,1635,50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program. The program is free to transitioning soldiers, dependents, veterans, and retirees.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robust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curriculum,</w:t>
      </w:r>
      <w:r>
        <w:rPr>
          <w:spacing w:val="-2"/>
        </w:rPr>
        <w:t> </w:t>
      </w:r>
      <w:r>
        <w:rPr/>
        <w:t>supported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partnership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Kansas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line="235" w:lineRule="auto"/>
        <w:ind w:left="1280" w:right="736"/>
      </w:pPr>
      <w:r>
        <w:rPr/>
        <w:t>Corrections and a grant from the U.S. Department of Education serves as the foundation for the</w:t>
      </w:r>
      <w:r>
        <w:rPr>
          <w:spacing w:val="-57"/>
        </w:rPr>
        <w:t> </w:t>
      </w:r>
      <w:r>
        <w:rPr>
          <w:color w:val="0000ED"/>
          <w:u w:val="single" w:color="0000ED"/>
        </w:rPr>
        <w:t>BASICS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program</w:t>
      </w:r>
      <w:r>
        <w:rPr>
          <w:color w:val="0000ED"/>
          <w:spacing w:val="1"/>
        </w:rPr>
        <w:t> </w:t>
      </w:r>
      <w:r>
        <w:rPr/>
        <w:t>that serves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at two area</w:t>
      </w:r>
      <w:r>
        <w:rPr>
          <w:spacing w:val="-1"/>
        </w:rPr>
        <w:t> </w:t>
      </w:r>
      <w:r>
        <w:rPr/>
        <w:t>correctional facilities.</w:t>
      </w:r>
    </w:p>
    <w:p>
      <w:pPr>
        <w:pStyle w:val="BodyText"/>
        <w:spacing w:line="235" w:lineRule="auto"/>
        <w:ind w:left="1280" w:right="691" w:firstLine="60"/>
      </w:pPr>
      <w:r>
        <w:rPr/>
        <w:pict>
          <v:group style="position:absolute;margin-left:77.625pt;margin-top:5.354813pt;width:4.5pt;height:4.5pt;mso-position-horizontal-relative:page;mso-position-vertical-relative:paragraph;z-index:15786496" id="docshapegroup334" coordorigin="1553,107" coordsize="90,90">
            <v:shape style="position:absolute;left:1560;top:114;width:75;height:75" id="docshape33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33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Four</w:t>
      </w:r>
      <w:r>
        <w:rPr>
          <w:spacing w:val="-3"/>
        </w:rPr>
        <w:t> </w:t>
      </w:r>
      <w:r>
        <w:rPr>
          <w:color w:val="0000ED"/>
          <w:u w:val="single" w:color="0000ED"/>
        </w:rPr>
        <w:t>TRIO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programs</w:t>
      </w:r>
      <w:r>
        <w:rPr>
          <w:color w:val="0000ED"/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first-generation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school,</w:t>
      </w:r>
      <w:r>
        <w:rPr>
          <w:spacing w:val="-4"/>
        </w:rPr>
        <w:t> </w:t>
      </w:r>
      <w:r>
        <w:rPr/>
        <w:t>post-secondary,</w:t>
      </w:r>
      <w:r>
        <w:rPr>
          <w:spacing w:val="-57"/>
        </w:rPr>
        <w:t> </w:t>
      </w:r>
      <w:r>
        <w:rPr/>
        <w:t>and adult participants.</w:t>
      </w:r>
    </w:p>
    <w:p>
      <w:pPr>
        <w:pStyle w:val="BodyText"/>
        <w:spacing w:line="235" w:lineRule="auto"/>
        <w:ind w:left="1280" w:right="934" w:firstLine="60"/>
      </w:pPr>
      <w:r>
        <w:rPr/>
        <w:pict>
          <v:group style="position:absolute;margin-left:77.625pt;margin-top:5.354813pt;width:4.5pt;height:4.5pt;mso-position-horizontal-relative:page;mso-position-vertical-relative:paragraph;z-index:15787008" id="docshapegroup337" coordorigin="1553,107" coordsize="90,90">
            <v:shape style="position:absolute;left:1560;top:114;width:75;height:75" id="docshape33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33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Numerous Career and Technical Education programs support the region’s economic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reflect the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populations</w:t>
      </w:r>
      <w:r>
        <w:rPr>
          <w:spacing w:val="-1"/>
        </w:rPr>
        <w:t> </w:t>
      </w:r>
      <w:r>
        <w:rPr/>
        <w:t>including</w:t>
      </w:r>
      <w:r>
        <w:rPr>
          <w:spacing w:val="-5"/>
        </w:rPr>
        <w:t> </w:t>
      </w:r>
      <w:r>
        <w:rPr>
          <w:color w:val="0000ED"/>
          <w:u w:val="single" w:color="0000ED"/>
        </w:rPr>
        <w:t>Natural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Gas</w:t>
      </w:r>
      <w:r>
        <w:rPr/>
        <w:t>,</w:t>
      </w:r>
      <w:r>
        <w:rPr>
          <w:spacing w:val="-57"/>
        </w:rPr>
        <w:t> </w:t>
      </w:r>
      <w:r>
        <w:rPr>
          <w:color w:val="0000ED"/>
          <w:u w:val="single" w:color="0000ED"/>
        </w:rPr>
        <w:t>Agriculture</w:t>
      </w:r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color w:val="0000ED"/>
          <w:u w:val="single" w:color="0000ED"/>
        </w:rPr>
        <w:t>high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school</w:t>
      </w:r>
      <w:r>
        <w:rPr>
          <w:color w:val="0000ED"/>
          <w:spacing w:val="1"/>
        </w:rPr>
        <w:t> </w:t>
      </w:r>
      <w:r>
        <w:rPr/>
        <w:t>programs.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1189"/>
      </w:pPr>
      <w:r>
        <w:rPr/>
        <w:t>Other initiatives that encourage the recruitment, retention, and completion of diverse populations</w:t>
      </w:r>
      <w:r>
        <w:rPr>
          <w:spacing w:val="-57"/>
        </w:rPr>
        <w:t> </w:t>
      </w:r>
      <w:r>
        <w:rPr/>
        <w:t>include: </w:t>
      </w:r>
      <w:r>
        <w:rPr>
          <w:color w:val="0000ED"/>
          <w:u w:val="single" w:color="0000ED"/>
        </w:rPr>
        <w:t>citizenship</w:t>
      </w:r>
      <w:r>
        <w:rPr>
          <w:color w:val="0000ED"/>
        </w:rPr>
        <w:t> </w:t>
      </w:r>
      <w:r>
        <w:rPr/>
        <w:t>preparation classes, </w:t>
      </w:r>
      <w:r>
        <w:rPr>
          <w:color w:val="0000ED"/>
          <w:u w:val="single" w:color="0000ED"/>
        </w:rPr>
        <w:t>GED and Adult Education</w:t>
      </w:r>
      <w:r>
        <w:rPr/>
        <w:t>, bilingual student services</w:t>
      </w:r>
      <w:r>
        <w:rPr>
          <w:spacing w:val="1"/>
        </w:rPr>
        <w:t> </w:t>
      </w:r>
      <w:r>
        <w:rPr/>
        <w:t>representative, and TRIO programs.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7"/>
        <w:ind w:left="1280"/>
      </w:pPr>
      <w:r>
        <w:rPr/>
        <w:pict>
          <v:group style="position:absolute;margin-left:77.625pt;margin-top:18.428875pt;width:4.5pt;height:4.5pt;mso-position-horizontal-relative:page;mso-position-vertical-relative:paragraph;z-index:15787520" id="docshapegroup340" coordorigin="1553,369" coordsize="90,90">
            <v:shape style="position:absolute;left:1560;top:376;width:75;height:75" id="docshape341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342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6"/>
        </w:rPr>
        <w:t> </w:t>
      </w:r>
      <w:r>
        <w:rPr/>
        <w:t>1.C.1</w:t>
      </w:r>
      <w:r>
        <w:rPr>
          <w:spacing w:val="-6"/>
        </w:rPr>
        <w:t> </w:t>
      </w:r>
      <w:r>
        <w:rPr/>
        <w:t>PRES_Ethnic_Profile</w:t>
      </w:r>
    </w:p>
    <w:p>
      <w:pPr>
        <w:pStyle w:val="ListParagraph"/>
        <w:numPr>
          <w:ilvl w:val="0"/>
          <w:numId w:val="2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8032" id="docshapegroup343" coordorigin="1553,109" coordsize="90,90">
            <v:shape style="position:absolute;left:1560;top:116;width:75;height:75" id="docshape34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4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1.C.2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VPI_English_for_Speakers_of_Other_Languages_(ESOL)</w:t>
      </w:r>
    </w:p>
    <w:p>
      <w:pPr>
        <w:pStyle w:val="ListParagraph"/>
        <w:numPr>
          <w:ilvl w:val="0"/>
          <w:numId w:val="2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8544" id="docshapegroup346" coordorigin="1553,109" coordsize="90,90">
            <v:shape style="position:absolute;left:1560;top:116;width:75;height:75" id="docshape34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4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1.C.1</w:t>
      </w:r>
      <w:r>
        <w:rPr>
          <w:spacing w:val="-15"/>
          <w:sz w:val="24"/>
        </w:rPr>
        <w:t> </w:t>
      </w:r>
      <w:r>
        <w:rPr>
          <w:sz w:val="24"/>
        </w:rPr>
        <w:t>PRES_Inclusion_and_Diversity_Team</w:t>
      </w:r>
    </w:p>
    <w:p>
      <w:pPr>
        <w:pStyle w:val="ListParagraph"/>
        <w:numPr>
          <w:ilvl w:val="0"/>
          <w:numId w:val="2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9056" id="docshapegroup349" coordorigin="1553,109" coordsize="90,90">
            <v:shape style="position:absolute;left:1560;top:116;width:75;height:75" id="docshape35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5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1.C.2</w:t>
      </w:r>
      <w:r>
        <w:rPr>
          <w:spacing w:val="-11"/>
          <w:sz w:val="24"/>
        </w:rPr>
        <w:t> </w:t>
      </w:r>
      <w:r>
        <w:rPr>
          <w:sz w:val="24"/>
        </w:rPr>
        <w:t>VPI_Multicultural_Society</w:t>
      </w:r>
    </w:p>
    <w:p>
      <w:pPr>
        <w:pStyle w:val="ListParagraph"/>
        <w:numPr>
          <w:ilvl w:val="0"/>
          <w:numId w:val="2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89568" id="docshapegroup352" coordorigin="1553,109" coordsize="90,90">
            <v:shape style="position:absolute;left:1560;top:116;width:75;height:75" id="docshape35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5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1.C.1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PRES_Inclusion_and_Diversity_Statement</w:t>
      </w:r>
    </w:p>
    <w:p>
      <w:pPr>
        <w:pStyle w:val="ListParagraph"/>
        <w:numPr>
          <w:ilvl w:val="0"/>
          <w:numId w:val="2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90080" id="docshapegroup355" coordorigin="1553,109" coordsize="90,90">
            <v:shape style="position:absolute;left:1560;top:116;width:75;height:75" id="docshape35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5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1.C.2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VPI_Hazardous_Materials_and_Emergency_Training_Institute</w:t>
      </w:r>
    </w:p>
    <w:p>
      <w:pPr>
        <w:pStyle w:val="ListParagraph"/>
        <w:numPr>
          <w:ilvl w:val="0"/>
          <w:numId w:val="2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90592" id="docshapegroup358" coordorigin="1553,109" coordsize="90,90">
            <v:shape style="position:absolute;left:1560;top:116;width:75;height:75" id="docshape35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6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1.C.1</w:t>
      </w:r>
      <w:r>
        <w:rPr>
          <w:spacing w:val="-11"/>
          <w:sz w:val="24"/>
        </w:rPr>
        <w:t> </w:t>
      </w:r>
      <w:r>
        <w:rPr>
          <w:sz w:val="24"/>
        </w:rPr>
        <w:t>PRES_Civil_Rights_Equity</w:t>
      </w:r>
    </w:p>
    <w:p>
      <w:pPr>
        <w:pStyle w:val="ListParagraph"/>
        <w:numPr>
          <w:ilvl w:val="0"/>
          <w:numId w:val="2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91104" id="docshapegroup361" coordorigin="1553,109" coordsize="90,90">
            <v:shape style="position:absolute;left:1560;top:116;width:75;height:75" id="docshape36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6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1.C.2</w:t>
      </w:r>
      <w:r>
        <w:rPr>
          <w:spacing w:val="-9"/>
          <w:sz w:val="24"/>
        </w:rPr>
        <w:t> </w:t>
      </w:r>
      <w:r>
        <w:rPr>
          <w:sz w:val="24"/>
        </w:rPr>
        <w:t>VPI_Hazwoper_Program</w:t>
      </w:r>
    </w:p>
    <w:p>
      <w:pPr>
        <w:pStyle w:val="ListParagraph"/>
        <w:numPr>
          <w:ilvl w:val="0"/>
          <w:numId w:val="2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91616" id="docshapegroup364" coordorigin="1553,109" coordsize="90,90">
            <v:shape style="position:absolute;left:1560;top:116;width:75;height:75" id="docshape36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6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1.C.1</w:t>
      </w:r>
      <w:r>
        <w:rPr>
          <w:spacing w:val="-15"/>
          <w:sz w:val="24"/>
        </w:rPr>
        <w:t> </w:t>
      </w:r>
      <w:r>
        <w:rPr>
          <w:sz w:val="24"/>
        </w:rPr>
        <w:t>PRES_Notice_of_Non-discrimination</w:t>
      </w:r>
    </w:p>
    <w:p>
      <w:pPr>
        <w:pStyle w:val="ListParagraph"/>
        <w:numPr>
          <w:ilvl w:val="0"/>
          <w:numId w:val="2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92128" id="docshapegroup367" coordorigin="1553,109" coordsize="90,90">
            <v:shape style="position:absolute;left:1560;top:116;width:75;height:75" id="docshape36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6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1.C.2</w:t>
      </w:r>
      <w:r>
        <w:rPr>
          <w:spacing w:val="-9"/>
          <w:sz w:val="24"/>
        </w:rPr>
        <w:t> </w:t>
      </w:r>
      <w:r>
        <w:rPr>
          <w:sz w:val="24"/>
        </w:rPr>
        <w:t>VPI_BASICS_Programs</w:t>
      </w:r>
    </w:p>
    <w:p>
      <w:pPr>
        <w:pStyle w:val="ListParagraph"/>
        <w:numPr>
          <w:ilvl w:val="0"/>
          <w:numId w:val="2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92640" id="docshapegroup370" coordorigin="1553,109" coordsize="90,90">
            <v:shape style="position:absolute;left:1560;top:116;width:75;height:75" id="docshape37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7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1.C.1</w:t>
      </w:r>
      <w:r>
        <w:rPr>
          <w:spacing w:val="-7"/>
          <w:sz w:val="24"/>
        </w:rPr>
        <w:t> </w:t>
      </w:r>
      <w:r>
        <w:rPr>
          <w:sz w:val="24"/>
        </w:rPr>
        <w:t>PRES_Board_END_4</w:t>
      </w:r>
    </w:p>
    <w:p>
      <w:pPr>
        <w:pStyle w:val="ListParagraph"/>
        <w:numPr>
          <w:ilvl w:val="0"/>
          <w:numId w:val="2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61pt;width:4.5pt;height:4.5pt;mso-position-horizontal-relative:page;mso-position-vertical-relative:paragraph;z-index:15793152" id="docshapegroup373" coordorigin="1553,109" coordsize="90,90">
            <v:shape style="position:absolute;left:1560;top:116;width:75;height:75" id="docshape37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37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1.C.2</w:t>
      </w:r>
      <w:r>
        <w:rPr>
          <w:spacing w:val="-8"/>
          <w:sz w:val="24"/>
        </w:rPr>
        <w:t> </w:t>
      </w:r>
      <w:r>
        <w:rPr>
          <w:sz w:val="24"/>
        </w:rPr>
        <w:t>VPSS_TRIO_Programs</w:t>
      </w:r>
    </w:p>
    <w:p>
      <w:pPr>
        <w:pStyle w:val="ListParagraph"/>
        <w:numPr>
          <w:ilvl w:val="0"/>
          <w:numId w:val="26"/>
        </w:numPr>
        <w:tabs>
          <w:tab w:pos="1580" w:val="left" w:leader="none"/>
        </w:tabs>
        <w:spacing w:line="235" w:lineRule="auto" w:before="1" w:after="0"/>
        <w:ind w:left="1280" w:right="4567" w:firstLine="0"/>
        <w:jc w:val="left"/>
        <w:rPr>
          <w:sz w:val="24"/>
        </w:rPr>
      </w:pPr>
      <w:r>
        <w:rPr/>
        <w:pict>
          <v:group style="position:absolute;margin-left:77.625pt;margin-top:5.404812pt;width:4.5pt;height:4.5pt;mso-position-horizontal-relative:page;mso-position-vertical-relative:paragraph;z-index:15793664" id="docshapegroup376" coordorigin="1553,108" coordsize="90,90">
            <v:shape style="position:absolute;left:1560;top:115;width:75;height:75" id="docshape377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378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812pt;width:4.5pt;height:4.5pt;mso-position-horizontal-relative:page;mso-position-vertical-relative:paragraph;z-index:15794176" id="docshapegroup379" coordorigin="1553,378" coordsize="90,90">
            <v:shape style="position:absolute;left:1560;top:385;width:75;height:75" id="docshape380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381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1.C.2</w:t>
      </w:r>
      <w:r>
        <w:rPr>
          <w:spacing w:val="-12"/>
          <w:sz w:val="24"/>
        </w:rPr>
        <w:t> </w:t>
      </w:r>
      <w:r>
        <w:rPr>
          <w:sz w:val="24"/>
        </w:rPr>
        <w:t>VPI_Natural_Gas_Transmission</w:t>
      </w:r>
      <w:r>
        <w:rPr>
          <w:spacing w:val="-11"/>
          <w:sz w:val="24"/>
        </w:rPr>
        <w:t> </w:t>
      </w:r>
      <w:r>
        <w:rPr>
          <w:sz w:val="24"/>
        </w:rPr>
        <w:t>_Distribution</w:t>
      </w:r>
      <w:r>
        <w:rPr>
          <w:spacing w:val="-57"/>
          <w:sz w:val="24"/>
        </w:rPr>
        <w:t> </w:t>
      </w:r>
      <w:r>
        <w:rPr>
          <w:sz w:val="24"/>
        </w:rPr>
        <w:t>08</w:t>
      </w:r>
      <w:r>
        <w:rPr>
          <w:spacing w:val="-1"/>
          <w:sz w:val="24"/>
        </w:rPr>
        <w:t> </w:t>
      </w:r>
      <w:r>
        <w:rPr>
          <w:sz w:val="24"/>
        </w:rPr>
        <w:t>1.C.2 VPI_Agriculture</w:t>
      </w:r>
    </w:p>
    <w:p>
      <w:pPr>
        <w:pStyle w:val="BodyText"/>
        <w:spacing w:line="235" w:lineRule="auto"/>
        <w:ind w:left="1280" w:right="5246"/>
      </w:pPr>
      <w:r>
        <w:rPr/>
        <w:pict>
          <v:group style="position:absolute;margin-left:77.625pt;margin-top:5.354813pt;width:4.5pt;height:4.5pt;mso-position-horizontal-relative:page;mso-position-vertical-relative:paragraph;z-index:15794688" id="docshapegroup382" coordorigin="1553,107" coordsize="90,90">
            <v:shape style="position:absolute;left:1560;top:114;width:75;height:75" id="docshape38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38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813pt;width:4.5pt;height:4.5pt;mso-position-horizontal-relative:page;mso-position-vertical-relative:paragraph;z-index:15795200" id="docshapegroup385" coordorigin="1553,377" coordsize="90,90">
            <v:shape style="position:absolute;left:1560;top:384;width:75;height:75" id="docshape386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387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09</w:t>
      </w:r>
      <w:r>
        <w:rPr>
          <w:spacing w:val="-13"/>
        </w:rPr>
        <w:t> </w:t>
      </w:r>
      <w:r>
        <w:rPr/>
        <w:t>1.C.2</w:t>
      </w:r>
      <w:r>
        <w:rPr>
          <w:spacing w:val="-13"/>
        </w:rPr>
        <w:t> </w:t>
      </w:r>
      <w:r>
        <w:rPr/>
        <w:t>VPI_High_School_Student_Programs</w:t>
      </w:r>
      <w:r>
        <w:rPr>
          <w:spacing w:val="-57"/>
        </w:rPr>
        <w:t> </w:t>
      </w:r>
      <w:r>
        <w:rPr/>
        <w:t>10</w:t>
      </w:r>
      <w:r>
        <w:rPr>
          <w:spacing w:val="-1"/>
        </w:rPr>
        <w:t> </w:t>
      </w:r>
      <w:r>
        <w:rPr/>
        <w:t>1.C.2 VPI</w:t>
      </w:r>
      <w:r>
        <w:rPr>
          <w:spacing w:val="-1"/>
        </w:rPr>
        <w:t> </w:t>
      </w:r>
      <w:r>
        <w:rPr/>
        <w:t>Citizenship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109pt;width:4.5pt;height:4.5pt;mso-position-horizontal-relative:page;mso-position-vertical-relative:paragraph;z-index:15795712" id="docshapegroup388" coordorigin="1553,106" coordsize="90,90">
            <v:shape style="position:absolute;left:1560;top:113;width:75;height:75" id="docshape389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390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11</w:t>
      </w:r>
      <w:r>
        <w:rPr>
          <w:spacing w:val="-2"/>
        </w:rPr>
        <w:t> </w:t>
      </w:r>
      <w:r>
        <w:rPr/>
        <w:t>1.C.2</w:t>
      </w:r>
      <w:r>
        <w:rPr>
          <w:spacing w:val="-1"/>
        </w:rPr>
        <w:t> </w:t>
      </w:r>
      <w:r>
        <w:rPr/>
        <w:t>VPI_GED</w:t>
      </w:r>
      <w:r>
        <w:rPr>
          <w:spacing w:val="-2"/>
        </w:rPr>
        <w:t> </w:t>
      </w:r>
      <w:r>
        <w:rPr/>
        <w:t>_Adult</w:t>
      </w:r>
      <w:r>
        <w:rPr>
          <w:spacing w:val="-1"/>
        </w:rPr>
        <w:t> </w:t>
      </w:r>
      <w:r>
        <w:rPr/>
        <w:t>Education</w:t>
      </w:r>
    </w:p>
    <w:p>
      <w:pPr>
        <w:spacing w:after="0" w:line="271" w:lineRule="exact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98pt;width:492.000015pt;height:1.5pt;mso-position-horizontal-relative:page;mso-position-vertical-relative:paragraph;z-index:-15661056;mso-wrap-distance-left:0;mso-wrap-distance-right:0" id="docshape391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1.D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 institution’s mission demonstrates commitment to the public good.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831" w:hanging="300"/>
        <w:jc w:val="left"/>
        <w:rPr>
          <w:sz w:val="24"/>
        </w:rPr>
      </w:pPr>
      <w:r>
        <w:rPr>
          <w:sz w:val="24"/>
        </w:rPr>
        <w:t>Actions and decisions reflect an understanding that in its educational role the institution serves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public, not solely</w:t>
      </w:r>
      <w:r>
        <w:rPr>
          <w:spacing w:val="-1"/>
          <w:sz w:val="24"/>
        </w:rPr>
        <w:t> </w:t>
      </w:r>
      <w:r>
        <w:rPr>
          <w:sz w:val="24"/>
        </w:rPr>
        <w:t>the institution, and thus entails a</w:t>
      </w:r>
      <w:r>
        <w:rPr>
          <w:spacing w:val="-1"/>
          <w:sz w:val="24"/>
        </w:rPr>
        <w:t> </w:t>
      </w:r>
      <w:r>
        <w:rPr>
          <w:sz w:val="24"/>
        </w:rPr>
        <w:t>public obligation.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092" w:hanging="300"/>
        <w:jc w:val="left"/>
        <w:rPr>
          <w:sz w:val="24"/>
        </w:rPr>
      </w:pPr>
      <w:r>
        <w:rPr>
          <w:sz w:val="24"/>
        </w:rPr>
        <w:t>The institution’s educational responsibilities take primacy over other purposes, such as</w:t>
      </w:r>
      <w:r>
        <w:rPr>
          <w:spacing w:val="1"/>
          <w:sz w:val="24"/>
        </w:rPr>
        <w:t> </w:t>
      </w:r>
      <w:r>
        <w:rPr>
          <w:sz w:val="24"/>
        </w:rPr>
        <w:t>generating financial returns for investors, contributing to a related or parent organization, or</w:t>
      </w:r>
      <w:r>
        <w:rPr>
          <w:spacing w:val="-57"/>
          <w:sz w:val="24"/>
        </w:rPr>
        <w:t> </w:t>
      </w:r>
      <w:r>
        <w:rPr>
          <w:sz w:val="24"/>
        </w:rPr>
        <w:t>supporting</w:t>
      </w:r>
      <w:r>
        <w:rPr>
          <w:spacing w:val="-2"/>
          <w:sz w:val="24"/>
        </w:rPr>
        <w:t> </w:t>
      </w:r>
      <w:r>
        <w:rPr>
          <w:sz w:val="24"/>
        </w:rPr>
        <w:t>external interests.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934" w:hanging="300"/>
        <w:jc w:val="left"/>
        <w:rPr>
          <w:sz w:val="24"/>
        </w:rPr>
      </w:pPr>
      <w:r>
        <w:rPr>
          <w:sz w:val="24"/>
        </w:rPr>
        <w:t>The institution engages with its identified external constituencies and communities of interest</w:t>
      </w:r>
      <w:r>
        <w:rPr>
          <w:spacing w:val="-57"/>
          <w:sz w:val="24"/>
        </w:rPr>
        <w:t> </w:t>
      </w:r>
      <w:r>
        <w:rPr>
          <w:sz w:val="24"/>
        </w:rPr>
        <w:t>and responds to their needs as its mission and capacity allow.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1.D.1.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902"/>
      </w:pPr>
      <w:r>
        <w:rPr/>
        <w:t>Barton’s actions and decisions reflect a public obligation in addition to serving the institution’s core</w:t>
      </w:r>
      <w:r>
        <w:rPr>
          <w:spacing w:val="-57"/>
        </w:rPr>
        <w:t> </w:t>
      </w:r>
      <w:r>
        <w:rPr/>
        <w:t>educational mission. Since its establishment in 1965, Barton Community College has embraced its</w:t>
      </w:r>
      <w:r>
        <w:rPr>
          <w:spacing w:val="1"/>
        </w:rPr>
        <w:t> </w:t>
      </w:r>
      <w:r>
        <w:rPr/>
        <w:t>role as a public, comprehensive community college dedicated to providing quality educational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that are accessible, affordable,</w:t>
      </w:r>
      <w:r>
        <w:rPr>
          <w:spacing w:val="-1"/>
        </w:rPr>
        <w:t> </w:t>
      </w:r>
      <w:r>
        <w:rPr/>
        <w:t>continuously improving, and student</w:t>
      </w:r>
      <w:r>
        <w:rPr>
          <w:spacing w:val="-2"/>
        </w:rPr>
        <w:t> </w:t>
      </w:r>
      <w:r>
        <w:rPr/>
        <w:t>focused.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936"/>
      </w:pPr>
      <w:r>
        <w:rPr/>
        <w:t>Furthermore, through its </w:t>
      </w:r>
      <w:r>
        <w:rPr>
          <w:color w:val="0000ED"/>
          <w:u w:val="single" w:color="0000ED"/>
        </w:rPr>
        <w:t>ENDs</w:t>
      </w:r>
      <w:r>
        <w:rPr>
          <w:color w:val="0000ED"/>
        </w:rPr>
        <w:t> </w:t>
      </w:r>
      <w:r>
        <w:rPr/>
        <w:t>statements, the College articulates its obligation to the public</w:t>
      </w:r>
      <w:r>
        <w:rPr>
          <w:spacing w:val="1"/>
        </w:rPr>
        <w:t> </w:t>
      </w:r>
      <w:r>
        <w:rPr/>
        <w:t>including developing workplace preparedness; addressing regional workforce needs; supporting the</w:t>
      </w:r>
      <w:r>
        <w:rPr>
          <w:spacing w:val="-58"/>
        </w:rPr>
        <w:t> </w:t>
      </w:r>
      <w:r>
        <w:rPr/>
        <w:t>mission through strategic planning; developing Barton service and regional locations; and making</w:t>
      </w:r>
      <w:r>
        <w:rPr>
          <w:spacing w:val="1"/>
        </w:rPr>
        <w:t> </w:t>
      </w:r>
      <w:r>
        <w:rPr/>
        <w:t>optimal use of its resources.</w:t>
      </w:r>
    </w:p>
    <w:p>
      <w:pPr>
        <w:pStyle w:val="Heading3"/>
        <w:spacing w:before="233"/>
      </w:pPr>
      <w:r>
        <w:rPr/>
        <w:t>1.D.2.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682"/>
      </w:pPr>
      <w:r>
        <w:rPr/>
        <w:t>As a </w:t>
      </w:r>
      <w:r>
        <w:rPr>
          <w:color w:val="0000ED"/>
          <w:u w:val="single" w:color="0000ED"/>
        </w:rPr>
        <w:t>public, two-year community college</w:t>
      </w:r>
      <w:r>
        <w:rPr/>
        <w:t>, Barton has no obligation to generate financial returns for</w:t>
      </w:r>
      <w:r>
        <w:rPr>
          <w:spacing w:val="1"/>
        </w:rPr>
        <w:t> </w:t>
      </w:r>
      <w:r>
        <w:rPr/>
        <w:t>investors, to contribute to a parent organization, or to support any external interests. It is responsible</w:t>
      </w:r>
      <w:r>
        <w:rPr>
          <w:spacing w:val="1"/>
        </w:rPr>
        <w:t> </w:t>
      </w:r>
      <w:r>
        <w:rPr/>
        <w:t>only to the community it serves and to the state of Kansas. Barton Community College operates with</w:t>
      </w:r>
      <w:r>
        <w:rPr>
          <w:spacing w:val="1"/>
        </w:rPr>
        <w:t> </w:t>
      </w:r>
      <w:r>
        <w:rPr/>
        <w:t>the primary purpose of providing an educational system that is learning-centered, innovative, meets</w:t>
      </w:r>
      <w:r>
        <w:rPr>
          <w:spacing w:val="1"/>
        </w:rPr>
        <w:t> </w:t>
      </w:r>
      <w:r>
        <w:rPr/>
        <w:t>workforce needs, strengthens communities, and meets the needs of a diverse population. The Board of</w:t>
      </w:r>
      <w:r>
        <w:rPr>
          <w:spacing w:val="-58"/>
        </w:rPr>
        <w:t> </w:t>
      </w:r>
      <w:r>
        <w:rPr/>
        <w:t>Trustees and College administration are committed to providing quality educational opportunities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benefit the taxpayers, students,</w:t>
      </w:r>
      <w:r>
        <w:rPr>
          <w:spacing w:val="-1"/>
        </w:rPr>
        <w:t> </w:t>
      </w:r>
      <w:r>
        <w:rPr/>
        <w:t>and communities.</w:t>
      </w:r>
    </w:p>
    <w:p>
      <w:pPr>
        <w:pStyle w:val="Heading3"/>
        <w:spacing w:before="232"/>
      </w:pPr>
      <w:r>
        <w:rPr/>
        <w:t>1.D.3.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22"/>
      </w:pPr>
      <w:r>
        <w:rPr/>
        <w:t>Barton identifies and engages with its external constituencies and communities in multiple ways to</w:t>
      </w:r>
      <w:r>
        <w:rPr>
          <w:spacing w:val="1"/>
        </w:rPr>
        <w:t> </w:t>
      </w:r>
      <w:r>
        <w:rPr/>
        <w:t>assess and respond to their needs. The institution’s </w:t>
      </w:r>
      <w:r>
        <w:rPr>
          <w:color w:val="0000ED"/>
          <w:u w:val="single" w:color="0000ED"/>
        </w:rPr>
        <w:t>Mission Statement and ENDs</w:t>
      </w:r>
      <w:r>
        <w:rPr>
          <w:color w:val="0000ED"/>
        </w:rPr>
        <w:t> </w:t>
      </w:r>
      <w:r>
        <w:rPr/>
        <w:t>prominently focus</w:t>
      </w:r>
      <w:r>
        <w:rPr>
          <w:spacing w:val="1"/>
        </w:rPr>
        <w:t> </w:t>
      </w:r>
      <w:r>
        <w:rPr/>
        <w:t>on the provision of an educational system that “meets workforce needs, strengthens communities, and</w:t>
      </w:r>
      <w:r>
        <w:rPr>
          <w:spacing w:val="-57"/>
        </w:rPr>
        <w:t> </w:t>
      </w:r>
      <w:r>
        <w:rPr/>
        <w:t>meets the needs of a diverse population.” Furthermore, the College underscores the mission by</w:t>
      </w:r>
      <w:r>
        <w:rPr>
          <w:spacing w:val="1"/>
        </w:rPr>
        <w:t> </w:t>
      </w:r>
      <w:r>
        <w:rPr/>
        <w:t>identifying "Cultivate Community Engagement" as one of four Core Priorities (Values) that serve as</w:t>
      </w:r>
      <w:r>
        <w:rPr>
          <w:spacing w:val="1"/>
        </w:rPr>
        <w:t> </w:t>
      </w:r>
      <w:r>
        <w:rPr/>
        <w:t>constant areas of focus and a framework for institutional strategic planning.</w:t>
      </w:r>
      <w:r>
        <w:rPr>
          <w:spacing w:val="60"/>
        </w:rPr>
        <w:t> </w:t>
      </w:r>
      <w:r>
        <w:rPr/>
        <w:t>In addition to the</w:t>
      </w:r>
      <w:r>
        <w:rPr>
          <w:spacing w:val="1"/>
        </w:rPr>
        <w:t> </w:t>
      </w:r>
      <w:r>
        <w:rPr/>
        <w:t>multiple examples highlighted throughout Core Component 1; select examples of engagement</w:t>
      </w:r>
      <w:r>
        <w:rPr>
          <w:spacing w:val="1"/>
        </w:rPr>
        <w:t> </w:t>
      </w:r>
      <w:r>
        <w:rPr/>
        <w:t>include:</w:t>
      </w:r>
    </w:p>
    <w:p>
      <w:pPr>
        <w:pStyle w:val="Heading4"/>
        <w:spacing w:before="232"/>
        <w:ind w:left="740"/>
      </w:pPr>
      <w:r>
        <w:rPr/>
        <w:t>Meets</w:t>
      </w:r>
      <w:r>
        <w:rPr>
          <w:spacing w:val="-2"/>
        </w:rPr>
        <w:t> </w:t>
      </w:r>
      <w:r>
        <w:rPr/>
        <w:t>Workforce</w:t>
      </w:r>
      <w:r>
        <w:rPr>
          <w:spacing w:val="-1"/>
        </w:rPr>
        <w:t> </w:t>
      </w:r>
      <w:r>
        <w:rPr/>
        <w:t>Needs</w:t>
      </w:r>
    </w:p>
    <w:p>
      <w:pPr>
        <w:spacing w:after="0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35" w:lineRule="auto" w:before="94"/>
        <w:ind w:left="1280" w:right="941"/>
      </w:pPr>
      <w:r>
        <w:rPr/>
        <w:pict>
          <v:group style="position:absolute;margin-left:77.625pt;margin-top:10.054812pt;width:4.5pt;height:4.5pt;mso-position-horizontal-relative:page;mso-position-vertical-relative:paragraph;z-index:15796736" id="docshapegroup392" coordorigin="1553,201" coordsize="90,90">
            <v:shape style="position:absolute;left:1560;top:208;width:75;height:75" id="docshape393" coordorigin="1560,209" coordsize="75,75" path="m1598,284l1572,274,1560,246,1572,218,1598,209,1623,218,1635,246,1623,274,1598,284xe" filled="true" fillcolor="#000000" stroked="false">
              <v:path arrowok="t"/>
              <v:fill type="solid"/>
            </v:shape>
            <v:shape style="position:absolute;left:1560;top:208;width:75;height:75" id="docshape394" coordorigin="1560,209" coordsize="75,75" path="m1635,246l1623,274,1598,284,1572,274,1560,246,1572,218,1598,209,1623,218,1635,24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Advisory Boards</w:t>
      </w:r>
      <w:r>
        <w:rPr>
          <w:color w:val="0000ED"/>
        </w:rPr>
        <w:t> </w:t>
      </w:r>
      <w:r>
        <w:rPr/>
        <w:t>– Twenty advisory boards composed of community volunteers meet at least</w:t>
      </w:r>
      <w:r>
        <w:rPr>
          <w:spacing w:val="-57"/>
        </w:rPr>
        <w:t> </w:t>
      </w:r>
      <w:r>
        <w:rPr/>
        <w:t>twice a year and advise Barton CTE educators regarding CTE programs, based on the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needs of</w:t>
      </w:r>
      <w:r>
        <w:rPr>
          <w:spacing w:val="-1"/>
        </w:rPr>
        <w:t> </w:t>
      </w:r>
      <w:r>
        <w:rPr/>
        <w:t>the community,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regional,</w:t>
      </w:r>
      <w:r>
        <w:rPr>
          <w:spacing w:val="-1"/>
        </w:rPr>
        <w:t> </w:t>
      </w:r>
      <w:r>
        <w:rPr/>
        <w:t>national, and</w:t>
      </w:r>
      <w:r>
        <w:rPr>
          <w:spacing w:val="-1"/>
        </w:rPr>
        <w:t> </w:t>
      </w:r>
      <w:r>
        <w:rPr/>
        <w:t>international marketplace.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4813pt;width:4.5pt;height:4.5pt;mso-position-horizontal-relative:page;mso-position-vertical-relative:paragraph;z-index:15797248" id="docshapegroup395" coordorigin="1553,107" coordsize="90,90">
            <v:shape style="position:absolute;left:1560;top:114;width:75;height:75" id="docshape39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39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Work Preparedness: Board END 2</w:t>
      </w:r>
      <w:r>
        <w:rPr>
          <w:color w:val="0000ED"/>
        </w:rPr>
        <w:t> </w:t>
      </w:r>
      <w:r>
        <w:rPr/>
        <w:t>– students will be prepared for success in the workplace.</w:t>
      </w:r>
      <w:r>
        <w:rPr>
          <w:spacing w:val="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skills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entry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workplace,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1149"/>
      </w:pPr>
      <w:r>
        <w:rPr/>
        <w:pict>
          <v:group style="position:absolute;margin-left:77.625pt;margin-top:5.354813pt;width:4.5pt;height:4.5pt;mso-position-horizontal-relative:page;mso-position-vertical-relative:paragraph;z-index:15797760" id="docshapegroup398" coordorigin="1553,107" coordsize="90,90">
            <v:shape style="position:absolute;left:1560;top:114;width:75;height:75" id="docshape39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40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Workfit</w:t>
      </w:r>
      <w:r>
        <w:rPr>
          <w:color w:val="0000ED"/>
        </w:rPr>
        <w:t> </w:t>
      </w:r>
      <w:r>
        <w:rPr/>
        <w:t>is unique partnership between Advanced Therapy and Sports Medicine and Barton</w:t>
      </w:r>
      <w:r>
        <w:rPr>
          <w:spacing w:val="-58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to reducing</w:t>
      </w:r>
      <w:r>
        <w:rPr>
          <w:spacing w:val="-1"/>
        </w:rPr>
        <w:t> </w:t>
      </w:r>
      <w:r>
        <w:rPr/>
        <w:t>work-related</w:t>
      </w:r>
      <w:r>
        <w:rPr>
          <w:spacing w:val="-1"/>
        </w:rPr>
        <w:t> </w:t>
      </w:r>
      <w:r>
        <w:rPr/>
        <w:t>injuries and</w:t>
      </w:r>
      <w:r>
        <w:rPr>
          <w:spacing w:val="-1"/>
        </w:rPr>
        <w:t> </w:t>
      </w:r>
      <w:r>
        <w:rPr/>
        <w:t>associated costs</w:t>
      </w:r>
      <w:r>
        <w:rPr>
          <w:spacing w:val="-1"/>
        </w:rPr>
        <w:t> </w:t>
      </w:r>
      <w:r>
        <w:rPr/>
        <w:t>for employers.</w:t>
      </w:r>
    </w:p>
    <w:p>
      <w:pPr>
        <w:pStyle w:val="BodyText"/>
        <w:spacing w:before="5"/>
        <w:rPr>
          <w:sz w:val="20"/>
        </w:rPr>
      </w:pPr>
    </w:p>
    <w:p>
      <w:pPr>
        <w:pStyle w:val="Heading4"/>
        <w:ind w:left="740"/>
      </w:pPr>
      <w:r>
        <w:rPr/>
        <w:t>Strengthen</w:t>
      </w:r>
      <w:r>
        <w:rPr>
          <w:spacing w:val="-7"/>
        </w:rPr>
        <w:t> </w:t>
      </w:r>
      <w:r>
        <w:rPr/>
        <w:t>Communities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Cultivate</w:t>
      </w:r>
      <w:r>
        <w:rPr>
          <w:spacing w:val="-7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Engagement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1280" w:right="742"/>
      </w:pPr>
      <w:r>
        <w:rPr/>
        <w:pict>
          <v:group style="position:absolute;margin-left:77.625pt;margin-top:5.354813pt;width:4.5pt;height:4.5pt;mso-position-horizontal-relative:page;mso-position-vertical-relative:paragraph;z-index:15798272" id="docshapegroup401" coordorigin="1553,107" coordsize="90,90">
            <v:shape style="position:absolute;left:1560;top:114;width:75;height:75" id="docshape40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40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Community Perception Survey</w:t>
      </w:r>
      <w:r>
        <w:rPr>
          <w:color w:val="0000ED"/>
        </w:rPr>
        <w:t> </w:t>
      </w:r>
      <w:r>
        <w:rPr/>
        <w:t>– In FY 2016, Public Relations deployed this survey with the</w:t>
      </w:r>
      <w:r>
        <w:rPr>
          <w:spacing w:val="1"/>
        </w:rPr>
        <w:t> </w:t>
      </w:r>
      <w:r>
        <w:rPr/>
        <w:t>intent of determining potential messaging for a micro-rebrand project. After a review of the</w:t>
      </w:r>
      <w:r>
        <w:rPr>
          <w:spacing w:val="1"/>
        </w:rPr>
        <w:t> </w:t>
      </w:r>
      <w:r>
        <w:rPr/>
        <w:t>results, some individuals and departments identified other possible applications for the data. As</w:t>
      </w:r>
      <w:r>
        <w:rPr>
          <w:spacing w:val="-57"/>
        </w:rPr>
        <w:t> </w:t>
      </w:r>
      <w:r>
        <w:rPr/>
        <w:t>a result, a team plans to analyze the objectives, target population, questions, process, timeline,</w:t>
      </w:r>
      <w:r>
        <w:rPr>
          <w:spacing w:val="1"/>
        </w:rPr>
        <w:t> </w:t>
      </w:r>
      <w:r>
        <w:rPr/>
        <w:t>and evaluation. The aim of the survey is to identify the community's perception of the College</w:t>
      </w:r>
      <w:r>
        <w:rPr>
          <w:spacing w:val="1"/>
        </w:rPr>
        <w:t> </w:t>
      </w:r>
      <w:r>
        <w:rPr/>
        <w:t>and establish a foundation for dialogue with the community, with the ultimate goal of</w:t>
      </w:r>
      <w:r>
        <w:rPr>
          <w:spacing w:val="1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and providing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programs that</w:t>
      </w:r>
      <w:r>
        <w:rPr>
          <w:spacing w:val="-1"/>
        </w:rPr>
        <w:t> </w:t>
      </w:r>
      <w:r>
        <w:rPr/>
        <w:t>strengthen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280" w:right="742"/>
      </w:pPr>
      <w:r>
        <w:rPr/>
        <w:pict>
          <v:group style="position:absolute;margin-left:77.625pt;margin-top:5.354813pt;width:4.5pt;height:4.5pt;mso-position-horizontal-relative:page;mso-position-vertical-relative:paragraph;z-index:15798784" id="docshapegroup404" coordorigin="1553,107" coordsize="90,90">
            <v:shape style="position:absolute;left:1560;top:114;width:75;height:75" id="docshape40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40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Economic Impact Study</w:t>
      </w:r>
      <w:r>
        <w:rPr>
          <w:color w:val="0000ED"/>
        </w:rPr>
        <w:t> </w:t>
      </w:r>
      <w:r>
        <w:rPr/>
        <w:t>– A third-party evaluation by a company that specializes in providing</w:t>
      </w:r>
      <w:r>
        <w:rPr>
          <w:spacing w:val="1"/>
        </w:rPr>
        <w:t> </w:t>
      </w:r>
      <w:r>
        <w:rPr/>
        <w:t>comprehensive impact analyses for colleges and universities.</w:t>
      </w:r>
      <w:r>
        <w:rPr>
          <w:spacing w:val="1"/>
        </w:rPr>
        <w:t> </w:t>
      </w:r>
      <w:r>
        <w:rPr/>
        <w:t>The EMSI study sources include</w:t>
      </w:r>
      <w:r>
        <w:rPr>
          <w:spacing w:val="-57"/>
        </w:rPr>
        <w:t> </w:t>
      </w:r>
      <w:r>
        <w:rPr/>
        <w:t>the 2012-13 academic and financial reports from the college, industry and employment data</w:t>
      </w:r>
      <w:r>
        <w:rPr>
          <w:spacing w:val="1"/>
        </w:rPr>
        <w:t> </w:t>
      </w:r>
      <w:r>
        <w:rPr/>
        <w:t>from the U.S. Bureau of Labor Statistics, earning and demographic data from the U.S. Census</w:t>
      </w:r>
      <w:r>
        <w:rPr>
          <w:spacing w:val="1"/>
        </w:rPr>
        <w:t> </w:t>
      </w:r>
      <w:r>
        <w:rPr/>
        <w:t>Bureau and a variety of studies and surveys relating education to social behavior.</w:t>
      </w:r>
      <w:r>
        <w:rPr>
          <w:spacing w:val="1"/>
        </w:rPr>
        <w:t> </w:t>
      </w:r>
      <w:r>
        <w:rPr/>
        <w:t>The Barton</w:t>
      </w:r>
      <w:r>
        <w:rPr>
          <w:spacing w:val="1"/>
        </w:rPr>
        <w:t> </w:t>
      </w:r>
      <w:r>
        <w:rPr/>
        <w:t>Service Area includes Barton, Rick, Rush, Stafford, Ellsworth, Russell and Pawnee counties.</w:t>
      </w:r>
      <w:r>
        <w:rPr>
          <w:spacing w:val="1"/>
        </w:rPr>
        <w:t> </w:t>
      </w:r>
      <w:r>
        <w:rPr/>
        <w:t>EMSI was not able to show impact on Barton County specifically; due to the college’s</w:t>
      </w:r>
      <w:r>
        <w:rPr>
          <w:spacing w:val="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access presence,</w:t>
      </w:r>
      <w:r>
        <w:rPr>
          <w:spacing w:val="-1"/>
        </w:rPr>
        <w:t> </w:t>
      </w:r>
      <w:r>
        <w:rPr/>
        <w:t>the impact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basically for</w:t>
      </w:r>
      <w:r>
        <w:rPr>
          <w:spacing w:val="-1"/>
        </w:rPr>
        <w:t> </w:t>
      </w:r>
      <w:r>
        <w:rPr/>
        <w:t>the entire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1280" w:right="954"/>
      </w:pPr>
      <w:r>
        <w:rPr/>
        <w:pict>
          <v:group style="position:absolute;margin-left:77.625pt;margin-top:5.404812pt;width:4.5pt;height:4.5pt;mso-position-horizontal-relative:page;mso-position-vertical-relative:paragraph;z-index:15799296" id="docshapegroup407" coordorigin="1553,108" coordsize="90,90">
            <v:shape style="position:absolute;left:1560;top:115;width:75;height:75" id="docshape408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409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Strengthen Services and Regional Locations: </w:t>
      </w:r>
      <w:r>
        <w:rPr>
          <w:color w:val="0000ED"/>
          <w:u w:val="single" w:color="0000ED"/>
        </w:rPr>
        <w:t>Board End 6</w:t>
      </w:r>
      <w:r>
        <w:rPr>
          <w:color w:val="0000ED"/>
        </w:rPr>
        <w:t> </w:t>
      </w:r>
      <w:r>
        <w:rPr/>
        <w:t>– Services and locations are</w:t>
      </w:r>
      <w:r>
        <w:rPr>
          <w:spacing w:val="1"/>
        </w:rPr>
        <w:t> </w:t>
      </w:r>
      <w:r>
        <w:rPr/>
        <w:t>compatible to the institutional mission of the College with the goals of maximizing revenues,</w:t>
      </w:r>
      <w:r>
        <w:rPr>
          <w:spacing w:val="-57"/>
        </w:rPr>
        <w:t> </w:t>
      </w:r>
      <w:r>
        <w:rPr/>
        <w:t>minimizing expenses, and minimizing local tax reliance.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1820" w:val="left" w:leader="none"/>
        </w:tabs>
        <w:spacing w:line="235" w:lineRule="auto" w:before="0" w:after="0"/>
        <w:ind w:left="1640" w:right="1306" w:hanging="60"/>
        <w:jc w:val="both"/>
        <w:rPr>
          <w:sz w:val="24"/>
        </w:rPr>
      </w:pPr>
      <w:r>
        <w:rPr>
          <w:sz w:val="24"/>
        </w:rPr>
        <w:t>Cultivate and Strengthen Partnerships – Barton maintains and develops partnerships</w:t>
      </w:r>
      <w:r>
        <w:rPr>
          <w:spacing w:val="-58"/>
          <w:sz w:val="24"/>
        </w:rPr>
        <w:t> </w:t>
      </w:r>
      <w:r>
        <w:rPr>
          <w:sz w:val="24"/>
        </w:rPr>
        <w:t>with</w:t>
      </w:r>
      <w:r>
        <w:rPr>
          <w:color w:val="0000ED"/>
          <w:sz w:val="24"/>
        </w:rPr>
        <w:t> </w:t>
      </w:r>
      <w:r>
        <w:rPr>
          <w:color w:val="0000ED"/>
          <w:sz w:val="24"/>
          <w:u w:val="single" w:color="0000ED"/>
        </w:rPr>
        <w:t>post-secondary institutions</w:t>
      </w:r>
      <w:r>
        <w:rPr>
          <w:sz w:val="24"/>
        </w:rPr>
        <w:t>,</w:t>
      </w:r>
      <w:r>
        <w:rPr>
          <w:color w:val="0000ED"/>
          <w:sz w:val="24"/>
        </w:rPr>
        <w:t> </w:t>
      </w:r>
      <w:r>
        <w:rPr>
          <w:color w:val="0000ED"/>
          <w:sz w:val="24"/>
          <w:u w:val="single" w:color="0000ED"/>
        </w:rPr>
        <w:t>area school districts</w:t>
      </w:r>
      <w:r>
        <w:rPr>
          <w:sz w:val="24"/>
        </w:rPr>
        <w:t>;</w:t>
      </w:r>
      <w:r>
        <w:rPr>
          <w:color w:val="0000ED"/>
          <w:sz w:val="24"/>
        </w:rPr>
        <w:t> </w:t>
      </w:r>
      <w:r>
        <w:rPr>
          <w:color w:val="0000ED"/>
          <w:sz w:val="24"/>
          <w:u w:val="single" w:color="0000ED"/>
        </w:rPr>
        <w:t>industry</w:t>
      </w:r>
      <w:r>
        <w:rPr>
          <w:sz w:val="24"/>
        </w:rPr>
        <w:t>, and identifies ways to</w:t>
      </w:r>
      <w:r>
        <w:rPr>
          <w:color w:val="0000ED"/>
          <w:spacing w:val="-57"/>
          <w:sz w:val="24"/>
        </w:rPr>
        <w:t> </w:t>
      </w:r>
      <w:r>
        <w:rPr>
          <w:color w:val="0000ED"/>
          <w:sz w:val="24"/>
          <w:u w:val="single" w:color="0000ED"/>
        </w:rPr>
        <w:t>enhance</w:t>
      </w:r>
      <w:r>
        <w:rPr>
          <w:color w:val="0000ED"/>
          <w:spacing w:val="-2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post-secondary opportunities</w:t>
      </w:r>
      <w:r>
        <w:rPr>
          <w:color w:val="0000ED"/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1880" w:val="left" w:leader="none"/>
        </w:tabs>
        <w:spacing w:line="235" w:lineRule="auto" w:before="0" w:after="0"/>
        <w:ind w:left="1640" w:right="1055" w:firstLine="0"/>
        <w:jc w:val="left"/>
        <w:rPr>
          <w:sz w:val="24"/>
        </w:rPr>
      </w:pPr>
      <w:r>
        <w:rPr>
          <w:sz w:val="24"/>
        </w:rPr>
        <w:t>The College explores new partnerships in support of new programs and services and</w:t>
      </w:r>
      <w:r>
        <w:rPr>
          <w:spacing w:val="1"/>
          <w:sz w:val="24"/>
        </w:rPr>
        <w:t> </w:t>
      </w:r>
      <w:r>
        <w:rPr>
          <w:sz w:val="24"/>
        </w:rPr>
        <w:t>nurtures existing partnerships. Barton partners with the Scale Association and Kansas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Agriculture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color w:val="0000ED"/>
          <w:spacing w:val="-1"/>
          <w:sz w:val="24"/>
        </w:rPr>
        <w:t> </w:t>
      </w:r>
      <w:r>
        <w:rPr>
          <w:color w:val="0000ED"/>
          <w:sz w:val="24"/>
          <w:u w:val="single" w:color="0000ED"/>
        </w:rPr>
        <w:t>Weights</w:t>
      </w:r>
      <w:r>
        <w:rPr>
          <w:color w:val="0000ED"/>
          <w:spacing w:val="-2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and</w:t>
      </w:r>
      <w:r>
        <w:rPr>
          <w:color w:val="0000ED"/>
          <w:spacing w:val="-2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Measures</w:t>
      </w:r>
      <w:r>
        <w:rPr>
          <w:color w:val="0000ED"/>
          <w:spacing w:val="-3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Training</w:t>
      </w:r>
      <w:r>
        <w:rPr>
          <w:color w:val="0000ED"/>
          <w:spacing w:val="-4"/>
          <w:sz w:val="24"/>
        </w:rPr>
        <w:t> </w:t>
      </w:r>
      <w:r>
        <w:rPr>
          <w:sz w:val="24"/>
        </w:rPr>
        <w:t>program;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few</w:t>
      </w:r>
      <w:r>
        <w:rPr>
          <w:spacing w:val="1"/>
          <w:sz w:val="24"/>
        </w:rPr>
        <w:t> </w:t>
      </w:r>
      <w:r>
        <w:rPr>
          <w:sz w:val="24"/>
        </w:rPr>
        <w:t>that offer yearly certification to scale technicians. Other</w:t>
      </w:r>
      <w:r>
        <w:rPr>
          <w:color w:val="0000ED"/>
          <w:sz w:val="24"/>
        </w:rPr>
        <w:t> </w:t>
      </w:r>
      <w:r>
        <w:rPr>
          <w:color w:val="0000ED"/>
          <w:sz w:val="24"/>
          <w:u w:val="single" w:color="0000ED"/>
        </w:rPr>
        <w:t>short-term training</w:t>
      </w:r>
      <w:r>
        <w:rPr>
          <w:color w:val="0000ED"/>
          <w:spacing w:val="1"/>
          <w:sz w:val="24"/>
        </w:rPr>
        <w:t> </w:t>
      </w:r>
      <w:r>
        <w:rPr>
          <w:color w:val="0000ED"/>
          <w:sz w:val="24"/>
          <w:u w:val="single" w:color="0000ED"/>
        </w:rPr>
        <w:t>programs</w:t>
      </w:r>
      <w:r>
        <w:rPr>
          <w:color w:val="0000ED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participants customized and continuous education opportunities.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 w:before="1"/>
        <w:ind w:left="1280" w:right="836"/>
      </w:pPr>
      <w:r>
        <w:rPr/>
        <w:pict>
          <v:group style="position:absolute;margin-left:77.625pt;margin-top:5.404812pt;width:4.5pt;height:4.5pt;mso-position-horizontal-relative:page;mso-position-vertical-relative:paragraph;z-index:15799808" id="docshapegroup410" coordorigin="1553,108" coordsize="90,90">
            <v:shape style="position:absolute;left:1560;top:115;width:75;height:75" id="docshape411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412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Annual </w:t>
      </w:r>
      <w:r>
        <w:rPr>
          <w:color w:val="0000ED"/>
          <w:u w:val="single" w:color="0000ED"/>
        </w:rPr>
        <w:t>Field Ops Day</w:t>
      </w:r>
      <w:r>
        <w:rPr>
          <w:color w:val="0000ED"/>
        </w:rPr>
        <w:t> </w:t>
      </w:r>
      <w:r>
        <w:rPr/>
        <w:t>– Criminal Justice, Medical Assistant, Nursing, and EMS students</w:t>
      </w:r>
      <w:r>
        <w:rPr>
          <w:spacing w:val="1"/>
        </w:rPr>
        <w:t> </w:t>
      </w:r>
      <w:r>
        <w:rPr/>
        <w:t>engage in more than 100 scenarios exposing them to life-like emergency situations requiring</w:t>
      </w:r>
      <w:r>
        <w:rPr>
          <w:spacing w:val="1"/>
        </w:rPr>
        <w:t> </w:t>
      </w:r>
      <w:r>
        <w:rPr/>
        <w:t>them to apply skills that they learn in the classroom. Community and regional EMS, Law</w:t>
      </w:r>
      <w:r>
        <w:rPr>
          <w:spacing w:val="1"/>
        </w:rPr>
        <w:t> </w:t>
      </w:r>
      <w:r>
        <w:rPr/>
        <w:t>Enforcement, Fire Departments, 911 Dispatch, and other personnel from emergency flight and</w:t>
      </w:r>
      <w:r>
        <w:rPr>
          <w:spacing w:val="-58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hospitals,</w:t>
      </w:r>
      <w:r>
        <w:rPr>
          <w:spacing w:val="-1"/>
        </w:rPr>
        <w:t> </w:t>
      </w:r>
      <w:r>
        <w:rPr/>
        <w:t>and organizations,</w:t>
      </w:r>
      <w:r>
        <w:rPr>
          <w:spacing w:val="-1"/>
        </w:rPr>
        <w:t> </w:t>
      </w:r>
      <w:r>
        <w:rPr/>
        <w:t>partner with</w:t>
      </w:r>
      <w:r>
        <w:rPr>
          <w:spacing w:val="-1"/>
        </w:rPr>
        <w:t> </w:t>
      </w:r>
      <w:r>
        <w:rPr/>
        <w:t>Barton</w:t>
      </w:r>
      <w:r>
        <w:rPr>
          <w:spacing w:val="-1"/>
        </w:rPr>
        <w:t> </w:t>
      </w:r>
      <w:r>
        <w:rPr/>
        <w:t>to host</w:t>
      </w:r>
      <w:r>
        <w:rPr>
          <w:spacing w:val="-1"/>
        </w:rPr>
        <w:t> </w:t>
      </w:r>
      <w:r>
        <w:rPr/>
        <w:t>the event.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280"/>
      </w:pPr>
      <w:r>
        <w:rPr/>
        <w:pict>
          <v:group style="position:absolute;margin-left:77.625pt;margin-top:5.354813pt;width:4.5pt;height:4.5pt;mso-position-horizontal-relative:page;mso-position-vertical-relative:paragraph;z-index:15800320" id="docshapegroup413" coordorigin="1553,107" coordsize="90,90">
            <v:shape style="position:absolute;left:1560;top:114;width:75;height:75" id="docshape41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41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Volunteers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in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Action</w:t>
      </w:r>
      <w:r>
        <w:rPr>
          <w:color w:val="0000ED"/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Volunteers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Action</w:t>
      </w:r>
      <w:r>
        <w:rPr>
          <w:spacing w:val="-4"/>
        </w:rPr>
        <w:t> </w:t>
      </w:r>
      <w:r>
        <w:rPr/>
        <w:t>program</w:t>
      </w:r>
      <w:r>
        <w:rPr>
          <w:spacing w:val="-3"/>
        </w:rPr>
        <w:t> </w:t>
      </w:r>
      <w:r>
        <w:rPr/>
        <w:t>matches</w:t>
      </w:r>
      <w:r>
        <w:rPr>
          <w:spacing w:val="-3"/>
        </w:rPr>
        <w:t> </w:t>
      </w:r>
      <w:r>
        <w:rPr/>
        <w:t>retired</w:t>
      </w:r>
      <w:r>
        <w:rPr>
          <w:spacing w:val="-2"/>
        </w:rPr>
        <w:t> </w:t>
      </w:r>
      <w:r>
        <w:rPr/>
        <w:t>senior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want</w:t>
      </w:r>
      <w:r>
        <w:rPr>
          <w:spacing w:val="-2"/>
        </w:rPr>
        <w:t> </w:t>
      </w:r>
      <w:r>
        <w:rPr/>
        <w:t>to volunteer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non-profits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their help.</w:t>
      </w:r>
      <w:r>
        <w:rPr>
          <w:spacing w:val="-1"/>
        </w:rPr>
        <w:t> </w:t>
      </w:r>
      <w:r>
        <w:rPr/>
        <w:t>The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1280" w:right="691"/>
      </w:pPr>
      <w:r>
        <w:rPr/>
        <w:t>program receives funding from </w:t>
      </w:r>
      <w:r>
        <w:rPr>
          <w:color w:val="0000ED"/>
          <w:u w:val="single" w:color="0000ED"/>
        </w:rPr>
        <w:t>RSVP</w:t>
      </w:r>
      <w:r>
        <w:rPr>
          <w:color w:val="0000ED"/>
        </w:rPr>
        <w:t> </w:t>
      </w:r>
      <w:r>
        <w:rPr/>
        <w:t>and numerous local agencies to provide </w:t>
      </w:r>
      <w:r>
        <w:rPr>
          <w:color w:val="0000ED"/>
          <w:u w:val="single" w:color="0000ED"/>
        </w:rPr>
        <w:t>volunteer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opportunities</w:t>
      </w:r>
      <w:r>
        <w:rPr>
          <w:color w:val="0000ED"/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Meals-on-Wheels,</w:t>
      </w:r>
      <w:r>
        <w:rPr>
          <w:spacing w:val="-3"/>
        </w:rPr>
        <w:t> </w:t>
      </w:r>
      <w:r>
        <w:rPr/>
        <w:t>Food</w:t>
      </w:r>
      <w:r>
        <w:rPr>
          <w:spacing w:val="-3"/>
        </w:rPr>
        <w:t> </w:t>
      </w:r>
      <w:r>
        <w:rPr/>
        <w:t>Bank,</w:t>
      </w:r>
      <w:r>
        <w:rPr>
          <w:spacing w:val="-2"/>
        </w:rPr>
        <w:t> </w:t>
      </w:r>
      <w:r>
        <w:rPr/>
        <w:t>Red</w:t>
      </w:r>
      <w:r>
        <w:rPr>
          <w:spacing w:val="-2"/>
        </w:rPr>
        <w:t> </w:t>
      </w:r>
      <w:r>
        <w:rPr/>
        <w:t>Cross,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local</w:t>
      </w:r>
      <w:r>
        <w:rPr>
          <w:spacing w:val="-57"/>
        </w:rPr>
        <w:t> </w:t>
      </w:r>
      <w:r>
        <w:rPr/>
        <w:t>school districts. Volunteers also assist with tax preparation, operating a thrift store, and</w:t>
      </w:r>
      <w:r>
        <w:rPr>
          <w:spacing w:val="1"/>
        </w:rPr>
        <w:t> </w:t>
      </w:r>
      <w:r>
        <w:rPr/>
        <w:t>providing transportation for medical appointments.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1196" w:firstLine="60"/>
      </w:pPr>
      <w:r>
        <w:rPr/>
        <w:pict>
          <v:group style="position:absolute;margin-left:77.625pt;margin-top:5.354813pt;width:4.5pt;height:4.5pt;mso-position-horizontal-relative:page;mso-position-vertical-relative:paragraph;z-index:15800832" id="docshapegroup416" coordorigin="1553,107" coordsize="90,90">
            <v:shape style="position:absolute;left:1560;top:114;width:75;height:75" id="docshape41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41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Wounded Warrior Project</w:t>
      </w:r>
      <w:r>
        <w:rPr>
          <w:color w:val="0000ED"/>
        </w:rPr>
        <w:t> </w:t>
      </w:r>
      <w:r>
        <w:rPr/>
        <w:t>and </w:t>
      </w:r>
      <w:r>
        <w:rPr>
          <w:color w:val="0000ED"/>
          <w:u w:val="single" w:color="0000ED"/>
        </w:rPr>
        <w:t>Fisher House Foundation</w:t>
      </w:r>
      <w:r>
        <w:rPr>
          <w:color w:val="0000ED"/>
        </w:rPr>
        <w:t> </w:t>
      </w:r>
      <w:r>
        <w:rPr/>
        <w:t>-</w:t>
      </w:r>
      <w:r>
        <w:rPr>
          <w:spacing w:val="1"/>
        </w:rPr>
        <w:t> </w:t>
      </w:r>
      <w:r>
        <w:rPr/>
        <w:t>In addition to the training,</w:t>
      </w:r>
      <w:r>
        <w:rPr>
          <w:spacing w:val="1"/>
        </w:rPr>
        <w:t> </w:t>
      </w:r>
      <w:r>
        <w:rPr/>
        <w:t>certification, and degree programs that Barton offers to military-connected individuals, the</w:t>
      </w:r>
      <w:r>
        <w:rPr>
          <w:spacing w:val="-57"/>
        </w:rPr>
        <w:t> </w:t>
      </w:r>
      <w:r>
        <w:rPr/>
        <w:t>College</w:t>
      </w:r>
      <w:r>
        <w:rPr>
          <w:spacing w:val="-1"/>
        </w:rPr>
        <w:t> </w:t>
      </w:r>
      <w:r>
        <w:rPr/>
        <w:t>supports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that benefit the</w:t>
      </w:r>
      <w:r>
        <w:rPr>
          <w:spacing w:val="-1"/>
        </w:rPr>
        <w:t> </w:t>
      </w:r>
      <w:r>
        <w:rPr/>
        <w:t>military community.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7"/>
        <w:ind w:left="1280"/>
      </w:pPr>
      <w:r>
        <w:rPr/>
        <w:pict>
          <v:group style="position:absolute;margin-left:77.625pt;margin-top:18.428875pt;width:4.5pt;height:4.5pt;mso-position-horizontal-relative:page;mso-position-vertical-relative:paragraph;z-index:15801344" id="docshapegroup419" coordorigin="1553,369" coordsize="90,90">
            <v:shape style="position:absolute;left:1560;top:376;width:75;height:75" id="docshape420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421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3"/>
        </w:rPr>
        <w:t> </w:t>
      </w:r>
      <w:r>
        <w:rPr/>
        <w:t>1.D.1</w:t>
      </w:r>
      <w:r>
        <w:rPr>
          <w:spacing w:val="-3"/>
        </w:rPr>
        <w:t> </w:t>
      </w:r>
      <w:r>
        <w:rPr/>
        <w:t>PRES_ENDs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61pt;width:4.5pt;height:4.5pt;mso-position-horizontal-relative:page;mso-position-vertical-relative:paragraph;z-index:15801856" id="docshapegroup422" coordorigin="1553,109" coordsize="90,90">
            <v:shape style="position:absolute;left:1560;top:116;width:75;height:75" id="docshape42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2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3"/>
        </w:rPr>
        <w:t> </w:t>
      </w:r>
      <w:r>
        <w:rPr/>
        <w:t>1.D.2</w:t>
      </w:r>
      <w:r>
        <w:rPr>
          <w:spacing w:val="-12"/>
        </w:rPr>
        <w:t> </w:t>
      </w:r>
      <w:r>
        <w:rPr/>
        <w:t>PRES_Order_Establishing_Community_College</w:t>
      </w:r>
    </w:p>
    <w:p>
      <w:pPr>
        <w:pStyle w:val="ListParagraph"/>
        <w:numPr>
          <w:ilvl w:val="0"/>
          <w:numId w:val="2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2368" id="docshapegroup425" coordorigin="1553,109" coordsize="90,90">
            <v:shape style="position:absolute;left:1560;top:116;width:75;height:75" id="docshape42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2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12"/>
          <w:sz w:val="24"/>
        </w:rPr>
        <w:t> </w:t>
      </w:r>
      <w:r>
        <w:rPr>
          <w:sz w:val="24"/>
        </w:rPr>
        <w:t>PRES_Mission_Statement_ENDs</w:t>
      </w:r>
    </w:p>
    <w:p>
      <w:pPr>
        <w:pStyle w:val="ListParagraph"/>
        <w:numPr>
          <w:ilvl w:val="0"/>
          <w:numId w:val="2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2880" id="docshapegroup428" coordorigin="1553,109" coordsize="90,90">
            <v:shape style="position:absolute;left:1560;top:116;width:75;height:75" id="docshape42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3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1.D.3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VPI_WTCE_Advisory_Board_Guidelines.doc</w:t>
      </w:r>
    </w:p>
    <w:p>
      <w:pPr>
        <w:pStyle w:val="ListParagraph"/>
        <w:numPr>
          <w:ilvl w:val="0"/>
          <w:numId w:val="2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3392" id="docshapegroup431" coordorigin="1553,109" coordsize="90,90">
            <v:shape style="position:absolute;left:1560;top:116;width:75;height:75" id="docshape43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3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8"/>
          <w:sz w:val="24"/>
        </w:rPr>
        <w:t> </w:t>
      </w:r>
      <w:r>
        <w:rPr>
          <w:sz w:val="24"/>
        </w:rPr>
        <w:t>VPI_ENDS_2_Report</w:t>
      </w:r>
    </w:p>
    <w:p>
      <w:pPr>
        <w:pStyle w:val="ListParagraph"/>
        <w:numPr>
          <w:ilvl w:val="0"/>
          <w:numId w:val="2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3904" id="docshapegroup434" coordorigin="1553,109" coordsize="90,90">
            <v:shape style="position:absolute;left:1560;top:116;width:75;height:75" id="docshape43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3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5"/>
          <w:sz w:val="24"/>
        </w:rPr>
        <w:t> </w:t>
      </w:r>
      <w:r>
        <w:rPr>
          <w:sz w:val="24"/>
        </w:rPr>
        <w:t>VPI_WorkFit</w:t>
      </w:r>
    </w:p>
    <w:p>
      <w:pPr>
        <w:pStyle w:val="ListParagraph"/>
        <w:numPr>
          <w:ilvl w:val="0"/>
          <w:numId w:val="2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4416" id="docshapegroup437" coordorigin="1553,109" coordsize="90,90">
            <v:shape style="position:absolute;left:1560;top:116;width:75;height:75" id="docshape43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3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14"/>
          <w:sz w:val="24"/>
        </w:rPr>
        <w:t> </w:t>
      </w:r>
      <w:r>
        <w:rPr>
          <w:sz w:val="24"/>
        </w:rPr>
        <w:t>PRES_Community_Perception_Survey</w:t>
      </w:r>
    </w:p>
    <w:p>
      <w:pPr>
        <w:pStyle w:val="ListParagraph"/>
        <w:numPr>
          <w:ilvl w:val="0"/>
          <w:numId w:val="2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4928" id="docshapegroup440" coordorigin="1553,109" coordsize="90,90">
            <v:shape style="position:absolute;left:1560;top:116;width:75;height:75" id="docshape44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4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12"/>
          <w:sz w:val="24"/>
        </w:rPr>
        <w:t> </w:t>
      </w:r>
      <w:r>
        <w:rPr>
          <w:sz w:val="24"/>
        </w:rPr>
        <w:t>PRES_Economic_Impact_Study</w:t>
      </w:r>
    </w:p>
    <w:p>
      <w:pPr>
        <w:pStyle w:val="ListParagraph"/>
        <w:numPr>
          <w:ilvl w:val="0"/>
          <w:numId w:val="2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5440" id="docshapegroup443" coordorigin="1553,109" coordsize="90,90">
            <v:shape style="position:absolute;left:1560;top:116;width:75;height:75" id="docshape44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4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VPI_ENDS_6_Report</w:t>
      </w:r>
    </w:p>
    <w:p>
      <w:pPr>
        <w:pStyle w:val="ListParagraph"/>
        <w:numPr>
          <w:ilvl w:val="0"/>
          <w:numId w:val="2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5952" id="docshapegroup446" coordorigin="1553,109" coordsize="90,90">
            <v:shape style="position:absolute;left:1560;top:116;width:75;height:75" id="docshape44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4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9"/>
          <w:sz w:val="24"/>
        </w:rPr>
        <w:t> </w:t>
      </w:r>
      <w:r>
        <w:rPr>
          <w:sz w:val="24"/>
        </w:rPr>
        <w:t>VPI_Transferability</w:t>
      </w:r>
    </w:p>
    <w:p>
      <w:pPr>
        <w:pStyle w:val="ListParagraph"/>
        <w:numPr>
          <w:ilvl w:val="0"/>
          <w:numId w:val="2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6464" id="docshapegroup449" coordorigin="1553,109" coordsize="90,90">
            <v:shape style="position:absolute;left:1560;top:116;width:75;height:75" id="docshape45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5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11"/>
          <w:sz w:val="24"/>
        </w:rPr>
        <w:t> </w:t>
      </w:r>
      <w:r>
        <w:rPr>
          <w:sz w:val="24"/>
        </w:rPr>
        <w:t>VPI_High_School_Programs</w:t>
      </w:r>
    </w:p>
    <w:p>
      <w:pPr>
        <w:pStyle w:val="ListParagraph"/>
        <w:numPr>
          <w:ilvl w:val="0"/>
          <w:numId w:val="2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6976" id="docshapegroup452" coordorigin="1553,109" coordsize="90,90">
            <v:shape style="position:absolute;left:1560;top:116;width:75;height:75" id="docshape45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5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13"/>
          <w:sz w:val="24"/>
        </w:rPr>
        <w:t> </w:t>
      </w:r>
      <w:r>
        <w:rPr>
          <w:sz w:val="24"/>
        </w:rPr>
        <w:t>VPI_Barton-Nursing-Partnership</w:t>
      </w:r>
    </w:p>
    <w:p>
      <w:pPr>
        <w:pStyle w:val="ListParagraph"/>
        <w:numPr>
          <w:ilvl w:val="0"/>
          <w:numId w:val="2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7488" id="docshapegroup455" coordorigin="1553,109" coordsize="90,90">
            <v:shape style="position:absolute;left:1560;top:116;width:75;height:75" id="docshape45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5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1.D.3.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VPI_Young_JROTC_student_receives_Associate_Degree</w:t>
      </w:r>
    </w:p>
    <w:p>
      <w:pPr>
        <w:pStyle w:val="ListParagraph"/>
        <w:numPr>
          <w:ilvl w:val="0"/>
          <w:numId w:val="2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8000" id="docshapegroup458" coordorigin="1553,109" coordsize="90,90">
            <v:shape style="position:absolute;left:1560;top:116;width:75;height:75" id="docshape45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6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15"/>
          <w:sz w:val="24"/>
        </w:rPr>
        <w:t> </w:t>
      </w:r>
      <w:r>
        <w:rPr>
          <w:sz w:val="24"/>
        </w:rPr>
        <w:t>VPI_Weights_and_Measures_Training</w:t>
      </w:r>
    </w:p>
    <w:p>
      <w:pPr>
        <w:pStyle w:val="ListParagraph"/>
        <w:numPr>
          <w:ilvl w:val="0"/>
          <w:numId w:val="2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8512" id="docshapegroup461" coordorigin="1553,109" coordsize="90,90">
            <v:shape style="position:absolute;left:1560;top:116;width:75;height:75" id="docshape46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6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1.D.3</w:t>
      </w:r>
      <w:r>
        <w:rPr>
          <w:spacing w:val="-14"/>
          <w:sz w:val="24"/>
        </w:rPr>
        <w:t> </w:t>
      </w:r>
      <w:r>
        <w:rPr>
          <w:sz w:val="24"/>
        </w:rPr>
        <w:t>VPI_Short-Term_Training_Opportunities</w:t>
      </w:r>
    </w:p>
    <w:p>
      <w:pPr>
        <w:pStyle w:val="ListParagraph"/>
        <w:numPr>
          <w:ilvl w:val="0"/>
          <w:numId w:val="2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09024" id="docshapegroup464" coordorigin="1553,109" coordsize="90,90">
            <v:shape style="position:absolute;left:1560;top:116;width:75;height:75" id="docshape46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6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8"/>
          <w:sz w:val="24"/>
        </w:rPr>
        <w:t> </w:t>
      </w:r>
      <w:r>
        <w:rPr>
          <w:sz w:val="24"/>
        </w:rPr>
        <w:t>VPI_Field_Ops_Day</w:t>
      </w:r>
    </w:p>
    <w:p>
      <w:pPr>
        <w:pStyle w:val="ListParagraph"/>
        <w:numPr>
          <w:ilvl w:val="0"/>
          <w:numId w:val="29"/>
        </w:numPr>
        <w:tabs>
          <w:tab w:pos="1580" w:val="left" w:leader="none"/>
        </w:tabs>
        <w:spacing w:line="235" w:lineRule="auto" w:before="1" w:after="0"/>
        <w:ind w:left="1280" w:right="5379" w:firstLine="0"/>
        <w:jc w:val="left"/>
        <w:rPr>
          <w:sz w:val="24"/>
        </w:rPr>
      </w:pPr>
      <w:r>
        <w:rPr/>
        <w:pict>
          <v:group style="position:absolute;margin-left:77.625pt;margin-top:5.404795pt;width:4.5pt;height:4.5pt;mso-position-horizontal-relative:page;mso-position-vertical-relative:paragraph;z-index:15809536" id="docshapegroup467" coordorigin="1553,108" coordsize="90,90">
            <v:shape style="position:absolute;left:1560;top:115;width:75;height:75" id="docshape468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469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795pt;width:4.5pt;height:4.5pt;mso-position-horizontal-relative:page;mso-position-vertical-relative:paragraph;z-index:15810048" id="docshapegroup470" coordorigin="1553,378" coordsize="90,90">
            <v:shape style="position:absolute;left:1560;top:385;width:75;height:75" id="docshape471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472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10"/>
          <w:sz w:val="24"/>
        </w:rPr>
        <w:t> </w:t>
      </w:r>
      <w:r>
        <w:rPr>
          <w:sz w:val="24"/>
        </w:rPr>
        <w:t>VPSS_Volunteers_in_Action</w:t>
      </w:r>
      <w:r>
        <w:rPr>
          <w:spacing w:val="-11"/>
          <w:sz w:val="24"/>
        </w:rPr>
        <w:t> </w:t>
      </w:r>
      <w:r>
        <w:rPr>
          <w:sz w:val="24"/>
        </w:rPr>
        <w:t>(RSVP)</w:t>
      </w:r>
      <w:r>
        <w:rPr>
          <w:spacing w:val="-57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1.D.3 VPSS_RSVP</w:t>
      </w:r>
    </w:p>
    <w:p>
      <w:pPr>
        <w:pStyle w:val="ListParagraph"/>
        <w:numPr>
          <w:ilvl w:val="0"/>
          <w:numId w:val="30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09092pt;width:4.5pt;height:4.5pt;mso-position-horizontal-relative:page;mso-position-vertical-relative:paragraph;z-index:15810560" id="docshapegroup473" coordorigin="1553,106" coordsize="90,90">
            <v:shape style="position:absolute;left:1560;top:113;width:75;height:75" id="docshape474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475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12"/>
          <w:sz w:val="24"/>
        </w:rPr>
        <w:t> </w:t>
      </w:r>
      <w:r>
        <w:rPr>
          <w:sz w:val="24"/>
        </w:rPr>
        <w:t>VPSS_Volunteer_Opportunities</w:t>
      </w:r>
    </w:p>
    <w:p>
      <w:pPr>
        <w:pStyle w:val="ListParagraph"/>
        <w:numPr>
          <w:ilvl w:val="0"/>
          <w:numId w:val="3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11072" id="docshapegroup476" coordorigin="1553,109" coordsize="90,90">
            <v:shape style="position:absolute;left:1560;top:116;width:75;height:75" id="docshape47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7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15"/>
          <w:sz w:val="24"/>
        </w:rPr>
        <w:t> </w:t>
      </w:r>
      <w:r>
        <w:rPr>
          <w:sz w:val="24"/>
        </w:rPr>
        <w:t>PRES_Wounded_Warrior_Golf_Scramble</w:t>
      </w:r>
    </w:p>
    <w:p>
      <w:pPr>
        <w:pStyle w:val="ListParagraph"/>
        <w:numPr>
          <w:ilvl w:val="0"/>
          <w:numId w:val="30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11584" id="docshapegroup479" coordorigin="1553,109" coordsize="90,90">
            <v:shape style="position:absolute;left:1560;top:116;width:75;height:75" id="docshape48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48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1.D.3</w:t>
      </w:r>
      <w:r>
        <w:rPr>
          <w:spacing w:val="-12"/>
          <w:sz w:val="24"/>
        </w:rPr>
        <w:t> </w:t>
      </w:r>
      <w:r>
        <w:rPr>
          <w:sz w:val="24"/>
        </w:rPr>
        <w:t>PRES_Fisher_House_Foundation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680" w:firstLine="0"/>
      </w:pPr>
      <w:r>
        <w:rPr/>
        <w:pict>
          <v:rect style="position:absolute;margin-left:60pt;margin-top:25.0958pt;width:492.000015pt;height:1.5pt;mso-position-horizontal-relative:page;mso-position-vertical-relative:paragraph;z-index:-15645184;mso-wrap-distance-left:0;mso-wrap-distance-right:0" id="docshape482" filled="true" fillcolor="#cccccc" stroked="false">
            <v:fill type="solid"/>
            <w10:wrap type="topAndBottom"/>
          </v:rect>
        </w:pict>
      </w:r>
      <w:r>
        <w:rPr/>
        <w:t>1.S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Criterion</w:t>
      </w:r>
      <w:r>
        <w:rPr>
          <w:spacing w:val="8"/>
        </w:rPr>
        <w:t> </w:t>
      </w:r>
      <w:r>
        <w:rPr/>
        <w:t>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Summary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 institution’s mission is clear and articulated publicly; it guides the institution’s operations.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0519" w:val="left" w:leader="none"/>
        </w:tabs>
        <w:spacing w:before="1"/>
        <w:rPr>
          <w:u w:val="none"/>
        </w:rPr>
      </w:pPr>
      <w:r>
        <w:rPr>
          <w:u w:val="single" w:color="CCCCCC"/>
        </w:rPr>
        <w:t>Summary</w:t>
        <w:tab/>
      </w:r>
    </w:p>
    <w:p>
      <w:pPr>
        <w:pStyle w:val="BodyText"/>
        <w:spacing w:line="235" w:lineRule="auto" w:before="231"/>
        <w:ind w:left="680" w:right="1082"/>
      </w:pPr>
      <w:r>
        <w:rPr/>
        <w:t>As a public, comprehensive community college, Barton Community College is committed to its</w:t>
      </w:r>
      <w:r>
        <w:rPr>
          <w:spacing w:val="1"/>
        </w:rPr>
        <w:t> </w:t>
      </w:r>
      <w:r>
        <w:rPr/>
        <w:t>mission of providing an educational system that is learning-centered, innovative, meets workforce</w:t>
      </w:r>
      <w:r>
        <w:rPr>
          <w:spacing w:val="-57"/>
        </w:rPr>
        <w:t> </w:t>
      </w:r>
      <w:r>
        <w:rPr/>
        <w:t>needs,</w:t>
      </w:r>
      <w:r>
        <w:rPr>
          <w:spacing w:val="-1"/>
        </w:rPr>
        <w:t> </w:t>
      </w:r>
      <w:r>
        <w:rPr/>
        <w:t>strengthens</w:t>
      </w:r>
      <w:r>
        <w:rPr>
          <w:spacing w:val="-1"/>
        </w:rPr>
        <w:t> </w:t>
      </w:r>
      <w:r>
        <w:rPr/>
        <w:t>communities, and meets</w:t>
      </w:r>
      <w:r>
        <w:rPr>
          <w:spacing w:val="-1"/>
        </w:rPr>
        <w:t> </w:t>
      </w:r>
      <w:r>
        <w:rPr/>
        <w:t>the needs of a</w:t>
      </w:r>
      <w:r>
        <w:rPr>
          <w:spacing w:val="-1"/>
        </w:rPr>
        <w:t> </w:t>
      </w:r>
      <w:r>
        <w:rPr/>
        <w:t>diverse population.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1121"/>
      </w:pPr>
      <w:r>
        <w:rPr/>
        <w:t>The College’s mission is further articulated through its Core Priorities (Values) and Board ENDs;</w:t>
      </w:r>
      <w:r>
        <w:rPr>
          <w:spacing w:val="-57"/>
        </w:rPr>
        <w:t> </w:t>
      </w:r>
      <w:r>
        <w:rPr/>
        <w:t>these documents guide the development of the institutional strategic plan, programs, actions, and</w:t>
      </w:r>
      <w:r>
        <w:rPr>
          <w:spacing w:val="1"/>
        </w:rPr>
        <w:t> </w:t>
      </w:r>
      <w:r>
        <w:rPr/>
        <w:t>fiscal priorities.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10519" w:val="left" w:leader="none"/>
        </w:tabs>
        <w:spacing w:before="184"/>
        <w:rPr>
          <w:u w:val="none"/>
        </w:rPr>
      </w:pPr>
      <w:r>
        <w:rPr>
          <w:u w:val="single" w:color="CCCCCC"/>
        </w:rPr>
        <w:t>Sources</w:t>
        <w:tab/>
      </w:r>
    </w:p>
    <w:p>
      <w:pPr>
        <w:spacing w:before="227"/>
        <w:ind w:left="680" w:right="0" w:firstLine="0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sources.</w:t>
      </w:r>
    </w:p>
    <w:p>
      <w:pPr>
        <w:spacing w:after="0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i/>
          <w:sz w:val="23"/>
        </w:rPr>
      </w:pPr>
    </w:p>
    <w:p>
      <w:pPr>
        <w:pStyle w:val="Heading1"/>
        <w:numPr>
          <w:ilvl w:val="0"/>
          <w:numId w:val="1"/>
        </w:numPr>
        <w:tabs>
          <w:tab w:pos="968" w:val="left" w:leader="none"/>
        </w:tabs>
        <w:spacing w:line="240" w:lineRule="auto" w:before="93" w:after="0"/>
        <w:ind w:left="967" w:right="0" w:hanging="288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644672;mso-wrap-distance-left:0;mso-wrap-distance-right:0" id="docshape485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13"/>
        </w:rPr>
        <w:t> </w:t>
      </w:r>
      <w:r>
        <w:rPr/>
        <w:t>Integrity:</w:t>
      </w:r>
      <w:r>
        <w:rPr>
          <w:spacing w:val="14"/>
        </w:rPr>
        <w:t> </w:t>
      </w:r>
      <w:r>
        <w:rPr/>
        <w:t>Ethical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Responsible</w:t>
      </w:r>
      <w:r>
        <w:rPr>
          <w:spacing w:val="14"/>
        </w:rPr>
        <w:t> </w:t>
      </w:r>
      <w:r>
        <w:rPr/>
        <w:t>Conduct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</w:t>
      </w:r>
      <w:r>
        <w:rPr>
          <w:spacing w:val="-1"/>
        </w:rPr>
        <w:t> </w:t>
      </w:r>
      <w:r>
        <w:rPr/>
        <w:t>institution acts with</w:t>
      </w:r>
      <w:r>
        <w:rPr>
          <w:spacing w:val="-2"/>
        </w:rPr>
        <w:t> </w:t>
      </w:r>
      <w:r>
        <w:rPr/>
        <w:t>integrity; its conduct is</w:t>
      </w:r>
      <w:r>
        <w:rPr>
          <w:spacing w:val="-1"/>
        </w:rPr>
        <w:t> </w:t>
      </w:r>
      <w:r>
        <w:rPr/>
        <w:t>ethical and responsible.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215" w:after="0"/>
        <w:ind w:left="1312" w:right="0" w:hanging="633"/>
        <w:jc w:val="left"/>
      </w:pPr>
      <w:r>
        <w:rPr/>
        <w:pict>
          <v:rect style="position:absolute;margin-left:60pt;margin-top:31.195801pt;width:492.000015pt;height:1.5pt;mso-position-horizontal-relative:page;mso-position-vertical-relative:paragraph;z-index:-15644160;mso-wrap-distance-left:0;mso-wrap-distance-right:0" id="docshape486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2.A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676"/>
      </w:pPr>
      <w:r>
        <w:rPr/>
        <w:t>The institution operates with integrity in its financial, academic, personnel, and auxiliary functions; it</w:t>
      </w:r>
      <w:r>
        <w:rPr>
          <w:spacing w:val="1"/>
        </w:rPr>
        <w:t> </w:t>
      </w:r>
      <w:r>
        <w:rPr/>
        <w:t>establishes and follows policies and processes for fair and ethical behavior on the part of its governing</w:t>
      </w:r>
      <w:r>
        <w:rPr>
          <w:spacing w:val="-57"/>
        </w:rPr>
        <w:t> </w:t>
      </w:r>
      <w:r>
        <w:rPr/>
        <w:t>board,</w:t>
      </w:r>
      <w:r>
        <w:rPr>
          <w:spacing w:val="-1"/>
        </w:rPr>
        <w:t> </w:t>
      </w:r>
      <w:r>
        <w:rPr/>
        <w:t>administration, faculty, and staff.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2.A.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4"/>
      </w:pPr>
      <w:r>
        <w:rPr/>
        <w:t>Financial</w:t>
      </w:r>
      <w:r>
        <w:rPr>
          <w:spacing w:val="-4"/>
        </w:rPr>
        <w:t> </w:t>
      </w:r>
      <w:r>
        <w:rPr/>
        <w:t>Integrity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Administration,</w:t>
      </w:r>
      <w:r>
        <w:rPr>
          <w:spacing w:val="-3"/>
        </w:rPr>
        <w:t> </w:t>
      </w:r>
      <w:r>
        <w:rPr/>
        <w:t>Barton’s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operates</w:t>
      </w:r>
      <w:r>
        <w:rPr>
          <w:spacing w:val="-2"/>
        </w:rPr>
        <w:t> </w:t>
      </w:r>
      <w:r>
        <w:rPr/>
        <w:t>under</w:t>
      </w:r>
      <w:r>
        <w:rPr>
          <w:spacing w:val="-57"/>
        </w:rPr>
        <w:t> </w:t>
      </w:r>
      <w:r>
        <w:rPr/>
        <w:t>generally accepted accounting principles to ensure consistent and transparent financial processes.</w:t>
      </w:r>
    </w:p>
    <w:p>
      <w:pPr>
        <w:pStyle w:val="BodyText"/>
        <w:spacing w:line="235" w:lineRule="auto"/>
        <w:ind w:left="680" w:right="723"/>
      </w:pPr>
      <w:r>
        <w:rPr/>
        <w:t>Each year the institution’s financial records and practices are audited by an independent certified</w:t>
      </w:r>
      <w:r>
        <w:rPr>
          <w:spacing w:val="1"/>
        </w:rPr>
        <w:t> </w:t>
      </w:r>
      <w:r>
        <w:rPr/>
        <w:t>public accounting firm.</w:t>
      </w:r>
      <w:r>
        <w:rPr>
          <w:spacing w:val="1"/>
        </w:rPr>
        <w:t> </w:t>
      </w:r>
      <w:r>
        <w:rPr/>
        <w:t>In the most recent audits, the college has received an unqualified audit</w:t>
      </w:r>
      <w:r>
        <w:rPr>
          <w:spacing w:val="1"/>
        </w:rPr>
        <w:t> </w:t>
      </w:r>
      <w:r>
        <w:rPr/>
        <w:t>opinion reflecting the institution is following compliant and ethical accounting principles and its</w:t>
      </w:r>
      <w:r>
        <w:rPr>
          <w:spacing w:val="1"/>
        </w:rPr>
        <w:t> </w:t>
      </w:r>
      <w:r>
        <w:rPr/>
        <w:t>financial statements are presented fairly.</w:t>
      </w:r>
      <w:r>
        <w:rPr>
          <w:spacing w:val="1"/>
        </w:rPr>
        <w:t> </w:t>
      </w:r>
      <w:r>
        <w:rPr>
          <w:color w:val="0000ED"/>
          <w:u w:val="single" w:color="0000ED"/>
        </w:rPr>
        <w:t>Audit results</w:t>
      </w:r>
      <w:r>
        <w:rPr>
          <w:color w:val="0000ED"/>
        </w:rPr>
        <w:t> </w:t>
      </w:r>
      <w:r>
        <w:rPr/>
        <w:t>plus </w:t>
      </w:r>
      <w:r>
        <w:rPr>
          <w:color w:val="0000ED"/>
          <w:u w:val="single" w:color="0000ED"/>
        </w:rPr>
        <w:t>monthly</w:t>
      </w:r>
      <w:r>
        <w:rPr>
          <w:color w:val="0000ED"/>
        </w:rPr>
        <w:t> </w:t>
      </w:r>
      <w:r>
        <w:rPr/>
        <w:t>and </w:t>
      </w:r>
      <w:r>
        <w:rPr>
          <w:color w:val="0000ED"/>
          <w:u w:val="single" w:color="0000ED"/>
        </w:rPr>
        <w:t>annual</w:t>
      </w:r>
      <w:r>
        <w:rPr>
          <w:color w:val="0000ED"/>
        </w:rPr>
        <w:t> </w:t>
      </w:r>
      <w:r>
        <w:rPr/>
        <w:t>financial reporting,</w:t>
      </w:r>
      <w:r>
        <w:rPr>
          <w:spacing w:val="1"/>
        </w:rPr>
        <w:t> </w:t>
      </w:r>
      <w:r>
        <w:rPr/>
        <w:t>and </w:t>
      </w:r>
      <w:r>
        <w:rPr>
          <w:color w:val="0000ED"/>
          <w:u w:val="single" w:color="0000ED"/>
        </w:rPr>
        <w:t>long term debt</w:t>
      </w:r>
      <w:r>
        <w:rPr>
          <w:color w:val="0000ED"/>
        </w:rPr>
        <w:t> </w:t>
      </w:r>
      <w:r>
        <w:rPr/>
        <w:t>for college building projects are all published on the college website for review by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taxpayers 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interested parties.</w:t>
      </w:r>
      <w:r>
        <w:rPr>
          <w:spacing w:val="59"/>
        </w:rPr>
        <w:t> </w:t>
      </w:r>
      <w:r>
        <w:rPr/>
        <w:t>Barton’s</w:t>
      </w:r>
      <w:r>
        <w:rPr>
          <w:spacing w:val="-4"/>
        </w:rPr>
        <w:t> </w:t>
      </w:r>
      <w:r>
        <w:rPr>
          <w:color w:val="0000ED"/>
          <w:u w:val="single" w:color="0000ED"/>
        </w:rPr>
        <w:t>Composite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Financial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Indicator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(CFI)</w:t>
      </w:r>
    </w:p>
    <w:p>
      <w:pPr>
        <w:pStyle w:val="BodyText"/>
        <w:spacing w:line="235" w:lineRule="auto"/>
        <w:ind w:left="680" w:right="690"/>
      </w:pPr>
      <w:r>
        <w:rPr>
          <w:color w:val="0000ED"/>
          <w:u w:val="single" w:color="0000ED"/>
        </w:rPr>
        <w:t>scores</w:t>
      </w:r>
      <w:r>
        <w:rPr>
          <w:color w:val="0000ED"/>
        </w:rPr>
        <w:t> </w:t>
      </w:r>
      <w:r>
        <w:rPr/>
        <w:t>for the past three years as calculated from the annual audits and reported to HLC fall within the</w:t>
      </w:r>
      <w:r>
        <w:rPr>
          <w:spacing w:val="-57"/>
        </w:rPr>
        <w:t> </w:t>
      </w:r>
      <w:r>
        <w:rPr/>
        <w:t>“no further review” </w:t>
      </w:r>
      <w:r>
        <w:rPr>
          <w:color w:val="0000ED"/>
          <w:u w:val="single" w:color="0000ED"/>
        </w:rPr>
        <w:t>range</w:t>
      </w:r>
      <w:r>
        <w:rPr/>
        <w:t>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Additionally,</w:t>
      </w:r>
      <w:r>
        <w:rPr>
          <w:spacing w:val="-4"/>
        </w:rPr>
        <w:t> </w:t>
      </w:r>
      <w:r>
        <w:rPr/>
        <w:t>Barton’s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aid</w:t>
      </w:r>
      <w:r>
        <w:rPr>
          <w:spacing w:val="-3"/>
        </w:rPr>
        <w:t> </w:t>
      </w:r>
      <w:r>
        <w:rPr/>
        <w:t>office,</w:t>
      </w:r>
      <w:r>
        <w:rPr>
          <w:spacing w:val="-2"/>
        </w:rPr>
        <w:t> </w:t>
      </w:r>
      <w:r>
        <w:rPr/>
        <w:t>TRIO</w:t>
      </w:r>
      <w:r>
        <w:rPr>
          <w:spacing w:val="-3"/>
        </w:rPr>
        <w:t> </w:t>
      </w:r>
      <w:r>
        <w:rPr/>
        <w:t>programs,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undergoes</w:t>
      </w:r>
      <w:r>
        <w:rPr>
          <w:spacing w:val="-2"/>
        </w:rPr>
        <w:t> </w:t>
      </w:r>
      <w:r>
        <w:rPr/>
        <w:t>separate</w:t>
      </w:r>
      <w:r>
        <w:rPr>
          <w:spacing w:val="-57"/>
        </w:rPr>
        <w:t> </w:t>
      </w:r>
      <w:r>
        <w:rPr/>
        <w:t>audits</w:t>
      </w:r>
      <w:r>
        <w:rPr>
          <w:spacing w:val="-1"/>
        </w:rPr>
        <w:t> </w:t>
      </w:r>
      <w:r>
        <w:rPr/>
        <w:t>the results of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included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college’s annual A-133</w:t>
      </w:r>
      <w:r>
        <w:rPr>
          <w:spacing w:val="-2"/>
        </w:rPr>
        <w:t> </w:t>
      </w:r>
      <w:r>
        <w:rPr/>
        <w:t>audit referenced above.</w:t>
      </w:r>
    </w:p>
    <w:p>
      <w:pPr>
        <w:pStyle w:val="BodyText"/>
        <w:spacing w:line="235" w:lineRule="auto"/>
        <w:ind w:left="680" w:right="736"/>
      </w:pPr>
      <w:r>
        <w:rPr/>
        <w:t>Auditing of the handling of federal funds is required by the U.S. Department of Education (ED) and a</w:t>
      </w:r>
      <w:r>
        <w:rPr>
          <w:spacing w:val="-58"/>
        </w:rPr>
        <w:t> </w:t>
      </w:r>
      <w:r>
        <w:rPr/>
        <w:t>copy of the audit report is submitted to ED in compliance with regulations for administering federal</w:t>
      </w:r>
      <w:r>
        <w:rPr>
          <w:spacing w:val="1"/>
        </w:rPr>
        <w:t> </w:t>
      </w:r>
      <w:r>
        <w:rPr/>
        <w:t>funds. The </w:t>
      </w:r>
      <w:r>
        <w:rPr>
          <w:color w:val="0000ED"/>
          <w:u w:val="single" w:color="0000ED"/>
        </w:rPr>
        <w:t>audit results</w:t>
      </w:r>
      <w:r>
        <w:rPr>
          <w:color w:val="0000ED"/>
        </w:rPr>
        <w:t> </w:t>
      </w:r>
      <w:r>
        <w:rPr/>
        <w:t>from the past two years have revealed no material weaknesses or other</w:t>
      </w:r>
      <w:r>
        <w:rPr>
          <w:spacing w:val="1"/>
        </w:rPr>
        <w:t> </w:t>
      </w:r>
      <w:r>
        <w:rPr/>
        <w:t>compliance exceptions.</w:t>
      </w:r>
      <w:r>
        <w:rPr>
          <w:spacing w:val="1"/>
        </w:rPr>
        <w:t> </w:t>
      </w:r>
      <w:r>
        <w:rPr/>
        <w:t>Barton’s financial aid office periodically goes through a self-evaluation</w:t>
      </w:r>
      <w:r>
        <w:rPr>
          <w:spacing w:val="1"/>
        </w:rPr>
        <w:t> </w:t>
      </w:r>
      <w:r>
        <w:rPr/>
        <w:t>assessing federal compliance as well as best practices using tools provided by the U.S. Department of</w:t>
      </w:r>
      <w:r>
        <w:rPr>
          <w:spacing w:val="-57"/>
        </w:rPr>
        <w:t> </w:t>
      </w:r>
      <w:r>
        <w:rPr/>
        <w:t>Education and the National Association of Financial Aid Administrators.</w:t>
      </w:r>
      <w:r>
        <w:rPr>
          <w:spacing w:val="1"/>
        </w:rPr>
        <w:t> </w:t>
      </w:r>
      <w:r>
        <w:rPr/>
        <w:t>The last such self-</w:t>
      </w:r>
      <w:r>
        <w:rPr>
          <w:spacing w:val="1"/>
        </w:rPr>
        <w:t> </w:t>
      </w:r>
      <w:r>
        <w:rPr/>
        <w:t>evaluation was done in 2012; one is currently being done in 2017.</w:t>
      </w:r>
      <w:r>
        <w:rPr>
          <w:spacing w:val="1"/>
        </w:rPr>
        <w:t> </w:t>
      </w:r>
      <w:r>
        <w:rPr/>
        <w:t>Barton also has policies </w:t>
      </w:r>
      <w:r>
        <w:rPr>
          <w:color w:val="0000ED"/>
          <w:u w:val="single" w:color="0000ED"/>
        </w:rPr>
        <w:t>(2123-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Title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IV Student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Aid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Fraud)</w:t>
      </w:r>
      <w:r>
        <w:rPr>
          <w:color w:val="0000ED"/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mechanism for</w:t>
      </w:r>
      <w:r>
        <w:rPr>
          <w:spacing w:val="-1"/>
        </w:rPr>
        <w:t> </w:t>
      </w:r>
      <w:r>
        <w:rPr/>
        <w:t>reporting federal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fraud.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680" w:right="1023"/>
      </w:pPr>
      <w:r>
        <w:rPr/>
        <w:t>Barton has </w:t>
      </w:r>
      <w:r>
        <w:rPr>
          <w:color w:val="0000ED"/>
          <w:u w:val="single" w:color="0000ED"/>
        </w:rPr>
        <w:t>procurement policies and procedures</w:t>
      </w:r>
      <w:r>
        <w:rPr>
          <w:color w:val="0000ED"/>
        </w:rPr>
        <w:t> </w:t>
      </w:r>
      <w:r>
        <w:rPr/>
        <w:t>in place to ensure all procurement activities are in</w:t>
      </w:r>
      <w:r>
        <w:rPr>
          <w:spacing w:val="-57"/>
        </w:rPr>
        <w:t> </w:t>
      </w:r>
      <w:r>
        <w:rPr/>
        <w:t>accordance with state and federal laws and that students, staff, faculty, and taxpayers receive full</w:t>
      </w:r>
      <w:r>
        <w:rPr>
          <w:spacing w:val="1"/>
        </w:rPr>
        <w:t> </w:t>
      </w:r>
      <w:r>
        <w:rPr/>
        <w:t>value for each dollar of public funds spent.</w:t>
      </w:r>
      <w:r>
        <w:rPr>
          <w:spacing w:val="1"/>
        </w:rPr>
        <w:t> </w:t>
      </w:r>
      <w:r>
        <w:rPr/>
        <w:t>The policies address general procurement standards,</w:t>
      </w:r>
      <w:r>
        <w:rPr>
          <w:spacing w:val="1"/>
        </w:rPr>
        <w:t> </w:t>
      </w:r>
      <w:r>
        <w:rPr/>
        <w:t>methods of procurement, purchase of transmittal procedures, and: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3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Focus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stewardship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funds;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0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Advance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institution;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3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competitive</w:t>
      </w:r>
      <w:r>
        <w:rPr>
          <w:spacing w:val="-1"/>
          <w:sz w:val="24"/>
        </w:rPr>
        <w:t> </w:t>
      </w:r>
      <w:r>
        <w:rPr>
          <w:sz w:val="24"/>
        </w:rPr>
        <w:t>and fair</w:t>
      </w:r>
      <w:r>
        <w:rPr>
          <w:spacing w:val="-1"/>
          <w:sz w:val="24"/>
        </w:rPr>
        <w:t> </w:t>
      </w:r>
      <w:r>
        <w:rPr>
          <w:sz w:val="24"/>
        </w:rPr>
        <w:t>procurement</w:t>
      </w:r>
      <w:r>
        <w:rPr>
          <w:spacing w:val="-1"/>
          <w:sz w:val="24"/>
        </w:rPr>
        <w:t> </w:t>
      </w:r>
      <w:r>
        <w:rPr>
          <w:sz w:val="24"/>
        </w:rPr>
        <w:t>environment;</w:t>
      </w:r>
      <w:r>
        <w:rPr>
          <w:spacing w:val="-1"/>
          <w:sz w:val="24"/>
        </w:rPr>
        <w:t> </w:t>
      </w:r>
      <w:r>
        <w:rPr>
          <w:sz w:val="24"/>
        </w:rPr>
        <w:t>and,</w:t>
      </w:r>
    </w:p>
    <w:p>
      <w:pPr>
        <w:spacing w:after="0" w:line="273" w:lineRule="exact"/>
        <w:jc w:val="left"/>
        <w:rPr>
          <w:sz w:val="24"/>
        </w:rPr>
        <w:sectPr>
          <w:headerReference w:type="default" r:id="rId7"/>
          <w:footerReference w:type="default" r:id="rId8"/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40" w:lineRule="auto" w:before="80" w:after="0"/>
        <w:ind w:left="1280" w:right="0" w:hanging="300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transparent,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adherence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Kansas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75" w:firstLine="60"/>
      </w:pPr>
      <w:r>
        <w:rPr/>
        <w:t>To further ensure equity in the procurement process, vendors have the opportunity to request to be</w:t>
      </w:r>
      <w:r>
        <w:rPr>
          <w:spacing w:val="1"/>
        </w:rPr>
        <w:t> </w:t>
      </w:r>
      <w:r>
        <w:rPr/>
        <w:t>included on Barton’s </w:t>
      </w:r>
      <w:r>
        <w:rPr>
          <w:color w:val="0000ED"/>
          <w:u w:val="single" w:color="0000ED"/>
        </w:rPr>
        <w:t>vendor list</w:t>
      </w:r>
      <w:r>
        <w:rPr>
          <w:color w:val="0000ED"/>
        </w:rPr>
        <w:t> </w:t>
      </w:r>
      <w:r>
        <w:rPr/>
        <w:t>for opportunities to bid on goods or services in accordance with the</w:t>
      </w:r>
      <w:r>
        <w:rPr>
          <w:spacing w:val="-58"/>
        </w:rPr>
        <w:t> </w:t>
      </w:r>
      <w:r>
        <w:rPr/>
        <w:t>college’s</w:t>
      </w:r>
      <w:r>
        <w:rPr>
          <w:spacing w:val="-1"/>
        </w:rPr>
        <w:t> </w:t>
      </w:r>
      <w:r>
        <w:rPr/>
        <w:t>purchasing procedure</w:t>
      </w:r>
      <w:r>
        <w:rPr>
          <w:spacing w:val="-3"/>
        </w:rPr>
        <w:t> </w:t>
      </w:r>
      <w:r>
        <w:rPr>
          <w:color w:val="0000ED"/>
          <w:u w:val="single" w:color="0000ED"/>
        </w:rPr>
        <w:t>(2315 –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Purchasing,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Fixed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Assets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Inventory)</w:t>
      </w:r>
      <w:r>
        <w:rPr/>
        <w:t>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  <w:ind w:left="740"/>
      </w:pPr>
      <w:r>
        <w:rPr/>
        <w:t>Academic</w:t>
      </w:r>
      <w:r>
        <w:rPr>
          <w:spacing w:val="-8"/>
        </w:rPr>
        <w:t> </w:t>
      </w:r>
      <w:r>
        <w:rPr/>
        <w:t>Integrity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33"/>
      </w:pPr>
      <w:r>
        <w:rPr/>
        <w:t>Regarding academics, Barton has developed and published Academic Integrity policies </w:t>
      </w:r>
      <w:r>
        <w:rPr>
          <w:color w:val="0000ED"/>
          <w:u w:val="single" w:color="0000ED"/>
        </w:rPr>
        <w:t>(Procedure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2502)</w:t>
      </w:r>
      <w:r>
        <w:rPr>
          <w:color w:val="0000ED"/>
        </w:rPr>
        <w:t> </w:t>
      </w:r>
      <w:r>
        <w:rPr/>
        <w:t>expressing expectations regarding student work.</w:t>
      </w:r>
      <w:r>
        <w:rPr>
          <w:spacing w:val="1"/>
        </w:rPr>
        <w:t> </w:t>
      </w:r>
      <w:r>
        <w:rPr/>
        <w:t>The policy defines basic violations of</w:t>
      </w:r>
      <w:r>
        <w:rPr>
          <w:spacing w:val="1"/>
        </w:rPr>
        <w:t> </w:t>
      </w:r>
      <w:r>
        <w:rPr/>
        <w:t>academic integrity, sanctions for the violations, and student responsibilities.</w:t>
      </w:r>
      <w:r>
        <w:rPr>
          <w:spacing w:val="1"/>
        </w:rPr>
        <w:t> </w:t>
      </w:r>
      <w:r>
        <w:rPr/>
        <w:t>Academic integrity is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on page</w:t>
      </w:r>
      <w:r>
        <w:rPr>
          <w:spacing w:val="-1"/>
        </w:rPr>
        <w:t> </w:t>
      </w:r>
      <w:r>
        <w:rPr/>
        <w:t>30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0000ED"/>
          <w:u w:val="single" w:color="0000ED"/>
        </w:rPr>
        <w:t>college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catalog</w:t>
      </w:r>
      <w:r>
        <w:rPr>
          <w:color w:val="0000ED"/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page 82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handbook</w:t>
      </w:r>
      <w:r>
        <w:rPr/>
        <w:t>.</w:t>
      </w:r>
      <w:r>
        <w:rPr>
          <w:spacing w:val="59"/>
        </w:rPr>
        <w:t> </w:t>
      </w:r>
      <w:r>
        <w:rPr/>
        <w:t>Barton’s</w:t>
      </w:r>
      <w:r>
        <w:rPr>
          <w:spacing w:val="-57"/>
        </w:rPr>
        <w:t> </w:t>
      </w:r>
      <w:r>
        <w:rPr/>
        <w:t>other </w:t>
      </w:r>
      <w:r>
        <w:rPr>
          <w:color w:val="0000ED"/>
          <w:u w:val="single" w:color="0000ED"/>
        </w:rPr>
        <w:t>instructional</w:t>
      </w:r>
      <w:r>
        <w:rPr>
          <w:color w:val="0000ED"/>
        </w:rPr>
        <w:t> </w:t>
      </w:r>
      <w:r>
        <w:rPr/>
        <w:t>policies provide guidance on all aspects of academic activity including credit hour</w:t>
      </w:r>
      <w:r>
        <w:rPr>
          <w:spacing w:val="1"/>
        </w:rPr>
        <w:t> </w:t>
      </w:r>
      <w:r>
        <w:rPr/>
        <w:t>allocation, grade and degree revocation, proctored examinations, grade and attendance reporting, and</w:t>
      </w:r>
      <w:r>
        <w:rPr>
          <w:spacing w:val="1"/>
        </w:rPr>
        <w:t> </w:t>
      </w:r>
      <w:r>
        <w:rPr/>
        <w:t>course attendance.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680" w:right="807"/>
      </w:pPr>
      <w:r>
        <w:rPr/>
        <w:t>Expectations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Code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Conduct</w:t>
      </w:r>
      <w:r>
        <w:rPr/>
        <w:t>,</w:t>
      </w:r>
      <w:r>
        <w:rPr>
          <w:spacing w:val="-57"/>
        </w:rPr>
        <w:t> </w:t>
      </w:r>
      <w:r>
        <w:rPr/>
        <w:t>the </w:t>
      </w:r>
      <w:r>
        <w:rPr>
          <w:color w:val="0000ED"/>
          <w:u w:val="single" w:color="0000ED"/>
        </w:rPr>
        <w:t>Student Athlete Code of Conduct</w:t>
      </w:r>
      <w:r>
        <w:rPr/>
        <w:t>, and </w:t>
      </w:r>
      <w:r>
        <w:rPr>
          <w:color w:val="0000ED"/>
          <w:u w:val="single" w:color="0000ED"/>
        </w:rPr>
        <w:t>Student Rights and Responsibilities</w:t>
      </w:r>
      <w:r>
        <w:rPr>
          <w:color w:val="0000ED"/>
        </w:rPr>
        <w:t> </w:t>
      </w:r>
      <w:r>
        <w:rPr/>
        <w:t>for receiving financial</w:t>
      </w:r>
      <w:r>
        <w:rPr>
          <w:spacing w:val="-57"/>
        </w:rPr>
        <w:t> </w:t>
      </w:r>
      <w:r>
        <w:rPr/>
        <w:t>aid, all of which are published on the college website.</w:t>
      </w:r>
      <w:r>
        <w:rPr>
          <w:spacing w:val="1"/>
        </w:rPr>
        <w:t> </w:t>
      </w:r>
      <w:r>
        <w:rPr/>
        <w:t>Students may voice their concerns regarding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several</w:t>
      </w:r>
      <w:r>
        <w:rPr>
          <w:spacing w:val="-2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located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Concerns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Procedures</w:t>
      </w:r>
    </w:p>
    <w:p>
      <w:pPr>
        <w:pStyle w:val="BodyText"/>
        <w:spacing w:line="235" w:lineRule="auto"/>
        <w:ind w:left="680" w:right="662"/>
      </w:pPr>
      <w:r>
        <w:rPr>
          <w:color w:val="0000ED"/>
          <w:u w:val="single" w:color="0000ED"/>
        </w:rPr>
        <w:t>link</w:t>
      </w:r>
      <w:r>
        <w:rPr>
          <w:color w:val="0000ED"/>
        </w:rPr>
        <w:t> </w:t>
      </w:r>
      <w:r>
        <w:rPr/>
        <w:t>on the college website which provides instructions on how to express a concern to the college, the</w:t>
      </w:r>
      <w:r>
        <w:rPr>
          <w:spacing w:val="-57"/>
        </w:rPr>
        <w:t> </w:t>
      </w:r>
      <w:r>
        <w:rPr/>
        <w:t>Board</w:t>
      </w:r>
      <w:r>
        <w:rPr>
          <w:spacing w:val="-1"/>
        </w:rPr>
        <w:t> </w:t>
      </w:r>
      <w:r>
        <w:rPr/>
        <w:t>of Trustees,</w:t>
      </w:r>
      <w:r>
        <w:rPr>
          <w:spacing w:val="-1"/>
        </w:rPr>
        <w:t> </w:t>
      </w:r>
      <w:r>
        <w:rPr/>
        <w:t>the state,</w:t>
      </w:r>
      <w:r>
        <w:rPr>
          <w:spacing w:val="-2"/>
        </w:rPr>
        <w:t> </w:t>
      </w:r>
      <w:r>
        <w:rPr/>
        <w:t>HLC,</w:t>
      </w:r>
      <w:r>
        <w:rPr>
          <w:spacing w:val="-1"/>
        </w:rPr>
        <w:t> </w:t>
      </w:r>
      <w:r>
        <w:rPr/>
        <w:t>and even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U.S.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 Education.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942"/>
      </w:pPr>
      <w:r>
        <w:rPr/>
        <w:t>The </w:t>
      </w:r>
      <w:r>
        <w:rPr>
          <w:color w:val="0000ED"/>
          <w:u w:val="single" w:color="0000ED"/>
        </w:rPr>
        <w:t>faculty handbook</w:t>
      </w:r>
      <w:r>
        <w:rPr>
          <w:color w:val="0000ED"/>
        </w:rPr>
        <w:t> </w:t>
      </w:r>
      <w:r>
        <w:rPr/>
        <w:t>provides guidance on classroom management and instructional operations.</w:t>
      </w:r>
      <w:r>
        <w:rPr>
          <w:spacing w:val="1"/>
        </w:rPr>
        <w:t> </w:t>
      </w:r>
      <w:r>
        <w:rPr/>
        <w:t>Within the handbook, faculty are provided with forms and instructions to complete required actions</w:t>
      </w:r>
      <w:r>
        <w:rPr>
          <w:spacing w:val="-57"/>
        </w:rPr>
        <w:t> </w:t>
      </w:r>
      <w:r>
        <w:rPr/>
        <w:t>such as reporting an incomplete grade, change of grade, etc.</w:t>
      </w:r>
      <w:r>
        <w:rPr>
          <w:spacing w:val="1"/>
        </w:rPr>
        <w:t> </w:t>
      </w:r>
      <w:r>
        <w:rPr/>
        <w:t>In addition, an addendum to the</w:t>
      </w:r>
      <w:r>
        <w:rPr>
          <w:spacing w:val="1"/>
        </w:rPr>
        <w:t> </w:t>
      </w:r>
      <w:r>
        <w:rPr/>
        <w:t>compensation contract for instructors who teach BartOnline classes includes teaching performance</w:t>
      </w:r>
      <w:r>
        <w:rPr>
          <w:spacing w:val="1"/>
        </w:rPr>
        <w:t> </w:t>
      </w:r>
      <w:r>
        <w:rPr/>
        <w:t>expectations</w:t>
      </w:r>
      <w:r>
        <w:rPr>
          <w:spacing w:val="-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substantive</w:t>
      </w:r>
      <w:r>
        <w:rPr>
          <w:spacing w:val="-2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 w:before="1"/>
        <w:ind w:left="1280" w:right="5668"/>
      </w:pPr>
      <w:r>
        <w:rPr/>
        <w:pict>
          <v:group style="position:absolute;margin-left:77.625pt;margin-top:5.404795pt;width:4.5pt;height:4.5pt;mso-position-horizontal-relative:page;mso-position-vertical-relative:paragraph;z-index:15813632" id="docshapegroup487" coordorigin="1553,108" coordsize="90,90">
            <v:shape style="position:absolute;left:1560;top:115;width:75;height:75" id="docshape488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489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795pt;width:4.5pt;height:4.5pt;mso-position-horizontal-relative:page;mso-position-vertical-relative:paragraph;z-index:15814144" id="docshapegroup490" coordorigin="1553,378" coordsize="90,90">
            <v:shape style="position:absolute;left:1560;top:385;width:75;height:75" id="docshape491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492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Welcome Letter upon receipt of enrollment;</w:t>
      </w:r>
      <w:r>
        <w:rPr>
          <w:spacing w:val="-57"/>
        </w:rPr>
        <w:t> </w:t>
      </w:r>
      <w:r>
        <w:rPr/>
        <w:t>Weekly updates about course due dates;</w:t>
      </w:r>
    </w:p>
    <w:p>
      <w:pPr>
        <w:pStyle w:val="BodyText"/>
        <w:spacing w:line="235" w:lineRule="auto"/>
        <w:ind w:left="1280" w:right="2379"/>
      </w:pPr>
      <w:r>
        <w:rPr/>
        <w:pict>
          <v:group style="position:absolute;margin-left:77.625pt;margin-top:5.354795pt;width:4.5pt;height:4.5pt;mso-position-horizontal-relative:page;mso-position-vertical-relative:paragraph;z-index:15814656" id="docshapegroup493" coordorigin="1553,107" coordsize="90,90">
            <v:shape style="position:absolute;left:1560;top:114;width:75;height:75" id="docshape49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49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815168" id="docshapegroup496" coordorigin="1553,377" coordsize="90,90">
            <v:shape style="position:absolute;left:1560;top:384;width:75;height:75" id="docshape497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498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Answer/comment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virtual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within</w:t>
      </w:r>
      <w:r>
        <w:rPr>
          <w:spacing w:val="-4"/>
        </w:rPr>
        <w:t> </w:t>
      </w:r>
      <w:r>
        <w:rPr/>
        <w:t>24-48</w:t>
      </w:r>
      <w:r>
        <w:rPr>
          <w:spacing w:val="-2"/>
        </w:rPr>
        <w:t> </w:t>
      </w:r>
      <w:r>
        <w:rPr/>
        <w:t>hours;</w:t>
      </w:r>
      <w:r>
        <w:rPr>
          <w:spacing w:val="-57"/>
        </w:rPr>
        <w:t> </w:t>
      </w:r>
      <w:r>
        <w:rPr/>
        <w:t>Login</w:t>
      </w:r>
      <w:r>
        <w:rPr>
          <w:spacing w:val="-1"/>
        </w:rPr>
        <w:t> </w:t>
      </w:r>
      <w:r>
        <w:rPr/>
        <w:t>to course at least four times per week;</w:t>
      </w:r>
      <w:r>
        <w:rPr>
          <w:spacing w:val="-1"/>
        </w:rPr>
        <w:t> </w:t>
      </w:r>
      <w:r>
        <w:rPr/>
        <w:t>and,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815680" id="docshapegroup499" coordorigin="1553,106" coordsize="90,90">
            <v:shape style="position:absolute;left:1560;top:113;width:75;height:75" id="docshape500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501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Lectures</w:t>
      </w:r>
      <w:r>
        <w:rPr>
          <w:spacing w:val="-1"/>
        </w:rPr>
        <w:t> </w:t>
      </w:r>
      <w:r>
        <w:rPr/>
        <w:t>and threaded</w:t>
      </w:r>
      <w:r>
        <w:rPr>
          <w:spacing w:val="-1"/>
        </w:rPr>
        <w:t> </w:t>
      </w:r>
      <w:r>
        <w:rPr/>
        <w:t>discussions with</w:t>
      </w:r>
      <w:r>
        <w:rPr>
          <w:spacing w:val="-2"/>
        </w:rPr>
        <w:t> </w:t>
      </w:r>
      <w:r>
        <w:rPr/>
        <w:t>instructor participation.</w:t>
      </w:r>
    </w:p>
    <w:p>
      <w:pPr>
        <w:pStyle w:val="Heading4"/>
        <w:spacing w:before="233"/>
      </w:pPr>
      <w:r>
        <w:rPr/>
        <w:t>Personnel</w:t>
      </w:r>
      <w:r>
        <w:rPr>
          <w:spacing w:val="-4"/>
        </w:rPr>
        <w:t> </w:t>
      </w:r>
      <w:r>
        <w:rPr/>
        <w:t>Integrity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69"/>
      </w:pPr>
      <w:r>
        <w:rPr/>
        <w:t>The Board of Trustees, administrators, faculty and staff at Barton recognize a shared responsibility to</w:t>
      </w:r>
      <w:r>
        <w:rPr>
          <w:spacing w:val="-57"/>
        </w:rPr>
        <w:t> </w:t>
      </w:r>
      <w:r>
        <w:rPr/>
        <w:t>protect the integrity of the institution and to conduct business according to the highest legal and</w:t>
      </w:r>
      <w:r>
        <w:rPr>
          <w:spacing w:val="1"/>
        </w:rPr>
        <w:t> </w:t>
      </w:r>
      <w:r>
        <w:rPr/>
        <w:t>ethical standards.</w:t>
      </w:r>
      <w:r>
        <w:rPr>
          <w:spacing w:val="1"/>
        </w:rPr>
        <w:t> </w:t>
      </w:r>
      <w:r>
        <w:rPr/>
        <w:t>Barton has published operating </w:t>
      </w:r>
      <w:r>
        <w:rPr>
          <w:color w:val="0000ED"/>
          <w:u w:val="single" w:color="0000ED"/>
        </w:rPr>
        <w:t>policies and procedures</w:t>
      </w:r>
      <w:r>
        <w:rPr>
          <w:color w:val="0000ED"/>
        </w:rPr>
        <w:t> </w:t>
      </w:r>
      <w:r>
        <w:rPr/>
        <w:t>on the college website</w:t>
      </w:r>
      <w:r>
        <w:rPr>
          <w:spacing w:val="1"/>
        </w:rPr>
        <w:t> </w:t>
      </w:r>
      <w:r>
        <w:rPr/>
        <w:t>available for all constituencies to access.</w:t>
      </w:r>
      <w:r>
        <w:rPr>
          <w:spacing w:val="1"/>
        </w:rPr>
        <w:t> </w:t>
      </w:r>
      <w:r>
        <w:rPr/>
        <w:t>The policies and procedures include the following</w:t>
      </w:r>
      <w:r>
        <w:rPr>
          <w:spacing w:val="1"/>
        </w:rPr>
        <w:t> </w:t>
      </w:r>
      <w:r>
        <w:rPr/>
        <w:t>specifically intended to ensure integrity and protection of any person affiliated with or representing</w:t>
      </w:r>
      <w:r>
        <w:rPr>
          <w:spacing w:val="1"/>
        </w:rPr>
        <w:t> </w:t>
      </w:r>
      <w:r>
        <w:rPr/>
        <w:t>the college: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280" w:right="808"/>
      </w:pPr>
      <w:r>
        <w:rPr/>
        <w:pict>
          <v:group style="position:absolute;margin-left:77.625pt;margin-top:5.354795pt;width:4.5pt;height:4.5pt;mso-position-horizontal-relative:page;mso-position-vertical-relative:paragraph;z-index:15816192" id="docshapegroup502" coordorigin="1553,107" coordsize="90,90">
            <v:shape style="position:absolute;left:1560;top:114;width:75;height:75" id="docshape50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50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Policy 1125 – </w:t>
      </w:r>
      <w:r>
        <w:rPr>
          <w:color w:val="0000ED"/>
          <w:u w:val="single" w:color="0000ED"/>
        </w:rPr>
        <w:t>Equal Employment Opportunity, Equal Education Opportunity, and Affirmative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Action</w:t>
      </w:r>
    </w:p>
    <w:p>
      <w:pPr>
        <w:pStyle w:val="BodyText"/>
        <w:spacing w:line="235" w:lineRule="auto"/>
        <w:ind w:left="1280" w:right="6327"/>
      </w:pPr>
      <w:r>
        <w:rPr/>
        <w:pict>
          <v:group style="position:absolute;margin-left:77.625pt;margin-top:5.354795pt;width:4.5pt;height:4.5pt;mso-position-horizontal-relative:page;mso-position-vertical-relative:paragraph;z-index:15816704" id="docshapegroup505" coordorigin="1553,107" coordsize="90,90">
            <v:shape style="position:absolute;left:1560;top:114;width:75;height:75" id="docshape50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50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817216" id="docshapegroup508" coordorigin="1553,377" coordsize="90,90">
            <v:shape style="position:absolute;left:1560;top:384;width:75;height:75" id="docshape509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510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Policy 1126 – </w:t>
      </w:r>
      <w:r>
        <w:rPr>
          <w:color w:val="0000ED"/>
          <w:u w:val="single" w:color="0000ED"/>
        </w:rPr>
        <w:t>Drug-Free Workplace</w:t>
      </w:r>
      <w:r>
        <w:rPr>
          <w:color w:val="0000ED"/>
          <w:spacing w:val="1"/>
        </w:rPr>
        <w:t> </w:t>
      </w:r>
      <w:r>
        <w:rPr/>
        <w:t>Policy</w:t>
      </w:r>
      <w:r>
        <w:rPr>
          <w:spacing w:val="-4"/>
        </w:rPr>
        <w:t> </w:t>
      </w:r>
      <w:r>
        <w:rPr/>
        <w:t>1131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color w:val="0000ED"/>
          <w:u w:val="single" w:color="0000ED"/>
        </w:rPr>
        <w:t>Personal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Relationships</w:t>
      </w:r>
    </w:p>
    <w:p>
      <w:pPr>
        <w:pStyle w:val="BodyText"/>
        <w:spacing w:line="235" w:lineRule="auto"/>
        <w:ind w:left="1280" w:right="766"/>
      </w:pPr>
      <w:r>
        <w:rPr/>
        <w:pict>
          <v:group style="position:absolute;margin-left:77.625pt;margin-top:5.354795pt;width:4.5pt;height:4.5pt;mso-position-horizontal-relative:page;mso-position-vertical-relative:paragraph;z-index:15817728" id="docshapegroup511" coordorigin="1553,107" coordsize="90,90">
            <v:shape style="position:absolute;left:1560;top:114;width:75;height:75" id="docshape51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51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818240" id="docshapegroup514" coordorigin="1553,377" coordsize="90,90">
            <v:shape style="position:absolute;left:1560;top:384;width:75;height:75" id="docshape515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516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Policy 1132 – </w:t>
      </w:r>
      <w:r>
        <w:rPr>
          <w:color w:val="0000ED"/>
          <w:u w:val="single" w:color="0000ED"/>
        </w:rPr>
        <w:t>Civil Rights Equity Resolution for all Students, Employees, Guests, and Visitors</w:t>
      </w:r>
      <w:r>
        <w:rPr>
          <w:color w:val="0000ED"/>
          <w:spacing w:val="-58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2125 – </w:t>
      </w:r>
      <w:r>
        <w:rPr>
          <w:color w:val="0000ED"/>
          <w:u w:val="single" w:color="0000ED"/>
        </w:rPr>
        <w:t>Solicitation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of Employees/Students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818752" id="docshapegroup517" coordorigin="1553,106" coordsize="90,90">
            <v:shape style="position:absolute;left:1560;top:113;width:75;height:75" id="docshape518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519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Policy</w:t>
      </w:r>
      <w:r>
        <w:rPr>
          <w:spacing w:val="-2"/>
        </w:rPr>
        <w:t> </w:t>
      </w:r>
      <w:r>
        <w:rPr/>
        <w:t>1165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color w:val="0000ED"/>
          <w:u w:val="single" w:color="0000ED"/>
        </w:rPr>
        <w:t>Conflict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of Interest</w:t>
      </w:r>
    </w:p>
    <w:p>
      <w:pPr>
        <w:spacing w:after="0" w:line="271" w:lineRule="exact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73" w:lineRule="exact" w:before="80"/>
        <w:ind w:left="1280"/>
      </w:pPr>
      <w:r>
        <w:rPr/>
        <w:pict>
          <v:group style="position:absolute;margin-left:77.625pt;margin-top:9.578857pt;width:4.5pt;height:4.5pt;mso-position-horizontal-relative:page;mso-position-vertical-relative:paragraph;z-index:15819264" id="docshapegroup520" coordorigin="1553,192" coordsize="90,90">
            <v:shape style="position:absolute;left:1560;top:199;width:75;height:75" id="docshape521" coordorigin="1560,199" coordsize="75,75" path="m1598,274l1572,265,1560,237,1572,208,1598,199,1623,208,1635,237,1623,265,1598,274xe" filled="true" fillcolor="#000000" stroked="false">
              <v:path arrowok="t"/>
              <v:fill type="solid"/>
            </v:shape>
            <v:shape style="position:absolute;left:1560;top:199;width:75;height:75" id="docshape522" coordorigin="1560,199" coordsize="75,75" path="m1635,237l1623,265,1598,274,1572,265,1560,237,1572,208,1598,199,1623,208,1635,23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Policy</w:t>
      </w:r>
      <w:r>
        <w:rPr>
          <w:spacing w:val="-2"/>
        </w:rPr>
        <w:t> </w:t>
      </w:r>
      <w:r>
        <w:rPr/>
        <w:t>1166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color w:val="0000ED"/>
          <w:u w:val="single" w:color="0000ED"/>
        </w:rPr>
        <w:t>Copyright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Law</w:t>
      </w: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19776" id="docshapegroup523" coordorigin="1553,109" coordsize="90,90">
            <v:shape style="position:absolute;left:1560;top:116;width:75;height:75" id="docshape52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2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Policy</w:t>
      </w:r>
      <w:r>
        <w:rPr>
          <w:spacing w:val="-5"/>
        </w:rPr>
        <w:t> </w:t>
      </w:r>
      <w:r>
        <w:rPr/>
        <w:t>2146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>
          <w:color w:val="0000ED"/>
          <w:u w:val="single" w:color="0000ED"/>
        </w:rPr>
        <w:t>Gifts,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Gratuities,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Unrelated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Compensation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The College’s </w:t>
      </w:r>
      <w:r>
        <w:rPr>
          <w:color w:val="0000ED"/>
          <w:u w:val="single" w:color="0000ED"/>
        </w:rPr>
        <w:t>New Employee Guide</w:t>
      </w:r>
      <w:r>
        <w:rPr>
          <w:color w:val="0000ED"/>
        </w:rPr>
        <w:t> </w:t>
      </w:r>
      <w:r>
        <w:rPr/>
        <w:t>is online. During the Human Resources (HR) orientation session</w:t>
      </w:r>
      <w:r>
        <w:rPr>
          <w:spacing w:val="-57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employees),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HR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/>
        <w:t>member</w:t>
      </w:r>
      <w:r>
        <w:rPr>
          <w:spacing w:val="-2"/>
        </w:rPr>
        <w:t> </w:t>
      </w:r>
      <w:r>
        <w:rPr/>
        <w:t>identifies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guide’s</w:t>
      </w:r>
      <w:r>
        <w:rPr>
          <w:spacing w:val="-2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and,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>
          <w:color w:val="0000ED"/>
          <w:u w:val="single" w:color="0000ED"/>
        </w:rPr>
        <w:t>President’s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expectations</w:t>
      </w:r>
      <w:r>
        <w:rPr>
          <w:color w:val="0000ED"/>
        </w:rPr>
        <w:t> </w:t>
      </w:r>
      <w:r>
        <w:rPr/>
        <w:t>that all employees are expected to read, understand, and comply with all of the College’s</w:t>
      </w:r>
      <w:r>
        <w:rPr>
          <w:spacing w:val="-57"/>
        </w:rPr>
        <w:t> </w:t>
      </w:r>
      <w:r>
        <w:rPr/>
        <w:t>Administrative Policies and Procedures. Employees sign an </w:t>
      </w:r>
      <w:r>
        <w:rPr>
          <w:color w:val="0000ED"/>
          <w:u w:val="single" w:color="0000ED"/>
        </w:rPr>
        <w:t>acknowledgment form</w:t>
      </w:r>
      <w:r>
        <w:rPr>
          <w:color w:val="0000ED"/>
        </w:rPr>
        <w:t> </w:t>
      </w:r>
      <w:r>
        <w:rPr/>
        <w:t>that is maintained</w:t>
      </w:r>
      <w:r>
        <w:rPr>
          <w:spacing w:val="1"/>
        </w:rPr>
        <w:t> </w:t>
      </w:r>
      <w:r>
        <w:rPr/>
        <w:t>in their personnel file.</w:t>
      </w:r>
    </w:p>
    <w:p>
      <w:pPr>
        <w:pStyle w:val="BodyText"/>
        <w:spacing w:line="273" w:lineRule="exact" w:before="233"/>
        <w:ind w:left="740"/>
        <w:jc w:val="both"/>
      </w:pPr>
      <w:r>
        <w:rPr/>
        <w:t>Barton’s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has published policies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>
          <w:color w:val="0000ED"/>
          <w:u w:val="single" w:color="0000ED"/>
        </w:rPr>
        <w:t>employee conduct</w:t>
      </w:r>
      <w:r>
        <w:rPr>
          <w:color w:val="0000ED"/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color w:val="0000ED"/>
          <w:u w:val="single" w:color="0000ED"/>
        </w:rPr>
        <w:t>ethical</w:t>
      </w:r>
    </w:p>
    <w:p>
      <w:pPr>
        <w:pStyle w:val="BodyText"/>
        <w:spacing w:line="235" w:lineRule="auto" w:before="2"/>
        <w:ind w:left="680" w:right="987"/>
        <w:jc w:val="both"/>
      </w:pPr>
      <w:r>
        <w:rPr>
          <w:color w:val="0000ED"/>
          <w:u w:val="single" w:color="0000ED"/>
        </w:rPr>
        <w:t>behavior</w:t>
      </w:r>
      <w:r>
        <w:rPr>
          <w:color w:val="0000ED"/>
        </w:rPr>
        <w:t> </w:t>
      </w:r>
      <w:r>
        <w:rPr/>
        <w:t>expectations, and </w:t>
      </w:r>
      <w:r>
        <w:rPr>
          <w:color w:val="0000ED"/>
          <w:u w:val="single" w:color="0000ED"/>
        </w:rPr>
        <w:t>whistle blower</w:t>
      </w:r>
      <w:r>
        <w:rPr>
          <w:color w:val="0000ED"/>
        </w:rPr>
        <w:t> </w:t>
      </w:r>
      <w:r>
        <w:rPr/>
        <w:t>available to all current employees.</w:t>
      </w:r>
      <w:r>
        <w:rPr>
          <w:spacing w:val="1"/>
        </w:rPr>
        <w:t> </w:t>
      </w:r>
      <w:r>
        <w:rPr/>
        <w:t>Annually, officers of</w:t>
      </w:r>
      <w:r>
        <w:rPr>
          <w:spacing w:val="-58"/>
        </w:rPr>
        <w:t> </w:t>
      </w:r>
      <w:r>
        <w:rPr/>
        <w:t>Barton Community College, Board of Trustee members, all employees at the coordinator level and</w:t>
      </w:r>
      <w:r>
        <w:rPr>
          <w:spacing w:val="-57"/>
        </w:rPr>
        <w:t> </w:t>
      </w:r>
      <w:r>
        <w:rPr/>
        <w:t>above, and all employees with the responsibility of maintaining financial records must complete an</w:t>
      </w:r>
      <w:r>
        <w:rPr>
          <w:spacing w:val="-57"/>
        </w:rPr>
        <w:t> </w:t>
      </w:r>
      <w:r>
        <w:rPr>
          <w:color w:val="0000ED"/>
          <w:u w:val="single" w:color="0000ED"/>
        </w:rPr>
        <w:t>Annual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Conflict of Interest Disclosure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Form</w:t>
      </w:r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942" w:firstLine="60"/>
      </w:pPr>
      <w:r>
        <w:rPr/>
        <w:t>As required by the U.S. Department of Education (ED), Barton’s financial aid office publishes two</w:t>
      </w:r>
      <w:r>
        <w:rPr>
          <w:spacing w:val="-58"/>
        </w:rPr>
        <w:t> </w:t>
      </w:r>
      <w:r>
        <w:rPr/>
        <w:t>codes of conduct, the </w:t>
      </w:r>
      <w:r>
        <w:rPr>
          <w:color w:val="0000ED"/>
          <w:u w:val="single" w:color="0000ED"/>
        </w:rPr>
        <w:t>Financial Aid Employee Code of Conduct</w:t>
      </w:r>
      <w:r>
        <w:rPr>
          <w:color w:val="0000ED"/>
        </w:rPr>
        <w:t> </w:t>
      </w:r>
      <w:r>
        <w:rPr/>
        <w:t>intended to instill expectations</w:t>
      </w:r>
      <w:r>
        <w:rPr>
          <w:spacing w:val="1"/>
        </w:rPr>
        <w:t> </w:t>
      </w:r>
      <w:r>
        <w:rPr/>
        <w:t>regarding administration of federal funds, and the </w:t>
      </w:r>
      <w:r>
        <w:rPr>
          <w:color w:val="0000ED"/>
          <w:u w:val="single" w:color="0000ED"/>
        </w:rPr>
        <w:t>Alternative Loan Code of Conduct</w:t>
      </w:r>
      <w:r>
        <w:rPr/>
        <w:t>, addressing</w:t>
      </w:r>
      <w:r>
        <w:rPr>
          <w:spacing w:val="1"/>
        </w:rPr>
        <w:t> </w:t>
      </w:r>
      <w:r>
        <w:rPr/>
        <w:t>ethical handling of non-federal student loan funds.</w:t>
      </w:r>
      <w:r>
        <w:rPr>
          <w:spacing w:val="1"/>
        </w:rPr>
        <w:t> </w:t>
      </w:r>
      <w:r>
        <w:rPr/>
        <w:t>Financial aid staff members are provided an</w:t>
      </w:r>
      <w:r>
        <w:rPr>
          <w:spacing w:val="1"/>
        </w:rPr>
        <w:t> </w:t>
      </w:r>
      <w:r>
        <w:rPr/>
        <w:t>annual</w:t>
      </w:r>
      <w:r>
        <w:rPr>
          <w:spacing w:val="-1"/>
        </w:rPr>
        <w:t> </w:t>
      </w:r>
      <w:r>
        <w:rPr/>
        <w:t>reminder of these during staff</w:t>
      </w:r>
      <w:r>
        <w:rPr>
          <w:spacing w:val="-1"/>
        </w:rPr>
        <w:t> </w:t>
      </w:r>
      <w:r>
        <w:rPr/>
        <w:t>meetings as required by ED.</w:t>
      </w:r>
    </w:p>
    <w:p>
      <w:pPr>
        <w:pStyle w:val="Heading4"/>
        <w:spacing w:before="233"/>
        <w:jc w:val="both"/>
      </w:pPr>
      <w:r>
        <w:rPr/>
        <w:t>Auxiliary</w:t>
      </w:r>
      <w:r>
        <w:rPr>
          <w:spacing w:val="-7"/>
        </w:rPr>
        <w:t> </w:t>
      </w:r>
      <w:r>
        <w:rPr/>
        <w:t>Functions</w:t>
      </w:r>
      <w:r>
        <w:rPr>
          <w:spacing w:val="-5"/>
        </w:rPr>
        <w:t> </w:t>
      </w:r>
      <w:r>
        <w:rPr/>
        <w:t>Integrity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1076"/>
      </w:pPr>
      <w:r>
        <w:rPr/>
        <w:t>Barton subscribes to the U.S. Department of Veteran’s Affairs (VA’s) </w:t>
      </w:r>
      <w:r>
        <w:rPr>
          <w:color w:val="0000ED"/>
          <w:u w:val="single" w:color="0000ED"/>
        </w:rPr>
        <w:t>Principles of Excellence</w:t>
      </w:r>
      <w:r>
        <w:rPr/>
        <w:t>, in</w:t>
      </w:r>
      <w:r>
        <w:rPr>
          <w:spacing w:val="-58"/>
        </w:rPr>
        <w:t> </w:t>
      </w:r>
      <w:r>
        <w:rPr/>
        <w:t>providing prescribed top quality, ethical service to veterans, military students, and associated</w:t>
      </w:r>
      <w:r>
        <w:rPr>
          <w:spacing w:val="1"/>
        </w:rPr>
        <w:t> </w:t>
      </w:r>
      <w:r>
        <w:rPr/>
        <w:t>dependents including the required </w:t>
      </w:r>
      <w:r>
        <w:rPr>
          <w:color w:val="0000ED"/>
          <w:u w:val="single" w:color="0000ED"/>
        </w:rPr>
        <w:t>Shopping Sheet</w:t>
      </w:r>
      <w:r>
        <w:rPr/>
        <w:t>, educational plans for students, academic and</w:t>
      </w:r>
      <w:r>
        <w:rPr>
          <w:spacing w:val="1"/>
        </w:rPr>
        <w:t> </w:t>
      </w:r>
      <w:r>
        <w:rPr/>
        <w:t>financial advising, and ensuring accreditation approval of all new programs prior to enrolling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81"/>
      </w:pPr>
      <w:r>
        <w:rPr/>
        <w:t>Through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grant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support,</w:t>
      </w:r>
      <w:r>
        <w:rPr>
          <w:spacing w:val="-2"/>
        </w:rPr>
        <w:t> </w:t>
      </w:r>
      <w:r>
        <w:rPr/>
        <w:t>Barton</w:t>
      </w:r>
      <w:r>
        <w:rPr>
          <w:spacing w:val="-2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color w:val="0000ED"/>
          <w:u w:val="single" w:color="0000ED"/>
        </w:rPr>
        <w:t>Central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Kansas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Educational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Opportunity</w:t>
      </w:r>
      <w:r>
        <w:rPr>
          <w:color w:val="0000ED"/>
          <w:spacing w:val="4"/>
          <w:u w:val="single" w:color="0000ED"/>
        </w:rPr>
        <w:t> </w:t>
      </w:r>
      <w:r>
        <w:rPr>
          <w:color w:val="0000ED"/>
          <w:u w:val="single" w:color="0000ED"/>
        </w:rPr>
        <w:t>Center</w:t>
      </w:r>
      <w:r>
        <w:rPr>
          <w:color w:val="0000ED"/>
          <w:spacing w:val="5"/>
          <w:u w:val="single" w:color="0000ED"/>
        </w:rPr>
        <w:t> </w:t>
      </w:r>
      <w:r>
        <w:rPr>
          <w:color w:val="0000ED"/>
          <w:u w:val="single" w:color="0000ED"/>
        </w:rPr>
        <w:t>(CKEOC)</w:t>
      </w:r>
      <w:r>
        <w:rPr>
          <w:color w:val="0000ED"/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promote</w:t>
      </w:r>
      <w:r>
        <w:rPr>
          <w:spacing w:val="5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awareness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helping</w:t>
      </w:r>
      <w:r>
        <w:rPr>
          <w:spacing w:val="6"/>
        </w:rPr>
        <w:t> </w:t>
      </w:r>
      <w:r>
        <w:rPr/>
        <w:t>community</w:t>
      </w:r>
      <w:r>
        <w:rPr>
          <w:spacing w:val="5"/>
        </w:rPr>
        <w:t> </w:t>
      </w:r>
      <w:r>
        <w:rPr/>
        <w:t>members</w:t>
      </w:r>
      <w:r>
        <w:rPr>
          <w:spacing w:val="1"/>
        </w:rPr>
        <w:t> </w:t>
      </w:r>
      <w:r>
        <w:rPr/>
        <w:t>find a pathway in which to identify and meet their education, personal and career goals.</w:t>
      </w:r>
      <w:r>
        <w:rPr>
          <w:spacing w:val="1"/>
        </w:rPr>
        <w:t> </w:t>
      </w:r>
      <w:r>
        <w:rPr/>
        <w:t>CKEOC</w:t>
      </w:r>
      <w:r>
        <w:rPr>
          <w:spacing w:val="1"/>
        </w:rPr>
        <w:t> </w:t>
      </w:r>
      <w:r>
        <w:rPr/>
        <w:t>shares</w:t>
      </w:r>
      <w:r>
        <w:rPr>
          <w:spacing w:val="-2"/>
        </w:rPr>
        <w:t> </w:t>
      </w:r>
      <w:r>
        <w:rPr/>
        <w:t>and celebrates their</w:t>
      </w:r>
      <w:r>
        <w:rPr>
          <w:spacing w:val="-1"/>
        </w:rPr>
        <w:t> </w:t>
      </w:r>
      <w:r>
        <w:rPr/>
        <w:t>successes</w:t>
      </w:r>
      <w:r>
        <w:rPr>
          <w:spacing w:val="-1"/>
        </w:rPr>
        <w:t> </w:t>
      </w:r>
      <w:r>
        <w:rPr/>
        <w:t>through periodic</w:t>
      </w:r>
      <w:r>
        <w:rPr>
          <w:spacing w:val="-4"/>
        </w:rPr>
        <w:t> </w:t>
      </w:r>
      <w:r>
        <w:rPr>
          <w:color w:val="0000ED"/>
          <w:u w:val="single" w:color="0000ED"/>
        </w:rPr>
        <w:t>newsletters</w:t>
      </w:r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680" w:right="850"/>
      </w:pPr>
      <w:r>
        <w:rPr/>
        <w:t>As a way to give back to local communities, the college reaches out to support various </w:t>
      </w:r>
      <w:r>
        <w:rPr>
          <w:color w:val="0000ED"/>
          <w:u w:val="single" w:color="0000ED"/>
        </w:rPr>
        <w:t>community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assistance projects</w:t>
      </w:r>
      <w:r>
        <w:rPr>
          <w:color w:val="0000ED"/>
        </w:rPr>
        <w:t> </w:t>
      </w:r>
      <w:r>
        <w:rPr/>
        <w:t>including Relay for Life, United Way, the Fort Riley Fisher House Fund, and the</w:t>
      </w:r>
      <w:r>
        <w:rPr>
          <w:spacing w:val="-57"/>
        </w:rPr>
        <w:t> </w:t>
      </w:r>
      <w:r>
        <w:rPr/>
        <w:t>Wounded</w:t>
      </w:r>
      <w:r>
        <w:rPr>
          <w:spacing w:val="-1"/>
        </w:rPr>
        <w:t> </w:t>
      </w:r>
      <w:r>
        <w:rPr/>
        <w:t>Warrior</w:t>
      </w:r>
      <w:r>
        <w:rPr>
          <w:spacing w:val="-1"/>
        </w:rPr>
        <w:t> </w:t>
      </w:r>
      <w:r>
        <w:rPr/>
        <w:t>Project.</w:t>
      </w:r>
      <w:r>
        <w:rPr>
          <w:spacing w:val="57"/>
        </w:rPr>
        <w:t> </w:t>
      </w:r>
      <w:r>
        <w:rPr/>
        <w:t>To assist</w:t>
      </w:r>
      <w:r>
        <w:rPr>
          <w:spacing w:val="-1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 nationality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want</w:t>
      </w:r>
      <w:r>
        <w:rPr>
          <w:spacing w:val="-2"/>
        </w:rPr>
        <w:t> </w:t>
      </w:r>
      <w:r>
        <w:rPr/>
        <w:t>to obtain</w:t>
      </w:r>
      <w:r>
        <w:rPr>
          <w:spacing w:val="-1"/>
        </w:rPr>
        <w:t> </w:t>
      </w:r>
      <w:r>
        <w:rPr/>
        <w:t>their</w:t>
      </w:r>
    </w:p>
    <w:p>
      <w:pPr>
        <w:pStyle w:val="BodyText"/>
        <w:spacing w:line="235" w:lineRule="auto"/>
        <w:ind w:left="680" w:right="875"/>
      </w:pPr>
      <w:r>
        <w:rPr/>
        <w:t>U.S. citizenship through naturalization or are just interested in learning about the United States,</w:t>
      </w:r>
      <w:r>
        <w:rPr>
          <w:spacing w:val="1"/>
        </w:rPr>
        <w:t> </w:t>
      </w:r>
      <w:r>
        <w:rPr/>
        <w:t>Barton hosts</w:t>
      </w:r>
      <w:r>
        <w:rPr>
          <w:color w:val="0000ED"/>
        </w:rPr>
        <w:t> </w:t>
      </w:r>
      <w:r>
        <w:rPr>
          <w:color w:val="0000ED"/>
          <w:u w:val="single" w:color="0000ED"/>
        </w:rPr>
        <w:t>civics classes</w:t>
      </w:r>
      <w:r>
        <w:rPr/>
        <w:t>.</w:t>
      </w:r>
      <w:r>
        <w:rPr>
          <w:spacing w:val="1"/>
        </w:rPr>
        <w:t> </w:t>
      </w:r>
      <w:r>
        <w:rPr/>
        <w:t>Community members have the opportunity to provide feedback to the</w:t>
      </w:r>
      <w:r>
        <w:rPr>
          <w:spacing w:val="-58"/>
        </w:rPr>
        <w:t> </w:t>
      </w:r>
      <w:r>
        <w:rPr/>
        <w:t>college through the</w:t>
      </w:r>
      <w:r>
        <w:rPr>
          <w:color w:val="0000ED"/>
        </w:rPr>
        <w:t> </w:t>
      </w:r>
      <w:r>
        <w:rPr>
          <w:color w:val="0000ED"/>
          <w:u w:val="single" w:color="0000ED"/>
        </w:rPr>
        <w:t>Community Perception Survey</w:t>
      </w:r>
      <w:r>
        <w:rPr>
          <w:color w:val="0000ED"/>
        </w:rPr>
        <w:t> </w:t>
      </w:r>
      <w:r>
        <w:rPr/>
        <w:t>located on the college website and through the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Barton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Feedback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Form</w:t>
      </w:r>
      <w:r>
        <w:rPr>
          <w:color w:val="0000ED"/>
        </w:rPr>
        <w:t> </w:t>
      </w:r>
      <w:r>
        <w:rPr/>
        <w:t>located in</w:t>
      </w:r>
      <w:r>
        <w:rPr>
          <w:spacing w:val="-1"/>
        </w:rPr>
        <w:t> </w:t>
      </w:r>
      <w:r>
        <w:rPr/>
        <w:t>the footer of Barton’s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presences.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ListParagraph"/>
        <w:numPr>
          <w:ilvl w:val="0"/>
          <w:numId w:val="31"/>
        </w:numPr>
        <w:tabs>
          <w:tab w:pos="1580" w:val="left" w:leader="none"/>
        </w:tabs>
        <w:spacing w:line="273" w:lineRule="exact" w:before="257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18.428858pt;width:4.5pt;height:4.5pt;mso-position-horizontal-relative:page;mso-position-vertical-relative:paragraph;z-index:15820288" id="docshapegroup526" coordorigin="1553,369" coordsize="90,90">
            <v:shape style="position:absolute;left:1560;top:376;width:75;height:75" id="docshape527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528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9"/>
          <w:sz w:val="24"/>
        </w:rPr>
        <w:t> </w:t>
      </w:r>
      <w:r>
        <w:rPr>
          <w:sz w:val="24"/>
        </w:rPr>
        <w:t>VPA_15-16_final_audit</w:t>
      </w:r>
    </w:p>
    <w:p>
      <w:pPr>
        <w:pStyle w:val="ListParagraph"/>
        <w:numPr>
          <w:ilvl w:val="0"/>
          <w:numId w:val="3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0800" id="docshapegroup529" coordorigin="1553,109" coordsize="90,90">
            <v:shape style="position:absolute;left:1560;top:116;width:75;height:75" id="docshape53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3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2"/>
          <w:sz w:val="24"/>
        </w:rPr>
        <w:t> </w:t>
      </w:r>
      <w:r>
        <w:rPr>
          <w:sz w:val="24"/>
        </w:rPr>
        <w:t>VPA_Monthly_Financial_Report</w:t>
      </w:r>
    </w:p>
    <w:p>
      <w:pPr>
        <w:pStyle w:val="ListParagraph"/>
        <w:numPr>
          <w:ilvl w:val="0"/>
          <w:numId w:val="3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1312" id="docshapegroup532" coordorigin="1553,109" coordsize="90,90">
            <v:shape style="position:absolute;left:1560;top:116;width:75;height:75" id="docshape53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3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2"/>
          <w:sz w:val="24"/>
        </w:rPr>
        <w:t> </w:t>
      </w:r>
      <w:r>
        <w:rPr>
          <w:sz w:val="24"/>
        </w:rPr>
        <w:t>VPA_16-17-published-budget</w:t>
      </w:r>
    </w:p>
    <w:p>
      <w:pPr>
        <w:pStyle w:val="ListParagraph"/>
        <w:numPr>
          <w:ilvl w:val="0"/>
          <w:numId w:val="3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1824" id="docshapegroup535" coordorigin="1553,109" coordsize="90,90">
            <v:shape style="position:absolute;left:1560;top:116;width:75;height:75" id="docshape53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3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1"/>
          <w:sz w:val="24"/>
        </w:rPr>
        <w:t> </w:t>
      </w:r>
      <w:r>
        <w:rPr>
          <w:sz w:val="24"/>
        </w:rPr>
        <w:t>VPA_Long_Term_Debt_Report</w:t>
      </w:r>
    </w:p>
    <w:p>
      <w:pPr>
        <w:pStyle w:val="ListParagraph"/>
        <w:numPr>
          <w:ilvl w:val="0"/>
          <w:numId w:val="3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2336" id="docshapegroup538" coordorigin="1553,109" coordsize="90,90">
            <v:shape style="position:absolute;left:1560;top:116;width:75;height:75" id="docshape53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4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5"/>
          <w:sz w:val="24"/>
        </w:rPr>
        <w:t> </w:t>
      </w:r>
      <w:r>
        <w:rPr>
          <w:sz w:val="24"/>
        </w:rPr>
        <w:t>VPSS_Composite_Financial_Indicator</w:t>
      </w:r>
    </w:p>
    <w:p>
      <w:pPr>
        <w:pStyle w:val="ListParagraph"/>
        <w:numPr>
          <w:ilvl w:val="0"/>
          <w:numId w:val="31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2848" id="docshapegroup541" coordorigin="1553,109" coordsize="90,90">
            <v:shape style="position:absolute;left:1560;top:116;width:75;height:75" id="docshape54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4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4"/>
          <w:sz w:val="24"/>
        </w:rPr>
        <w:t> </w:t>
      </w:r>
      <w:r>
        <w:rPr>
          <w:sz w:val="24"/>
        </w:rPr>
        <w:t>HLC_Financial_Indicator_Process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0"/>
          <w:numId w:val="31"/>
        </w:numPr>
        <w:tabs>
          <w:tab w:pos="1580" w:val="left" w:leader="none"/>
        </w:tabs>
        <w:spacing w:line="273" w:lineRule="exact" w:before="8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9.578857pt;width:4.5pt;height:4.5pt;mso-position-horizontal-relative:page;mso-position-vertical-relative:paragraph;z-index:15823360" id="docshapegroup544" coordorigin="1553,192" coordsize="90,90">
            <v:shape style="position:absolute;left:1560;top:199;width:75;height:75" id="docshape545" coordorigin="1560,199" coordsize="75,75" path="m1598,274l1572,265,1560,237,1572,208,1598,199,1623,208,1635,237,1623,265,1598,274xe" filled="true" fillcolor="#000000" stroked="false">
              <v:path arrowok="t"/>
              <v:fill type="solid"/>
            </v:shape>
            <v:shape style="position:absolute;left:1560;top:199;width:75;height:75" id="docshape546" coordorigin="1560,199" coordsize="75,75" path="m1635,237l1623,265,1598,274,1572,265,1560,237,1572,208,1598,199,1623,208,1635,23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9"/>
          <w:sz w:val="24"/>
        </w:rPr>
        <w:t> </w:t>
      </w:r>
      <w:r>
        <w:rPr>
          <w:sz w:val="24"/>
        </w:rPr>
        <w:t>VPA_15-16_final_audit</w:t>
      </w:r>
    </w:p>
    <w:p>
      <w:pPr>
        <w:pStyle w:val="ListParagraph"/>
        <w:numPr>
          <w:ilvl w:val="0"/>
          <w:numId w:val="3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3872" id="docshapegroup547" coordorigin="1553,109" coordsize="90,90">
            <v:shape style="position:absolute;left:1560;top:116;width:75;height:75" id="docshape54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4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3"/>
          <w:sz w:val="24"/>
        </w:rPr>
        <w:t> </w:t>
      </w:r>
      <w:r>
        <w:rPr>
          <w:sz w:val="24"/>
        </w:rPr>
        <w:t>VPSS_Policy_Student_Aid_Fraud</w:t>
      </w:r>
    </w:p>
    <w:p>
      <w:pPr>
        <w:pStyle w:val="ListParagraph"/>
        <w:numPr>
          <w:ilvl w:val="0"/>
          <w:numId w:val="3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4384" id="docshapegroup550" coordorigin="1553,109" coordsize="90,90">
            <v:shape style="position:absolute;left:1560;top:116;width:75;height:75" id="docshape55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5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3"/>
          <w:sz w:val="24"/>
        </w:rPr>
        <w:t> </w:t>
      </w:r>
      <w:r>
        <w:rPr>
          <w:sz w:val="24"/>
        </w:rPr>
        <w:t>VPA_Procedure_2315_Procurement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4896" id="docshapegroup553" coordorigin="1553,109" coordsize="90,90">
            <v:shape style="position:absolute;left:1560;top:116;width:75;height:75" id="docshape55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5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0"/>
          <w:sz w:val="24"/>
        </w:rPr>
        <w:t> </w:t>
      </w:r>
      <w:r>
        <w:rPr>
          <w:sz w:val="24"/>
        </w:rPr>
        <w:t>VPA_Vendor_Registration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5408" id="docshapegroup556" coordorigin="1553,109" coordsize="90,90">
            <v:shape style="position:absolute;left:1560;top:116;width:75;height:75" id="docshape55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5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9"/>
          <w:sz w:val="24"/>
        </w:rPr>
        <w:t> </w:t>
      </w:r>
      <w:r>
        <w:rPr>
          <w:sz w:val="24"/>
        </w:rPr>
        <w:t>VPA_Purchasing_Policy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5920" id="docshapegroup559" coordorigin="1553,109" coordsize="90,90">
            <v:shape style="position:absolute;left:1560;top:116;width:75;height:75" id="docshape56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6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VP1_Procedure_2502_Academic_Integrity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6432" id="docshapegroup562" coordorigin="1553,109" coordsize="90,90">
            <v:shape style="position:absolute;left:1560;top:116;width:75;height:75" id="docshape56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6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VP1_Barton_College_Catalog_Academic_Integrity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6944" id="docshapegroup565" coordorigin="1553,109" coordsize="90,90">
            <v:shape style="position:absolute;left:1560;top:116;width:75;height:75" id="docshape56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6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2"/>
          <w:sz w:val="24"/>
        </w:rPr>
        <w:t> </w:t>
      </w:r>
      <w:r>
        <w:rPr>
          <w:sz w:val="24"/>
        </w:rPr>
        <w:t>VPSS_Barton_Student_Handbook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7456" id="docshapegroup568" coordorigin="1553,109" coordsize="90,90">
            <v:shape style="position:absolute;left:1560;top:116;width:75;height:75" id="docshape56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7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2"/>
          <w:sz w:val="24"/>
        </w:rPr>
        <w:t> </w:t>
      </w:r>
      <w:r>
        <w:rPr>
          <w:sz w:val="24"/>
        </w:rPr>
        <w:t>VPI_Instructional_Policies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7968" id="docshapegroup571" coordorigin="1553,109" coordsize="90,90">
            <v:shape style="position:absolute;left:1560;top:116;width:75;height:75" id="docshape57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7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VPSS_Procedure_2611_Student_Code_of_Conduct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8480" id="docshapegroup574" coordorigin="1553,109" coordsize="90,90">
            <v:shape style="position:absolute;left:1560;top:116;width:75;height:75" id="docshape57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7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PRES_Procedure_2610_Student_Athlete_Code_of_Conduct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8992" id="docshapegroup577" coordorigin="1553,109" coordsize="90,90">
            <v:shape style="position:absolute;left:1560;top:116;width:75;height:75" id="docshape57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7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VPSS_Student_Rights_and_Responsibilities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29504" id="docshapegroup580" coordorigin="1553,109" coordsize="90,90">
            <v:shape style="position:absolute;left:1560;top:116;width:75;height:75" id="docshape58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8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4"/>
          <w:sz w:val="24"/>
        </w:rPr>
        <w:t> </w:t>
      </w:r>
      <w:r>
        <w:rPr>
          <w:sz w:val="24"/>
        </w:rPr>
        <w:t>VPSS_Student_Concerns_Procedures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0016" id="docshapegroup583" coordorigin="1553,109" coordsize="90,90">
            <v:shape style="position:absolute;left:1560;top:116;width:75;height:75" id="docshape58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8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9"/>
          <w:sz w:val="24"/>
        </w:rPr>
        <w:t> </w:t>
      </w:r>
      <w:r>
        <w:rPr>
          <w:sz w:val="24"/>
        </w:rPr>
        <w:t>VPI_Faculty_Handbook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0528" id="docshapegroup586" coordorigin="1553,109" coordsize="90,90">
            <v:shape style="position:absolute;left:1560;top:116;width:75;height:75" id="docshape58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8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-14"/>
          <w:sz w:val="24"/>
        </w:rPr>
        <w:t> </w:t>
      </w:r>
      <w:r>
        <w:rPr>
          <w:sz w:val="24"/>
        </w:rPr>
        <w:t>PRES_Barton_Policies_and_Procedures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1040" id="docshapegroup589" coordorigin="1553,109" coordsize="90,90">
            <v:shape style="position:absolute;left:1560;top:116;width:75;height:75" id="docshape59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9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VPA_Barton_Policy_1125_Equal_Employment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1552" id="docshapegroup592" coordorigin="1553,109" coordsize="90,90">
            <v:shape style="position:absolute;left:1560;top:116;width:75;height:75" id="docshape59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9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VPA_Policy_1126_Drug_Free_Environment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2064" id="docshapegroup595" coordorigin="1553,109" coordsize="90,90">
            <v:shape style="position:absolute;left:1560;top:116;width:75;height:75" id="docshape59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59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VPA_Policy_1131_Personal_Relationships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2576" id="docshapegroup598" coordorigin="1553,109" coordsize="90,90">
            <v:shape style="position:absolute;left:1560;top:116;width:75;height:75" id="docshape59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0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VPA_Policy_1132_Civil_Reight_Equity_Resolution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3088" id="docshapegroup601" coordorigin="1553,109" coordsize="90,90">
            <v:shape style="position:absolute;left:1560;top:116;width:75;height:75" id="docshape60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0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VPA_Procedure_2125_Solicitation_of_Employees_Students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3600" id="docshapegroup604" coordorigin="1553,109" coordsize="90,90">
            <v:shape style="position:absolute;left:1560;top:116;width:75;height:75" id="docshape60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0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VPA_Policy_1165_Conflict_of_Interest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4112" id="docshapegroup607" coordorigin="1553,109" coordsize="90,90">
            <v:shape style="position:absolute;left:1560;top:116;width:75;height:75" id="docshape60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0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3"/>
          <w:sz w:val="24"/>
        </w:rPr>
        <w:t> </w:t>
      </w:r>
      <w:r>
        <w:rPr>
          <w:sz w:val="24"/>
        </w:rPr>
        <w:t>VPA_Policy_1166_Copyright_Law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4624" id="docshapegroup610" coordorigin="1553,109" coordsize="90,90">
            <v:shape style="position:absolute;left:1560;top:116;width:75;height:75" id="docshape61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1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-14"/>
          <w:sz w:val="24"/>
        </w:rPr>
        <w:t> </w:t>
      </w:r>
      <w:r>
        <w:rPr>
          <w:sz w:val="24"/>
        </w:rPr>
        <w:t>VPA_Procedure_2146_Gifts_Gratuities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5136" id="docshapegroup613" coordorigin="1553,109" coordsize="90,90">
            <v:shape style="position:absolute;left:1560;top:116;width:75;height:75" id="docshape61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1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0"/>
          <w:sz w:val="24"/>
        </w:rPr>
        <w:t> </w:t>
      </w:r>
      <w:r>
        <w:rPr>
          <w:sz w:val="24"/>
        </w:rPr>
        <w:t>VPA_New_Employee_Guide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5648" id="docshapegroup616" coordorigin="1553,109" coordsize="90,90">
            <v:shape style="position:absolute;left:1560;top:116;width:75;height:75" id="docshape61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1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PRES_President's_Expectations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6160" id="docshapegroup619" coordorigin="1553,109" coordsize="90,90">
            <v:shape style="position:absolute;left:1560;top:116;width:75;height:75" id="docshape62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2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VPA_Acknowledgement_Form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6672" id="docshapegroup622" coordorigin="1553,109" coordsize="90,90">
            <v:shape style="position:absolute;left:1560;top:116;width:75;height:75" id="docshape62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2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-14"/>
          <w:sz w:val="24"/>
        </w:rPr>
        <w:t> </w:t>
      </w:r>
      <w:r>
        <w:rPr>
          <w:sz w:val="24"/>
        </w:rPr>
        <w:t>VPA_Procedure_2450_Employee_Conduct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7184" id="docshapegroup625" coordorigin="1553,109" coordsize="90,90">
            <v:shape style="position:absolute;left:1560;top:116;width:75;height:75" id="docshape62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2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-14"/>
          <w:sz w:val="24"/>
        </w:rPr>
        <w:t> </w:t>
      </w:r>
      <w:r>
        <w:rPr>
          <w:sz w:val="24"/>
        </w:rPr>
        <w:t>VPA_Procedure_2451_Ethical_Behavior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7696" id="docshapegroup628" coordorigin="1553,109" coordsize="90,90">
            <v:shape style="position:absolute;left:1560;top:116;width:75;height:75" id="docshape62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3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5"/>
          <w:sz w:val="24"/>
        </w:rPr>
        <w:t> </w:t>
      </w:r>
      <w:r>
        <w:rPr>
          <w:sz w:val="24"/>
        </w:rPr>
        <w:t>VPA_Procedure_2453_Whistle_Blower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8208" id="docshapegroup631" coordorigin="1553,109" coordsize="90,90">
            <v:shape style="position:absolute;left:1560;top:116;width:75;height:75" id="docshape63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3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VPA_Annual_Conflict_of_Interest_Form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8720" id="docshapegroup634" coordorigin="1553,109" coordsize="90,90">
            <v:shape style="position:absolute;left:1560;top:116;width:75;height:75" id="docshape63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3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VPSS_Financial_Aid_Employee_Code_of_Conduct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9232" id="docshapegroup637" coordorigin="1553,109" coordsize="90,90">
            <v:shape style="position:absolute;left:1560;top:116;width:75;height:75" id="docshape63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3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VPSS_Alternative_Loan_Code_of_Conduct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39744" id="docshapegroup640" coordorigin="1553,109" coordsize="90,90">
            <v:shape style="position:absolute;left:1560;top:116;width:75;height:75" id="docshape64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4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VPSS_VA_Principles_of_Excellence_Program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0256" id="docshapegroup643" coordorigin="1553,109" coordsize="90,90">
            <v:shape style="position:absolute;left:1560;top:116;width:75;height:75" id="docshape64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4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9"/>
          <w:sz w:val="24"/>
        </w:rPr>
        <w:t> </w:t>
      </w:r>
      <w:r>
        <w:rPr>
          <w:sz w:val="24"/>
        </w:rPr>
        <w:t>VPSS_Shopping_Sheet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0768" id="docshapegroup646" coordorigin="1553,109" coordsize="90,90">
            <v:shape style="position:absolute;left:1560;top:116;width:75;height:75" id="docshape64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4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VPSS_Central_Kansas_Educational_Opportunity_Center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1280" id="docshapegroup649" coordorigin="1553,109" coordsize="90,90">
            <v:shape style="position:absolute;left:1560;top:116;width:75;height:75" id="docshape65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5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VPSS_Central_Kansas_Educational_Opportunity_Center_Newsletter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1792" id="docshapegroup652" coordorigin="1553,109" coordsize="90,90">
            <v:shape style="position:absolute;left:1560;top:116;width:75;height:75" id="docshape65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5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5"/>
          <w:sz w:val="24"/>
        </w:rPr>
        <w:t> </w:t>
      </w:r>
      <w:r>
        <w:rPr>
          <w:sz w:val="24"/>
        </w:rPr>
        <w:t>VPSS_Community_Assistance_Projects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2304" id="docshapegroup655" coordorigin="1553,109" coordsize="90,90">
            <v:shape style="position:absolute;left:1560;top:116;width:75;height:75" id="docshape65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5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0"/>
          <w:sz w:val="24"/>
        </w:rPr>
        <w:t> </w:t>
      </w:r>
      <w:r>
        <w:rPr>
          <w:sz w:val="24"/>
        </w:rPr>
        <w:t>VPI_Citizenship_Classes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2816" id="docshapegroup658" coordorigin="1553,109" coordsize="90,90">
            <v:shape style="position:absolute;left:1560;top:116;width:75;height:75" id="docshape65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6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 EDIA_Community_Perception_Survey</w:t>
      </w:r>
    </w:p>
    <w:p>
      <w:pPr>
        <w:pStyle w:val="ListParagraph"/>
        <w:numPr>
          <w:ilvl w:val="0"/>
          <w:numId w:val="32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3328" id="docshapegroup661" coordorigin="1553,109" coordsize="90,90">
            <v:shape style="position:absolute;left:1560;top:116;width:75;height:75" id="docshape66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6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2.A</w:t>
      </w:r>
      <w:r>
        <w:rPr>
          <w:spacing w:val="-11"/>
          <w:sz w:val="24"/>
        </w:rPr>
        <w:t> </w:t>
      </w:r>
      <w:r>
        <w:rPr>
          <w:sz w:val="24"/>
        </w:rPr>
        <w:t>VPSS_Barton_Feedback_Form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613440;mso-wrap-distance-left:0;mso-wrap-distance-right:0" id="docshape664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2.B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722"/>
      </w:pPr>
      <w:r>
        <w:rPr/>
        <w:t>The institution presents itself clearly and completely to its students and to the public with regard to its</w:t>
      </w:r>
      <w:r>
        <w:rPr>
          <w:spacing w:val="-57"/>
        </w:rPr>
        <w:t> </w:t>
      </w:r>
      <w:r>
        <w:rPr/>
        <w:t>programs,</w:t>
      </w:r>
      <w:r>
        <w:rPr>
          <w:spacing w:val="-1"/>
        </w:rPr>
        <w:t> </w:t>
      </w:r>
      <w:r>
        <w:rPr/>
        <w:t>requirements,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staff,</w:t>
      </w:r>
      <w:r>
        <w:rPr>
          <w:spacing w:val="-2"/>
        </w:rPr>
        <w:t> </w:t>
      </w:r>
      <w:r>
        <w:rPr/>
        <w:t>costs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accreditation</w:t>
      </w:r>
      <w:r>
        <w:rPr>
          <w:spacing w:val="-1"/>
        </w:rPr>
        <w:t> </w:t>
      </w:r>
      <w:r>
        <w:rPr/>
        <w:t>relationships.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6"/>
      </w:pPr>
      <w:r>
        <w:rPr/>
        <w:t>2.B.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75"/>
      </w:pPr>
      <w:r>
        <w:rPr/>
        <w:t>Barton Community College strives to present clear, relevant, and vital information to invested parties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many and various forms, including a number of print and web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970"/>
      </w:pPr>
      <w:r>
        <w:rPr/>
        <w:t>Frequently updated, Barton’s website provides information on admissions, </w:t>
      </w:r>
      <w:r>
        <w:rPr>
          <w:color w:val="0000ED"/>
          <w:u w:val="single" w:color="0000ED"/>
        </w:rPr>
        <w:t>programs</w:t>
      </w:r>
      <w:r>
        <w:rPr>
          <w:color w:val="0000ED"/>
        </w:rPr>
        <w:t> </w:t>
      </w:r>
      <w:r>
        <w:rPr/>
        <w:t>offered at</w:t>
      </w:r>
      <w:r>
        <w:rPr>
          <w:spacing w:val="1"/>
        </w:rPr>
        <w:t> </w:t>
      </w:r>
      <w:r>
        <w:rPr/>
        <w:t>Barton, the </w:t>
      </w:r>
      <w:r>
        <w:rPr>
          <w:color w:val="0000ED"/>
          <w:u w:val="single" w:color="0000ED"/>
        </w:rPr>
        <w:t>college catalog</w:t>
      </w:r>
      <w:r>
        <w:rPr/>
        <w:t>, </w:t>
      </w:r>
      <w:r>
        <w:rPr>
          <w:color w:val="0000ED"/>
          <w:u w:val="single" w:color="0000ED"/>
        </w:rPr>
        <w:t>costs</w:t>
      </w:r>
      <w:r>
        <w:rPr/>
        <w:t>, financial aid, the </w:t>
      </w:r>
      <w:r>
        <w:rPr>
          <w:color w:val="0000ED"/>
          <w:u w:val="single" w:color="0000ED"/>
        </w:rPr>
        <w:t>student handbook</w:t>
      </w:r>
      <w:r>
        <w:rPr/>
        <w:t>, support services, and other</w:t>
      </w:r>
      <w:r>
        <w:rPr>
          <w:spacing w:val="1"/>
        </w:rPr>
        <w:t> </w:t>
      </w:r>
      <w:r>
        <w:rPr>
          <w:color w:val="0000ED"/>
          <w:u w:val="single" w:color="0000ED"/>
        </w:rPr>
        <w:t>student consumer information</w:t>
      </w:r>
      <w:r>
        <w:rPr/>
        <w:t>.</w:t>
      </w:r>
      <w:r>
        <w:rPr>
          <w:spacing w:val="1"/>
        </w:rPr>
        <w:t> </w:t>
      </w:r>
      <w:r>
        <w:rPr/>
        <w:t>All of Barton’s programs have accompanying annually reviewed</w:t>
      </w:r>
      <w:r>
        <w:rPr>
          <w:spacing w:val="1"/>
        </w:rPr>
        <w:t> </w:t>
      </w:r>
      <w:r>
        <w:rPr>
          <w:color w:val="0000ED"/>
          <w:u w:val="single" w:color="0000ED"/>
        </w:rPr>
        <w:t>curriculum guides</w:t>
      </w:r>
      <w:r>
        <w:rPr>
          <w:color w:val="0000ED"/>
        </w:rPr>
        <w:t> </w:t>
      </w:r>
      <w:r>
        <w:rPr/>
        <w:t>showing all of the courses needed to earn the degree or certificate, including any</w:t>
      </w:r>
      <w:r>
        <w:rPr>
          <w:spacing w:val="-57"/>
        </w:rPr>
        <w:t> </w:t>
      </w:r>
      <w:r>
        <w:rPr/>
        <w:t>prerequisites, preparatory coursework, or other requirements to be admitted to the program.</w:t>
      </w:r>
    </w:p>
    <w:p>
      <w:pPr>
        <w:pStyle w:val="BodyText"/>
        <w:spacing w:line="235" w:lineRule="auto"/>
        <w:ind w:left="680" w:right="983" w:firstLine="60"/>
      </w:pPr>
      <w:r>
        <w:rPr>
          <w:color w:val="0000ED"/>
          <w:u w:val="single" w:color="0000ED"/>
        </w:rPr>
        <w:t>Articulation agreement</w:t>
      </w:r>
      <w:r>
        <w:rPr>
          <w:color w:val="0000ED"/>
        </w:rPr>
        <w:t> </w:t>
      </w:r>
      <w:r>
        <w:rPr/>
        <w:t>information is provided on program webpages for those programs where</w:t>
      </w:r>
      <w:r>
        <w:rPr>
          <w:spacing w:val="1"/>
        </w:rPr>
        <w:t> </w:t>
      </w:r>
      <w:r>
        <w:rPr/>
        <w:t>students may want to advance their education at another institution after completing their degree or</w:t>
      </w:r>
      <w:r>
        <w:rPr>
          <w:spacing w:val="-57"/>
        </w:rPr>
        <w:t> </w:t>
      </w:r>
      <w:r>
        <w:rPr/>
        <w:t>certificate at Barton.</w:t>
      </w:r>
      <w:r>
        <w:rPr>
          <w:spacing w:val="1"/>
        </w:rPr>
        <w:t> </w:t>
      </w:r>
      <w:r>
        <w:rPr/>
        <w:t>Program webpages may also provide information on </w:t>
      </w:r>
      <w:r>
        <w:rPr>
          <w:color w:val="0000ED"/>
          <w:u w:val="single" w:color="0000ED"/>
        </w:rPr>
        <w:t>industry licensure</w:t>
      </w:r>
      <w:r>
        <w:rPr>
          <w:color w:val="0000ED"/>
        </w:rPr>
        <w:t> </w:t>
      </w:r>
      <w:r>
        <w:rPr/>
        <w:t>if</w:t>
      </w:r>
      <w:r>
        <w:rPr>
          <w:spacing w:val="1"/>
        </w:rPr>
        <w:t> </w:t>
      </w:r>
      <w:r>
        <w:rPr/>
        <w:t>applicable.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779"/>
      </w:pPr>
      <w:r>
        <w:rPr/>
        <w:t>Faculty teaching at the Great Bend, Ft. Riley, Grandview Plaza, and Ft. Leavenworth campuses are</w:t>
      </w:r>
      <w:r>
        <w:rPr>
          <w:spacing w:val="1"/>
        </w:rPr>
        <w:t> </w:t>
      </w:r>
      <w:r>
        <w:rPr/>
        <w:t>listed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credentials 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>
          <w:color w:val="0000ED"/>
          <w:u w:val="single" w:color="0000ED"/>
        </w:rPr>
        <w:t>college catalog</w:t>
      </w:r>
      <w:r>
        <w:rPr/>
        <w:t>.</w:t>
      </w:r>
      <w:r>
        <w:rPr>
          <w:spacing w:val="58"/>
        </w:rPr>
        <w:t> </w:t>
      </w:r>
      <w:r>
        <w:rPr/>
        <w:t>Barton is</w:t>
      </w:r>
      <w:r>
        <w:rPr>
          <w:spacing w:val="-1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all-inclusive list</w:t>
      </w:r>
      <w:r>
        <w:rPr>
          <w:spacing w:val="-57"/>
        </w:rPr>
        <w:t> </w:t>
      </w:r>
      <w:r>
        <w:rPr/>
        <w:t>of full-time, part-time, and adjunct faculty list to publish on the college website.</w:t>
      </w:r>
      <w:r>
        <w:rPr>
          <w:spacing w:val="1"/>
        </w:rPr>
        <w:t> </w:t>
      </w:r>
      <w:r>
        <w:rPr/>
        <w:t>Constituents may</w:t>
      </w:r>
      <w:r>
        <w:rPr>
          <w:spacing w:val="1"/>
        </w:rPr>
        <w:t> </w:t>
      </w:r>
      <w:r>
        <w:rPr/>
        <w:t>also access a detailed </w:t>
      </w:r>
      <w:r>
        <w:rPr>
          <w:color w:val="0000ED"/>
          <w:u w:val="single" w:color="0000ED"/>
        </w:rPr>
        <w:t>directory</w:t>
      </w:r>
      <w:r>
        <w:rPr>
          <w:color w:val="0000ED"/>
        </w:rPr>
        <w:t> </w:t>
      </w:r>
      <w:r>
        <w:rPr/>
        <w:t>of Barton employees and credentials including faculty, staff,</w:t>
      </w:r>
      <w:r>
        <w:rPr>
          <w:spacing w:val="1"/>
        </w:rPr>
        <w:t> </w:t>
      </w:r>
      <w:r>
        <w:rPr/>
        <w:t>administration, and the college trustees.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 w:before="1"/>
        <w:ind w:left="680" w:right="855"/>
      </w:pPr>
      <w:r>
        <w:rPr/>
        <w:t>Information on Barton Community College’s </w:t>
      </w:r>
      <w:r>
        <w:rPr>
          <w:color w:val="0000ED"/>
          <w:u w:val="single" w:color="0000ED"/>
        </w:rPr>
        <w:t>board of trustees</w:t>
      </w:r>
      <w:r>
        <w:rPr>
          <w:color w:val="0000ED"/>
        </w:rPr>
        <w:t> </w:t>
      </w:r>
      <w:r>
        <w:rPr/>
        <w:t>elected to govern (coordinated by the</w:t>
      </w:r>
      <w:r>
        <w:rPr>
          <w:spacing w:val="-58"/>
        </w:rPr>
        <w:t> </w:t>
      </w:r>
      <w:r>
        <w:rPr/>
        <w:t>Kansas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of Regents)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annual</w:t>
      </w:r>
      <w:r>
        <w:rPr>
          <w:spacing w:val="-2"/>
        </w:rPr>
        <w:t> </w:t>
      </w:r>
      <w:r>
        <w:rPr>
          <w:color w:val="0000ED"/>
          <w:u w:val="single" w:color="0000ED"/>
        </w:rPr>
        <w:t>community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website.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716"/>
      </w:pPr>
      <w:r>
        <w:rPr/>
        <w:t>Barton’s accreditation status with the Higher Learning Commission and strategic planning</w:t>
      </w:r>
      <w:r>
        <w:rPr>
          <w:spacing w:val="1"/>
        </w:rPr>
        <w:t> </w:t>
      </w:r>
      <w:r>
        <w:rPr/>
        <w:t>information can be accessed on the college website under </w:t>
      </w:r>
      <w:r>
        <w:rPr>
          <w:color w:val="0000ED"/>
          <w:u w:val="single" w:color="0000ED"/>
        </w:rPr>
        <w:t>accreditation</w:t>
      </w:r>
      <w:r>
        <w:rPr>
          <w:color w:val="0000ED"/>
        </w:rPr>
        <w:t> </w:t>
      </w:r>
      <w:r>
        <w:rPr/>
        <w:t>information; while </w:t>
      </w:r>
      <w:r>
        <w:rPr>
          <w:color w:val="0000ED"/>
          <w:u w:val="single" w:color="0000ED"/>
        </w:rPr>
        <w:t>program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accreditation</w:t>
      </w:r>
      <w:r>
        <w:rPr>
          <w:color w:val="0000ED"/>
        </w:rPr>
        <w:t> </w:t>
      </w:r>
      <w:r>
        <w:rPr/>
        <w:t>is located under institutional accreditation and on program webpages.</w:t>
      </w:r>
      <w:r>
        <w:rPr>
          <w:spacing w:val="60"/>
        </w:rPr>
        <w:t> </w:t>
      </w:r>
      <w:r>
        <w:rPr/>
        <w:t>Additionally,</w:t>
      </w:r>
      <w:r>
        <w:rPr>
          <w:spacing w:val="1"/>
        </w:rPr>
        <w:t> </w:t>
      </w:r>
      <w:r>
        <w:rPr>
          <w:color w:val="0000ED"/>
          <w:u w:val="single" w:color="0000ED"/>
        </w:rPr>
        <w:t>state authorization</w:t>
      </w:r>
      <w:r>
        <w:rPr>
          <w:color w:val="0000ED"/>
        </w:rPr>
        <w:t> </w:t>
      </w:r>
      <w:r>
        <w:rPr/>
        <w:t>to provide distance education to online learners is located on both the accreditation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webpage</w:t>
      </w:r>
      <w:r>
        <w:rPr>
          <w:spacing w:val="-1"/>
        </w:rPr>
        <w:t> </w:t>
      </w:r>
      <w:r>
        <w:rPr/>
        <w:t>and with</w:t>
      </w:r>
      <w:r>
        <w:rPr>
          <w:spacing w:val="-1"/>
        </w:rPr>
        <w:t> </w:t>
      </w:r>
      <w:r>
        <w:rPr/>
        <w:t>information on Barton’s</w:t>
      </w:r>
      <w:r>
        <w:rPr>
          <w:spacing w:val="-1"/>
        </w:rPr>
        <w:t> </w:t>
      </w:r>
      <w:r>
        <w:rPr/>
        <w:t>online classes.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10519" w:val="left" w:leader="none"/>
        </w:tabs>
        <w:spacing w:before="182"/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ListParagraph"/>
        <w:numPr>
          <w:ilvl w:val="0"/>
          <w:numId w:val="33"/>
        </w:numPr>
        <w:tabs>
          <w:tab w:pos="1580" w:val="left" w:leader="none"/>
        </w:tabs>
        <w:spacing w:line="273" w:lineRule="exact" w:before="257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18.428858pt;width:4.5pt;height:4.5pt;mso-position-horizontal-relative:page;mso-position-vertical-relative:paragraph;z-index:15844352" id="docshapegroup665" coordorigin="1553,369" coordsize="90,90">
            <v:shape style="position:absolute;left:1560;top:376;width:75;height:75" id="docshape666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667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9"/>
          <w:sz w:val="24"/>
        </w:rPr>
        <w:t> </w:t>
      </w:r>
      <w:r>
        <w:rPr>
          <w:sz w:val="24"/>
        </w:rPr>
        <w:t>VPI_Programs_of_Study</w:t>
      </w:r>
    </w:p>
    <w:p>
      <w:pPr>
        <w:pStyle w:val="ListParagraph"/>
        <w:numPr>
          <w:ilvl w:val="0"/>
          <w:numId w:val="33"/>
        </w:numPr>
        <w:tabs>
          <w:tab w:pos="1580" w:val="left" w:leader="none"/>
        </w:tabs>
        <w:spacing w:line="235" w:lineRule="auto" w:before="2" w:after="0"/>
        <w:ind w:left="1280" w:right="6019" w:firstLine="0"/>
        <w:jc w:val="left"/>
        <w:rPr>
          <w:sz w:val="24"/>
        </w:rPr>
      </w:pPr>
      <w:r>
        <w:rPr/>
        <w:pict>
          <v:group style="position:absolute;margin-left:77.625pt;margin-top:5.454795pt;width:4.5pt;height:4.5pt;mso-position-horizontal-relative:page;mso-position-vertical-relative:paragraph;z-index:15844864" id="docshapegroup668" coordorigin="1553,109" coordsize="90,90">
            <v:shape style="position:absolute;left:1560;top:116;width:75;height:75" id="docshape669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670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4796pt;width:4.5pt;height:4.5pt;mso-position-horizontal-relative:page;mso-position-vertical-relative:paragraph;z-index:15845376" id="docshapegroup671" coordorigin="1553,379" coordsize="90,90">
            <v:shape style="position:absolute;left:1560;top:386;width:75;height:75" id="docshape672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673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6"/>
          <w:sz w:val="24"/>
        </w:rPr>
        <w:t> </w:t>
      </w:r>
      <w:r>
        <w:rPr>
          <w:sz w:val="24"/>
        </w:rPr>
        <w:t>VPSS_College_Catalog</w:t>
      </w:r>
      <w:r>
        <w:rPr>
          <w:spacing w:val="-7"/>
          <w:sz w:val="24"/>
        </w:rPr>
        <w:t> </w:t>
      </w:r>
      <w:r>
        <w:rPr>
          <w:sz w:val="24"/>
        </w:rPr>
        <w:t>_</w:t>
      </w:r>
      <w:r>
        <w:rPr>
          <w:spacing w:val="-5"/>
          <w:sz w:val="24"/>
        </w:rPr>
        <w:t> </w:t>
      </w:r>
      <w:r>
        <w:rPr>
          <w:sz w:val="24"/>
        </w:rPr>
        <w:t>Barton</w:t>
      </w:r>
      <w:r>
        <w:rPr>
          <w:spacing w:val="-57"/>
          <w:sz w:val="24"/>
        </w:rPr>
        <w:t> </w:t>
      </w:r>
      <w:r>
        <w:rPr>
          <w:sz w:val="24"/>
        </w:rPr>
        <w:t>03</w:t>
      </w:r>
      <w:r>
        <w:rPr>
          <w:spacing w:val="-3"/>
          <w:sz w:val="24"/>
        </w:rPr>
        <w:t> </w:t>
      </w:r>
      <w:r>
        <w:rPr>
          <w:sz w:val="24"/>
        </w:rPr>
        <w:t>2B</w:t>
      </w:r>
      <w:r>
        <w:rPr>
          <w:spacing w:val="-2"/>
          <w:sz w:val="24"/>
        </w:rPr>
        <w:t> </w:t>
      </w:r>
      <w:r>
        <w:rPr>
          <w:sz w:val="24"/>
        </w:rPr>
        <w:t>VPA_Cost_per_Credit_Hour</w:t>
      </w:r>
    </w:p>
    <w:p>
      <w:pPr>
        <w:pStyle w:val="ListParagraph"/>
        <w:numPr>
          <w:ilvl w:val="0"/>
          <w:numId w:val="34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09092pt;width:4.5pt;height:4.5pt;mso-position-horizontal-relative:page;mso-position-vertical-relative:paragraph;z-index:15845888" id="docshapegroup674" coordorigin="1553,106" coordsize="90,90">
            <v:shape style="position:absolute;left:1560;top:113;width:75;height:75" id="docshape675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676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12"/>
          <w:sz w:val="24"/>
        </w:rPr>
        <w:t> </w:t>
      </w:r>
      <w:r>
        <w:rPr>
          <w:sz w:val="24"/>
        </w:rPr>
        <w:t>VPSS_Barton_Student_Handbook</w:t>
      </w:r>
    </w:p>
    <w:p>
      <w:pPr>
        <w:pStyle w:val="ListParagraph"/>
        <w:numPr>
          <w:ilvl w:val="0"/>
          <w:numId w:val="3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6400" id="docshapegroup677" coordorigin="1553,109" coordsize="90,90">
            <v:shape style="position:absolute;left:1560;top:116;width:75;height:75" id="docshape67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7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15"/>
          <w:sz w:val="24"/>
        </w:rPr>
        <w:t> </w:t>
      </w:r>
      <w:r>
        <w:rPr>
          <w:sz w:val="24"/>
        </w:rPr>
        <w:t>VPSS_Student_Consumer_Information</w:t>
      </w:r>
    </w:p>
    <w:p>
      <w:pPr>
        <w:pStyle w:val="ListParagraph"/>
        <w:numPr>
          <w:ilvl w:val="0"/>
          <w:numId w:val="34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6912" id="docshapegroup680" coordorigin="1553,109" coordsize="90,90">
            <v:shape style="position:absolute;left:1560;top:116;width:75;height:75" id="docshape68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8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10"/>
          <w:sz w:val="24"/>
        </w:rPr>
        <w:t> </w:t>
      </w:r>
      <w:r>
        <w:rPr>
          <w:sz w:val="24"/>
        </w:rPr>
        <w:t>VPSS_Curriculum_Guides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0"/>
          <w:numId w:val="34"/>
        </w:numPr>
        <w:tabs>
          <w:tab w:pos="1580" w:val="left" w:leader="none"/>
        </w:tabs>
        <w:spacing w:line="273" w:lineRule="exact" w:before="95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10.328857pt;width:4.5pt;height:4.5pt;mso-position-horizontal-relative:page;mso-position-vertical-relative:paragraph;z-index:15847424" id="docshapegroup683" coordorigin="1553,207" coordsize="90,90">
            <v:shape style="position:absolute;left:1560;top:214;width:75;height:75" id="docshape684" coordorigin="1560,214" coordsize="75,75" path="m1598,289l1572,280,1560,252,1572,223,1598,214,1623,223,1635,252,1623,280,1598,289xe" filled="true" fillcolor="#000000" stroked="false">
              <v:path arrowok="t"/>
              <v:fill type="solid"/>
            </v:shape>
            <v:shape style="position:absolute;left:1560;top:214;width:75;height:75" id="docshape685" coordorigin="1560,214" coordsize="75,75" path="m1635,252l1623,280,1598,289,1572,280,1560,252,1572,223,1598,214,1623,223,1635,2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15"/>
          <w:sz w:val="24"/>
        </w:rPr>
        <w:t> </w:t>
      </w:r>
      <w:r>
        <w:rPr>
          <w:sz w:val="24"/>
        </w:rPr>
        <w:t>VPI_Articulation_Agreement_Example</w:t>
      </w:r>
    </w:p>
    <w:p>
      <w:pPr>
        <w:pStyle w:val="ListParagraph"/>
        <w:numPr>
          <w:ilvl w:val="0"/>
          <w:numId w:val="3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7936" id="docshapegroup686" coordorigin="1553,109" coordsize="90,90">
            <v:shape style="position:absolute;left:1560;top:116;width:75;height:75" id="docshape68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8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13"/>
          <w:sz w:val="24"/>
        </w:rPr>
        <w:t> </w:t>
      </w:r>
      <w:r>
        <w:rPr>
          <w:sz w:val="24"/>
        </w:rPr>
        <w:t>VPI_Industry_Licensure_Nursing</w:t>
      </w:r>
    </w:p>
    <w:p>
      <w:pPr>
        <w:pStyle w:val="ListParagraph"/>
        <w:numPr>
          <w:ilvl w:val="0"/>
          <w:numId w:val="3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8448" id="docshapegroup689" coordorigin="1553,109" coordsize="90,90">
            <v:shape style="position:absolute;left:1560;top:116;width:75;height:75" id="docshape69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9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2.B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VPSS_Faculty_Credentials</w:t>
      </w:r>
    </w:p>
    <w:p>
      <w:pPr>
        <w:pStyle w:val="ListParagraph"/>
        <w:numPr>
          <w:ilvl w:val="0"/>
          <w:numId w:val="3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8960" id="docshapegroup692" coordorigin="1553,109" coordsize="90,90">
            <v:shape style="position:absolute;left:1560;top:116;width:75;height:75" id="docshape69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9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2.B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VPA_Employee_Directory</w:t>
      </w:r>
    </w:p>
    <w:p>
      <w:pPr>
        <w:pStyle w:val="ListParagraph"/>
        <w:numPr>
          <w:ilvl w:val="0"/>
          <w:numId w:val="3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9472" id="docshapegroup695" coordorigin="1553,109" coordsize="90,90">
            <v:shape style="position:absolute;left:1560;top:116;width:75;height:75" id="docshape69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69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10"/>
          <w:sz w:val="24"/>
        </w:rPr>
        <w:t> </w:t>
      </w:r>
      <w:r>
        <w:rPr>
          <w:sz w:val="24"/>
        </w:rPr>
        <w:t>PRES_Board_of_Trustees</w:t>
      </w:r>
    </w:p>
    <w:p>
      <w:pPr>
        <w:pStyle w:val="ListParagraph"/>
        <w:numPr>
          <w:ilvl w:val="0"/>
          <w:numId w:val="3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49984" id="docshapegroup698" coordorigin="1553,109" coordsize="90,90">
            <v:shape style="position:absolute;left:1560;top:116;width:75;height:75" id="docshape69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0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12"/>
          <w:sz w:val="24"/>
        </w:rPr>
        <w:t> </w:t>
      </w:r>
      <w:r>
        <w:rPr>
          <w:sz w:val="24"/>
        </w:rPr>
        <w:t>PRES_2016_Community_Report</w:t>
      </w:r>
    </w:p>
    <w:p>
      <w:pPr>
        <w:pStyle w:val="ListParagraph"/>
        <w:numPr>
          <w:ilvl w:val="0"/>
          <w:numId w:val="3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0496" id="docshapegroup701" coordorigin="1553,109" coordsize="90,90">
            <v:shape style="position:absolute;left:1560;top:116;width:75;height:75" id="docshape70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0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8"/>
          <w:sz w:val="24"/>
        </w:rPr>
        <w:t> </w:t>
      </w:r>
      <w:r>
        <w:rPr>
          <w:sz w:val="24"/>
        </w:rPr>
        <w:t>PRES_Accreditation</w:t>
      </w:r>
    </w:p>
    <w:p>
      <w:pPr>
        <w:pStyle w:val="ListParagraph"/>
        <w:numPr>
          <w:ilvl w:val="0"/>
          <w:numId w:val="3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1008" id="docshapegroup704" coordorigin="1553,109" coordsize="90,90">
            <v:shape style="position:absolute;left:1560;top:116;width:75;height:75" id="docshape70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0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2.B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PRES_Institutional_Program_Accreditation</w:t>
      </w:r>
    </w:p>
    <w:p>
      <w:pPr>
        <w:pStyle w:val="ListParagraph"/>
        <w:numPr>
          <w:ilvl w:val="0"/>
          <w:numId w:val="35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1520" id="docshapegroup707" coordorigin="1553,109" coordsize="90,90">
            <v:shape style="position:absolute;left:1560;top:116;width:75;height:75" id="docshape70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0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2.B</w:t>
      </w:r>
      <w:r>
        <w:rPr>
          <w:spacing w:val="-10"/>
          <w:sz w:val="24"/>
        </w:rPr>
        <w:t> </w:t>
      </w:r>
      <w:r>
        <w:rPr>
          <w:sz w:val="24"/>
        </w:rPr>
        <w:t>VPI_State_Authorization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605248;mso-wrap-distance-left:0;mso-wrap-distance-right:0" id="docshape710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2.C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1408"/>
      </w:pPr>
      <w:r>
        <w:rPr/>
        <w:t>The governing board of the institution is sufficiently autonomous to make decisions in the best</w:t>
      </w:r>
      <w:r>
        <w:rPr>
          <w:spacing w:val="-57"/>
        </w:rPr>
        <w:t> </w:t>
      </w:r>
      <w:r>
        <w:rPr/>
        <w:t>interest of the institution and to assure its integrity.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3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The governing board’s deliberations reflect priorities to preserve and enhance the institution.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1" w:after="0"/>
        <w:ind w:left="1280" w:right="1322" w:hanging="300"/>
        <w:jc w:val="left"/>
        <w:rPr>
          <w:sz w:val="24"/>
        </w:rPr>
      </w:pPr>
      <w:r>
        <w:rPr>
          <w:sz w:val="24"/>
        </w:rPr>
        <w:t>The governing board reviews and considers the reasonable and relevant interests of the</w:t>
      </w:r>
      <w:r>
        <w:rPr>
          <w:spacing w:val="1"/>
          <w:sz w:val="24"/>
        </w:rPr>
        <w:t> </w:t>
      </w:r>
      <w:r>
        <w:rPr>
          <w:sz w:val="24"/>
        </w:rPr>
        <w:t>institution’s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2"/>
          <w:sz w:val="24"/>
        </w:rPr>
        <w:t> </w:t>
      </w:r>
      <w:r>
        <w:rPr>
          <w:sz w:val="24"/>
        </w:rPr>
        <w:t>constituencies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decision-making</w:t>
      </w:r>
      <w:r>
        <w:rPr>
          <w:spacing w:val="-1"/>
          <w:sz w:val="24"/>
        </w:rPr>
        <w:t> </w:t>
      </w:r>
      <w:r>
        <w:rPr>
          <w:sz w:val="24"/>
        </w:rPr>
        <w:t>deliberations.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719" w:hanging="300"/>
        <w:jc w:val="left"/>
        <w:rPr>
          <w:sz w:val="24"/>
        </w:rPr>
      </w:pPr>
      <w:r>
        <w:rPr>
          <w:sz w:val="24"/>
        </w:rPr>
        <w:t>The governing board preserves its independence from undue influence on the part of donors,</w:t>
      </w:r>
      <w:r>
        <w:rPr>
          <w:spacing w:val="1"/>
          <w:sz w:val="24"/>
        </w:rPr>
        <w:t> </w:t>
      </w:r>
      <w:r>
        <w:rPr>
          <w:sz w:val="24"/>
        </w:rPr>
        <w:t>elected officials, ownership interests or other external parties when such influence would not be</w:t>
      </w:r>
      <w:r>
        <w:rPr>
          <w:spacing w:val="-57"/>
          <w:sz w:val="24"/>
        </w:rPr>
        <w:t> </w:t>
      </w:r>
      <w:r>
        <w:rPr>
          <w:sz w:val="24"/>
        </w:rPr>
        <w:t>in the best interest of the institution.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870" w:hanging="300"/>
        <w:jc w:val="left"/>
        <w:rPr>
          <w:sz w:val="24"/>
        </w:rPr>
      </w:pPr>
      <w:r>
        <w:rPr>
          <w:sz w:val="24"/>
        </w:rPr>
        <w:t>The governing board delegates day-to-day management of the institution to the administration</w:t>
      </w:r>
      <w:r>
        <w:rPr>
          <w:spacing w:val="-57"/>
          <w:sz w:val="24"/>
        </w:rPr>
        <w:t> </w:t>
      </w:r>
      <w:r>
        <w:rPr>
          <w:sz w:val="24"/>
        </w:rPr>
        <w:t>and expects the faculty to oversee academic matters.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spacing w:before="1"/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6"/>
      </w:pPr>
      <w:r>
        <w:rPr/>
        <w:t>2.C.1.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1178"/>
        <w:jc w:val="both"/>
      </w:pPr>
      <w:r>
        <w:rPr/>
        <w:t>Barton Community College is governed by a six-member </w:t>
      </w:r>
      <w:r>
        <w:rPr>
          <w:color w:val="0000ED"/>
          <w:u w:val="single" w:color="0000ED"/>
        </w:rPr>
        <w:t>Board of Trustees</w:t>
      </w:r>
      <w:r>
        <w:rPr>
          <w:color w:val="0000ED"/>
        </w:rPr>
        <w:t> </w:t>
      </w:r>
      <w:r>
        <w:rPr/>
        <w:t>elected from Barton</w:t>
      </w:r>
      <w:r>
        <w:rPr>
          <w:spacing w:val="1"/>
        </w:rPr>
        <w:t> </w:t>
      </w:r>
      <w:r>
        <w:rPr/>
        <w:t>County and coordinated by the Kansas Board of Regents. Every two years, during odd-numbered</w:t>
      </w:r>
      <w:r>
        <w:rPr>
          <w:spacing w:val="-57"/>
        </w:rPr>
        <w:t> </w:t>
      </w:r>
      <w:r>
        <w:rPr/>
        <w:t>years, three board positions come up for election. Board terms are four years.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49"/>
      </w:pPr>
      <w:r>
        <w:rPr/>
        <w:t>Barton’s trustees have developed eight overarching goals, known as </w:t>
      </w:r>
      <w:r>
        <w:rPr>
          <w:color w:val="0000ED"/>
          <w:u w:val="single" w:color="0000ED"/>
        </w:rPr>
        <w:t>ENDs</w:t>
      </w:r>
      <w:r>
        <w:rPr/>
        <w:t>, to achieve and inspire</w:t>
      </w:r>
      <w:r>
        <w:rPr>
          <w:spacing w:val="1"/>
        </w:rPr>
        <w:t> </w:t>
      </w:r>
      <w:r>
        <w:rPr/>
        <w:t>execution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college mission.</w:t>
      </w:r>
      <w:r>
        <w:rPr>
          <w:spacing w:val="59"/>
        </w:rPr>
        <w:t> </w:t>
      </w:r>
      <w:r>
        <w:rPr/>
        <w:t>At</w:t>
      </w:r>
      <w:r>
        <w:rPr>
          <w:spacing w:val="-1"/>
        </w:rPr>
        <w:t> </w:t>
      </w:r>
      <w:r>
        <w:rPr/>
        <w:t>each monthly</w:t>
      </w:r>
      <w:r>
        <w:rPr>
          <w:spacing w:val="-1"/>
        </w:rPr>
        <w:t> </w:t>
      </w:r>
      <w:r>
        <w:rPr/>
        <w:t>board meeting,</w:t>
      </w:r>
      <w:r>
        <w:rPr>
          <w:spacing w:val="-7"/>
        </w:rPr>
        <w:t> </w:t>
      </w:r>
      <w:r>
        <w:rPr>
          <w:color w:val="0000ED"/>
          <w:u w:val="single" w:color="0000ED"/>
        </w:rPr>
        <w:t>monitoring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reports</w:t>
      </w:r>
      <w:r>
        <w:rPr>
          <w:color w:val="0000ED"/>
          <w:spacing w:val="-1"/>
        </w:rPr>
        <w:t> </w:t>
      </w:r>
      <w:r>
        <w:rPr/>
        <w:t>complete with</w:t>
      </w:r>
      <w:r>
        <w:rPr>
          <w:spacing w:val="-57"/>
        </w:rPr>
        <w:t> </w:t>
      </w:r>
      <w:r>
        <w:rPr/>
        <w:t>supporting data are presented by college administration to the trustees with the intent of providing a</w:t>
      </w:r>
      <w:r>
        <w:rPr>
          <w:spacing w:val="1"/>
        </w:rPr>
        <w:t> </w:t>
      </w:r>
      <w:r>
        <w:rPr/>
        <w:t>snapshot to demonstrate how the college is using the ENDs to meet the college mission and to make</w:t>
      </w:r>
      <w:r>
        <w:rPr>
          <w:spacing w:val="-57"/>
        </w:rPr>
        <w:t> </w:t>
      </w:r>
      <w:r>
        <w:rPr/>
        <w:t>improvements.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1277"/>
        <w:jc w:val="both"/>
      </w:pPr>
      <w:r>
        <w:rPr/>
        <w:t>Barton’s </w:t>
      </w:r>
      <w:r>
        <w:rPr>
          <w:color w:val="0000ED"/>
          <w:u w:val="single" w:color="0000ED"/>
        </w:rPr>
        <w:t>strategic planning</w:t>
      </w:r>
      <w:r>
        <w:rPr>
          <w:color w:val="0000ED"/>
        </w:rPr>
        <w:t> </w:t>
      </w:r>
      <w:r>
        <w:rPr/>
        <w:t>aligns with the board ENDs, as well as the Kansas Board of Regents</w:t>
      </w:r>
      <w:r>
        <w:rPr>
          <w:spacing w:val="-57"/>
        </w:rPr>
        <w:t> </w:t>
      </w:r>
      <w:r>
        <w:rPr/>
        <w:t>Foresight 2020 plan adopted in 2010 intended to improve quality of state institutions under their</w:t>
      </w:r>
      <w:r>
        <w:rPr>
          <w:spacing w:val="-57"/>
        </w:rPr>
        <w:t> </w:t>
      </w:r>
      <w:r>
        <w:rPr/>
        <w:t>control.</w:t>
      </w:r>
      <w:r>
        <w:rPr>
          <w:spacing w:val="59"/>
        </w:rPr>
        <w:t> </w:t>
      </w:r>
      <w:r>
        <w:rPr/>
        <w:t>(See</w:t>
      </w:r>
      <w:r>
        <w:rPr>
          <w:spacing w:val="-1"/>
        </w:rPr>
        <w:t> </w:t>
      </w:r>
      <w:r>
        <w:rPr/>
        <w:t>more about Barton’s</w:t>
      </w:r>
      <w:r>
        <w:rPr>
          <w:spacing w:val="-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in 1.A.3, 5.A.5,</w:t>
      </w:r>
      <w:r>
        <w:rPr>
          <w:spacing w:val="-1"/>
        </w:rPr>
        <w:t> </w:t>
      </w:r>
      <w:r>
        <w:rPr/>
        <w:t>and 5.C.)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2.C.2.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09"/>
      </w:pPr>
      <w:r>
        <w:rPr/>
        <w:t>Besides </w:t>
      </w:r>
      <w:r>
        <w:rPr>
          <w:color w:val="0000ED"/>
          <w:u w:val="single" w:color="0000ED"/>
        </w:rPr>
        <w:t>monthly board meetings</w:t>
      </w:r>
      <w:r>
        <w:rPr/>
        <w:t>, the trustees have monthly study sessions where they are able to</w:t>
      </w:r>
      <w:r>
        <w:rPr>
          <w:spacing w:val="1"/>
        </w:rPr>
        <w:t> </w:t>
      </w:r>
      <w:r>
        <w:rPr/>
        <w:t>obtain more in-depth information on a range of topics, plus special meetings are sometimes scheduled</w:t>
      </w:r>
      <w:r>
        <w:rPr>
          <w:spacing w:val="-57"/>
        </w:rPr>
        <w:t> </w:t>
      </w:r>
      <w:r>
        <w:rPr/>
        <w:t>for matters that need to be reviewed before the next scheduled board meeting. </w:t>
      </w:r>
      <w:r>
        <w:rPr>
          <w:color w:val="0000ED"/>
          <w:u w:val="single" w:color="0000ED"/>
        </w:rPr>
        <w:t>Minutes</w:t>
      </w:r>
      <w:r>
        <w:rPr>
          <w:color w:val="0000ED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trustees’ monthly meetings, study sessions, and special meetings are captured and available for the</w:t>
      </w:r>
      <w:r>
        <w:rPr>
          <w:spacing w:val="1"/>
        </w:rPr>
        <w:t> </w:t>
      </w:r>
      <w:r>
        <w:rPr/>
        <w:t>public to view.</w:t>
      </w:r>
      <w:r>
        <w:rPr>
          <w:spacing w:val="1"/>
        </w:rPr>
        <w:t> </w:t>
      </w:r>
      <w:r>
        <w:rPr/>
        <w:t>During monthly trustee meetings, a portion of the meeting is set aside for public</w:t>
      </w:r>
      <w:r>
        <w:rPr>
          <w:spacing w:val="1"/>
        </w:rPr>
        <w:t> </w:t>
      </w:r>
      <w:r>
        <w:rPr/>
        <w:t>comment during which trustees may hear and consider the viewpoints of internal or external</w:t>
      </w:r>
      <w:r>
        <w:rPr>
          <w:spacing w:val="1"/>
        </w:rPr>
        <w:t> </w:t>
      </w:r>
      <w:r>
        <w:rPr/>
        <w:t>constituencies.</w:t>
      </w:r>
      <w:r>
        <w:rPr>
          <w:spacing w:val="1"/>
        </w:rPr>
        <w:t> </w:t>
      </w:r>
      <w:r>
        <w:rPr/>
        <w:t>The trustees also occasionally engage in field visits to Barton’s additional locations</w:t>
      </w:r>
      <w:r>
        <w:rPr>
          <w:spacing w:val="1"/>
        </w:rPr>
        <w:t> </w:t>
      </w:r>
      <w:r>
        <w:rPr/>
        <w:t>and attend Kansas Board of Regents, KAACT, and AACT meetings in order to gain a broader</w:t>
      </w:r>
      <w:r>
        <w:rPr>
          <w:spacing w:val="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 practices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 and</w:t>
      </w:r>
      <w:r>
        <w:rPr>
          <w:spacing w:val="-1"/>
        </w:rPr>
        <w:t> </w:t>
      </w:r>
      <w:r>
        <w:rPr/>
        <w:t>to develop</w:t>
      </w:r>
      <w:r>
        <w:rPr>
          <w:spacing w:val="-1"/>
        </w:rPr>
        <w:t> </w:t>
      </w:r>
      <w:r>
        <w:rPr/>
        <w:t>networks with</w:t>
      </w:r>
      <w:r>
        <w:rPr>
          <w:spacing w:val="-2"/>
        </w:rPr>
        <w:t> </w:t>
      </w:r>
      <w:r>
        <w:rPr/>
        <w:t>other institutions.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 w:before="1"/>
        <w:ind w:left="680" w:right="691"/>
      </w:pPr>
      <w:r>
        <w:rPr/>
        <w:t>Periodically, an </w:t>
      </w:r>
      <w:r>
        <w:rPr>
          <w:color w:val="0000ED"/>
          <w:u w:val="single" w:color="0000ED"/>
        </w:rPr>
        <w:t>economic impact report</w:t>
      </w:r>
      <w:r>
        <w:rPr>
          <w:color w:val="0000ED"/>
        </w:rPr>
        <w:t> </w:t>
      </w:r>
      <w:r>
        <w:rPr/>
        <w:t>is published and disseminated to the local community on</w:t>
      </w:r>
      <w:r>
        <w:rPr>
          <w:spacing w:val="1"/>
        </w:rPr>
        <w:t> </w:t>
      </w:r>
      <w:r>
        <w:rPr/>
        <w:t>behalf of the trustees.</w:t>
      </w:r>
      <w:r>
        <w:rPr>
          <w:spacing w:val="1"/>
        </w:rPr>
        <w:t> </w:t>
      </w:r>
      <w:r>
        <w:rPr/>
        <w:t>This report provides facts and figures showing the overall economic health 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taxpayers</w:t>
      </w:r>
      <w:r>
        <w:rPr>
          <w:spacing w:val="-1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college.</w:t>
      </w:r>
      <w:r>
        <w:rPr>
          <w:spacing w:val="56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addition,</w:t>
      </w:r>
      <w:r>
        <w:rPr>
          <w:spacing w:val="-9"/>
        </w:rPr>
        <w:t> </w:t>
      </w:r>
      <w:r>
        <w:rPr>
          <w:color w:val="0000ED"/>
          <w:u w:val="single" w:color="0000ED"/>
        </w:rPr>
        <w:t>Accountability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and Transparency</w:t>
      </w:r>
      <w:r>
        <w:rPr>
          <w:color w:val="0000ED"/>
          <w:spacing w:val="-1"/>
        </w:rPr>
        <w:t> </w:t>
      </w:r>
      <w:r>
        <w:rPr/>
        <w:t>reports are published to provide additional, more detailed data to constituents.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35" w:lineRule="auto" w:before="94"/>
        <w:ind w:left="680" w:right="1143"/>
      </w:pPr>
      <w:r>
        <w:rPr/>
        <w:t>Barton provides a </w:t>
      </w:r>
      <w:r>
        <w:rPr>
          <w:color w:val="0000ED"/>
          <w:u w:val="single" w:color="0000ED"/>
        </w:rPr>
        <w:t>Board of Trustee complaint process</w:t>
      </w:r>
      <w:r>
        <w:rPr>
          <w:color w:val="0000ED"/>
        </w:rPr>
        <w:t> </w:t>
      </w:r>
      <w:r>
        <w:rPr/>
        <w:t>by which students may register comments</w:t>
      </w:r>
      <w:r>
        <w:rPr>
          <w:spacing w:val="1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trustees, allowing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 their</w:t>
      </w:r>
      <w:r>
        <w:rPr>
          <w:spacing w:val="-1"/>
        </w:rPr>
        <w:t> </w:t>
      </w:r>
      <w:r>
        <w:rPr/>
        <w:t>voices heard</w:t>
      </w:r>
      <w:r>
        <w:rPr>
          <w:spacing w:val="-1"/>
        </w:rPr>
        <w:t> </w:t>
      </w:r>
      <w:r>
        <w:rPr/>
        <w:t>on matters important</w:t>
      </w:r>
      <w:r>
        <w:rPr>
          <w:spacing w:val="-1"/>
        </w:rPr>
        <w:t> </w:t>
      </w:r>
      <w:r>
        <w:rPr/>
        <w:t>to them.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  <w:spacing w:before="1"/>
      </w:pPr>
      <w:r>
        <w:rPr/>
        <w:t>2.C.3.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949"/>
      </w:pPr>
      <w:r>
        <w:rPr/>
        <w:t>The Board of Trustees, administrators, faculty and staff at the College recognize a shared</w:t>
      </w:r>
      <w:r>
        <w:rPr>
          <w:spacing w:val="1"/>
        </w:rPr>
        <w:t> </w:t>
      </w:r>
      <w:r>
        <w:rPr/>
        <w:t>responsibility to protect the integrity of the institution and to conduct business according to the</w:t>
      </w:r>
      <w:r>
        <w:rPr>
          <w:spacing w:val="1"/>
        </w:rPr>
        <w:t> </w:t>
      </w:r>
      <w:r>
        <w:rPr/>
        <w:t>highest legal and ethical standards.</w:t>
      </w:r>
      <w:r>
        <w:rPr>
          <w:spacing w:val="1"/>
        </w:rPr>
        <w:t> </w:t>
      </w:r>
      <w:r>
        <w:rPr/>
        <w:t>In accordance, Barton has a </w:t>
      </w:r>
      <w:r>
        <w:rPr>
          <w:color w:val="0000ED"/>
          <w:u w:val="single" w:color="0000ED"/>
        </w:rPr>
        <w:t>Conflict of Interest</w:t>
      </w:r>
      <w:r>
        <w:rPr>
          <w:color w:val="0000ED"/>
        </w:rPr>
        <w:t> </w:t>
      </w:r>
      <w:r>
        <w:rPr/>
        <w:t>policy and an</w:t>
      </w:r>
      <w:r>
        <w:rPr>
          <w:spacing w:val="1"/>
        </w:rPr>
        <w:t> </w:t>
      </w:r>
      <w:r>
        <w:rPr/>
        <w:t>annual requirement for officers of Barton Community College, its Board of Trustees, all employees</w:t>
      </w:r>
      <w:r>
        <w:rPr>
          <w:spacing w:val="-57"/>
        </w:rPr>
        <w:t> </w:t>
      </w:r>
      <w:r>
        <w:rPr/>
        <w:t>coordinator level and above, and all employees with the responsibility of maintaining financial</w:t>
      </w:r>
      <w:r>
        <w:rPr>
          <w:spacing w:val="1"/>
        </w:rPr>
        <w:t> </w:t>
      </w:r>
      <w:r>
        <w:rPr/>
        <w:t>records,</w:t>
      </w:r>
      <w:r>
        <w:rPr>
          <w:spacing w:val="-1"/>
        </w:rPr>
        <w:t> </w:t>
      </w:r>
      <w:r>
        <w:rPr/>
        <w:t>to submit</w:t>
      </w:r>
      <w:r>
        <w:rPr>
          <w:spacing w:val="-2"/>
        </w:rPr>
        <w:t> </w:t>
      </w:r>
      <w:r>
        <w:rPr/>
        <w:t>a completed</w:t>
      </w:r>
      <w:r>
        <w:rPr>
          <w:spacing w:val="-3"/>
        </w:rPr>
        <w:t> </w:t>
      </w:r>
      <w:r>
        <w:rPr>
          <w:color w:val="0000ED"/>
          <w:u w:val="single" w:color="0000ED"/>
        </w:rPr>
        <w:t>Annual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Conflict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of Interest Disclosure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Form</w:t>
      </w:r>
      <w:r>
        <w:rPr/>
        <w:t>.</w:t>
      </w:r>
    </w:p>
    <w:p>
      <w:pPr>
        <w:pStyle w:val="Heading3"/>
        <w:spacing w:before="233"/>
      </w:pPr>
      <w:r>
        <w:rPr/>
        <w:t>2.C.4.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09"/>
      </w:pPr>
      <w:r>
        <w:rPr/>
        <w:t>The Board of Trustees of Barton Community College adopted the Carver Policy Governance® model</w:t>
      </w:r>
      <w:r>
        <w:rPr>
          <w:spacing w:val="-57"/>
        </w:rPr>
        <w:t> </w:t>
      </w:r>
      <w:r>
        <w:rPr/>
        <w:t>on November 21, 1996 which serves as the foundation for all Board practices/policies. The Board of</w:t>
      </w:r>
      <w:r>
        <w:rPr>
          <w:spacing w:val="1"/>
        </w:rPr>
        <w:t> </w:t>
      </w:r>
      <w:r>
        <w:rPr/>
        <w:t>Trustees operates under Barton Governance directed policies and as such sets the policy and ENDS</w:t>
      </w:r>
      <w:r>
        <w:rPr>
          <w:spacing w:val="1"/>
        </w:rPr>
        <w:t> </w:t>
      </w:r>
      <w:r>
        <w:rPr/>
        <w:t>for the college. Barton Governance emphasizes values, vision, empowerment of both board and staff,</w:t>
      </w:r>
      <w:r>
        <w:rPr>
          <w:spacing w:val="1"/>
        </w:rPr>
        <w:t> </w:t>
      </w:r>
      <w:r>
        <w:rPr/>
        <w:t>and the strategic ability to lead leaders. Specifically, the General Executive Constraint of the </w:t>
      </w:r>
      <w:r>
        <w:rPr>
          <w:color w:val="0000ED"/>
          <w:u w:val="single" w:color="0000ED"/>
        </w:rPr>
        <w:t>Board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Governance Manual</w:t>
      </w:r>
      <w:r>
        <w:rPr>
          <w:color w:val="0000ED"/>
        </w:rPr>
        <w:t> </w:t>
      </w:r>
      <w:r>
        <w:rPr/>
        <w:t>sets out the Board’s expectation that the President will act in a manner consistent</w:t>
      </w:r>
      <w:r>
        <w:rPr>
          <w:spacing w:val="-57"/>
        </w:rPr>
        <w:t> </w:t>
      </w:r>
      <w:r>
        <w:rPr/>
        <w:t>with Board policies and consistent with those practices, activities, decisions and organizational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legal, prudent and ethical.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Barton’s </w:t>
      </w:r>
      <w:r>
        <w:rPr>
          <w:color w:val="0000ED"/>
          <w:u w:val="single" w:color="0000ED"/>
        </w:rPr>
        <w:t>Learning, Instruction and Curriculum Committee (LICC)</w:t>
      </w:r>
      <w:r>
        <w:rPr>
          <w:color w:val="0000ED"/>
        </w:rPr>
        <w:t> </w:t>
      </w:r>
      <w:r>
        <w:rPr/>
        <w:t>exists as a faculty-driven</w:t>
      </w:r>
      <w:r>
        <w:rPr>
          <w:spacing w:val="1"/>
        </w:rPr>
        <w:t> </w:t>
      </w:r>
      <w:r>
        <w:rPr/>
        <w:t>committee to oversee the college curriculum.</w:t>
      </w:r>
      <w:r>
        <w:rPr>
          <w:spacing w:val="1"/>
        </w:rPr>
        <w:t> </w:t>
      </w:r>
      <w:r>
        <w:rPr/>
        <w:t>LICC membership consists of a minimum of ten faculty</w:t>
      </w:r>
      <w:r>
        <w:rPr>
          <w:spacing w:val="-57"/>
        </w:rPr>
        <w:t> </w:t>
      </w:r>
      <w:r>
        <w:rPr/>
        <w:t>members,</w:t>
      </w:r>
      <w:r>
        <w:rPr>
          <w:spacing w:val="2"/>
        </w:rPr>
        <w:t> </w:t>
      </w:r>
      <w:r>
        <w:rPr/>
        <w:t>chosen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both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Great</w:t>
      </w:r>
      <w:r>
        <w:rPr>
          <w:spacing w:val="2"/>
        </w:rPr>
        <w:t> </w:t>
      </w:r>
      <w:r>
        <w:rPr/>
        <w:t>Bend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Fort</w:t>
      </w:r>
      <w:r>
        <w:rPr>
          <w:spacing w:val="1"/>
        </w:rPr>
        <w:t> </w:t>
      </w:r>
      <w:r>
        <w:rPr/>
        <w:t>Riley</w:t>
      </w:r>
      <w:r>
        <w:rPr>
          <w:spacing w:val="3"/>
        </w:rPr>
        <w:t> </w:t>
      </w:r>
      <w:r>
        <w:rPr/>
        <w:t>campuses,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represent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broad</w:t>
      </w:r>
      <w:r>
        <w:rPr>
          <w:spacing w:val="3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 both the academic and vocational curricula. LICC is responsible for: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783"/>
      </w:pPr>
      <w:r>
        <w:rPr/>
        <w:pict>
          <v:group style="position:absolute;margin-left:77.625pt;margin-top:5.354795pt;width:4.5pt;height:4.5pt;mso-position-horizontal-relative:page;mso-position-vertical-relative:paragraph;z-index:15852544" id="docshapegroup711" coordorigin="1553,107" coordsize="90,90">
            <v:shape style="position:absolute;left:1560;top:114;width:75;height:75" id="docshape71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71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Reviewing and approving all curriculum matters and changes (credit hour change, title change,</w:t>
      </w:r>
      <w:r>
        <w:rPr>
          <w:spacing w:val="-57"/>
        </w:rPr>
        <w:t> </w:t>
      </w:r>
      <w:r>
        <w:rPr/>
        <w:t>new classes, programs, etc.).</w:t>
      </w:r>
    </w:p>
    <w:p>
      <w:pPr>
        <w:pStyle w:val="BodyText"/>
        <w:spacing w:line="235" w:lineRule="auto"/>
        <w:ind w:left="1280" w:right="1522"/>
      </w:pPr>
      <w:r>
        <w:rPr/>
        <w:pict>
          <v:group style="position:absolute;margin-left:77.625pt;margin-top:5.354795pt;width:4.5pt;height:4.5pt;mso-position-horizontal-relative:page;mso-position-vertical-relative:paragraph;z-index:15853056" id="docshapegroup714" coordorigin="1553,107" coordsize="90,90">
            <v:shape style="position:absolute;left:1560;top:114;width:75;height:75" id="docshape71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71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853568" id="docshapegroup717" coordorigin="1553,377" coordsize="90,90">
            <v:shape style="position:absolute;left:1560;top:384;width:75;height:75" id="docshape718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719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Functioning as a vehicle to encourage a focus toward student and institutional learning.</w:t>
      </w:r>
      <w:r>
        <w:rPr>
          <w:spacing w:val="-57"/>
        </w:rPr>
        <w:t> </w:t>
      </w:r>
      <w:r>
        <w:rPr/>
        <w:t>Functioning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vehicle to ensure</w:t>
      </w:r>
      <w:r>
        <w:rPr>
          <w:spacing w:val="-1"/>
        </w:rPr>
        <w:t> </w:t>
      </w:r>
      <w:r>
        <w:rPr/>
        <w:t>a quality and</w:t>
      </w:r>
      <w:r>
        <w:rPr>
          <w:spacing w:val="-1"/>
        </w:rPr>
        <w:t> </w:t>
      </w:r>
      <w:r>
        <w:rPr/>
        <w:t>comprehensive curriculum.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854080" id="docshapegroup720" coordorigin="1553,106" coordsize="90,90">
            <v:shape style="position:absolute;left:1560;top:113;width:75;height:75" id="docshape721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722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Functioning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vehicle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faculty</w:t>
      </w:r>
      <w:r>
        <w:rPr>
          <w:spacing w:val="-1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line="235" w:lineRule="auto" w:before="1"/>
        <w:ind w:left="1280" w:right="656"/>
      </w:pPr>
      <w:r>
        <w:rPr/>
        <w:pict>
          <v:group style="position:absolute;margin-left:77.625pt;margin-top:5.404795pt;width:4.5pt;height:4.5pt;mso-position-horizontal-relative:page;mso-position-vertical-relative:paragraph;z-index:15854592" id="docshapegroup723" coordorigin="1553,108" coordsize="90,90">
            <v:shape style="position:absolute;left:1560;top:115;width:75;height:75" id="docshape724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725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Being mindful of the “total” college curriculum in its decisions so that the college’s interests are</w:t>
      </w:r>
      <w:r>
        <w:rPr>
          <w:spacing w:val="-57"/>
        </w:rPr>
        <w:t> </w:t>
      </w:r>
      <w:r>
        <w:rPr/>
        <w:t>inclusive of all locations, all delivery methods, and all types of course.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ListParagraph"/>
        <w:numPr>
          <w:ilvl w:val="0"/>
          <w:numId w:val="36"/>
        </w:numPr>
        <w:tabs>
          <w:tab w:pos="1580" w:val="left" w:leader="none"/>
        </w:tabs>
        <w:spacing w:line="273" w:lineRule="exact" w:before="257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18.428858pt;width:4.5pt;height:4.5pt;mso-position-horizontal-relative:page;mso-position-vertical-relative:paragraph;z-index:15855104" id="docshapegroup726" coordorigin="1553,369" coordsize="90,90">
            <v:shape style="position:absolute;left:1560;top:376;width:75;height:75" id="docshape727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728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2.C</w:t>
      </w:r>
      <w:r>
        <w:rPr>
          <w:spacing w:val="-10"/>
          <w:sz w:val="24"/>
        </w:rPr>
        <w:t> </w:t>
      </w:r>
      <w:r>
        <w:rPr>
          <w:sz w:val="24"/>
        </w:rPr>
        <w:t>PRES_Board_of_Trustees</w:t>
      </w:r>
    </w:p>
    <w:p>
      <w:pPr>
        <w:pStyle w:val="ListParagraph"/>
        <w:numPr>
          <w:ilvl w:val="0"/>
          <w:numId w:val="3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5616" id="docshapegroup729" coordorigin="1553,109" coordsize="90,90">
            <v:shape style="position:absolute;left:1560;top:116;width:75;height:75" id="docshape73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3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2C</w:t>
      </w:r>
      <w:r>
        <w:rPr>
          <w:spacing w:val="-4"/>
          <w:sz w:val="24"/>
        </w:rPr>
        <w:t> </w:t>
      </w:r>
      <w:r>
        <w:rPr>
          <w:sz w:val="24"/>
        </w:rPr>
        <w:t>PRES_ENDs</w:t>
      </w:r>
    </w:p>
    <w:p>
      <w:pPr>
        <w:pStyle w:val="ListParagraph"/>
        <w:numPr>
          <w:ilvl w:val="0"/>
          <w:numId w:val="3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6128" id="docshapegroup732" coordorigin="1553,109" coordsize="90,90">
            <v:shape style="position:absolute;left:1560;top:116;width:75;height:75" id="docshape73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3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2.C</w:t>
      </w:r>
      <w:r>
        <w:rPr>
          <w:spacing w:val="-13"/>
          <w:sz w:val="24"/>
        </w:rPr>
        <w:t> </w:t>
      </w:r>
      <w:r>
        <w:rPr>
          <w:sz w:val="24"/>
        </w:rPr>
        <w:t>PRES_Board_Monitoring_Reports</w:t>
      </w:r>
    </w:p>
    <w:p>
      <w:pPr>
        <w:pStyle w:val="ListParagraph"/>
        <w:numPr>
          <w:ilvl w:val="0"/>
          <w:numId w:val="3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6640" id="docshapegroup735" coordorigin="1553,109" coordsize="90,90">
            <v:shape style="position:absolute;left:1560;top:116;width:75;height:75" id="docshape73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3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2.C</w:t>
      </w:r>
      <w:r>
        <w:rPr>
          <w:spacing w:val="-10"/>
          <w:sz w:val="24"/>
        </w:rPr>
        <w:t> </w:t>
      </w:r>
      <w:r>
        <w:rPr>
          <w:sz w:val="24"/>
        </w:rPr>
        <w:t>PRES_Strategic_Planning</w:t>
      </w:r>
    </w:p>
    <w:p>
      <w:pPr>
        <w:pStyle w:val="ListParagraph"/>
        <w:numPr>
          <w:ilvl w:val="0"/>
          <w:numId w:val="3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7152" id="docshapegroup738" coordorigin="1553,109" coordsize="90,90">
            <v:shape style="position:absolute;left:1560;top:116;width:75;height:75" id="docshape73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4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2.C.2</w:t>
      </w:r>
      <w:r>
        <w:rPr>
          <w:spacing w:val="-11"/>
          <w:sz w:val="24"/>
        </w:rPr>
        <w:t> </w:t>
      </w:r>
      <w:r>
        <w:rPr>
          <w:sz w:val="24"/>
        </w:rPr>
        <w:t>PRES_BOT_Monthly_Meetings</w:t>
      </w:r>
    </w:p>
    <w:p>
      <w:pPr>
        <w:pStyle w:val="ListParagraph"/>
        <w:numPr>
          <w:ilvl w:val="0"/>
          <w:numId w:val="3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7664" id="docshapegroup741" coordorigin="1553,109" coordsize="90,90">
            <v:shape style="position:absolute;left:1560;top:116;width:75;height:75" id="docshape74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4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2.C.2</w:t>
      </w:r>
      <w:r>
        <w:rPr>
          <w:spacing w:val="-7"/>
          <w:sz w:val="24"/>
        </w:rPr>
        <w:t> </w:t>
      </w:r>
      <w:r>
        <w:rPr>
          <w:sz w:val="24"/>
        </w:rPr>
        <w:t>PRES_BOT_Minutes</w:t>
      </w:r>
    </w:p>
    <w:p>
      <w:pPr>
        <w:pStyle w:val="ListParagraph"/>
        <w:numPr>
          <w:ilvl w:val="0"/>
          <w:numId w:val="3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8176" id="docshapegroup744" coordorigin="1553,109" coordsize="90,90">
            <v:shape style="position:absolute;left:1560;top:116;width:75;height:75" id="docshape74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4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2.C.2</w:t>
      </w:r>
      <w:r>
        <w:rPr>
          <w:spacing w:val="-12"/>
          <w:sz w:val="24"/>
        </w:rPr>
        <w:t> </w:t>
      </w:r>
      <w:r>
        <w:rPr>
          <w:sz w:val="24"/>
        </w:rPr>
        <w:t>PRES_Economic_Impact_Study</w:t>
      </w:r>
    </w:p>
    <w:p>
      <w:pPr>
        <w:pStyle w:val="ListParagraph"/>
        <w:numPr>
          <w:ilvl w:val="0"/>
          <w:numId w:val="3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8688" id="docshapegroup747" coordorigin="1553,109" coordsize="90,90">
            <v:shape style="position:absolute;left:1560;top:116;width:75;height:75" id="docshape74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4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2.C.2</w:t>
      </w:r>
      <w:r>
        <w:rPr>
          <w:spacing w:val="-14"/>
          <w:sz w:val="24"/>
        </w:rPr>
        <w:t> </w:t>
      </w:r>
      <w:r>
        <w:rPr>
          <w:sz w:val="24"/>
        </w:rPr>
        <w:t>PRES_Accountability_and_Transparency</w:t>
      </w:r>
    </w:p>
    <w:p>
      <w:pPr>
        <w:pStyle w:val="ListParagraph"/>
        <w:numPr>
          <w:ilvl w:val="0"/>
          <w:numId w:val="3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9200" id="docshapegroup750" coordorigin="1553,109" coordsize="90,90">
            <v:shape style="position:absolute;left:1560;top:116;width:75;height:75" id="docshape75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5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2.C.2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PRES_BOT_Complaint_Process</w:t>
      </w:r>
    </w:p>
    <w:p>
      <w:pPr>
        <w:pStyle w:val="ListParagraph"/>
        <w:numPr>
          <w:ilvl w:val="0"/>
          <w:numId w:val="3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59712" id="docshapegroup753" coordorigin="1553,109" coordsize="90,90">
            <v:shape style="position:absolute;left:1560;top:116;width:75;height:75" id="docshape75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5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2.C.3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VPA_2165_Conflict_of_Interest</w:t>
      </w:r>
    </w:p>
    <w:p>
      <w:pPr>
        <w:pStyle w:val="ListParagraph"/>
        <w:numPr>
          <w:ilvl w:val="0"/>
          <w:numId w:val="37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60224" id="docshapegroup756" coordorigin="1553,109" coordsize="90,90">
            <v:shape style="position:absolute;left:1560;top:116;width:75;height:75" id="docshape75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5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2.C.3</w:t>
      </w:r>
      <w:r>
        <w:rPr>
          <w:spacing w:val="-15"/>
          <w:sz w:val="24"/>
        </w:rPr>
        <w:t> </w:t>
      </w:r>
      <w:r>
        <w:rPr>
          <w:sz w:val="24"/>
        </w:rPr>
        <w:t>VPA_2165_Conflict_of_Interest_Form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0"/>
          <w:numId w:val="37"/>
        </w:numPr>
        <w:tabs>
          <w:tab w:pos="1580" w:val="left" w:leader="none"/>
        </w:tabs>
        <w:spacing w:line="273" w:lineRule="exact" w:before="8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9.578857pt;width:4.5pt;height:4.5pt;mso-position-horizontal-relative:page;mso-position-vertical-relative:paragraph;z-index:15860736" id="docshapegroup759" coordorigin="1553,192" coordsize="90,90">
            <v:shape style="position:absolute;left:1560;top:199;width:75;height:75" id="docshape760" coordorigin="1560,199" coordsize="75,75" path="m1598,274l1572,265,1560,237,1572,208,1598,199,1623,208,1635,237,1623,265,1598,274xe" filled="true" fillcolor="#000000" stroked="false">
              <v:path arrowok="t"/>
              <v:fill type="solid"/>
            </v:shape>
            <v:shape style="position:absolute;left:1560;top:199;width:75;height:75" id="docshape761" coordorigin="1560,199" coordsize="75,75" path="m1635,237l1623,265,1598,274,1572,265,1560,237,1572,208,1598,199,1623,208,1635,23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2.C.4</w:t>
      </w:r>
      <w:r>
        <w:rPr>
          <w:spacing w:val="-12"/>
          <w:sz w:val="24"/>
        </w:rPr>
        <w:t> </w:t>
      </w:r>
      <w:r>
        <w:rPr>
          <w:sz w:val="24"/>
        </w:rPr>
        <w:t>PRES_Board_Governance_Manual</w:t>
      </w:r>
    </w:p>
    <w:p>
      <w:pPr>
        <w:pStyle w:val="ListParagraph"/>
        <w:numPr>
          <w:ilvl w:val="0"/>
          <w:numId w:val="37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61248" id="docshapegroup762" coordorigin="1553,109" coordsize="90,90">
            <v:shape style="position:absolute;left:1560;top:116;width:75;height:75" id="docshape76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6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2.C.4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VPI_Learning_Instruction_and_Curriculum_Committee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595520;mso-wrap-distance-left:0;mso-wrap-distance-right:0" id="docshape765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2.D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1548"/>
      </w:pPr>
      <w:r>
        <w:rPr/>
        <w:t>The institution is committed to freedom of expression and the pursuit of truth in teaching and</w:t>
      </w:r>
      <w:r>
        <w:rPr>
          <w:spacing w:val="-57"/>
        </w:rPr>
        <w:t> </w:t>
      </w:r>
      <w:r>
        <w:rPr/>
        <w:t>learning.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BodyText"/>
        <w:spacing w:line="235" w:lineRule="auto" w:before="231"/>
        <w:ind w:left="680" w:right="656"/>
      </w:pPr>
      <w:r>
        <w:rPr/>
        <w:t>Academic freedom is a respected and protected value of the institution.</w:t>
      </w:r>
      <w:r>
        <w:rPr>
          <w:spacing w:val="1"/>
        </w:rPr>
        <w:t> </w:t>
      </w:r>
      <w:r>
        <w:rPr/>
        <w:t>Barton’s policy on and</w:t>
      </w:r>
      <w:r>
        <w:rPr>
          <w:spacing w:val="1"/>
        </w:rPr>
        <w:t> </w:t>
      </w:r>
      <w:r>
        <w:rPr/>
        <w:t>commitment to </w:t>
      </w:r>
      <w:r>
        <w:rPr>
          <w:color w:val="0000ED"/>
          <w:u w:val="single" w:color="0000ED"/>
        </w:rPr>
        <w:t>academic freedom</w:t>
      </w:r>
      <w:r>
        <w:rPr>
          <w:color w:val="0000ED"/>
        </w:rPr>
        <w:t> </w:t>
      </w:r>
      <w:r>
        <w:rPr/>
        <w:t>is located within the college </w:t>
      </w:r>
      <w:r>
        <w:rPr>
          <w:color w:val="0000ED"/>
          <w:u w:val="single" w:color="0000ED"/>
        </w:rPr>
        <w:t>Instruction</w:t>
      </w:r>
      <w:r>
        <w:rPr>
          <w:color w:val="0000ED"/>
        </w:rPr>
        <w:t> </w:t>
      </w:r>
      <w:r>
        <w:rPr/>
        <w:t>policies on the Barton</w:t>
      </w:r>
      <w:r>
        <w:rPr>
          <w:spacing w:val="1"/>
        </w:rPr>
        <w:t> </w:t>
      </w:r>
      <w:r>
        <w:rPr/>
        <w:t>website. While instructors are free from institutional censorship or discipline, the college policy</w:t>
      </w:r>
      <w:r>
        <w:rPr>
          <w:spacing w:val="1"/>
        </w:rPr>
        <w:t> </w:t>
      </w:r>
      <w:r>
        <w:rPr/>
        <w:t>cautions instructors to be accurate, exercise appropriate restraint, respect of the opinions of others, and</w:t>
      </w:r>
      <w:r>
        <w:rPr>
          <w:spacing w:val="-57"/>
        </w:rPr>
        <w:t> </w:t>
      </w:r>
      <w:r>
        <w:rPr/>
        <w:t>to make every effort to indicate they are not speaking for the institution.</w:t>
      </w:r>
      <w:r>
        <w:rPr>
          <w:spacing w:val="1"/>
        </w:rPr>
        <w:t> </w:t>
      </w:r>
      <w:r>
        <w:rPr/>
        <w:t>In addition, Barton’s Library</w:t>
      </w:r>
      <w:r>
        <w:rPr>
          <w:spacing w:val="-57"/>
        </w:rPr>
        <w:t> </w:t>
      </w:r>
      <w:r>
        <w:rPr/>
        <w:t>upholds the principles of the American Library Association’s </w:t>
      </w:r>
      <w:r>
        <w:rPr>
          <w:color w:val="0000ED"/>
          <w:u w:val="single" w:color="0000ED"/>
        </w:rPr>
        <w:t>“Library Bill of Rights”</w:t>
      </w:r>
      <w:r>
        <w:rPr/>
        <w:t>, supplying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this sources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their published</w:t>
      </w:r>
      <w:r>
        <w:rPr>
          <w:spacing w:val="-3"/>
        </w:rPr>
        <w:t> </w:t>
      </w:r>
      <w:r>
        <w:rPr>
          <w:color w:val="0000ED"/>
          <w:u w:val="single" w:color="0000ED"/>
        </w:rPr>
        <w:t>policies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10519" w:val="left" w:leader="none"/>
        </w:tabs>
        <w:spacing w:before="182"/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ListParagraph"/>
        <w:numPr>
          <w:ilvl w:val="0"/>
          <w:numId w:val="38"/>
        </w:numPr>
        <w:tabs>
          <w:tab w:pos="1580" w:val="left" w:leader="none"/>
        </w:tabs>
        <w:spacing w:line="273" w:lineRule="exact" w:before="256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18.378857pt;width:4.5pt;height:4.5pt;mso-position-horizontal-relative:page;mso-position-vertical-relative:paragraph;z-index:15862272" id="docshapegroup766" coordorigin="1553,368" coordsize="90,90">
            <v:shape style="position:absolute;left:1560;top:375;width:75;height:75" id="docshape767" coordorigin="1560,375" coordsize="75,75" path="m1598,450l1572,441,1560,413,1572,384,1598,375,1623,384,1635,413,1623,441,1598,450xe" filled="true" fillcolor="#000000" stroked="false">
              <v:path arrowok="t"/>
              <v:fill type="solid"/>
            </v:shape>
            <v:shape style="position:absolute;left:1560;top:375;width:75;height:75" id="docshape768" coordorigin="1560,375" coordsize="75,75" path="m1635,413l1623,441,1598,450,1572,441,1560,413,1572,384,1598,375,1623,384,1635,41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2.D.1</w:t>
      </w:r>
      <w:r>
        <w:rPr>
          <w:spacing w:val="-11"/>
          <w:sz w:val="24"/>
        </w:rPr>
        <w:t> </w:t>
      </w:r>
      <w:r>
        <w:rPr>
          <w:sz w:val="24"/>
        </w:rPr>
        <w:t>VPI_2520_Academic_Freedom</w:t>
      </w:r>
    </w:p>
    <w:p>
      <w:pPr>
        <w:pStyle w:val="ListParagraph"/>
        <w:numPr>
          <w:ilvl w:val="0"/>
          <w:numId w:val="3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62784" id="docshapegroup769" coordorigin="1553,109" coordsize="90,90">
            <v:shape style="position:absolute;left:1560;top:116;width:75;height:75" id="docshape77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7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2.D.1</w:t>
      </w:r>
      <w:r>
        <w:rPr>
          <w:spacing w:val="-12"/>
          <w:sz w:val="24"/>
        </w:rPr>
        <w:t> </w:t>
      </w:r>
      <w:r>
        <w:rPr>
          <w:sz w:val="24"/>
        </w:rPr>
        <w:t>VPI_Instructional_Policies</w:t>
      </w:r>
    </w:p>
    <w:p>
      <w:pPr>
        <w:pStyle w:val="ListParagraph"/>
        <w:numPr>
          <w:ilvl w:val="0"/>
          <w:numId w:val="3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63296" id="docshapegroup772" coordorigin="1553,109" coordsize="90,90">
            <v:shape style="position:absolute;left:1560;top:116;width:75;height:75" id="docshape77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7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2.D.1</w:t>
      </w:r>
      <w:r>
        <w:rPr>
          <w:spacing w:val="-12"/>
          <w:sz w:val="24"/>
        </w:rPr>
        <w:t> </w:t>
      </w:r>
      <w:r>
        <w:rPr>
          <w:sz w:val="24"/>
        </w:rPr>
        <w:t>American_Library_Association</w:t>
      </w:r>
    </w:p>
    <w:p>
      <w:pPr>
        <w:pStyle w:val="ListParagraph"/>
        <w:numPr>
          <w:ilvl w:val="0"/>
          <w:numId w:val="38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63808" id="docshapegroup775" coordorigin="1553,109" coordsize="90,90">
            <v:shape style="position:absolute;left:1560;top:116;width:75;height:75" id="docshape77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7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2.D.1</w:t>
      </w:r>
      <w:r>
        <w:rPr>
          <w:spacing w:val="-9"/>
          <w:sz w:val="24"/>
        </w:rPr>
        <w:t> </w:t>
      </w:r>
      <w:r>
        <w:rPr>
          <w:sz w:val="24"/>
        </w:rPr>
        <w:t>VPI_Library_Policies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294" w:val="left" w:leader="none"/>
        </w:tabs>
        <w:spacing w:line="240" w:lineRule="auto" w:before="93" w:after="0"/>
        <w:ind w:left="1293" w:right="0" w:hanging="614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592960;mso-wrap-distance-left:0;mso-wrap-distance-right:0" id="docshape778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2.E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735"/>
      </w:pPr>
      <w:r>
        <w:rPr/>
        <w:t>The institution’s policies and procedures call for responsible acquisition, discovery and application of</w:t>
      </w:r>
      <w:r>
        <w:rPr>
          <w:spacing w:val="-57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by its faculty, students</w:t>
      </w:r>
      <w:r>
        <w:rPr>
          <w:spacing w:val="-1"/>
        </w:rPr>
        <w:t> </w:t>
      </w:r>
      <w:r>
        <w:rPr/>
        <w:t>and staff.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331" w:hanging="300"/>
        <w:jc w:val="left"/>
        <w:rPr>
          <w:sz w:val="24"/>
        </w:rPr>
      </w:pPr>
      <w:r>
        <w:rPr>
          <w:sz w:val="24"/>
        </w:rPr>
        <w:t>The institution provides effective oversight and support services to ensure the integrity of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scholarly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its faculty,</w:t>
      </w:r>
      <w:r>
        <w:rPr>
          <w:spacing w:val="-1"/>
          <w:sz w:val="24"/>
        </w:rPr>
        <w:t> </w:t>
      </w:r>
      <w:r>
        <w:rPr>
          <w:sz w:val="24"/>
        </w:rPr>
        <w:t>staff,</w:t>
      </w:r>
      <w:r>
        <w:rPr>
          <w:spacing w:val="-2"/>
          <w:sz w:val="24"/>
        </w:rPr>
        <w:t> </w:t>
      </w:r>
      <w:r>
        <w:rPr>
          <w:sz w:val="24"/>
        </w:rPr>
        <w:t>and students.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68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offered guidance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ethical</w:t>
      </w:r>
      <w:r>
        <w:rPr>
          <w:spacing w:val="-1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3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The institution has and enforces policies on academic honesty and integrity.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2.E.1.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Barton is a teaching rather than research institution.</w:t>
      </w:r>
      <w:r>
        <w:rPr>
          <w:spacing w:val="1"/>
        </w:rPr>
        <w:t> </w:t>
      </w:r>
      <w:r>
        <w:rPr/>
        <w:t>However, the college does provide learning</w:t>
      </w:r>
      <w:r>
        <w:rPr>
          <w:spacing w:val="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mechanisms.</w:t>
      </w:r>
      <w:r>
        <w:rPr>
          <w:spacing w:val="54"/>
        </w:rPr>
        <w:t> </w:t>
      </w:r>
      <w:r>
        <w:rPr>
          <w:color w:val="0000ED"/>
          <w:u w:val="single" w:color="0000ED"/>
        </w:rPr>
        <w:t>Coursework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grants</w:t>
      </w:r>
      <w:r>
        <w:rPr>
          <w:color w:val="0000ED"/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>
          <w:color w:val="0000ED"/>
          <w:u w:val="single" w:color="0000ED"/>
        </w:rPr>
        <w:t>tuition scholarships</w:t>
      </w:r>
      <w:r>
        <w:rPr>
          <w:color w:val="0000ED"/>
        </w:rPr>
        <w:t> </w:t>
      </w:r>
      <w:r>
        <w:rPr/>
        <w:t>are available to assist with the cost of courses for the professional growth of</w:t>
      </w:r>
      <w:r>
        <w:rPr>
          <w:spacing w:val="1"/>
        </w:rPr>
        <w:t> </w:t>
      </w:r>
      <w:r>
        <w:rPr/>
        <w:t>college employees and to promote a better-educated Barton workforce.</w:t>
      </w:r>
      <w:r>
        <w:rPr>
          <w:spacing w:val="1"/>
        </w:rPr>
        <w:t> </w:t>
      </w:r>
      <w:r>
        <w:rPr/>
        <w:t>The Library provides many</w:t>
      </w:r>
      <w:r>
        <w:rPr>
          <w:spacing w:val="-57"/>
        </w:rPr>
        <w:t> </w:t>
      </w:r>
      <w:r>
        <w:rPr/>
        <w:t>books and other references at the physical location in the center of Barton’s Great Bend campus as</w:t>
      </w:r>
      <w:r>
        <w:rPr>
          <w:spacing w:val="1"/>
        </w:rPr>
        <w:t> </w:t>
      </w:r>
      <w:r>
        <w:rPr/>
        <w:t>well</w:t>
      </w:r>
      <w:r>
        <w:rPr>
          <w:spacing w:val="-2"/>
        </w:rPr>
        <w:t> </w:t>
      </w:r>
      <w:r>
        <w:rPr/>
        <w:t>as providing</w:t>
      </w:r>
      <w:r>
        <w:rPr>
          <w:spacing w:val="-1"/>
        </w:rPr>
        <w:t> </w:t>
      </w:r>
      <w:r>
        <w:rPr>
          <w:color w:val="0000ED"/>
          <w:u w:val="single" w:color="0000ED"/>
        </w:rPr>
        <w:t>online resources</w:t>
      </w:r>
      <w:r>
        <w:rPr>
          <w:color w:val="0000ED"/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college website.</w:t>
      </w:r>
    </w:p>
    <w:p>
      <w:pPr>
        <w:pStyle w:val="Heading3"/>
        <w:spacing w:before="233"/>
      </w:pPr>
      <w:r>
        <w:rPr/>
        <w:t>2.E.2.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691"/>
      </w:pPr>
      <w:r>
        <w:rPr/>
        <w:t>As referenced above in 2.A, the college has </w:t>
      </w:r>
      <w:r>
        <w:rPr>
          <w:color w:val="0000ED"/>
          <w:u w:val="single" w:color="0000ED"/>
        </w:rPr>
        <w:t>academic integrity policies</w:t>
      </w:r>
      <w:r>
        <w:rPr>
          <w:color w:val="0000ED"/>
        </w:rPr>
        <w:t> </w:t>
      </w:r>
      <w:r>
        <w:rPr/>
        <w:t>which are published on the</w:t>
      </w:r>
      <w:r>
        <w:rPr>
          <w:spacing w:val="1"/>
        </w:rPr>
        <w:t> </w:t>
      </w:r>
      <w:r>
        <w:rPr/>
        <w:t>college website and available in the college catalog and the student handbook.</w:t>
      </w:r>
      <w:r>
        <w:rPr>
          <w:spacing w:val="1"/>
        </w:rPr>
        <w:t> </w:t>
      </w:r>
      <w:r>
        <w:rPr/>
        <w:t>The Library also offers</w:t>
      </w:r>
      <w:r>
        <w:rPr>
          <w:spacing w:val="-57"/>
        </w:rPr>
        <w:t> </w:t>
      </w:r>
      <w:r>
        <w:rPr/>
        <w:t>guidance on the ethical use of information resources in the published </w:t>
      </w:r>
      <w:r>
        <w:rPr>
          <w:color w:val="0000ED"/>
          <w:u w:val="single" w:color="0000ED"/>
        </w:rPr>
        <w:t>library policies</w:t>
      </w:r>
      <w:r>
        <w:rPr>
          <w:color w:val="0000ED"/>
        </w:rPr>
        <w:t> </w:t>
      </w:r>
      <w:r>
        <w:rPr/>
        <w:t>which</w:t>
      </w:r>
      <w:r>
        <w:rPr>
          <w:spacing w:val="1"/>
        </w:rPr>
        <w:t> </w:t>
      </w:r>
      <w:r>
        <w:rPr/>
        <w:t>specifically</w:t>
      </w:r>
      <w:r>
        <w:rPr>
          <w:spacing w:val="-2"/>
        </w:rPr>
        <w:t> </w:t>
      </w:r>
      <w:r>
        <w:rPr/>
        <w:t>provide basics on</w:t>
      </w:r>
      <w:r>
        <w:rPr>
          <w:spacing w:val="-1"/>
        </w:rPr>
        <w:t> </w:t>
      </w:r>
      <w:r>
        <w:rPr>
          <w:color w:val="0000ED"/>
          <w:u w:val="single" w:color="0000ED"/>
        </w:rPr>
        <w:t>copyrighted information</w:t>
      </w:r>
      <w:r>
        <w:rPr/>
        <w:t>.</w:t>
      </w:r>
    </w:p>
    <w:p>
      <w:pPr>
        <w:pStyle w:val="Heading3"/>
        <w:spacing w:before="233"/>
      </w:pPr>
      <w:r>
        <w:rPr/>
        <w:t>2.E.3.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As stated previously, the college has </w:t>
      </w:r>
      <w:r>
        <w:rPr>
          <w:color w:val="0000ED"/>
          <w:u w:val="single" w:color="0000ED"/>
        </w:rPr>
        <w:t>academic integrity policies</w:t>
      </w:r>
      <w:r>
        <w:rPr>
          <w:color w:val="0000ED"/>
        </w:rPr>
        <w:t> </w:t>
      </w:r>
      <w:r>
        <w:rPr/>
        <w:t>which are published on the college</w:t>
      </w:r>
      <w:r>
        <w:rPr>
          <w:spacing w:val="1"/>
        </w:rPr>
        <w:t> </w:t>
      </w:r>
      <w:r>
        <w:rPr/>
        <w:t>website and available in the college catalog and the student handbook.</w:t>
      </w:r>
      <w:r>
        <w:rPr>
          <w:spacing w:val="1"/>
        </w:rPr>
        <w:t> </w:t>
      </w:r>
      <w:r>
        <w:rPr/>
        <w:t>Within the policy, procedures</w:t>
      </w:r>
      <w:r>
        <w:rPr>
          <w:spacing w:val="-57"/>
        </w:rPr>
        <w:t> </w:t>
      </w:r>
      <w:r>
        <w:rPr/>
        <w:t>for addressing academic misconduct include: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578857pt;width:4.5pt;height:4.5pt;mso-position-horizontal-relative:page;mso-position-vertical-relative:paragraph;z-index:15864832" id="docshapegroup779" coordorigin="1553,112" coordsize="90,90">
            <v:shape style="position:absolute;left:1560;top:119;width:75;height:75" id="docshape780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781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Verbal</w:t>
      </w:r>
      <w:r>
        <w:rPr>
          <w:spacing w:val="-7"/>
        </w:rPr>
        <w:t> </w:t>
      </w:r>
      <w:r>
        <w:rPr/>
        <w:t>warnings;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65344" id="docshapegroup782" coordorigin="1553,109" coordsize="90,90">
            <v:shape style="position:absolute;left:1560;top:116;width:75;height:75" id="docshape78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8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Zero grades on assignments or quizzes;</w:t>
      </w:r>
    </w:p>
    <w:p>
      <w:pPr>
        <w:pStyle w:val="BodyText"/>
        <w:spacing w:line="235" w:lineRule="auto" w:before="2"/>
        <w:ind w:left="1280" w:right="1322"/>
      </w:pPr>
      <w:r>
        <w:rPr/>
        <w:pict>
          <v:group style="position:absolute;margin-left:77.625pt;margin-top:5.454795pt;width:4.5pt;height:4.5pt;mso-position-horizontal-relative:page;mso-position-vertical-relative:paragraph;z-index:15865856" id="docshapegroup785" coordorigin="1553,109" coordsize="90,90">
            <v:shape style="position:absolute;left:1560;top:116;width:75;height:75" id="docshape786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787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4796pt;width:4.5pt;height:4.5pt;mso-position-horizontal-relative:page;mso-position-vertical-relative:paragraph;z-index:15866368" id="docshapegroup788" coordorigin="1553,379" coordsize="90,90">
            <v:shape style="position:absolute;left:1560;top:386;width:75;height:75" id="docshape789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790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Assignment of an “XF” grade which is a permanent record on the student’s transcript; or,</w:t>
      </w:r>
      <w:r>
        <w:rPr>
          <w:spacing w:val="-58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academic sanctions.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680" w:right="1495"/>
      </w:pPr>
      <w:r>
        <w:rPr/>
        <w:t>This policy is reinforced in online classes through BartOnline with an academic integrity quiz</w:t>
      </w:r>
      <w:r>
        <w:rPr>
          <w:spacing w:val="-57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at the start</w:t>
      </w:r>
      <w:r>
        <w:rPr>
          <w:spacing w:val="-1"/>
        </w:rPr>
        <w:t> </w:t>
      </w:r>
      <w:r>
        <w:rPr/>
        <w:t>of every course.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ListParagraph"/>
        <w:numPr>
          <w:ilvl w:val="0"/>
          <w:numId w:val="39"/>
        </w:numPr>
        <w:tabs>
          <w:tab w:pos="1580" w:val="left" w:leader="none"/>
        </w:tabs>
        <w:spacing w:line="273" w:lineRule="exact" w:before="257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18.428858pt;width:4.5pt;height:4.5pt;mso-position-horizontal-relative:page;mso-position-vertical-relative:paragraph;z-index:15866880" id="docshapegroup791" coordorigin="1553,369" coordsize="90,90">
            <v:shape style="position:absolute;left:1560;top:376;width:75;height:75" id="docshape792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793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2.E.1</w:t>
      </w:r>
      <w:r>
        <w:rPr>
          <w:spacing w:val="-9"/>
          <w:sz w:val="24"/>
        </w:rPr>
        <w:t> </w:t>
      </w:r>
      <w:r>
        <w:rPr>
          <w:sz w:val="24"/>
        </w:rPr>
        <w:t>VPA_Coursework_Grants</w:t>
      </w:r>
    </w:p>
    <w:p>
      <w:pPr>
        <w:pStyle w:val="ListParagraph"/>
        <w:numPr>
          <w:ilvl w:val="0"/>
          <w:numId w:val="3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67392" id="docshapegroup794" coordorigin="1553,109" coordsize="90,90">
            <v:shape style="position:absolute;left:1560;top:116;width:75;height:75" id="docshape79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9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2.E.1</w:t>
      </w:r>
      <w:r>
        <w:rPr>
          <w:spacing w:val="-13"/>
          <w:sz w:val="24"/>
        </w:rPr>
        <w:t> </w:t>
      </w:r>
      <w:r>
        <w:rPr>
          <w:sz w:val="24"/>
        </w:rPr>
        <w:t>VPSS-2115_Tuition_Scholarships</w:t>
      </w:r>
    </w:p>
    <w:p>
      <w:pPr>
        <w:pStyle w:val="ListParagraph"/>
        <w:numPr>
          <w:ilvl w:val="0"/>
          <w:numId w:val="39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67904" id="docshapegroup797" coordorigin="1553,109" coordsize="90,90">
            <v:shape style="position:absolute;left:1560;top:116;width:75;height:75" id="docshape79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79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2.E.1</w:t>
      </w:r>
      <w:r>
        <w:rPr>
          <w:spacing w:val="-12"/>
          <w:sz w:val="24"/>
        </w:rPr>
        <w:t> </w:t>
      </w:r>
      <w:r>
        <w:rPr>
          <w:sz w:val="24"/>
        </w:rPr>
        <w:t>VPI_Online_Library_Resources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0"/>
          <w:numId w:val="39"/>
        </w:numPr>
        <w:tabs>
          <w:tab w:pos="1580" w:val="left" w:leader="none"/>
        </w:tabs>
        <w:spacing w:line="273" w:lineRule="exact" w:before="8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9.578857pt;width:4.5pt;height:4.5pt;mso-position-horizontal-relative:page;mso-position-vertical-relative:paragraph;z-index:15868416" id="docshapegroup800" coordorigin="1553,192" coordsize="90,90">
            <v:shape style="position:absolute;left:1560;top:199;width:75;height:75" id="docshape801" coordorigin="1560,199" coordsize="75,75" path="m1598,274l1572,265,1560,237,1572,208,1598,199,1623,208,1635,237,1623,265,1598,274xe" filled="true" fillcolor="#000000" stroked="false">
              <v:path arrowok="t"/>
              <v:fill type="solid"/>
            </v:shape>
            <v:shape style="position:absolute;left:1560;top:199;width:75;height:75" id="docshape802" coordorigin="1560,199" coordsize="75,75" path="m1635,237l1623,265,1598,274,1572,265,1560,237,1572,208,1598,199,1623,208,1635,23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2.E.2</w:t>
      </w:r>
      <w:r>
        <w:rPr>
          <w:spacing w:val="-12"/>
          <w:sz w:val="24"/>
        </w:rPr>
        <w:t> </w:t>
      </w:r>
      <w:r>
        <w:rPr>
          <w:sz w:val="24"/>
        </w:rPr>
        <w:t>VPI_2502_Academic_Integrity</w:t>
      </w:r>
    </w:p>
    <w:p>
      <w:pPr>
        <w:pStyle w:val="ListParagraph"/>
        <w:numPr>
          <w:ilvl w:val="0"/>
          <w:numId w:val="3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68928" id="docshapegroup803" coordorigin="1553,109" coordsize="90,90">
            <v:shape style="position:absolute;left:1560;top:116;width:75;height:75" id="docshape80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80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2.E.2</w:t>
      </w:r>
      <w:r>
        <w:rPr>
          <w:spacing w:val="-9"/>
          <w:sz w:val="24"/>
        </w:rPr>
        <w:t> </w:t>
      </w:r>
      <w:r>
        <w:rPr>
          <w:sz w:val="24"/>
        </w:rPr>
        <w:t>VPI_Library_Policies</w:t>
      </w:r>
    </w:p>
    <w:p>
      <w:pPr>
        <w:pStyle w:val="ListParagraph"/>
        <w:numPr>
          <w:ilvl w:val="0"/>
          <w:numId w:val="3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69440" id="docshapegroup806" coordorigin="1553,109" coordsize="90,90">
            <v:shape style="position:absolute;left:1560;top:116;width:75;height:75" id="docshape80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80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2.E.2</w:t>
      </w:r>
      <w:r>
        <w:rPr>
          <w:spacing w:val="-13"/>
          <w:sz w:val="24"/>
        </w:rPr>
        <w:t> </w:t>
      </w:r>
      <w:r>
        <w:rPr>
          <w:sz w:val="24"/>
        </w:rPr>
        <w:t>VPI_Library_Copyright_Webpage</w:t>
      </w:r>
    </w:p>
    <w:p>
      <w:pPr>
        <w:pStyle w:val="ListParagraph"/>
        <w:numPr>
          <w:ilvl w:val="0"/>
          <w:numId w:val="39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69952" id="docshapegroup809" coordorigin="1553,109" coordsize="90,90">
            <v:shape style="position:absolute;left:1560;top:116;width:75;height:75" id="docshape81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81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2.E.3</w:t>
      </w:r>
      <w:r>
        <w:rPr>
          <w:spacing w:val="-12"/>
          <w:sz w:val="24"/>
        </w:rPr>
        <w:t> </w:t>
      </w:r>
      <w:r>
        <w:rPr>
          <w:sz w:val="24"/>
        </w:rPr>
        <w:t>VPI_2502_Academic_Integrity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680" w:firstLine="0"/>
      </w:pPr>
      <w:r>
        <w:rPr/>
        <w:pict>
          <v:rect style="position:absolute;margin-left:60pt;margin-top:25.0958pt;width:492.000015pt;height:1.5pt;mso-position-horizontal-relative:page;mso-position-vertical-relative:paragraph;z-index:-15586816;mso-wrap-distance-left:0;mso-wrap-distance-right:0" id="docshape812" filled="true" fillcolor="#cccccc" stroked="false">
            <v:fill type="solid"/>
            <w10:wrap type="topAndBottom"/>
          </v:rect>
        </w:pict>
      </w:r>
      <w:r>
        <w:rPr/>
        <w:t>2.S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Criterion</w:t>
      </w:r>
      <w:r>
        <w:rPr>
          <w:spacing w:val="8"/>
        </w:rPr>
        <w:t> </w:t>
      </w:r>
      <w:r>
        <w:rPr/>
        <w:t>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Summary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</w:t>
      </w:r>
      <w:r>
        <w:rPr>
          <w:spacing w:val="-1"/>
        </w:rPr>
        <w:t> </w:t>
      </w:r>
      <w:r>
        <w:rPr/>
        <w:t>institution acts with</w:t>
      </w:r>
      <w:r>
        <w:rPr>
          <w:spacing w:val="-2"/>
        </w:rPr>
        <w:t> </w:t>
      </w:r>
      <w:r>
        <w:rPr/>
        <w:t>integrity; its conduct is</w:t>
      </w:r>
      <w:r>
        <w:rPr>
          <w:spacing w:val="-1"/>
        </w:rPr>
        <w:t> </w:t>
      </w:r>
      <w:r>
        <w:rPr/>
        <w:t>ethical and responsible.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0519" w:val="left" w:leader="none"/>
        </w:tabs>
        <w:spacing w:before="1"/>
        <w:rPr>
          <w:u w:val="none"/>
        </w:rPr>
      </w:pPr>
      <w:r>
        <w:rPr>
          <w:u w:val="single" w:color="CCCCCC"/>
        </w:rPr>
        <w:t>Summary</w:t>
        <w:tab/>
      </w:r>
    </w:p>
    <w:p>
      <w:pPr>
        <w:pStyle w:val="BodyText"/>
        <w:spacing w:line="235" w:lineRule="auto" w:before="231"/>
        <w:ind w:left="680" w:right="688"/>
      </w:pPr>
      <w:r>
        <w:rPr/>
        <w:t>Many</w:t>
      </w:r>
      <w:r>
        <w:rPr>
          <w:spacing w:val="-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and practices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Barton</w:t>
      </w:r>
      <w:r>
        <w:rPr>
          <w:spacing w:val="1"/>
        </w:rPr>
        <w:t> </w:t>
      </w:r>
      <w:r>
        <w:rPr/>
        <w:t>ensure 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acts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 manner. To every extent possible, the College is transparent with its financial and</w:t>
      </w:r>
      <w:r>
        <w:rPr>
          <w:spacing w:val="1"/>
        </w:rPr>
        <w:t> </w:t>
      </w:r>
      <w:r>
        <w:rPr/>
        <w:t>budgeting process as well as expectations for the conduct of all representatives. Regular, established</w:t>
      </w:r>
      <w:r>
        <w:rPr>
          <w:spacing w:val="1"/>
        </w:rPr>
        <w:t> </w:t>
      </w:r>
      <w:r>
        <w:rPr/>
        <w:t>communication channels throughout the institutional layers and with external stakeholders act as a</w:t>
      </w:r>
      <w:r>
        <w:rPr>
          <w:spacing w:val="1"/>
        </w:rPr>
        <w:t> </w:t>
      </w:r>
      <w:r>
        <w:rPr/>
        <w:t>reminder of these as well as scheduled, periodic monitoring and other safeguards which are in place to</w:t>
      </w:r>
      <w:r>
        <w:rPr>
          <w:spacing w:val="-58"/>
        </w:rPr>
        <w:t> </w:t>
      </w:r>
      <w:r>
        <w:rPr/>
        <w:t>address any institutional or academic integrity issues.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spacing w:before="227"/>
        <w:ind w:left="680" w:right="0" w:firstLine="0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sources.</w:t>
      </w:r>
    </w:p>
    <w:p>
      <w:pPr>
        <w:spacing w:after="0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i/>
          <w:sz w:val="23"/>
        </w:rPr>
      </w:pPr>
    </w:p>
    <w:p>
      <w:pPr>
        <w:pStyle w:val="Heading1"/>
        <w:numPr>
          <w:ilvl w:val="0"/>
          <w:numId w:val="1"/>
        </w:numPr>
        <w:tabs>
          <w:tab w:pos="968" w:val="left" w:leader="none"/>
        </w:tabs>
        <w:spacing w:line="240" w:lineRule="auto" w:before="93" w:after="0"/>
        <w:ind w:left="967" w:right="0" w:hanging="288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586304;mso-wrap-distance-left:0;mso-wrap-distance-right:0" id="docshape815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15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Learning:</w:t>
      </w:r>
      <w:r>
        <w:rPr>
          <w:spacing w:val="15"/>
        </w:rPr>
        <w:t> </w:t>
      </w:r>
      <w:r>
        <w:rPr/>
        <w:t>Quality,</w:t>
      </w:r>
      <w:r>
        <w:rPr>
          <w:spacing w:val="15"/>
        </w:rPr>
        <w:t> </w:t>
      </w:r>
      <w:r>
        <w:rPr/>
        <w:t>Resources,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Support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</w:t>
      </w:r>
      <w:r>
        <w:rPr>
          <w:spacing w:val="-1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provides high</w:t>
      </w:r>
      <w:r>
        <w:rPr>
          <w:spacing w:val="-1"/>
        </w:rPr>
        <w:t> </w:t>
      </w:r>
      <w:r>
        <w:rPr/>
        <w:t>quality education,</w:t>
      </w:r>
      <w:r>
        <w:rPr>
          <w:spacing w:val="-1"/>
        </w:rPr>
        <w:t> </w:t>
      </w:r>
      <w:r>
        <w:rPr/>
        <w:t>wherever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however its</w:t>
      </w:r>
      <w:r>
        <w:rPr>
          <w:spacing w:val="-1"/>
        </w:rPr>
        <w:t> </w:t>
      </w:r>
      <w:r>
        <w:rPr/>
        <w:t>offerings are</w:t>
      </w:r>
      <w:r>
        <w:rPr>
          <w:spacing w:val="-1"/>
        </w:rPr>
        <w:t> </w:t>
      </w:r>
      <w:r>
        <w:rPr/>
        <w:t>delivered.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215" w:after="0"/>
        <w:ind w:left="1312" w:right="0" w:hanging="633"/>
        <w:jc w:val="left"/>
      </w:pPr>
      <w:r>
        <w:rPr/>
        <w:pict>
          <v:rect style="position:absolute;margin-left:60pt;margin-top:31.195801pt;width:492.000015pt;height:1.5pt;mso-position-horizontal-relative:page;mso-position-vertical-relative:paragraph;z-index:-15585792;mso-wrap-distance-left:0;mso-wrap-distance-right:0" id="docshape816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3.A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 institution’s degree programs are appropriate to higher education.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832" w:hanging="300"/>
        <w:jc w:val="left"/>
        <w:rPr>
          <w:sz w:val="24"/>
        </w:rPr>
      </w:pPr>
      <w:r>
        <w:rPr>
          <w:sz w:val="24"/>
        </w:rPr>
        <w:t>Courses and programs are current and require levels of performance by students appropriate to</w:t>
      </w:r>
      <w:r>
        <w:rPr>
          <w:spacing w:val="-57"/>
          <w:sz w:val="24"/>
        </w:rPr>
        <w:t> </w:t>
      </w:r>
      <w:r>
        <w:rPr>
          <w:sz w:val="24"/>
        </w:rPr>
        <w:t>the degree or certificate awarded.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998" w:hanging="300"/>
        <w:jc w:val="left"/>
        <w:rPr>
          <w:sz w:val="24"/>
        </w:rPr>
      </w:pPr>
      <w:r>
        <w:rPr>
          <w:sz w:val="24"/>
        </w:rPr>
        <w:t>The institution articulates and differentiates learning goals for undergraduate, graduate, post-</w:t>
      </w:r>
      <w:r>
        <w:rPr>
          <w:spacing w:val="-57"/>
          <w:sz w:val="24"/>
        </w:rPr>
        <w:t> </w:t>
      </w:r>
      <w:r>
        <w:rPr>
          <w:sz w:val="24"/>
        </w:rPr>
        <w:t>baccalaureate, post-graduate, and certificate programs.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789" w:hanging="300"/>
        <w:jc w:val="left"/>
        <w:rPr>
          <w:sz w:val="24"/>
        </w:rPr>
      </w:pPr>
      <w:r>
        <w:rPr>
          <w:sz w:val="24"/>
        </w:rPr>
        <w:t>The institution’s program quality and learning goals are consistent across all modes of delivery</w:t>
      </w:r>
      <w:r>
        <w:rPr>
          <w:spacing w:val="-57"/>
          <w:sz w:val="24"/>
        </w:rPr>
        <w:t> </w:t>
      </w:r>
      <w:r>
        <w:rPr>
          <w:sz w:val="24"/>
        </w:rPr>
        <w:t>and all locations (on the main campus, at additional locations, by distance delivery, as dual</w:t>
      </w:r>
      <w:r>
        <w:rPr>
          <w:spacing w:val="1"/>
          <w:sz w:val="24"/>
        </w:rPr>
        <w:t> </w:t>
      </w:r>
      <w:r>
        <w:rPr>
          <w:sz w:val="24"/>
        </w:rPr>
        <w:t>credit, through contractual or consortial arrangements, or any other modality).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3A.1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1468"/>
      </w:pPr>
      <w:r>
        <w:rPr/>
        <w:t>Barton Community College employs a number of internal and external processes to assure the</w:t>
      </w:r>
      <w:r>
        <w:rPr>
          <w:spacing w:val="-57"/>
        </w:rPr>
        <w:t> </w:t>
      </w:r>
      <w:r>
        <w:rPr/>
        <w:t>relevancy,</w:t>
      </w:r>
      <w:r>
        <w:rPr>
          <w:spacing w:val="-1"/>
        </w:rPr>
        <w:t> </w:t>
      </w:r>
      <w:r>
        <w:rPr/>
        <w:t>currency, and quality of courses and</w:t>
      </w:r>
      <w:r>
        <w:rPr>
          <w:spacing w:val="-3"/>
        </w:rPr>
        <w:t> </w:t>
      </w:r>
      <w:r>
        <w:rPr>
          <w:color w:val="0000ED"/>
          <w:u w:val="single" w:color="0000ED"/>
        </w:rPr>
        <w:t>programs of study</w:t>
      </w:r>
      <w:r>
        <w:rPr/>
        <w:t>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Articulation</w:t>
      </w:r>
      <w:r>
        <w:rPr>
          <w:spacing w:val="-10"/>
        </w:rPr>
        <w:t> </w:t>
      </w:r>
      <w:r>
        <w:rPr/>
        <w:t>Agreements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63"/>
      </w:pPr>
      <w:r>
        <w:rPr/>
        <w:t>The Kansas Board of Regents (KBOR) has approved sixty-six courses for guaranteed </w:t>
      </w:r>
      <w:r>
        <w:rPr>
          <w:color w:val="0000ED"/>
          <w:u w:val="single" w:color="0000ED"/>
        </w:rPr>
        <w:t>System Wide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Transfer</w:t>
      </w:r>
      <w:r>
        <w:rPr/>
        <w:t>,</w:t>
      </w:r>
      <w:r>
        <w:rPr>
          <w:spacing w:val="1"/>
        </w:rPr>
        <w:t> </w:t>
      </w:r>
      <w:r>
        <w:rPr/>
        <w:t>which ensures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Kansas public</w:t>
      </w:r>
      <w:r>
        <w:rPr>
          <w:spacing w:val="1"/>
        </w:rPr>
        <w:t> </w:t>
      </w:r>
      <w:r>
        <w:rPr/>
        <w:t>post</w:t>
      </w:r>
      <w:r>
        <w:rPr>
          <w:spacing w:val="2"/>
        </w:rPr>
        <w:t> </w:t>
      </w:r>
      <w:r>
        <w:rPr/>
        <w:t>secondary institutions</w:t>
      </w:r>
      <w:r>
        <w:rPr>
          <w:spacing w:val="1"/>
        </w:rPr>
        <w:t> </w:t>
      </w:r>
      <w:r>
        <w:rPr/>
        <w:t>oﬀering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These courses are approved by KBOR based on recommendations from the </w:t>
      </w:r>
      <w:r>
        <w:rPr>
          <w:color w:val="0000ED"/>
          <w:u w:val="single" w:color="0000ED"/>
        </w:rPr>
        <w:t>Transfer and Articulation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Council</w:t>
      </w:r>
      <w:r>
        <w:rPr>
          <w:color w:val="0000ED"/>
        </w:rPr>
        <w:t> </w:t>
      </w:r>
      <w:r>
        <w:rPr/>
        <w:t>and grounded in the work of discipline-based </w:t>
      </w:r>
      <w:r>
        <w:rPr>
          <w:color w:val="0000ED"/>
          <w:u w:val="single" w:color="0000ED"/>
        </w:rPr>
        <w:t>Kansas Core Outcomes Groups</w:t>
      </w:r>
      <w:r>
        <w:rPr>
          <w:b/>
        </w:rPr>
        <w:t>, </w:t>
      </w:r>
      <w:r>
        <w:rPr/>
        <w:t>which consist</w:t>
      </w:r>
      <w:r>
        <w:rPr>
          <w:spacing w:val="1"/>
        </w:rPr>
        <w:t> </w:t>
      </w:r>
      <w:r>
        <w:rPr/>
        <w:t>of faculty representatives selected by each campus who meet annually to determine and approve core</w:t>
      </w:r>
      <w:r>
        <w:rPr>
          <w:spacing w:val="-57"/>
        </w:rPr>
        <w:t> </w:t>
      </w:r>
      <w:r>
        <w:rPr/>
        <w:t>outcomes for courses. Each fall, KBOR coordinates a day dedicated to reviewing specific courses</w:t>
      </w:r>
      <w:r>
        <w:rPr>
          <w:spacing w:val="1"/>
        </w:rPr>
        <w:t> </w:t>
      </w:r>
      <w:r>
        <w:rPr/>
        <w:t>within various disciplines. Two-year and four-year representatives discuss the essential core</w:t>
      </w:r>
      <w:r>
        <w:rPr>
          <w:spacing w:val="1"/>
        </w:rPr>
        <w:t> </w:t>
      </w:r>
      <w:r>
        <w:rPr/>
        <w:t>competencies for coursework success. Faculty representing selected disciplines define and identify a</w:t>
      </w:r>
      <w:r>
        <w:rPr>
          <w:spacing w:val="1"/>
        </w:rPr>
        <w:t> </w:t>
      </w:r>
      <w:r>
        <w:rPr/>
        <w:t>series of competencies per syllabus for acceptance throughout the state higher education system. The</w:t>
      </w:r>
      <w:r>
        <w:rPr>
          <w:spacing w:val="-57"/>
        </w:rPr>
        <w:t> </w:t>
      </w:r>
      <w:r>
        <w:rPr/>
        <w:t>goals for the event are increased alignment, and greater collaboration, acceptance, and transfer of</w:t>
      </w:r>
      <w:r>
        <w:rPr>
          <w:spacing w:val="1"/>
        </w:rPr>
        <w:t> </w:t>
      </w:r>
      <w:r>
        <w:rPr/>
        <w:t>coursework. The clearly defined </w:t>
      </w:r>
      <w:r>
        <w:rPr>
          <w:color w:val="0000ED"/>
          <w:u w:val="single" w:color="0000ED"/>
        </w:rPr>
        <w:t>KBOR Transfer and Articulation Policy</w:t>
      </w:r>
      <w:r>
        <w:rPr>
          <w:color w:val="0000ED"/>
        </w:rPr>
        <w:t> </w:t>
      </w:r>
      <w:r>
        <w:rPr/>
        <w:t>resides on the Regent’s</w:t>
      </w:r>
      <w:r>
        <w:rPr>
          <w:spacing w:val="1"/>
        </w:rPr>
        <w:t> </w:t>
      </w:r>
      <w:r>
        <w:rPr/>
        <w:t>website. Additionally, Barton has established similar agreements with 14 state, private, and out-of-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colleges,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posted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Barton</w:t>
      </w:r>
      <w:r>
        <w:rPr>
          <w:spacing w:val="-3"/>
        </w:rPr>
        <w:t> </w:t>
      </w:r>
      <w:r>
        <w:rPr>
          <w:color w:val="0000ED"/>
          <w:u w:val="single" w:color="0000ED"/>
        </w:rPr>
        <w:t>Transferability/Articulation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Agreements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website</w:t>
      </w:r>
      <w:r>
        <w:rPr/>
        <w:t>.</w:t>
      </w:r>
    </w:p>
    <w:p>
      <w:pPr>
        <w:pStyle w:val="Heading4"/>
        <w:spacing w:before="229"/>
      </w:pPr>
      <w:r>
        <w:rPr/>
        <w:t>Advisory</w:t>
      </w:r>
      <w:r>
        <w:rPr>
          <w:spacing w:val="-4"/>
        </w:rPr>
        <w:t> </w:t>
      </w:r>
      <w:r>
        <w:rPr/>
        <w:t>Boards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42"/>
      </w:pPr>
      <w:r>
        <w:rPr/>
        <w:t>The CTE Advisory Boards consist of a representative group of individuals, outside the education</w:t>
      </w:r>
      <w:r>
        <w:rPr>
          <w:spacing w:val="1"/>
        </w:rPr>
        <w:t> </w:t>
      </w:r>
      <w:r>
        <w:rPr/>
        <w:t>profession,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expertise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field.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color w:val="0000ED"/>
          <w:spacing w:val="4"/>
          <w:u w:val="single" w:color="0000ED"/>
        </w:rPr>
        <w:t> </w:t>
      </w:r>
      <w:r>
        <w:rPr>
          <w:color w:val="0000ED"/>
          <w:u w:val="single" w:color="0000ED"/>
        </w:rPr>
        <w:t>twenty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Advisory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Boards</w:t>
      </w:r>
      <w:r>
        <w:rPr>
          <w:color w:val="0000ED"/>
          <w:spacing w:val="-57"/>
        </w:rPr>
        <w:t> </w:t>
      </w:r>
      <w:r>
        <w:rPr/>
        <w:t>advise Barton CTE educators and administrators regarding CTE programs, based on the employment</w:t>
      </w:r>
      <w:r>
        <w:rPr>
          <w:spacing w:val="1"/>
        </w:rPr>
        <w:t> </w:t>
      </w:r>
      <w:r>
        <w:rPr/>
        <w:t>needs of the community, state, regional, national, and international marketplace. Board members</w:t>
      </w:r>
      <w:r>
        <w:rPr>
          <w:spacing w:val="1"/>
        </w:rPr>
        <w:t> </w:t>
      </w:r>
      <w:r>
        <w:rPr/>
        <w:t>assist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course/program development, improvement, and</w:t>
      </w:r>
      <w:r>
        <w:rPr>
          <w:spacing w:val="-1"/>
        </w:rPr>
        <w:t> </w:t>
      </w:r>
      <w:r>
        <w:rPr/>
        <w:t>evaluation; analysis of course content,</w:t>
      </w:r>
    </w:p>
    <w:p>
      <w:pPr>
        <w:spacing w:after="0" w:line="235" w:lineRule="auto"/>
        <w:sectPr>
          <w:headerReference w:type="default" r:id="rId9"/>
          <w:footerReference w:type="default" r:id="rId10"/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777"/>
      </w:pPr>
      <w:r>
        <w:rPr/>
        <w:t>competencies, and operations; evaluation of facilities and program equipment; and provide expertise</w:t>
      </w:r>
      <w:r>
        <w:rPr>
          <w:spacing w:val="1"/>
        </w:rPr>
        <w:t> </w:t>
      </w:r>
      <w:r>
        <w:rPr/>
        <w:t>regarding currency and relevancy of the program and related workplace applications. Advisory board</w:t>
      </w:r>
      <w:r>
        <w:rPr>
          <w:spacing w:val="-57"/>
        </w:rPr>
        <w:t> </w:t>
      </w:r>
      <w:r>
        <w:rPr/>
        <w:t>input</w:t>
      </w:r>
      <w:r>
        <w:rPr>
          <w:spacing w:val="-2"/>
        </w:rPr>
        <w:t> </w:t>
      </w:r>
      <w:r>
        <w:rPr/>
        <w:t>helps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succeed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workplace.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680" w:right="788"/>
      </w:pPr>
      <w:r>
        <w:rPr/>
        <w:t>Each advisory board meets twice a year; in addition, members are contacted and included in program</w:t>
      </w:r>
      <w:r>
        <w:rPr>
          <w:spacing w:val="-57"/>
        </w:rPr>
        <w:t> </w:t>
      </w:r>
      <w:r>
        <w:rPr/>
        <w:t>planning on an ongoing basis. The </w:t>
      </w:r>
      <w:r>
        <w:rPr>
          <w:b/>
          <w:i/>
          <w:u w:val="single"/>
        </w:rPr>
        <w:t>Barton Advisory Board Guidelines</w:t>
      </w:r>
      <w:r>
        <w:rPr>
          <w:b/>
          <w:i/>
        </w:rPr>
        <w:t> </w:t>
      </w:r>
      <w:r>
        <w:rPr/>
        <w:t>incorporate </w:t>
      </w:r>
      <w:r>
        <w:rPr>
          <w:color w:val="0000ED"/>
          <w:u w:val="single" w:color="0000ED"/>
        </w:rPr>
        <w:t>KBOR Advisory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Committee Handbook</w:t>
      </w:r>
      <w:r>
        <w:rPr>
          <w:color w:val="0000ED"/>
        </w:rPr>
        <w:t> </w:t>
      </w:r>
      <w:r>
        <w:rPr/>
        <w:t>and institutional standards for Advisory Boards. The following</w:t>
      </w:r>
      <w:r>
        <w:rPr>
          <w:spacing w:val="1"/>
        </w:rPr>
        <w:t> </w:t>
      </w:r>
      <w:r>
        <w:rPr>
          <w:color w:val="0000ED"/>
          <w:u w:val="single" w:color="0000ED"/>
        </w:rPr>
        <w:t>agenda/minutes</w:t>
      </w:r>
      <w:r>
        <w:rPr>
          <w:color w:val="0000ED"/>
        </w:rPr>
        <w:t> </w:t>
      </w:r>
      <w:r>
        <w:rPr/>
        <w:t>from select 2015-2016 fall and spring Advisory Board meetings identify themes and</w:t>
      </w:r>
      <w:r>
        <w:rPr>
          <w:spacing w:val="-57"/>
        </w:rPr>
        <w:t> </w:t>
      </w:r>
      <w:r>
        <w:rPr/>
        <w:t>actions</w:t>
      </w:r>
      <w:r>
        <w:rPr>
          <w:spacing w:val="-1"/>
        </w:rPr>
        <w:t> </w:t>
      </w:r>
      <w:r>
        <w:rPr/>
        <w:t>that are common to most Barton Advisory</w:t>
      </w:r>
      <w:r>
        <w:rPr>
          <w:spacing w:val="-1"/>
        </w:rPr>
        <w:t> </w:t>
      </w:r>
      <w:r>
        <w:rPr/>
        <w:t>Boards.</w:t>
      </w:r>
    </w:p>
    <w:p>
      <w:pPr>
        <w:pStyle w:val="Heading4"/>
        <w:spacing w:before="233"/>
      </w:pPr>
      <w:r>
        <w:rPr/>
        <w:t>Agency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Accreditation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Regulations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17"/>
      </w:pPr>
      <w:r>
        <w:rPr/>
        <w:t>Barton’s career technical education programs are regulated by multiple agencies including the Kansas</w:t>
      </w:r>
      <w:r>
        <w:rPr>
          <w:spacing w:val="-57"/>
        </w:rPr>
        <w:t> </w:t>
      </w:r>
      <w:r>
        <w:rPr/>
        <w:t>Board of Regents (KBOR), Higher Learning Commission (HLC) and U.S Department of Education.</w:t>
      </w:r>
      <w:r>
        <w:rPr>
          <w:spacing w:val="1"/>
        </w:rPr>
        <w:t> </w:t>
      </w:r>
      <w:r>
        <w:rPr/>
        <w:t>Additionally, select CTE programs adhere to requirements associated with industry, regulatory</w:t>
      </w:r>
      <w:r>
        <w:rPr>
          <w:spacing w:val="1"/>
        </w:rPr>
        <w:t> </w:t>
      </w:r>
      <w:r>
        <w:rPr/>
        <w:t>agencies, and accreditation boards. These organizations perform regular external reviews of programs</w:t>
      </w:r>
      <w:r>
        <w:rPr>
          <w:spacing w:val="-57"/>
        </w:rPr>
        <w:t> </w:t>
      </w:r>
      <w:r>
        <w:rPr/>
        <w:t>on cycles that vary from 3 to 8 years. The accreditation of these specific programs provides evidence</w:t>
      </w:r>
      <w:r>
        <w:rPr>
          <w:spacing w:val="1"/>
        </w:rPr>
        <w:t> </w:t>
      </w:r>
      <w:r>
        <w:rPr/>
        <w:t>that the College is committed to continuous improvement of the content, quality, and viability of the</w:t>
      </w:r>
      <w:r>
        <w:rPr>
          <w:spacing w:val="1"/>
        </w:rPr>
        <w:t> </w:t>
      </w:r>
      <w:r>
        <w:rPr/>
        <w:t>program. Furthermore, accreditation verifies that a program meets industry standards for course</w:t>
      </w:r>
      <w:r>
        <w:rPr>
          <w:spacing w:val="1"/>
        </w:rPr>
        <w:t> </w:t>
      </w:r>
      <w:r>
        <w:rPr/>
        <w:t>curriculum and currency; incorporates best practices in pedagogy and assessment of learning</w:t>
      </w:r>
      <w:r>
        <w:rPr>
          <w:spacing w:val="1"/>
        </w:rPr>
        <w:t> </w:t>
      </w:r>
      <w:r>
        <w:rPr/>
        <w:t>outcomes; demonstrates that faculty are qualified and in sufficient number; and is receptive to</w:t>
      </w:r>
      <w:r>
        <w:rPr>
          <w:spacing w:val="1"/>
        </w:rPr>
        <w:t> </w:t>
      </w:r>
      <w:r>
        <w:rPr/>
        <w:t>feedback from students, employers, and other stakeholders. A list of programs with third party</w:t>
      </w:r>
      <w:r>
        <w:rPr>
          <w:spacing w:val="1"/>
        </w:rPr>
        <w:t> </w:t>
      </w:r>
      <w:r>
        <w:rPr/>
        <w:t>accreditation or certification appears on page 12 of the</w:t>
      </w:r>
      <w:r>
        <w:rPr>
          <w:spacing w:val="-5"/>
        </w:rPr>
        <w:t> </w:t>
      </w:r>
      <w:r>
        <w:rPr>
          <w:color w:val="0000ED"/>
          <w:u w:val="single" w:color="0000ED"/>
        </w:rPr>
        <w:t>2016-17 Catalog.</w:t>
      </w:r>
    </w:p>
    <w:p>
      <w:pPr>
        <w:pStyle w:val="Heading4"/>
        <w:spacing w:before="231"/>
      </w:pPr>
      <w:r>
        <w:rPr/>
        <w:t>Annual</w:t>
      </w:r>
      <w:r>
        <w:rPr>
          <w:spacing w:val="-7"/>
        </w:rPr>
        <w:t> </w:t>
      </w:r>
      <w:r>
        <w:rPr/>
        <w:t>Catalog</w:t>
      </w:r>
      <w:r>
        <w:rPr>
          <w:spacing w:val="-6"/>
        </w:rPr>
        <w:t> </w:t>
      </w:r>
      <w:r>
        <w:rPr/>
        <w:t>Review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34"/>
      </w:pPr>
      <w:r>
        <w:rPr/>
        <w:t>Each year, prior to publication of the College Catalog, departments review Program of Study and</w:t>
      </w:r>
      <w:r>
        <w:rPr>
          <w:spacing w:val="1"/>
        </w:rPr>
        <w:t> </w:t>
      </w:r>
      <w:r>
        <w:rPr/>
        <w:t>course</w:t>
      </w:r>
      <w:r>
        <w:rPr>
          <w:spacing w:val="-1"/>
        </w:rPr>
        <w:t> </w:t>
      </w:r>
      <w:r>
        <w:rPr/>
        <w:t>descriptions for</w:t>
      </w:r>
      <w:r>
        <w:rPr>
          <w:spacing w:val="-1"/>
        </w:rPr>
        <w:t> </w:t>
      </w:r>
      <w:r>
        <w:rPr/>
        <w:t>currency and</w:t>
      </w:r>
      <w:r>
        <w:rPr>
          <w:spacing w:val="-1"/>
        </w:rPr>
        <w:t> </w:t>
      </w:r>
      <w:r>
        <w:rPr/>
        <w:t>relevancy. A</w:t>
      </w:r>
      <w:r>
        <w:rPr>
          <w:spacing w:val="-3"/>
        </w:rPr>
        <w:t> </w:t>
      </w:r>
      <w:r>
        <w:rPr>
          <w:color w:val="0000ED"/>
          <w:u w:val="single" w:color="0000ED"/>
        </w:rPr>
        <w:t>Catalog Review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Team</w:t>
      </w:r>
      <w:r>
        <w:rPr>
          <w:color w:val="0000ED"/>
          <w:spacing w:val="-1"/>
        </w:rPr>
        <w:t> </w:t>
      </w:r>
      <w:r>
        <w:rPr/>
        <w:t>facilitated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Admissions</w:t>
      </w:r>
      <w:r>
        <w:rPr>
          <w:spacing w:val="-2"/>
        </w:rPr>
        <w:t> </w:t>
      </w:r>
      <w:r>
        <w:rPr/>
        <w:t>coordinates the review process to meet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color w:val="0000ED"/>
          <w:u w:val="single" w:color="0000ED"/>
        </w:rPr>
        <w:t>timeline</w:t>
      </w:r>
      <w:r>
        <w:rPr/>
        <w:t>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  <w:spacing w:before="1"/>
      </w:pPr>
      <w:r>
        <w:rPr/>
        <w:t>Curriculum</w:t>
      </w:r>
      <w:r>
        <w:rPr>
          <w:spacing w:val="-6"/>
        </w:rPr>
        <w:t> </w:t>
      </w:r>
      <w:r>
        <w:rPr/>
        <w:t>Approval</w:t>
      </w:r>
      <w:r>
        <w:rPr>
          <w:spacing w:val="-6"/>
        </w:rPr>
        <w:t> </w:t>
      </w:r>
      <w:r>
        <w:rPr/>
        <w:t>Process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82"/>
      </w:pPr>
      <w:r>
        <w:rPr/>
        <w:t>Academic program curriculum recommendations originate at the program or division level. The</w:t>
      </w:r>
      <w:r>
        <w:rPr>
          <w:spacing w:val="1"/>
        </w:rPr>
        <w:t> </w:t>
      </w:r>
      <w:r>
        <w:rPr/>
        <w:t>Barton</w:t>
      </w:r>
      <w:r>
        <w:rPr>
          <w:spacing w:val="3"/>
        </w:rPr>
        <w:t> </w:t>
      </w:r>
      <w:r>
        <w:rPr>
          <w:color w:val="0000ED"/>
          <w:u w:val="single" w:color="0000ED"/>
        </w:rPr>
        <w:t>Curriculum</w:t>
      </w:r>
      <w:r>
        <w:rPr>
          <w:color w:val="0000ED"/>
          <w:spacing w:val="3"/>
          <w:u w:val="single" w:color="0000ED"/>
        </w:rPr>
        <w:t> </w:t>
      </w:r>
      <w:r>
        <w:rPr>
          <w:color w:val="0000ED"/>
          <w:u w:val="single" w:color="0000ED"/>
        </w:rPr>
        <w:t>Approval</w:t>
      </w:r>
      <w:r>
        <w:rPr>
          <w:color w:val="0000ED"/>
          <w:spacing w:val="2"/>
          <w:u w:val="single" w:color="0000ED"/>
        </w:rPr>
        <w:t> </w:t>
      </w:r>
      <w:r>
        <w:rPr>
          <w:color w:val="0000ED"/>
          <w:u w:val="single" w:color="0000ED"/>
        </w:rPr>
        <w:t>Matrix</w:t>
      </w:r>
      <w:r>
        <w:rPr>
          <w:color w:val="0000ED"/>
          <w:spacing w:val="3"/>
          <w:u w:val="single" w:color="0000ED"/>
        </w:rPr>
        <w:t> </w:t>
      </w:r>
      <w:r>
        <w:rPr>
          <w:color w:val="0000ED"/>
          <w:u w:val="single" w:color="0000ED"/>
        </w:rPr>
        <w:t>(CAM)</w:t>
      </w:r>
      <w:r>
        <w:rPr/>
        <w:t>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macro</w:t>
      </w:r>
      <w:r>
        <w:rPr>
          <w:spacing w:val="4"/>
        </w:rPr>
        <w:t> </w:t>
      </w:r>
      <w:r>
        <w:rPr/>
        <w:t>workflow</w:t>
      </w:r>
      <w:r>
        <w:rPr>
          <w:spacing w:val="2"/>
        </w:rPr>
        <w:t> </w:t>
      </w:r>
      <w:r>
        <w:rPr/>
        <w:t>map,</w:t>
      </w:r>
      <w:r>
        <w:rPr>
          <w:spacing w:val="3"/>
        </w:rPr>
        <w:t> </w:t>
      </w:r>
      <w:r>
        <w:rPr/>
        <w:t>illustrates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rigorous</w:t>
      </w:r>
      <w:r>
        <w:rPr>
          <w:spacing w:val="1"/>
        </w:rPr>
        <w:t> </w:t>
      </w:r>
      <w:r>
        <w:rPr/>
        <w:t>processes for approving new, revised, and deactivated programs and degrees; these actions must</w:t>
      </w:r>
      <w:r>
        <w:rPr>
          <w:spacing w:val="1"/>
        </w:rPr>
        <w:t> </w:t>
      </w:r>
      <w:r>
        <w:rPr/>
        <w:t>receive approval from (1) the originator’s supervisor; (2) Program Topics and Processes Team –</w:t>
      </w:r>
      <w:r>
        <w:rPr>
          <w:spacing w:val="1"/>
        </w:rPr>
        <w:t> </w:t>
      </w:r>
      <w:r>
        <w:rPr/>
        <w:t>notification</w:t>
      </w:r>
      <w:r>
        <w:rPr>
          <w:spacing w:val="-2"/>
        </w:rPr>
        <w:t> </w:t>
      </w:r>
      <w:r>
        <w:rPr/>
        <w:t>only;</w:t>
      </w:r>
      <w:r>
        <w:rPr>
          <w:spacing w:val="-1"/>
        </w:rPr>
        <w:t> </w:t>
      </w:r>
      <w:r>
        <w:rPr/>
        <w:t>(3)</w:t>
      </w:r>
      <w:r>
        <w:rPr>
          <w:spacing w:val="-3"/>
        </w:rPr>
        <w:t> </w:t>
      </w:r>
      <w:r>
        <w:rPr>
          <w:color w:val="0000ED"/>
          <w:u w:val="single" w:color="0000ED"/>
        </w:rPr>
        <w:t>Learning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Instruction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Curriculum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Committee</w:t>
      </w:r>
      <w:r>
        <w:rPr/>
        <w:t>;</w:t>
      </w:r>
      <w:r>
        <w:rPr>
          <w:spacing w:val="-2"/>
        </w:rPr>
        <w:t> </w:t>
      </w:r>
      <w:r>
        <w:rPr/>
        <w:t>(4)</w:t>
      </w:r>
      <w:r>
        <w:rPr>
          <w:spacing w:val="-1"/>
        </w:rPr>
        <w:t> </w:t>
      </w:r>
      <w:r>
        <w:rPr/>
        <w:t>President’s</w:t>
      </w:r>
      <w:r>
        <w:rPr>
          <w:spacing w:val="-2"/>
        </w:rPr>
        <w:t> </w:t>
      </w:r>
      <w:r>
        <w:rPr/>
        <w:t>Staff;</w:t>
      </w:r>
      <w:r>
        <w:rPr>
          <w:spacing w:val="-3"/>
        </w:rPr>
        <w:t> </w:t>
      </w:r>
      <w:r>
        <w:rPr/>
        <w:t>(5)</w:t>
      </w:r>
      <w:r>
        <w:rPr>
          <w:spacing w:val="-1"/>
        </w:rPr>
        <w:t> </w:t>
      </w:r>
      <w:r>
        <w:rPr/>
        <w:t>Board</w:t>
      </w:r>
      <w:r>
        <w:rPr>
          <w:spacing w:val="-57"/>
        </w:rPr>
        <w:t> </w:t>
      </w:r>
      <w:r>
        <w:rPr/>
        <w:t>of Trustees Study Session; (6) Board of Trustees; (7) </w:t>
      </w:r>
      <w:r>
        <w:rPr>
          <w:color w:val="0000ED"/>
          <w:u w:val="single" w:color="0000ED"/>
        </w:rPr>
        <w:t>Kansas Board of Regents, Chapter III.A.6</w:t>
      </w:r>
      <w:r>
        <w:rPr/>
        <w:t>; (8)</w:t>
      </w:r>
      <w:r>
        <w:rPr>
          <w:spacing w:val="1"/>
        </w:rPr>
        <w:t> </w:t>
      </w:r>
      <w:r>
        <w:rPr/>
        <w:t>Higher Learning Commission, and (9) U.S. Department of Education. The originator and supervisor</w:t>
      </w:r>
      <w:r>
        <w:rPr>
          <w:spacing w:val="1"/>
        </w:rPr>
        <w:t> </w:t>
      </w:r>
      <w:r>
        <w:rPr/>
        <w:t>submit new and revised syllabus requests to Instruction and Student Services for review and approval</w:t>
      </w:r>
      <w:r>
        <w:rPr>
          <w:spacing w:val="1"/>
        </w:rPr>
        <w:t> </w:t>
      </w:r>
      <w:r>
        <w:rPr/>
        <w:t>by the</w:t>
      </w:r>
      <w:r>
        <w:rPr>
          <w:spacing w:val="-1"/>
        </w:rPr>
        <w:t> </w:t>
      </w:r>
      <w:r>
        <w:rPr>
          <w:color w:val="0000ED"/>
          <w:u w:val="single" w:color="0000ED"/>
        </w:rPr>
        <w:t>Learning and Instruction Curriculum Committee</w:t>
      </w:r>
      <w:r>
        <w:rPr>
          <w:color w:val="0000ED"/>
          <w:spacing w:val="-2"/>
        </w:rPr>
        <w:t> </w:t>
      </w:r>
      <w:r>
        <w:rPr/>
        <w:t>(LICC).</w:t>
      </w:r>
    </w:p>
    <w:p>
      <w:pPr>
        <w:pStyle w:val="Heading4"/>
        <w:spacing w:before="232"/>
      </w:pPr>
      <w:r>
        <w:rPr/>
        <w:t>Curriculum</w:t>
      </w:r>
      <w:r>
        <w:rPr>
          <w:spacing w:val="-6"/>
        </w:rPr>
        <w:t> </w:t>
      </w:r>
      <w:r>
        <w:rPr/>
        <w:t>Guide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96"/>
      </w:pPr>
      <w:r>
        <w:rPr/>
        <w:t>Academic deans and faculty </w:t>
      </w:r>
      <w:r>
        <w:rPr>
          <w:color w:val="0000ED"/>
          <w:u w:val="single" w:color="0000ED"/>
        </w:rPr>
        <w:t>review</w:t>
      </w:r>
      <w:r>
        <w:rPr>
          <w:color w:val="0000ED"/>
        </w:rPr>
        <w:t> </w:t>
      </w:r>
      <w:r>
        <w:rPr/>
        <w:t>and update </w:t>
      </w:r>
      <w:r>
        <w:rPr>
          <w:color w:val="0000ED"/>
          <w:u w:val="single" w:color="0000ED"/>
        </w:rPr>
        <w:t>curriculum guides</w:t>
      </w:r>
      <w:r>
        <w:rPr>
          <w:color w:val="0000ED"/>
        </w:rPr>
        <w:t> </w:t>
      </w:r>
      <w:r>
        <w:rPr/>
        <w:t>and where available, </w:t>
      </w:r>
      <w:r>
        <w:rPr>
          <w:color w:val="0000ED"/>
          <w:u w:val="single" w:color="0000ED"/>
        </w:rPr>
        <w:t>semester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guides</w:t>
      </w:r>
      <w:r>
        <w:rPr>
          <w:color w:val="0000ED"/>
        </w:rPr>
        <w:t> </w:t>
      </w:r>
      <w:r>
        <w:rPr/>
        <w:t>to ensure accuracy and consistency. The process used by each division varies according to the</w:t>
      </w:r>
      <w:r>
        <w:rPr>
          <w:spacing w:val="-57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structure.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KBOR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680"/>
      </w:pPr>
      <w:r>
        <w:rPr/>
        <w:t>The</w:t>
      </w:r>
      <w:r>
        <w:rPr>
          <w:color w:val="0000ED"/>
          <w:spacing w:val="11"/>
          <w:u w:val="single" w:color="0000ED"/>
        </w:rPr>
        <w:t> </w:t>
      </w:r>
      <w:r>
        <w:rPr>
          <w:color w:val="0000ED"/>
          <w:u w:val="single" w:color="0000ED"/>
        </w:rPr>
        <w:t>Kansas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Board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Regents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Transfer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Feedback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/>
        <w:t>,</w:t>
      </w:r>
      <w:r>
        <w:rPr>
          <w:spacing w:val="-1"/>
        </w:rPr>
        <w:t> </w:t>
      </w:r>
      <w:r>
        <w:rPr/>
        <w:t>page</w:t>
      </w:r>
      <w:r>
        <w:rPr>
          <w:spacing w:val="-2"/>
        </w:rPr>
        <w:t> </w:t>
      </w:r>
      <w:r>
        <w:rPr/>
        <w:t>15,</w:t>
      </w:r>
      <w:r>
        <w:rPr>
          <w:spacing w:val="-2"/>
        </w:rPr>
        <w:t> </w:t>
      </w:r>
      <w:r>
        <w:rPr/>
        <w:t>reflects</w:t>
      </w:r>
      <w:r>
        <w:rPr>
          <w:spacing w:val="-1"/>
        </w:rPr>
        <w:t> </w:t>
      </w:r>
      <w:r>
        <w:rPr/>
        <w:t>enrollments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fall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722"/>
      </w:pPr>
      <w:r>
        <w:rPr/>
        <w:t>stated year and illustrate how Barton transfer students compare to other students. It is organized by an</w:t>
      </w:r>
      <w:r>
        <w:rPr>
          <w:spacing w:val="-57"/>
        </w:rPr>
        <w:t> </w:t>
      </w:r>
      <w:r>
        <w:rPr/>
        <w:t>individual Community College summary report providing data about students who have transferred</w:t>
      </w:r>
      <w:r>
        <w:rPr>
          <w:spacing w:val="1"/>
        </w:rPr>
        <w:t> </w:t>
      </w:r>
      <w:r>
        <w:rPr/>
        <w:t>from that community college to a Kansas state/municipal university. In addition to the Community</w:t>
      </w:r>
      <w:r>
        <w:rPr>
          <w:spacing w:val="1"/>
        </w:rPr>
        <w:t> </w:t>
      </w:r>
      <w:r>
        <w:rPr/>
        <w:t>College reports, individual University summary reports are provided describing students transferring</w:t>
      </w:r>
      <w:r>
        <w:rPr>
          <w:spacing w:val="1"/>
        </w:rPr>
        <w:t> </w:t>
      </w:r>
      <w:r>
        <w:rPr/>
        <w:t>into the University. The reports provide comparative data for students who transferred to Kansas state</w:t>
      </w:r>
      <w:r>
        <w:rPr>
          <w:spacing w:val="-57"/>
        </w:rPr>
        <w:t> </w:t>
      </w:r>
      <w:r>
        <w:rPr/>
        <w:t>and municipal universities. Data cohorts include Barton students, other Kansas community college</w:t>
      </w:r>
      <w:r>
        <w:rPr>
          <w:spacing w:val="1"/>
        </w:rPr>
        <w:t> </w:t>
      </w:r>
      <w:r>
        <w:rPr/>
        <w:t>transfers, other transfers, and first-time freshmen.</w:t>
      </w:r>
    </w:p>
    <w:p>
      <w:pPr>
        <w:spacing w:before="232"/>
        <w:ind w:left="680" w:right="0" w:firstLine="0"/>
        <w:jc w:val="left"/>
        <w:rPr>
          <w:b/>
          <w:sz w:val="24"/>
        </w:rPr>
      </w:pPr>
      <w:r>
        <w:rPr>
          <w:b/>
          <w:color w:val="0000ED"/>
          <w:sz w:val="24"/>
          <w:u w:val="single" w:color="0000ED"/>
        </w:rPr>
        <w:t>Learning</w:t>
      </w:r>
      <w:r>
        <w:rPr>
          <w:b/>
          <w:color w:val="0000ED"/>
          <w:spacing w:val="-6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and</w:t>
      </w:r>
      <w:r>
        <w:rPr>
          <w:b/>
          <w:color w:val="0000ED"/>
          <w:spacing w:val="-5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Instruction</w:t>
      </w:r>
      <w:r>
        <w:rPr>
          <w:b/>
          <w:color w:val="0000ED"/>
          <w:spacing w:val="-6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Curriculum</w:t>
      </w:r>
      <w:r>
        <w:rPr>
          <w:b/>
          <w:color w:val="0000ED"/>
          <w:spacing w:val="-6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Committee</w:t>
      </w:r>
      <w:r>
        <w:rPr>
          <w:b/>
          <w:color w:val="0000ED"/>
          <w:spacing w:val="-3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(LICC)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875"/>
      </w:pPr>
      <w:r>
        <w:rPr/>
        <w:t>This committee functions in an advisory capacity to the Vice President of Instruction. Membership</w:t>
      </w:r>
      <w:r>
        <w:rPr>
          <w:spacing w:val="1"/>
        </w:rPr>
        <w:t> </w:t>
      </w:r>
      <w:r>
        <w:rPr/>
        <w:t>consists of a minimum of ten (10) faculty members, chosen from both the Barton County and Fort</w:t>
      </w:r>
      <w:r>
        <w:rPr>
          <w:spacing w:val="1"/>
        </w:rPr>
        <w:t> </w:t>
      </w:r>
      <w:r>
        <w:rPr/>
        <w:t>Riley campus, to represent a broad spectrum of the curriculum both academic and vocational. The</w:t>
      </w:r>
      <w:r>
        <w:rPr>
          <w:spacing w:val="1"/>
        </w:rPr>
        <w:t> </w:t>
      </w:r>
      <w:r>
        <w:rPr/>
        <w:t>new members will come on the committee at the August meeting. The last meeting for the members</w:t>
      </w:r>
      <w:r>
        <w:rPr>
          <w:spacing w:val="-57"/>
        </w:rPr>
        <w:t> </w:t>
      </w:r>
      <w:r>
        <w:rPr/>
        <w:t>rotating</w:t>
      </w:r>
      <w:r>
        <w:rPr>
          <w:spacing w:val="-2"/>
        </w:rPr>
        <w:t> </w:t>
      </w:r>
      <w:r>
        <w:rPr/>
        <w:t>off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July.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Registrar,</w:t>
      </w:r>
      <w:r>
        <w:rPr>
          <w:spacing w:val="-2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Resources,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Advisement</w:t>
      </w:r>
      <w:r>
        <w:rPr>
          <w:spacing w:val="-1"/>
        </w:rPr>
        <w:t> </w:t>
      </w:r>
      <w:r>
        <w:rPr/>
        <w:t>Coordinator.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69"/>
      </w:pPr>
      <w:r>
        <w:rPr/>
        <w:t>Focusing on academic and curricular matters, the committee’s goal is to ensure instructional integrity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quality learning experiences</w:t>
      </w:r>
      <w:r>
        <w:rPr>
          <w:spacing w:val="-1"/>
        </w:rPr>
        <w:t> </w:t>
      </w:r>
      <w:r>
        <w:rPr/>
        <w:t>for all</w:t>
      </w:r>
      <w:r>
        <w:rPr>
          <w:spacing w:val="-1"/>
        </w:rPr>
        <w:t> </w:t>
      </w:r>
      <w:r>
        <w:rPr/>
        <w:t>Barton students</w:t>
      </w:r>
      <w:r>
        <w:rPr>
          <w:spacing w:val="-1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 venue</w:t>
      </w:r>
      <w:r>
        <w:rPr>
          <w:spacing w:val="-1"/>
        </w:rPr>
        <w:t> </w:t>
      </w:r>
      <w:r>
        <w:rPr/>
        <w:t>or modality.</w:t>
      </w:r>
    </w:p>
    <w:p>
      <w:pPr>
        <w:pStyle w:val="BodyText"/>
        <w:spacing w:line="235" w:lineRule="auto"/>
        <w:ind w:left="680" w:right="1017"/>
      </w:pPr>
      <w:r>
        <w:rPr/>
        <w:t>Specific responsibilities that ensure degree, certificate, and course relevancy, quality, and currency</w:t>
      </w:r>
      <w:r>
        <w:rPr>
          <w:spacing w:val="-57"/>
        </w:rPr>
        <w:t> </w:t>
      </w:r>
      <w:r>
        <w:rPr/>
        <w:t>include: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830"/>
      </w:pPr>
      <w:r>
        <w:rPr/>
        <w:pict>
          <v:group style="position:absolute;margin-left:77.625pt;margin-top:5.354795pt;width:4.5pt;height:4.5pt;mso-position-horizontal-relative:page;mso-position-vertical-relative:paragraph;z-index:15872000" id="docshapegroup817" coordorigin="1553,107" coordsize="90,90">
            <v:shape style="position:absolute;left:1560;top:114;width:75;height:75" id="docshape81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81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Review and approve all curriculum matters and changes (credit hour change, title change, new</w:t>
      </w:r>
      <w:r>
        <w:rPr>
          <w:spacing w:val="-57"/>
        </w:rPr>
        <w:t> </w:t>
      </w:r>
      <w:r>
        <w:rPr/>
        <w:t>classes, programs, etc.)</w:t>
      </w:r>
    </w:p>
    <w:p>
      <w:pPr>
        <w:pStyle w:val="BodyText"/>
        <w:spacing w:line="235" w:lineRule="auto"/>
        <w:ind w:left="1280" w:right="1888"/>
      </w:pPr>
      <w:r>
        <w:rPr/>
        <w:pict>
          <v:group style="position:absolute;margin-left:77.625pt;margin-top:5.354795pt;width:4.5pt;height:4.5pt;mso-position-horizontal-relative:page;mso-position-vertical-relative:paragraph;z-index:15872512" id="docshapegroup820" coordorigin="1553,107" coordsize="90,90">
            <v:shape style="position:absolute;left:1560;top:114;width:75;height:75" id="docshape82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82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873024" id="docshapegroup823" coordorigin="1553,377" coordsize="90,90">
            <v:shape style="position:absolute;left:1560;top:384;width:75;height:75" id="docshape82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82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Function as a vehicle to encourage a focus toward student and institutional learning</w:t>
      </w:r>
      <w:r>
        <w:rPr>
          <w:spacing w:val="-57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as a vehicle to</w:t>
      </w:r>
      <w:r>
        <w:rPr>
          <w:spacing w:val="-1"/>
        </w:rPr>
        <w:t> </w:t>
      </w:r>
      <w:r>
        <w:rPr/>
        <w:t>ensure a quality and</w:t>
      </w:r>
      <w:r>
        <w:rPr>
          <w:spacing w:val="-1"/>
        </w:rPr>
        <w:t> </w:t>
      </w:r>
      <w:r>
        <w:rPr/>
        <w:t>comprehensive curriculum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873536" id="docshapegroup826" coordorigin="1553,106" coordsize="90,90">
            <v:shape style="position:absolute;left:1560;top:113;width:75;height:75" id="docshape827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828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Function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vehicle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faculty</w:t>
      </w:r>
      <w:r>
        <w:rPr>
          <w:spacing w:val="-1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line="235" w:lineRule="auto" w:before="1"/>
        <w:ind w:left="1280" w:right="855"/>
      </w:pPr>
      <w:r>
        <w:rPr/>
        <w:pict>
          <v:group style="position:absolute;margin-left:77.625pt;margin-top:5.404795pt;width:4.5pt;height:4.5pt;mso-position-horizontal-relative:page;mso-position-vertical-relative:paragraph;z-index:15874048" id="docshapegroup829" coordorigin="1553,108" coordsize="90,90">
            <v:shape style="position:absolute;left:1560;top:115;width:75;height:75" id="docshape830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831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Be mindful of the “total” College curriculum in its decisions so that the College’s interests are</w:t>
      </w:r>
      <w:r>
        <w:rPr>
          <w:spacing w:val="-57"/>
        </w:rPr>
        <w:t> </w:t>
      </w:r>
      <w:r>
        <w:rPr/>
        <w:t>inclusive of all locations, all delivery methods, and all types of courses.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986"/>
        <w:jc w:val="both"/>
      </w:pPr>
      <w:r>
        <w:rPr/>
        <w:t>LICC transactions are public and transparent, agendas, supporting documentation, and minutes are</w:t>
      </w:r>
      <w:r>
        <w:rPr>
          <w:spacing w:val="1"/>
        </w:rPr>
        <w:t> </w:t>
      </w:r>
      <w:r>
        <w:rPr/>
        <w:t>posted on the College’s website. The November 2016 LICC Meeting Minutes illustrates numerous,</w:t>
      </w:r>
      <w:r>
        <w:rPr>
          <w:spacing w:val="-58"/>
        </w:rPr>
        <w:t> </w:t>
      </w:r>
      <w:r>
        <w:rPr/>
        <w:t>common</w:t>
      </w:r>
      <w:r>
        <w:rPr>
          <w:spacing w:val="-1"/>
        </w:rPr>
        <w:t> </w:t>
      </w:r>
      <w:r>
        <w:rPr/>
        <w:t>curriculum maintenance steps,</w:t>
      </w:r>
      <w:r>
        <w:rPr>
          <w:spacing w:val="-1"/>
        </w:rPr>
        <w:t> </w:t>
      </w:r>
      <w:r>
        <w:rPr/>
        <w:t>including the following.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280" w:right="3420"/>
      </w:pPr>
      <w:r>
        <w:rPr/>
        <w:pict>
          <v:group style="position:absolute;margin-left:77.625pt;margin-top:5.404795pt;width:4.5pt;height:4.5pt;mso-position-horizontal-relative:page;mso-position-vertical-relative:paragraph;z-index:15874560" id="docshapegroup832" coordorigin="1553,108" coordsize="90,90">
            <v:shape style="position:absolute;left:1560;top:115;width:75;height:75" id="docshape833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834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795pt;width:4.5pt;height:4.5pt;mso-position-horizontal-relative:page;mso-position-vertical-relative:paragraph;z-index:15875072" id="docshapegroup835" coordorigin="1553,378" coordsize="90,90">
            <v:shape style="position:absolute;left:1560;top:385;width:75;height:75" id="docshape836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837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Outcome/Competencies</w:t>
      </w:r>
      <w:r>
        <w:rPr>
          <w:spacing w:val="-8"/>
        </w:rPr>
        <w:t> </w:t>
      </w:r>
      <w:r>
        <w:rPr/>
        <w:t>Change,</w:t>
      </w:r>
      <w:r>
        <w:rPr>
          <w:spacing w:val="-6"/>
        </w:rPr>
        <w:t> </w:t>
      </w:r>
      <w:r>
        <w:rPr/>
        <w:t>Course</w:t>
      </w:r>
      <w:r>
        <w:rPr>
          <w:spacing w:val="-7"/>
        </w:rPr>
        <w:t> </w:t>
      </w:r>
      <w:r>
        <w:rPr/>
        <w:t>Description</w:t>
      </w:r>
      <w:r>
        <w:rPr>
          <w:spacing w:val="-7"/>
        </w:rPr>
        <w:t> </w:t>
      </w:r>
      <w:r>
        <w:rPr/>
        <w:t>Change</w:t>
      </w:r>
      <w:r>
        <w:rPr>
          <w:spacing w:val="-57"/>
        </w:rPr>
        <w:t> </w:t>
      </w:r>
      <w:r>
        <w:rPr/>
        <w:t>Course Title/Change</w:t>
      </w:r>
    </w:p>
    <w:p>
      <w:pPr>
        <w:pStyle w:val="BodyText"/>
        <w:spacing w:line="235" w:lineRule="auto"/>
        <w:ind w:left="1280" w:right="7891"/>
      </w:pPr>
      <w:r>
        <w:rPr/>
        <w:pict>
          <v:group style="position:absolute;margin-left:77.625pt;margin-top:5.354795pt;width:4.5pt;height:4.5pt;mso-position-horizontal-relative:page;mso-position-vertical-relative:paragraph;z-index:15875584" id="docshapegroup838" coordorigin="1553,107" coordsize="90,90">
            <v:shape style="position:absolute;left:1560;top:114;width:75;height:75" id="docshape83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84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876096" id="docshapegroup841" coordorigin="1553,377" coordsize="90,90">
            <v:shape style="position:absolute;left:1560;top:384;width:75;height:75" id="docshape842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843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Pre-requisite</w:t>
      </w:r>
      <w:r>
        <w:rPr>
          <w:spacing w:val="-11"/>
        </w:rPr>
        <w:t> </w:t>
      </w:r>
      <w:r>
        <w:rPr/>
        <w:t>Change</w:t>
      </w:r>
      <w:r>
        <w:rPr>
          <w:spacing w:val="-57"/>
        </w:rPr>
        <w:t> </w:t>
      </w:r>
      <w:r>
        <w:rPr/>
        <w:t>New</w:t>
      </w:r>
      <w:r>
        <w:rPr>
          <w:spacing w:val="-2"/>
        </w:rPr>
        <w:t> </w:t>
      </w:r>
      <w:r>
        <w:rPr/>
        <w:t>Course</w:t>
      </w:r>
    </w:p>
    <w:p>
      <w:pPr>
        <w:pStyle w:val="BodyText"/>
        <w:spacing w:line="235" w:lineRule="auto"/>
        <w:ind w:left="1280" w:right="7108"/>
      </w:pPr>
      <w:r>
        <w:rPr/>
        <w:pict>
          <v:group style="position:absolute;margin-left:77.625pt;margin-top:5.354795pt;width:4.5pt;height:4.5pt;mso-position-horizontal-relative:page;mso-position-vertical-relative:paragraph;z-index:15876608" id="docshapegroup844" coordorigin="1553,107" coordsize="90,90">
            <v:shape style="position:absolute;left:1560;top:114;width:75;height:75" id="docshape84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84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877120" id="docshapegroup847" coordorigin="1553,377" coordsize="90,90">
            <v:shape style="position:absolute;left:1560;top:384;width:75;height:75" id="docshape848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849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Syllabi Formatting Changes</w:t>
      </w:r>
      <w:r>
        <w:rPr>
          <w:spacing w:val="1"/>
        </w:rPr>
        <w:t> </w:t>
      </w:r>
      <w:r>
        <w:rPr/>
        <w:t>Syllabi</w:t>
      </w:r>
      <w:r>
        <w:rPr>
          <w:spacing w:val="-6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Inactive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875"/>
      </w:pPr>
      <w:r>
        <w:rPr/>
        <w:t>Supporting</w:t>
      </w:r>
      <w:r>
        <w:rPr>
          <w:spacing w:val="-3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Revised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Syllabus</w:t>
      </w:r>
      <w:r>
        <w:rPr>
          <w:spacing w:val="-3"/>
        </w:rPr>
        <w:t> </w:t>
      </w:r>
      <w:r>
        <w:rPr/>
        <w:t>Checklist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Syllabus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57"/>
        </w:rPr>
        <w:t> </w:t>
      </w:r>
      <w:r>
        <w:rPr/>
        <w:t>of the Action Items are included in the minutes. The minutes also reflect the approval status and</w:t>
      </w:r>
      <w:r>
        <w:rPr>
          <w:spacing w:val="1"/>
        </w:rPr>
        <w:t> </w:t>
      </w:r>
      <w:r>
        <w:rPr/>
        <w:t>conditions that must be met prior to approval, e.g. “Approved pending formatting changes.”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  <w:jc w:val="both"/>
      </w:pPr>
      <w:r>
        <w:rPr/>
        <w:t>Pass</w:t>
      </w:r>
      <w:r>
        <w:rPr>
          <w:spacing w:val="-2"/>
        </w:rPr>
        <w:t> </w:t>
      </w:r>
      <w:r>
        <w:rPr/>
        <w:t>Rates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Normed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757"/>
      </w:pPr>
      <w:r>
        <w:rPr/>
        <w:t>Healthcare Certification and Trades and Technology pass rates (pages 3-4) serve as indicators of</w:t>
      </w:r>
      <w:r>
        <w:rPr>
          <w:spacing w:val="1"/>
        </w:rPr>
        <w:t> </w:t>
      </w:r>
      <w:r>
        <w:rPr/>
        <w:t>student performance at the college level and ensure graduates have the skills necessary to excel in the</w:t>
      </w:r>
      <w:r>
        <w:rPr>
          <w:spacing w:val="-57"/>
        </w:rPr>
        <w:t> </w:t>
      </w:r>
      <w:r>
        <w:rPr/>
        <w:t>industry. </w:t>
      </w:r>
      <w:r>
        <w:rPr>
          <w:color w:val="0000ED"/>
          <w:u w:val="single" w:color="0000ED"/>
        </w:rPr>
        <w:t>Work preparedness data</w:t>
      </w:r>
      <w:r>
        <w:rPr>
          <w:color w:val="0000ED"/>
        </w:rPr>
        <w:t> </w:t>
      </w:r>
      <w:r>
        <w:rPr/>
        <w:t>reflects the rate at which Barton students can pass a third-party</w:t>
      </w:r>
      <w:r>
        <w:rPr>
          <w:spacing w:val="1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exam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attempt. Certification</w:t>
      </w:r>
      <w:r>
        <w:rPr>
          <w:spacing w:val="-1"/>
        </w:rPr>
        <w:t> </w:t>
      </w:r>
      <w:r>
        <w:rPr/>
        <w:t>data includes</w:t>
      </w:r>
      <w:r>
        <w:rPr>
          <w:spacing w:val="-1"/>
        </w:rPr>
        <w:t> </w:t>
      </w:r>
      <w:r>
        <w:rPr/>
        <w:t>pass</w:t>
      </w:r>
      <w:r>
        <w:rPr>
          <w:spacing w:val="-1"/>
        </w:rPr>
        <w:t> </w:t>
      </w:r>
      <w:r>
        <w:rPr/>
        <w:t>rates for</w:t>
      </w:r>
      <w:r>
        <w:rPr>
          <w:spacing w:val="-1"/>
        </w:rPr>
        <w:t> </w:t>
      </w:r>
      <w:r>
        <w:rPr/>
        <w:t>11 Healthcare</w:t>
      </w:r>
      <w:r>
        <w:rPr>
          <w:spacing w:val="-2"/>
        </w:rPr>
        <w:t> </w:t>
      </w:r>
      <w:r>
        <w:rPr/>
        <w:t>related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975"/>
      </w:pPr>
      <w:r>
        <w:rPr/>
        <w:t>programs and 13 Trades and Technology programs. Data indicate that in AY 2015, 297 individuals</w:t>
      </w:r>
      <w:r>
        <w:rPr>
          <w:spacing w:val="-57"/>
        </w:rPr>
        <w:t> </w:t>
      </w:r>
      <w:r>
        <w:rPr/>
        <w:t>attempted Healthcare licensures with 82% passing on the first attempt in comparison to an 81%</w:t>
      </w:r>
      <w:r>
        <w:rPr>
          <w:spacing w:val="1"/>
        </w:rPr>
        <w:t> </w:t>
      </w:r>
      <w:r>
        <w:rPr/>
        <w:t>previous two year average. In AY 2015, 107 individuals attempted licensure in Trades and</w:t>
      </w:r>
      <w:r>
        <w:rPr>
          <w:spacing w:val="1"/>
        </w:rPr>
        <w:t> </w:t>
      </w:r>
      <w:r>
        <w:rPr/>
        <w:t>Technology programs with 86% passing on the first attempt in comparison to an 84% previous two</w:t>
      </w:r>
      <w:r>
        <w:rPr>
          <w:spacing w:val="-57"/>
        </w:rPr>
        <w:t> </w:t>
      </w:r>
      <w:r>
        <w:rPr/>
        <w:t>year average. This data is included in the END 2 Work Preparedness Monitoring Report that is</w:t>
      </w:r>
      <w:r>
        <w:rPr>
          <w:spacing w:val="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 the Board of Trustees every</w:t>
      </w:r>
      <w:r>
        <w:rPr>
          <w:spacing w:val="-1"/>
        </w:rPr>
        <w:t> </w:t>
      </w:r>
      <w:r>
        <w:rPr/>
        <w:t>April.</w:t>
      </w:r>
    </w:p>
    <w:p>
      <w:pPr>
        <w:spacing w:before="233"/>
        <w:ind w:left="680" w:right="0" w:firstLine="0"/>
        <w:jc w:val="left"/>
        <w:rPr>
          <w:b/>
          <w:sz w:val="24"/>
        </w:rPr>
      </w:pPr>
      <w:r>
        <w:rPr>
          <w:b/>
          <w:color w:val="0000ED"/>
          <w:sz w:val="24"/>
          <w:u w:val="single" w:color="0000ED"/>
        </w:rPr>
        <w:t>Program</w:t>
      </w:r>
      <w:r>
        <w:rPr>
          <w:b/>
          <w:color w:val="0000ED"/>
          <w:spacing w:val="-3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Alignment</w:t>
      </w:r>
      <w:r>
        <w:rPr>
          <w:b/>
          <w:color w:val="0000ED"/>
          <w:spacing w:val="-3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Process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87"/>
      </w:pPr>
      <w:r>
        <w:rPr/>
        <w:t>One of the initiatives underway by the </w:t>
      </w:r>
      <w:r>
        <w:rPr>
          <w:color w:val="0000ED"/>
          <w:u w:val="single" w:color="0000ED"/>
        </w:rPr>
        <w:t>Post-Secondary Technical Education Authority (TEA)</w:t>
      </w:r>
      <w:r>
        <w:rPr>
          <w:color w:val="0000ED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technical education in Kansas is the alignment of specific technical programs; the needs of</w:t>
      </w:r>
      <w:r>
        <w:rPr>
          <w:spacing w:val="1"/>
        </w:rPr>
        <w:t> </w:t>
      </w:r>
      <w:r>
        <w:rPr/>
        <w:t>business and industry drive this project. Groups of business leaders are convened by the Kansas</w:t>
      </w:r>
      <w:r>
        <w:rPr>
          <w:spacing w:val="1"/>
        </w:rPr>
        <w:t> </w:t>
      </w:r>
      <w:r>
        <w:rPr/>
        <w:t>Department of Commerce and the Kansas Board of Regents with participation by program advisory</w:t>
      </w:r>
      <w:r>
        <w:rPr>
          <w:spacing w:val="1"/>
        </w:rPr>
        <w:t> </w:t>
      </w:r>
      <w:r>
        <w:rPr/>
        <w:t>committee members from the community colleges and four-year institutions to “map” a preferred</w:t>
      </w:r>
      <w:r>
        <w:rPr>
          <w:spacing w:val="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for an occupational</w:t>
      </w:r>
      <w:r>
        <w:rPr>
          <w:spacing w:val="-1"/>
        </w:rPr>
        <w:t> </w:t>
      </w:r>
      <w:r>
        <w:rPr/>
        <w:t>category. The alignment</w:t>
      </w:r>
      <w:r>
        <w:rPr>
          <w:spacing w:val="-1"/>
        </w:rPr>
        <w:t> </w:t>
      </w:r>
      <w:r>
        <w:rPr/>
        <w:t>requirements for</w:t>
      </w:r>
      <w:r>
        <w:rPr>
          <w:spacing w:val="-4"/>
        </w:rPr>
        <w:t> </w:t>
      </w:r>
      <w:r>
        <w:rPr>
          <w:color w:val="0000ED"/>
          <w:u w:val="single" w:color="0000ED"/>
        </w:rPr>
        <w:t>Welding</w:t>
      </w:r>
      <w:r>
        <w:rPr>
          <w:color w:val="0000ED"/>
          <w:spacing w:val="-2"/>
        </w:rPr>
        <w:t> </w:t>
      </w:r>
      <w:r>
        <w:rPr/>
        <w:t>serve</w:t>
      </w:r>
      <w:r>
        <w:rPr>
          <w:spacing w:val="-1"/>
        </w:rPr>
        <w:t> </w:t>
      </w:r>
      <w:r>
        <w:rPr/>
        <w:t>as an example.</w:t>
      </w:r>
    </w:p>
    <w:p>
      <w:pPr>
        <w:pStyle w:val="BodyText"/>
        <w:spacing w:before="233"/>
        <w:ind w:left="680"/>
      </w:pPr>
      <w:r>
        <w:rPr/>
        <w:t>The purposeful outcomes of the project include: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578857pt;width:4.5pt;height:4.5pt;mso-position-horizontal-relative:page;mso-position-vertical-relative:paragraph;z-index:15877632" id="docshapegroup850" coordorigin="1553,112" coordsize="90,90">
            <v:shape style="position:absolute;left:1560;top:119;width:75;height:75" id="docshape851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852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Allow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value-added</w:t>
      </w:r>
      <w:r>
        <w:rPr>
          <w:spacing w:val="-1"/>
        </w:rPr>
        <w:t> </w:t>
      </w:r>
      <w:r>
        <w:rPr/>
        <w:t>exit</w:t>
      </w:r>
      <w:r>
        <w:rPr>
          <w:spacing w:val="-1"/>
        </w:rPr>
        <w:t> </w:t>
      </w:r>
      <w:r>
        <w:rPr/>
        <w:t>points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programs,</w:t>
      </w:r>
    </w:p>
    <w:p>
      <w:pPr>
        <w:pStyle w:val="BodyText"/>
        <w:spacing w:line="235" w:lineRule="auto" w:before="2"/>
        <w:ind w:left="1280" w:right="755"/>
      </w:pPr>
      <w:r>
        <w:rPr/>
        <w:pict>
          <v:group style="position:absolute;margin-left:77.625pt;margin-top:5.454795pt;width:4.5pt;height:4.5pt;mso-position-horizontal-relative:page;mso-position-vertical-relative:paragraph;z-index:15878144" id="docshapegroup853" coordorigin="1553,109" coordsize="90,90">
            <v:shape style="position:absolute;left:1560;top:116;width:75;height:75" id="docshape854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855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4796pt;width:4.5pt;height:4.5pt;mso-position-horizontal-relative:page;mso-position-vertical-relative:paragraph;z-index:15878656" id="docshapegroup856" coordorigin="1553,379" coordsize="90,90">
            <v:shape style="position:absolute;left:1560;top:386;width:75;height:75" id="docshape857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858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Identify and support student acquisition of nationally recognized 3rd party industry credentials.</w:t>
      </w:r>
      <w:r>
        <w:rPr>
          <w:spacing w:val="-57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common courses that can serve</w:t>
      </w:r>
      <w:r>
        <w:rPr>
          <w:spacing w:val="-1"/>
        </w:rPr>
        <w:t> </w:t>
      </w:r>
      <w:r>
        <w:rPr/>
        <w:t>as a bridge</w:t>
      </w:r>
      <w:r>
        <w:rPr>
          <w:spacing w:val="-1"/>
        </w:rPr>
        <w:t> </w:t>
      </w:r>
      <w:r>
        <w:rPr/>
        <w:t>for articulation opportunities.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879168" id="docshapegroup859" coordorigin="1553,106" coordsize="90,90">
            <v:shape style="position:absolute;left:1560;top:113;width:75;height:75" id="docshape860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861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Decrease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variability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length.</w:t>
      </w:r>
    </w:p>
    <w:p>
      <w:pPr>
        <w:pStyle w:val="Heading4"/>
        <w:spacing w:before="234"/>
      </w:pPr>
      <w:r>
        <w:rPr/>
        <w:t>Student</w:t>
      </w:r>
      <w:r>
        <w:rPr>
          <w:spacing w:val="-3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Success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Workplace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882"/>
      </w:pPr>
      <w:r>
        <w:rPr/>
        <w:t>Board of Trustees END 2: Work Preparedness indicates that students will be prepared for success in</w:t>
      </w:r>
      <w:r>
        <w:rPr>
          <w:spacing w:val="-58"/>
        </w:rPr>
        <w:t> </w:t>
      </w:r>
      <w:r>
        <w:rPr/>
        <w:t>the workplace. The annual Board Monitoring Report for Board of Trustees END 2 provides data to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each of the following indicators: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/>
      </w:pPr>
      <w:r>
        <w:rPr/>
        <w:pict>
          <v:group style="position:absolute;margin-left:77.625pt;margin-top:5.354795pt;width:4.5pt;height:4.5pt;mso-position-horizontal-relative:page;mso-position-vertical-relative:paragraph;z-index:15879680" id="docshapegroup862" coordorigin="1553,107" coordsize="90,90">
            <v:shape style="position:absolute;left:1560;top:114;width:75;height:75" id="docshape86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86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Indicator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skills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entry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workplace.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580" w:right="685"/>
        <w:jc w:val="both"/>
      </w:pPr>
      <w:r>
        <w:rPr/>
        <w:t>Data from the KBOR Follow-Up Report identifies the status of students with a declared</w:t>
      </w:r>
      <w:r>
        <w:rPr>
          <w:spacing w:val="1"/>
        </w:rPr>
        <w:t> </w:t>
      </w:r>
      <w:r>
        <w:rPr/>
        <w:t>major in a Perkins-approved program, who have passed 12 tiered hours in that major over a</w:t>
      </w:r>
      <w:r>
        <w:rPr>
          <w:spacing w:val="1"/>
        </w:rPr>
        <w:t> </w:t>
      </w:r>
      <w:r>
        <w:rPr/>
        <w:t>three-year time period. The report provides educational and employment data.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280" w:right="788"/>
      </w:pPr>
      <w:r>
        <w:rPr/>
        <w:pict>
          <v:group style="position:absolute;margin-left:77.625pt;margin-top:5.404795pt;width:4.5pt;height:4.5pt;mso-position-horizontal-relative:page;mso-position-vertical-relative:paragraph;z-index:15880192" id="docshapegroup865" coordorigin="1553,108" coordsize="90,90">
            <v:shape style="position:absolute;left:1560;top:115;width:75;height:75" id="docshape866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867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Indicator 2: Students will have the work ethics, discipline, and collaborative skills necessary to</w:t>
      </w:r>
      <w:r>
        <w:rPr>
          <w:spacing w:val="-58"/>
        </w:rPr>
        <w:t> </w:t>
      </w:r>
      <w:r>
        <w:rPr/>
        <w:t>be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in the workplace.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580" w:right="755"/>
      </w:pPr>
      <w:r>
        <w:rPr/>
        <w:t>Results of the Annual KBOR Employer Follow-Up Survey - The survey evaluates the</w:t>
      </w:r>
      <w:r>
        <w:rPr>
          <w:spacing w:val="1"/>
        </w:rPr>
        <w:t> </w:t>
      </w:r>
      <w:r>
        <w:rPr/>
        <w:t>effectiveness of Barton Community College programs by asking employers how well recent</w:t>
      </w:r>
      <w:r>
        <w:rPr>
          <w:spacing w:val="-57"/>
        </w:rPr>
        <w:t> </w:t>
      </w:r>
      <w:r>
        <w:rPr/>
        <w:t>graduates or certificate completers are performing on the job. (Administered through office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Dean</w:t>
      </w:r>
      <w:r>
        <w:rPr>
          <w:spacing w:val="-1"/>
        </w:rPr>
        <w:t> </w:t>
      </w:r>
      <w:r>
        <w:rPr/>
        <w:t>of Workforce Training and Community Education.)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1149"/>
      </w:pPr>
      <w:r>
        <w:rPr/>
        <w:pict>
          <v:group style="position:absolute;margin-left:77.625pt;margin-top:5.354795pt;width:4.5pt;height:4.5pt;mso-position-horizontal-relative:page;mso-position-vertical-relative:paragraph;z-index:15880704" id="docshapegroup868" coordorigin="1553,107" coordsize="90,90">
            <v:shape style="position:absolute;left:1560;top:114;width:75;height:75" id="docshape86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87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Indicator 3: Students will have the skills and knowledge necessary to maintain, advance, or</w:t>
      </w:r>
      <w:r>
        <w:rPr>
          <w:spacing w:val="-57"/>
        </w:rPr>
        <w:t> </w:t>
      </w:r>
      <w:r>
        <w:rPr/>
        <w:t>change their employment or occupation.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580" w:right="691"/>
      </w:pPr>
      <w:r>
        <w:rPr/>
        <w:t>Data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KBOR</w:t>
      </w:r>
      <w:r>
        <w:rPr>
          <w:spacing w:val="-3"/>
        </w:rPr>
        <w:t> </w:t>
      </w:r>
      <w:r>
        <w:rPr/>
        <w:t>Student</w:t>
      </w:r>
      <w:r>
        <w:rPr>
          <w:spacing w:val="-4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86%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former</w:t>
      </w:r>
      <w:r>
        <w:rPr>
          <w:spacing w:val="-2"/>
        </w:rPr>
        <w:t> </w:t>
      </w:r>
      <w:r>
        <w:rPr/>
        <w:t>vocational</w:t>
      </w:r>
      <w:r>
        <w:rPr>
          <w:spacing w:val="-57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are satisfied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training</w:t>
      </w:r>
      <w:r>
        <w:rPr>
          <w:spacing w:val="-1"/>
        </w:rPr>
        <w:t> </w:t>
      </w:r>
      <w:r>
        <w:rPr/>
        <w:t>they received from</w:t>
      </w:r>
      <w:r>
        <w:rPr>
          <w:spacing w:val="-1"/>
        </w:rPr>
        <w:t> </w:t>
      </w:r>
      <w:r>
        <w:rPr/>
        <w:t>Barton.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580" w:right="805"/>
      </w:pPr>
      <w:r>
        <w:rPr/>
        <w:t>The Barton Employer Satisfaction Survey indicates a 96% level of satisfaction with work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employees,</w:t>
      </w:r>
      <w:r>
        <w:rPr>
          <w:spacing w:val="-1"/>
        </w:rPr>
        <w:t> </w:t>
      </w:r>
      <w:r>
        <w:rPr/>
        <w:t>96%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graduates,</w:t>
      </w:r>
      <w:r>
        <w:rPr>
          <w:spacing w:val="-1"/>
        </w:rPr>
        <w:t> </w:t>
      </w:r>
      <w:r>
        <w:rPr/>
        <w:t>and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1580"/>
      </w:pPr>
      <w:r>
        <w:rPr/>
        <w:t>100% indicate that the graduate’s education qualified the employee for their current position.</w:t>
      </w:r>
    </w:p>
    <w:p>
      <w:pPr>
        <w:spacing w:before="234"/>
        <w:ind w:left="680" w:right="0" w:firstLine="0"/>
        <w:jc w:val="left"/>
        <w:rPr>
          <w:b/>
          <w:sz w:val="24"/>
        </w:rPr>
      </w:pPr>
      <w:r>
        <w:rPr>
          <w:b/>
          <w:color w:val="0000ED"/>
          <w:sz w:val="24"/>
          <w:u w:val="single" w:color="0000ED"/>
        </w:rPr>
        <w:t>Monitoring</w:t>
      </w:r>
      <w:r>
        <w:rPr>
          <w:b/>
          <w:color w:val="0000ED"/>
          <w:spacing w:val="-4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Report</w:t>
      </w:r>
      <w:r>
        <w:rPr>
          <w:b/>
          <w:color w:val="0000ED"/>
          <w:spacing w:val="-4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–</w:t>
      </w:r>
      <w:r>
        <w:rPr>
          <w:b/>
          <w:color w:val="0000ED"/>
          <w:spacing w:val="-3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Associate</w:t>
      </w:r>
      <w:r>
        <w:rPr>
          <w:b/>
          <w:color w:val="0000ED"/>
          <w:spacing w:val="-4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of</w:t>
      </w:r>
      <w:r>
        <w:rPr>
          <w:b/>
          <w:color w:val="0000ED"/>
          <w:spacing w:val="-3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Applied</w:t>
      </w:r>
      <w:r>
        <w:rPr>
          <w:b/>
          <w:color w:val="0000ED"/>
          <w:spacing w:val="-4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Science</w:t>
      </w:r>
      <w:r>
        <w:rPr>
          <w:b/>
          <w:color w:val="0000ED"/>
          <w:spacing w:val="-4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in</w:t>
      </w:r>
      <w:r>
        <w:rPr>
          <w:b/>
          <w:color w:val="0000ED"/>
          <w:spacing w:val="-3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Technical</w:t>
      </w:r>
      <w:r>
        <w:rPr>
          <w:b/>
          <w:color w:val="0000ED"/>
          <w:spacing w:val="-3"/>
          <w:sz w:val="24"/>
          <w:u w:val="single" w:color="0000ED"/>
        </w:rPr>
        <w:t> </w:t>
      </w:r>
      <w:r>
        <w:rPr>
          <w:b/>
          <w:color w:val="0000ED"/>
          <w:sz w:val="24"/>
          <w:u w:val="single" w:color="0000ED"/>
        </w:rPr>
        <w:t>Studies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85"/>
      </w:pPr>
      <w:r>
        <w:rPr/>
        <w:t>In 2013, Barton requested approval for a new degree program -- an Associate of Applied Science in</w:t>
      </w:r>
      <w:r>
        <w:rPr>
          <w:spacing w:val="1"/>
        </w:rPr>
        <w:t> </w:t>
      </w:r>
      <w:r>
        <w:rPr/>
        <w:t>Technical Studies. Upon review of the request, HLC’s Institutional Action Council (IAC) did not</w:t>
      </w:r>
      <w:r>
        <w:rPr>
          <w:spacing w:val="1"/>
        </w:rPr>
        <w:t> </w:t>
      </w:r>
      <w:r>
        <w:rPr/>
        <w:t>approve of this new program due to several concerns. As a result, IAC requested a report on 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strategy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monitor</w:t>
      </w:r>
      <w:r>
        <w:rPr>
          <w:spacing w:val="2"/>
        </w:rPr>
        <w:t> </w:t>
      </w:r>
      <w:r>
        <w:rPr/>
        <w:t>effects,</w:t>
      </w:r>
      <w:r>
        <w:rPr>
          <w:spacing w:val="3"/>
        </w:rPr>
        <w:t> </w:t>
      </w:r>
      <w:r>
        <w:rPr/>
        <w:t>performance,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quality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Applied</w:t>
      </w:r>
      <w:r>
        <w:rPr>
          <w:spacing w:val="2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 Technical Studies as related to student learning. Barton responded to the IAC’s concerns and after a</w:t>
      </w:r>
      <w:r>
        <w:rPr>
          <w:spacing w:val="-57"/>
        </w:rPr>
        <w:t> </w:t>
      </w:r>
      <w:r>
        <w:rPr/>
        <w:t>subsequent review taking into account Barton’s response, the IAC approved the program with the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a monitoring report would</w:t>
      </w:r>
      <w:r>
        <w:rPr>
          <w:spacing w:val="-1"/>
        </w:rPr>
        <w:t> </w:t>
      </w:r>
      <w:r>
        <w:rPr/>
        <w:t>be provided at a future date.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That required report articulates a systematic strategy to monitor effects, performance, and quality of</w:t>
      </w:r>
      <w:r>
        <w:rPr>
          <w:spacing w:val="-57"/>
        </w:rPr>
        <w:t> </w:t>
      </w:r>
      <w:r>
        <w:rPr/>
        <w:t>the Associate in Applied Science in Technical Studies as related to student learning. Additional</w:t>
      </w:r>
      <w:r>
        <w:rPr>
          <w:spacing w:val="1"/>
        </w:rPr>
        <w:t> </w:t>
      </w:r>
      <w:r>
        <w:rPr/>
        <w:t>supporting narratives document the four stages preceding the development of the monitoring report,</w:t>
      </w:r>
      <w:r>
        <w:rPr>
          <w:spacing w:val="-57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1)</w:t>
      </w:r>
      <w:r>
        <w:rPr>
          <w:spacing w:val="-3"/>
        </w:rPr>
        <w:t> </w:t>
      </w:r>
      <w:r>
        <w:rPr>
          <w:color w:val="0000ED"/>
          <w:u w:val="single" w:color="0000ED"/>
        </w:rPr>
        <w:t>New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Programs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Application</w:t>
      </w:r>
      <w:r>
        <w:rPr/>
        <w:t>,</w:t>
      </w:r>
      <w:r>
        <w:rPr>
          <w:spacing w:val="-2"/>
        </w:rPr>
        <w:t> </w:t>
      </w:r>
      <w:r>
        <w:rPr/>
        <w:t>2)</w:t>
      </w:r>
      <w:r>
        <w:rPr>
          <w:spacing w:val="-2"/>
        </w:rPr>
        <w:t> </w:t>
      </w:r>
      <w:r>
        <w:rPr>
          <w:color w:val="0000ED"/>
          <w:u w:val="single" w:color="0000ED"/>
        </w:rPr>
        <w:t>Panel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Letter</w:t>
      </w:r>
      <w:r>
        <w:rPr/>
        <w:t>,</w:t>
      </w:r>
      <w:r>
        <w:rPr>
          <w:spacing w:val="-2"/>
        </w:rPr>
        <w:t> </w:t>
      </w:r>
      <w:r>
        <w:rPr/>
        <w:t>3)</w:t>
      </w:r>
      <w:r>
        <w:rPr>
          <w:spacing w:val="-2"/>
        </w:rPr>
        <w:t> </w:t>
      </w:r>
      <w:r>
        <w:rPr>
          <w:color w:val="0000ED"/>
          <w:u w:val="single" w:color="0000ED"/>
        </w:rPr>
        <w:t>Institutional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Response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Form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Barton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Response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to Capacity Concerns</w:t>
      </w:r>
      <w:r>
        <w:rPr/>
        <w:t>, and 4)</w:t>
      </w:r>
      <w:r>
        <w:rPr>
          <w:spacing w:val="-1"/>
        </w:rPr>
        <w:t> </w:t>
      </w:r>
      <w:r>
        <w:rPr>
          <w:color w:val="0000ED"/>
          <w:u w:val="single" w:color="0000ED"/>
        </w:rPr>
        <w:t>Change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Panel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Action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Letter</w:t>
      </w:r>
      <w:r>
        <w:rPr/>
        <w:t>.</w:t>
      </w:r>
    </w:p>
    <w:p>
      <w:pPr>
        <w:pStyle w:val="Heading3"/>
        <w:spacing w:before="233"/>
      </w:pPr>
      <w:r>
        <w:rPr/>
        <w:t>3A.2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680" w:right="0" w:firstLine="0"/>
        <w:jc w:val="left"/>
        <w:rPr>
          <w:b/>
          <w:sz w:val="24"/>
        </w:rPr>
      </w:pPr>
      <w:r>
        <w:rPr>
          <w:b/>
          <w:color w:val="0000ED"/>
          <w:sz w:val="24"/>
          <w:u w:val="single" w:color="0000ED"/>
        </w:rPr>
        <w:t>General Education Fundamental Outcomes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709"/>
      </w:pPr>
      <w:r>
        <w:rPr/>
        <w:t>Barton has five </w:t>
      </w:r>
      <w:r>
        <w:rPr>
          <w:color w:val="0000ED"/>
          <w:u w:val="single" w:color="0000ED"/>
        </w:rPr>
        <w:t>fundamental outcomes</w:t>
      </w:r>
      <w:r>
        <w:rPr>
          <w:color w:val="0000ED"/>
        </w:rPr>
        <w:t> </w:t>
      </w:r>
      <w:r>
        <w:rPr/>
        <w:t>that direct not only the general education courses but also the</w:t>
      </w:r>
      <w:r>
        <w:rPr>
          <w:spacing w:val="1"/>
        </w:rPr>
        <w:t> </w:t>
      </w:r>
      <w:r>
        <w:rPr/>
        <w:t>entire curriculum. The outcomes are appropriate to the Mission and Board ENDS, educational</w:t>
      </w:r>
      <w:r>
        <w:rPr>
          <w:spacing w:val="1"/>
        </w:rPr>
        <w:t> </w:t>
      </w:r>
      <w:r>
        <w:rPr/>
        <w:t>offerings, certificates, and degrees of the College. They serve to demonstrate how students meet those</w:t>
      </w:r>
      <w:r>
        <w:rPr>
          <w:spacing w:val="-57"/>
        </w:rPr>
        <w:t> </w:t>
      </w:r>
      <w:r>
        <w:rPr/>
        <w:t>ENDS and to articulate the competencies expected of students who complete a Barton certificate or</w:t>
      </w:r>
      <w:r>
        <w:rPr>
          <w:spacing w:val="1"/>
        </w:rPr>
        <w:t> </w:t>
      </w:r>
      <w:r>
        <w:rPr/>
        <w:t>degree.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962"/>
      </w:pPr>
      <w:r>
        <w:rPr/>
        <w:t>The fundamental outcomes relate the relevance of a given subject to provide students with the</w:t>
      </w:r>
      <w:r>
        <w:rPr>
          <w:spacing w:val="1"/>
        </w:rPr>
        <w:t> </w:t>
      </w:r>
      <w:r>
        <w:rPr/>
        <w:t>knowledge, skills, and values which enable them to be productive in work, family, and community.</w:t>
      </w:r>
      <w:r>
        <w:rPr>
          <w:spacing w:val="-57"/>
        </w:rPr>
        <w:t> </w:t>
      </w:r>
      <w:r>
        <w:rPr/>
        <w:t>These outcomes and their assessment are reviewed biannually by the Outcomes Assessment</w:t>
      </w:r>
      <w:r>
        <w:rPr>
          <w:spacing w:val="1"/>
        </w:rPr>
        <w:t> </w:t>
      </w:r>
      <w:r>
        <w:rPr/>
        <w:t>Committee and annually by Barton’s Board of Trustees.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680" w:right="797"/>
      </w:pPr>
      <w:r>
        <w:rPr/>
        <w:t>These outcomes are designed to ensure that all certificate and degree-seeking students learn the same</w:t>
      </w:r>
      <w:r>
        <w:rPr>
          <w:spacing w:val="-57"/>
        </w:rPr>
        <w:t> </w:t>
      </w:r>
      <w:r>
        <w:rPr/>
        <w:t>general competencies even when they take different general education courses. This emphasis on</w:t>
      </w:r>
      <w:r>
        <w:rPr>
          <w:spacing w:val="1"/>
        </w:rPr>
        <w:t> </w:t>
      </w:r>
      <w:r>
        <w:rPr/>
        <w:t>critical thinking, life-long learning, and the formulation of essential perspectives forms not only the</w:t>
      </w:r>
      <w:r>
        <w:rPr>
          <w:spacing w:val="1"/>
        </w:rPr>
        <w:t> </w:t>
      </w:r>
      <w:r>
        <w:rPr/>
        <w:t>foundation of the General Education curriculum but also the course level outcomes and</w:t>
      </w:r>
      <w:r>
        <w:rPr>
          <w:spacing w:val="1"/>
        </w:rPr>
        <w:t> </w:t>
      </w:r>
      <w:r>
        <w:rPr/>
        <w:t>competencies.</w:t>
      </w:r>
    </w:p>
    <w:p>
      <w:pPr>
        <w:pStyle w:val="Heading4"/>
        <w:spacing w:before="233"/>
      </w:pPr>
      <w:r>
        <w:rPr/>
        <w:t>Associate</w:t>
      </w:r>
      <w:r>
        <w:rPr>
          <w:spacing w:val="-6"/>
        </w:rPr>
        <w:t> </w:t>
      </w:r>
      <w:r>
        <w:rPr/>
        <w:t>Degree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Certificate</w:t>
      </w:r>
      <w:r>
        <w:rPr>
          <w:spacing w:val="-6"/>
        </w:rPr>
        <w:t> </w:t>
      </w:r>
      <w:r>
        <w:rPr/>
        <w:t>Programs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Associate degree requirements include Barton and KBOR approved general education courses</w:t>
      </w:r>
      <w:r>
        <w:rPr>
          <w:spacing w:val="1"/>
        </w:rPr>
        <w:t> </w:t>
      </w:r>
      <w:r>
        <w:rPr/>
        <w:t>designed to promote a common base of knowledge. Certificate requirements developed in</w:t>
      </w:r>
      <w:r>
        <w:rPr>
          <w:spacing w:val="1"/>
        </w:rPr>
        <w:t> </w:t>
      </w:r>
      <w:r>
        <w:rPr/>
        <w:t>collaboration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color w:val="0000ED"/>
          <w:u w:val="single" w:color="0000ED"/>
        </w:rPr>
        <w:t>TEA</w:t>
      </w:r>
      <w:r>
        <w:rPr/>
        <w:t>,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highly</w:t>
      </w:r>
      <w:r>
        <w:rPr>
          <w:spacing w:val="-2"/>
        </w:rPr>
        <w:t> </w:t>
      </w:r>
      <w:r>
        <w:rPr/>
        <w:t>specialized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skills</w:t>
      </w:r>
      <w:r>
        <w:rPr>
          <w:spacing w:val="-3"/>
        </w:rPr>
        <w:t> </w:t>
      </w:r>
      <w:r>
        <w:rPr/>
        <w:t>with</w:t>
      </w:r>
      <w:r>
        <w:rPr>
          <w:spacing w:val="-57"/>
        </w:rPr>
        <w:t> </w:t>
      </w:r>
      <w:r>
        <w:rPr/>
        <w:t>an objective of immediate employment.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680" w:right="703"/>
      </w:pPr>
      <w:r>
        <w:rPr/>
        <w:t>Barton Community College offers undergraduate education at the Associate Degree level; the College</w:t>
      </w:r>
      <w:r>
        <w:rPr>
          <w:spacing w:val="-57"/>
        </w:rPr>
        <w:t> </w:t>
      </w:r>
      <w:r>
        <w:rPr/>
        <w:t>awards Associate in Applied Science, Associate in Arts, Associate in Science, and Associate in</w:t>
      </w:r>
      <w:r>
        <w:rPr>
          <w:spacing w:val="1"/>
        </w:rPr>
        <w:t> </w:t>
      </w:r>
      <w:r>
        <w:rPr/>
        <w:t>General Studies degrees upon the successful completion of a minimum of 64 credit hours with a</w:t>
      </w:r>
      <w:r>
        <w:rPr>
          <w:spacing w:val="1"/>
        </w:rPr>
        <w:t> </w:t>
      </w:r>
      <w:r>
        <w:rPr/>
        <w:t>cumulative grade point average of 2.0 or better in an approved educational program. The </w:t>
      </w:r>
      <w:r>
        <w:rPr>
          <w:color w:val="0000ED"/>
          <w:u w:val="single" w:color="0000ED"/>
        </w:rPr>
        <w:t>Programs of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Study</w:t>
      </w:r>
      <w:r>
        <w:rPr>
          <w:color w:val="0000ED"/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(p 30)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2016-17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catalog, describes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680"/>
      </w:pPr>
      <w:r>
        <w:rPr/>
        <w:t>individual degrees including a general overview and credit hour requirements.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922"/>
      </w:pPr>
      <w:r>
        <w:rPr/>
        <w:t>The College also offers the option of one or two-year Career and Technical Education, Military</w:t>
      </w:r>
      <w:r>
        <w:rPr>
          <w:spacing w:val="1"/>
        </w:rPr>
        <w:t> </w:t>
      </w:r>
      <w:r>
        <w:rPr/>
        <w:t>Program, OSHA, Hazmat, and Emergency Management certificate programs designed to provide</w:t>
      </w:r>
      <w:r>
        <w:rPr>
          <w:spacing w:val="1"/>
        </w:rPr>
        <w:t> </w:t>
      </w:r>
      <w:r>
        <w:rPr/>
        <w:t>knowledge and skills which prepare students for employment. Certificate programs are classified as</w:t>
      </w:r>
      <w:r>
        <w:rPr>
          <w:spacing w:val="-58"/>
        </w:rPr>
        <w:t> </w:t>
      </w:r>
      <w:r>
        <w:rPr/>
        <w:t>Cert1: 16 – 29 hours, Cert2: 30-44 hours, Cert3: 45-59 hours. Specific requirements for each</w:t>
      </w:r>
      <w:r>
        <w:rPr>
          <w:spacing w:val="1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option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articulated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>
          <w:color w:val="0000ED"/>
          <w:u w:val="single" w:color="0000ED"/>
        </w:rPr>
        <w:t>Career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Programs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Training</w:t>
      </w:r>
      <w:r>
        <w:rPr>
          <w:color w:val="0000ED"/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Barton</w:t>
      </w:r>
      <w:r>
        <w:rPr>
          <w:spacing w:val="-1"/>
        </w:rPr>
        <w:t> </w:t>
      </w:r>
      <w:r>
        <w:rPr/>
        <w:t>website.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75"/>
      </w:pPr>
      <w:r>
        <w:rPr/>
        <w:t>Select programs such as Automotive Technology offer multiple certificate and Associate Degree</w:t>
      </w:r>
      <w:r>
        <w:rPr>
          <w:spacing w:val="1"/>
        </w:rPr>
        <w:t> </w:t>
      </w:r>
      <w:r>
        <w:rPr/>
        <w:t>options. Students can earn </w:t>
      </w:r>
      <w:r>
        <w:rPr>
          <w:color w:val="0000ED"/>
          <w:u w:val="single" w:color="0000ED"/>
        </w:rPr>
        <w:t>24</w:t>
      </w:r>
      <w:r>
        <w:rPr/>
        <w:t>, </w:t>
      </w:r>
      <w:r>
        <w:rPr>
          <w:color w:val="0000ED"/>
          <w:u w:val="single" w:color="0000ED"/>
        </w:rPr>
        <w:t>44</w:t>
      </w:r>
      <w:r>
        <w:rPr/>
        <w:t>, or </w:t>
      </w:r>
      <w:r>
        <w:rPr>
          <w:color w:val="0000ED"/>
          <w:u w:val="single" w:color="0000ED"/>
        </w:rPr>
        <w:t>52</w:t>
      </w:r>
      <w:r>
        <w:rPr/>
        <w:t>-hour Automotive Technology certificates as well as a 67-hour</w:t>
      </w:r>
      <w:r>
        <w:rPr>
          <w:spacing w:val="-58"/>
        </w:rPr>
        <w:t> </w:t>
      </w:r>
      <w:r>
        <w:rPr>
          <w:color w:val="0000ED"/>
          <w:u w:val="single" w:color="0000ED"/>
        </w:rPr>
        <w:t>Automotive Technology Associate in Applied Science</w:t>
      </w:r>
      <w:r>
        <w:rPr>
          <w:color w:val="0000ED"/>
        </w:rPr>
        <w:t> </w:t>
      </w:r>
      <w:r>
        <w:rPr/>
        <w:t>degree or an Associate in Science degree</w:t>
      </w:r>
      <w:r>
        <w:rPr>
          <w:spacing w:val="1"/>
        </w:rPr>
        <w:t> </w:t>
      </w:r>
      <w:r>
        <w:rPr/>
        <w:t>designed for transfer to four year colleges.</w:t>
      </w:r>
    </w:p>
    <w:p>
      <w:pPr>
        <w:pStyle w:val="Heading4"/>
        <w:spacing w:before="233"/>
      </w:pPr>
      <w:r>
        <w:rPr/>
        <w:t>Course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Competencies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25" w:lineRule="auto"/>
        <w:ind w:left="680" w:right="996"/>
      </w:pPr>
      <w:r>
        <w:rPr/>
        <w:t>The Kansas Core Outcomes Project was initiated in 1999 by the Kansas Council of Instructional</w:t>
      </w:r>
      <w:r>
        <w:rPr>
          <w:spacing w:val="1"/>
        </w:rPr>
        <w:t> </w:t>
      </w:r>
      <w:r>
        <w:rPr/>
        <w:t>Administrators (KCIA), a group comprised of the chief academic officers of the state’s community</w:t>
      </w:r>
      <w:r>
        <w:rPr>
          <w:spacing w:val="-57"/>
        </w:rPr>
        <w:t> </w:t>
      </w:r>
      <w:r>
        <w:rPr/>
        <w:t>colleges and vocational</w:t>
      </w:r>
      <w:r>
        <w:rPr>
          <w:rFonts w:ascii="MS PGothic" w:hAnsi="MS PGothic"/>
        </w:rPr>
        <w:t>‐</w:t>
      </w:r>
      <w:r>
        <w:rPr/>
        <w:t>technical schools/colleges. The goal of this project was to develop core</w:t>
      </w:r>
      <w:r>
        <w:rPr>
          <w:spacing w:val="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and competencies</w:t>
      </w:r>
      <w:r>
        <w:rPr>
          <w:spacing w:val="-1"/>
        </w:rPr>
        <w:t> </w:t>
      </w:r>
      <w:r>
        <w:rPr/>
        <w:t>for general education</w:t>
      </w:r>
      <w:r>
        <w:rPr>
          <w:spacing w:val="-1"/>
        </w:rPr>
        <w:t> </w:t>
      </w:r>
      <w:r>
        <w:rPr/>
        <w:t>courses at</w:t>
      </w:r>
      <w:r>
        <w:rPr>
          <w:spacing w:val="-1"/>
        </w:rPr>
        <w:t> </w:t>
      </w:r>
      <w:r>
        <w:rPr/>
        <w:t>the state’s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and universities.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5" w:lineRule="auto"/>
        <w:ind w:left="680" w:right="723"/>
      </w:pPr>
      <w:r>
        <w:rPr/>
        <w:t>In June of 2012, the Kansas Board of Regents authorized the Transfer and Articulation Council</w:t>
      </w:r>
      <w:r>
        <w:rPr>
          <w:spacing w:val="1"/>
        </w:rPr>
        <w:t> </w:t>
      </w:r>
      <w:r>
        <w:rPr/>
        <w:t>(TAAC) as the body responsible for creating structures and processes that facilitate student transfer</w:t>
      </w:r>
      <w:r>
        <w:rPr>
          <w:spacing w:val="1"/>
        </w:rPr>
        <w:t> </w:t>
      </w:r>
      <w:r>
        <w:rPr/>
        <w:t>and degree completion within Kansas higher education. TAAC utilized the structure of the faculty led</w:t>
      </w:r>
      <w:r>
        <w:rPr>
          <w:spacing w:val="-57"/>
        </w:rPr>
        <w:t> </w:t>
      </w:r>
      <w:r>
        <w:rPr/>
        <w:t>Kansas Core Outcome Groups (KCOGs) to create additional discipline groups and facilitate annual</w:t>
      </w:r>
      <w:r>
        <w:rPr>
          <w:spacing w:val="1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for the purpose of</w:t>
      </w:r>
      <w:r>
        <w:rPr>
          <w:spacing w:val="-1"/>
        </w:rPr>
        <w:t> </w:t>
      </w:r>
      <w:r>
        <w:rPr/>
        <w:t>articulating common core outcomes</w:t>
      </w:r>
      <w:r>
        <w:rPr>
          <w:spacing w:val="-1"/>
        </w:rPr>
        <w:t> </w:t>
      </w:r>
      <w:r>
        <w:rPr/>
        <w:t>for system</w:t>
      </w:r>
      <w:r>
        <w:rPr>
          <w:spacing w:val="-1"/>
        </w:rPr>
        <w:t> </w:t>
      </w:r>
      <w:r>
        <w:rPr/>
        <w:t>wide</w:t>
      </w:r>
      <w:r>
        <w:rPr>
          <w:spacing w:val="-1"/>
        </w:rPr>
        <w:t> </w:t>
      </w:r>
      <w:r>
        <w:rPr/>
        <w:t>transfer.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76"/>
      </w:pPr>
      <w:r>
        <w:rPr/>
        <w:t>Faculty led discipline-specific groups, KCOGs, meet annually or as necessary, to confirm or articulate</w:t>
      </w:r>
      <w:r>
        <w:rPr>
          <w:spacing w:val="-57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courses for</w:t>
      </w:r>
      <w:r>
        <w:rPr>
          <w:spacing w:val="-1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Kansas</w:t>
      </w:r>
      <w:r>
        <w:rPr>
          <w:spacing w:val="-1"/>
        </w:rPr>
        <w:t> </w:t>
      </w:r>
      <w:r>
        <w:rPr/>
        <w:t>System-Wide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235" w:lineRule="auto"/>
        <w:ind w:left="680" w:right="863"/>
      </w:pPr>
      <w:r>
        <w:rPr/>
        <w:t>Faculty groups identify core outcomes, which are observable and measurable actions that students</w:t>
      </w:r>
      <w:r>
        <w:rPr>
          <w:spacing w:val="1"/>
        </w:rPr>
        <w:t> </w:t>
      </w:r>
      <w:r>
        <w:rPr/>
        <w:t>will be able to perform upon successful completion of a course. The most recent </w:t>
      </w:r>
      <w:r>
        <w:rPr>
          <w:color w:val="0000ED"/>
          <w:u w:val="single" w:color="0000ED"/>
        </w:rPr>
        <w:t>KCOG Outcome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</w:rPr>
        <w:t> </w:t>
      </w:r>
      <w:r>
        <w:rPr/>
        <w:t>indicates that faculty reviewed 11 courses and identified common core outcomes. These core</w:t>
      </w:r>
      <w:r>
        <w:rPr>
          <w:spacing w:val="-57"/>
        </w:rPr>
        <w:t> </w:t>
      </w:r>
      <w:r>
        <w:rPr/>
        <w:t>outcomes,</w:t>
      </w:r>
      <w:r>
        <w:rPr>
          <w:spacing w:val="-1"/>
        </w:rPr>
        <w:t> </w:t>
      </w:r>
      <w:r>
        <w:rPr/>
        <w:t>are then incorporated into the</w:t>
      </w:r>
      <w:r>
        <w:rPr>
          <w:spacing w:val="-1"/>
        </w:rPr>
        <w:t> </w:t>
      </w:r>
      <w:r>
        <w:rPr/>
        <w:t>Barton</w:t>
      </w:r>
      <w:r>
        <w:rPr>
          <w:spacing w:val="-4"/>
        </w:rPr>
        <w:t> </w:t>
      </w:r>
      <w:r>
        <w:rPr>
          <w:color w:val="0000ED"/>
          <w:u w:val="single" w:color="0000ED"/>
        </w:rPr>
        <w:t>Master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Syllabus</w:t>
      </w:r>
      <w:r>
        <w:rPr/>
        <w:t>.</w:t>
      </w:r>
    </w:p>
    <w:p>
      <w:pPr>
        <w:pStyle w:val="Heading3"/>
        <w:spacing w:before="233"/>
      </w:pPr>
      <w:r>
        <w:rPr/>
        <w:t>3.A.3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822"/>
      </w:pPr>
      <w:r>
        <w:rPr/>
        <w:t>Barton delivers courses via multiple modalities and settings to accommodate students’ individual</w:t>
      </w:r>
      <w:r>
        <w:rPr>
          <w:spacing w:val="1"/>
        </w:rPr>
        <w:t> </w:t>
      </w:r>
      <w:r>
        <w:rPr/>
        <w:t>requirements and learning styles. Students take advantage of the different modes of delivery and</w:t>
      </w:r>
      <w:r>
        <w:rPr>
          <w:spacing w:val="1"/>
        </w:rPr>
        <w:t> </w:t>
      </w:r>
      <w:r>
        <w:rPr/>
        <w:t>instructional settings including: traditional face-to-face, online, hybrid, dual credit, clinical sites,</w:t>
      </w:r>
      <w:r>
        <w:rPr>
          <w:spacing w:val="1"/>
        </w:rPr>
        <w:t> </w:t>
      </w:r>
      <w:r>
        <w:rPr/>
        <w:t>laboratories, and internships. The following policies and processes assure that the College’s program</w:t>
      </w:r>
      <w:r>
        <w:rPr>
          <w:spacing w:val="-57"/>
        </w:rPr>
        <w:t> </w:t>
      </w:r>
      <w:r>
        <w:rPr/>
        <w:t>quality and learning goals are consistent across all modes of delivery and all locations.</w:t>
      </w:r>
    </w:p>
    <w:p>
      <w:pPr>
        <w:pStyle w:val="Heading4"/>
        <w:spacing w:before="233"/>
      </w:pPr>
      <w:r>
        <w:rPr/>
        <w:t>Consistency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Curricula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Programs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63"/>
      </w:pPr>
      <w:r>
        <w:rPr/>
        <w:t>Barton courses are designed, approved, and delivered according to program and course standards that</w:t>
      </w:r>
      <w:r>
        <w:rPr>
          <w:spacing w:val="-57"/>
        </w:rPr>
        <w:t> </w:t>
      </w:r>
      <w:r>
        <w:rPr/>
        <w:t>assure uniform quality and consistency. A</w:t>
      </w:r>
      <w:r>
        <w:rPr>
          <w:spacing w:val="1"/>
        </w:rPr>
        <w:t> </w:t>
      </w:r>
      <w:r>
        <w:rPr>
          <w:color w:val="0000ED"/>
          <w:u w:val="single" w:color="0000ED"/>
        </w:rPr>
        <w:t>Master Syllabus</w:t>
      </w:r>
      <w:r>
        <w:rPr>
          <w:color w:val="0000ED"/>
        </w:rPr>
        <w:t> </w:t>
      </w:r>
      <w:r>
        <w:rPr/>
        <w:t>is created to ensure instructors deliver</w:t>
      </w:r>
      <w:r>
        <w:rPr>
          <w:spacing w:val="1"/>
        </w:rPr>
        <w:t> </w:t>
      </w:r>
      <w:r>
        <w:rPr/>
        <w:t>courses to meet minimum Student Learning Outcomes and general content expectations as approved</w:t>
      </w:r>
      <w:r>
        <w:rPr>
          <w:spacing w:val="1"/>
        </w:rPr>
        <w:t> </w:t>
      </w:r>
      <w:r>
        <w:rPr/>
        <w:t>by the Learning and Instruction Curriculum Committee (LICC). The Master Syllabus incorporates</w:t>
      </w:r>
      <w:r>
        <w:rPr>
          <w:spacing w:val="1"/>
        </w:rPr>
        <w:t> </w:t>
      </w:r>
      <w:r>
        <w:rPr/>
        <w:t>four standard components for the specific course: General Course Information; College Policies;</w:t>
      </w:r>
      <w:r>
        <w:rPr>
          <w:spacing w:val="1"/>
        </w:rPr>
        <w:t> </w:t>
      </w:r>
      <w:r>
        <w:rPr/>
        <w:t>Course as Viewed in the Total Curriculum; and Assessment of Student Learning (course level</w:t>
      </w:r>
      <w:r>
        <w:rPr>
          <w:spacing w:val="1"/>
        </w:rPr>
        <w:t> </w:t>
      </w:r>
      <w:r>
        <w:rPr>
          <w:color w:val="0000ED"/>
          <w:u w:val="single" w:color="0000ED"/>
        </w:rPr>
        <w:t>outcomes and competencies</w:t>
      </w:r>
      <w:r>
        <w:rPr/>
        <w:t>.) Instructors customize other sections as appropriate. Regardless of the</w:t>
      </w:r>
      <w:r>
        <w:rPr>
          <w:spacing w:val="1"/>
        </w:rPr>
        <w:t> </w:t>
      </w:r>
      <w:r>
        <w:rPr/>
        <w:t>manner of delivery, or the location of the class, the course outcomes and competencies, as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680"/>
      </w:pPr>
      <w:r>
        <w:rPr/>
        <w:t>documented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syllabus,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met.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also,</w:t>
      </w:r>
      <w:r>
        <w:rPr>
          <w:spacing w:val="-1"/>
        </w:rPr>
        <w:t> </w:t>
      </w:r>
      <w:r>
        <w:rPr/>
        <w:t>3.A.2.</w:t>
      </w:r>
    </w:p>
    <w:p>
      <w:pPr>
        <w:pStyle w:val="Heading4"/>
        <w:spacing w:before="234"/>
      </w:pPr>
      <w:r>
        <w:rPr/>
        <w:t>Consistency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Faculty</w:t>
      </w:r>
      <w:r>
        <w:rPr>
          <w:spacing w:val="-1"/>
        </w:rPr>
        <w:t> </w:t>
      </w:r>
      <w:r>
        <w:rPr/>
        <w:t>Qualifications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67"/>
      </w:pPr>
      <w:r>
        <w:rPr/>
        <w:t>Another method to ensure consistency and quality across all delivery modes and locations is the</w:t>
      </w:r>
      <w:r>
        <w:rPr>
          <w:spacing w:val="1"/>
        </w:rPr>
        <w:t> </w:t>
      </w:r>
      <w:r>
        <w:rPr/>
        <w:t>application of credential requirements consistently to all faculty teaching college level courses.</w:t>
      </w:r>
      <w:r>
        <w:rPr>
          <w:spacing w:val="1"/>
        </w:rPr>
        <w:t> </w:t>
      </w:r>
      <w:r>
        <w:rPr>
          <w:color w:val="0000ED"/>
          <w:u w:val="single" w:color="0000ED"/>
        </w:rPr>
        <w:t>Faculty qualifications</w:t>
      </w:r>
      <w:r>
        <w:rPr/>
        <w:t>, as prescribed by the </w:t>
      </w:r>
      <w:r>
        <w:rPr>
          <w:color w:val="0000ED"/>
          <w:u w:val="single" w:color="0000ED"/>
        </w:rPr>
        <w:t>Higher Learning Commission</w:t>
      </w:r>
      <w:r>
        <w:rPr>
          <w:color w:val="0000ED"/>
        </w:rPr>
        <w:t> </w:t>
      </w:r>
      <w:r>
        <w:rPr/>
        <w:t>and supported by the</w:t>
      </w:r>
      <w:r>
        <w:rPr>
          <w:spacing w:val="1"/>
        </w:rPr>
        <w:t> </w:t>
      </w:r>
      <w:r>
        <w:rPr/>
        <w:t>Kansas Board of Regents, govern Barton hiring practices.</w:t>
      </w:r>
      <w:r>
        <w:rPr>
          <w:spacing w:val="1"/>
        </w:rPr>
        <w:t> </w:t>
      </w:r>
      <w:r>
        <w:rPr/>
        <w:t>The </w:t>
      </w:r>
      <w:r>
        <w:rPr>
          <w:color w:val="0000ED"/>
          <w:u w:val="single" w:color="0000ED"/>
        </w:rPr>
        <w:t>Faculty Qualifying Credential</w:t>
      </w:r>
      <w:r>
        <w:rPr>
          <w:color w:val="0000ED"/>
          <w:spacing w:val="1"/>
        </w:rPr>
        <w:t> </w:t>
      </w:r>
      <w:r>
        <w:rPr/>
        <w:t>document provides details regarding individual course qualifications. Furthermore, all faculty,</w:t>
      </w:r>
      <w:r>
        <w:rPr>
          <w:spacing w:val="1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 format,</w:t>
      </w:r>
      <w:r>
        <w:rPr>
          <w:spacing w:val="-1"/>
        </w:rPr>
        <w:t> </w:t>
      </w:r>
      <w:r>
        <w:rPr/>
        <w:t>are subject</w:t>
      </w:r>
      <w:r>
        <w:rPr>
          <w:spacing w:val="-2"/>
        </w:rPr>
        <w:t> </w:t>
      </w:r>
      <w:r>
        <w:rPr/>
        <w:t>to the</w:t>
      </w:r>
      <w:r>
        <w:rPr>
          <w:spacing w:val="-3"/>
        </w:rPr>
        <w:t> </w:t>
      </w:r>
      <w:r>
        <w:rPr>
          <w:color w:val="0000ED"/>
          <w:u w:val="single" w:color="0000ED"/>
        </w:rPr>
        <w:t>Barton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faculty evaluation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process</w:t>
      </w:r>
      <w:r>
        <w:rPr/>
        <w:t>, designed</w:t>
      </w:r>
      <w:r>
        <w:rPr>
          <w:spacing w:val="-1"/>
        </w:rPr>
        <w:t> </w:t>
      </w:r>
      <w:r>
        <w:rPr/>
        <w:t>to ensure</w:t>
      </w:r>
      <w:r>
        <w:rPr>
          <w:spacing w:val="-57"/>
        </w:rPr>
        <w:t> </w:t>
      </w:r>
      <w:r>
        <w:rPr/>
        <w:t>the quality of instruction and uniformity across coursework.</w:t>
      </w:r>
    </w:p>
    <w:p>
      <w:pPr>
        <w:pStyle w:val="Heading4"/>
        <w:spacing w:before="232"/>
      </w:pPr>
      <w:r>
        <w:rPr/>
        <w:t>Dual</w:t>
      </w:r>
      <w:r>
        <w:rPr>
          <w:spacing w:val="-5"/>
        </w:rPr>
        <w:t> </w:t>
      </w:r>
      <w:r>
        <w:rPr/>
        <w:t>Credit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875"/>
      </w:pPr>
      <w:r>
        <w:rPr/>
        <w:t>Barton awards college credit for courses in its dual credit program. The Kansas Board of Regents</w:t>
      </w:r>
      <w:r>
        <w:rPr>
          <w:spacing w:val="1"/>
        </w:rPr>
        <w:t> </w:t>
      </w:r>
      <w:r>
        <w:rPr/>
        <w:t>regulates the College’s Concurrent Education Partnership (CEP) dual credit program. The following</w:t>
      </w:r>
      <w:r>
        <w:rPr>
          <w:spacing w:val="-58"/>
        </w:rPr>
        <w:t> </w:t>
      </w:r>
      <w:r>
        <w:rPr/>
        <w:t>KBOR requirements, as stated in the </w:t>
      </w:r>
      <w:r>
        <w:rPr>
          <w:color w:val="0000ED"/>
          <w:u w:val="single" w:color="0000ED"/>
        </w:rPr>
        <w:t>Policy for Concurrent Enrollment</w:t>
      </w:r>
      <w:r>
        <w:rPr/>
        <w:t>, ensure quality and</w:t>
      </w:r>
      <w:r>
        <w:rPr>
          <w:spacing w:val="1"/>
        </w:rPr>
        <w:t> </w:t>
      </w:r>
      <w:r>
        <w:rPr/>
        <w:t>consistency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College courses: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4795pt;width:4.5pt;height:4.5pt;mso-position-horizontal-relative:page;mso-position-vertical-relative:paragraph;z-index:15881216" id="docshapegroup871" coordorigin="1553,107" coordsize="90,90">
            <v:shape style="position:absolute;left:1560;top:114;width:75;height:75" id="docshape87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87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Curricula and Program Quality: Curriculum Standards, Course Content/Materials, and</w:t>
      </w:r>
      <w:r>
        <w:rPr>
          <w:spacing w:val="1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courses</w:t>
      </w:r>
      <w:r>
        <w:rPr>
          <w:spacing w:val="-2"/>
        </w:rPr>
        <w:t> </w:t>
      </w:r>
      <w:r>
        <w:rPr/>
        <w:t>offered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57"/>
        </w:rPr>
        <w:t> </w:t>
      </w:r>
      <w:r>
        <w:rPr/>
        <w:t>location or by any delivery method.</w:t>
      </w: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4795pt;width:4.5pt;height:4.5pt;mso-position-horizontal-relative:page;mso-position-vertical-relative:paragraph;z-index:15881728" id="docshapegroup874" coordorigin="1553,107" coordsize="90,90">
            <v:shape style="position:absolute;left:1560;top:114;width:75;height:75" id="docshape87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87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Curricula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Assurance</w:t>
      </w:r>
      <w:r>
        <w:rPr>
          <w:spacing w:val="-5"/>
        </w:rPr>
        <w:t> </w:t>
      </w:r>
      <w:r>
        <w:rPr/>
        <w:t>Processes:</w:t>
      </w:r>
      <w:r>
        <w:rPr>
          <w:spacing w:val="-4"/>
        </w:rPr>
        <w:t> </w:t>
      </w:r>
      <w:r>
        <w:rPr/>
        <w:t>Annual</w:t>
      </w:r>
      <w:r>
        <w:rPr>
          <w:spacing w:val="-5"/>
        </w:rPr>
        <w:t> </w:t>
      </w:r>
      <w:r>
        <w:rPr/>
        <w:t>CEP</w:t>
      </w:r>
      <w:r>
        <w:rPr>
          <w:spacing w:val="-4"/>
        </w:rPr>
        <w:t> </w:t>
      </w:r>
      <w:r>
        <w:rPr/>
        <w:t>Course</w:t>
      </w:r>
      <w:r>
        <w:rPr>
          <w:spacing w:val="-3"/>
        </w:rPr>
        <w:t> </w:t>
      </w:r>
      <w:r>
        <w:rPr/>
        <w:t>Review,</w:t>
      </w:r>
      <w:r>
        <w:rPr>
          <w:spacing w:val="-4"/>
        </w:rPr>
        <w:t> </w:t>
      </w:r>
      <w:r>
        <w:rPr/>
        <w:t>Annual</w:t>
      </w:r>
      <w:r>
        <w:rPr>
          <w:spacing w:val="-5"/>
        </w:rPr>
        <w:t> </w:t>
      </w:r>
      <w:r>
        <w:rPr/>
        <w:t>Site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Course Review:</w:t>
      </w:r>
      <w:r>
        <w:rPr>
          <w:spacing w:val="-1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or Mentor</w:t>
      </w:r>
      <w:r>
        <w:rPr>
          <w:spacing w:val="-2"/>
        </w:rPr>
        <w:t> </w:t>
      </w:r>
      <w:r>
        <w:rPr/>
        <w:t>On-site</w:t>
      </w:r>
      <w:r>
        <w:rPr>
          <w:spacing w:val="-1"/>
        </w:rPr>
        <w:t> </w:t>
      </w:r>
      <w:r>
        <w:rPr/>
        <w:t>Visit</w:t>
      </w:r>
    </w:p>
    <w:p>
      <w:pPr>
        <w:pStyle w:val="BodyText"/>
        <w:spacing w:line="235" w:lineRule="auto"/>
        <w:ind w:left="1280" w:right="756"/>
      </w:pPr>
      <w:r>
        <w:rPr/>
        <w:pict>
          <v:group style="position:absolute;margin-left:77.625pt;margin-top:5.354795pt;width:4.5pt;height:4.5pt;mso-position-horizontal-relative:page;mso-position-vertical-relative:paragraph;z-index:15882240" id="docshapegroup877" coordorigin="1553,107" coordsize="90,90">
            <v:shape style="position:absolute;left:1560;top:114;width:75;height:75" id="docshape87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87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Faculty Quality: Credentials meet or exceed HLC standards, faculty are integrated into the post</w:t>
      </w:r>
      <w:r>
        <w:rPr>
          <w:spacing w:val="-58"/>
        </w:rPr>
        <w:t> </w:t>
      </w:r>
      <w:r>
        <w:rPr/>
        <w:t>secondary institution through orientation, professional development, seminars, site visits,</w:t>
      </w:r>
      <w:r>
        <w:rPr>
          <w:spacing w:val="1"/>
        </w:rPr>
        <w:t> </w:t>
      </w:r>
      <w:r>
        <w:rPr/>
        <w:t>annual</w:t>
      </w:r>
      <w:r>
        <w:rPr>
          <w:spacing w:val="-1"/>
        </w:rPr>
        <w:t> </w:t>
      </w:r>
      <w:r>
        <w:rPr/>
        <w:t>evaluations, and ongoing</w:t>
      </w:r>
      <w:r>
        <w:rPr>
          <w:spacing w:val="-1"/>
        </w:rPr>
        <w:t> </w:t>
      </w:r>
      <w:r>
        <w:rPr/>
        <w:t>communication with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faculty.</w:t>
      </w:r>
    </w:p>
    <w:p>
      <w:pPr>
        <w:pStyle w:val="Heading4"/>
        <w:spacing w:before="232"/>
      </w:pPr>
      <w:r>
        <w:rPr/>
        <w:t>Online – BARTonline (BOL)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1164"/>
      </w:pPr>
      <w:r>
        <w:rPr/>
        <w:t>Online courses must follow the same processes in terms of curriculum, syllabus, and program</w:t>
      </w:r>
      <w:r>
        <w:rPr>
          <w:spacing w:val="1"/>
        </w:rPr>
        <w:t> </w:t>
      </w:r>
      <w:r>
        <w:rPr/>
        <w:t>approval; faculty credentials; and student assessment. In addition, online instructors must earn a</w:t>
      </w:r>
      <w:r>
        <w:rPr>
          <w:spacing w:val="1"/>
        </w:rPr>
        <w:t> </w:t>
      </w:r>
      <w:r>
        <w:rPr/>
        <w:t>Barton eCertified Instructor Certificate before they are eligible to teach an online class. There are</w:t>
      </w:r>
      <w:r>
        <w:rPr>
          <w:spacing w:val="-57"/>
        </w:rPr>
        <w:t> </w:t>
      </w:r>
      <w:r>
        <w:rPr/>
        <w:t>three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that must be met: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1280" w:val="left" w:leader="none"/>
        </w:tabs>
        <w:spacing w:line="273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Successfully</w:t>
      </w:r>
      <w:r>
        <w:rPr>
          <w:spacing w:val="-4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BARTonline</w:t>
      </w:r>
      <w:r>
        <w:rPr>
          <w:spacing w:val="-3"/>
          <w:sz w:val="24"/>
        </w:rPr>
        <w:t> </w:t>
      </w:r>
      <w:r>
        <w:rPr>
          <w:sz w:val="24"/>
        </w:rPr>
        <w:t>Administrative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color w:val="0000ED"/>
          <w:sz w:val="24"/>
          <w:u w:val="single" w:color="0000ED"/>
        </w:rPr>
        <w:t>BOLT</w:t>
      </w:r>
      <w:r>
        <w:rPr>
          <w:color w:val="0000ED"/>
          <w:spacing w:val="-3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101</w:t>
      </w:r>
      <w:r>
        <w:rPr>
          <w:sz w:val="24"/>
        </w:rPr>
        <w:t>)</w:t>
      </w:r>
    </w:p>
    <w:p>
      <w:pPr>
        <w:pStyle w:val="ListParagraph"/>
        <w:numPr>
          <w:ilvl w:val="0"/>
          <w:numId w:val="40"/>
        </w:numPr>
        <w:tabs>
          <w:tab w:pos="1280" w:val="left" w:leader="none"/>
        </w:tabs>
        <w:spacing w:line="270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Successfully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color w:val="0000ED"/>
          <w:spacing w:val="-3"/>
          <w:sz w:val="24"/>
        </w:rPr>
        <w:t> </w:t>
      </w:r>
      <w:r>
        <w:rPr>
          <w:color w:val="0000ED"/>
          <w:sz w:val="24"/>
          <w:u w:val="single" w:color="0000ED"/>
        </w:rPr>
        <w:t>BOLT</w:t>
      </w:r>
      <w:r>
        <w:rPr>
          <w:color w:val="0000ED"/>
          <w:spacing w:val="-2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103</w:t>
      </w:r>
      <w:r>
        <w:rPr>
          <w:color w:val="0000ED"/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40"/>
        </w:numPr>
        <w:tabs>
          <w:tab w:pos="1280" w:val="left" w:leader="none"/>
        </w:tabs>
        <w:spacing w:line="235" w:lineRule="auto" w:before="2" w:after="0"/>
        <w:ind w:left="1280" w:right="941" w:hanging="300"/>
        <w:jc w:val="left"/>
        <w:rPr>
          <w:sz w:val="24"/>
        </w:rPr>
      </w:pPr>
      <w:r>
        <w:rPr>
          <w:sz w:val="24"/>
        </w:rPr>
        <w:t>Successfully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color w:val="0000ED"/>
          <w:spacing w:val="-4"/>
          <w:sz w:val="24"/>
        </w:rPr>
        <w:t> </w:t>
      </w:r>
      <w:r>
        <w:rPr>
          <w:color w:val="0000ED"/>
          <w:sz w:val="24"/>
          <w:u w:val="single" w:color="0000ED"/>
        </w:rPr>
        <w:t>Canvas</w:t>
      </w:r>
      <w:r>
        <w:rPr>
          <w:color w:val="0000ED"/>
          <w:spacing w:val="-1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Appraisal</w:t>
      </w:r>
      <w:r>
        <w:rPr>
          <w:color w:val="0000ED"/>
          <w:spacing w:val="-3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Rubric</w:t>
      </w:r>
      <w:r>
        <w:rPr>
          <w:color w:val="0000ED"/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course;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rubric</w:t>
      </w:r>
      <w:r>
        <w:rPr>
          <w:spacing w:val="-2"/>
          <w:sz w:val="24"/>
        </w:rPr>
        <w:t> </w:t>
      </w:r>
      <w:r>
        <w:rPr>
          <w:sz w:val="24"/>
        </w:rPr>
        <w:t>focuses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four major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and supporting</w:t>
      </w:r>
      <w:r>
        <w:rPr>
          <w:spacing w:val="-2"/>
          <w:sz w:val="24"/>
        </w:rPr>
        <w:t> </w:t>
      </w:r>
      <w:r>
        <w:rPr>
          <w:sz w:val="24"/>
        </w:rPr>
        <w:t>standards: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Canvas</w:t>
      </w:r>
      <w:r>
        <w:rPr>
          <w:spacing w:val="-3"/>
        </w:rPr>
        <w:t> </w:t>
      </w:r>
      <w:r>
        <w:rPr/>
        <w:t>Conversion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(June</w:t>
      </w:r>
      <w:r>
        <w:rPr>
          <w:spacing w:val="-2"/>
        </w:rPr>
        <w:t> </w:t>
      </w:r>
      <w:r>
        <w:rPr/>
        <w:t>2015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January</w:t>
      </w:r>
      <w:r>
        <w:rPr>
          <w:spacing w:val="-2"/>
        </w:rPr>
        <w:t> </w:t>
      </w:r>
      <w:r>
        <w:rPr/>
        <w:t>2016)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1280" w:right="4247"/>
      </w:pPr>
      <w:r>
        <w:rPr/>
        <w:pict>
          <v:group style="position:absolute;margin-left:77.625pt;margin-top:5.354795pt;width:4.5pt;height:4.5pt;mso-position-horizontal-relative:page;mso-position-vertical-relative:paragraph;z-index:15882752" id="docshapegroup880" coordorigin="1553,107" coordsize="90,90">
            <v:shape style="position:absolute;left:1560;top:114;width:75;height:75" id="docshape88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88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883264" id="docshapegroup883" coordorigin="1553,377" coordsize="90,90">
            <v:shape style="position:absolute;left:1560;top:384;width:75;height:75" id="docshape88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88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883776" id="docshapegroup886" coordorigin="1553,647" coordsize="90,90">
            <v:shape style="position:absolute;left:1560;top:654;width:75;height:75" id="docshape887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888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Instructors enrolled in 101/103 (First Step of Process): 125</w:t>
      </w:r>
      <w:r>
        <w:rPr>
          <w:spacing w:val="-58"/>
        </w:rPr>
        <w:t> </w:t>
      </w:r>
      <w:r>
        <w:rPr/>
        <w:t>Instructors who have started lessons in 101/103: 117</w:t>
      </w:r>
      <w:r>
        <w:rPr>
          <w:spacing w:val="1"/>
        </w:rPr>
        <w:t> </w:t>
      </w:r>
      <w:r>
        <w:rPr/>
        <w:t>Instructors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 completed 101/103: 111</w:t>
      </w:r>
    </w:p>
    <w:p>
      <w:pPr>
        <w:pStyle w:val="BodyText"/>
        <w:spacing w:line="267" w:lineRule="exact"/>
        <w:ind w:left="1280"/>
      </w:pPr>
      <w:r>
        <w:rPr/>
        <w:pict>
          <v:group style="position:absolute;margin-left:77.625pt;margin-top:5.28624pt;width:4.5pt;height:4.5pt;mso-position-horizontal-relative:page;mso-position-vertical-relative:paragraph;z-index:15884288" id="docshapegroup889" coordorigin="1553,106" coordsize="90,90">
            <v:shape style="position:absolute;left:1560;top:113;width:75;height:75" id="docshape890" coordorigin="1560,113" coordsize="75,75" path="m1598,188l1572,179,1560,151,1572,123,1598,113,1623,123,1635,151,1623,179,1598,188xe" filled="true" fillcolor="#000000" stroked="false">
              <v:path arrowok="t"/>
              <v:fill type="solid"/>
            </v:shape>
            <v:shape style="position:absolute;left:1560;top:113;width:75;height:75" id="docshape891" coordorigin="1560,113" coordsize="75,75" path="m1635,151l1623,179,1598,188,1572,179,1560,151,1572,123,1598,113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Instructors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courses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review:</w:t>
      </w:r>
      <w:r>
        <w:rPr>
          <w:spacing w:val="-1"/>
        </w:rPr>
        <w:t> </w:t>
      </w:r>
      <w:r>
        <w:rPr/>
        <w:t>85</w:t>
      </w:r>
    </w:p>
    <w:p>
      <w:pPr>
        <w:pStyle w:val="BodyText"/>
        <w:spacing w:line="235" w:lineRule="auto" w:before="1"/>
        <w:ind w:left="1280" w:right="1829"/>
      </w:pPr>
      <w:r>
        <w:rPr/>
        <w:pict>
          <v:group style="position:absolute;margin-left:77.625pt;margin-top:5.404795pt;width:4.5pt;height:4.5pt;mso-position-horizontal-relative:page;mso-position-vertical-relative:paragraph;z-index:15884800" id="docshapegroup892" coordorigin="1553,108" coordsize="90,90">
            <v:shape style="position:absolute;left:1560;top:115;width:75;height:75" id="docshape893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894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795pt;width:4.5pt;height:4.5pt;mso-position-horizontal-relative:page;mso-position-vertical-relative:paragraph;z-index:15885312" id="docshapegroup895" coordorigin="1553,378" coordsize="90,90">
            <v:shape style="position:absolute;left:1560;top:385;width:75;height:75" id="docshape896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897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Instructors terminated during process (started 101/103 but never passed a review): 4</w:t>
      </w:r>
      <w:r>
        <w:rPr>
          <w:spacing w:val="-57"/>
        </w:rPr>
        <w:t> </w:t>
      </w:r>
      <w:r>
        <w:rPr/>
        <w:t>Instructors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 passed</w:t>
      </w:r>
      <w:r>
        <w:rPr>
          <w:spacing w:val="-1"/>
        </w:rPr>
        <w:t> </w:t>
      </w:r>
      <w:r>
        <w:rPr/>
        <w:t>at least 1</w:t>
      </w:r>
      <w:r>
        <w:rPr>
          <w:spacing w:val="-1"/>
        </w:rPr>
        <w:t> </w:t>
      </w:r>
      <w:r>
        <w:rPr/>
        <w:t>course (Completed Process):</w:t>
      </w:r>
      <w:r>
        <w:rPr>
          <w:spacing w:val="-2"/>
        </w:rPr>
        <w:t> </w:t>
      </w:r>
      <w:r>
        <w:rPr/>
        <w:t>78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885824" id="docshapegroup898" coordorigin="1553,106" coordsize="90,90">
            <v:shape style="position:absolute;left:1560;top:113;width:75;height:75" id="docshape899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900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Passed</w:t>
      </w:r>
      <w:r>
        <w:rPr>
          <w:spacing w:val="-3"/>
        </w:rPr>
        <w:t> </w:t>
      </w:r>
      <w:r>
        <w:rPr/>
        <w:t>Courses:</w:t>
      </w:r>
      <w:r>
        <w:rPr>
          <w:spacing w:val="-1"/>
        </w:rPr>
        <w:t> </w:t>
      </w:r>
      <w:r>
        <w:rPr/>
        <w:t>193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  <w:ind w:left="740"/>
      </w:pPr>
      <w:r>
        <w:rPr/>
        <w:t>eCertification</w:t>
      </w:r>
      <w:r>
        <w:rPr>
          <w:spacing w:val="-4"/>
        </w:rPr>
        <w:t> </w:t>
      </w:r>
      <w:r>
        <w:rPr/>
        <w:t>Rubric</w:t>
      </w:r>
      <w:r>
        <w:rPr>
          <w:spacing w:val="-5"/>
        </w:rPr>
        <w:t> </w:t>
      </w:r>
      <w:r>
        <w:rPr/>
        <w:t>Process</w:t>
      </w:r>
      <w:r>
        <w:rPr>
          <w:spacing w:val="-4"/>
        </w:rPr>
        <w:t> </w:t>
      </w:r>
      <w:r>
        <w:rPr/>
        <w:t>Improvement</w:t>
      </w:r>
    </w:p>
    <w:p>
      <w:pPr>
        <w:spacing w:after="0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875"/>
      </w:pPr>
      <w:r>
        <w:rPr/>
        <w:t>In October 2015, the Vice President of Instruction and Student Services indicated that Faculty</w:t>
      </w:r>
      <w:r>
        <w:rPr>
          <w:spacing w:val="1"/>
        </w:rPr>
        <w:t> </w:t>
      </w:r>
      <w:r>
        <w:rPr/>
        <w:t>Council voiced concerns regarding the eCertification process and the previous rubric. Distance</w:t>
      </w:r>
      <w:r>
        <w:rPr>
          <w:spacing w:val="1"/>
        </w:rPr>
        <w:t> </w:t>
      </w:r>
      <w:r>
        <w:rPr/>
        <w:t>Learning staff requested a list of specific concerns, and in January 2016, the Vice President and</w:t>
      </w:r>
      <w:r>
        <w:rPr>
          <w:spacing w:val="1"/>
        </w:rPr>
        <w:t> </w:t>
      </w:r>
      <w:r>
        <w:rPr/>
        <w:t>Associate Dean of Distance Learning reviewed the concerns, identified suggested changes, and</w:t>
      </w:r>
      <w:r>
        <w:rPr>
          <w:spacing w:val="1"/>
        </w:rPr>
        <w:t> </w:t>
      </w:r>
      <w:r>
        <w:rPr/>
        <w:t>BARTonline staff developed the current Canvas Appraisal Rubric. Data from an eCertification</w:t>
      </w:r>
      <w:r>
        <w:rPr>
          <w:spacing w:val="1"/>
        </w:rPr>
        <w:t> </w:t>
      </w:r>
      <w:r>
        <w:rPr/>
        <w:t>Feedback Survey administered in August 2016 indicate a high rate of satisfaction with the</w:t>
      </w:r>
      <w:r>
        <w:rPr>
          <w:spacing w:val="1"/>
        </w:rPr>
        <w:t> </w:t>
      </w:r>
      <w:r>
        <w:rPr/>
        <w:t>eCertification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/>
        <w:t>services.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surveys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planned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future.</w:t>
      </w:r>
    </w:p>
    <w:p>
      <w:pPr>
        <w:pStyle w:val="BodyText"/>
        <w:spacing w:before="232"/>
        <w:ind w:left="740"/>
      </w:pPr>
      <w:r>
        <w:rPr/>
        <w:t>Help</w:t>
      </w:r>
      <w:r>
        <w:rPr>
          <w:spacing w:val="-4"/>
        </w:rPr>
        <w:t> </w:t>
      </w:r>
      <w:r>
        <w:rPr/>
        <w:t>Desk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62"/>
      </w:pPr>
      <w:r>
        <w:rPr/>
        <w:t>A team of BOL staff receive a copy of every </w:t>
      </w:r>
      <w:r>
        <w:rPr>
          <w:color w:val="0000ED"/>
          <w:u w:val="single" w:color="0000ED"/>
        </w:rPr>
        <w:t>Canvas Help desk ticket</w:t>
      </w:r>
      <w:r>
        <w:rPr/>
        <w:t>, response, and outcome; they</w:t>
      </w:r>
      <w:r>
        <w:rPr>
          <w:spacing w:val="1"/>
        </w:rPr>
        <w:t> </w:t>
      </w:r>
      <w:r>
        <w:rPr/>
        <w:t>The Help desk maintains a living document of </w:t>
      </w:r>
      <w:r>
        <w:rPr>
          <w:color w:val="0000ED"/>
          <w:u w:val="single" w:color="0000ED"/>
        </w:rPr>
        <w:t>common issues</w:t>
      </w:r>
      <w:r>
        <w:rPr>
          <w:color w:val="0000ED"/>
        </w:rPr>
        <w:t> </w:t>
      </w:r>
      <w:r>
        <w:rPr/>
        <w:t>and answers that they use to assist</w:t>
      </w:r>
      <w:r>
        <w:rPr>
          <w:spacing w:val="1"/>
        </w:rPr>
        <w:t> </w:t>
      </w:r>
      <w:r>
        <w:rPr/>
        <w:t>users. The team also has access to a </w:t>
      </w:r>
      <w:r>
        <w:rPr>
          <w:color w:val="0000ED"/>
          <w:u w:val="single" w:color="0000ED"/>
        </w:rPr>
        <w:t>Canvas Help Desk Dashboard</w:t>
      </w:r>
      <w:r>
        <w:rPr>
          <w:color w:val="0000ED"/>
        </w:rPr>
        <w:t> </w:t>
      </w:r>
      <w:r>
        <w:rPr/>
        <w:t>to see all the tickets and provide a</w:t>
      </w:r>
      <w:r>
        <w:rPr>
          <w:spacing w:val="1"/>
        </w:rPr>
        <w:t> </w:t>
      </w:r>
      <w:r>
        <w:rPr/>
        <w:t>workflow overview. The Dashboard provides information relative to the number of tickets, origin, and</w:t>
      </w:r>
      <w:r>
        <w:rPr>
          <w:spacing w:val="-57"/>
        </w:rPr>
        <w:t> </w:t>
      </w:r>
      <w:r>
        <w:rPr/>
        <w:t>Canvas components affected, enabling the Team to focus efforts and resources towards the most</w:t>
      </w:r>
      <w:r>
        <w:rPr>
          <w:spacing w:val="1"/>
        </w:rPr>
        <w:t> </w:t>
      </w:r>
      <w:r>
        <w:rPr/>
        <w:t>commonly identified issues.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spacing w:before="1"/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6"/>
        <w:ind w:left="1280"/>
      </w:pPr>
      <w:r>
        <w:rPr/>
        <w:pict>
          <v:group style="position:absolute;margin-left:77.625pt;margin-top:18.378857pt;width:4.5pt;height:4.5pt;mso-position-horizontal-relative:page;mso-position-vertical-relative:paragraph;z-index:15886336" id="docshapegroup901" coordorigin="1553,368" coordsize="90,90">
            <v:shape style="position:absolute;left:1560;top:375;width:75;height:75" id="docshape902" coordorigin="1560,375" coordsize="75,75" path="m1598,450l1572,441,1560,413,1572,384,1598,375,1623,384,1635,413,1623,441,1598,450xe" filled="true" fillcolor="#000000" stroked="false">
              <v:path arrowok="t"/>
              <v:fill type="solid"/>
            </v:shape>
            <v:shape style="position:absolute;left:1560;top:375;width:75;height:75" id="docshape903" coordorigin="1560,375" coordsize="75,75" path="m1635,413l1623,441,1598,450,1572,441,1560,413,1572,384,1598,375,1623,384,1635,41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1-NewProgramsApplication_V02_FRM1</w:t>
      </w:r>
    </w:p>
    <w:p>
      <w:pPr>
        <w:pStyle w:val="ListParagraph"/>
        <w:numPr>
          <w:ilvl w:val="1"/>
          <w:numId w:val="40"/>
        </w:numPr>
        <w:tabs>
          <w:tab w:pos="1481" w:val="left" w:leader="none"/>
        </w:tabs>
        <w:spacing w:line="270" w:lineRule="exact" w:before="0" w:after="0"/>
        <w:ind w:left="1480" w:right="0" w:hanging="201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86848" id="docshapegroup904" coordorigin="1553,109" coordsize="90,90">
            <v:shape style="position:absolute;left:1560;top:116;width:75;height:75" id="docshape90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0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Barton</w:t>
      </w:r>
      <w:r>
        <w:rPr>
          <w:spacing w:val="-1"/>
          <w:sz w:val="24"/>
        </w:rPr>
        <w:t> </w:t>
      </w:r>
      <w:r>
        <w:rPr>
          <w:sz w:val="24"/>
        </w:rPr>
        <w:t>County</w:t>
      </w:r>
      <w:r>
        <w:rPr>
          <w:spacing w:val="-1"/>
          <w:sz w:val="24"/>
        </w:rPr>
        <w:t> </w:t>
      </w:r>
      <w:r>
        <w:rPr>
          <w:sz w:val="24"/>
        </w:rPr>
        <w:t>Community College</w:t>
      </w:r>
      <w:r>
        <w:rPr>
          <w:spacing w:val="-1"/>
          <w:sz w:val="24"/>
        </w:rPr>
        <w:t> </w:t>
      </w:r>
      <w:r>
        <w:rPr>
          <w:sz w:val="24"/>
        </w:rPr>
        <w:t>Panel</w:t>
      </w:r>
      <w:r>
        <w:rPr>
          <w:spacing w:val="-1"/>
          <w:sz w:val="24"/>
        </w:rPr>
        <w:t> </w:t>
      </w: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10-2013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87360" id="docshapegroup907" coordorigin="1553,109" coordsize="90,90">
            <v:shape style="position:absolute;left:1560;top:116;width:75;height:75" id="docshape90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0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3.A.1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BOLT 101</w:t>
      </w:r>
      <w:r>
        <w:rPr>
          <w:spacing w:val="-1"/>
        </w:rPr>
        <w:t> </w:t>
      </w:r>
      <w:r>
        <w:rPr/>
        <w:t>103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87872" id="docshapegroup910" coordorigin="1553,109" coordsize="90,90">
            <v:shape style="position:absolute;left:1560;top:116;width:75;height:75" id="docshape91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1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3.A.1</w:t>
      </w:r>
      <w:r>
        <w:rPr>
          <w:spacing w:val="-1"/>
        </w:rPr>
        <w:t> </w:t>
      </w:r>
      <w:r>
        <w:rPr/>
        <w:t>PAGE</w:t>
      </w:r>
      <w:r>
        <w:rPr>
          <w:spacing w:val="-2"/>
        </w:rPr>
        <w:t> </w:t>
      </w:r>
      <w:r>
        <w:rPr/>
        <w:t>7 BOLT</w:t>
      </w:r>
      <w:r>
        <w:rPr>
          <w:spacing w:val="-1"/>
        </w:rPr>
        <w:t> </w:t>
      </w:r>
      <w:r>
        <w:rPr/>
        <w:t>102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88384" id="docshapegroup913" coordorigin="1553,109" coordsize="90,90">
            <v:shape style="position:absolute;left:1560;top:116;width:75;height:75" id="docshape91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1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3.A.1</w:t>
      </w:r>
      <w:r>
        <w:rPr>
          <w:spacing w:val="4"/>
        </w:rPr>
        <w:t> </w:t>
      </w:r>
      <w:r>
        <w:rPr>
          <w:spacing w:val="-1"/>
        </w:rPr>
        <w:t>VPI_24_Hour_Auto_Cert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88896" id="docshapegroup916" coordorigin="1553,109" coordsize="90,90">
            <v:shape style="position:absolute;left:1560;top:116;width:75;height:75" id="docshape91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1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3.A.1</w:t>
      </w:r>
      <w:r>
        <w:rPr>
          <w:spacing w:val="4"/>
        </w:rPr>
        <w:t> </w:t>
      </w:r>
      <w:r>
        <w:rPr>
          <w:spacing w:val="-1"/>
        </w:rPr>
        <w:t>VPI_44_Hour_Auto_Cert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89408" id="docshapegroup919" coordorigin="1553,109" coordsize="90,90">
            <v:shape style="position:absolute;left:1560;top:116;width:75;height:75" id="docshape92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2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3.A.1</w:t>
      </w:r>
      <w:r>
        <w:rPr>
          <w:spacing w:val="4"/>
        </w:rPr>
        <w:t> </w:t>
      </w:r>
      <w:r>
        <w:rPr>
          <w:spacing w:val="-1"/>
        </w:rPr>
        <w:t>VPI_52_Hour_Auto_Cert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89920" id="docshapegroup922" coordorigin="1553,109" coordsize="90,90">
            <v:shape style="position:absolute;left:1560;top:116;width:75;height:75" id="docshape92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2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3.A.1</w:t>
      </w:r>
      <w:r>
        <w:rPr>
          <w:spacing w:val="-8"/>
        </w:rPr>
        <w:t> </w:t>
      </w:r>
      <w:r>
        <w:rPr/>
        <w:t>VPI_AAS_Auto_Tech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0432" id="docshapegroup925" coordorigin="1553,109" coordsize="90,90">
            <v:shape style="position:absolute;left:1560;top:116;width:75;height:75" id="docshape92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2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3.A.1</w:t>
      </w:r>
      <w:r>
        <w:rPr>
          <w:spacing w:val="-15"/>
        </w:rPr>
        <w:t> </w:t>
      </w:r>
      <w:r>
        <w:rPr/>
        <w:t>VPI_Advisory_Board_Example_Agendas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0944" id="docshapegroup928" coordorigin="1553,109" coordsize="90,90">
            <v:shape style="position:absolute;left:1560;top:116;width:75;height:75" id="docshape92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3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3.A.1</w:t>
      </w:r>
      <w:r>
        <w:rPr>
          <w:spacing w:val="-9"/>
        </w:rPr>
        <w:t> </w:t>
      </w:r>
      <w:r>
        <w:rPr/>
        <w:t>VPI_Canvas_Help_Desk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1456" id="docshapegroup931" coordorigin="1553,109" coordsize="90,90">
            <v:shape style="position:absolute;left:1560;top:116;width:75;height:75" id="docshape93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3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3.A.1</w:t>
      </w:r>
      <w:r>
        <w:rPr>
          <w:spacing w:val="-10"/>
        </w:rPr>
        <w:t> </w:t>
      </w:r>
      <w:r>
        <w:rPr/>
        <w:t>VPI_Catalog_Review_Team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1968" id="docshapegroup934" coordorigin="1553,109" coordsize="90,90">
            <v:shape style="position:absolute;left:1560;top:116;width:75;height:75" id="docshape93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3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3.A.1</w:t>
      </w:r>
      <w:r>
        <w:rPr>
          <w:spacing w:val="-8"/>
        </w:rPr>
        <w:t> </w:t>
      </w:r>
      <w:r>
        <w:rPr/>
        <w:t>VPI_Common_Issues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2480" id="docshapegroup937" coordorigin="1553,109" coordsize="90,90">
            <v:shape style="position:absolute;left:1560;top:116;width:75;height:75" id="docshape93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3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3.A.1</w:t>
      </w:r>
      <w:r>
        <w:rPr>
          <w:spacing w:val="-13"/>
        </w:rPr>
        <w:t> </w:t>
      </w:r>
      <w:r>
        <w:rPr/>
        <w:t>VPI_Curriculum_Guide_Review_Process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2992" id="docshapegroup940" coordorigin="1553,109" coordsize="90,90">
            <v:shape style="position:absolute;left:1560;top:116;width:75;height:75" id="docshape94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4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3.A.1</w:t>
      </w:r>
      <w:r>
        <w:rPr>
          <w:spacing w:val="-11"/>
        </w:rPr>
        <w:t> </w:t>
      </w:r>
      <w:r>
        <w:rPr/>
        <w:t>VPI_Fundamental_Outcomes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3504" id="docshapegroup943" coordorigin="1553,109" coordsize="90,90">
            <v:shape style="position:absolute;left:1560;top:116;width:75;height:75" id="docshape94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4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3.A.1</w:t>
      </w:r>
      <w:r>
        <w:rPr>
          <w:spacing w:val="-12"/>
        </w:rPr>
        <w:t> </w:t>
      </w:r>
      <w:r>
        <w:rPr/>
        <w:t>VPI_Fundamental_Outcomes_Web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4016" id="docshapegroup946" coordorigin="1553,109" coordsize="90,90">
            <v:shape style="position:absolute;left:1560;top:116;width:75;height:75" id="docshape94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4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3.A.1</w:t>
      </w:r>
      <w:r>
        <w:rPr>
          <w:spacing w:val="-4"/>
        </w:rPr>
        <w:t> </w:t>
      </w:r>
      <w:r>
        <w:rPr/>
        <w:t>VPI_LICC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4528" id="docshapegroup949" coordorigin="1553,109" coordsize="90,90">
            <v:shape style="position:absolute;left:1560;top:116;width:75;height:75" id="docshape95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5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3A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BOLT REVIEW</w:t>
      </w:r>
      <w:r>
        <w:rPr>
          <w:spacing w:val="-1"/>
        </w:rPr>
        <w:t> </w:t>
      </w:r>
      <w:r>
        <w:rPr/>
        <w:t>TICKET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5040" id="docshapegroup952" coordorigin="1553,109" coordsize="90,90">
            <v:shape style="position:absolute;left:1560;top:116;width:75;height:75" id="docshape95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5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3A</w:t>
      </w:r>
      <w:r>
        <w:rPr>
          <w:spacing w:val="-2"/>
        </w:rPr>
        <w:t> </w:t>
      </w:r>
      <w:r>
        <w:rPr/>
        <w:t>PAGE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CANVAS</w:t>
      </w:r>
      <w:r>
        <w:rPr>
          <w:spacing w:val="-1"/>
        </w:rPr>
        <w:t> </w:t>
      </w:r>
      <w:r>
        <w:rPr/>
        <w:t>APPRAISAL</w:t>
      </w:r>
      <w:r>
        <w:rPr>
          <w:spacing w:val="-3"/>
        </w:rPr>
        <w:t> </w:t>
      </w:r>
      <w:r>
        <w:rPr/>
        <w:t>RUBRIC</w:t>
      </w:r>
    </w:p>
    <w:p>
      <w:pPr>
        <w:pStyle w:val="ListParagraph"/>
        <w:numPr>
          <w:ilvl w:val="1"/>
          <w:numId w:val="40"/>
        </w:numPr>
        <w:tabs>
          <w:tab w:pos="1481" w:val="left" w:leader="none"/>
        </w:tabs>
        <w:spacing w:line="270" w:lineRule="exact" w:before="0" w:after="0"/>
        <w:ind w:left="1480" w:right="0" w:hanging="201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895552" id="docshapegroup955" coordorigin="1553,109" coordsize="90,90">
            <v:shape style="position:absolute;left:1560;top:116;width:75;height:75" id="docshape95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5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Response Form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Barton Response to</w:t>
      </w:r>
      <w:r>
        <w:rPr>
          <w:spacing w:val="-1"/>
          <w:sz w:val="24"/>
        </w:rPr>
        <w:t> </w:t>
      </w:r>
      <w:r>
        <w:rPr>
          <w:sz w:val="24"/>
        </w:rPr>
        <w:t>Capacity Concerns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896064" id="docshapegroup958" coordorigin="1553,109" coordsize="90,90">
            <v:shape style="position:absolute;left:1560;top:116;width:75;height:75" id="docshape95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96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4.A.4</w:t>
      </w:r>
      <w:r>
        <w:rPr>
          <w:spacing w:val="-13"/>
        </w:rPr>
        <w:t> </w:t>
      </w:r>
      <w:r>
        <w:rPr/>
        <w:t>VPI_Curriculum_Approval_Matrix</w:t>
      </w:r>
    </w:p>
    <w:p>
      <w:pPr>
        <w:pStyle w:val="ListParagraph"/>
        <w:numPr>
          <w:ilvl w:val="1"/>
          <w:numId w:val="40"/>
        </w:numPr>
        <w:tabs>
          <w:tab w:pos="1481" w:val="left" w:leader="none"/>
        </w:tabs>
        <w:spacing w:line="235" w:lineRule="auto" w:before="2" w:after="0"/>
        <w:ind w:left="1280" w:right="2732" w:firstLine="0"/>
        <w:jc w:val="left"/>
        <w:rPr>
          <w:sz w:val="24"/>
        </w:rPr>
      </w:pPr>
      <w:r>
        <w:rPr/>
        <w:pict>
          <v:group style="position:absolute;margin-left:77.625pt;margin-top:5.454795pt;width:4.5pt;height:4.5pt;mso-position-horizontal-relative:page;mso-position-vertical-relative:paragraph;z-index:15896576" id="docshapegroup961" coordorigin="1553,109" coordsize="90,90">
            <v:shape style="position:absolute;left:1560;top:116;width:75;height:75" id="docshape962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963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4796pt;width:4.5pt;height:4.5pt;mso-position-horizontal-relative:page;mso-position-vertical-relative:paragraph;z-index:15897088" id="docshapegroup964" coordorigin="1553,379" coordsize="90,90">
            <v:shape style="position:absolute;left:1560;top:386;width:75;height:75" id="docshape965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966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Barton County Community College Change Panel Action Letter 12-3-13</w:t>
      </w:r>
      <w:r>
        <w:rPr>
          <w:spacing w:val="-58"/>
          <w:sz w:val="24"/>
        </w:rPr>
        <w:t> </w:t>
      </w:r>
      <w:r>
        <w:rPr>
          <w:sz w:val="24"/>
        </w:rPr>
        <w:t>Academics_BCC_ArticulationAgreements_AY1516</w:t>
      </w:r>
    </w:p>
    <w:p>
      <w:pPr>
        <w:pStyle w:val="BodyText"/>
        <w:spacing w:line="235" w:lineRule="auto"/>
        <w:ind w:left="1280" w:right="7276"/>
      </w:pPr>
      <w:r>
        <w:rPr/>
        <w:pict>
          <v:group style="position:absolute;margin-left:77.625pt;margin-top:5.354795pt;width:4.5pt;height:4.5pt;mso-position-horizontal-relative:page;mso-position-vertical-relative:paragraph;z-index:15897600" id="docshapegroup967" coordorigin="1553,107" coordsize="90,90">
            <v:shape style="position:absolute;left:1560;top:114;width:75;height:75" id="docshape96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96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898112" id="docshapegroup970" coordorigin="1553,377" coordsize="90,90">
            <v:shape style="position:absolute;left:1560;top:384;width:75;height:75" id="docshape971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972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Advisory</w:t>
      </w:r>
      <w:r>
        <w:rPr>
          <w:spacing w:val="-9"/>
        </w:rPr>
        <w:t> </w:t>
      </w:r>
      <w:r>
        <w:rPr/>
        <w:t>Board</w:t>
      </w:r>
      <w:r>
        <w:rPr>
          <w:spacing w:val="-7"/>
        </w:rPr>
        <w:t> </w:t>
      </w:r>
      <w:r>
        <w:rPr/>
        <w:t>Guidelines</w:t>
      </w:r>
      <w:r>
        <w:rPr>
          <w:spacing w:val="-57"/>
        </w:rPr>
        <w:t> </w:t>
      </w:r>
      <w:r>
        <w:rPr/>
        <w:t>Catalog Timetable</w:t>
      </w:r>
    </w:p>
    <w:p>
      <w:pPr>
        <w:pStyle w:val="BodyText"/>
        <w:spacing w:line="235" w:lineRule="auto"/>
        <w:ind w:left="1280" w:right="4367"/>
      </w:pPr>
      <w:r>
        <w:rPr/>
        <w:pict>
          <v:group style="position:absolute;margin-left:77.625pt;margin-top:5.354795pt;width:4.5pt;height:4.5pt;mso-position-horizontal-relative:page;mso-position-vertical-relative:paragraph;z-index:15898624" id="docshapegroup973" coordorigin="1553,107" coordsize="90,90">
            <v:shape style="position:absolute;left:1560;top:114;width:75;height:75" id="docshape97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97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899136" id="docshapegroup976" coordorigin="1553,377" coordsize="90,90">
            <v:shape style="position:absolute;left:1560;top:384;width:75;height:75" id="docshape977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978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General Education Courses _ Barton Community College</w:t>
      </w:r>
      <w:r>
        <w:rPr>
          <w:spacing w:val="-58"/>
        </w:rPr>
        <w:t> </w:t>
      </w:r>
      <w:r>
        <w:rPr/>
        <w:t>HLC_FacultyGuidelines_2016_OPB</w:t>
      </w:r>
    </w:p>
    <w:p>
      <w:pPr>
        <w:pStyle w:val="BodyText"/>
        <w:spacing w:line="235" w:lineRule="auto"/>
        <w:ind w:left="1280" w:right="6879"/>
      </w:pPr>
      <w:r>
        <w:rPr/>
        <w:pict>
          <v:group style="position:absolute;margin-left:77.625pt;margin-top:5.354795pt;width:4.5pt;height:4.5pt;mso-position-horizontal-relative:page;mso-position-vertical-relative:paragraph;z-index:15899648" id="docshapegroup979" coordorigin="1553,107" coordsize="90,90">
            <v:shape style="position:absolute;left:1560;top:114;width:75;height:75" id="docshape98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98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00160" id="docshapegroup982" coordorigin="1553,377" coordsize="90,90">
            <v:shape style="position:absolute;left:1560;top:384;width:75;height:75" id="docshape983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984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HR_2465-facultyqualifications</w:t>
      </w:r>
      <w:r>
        <w:rPr>
          <w:spacing w:val="-57"/>
        </w:rPr>
        <w:t> </w:t>
      </w:r>
      <w:r>
        <w:rPr>
          <w:spacing w:val="-1"/>
        </w:rPr>
        <w:t>HR_2481-faculty_eval_process</w:t>
      </w:r>
    </w:p>
    <w:p>
      <w:pPr>
        <w:pStyle w:val="BodyText"/>
        <w:spacing w:line="235" w:lineRule="auto"/>
        <w:ind w:left="1280" w:right="5527"/>
      </w:pPr>
      <w:r>
        <w:rPr/>
        <w:pict>
          <v:group style="position:absolute;margin-left:77.625pt;margin-top:5.354795pt;width:4.5pt;height:4.5pt;mso-position-horizontal-relative:page;mso-position-vertical-relative:paragraph;z-index:15900672" id="docshapegroup985" coordorigin="1553,107" coordsize="90,90">
            <v:shape style="position:absolute;left:1560;top:114;width:75;height:75" id="docshape98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98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01184" id="docshapegroup988" coordorigin="1553,377" coordsize="90,90">
            <v:shape style="position:absolute;left:1560;top:384;width:75;height:75" id="docshape989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990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IR_KBOR_Transfer_Feedback_Report_2014</w:t>
      </w:r>
      <w:r>
        <w:rPr>
          <w:spacing w:val="-58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Report</w:t>
      </w:r>
      <w:r>
        <w:rPr>
          <w:spacing w:val="-2"/>
        </w:rPr>
        <w:t> </w:t>
      </w:r>
      <w:r>
        <w:rPr/>
        <w:t>AAS</w:t>
      </w:r>
      <w:r>
        <w:rPr>
          <w:spacing w:val="-3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Studies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1280" w:right="5906"/>
      </w:pPr>
      <w:r>
        <w:rPr/>
        <w:pict>
          <v:group style="position:absolute;margin-left:77.625pt;margin-top:9.554795pt;width:4.5pt;height:4.5pt;mso-position-horizontal-relative:page;mso-position-vertical-relative:paragraph;z-index:15901696" id="docshapegroup991" coordorigin="1553,191" coordsize="90,90">
            <v:shape style="position:absolute;left:1560;top:198;width:75;height:75" id="docshape992" coordorigin="1560,199" coordsize="75,75" path="m1598,274l1572,264,1560,236,1572,208,1598,199,1623,208,1635,236,1623,264,1598,274xe" filled="true" fillcolor="#000000" stroked="false">
              <v:path arrowok="t"/>
              <v:fill type="solid"/>
            </v:shape>
            <v:shape style="position:absolute;left:1560;top:198;width:75;height:75" id="docshape993" coordorigin="1560,199" coordsize="75,75" path="m1635,236l1623,264,1598,274,1572,264,1560,236,1572,208,1598,199,1623,208,1635,23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23.054794pt;width:4.5pt;height:4.5pt;mso-position-horizontal-relative:page;mso-position-vertical-relative:paragraph;z-index:15902208" id="docshapegroup994" coordorigin="1553,461" coordsize="90,90">
            <v:shape style="position:absolute;left:1560;top:468;width:75;height:75" id="docshape995" coordorigin="1560,469" coordsize="75,75" path="m1598,544l1572,534,1560,506,1572,478,1598,469,1623,478,1635,506,1623,534,1598,544xe" filled="true" fillcolor="#000000" stroked="false">
              <v:path arrowok="t"/>
              <v:fill type="solid"/>
            </v:shape>
            <v:shape style="position:absolute;left:1560;top:468;width:75;height:75" id="docshape996" coordorigin="1560,469" coordsize="75,75" path="m1635,506l1623,534,1598,544,1572,534,1560,506,1572,478,1598,469,1623,478,1635,50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6.554794pt;width:4.5pt;height:4.5pt;mso-position-horizontal-relative:page;mso-position-vertical-relative:paragraph;z-index:15902720" id="docshapegroup997" coordorigin="1553,731" coordsize="90,90">
            <v:shape style="position:absolute;left:1560;top:738;width:75;height:75" id="docshape998" coordorigin="1560,739" coordsize="75,75" path="m1598,814l1572,804,1560,776,1572,748,1598,739,1623,748,1635,776,1623,804,1598,814xe" filled="true" fillcolor="#000000" stroked="false">
              <v:path arrowok="t"/>
              <v:fill type="solid"/>
            </v:shape>
            <v:shape style="position:absolute;left:1560;top:738;width:75;height:75" id="docshape999" coordorigin="1560,739" coordsize="75,75" path="m1635,776l1623,804,1598,814,1572,804,1560,776,1572,748,1598,739,1623,748,1635,77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Programs of Study</w:t>
      </w:r>
      <w:r>
        <w:rPr>
          <w:spacing w:val="1"/>
        </w:rPr>
        <w:t> </w:t>
      </w:r>
      <w:r>
        <w:rPr/>
        <w:t>StudentServices_Barton</w:t>
      </w:r>
      <w:r>
        <w:rPr>
          <w:spacing w:val="-12"/>
        </w:rPr>
        <w:t> </w:t>
      </w:r>
      <w:r>
        <w:rPr/>
        <w:t>Catalog</w:t>
      </w:r>
      <w:r>
        <w:rPr>
          <w:spacing w:val="-11"/>
        </w:rPr>
        <w:t> </w:t>
      </w:r>
      <w:r>
        <w:rPr/>
        <w:t>AY1617</w:t>
      </w:r>
      <w:r>
        <w:rPr>
          <w:spacing w:val="-57"/>
        </w:rPr>
        <w:t> </w:t>
      </w:r>
      <w:r>
        <w:rPr/>
        <w:t>VP_</w:t>
      </w:r>
      <w:r>
        <w:rPr>
          <w:spacing w:val="-2"/>
        </w:rPr>
        <w:t> </w:t>
      </w:r>
      <w:r>
        <w:rPr/>
        <w:t>Master</w:t>
      </w:r>
      <w:r>
        <w:rPr>
          <w:spacing w:val="-2"/>
        </w:rPr>
        <w:t> </w:t>
      </w:r>
      <w:r>
        <w:rPr/>
        <w:t>Syllabus</w:t>
      </w:r>
      <w:r>
        <w:rPr>
          <w:spacing w:val="-2"/>
        </w:rPr>
        <w:t> </w:t>
      </w:r>
      <w:r>
        <w:rPr/>
        <w:t>Template</w:t>
      </w:r>
    </w:p>
    <w:p>
      <w:pPr>
        <w:pStyle w:val="BodyText"/>
        <w:spacing w:line="235" w:lineRule="auto"/>
        <w:ind w:left="1280" w:right="4181"/>
      </w:pPr>
      <w:r>
        <w:rPr/>
        <w:pict>
          <v:group style="position:absolute;margin-left:77.625pt;margin-top:5.354795pt;width:4.5pt;height:4.5pt;mso-position-horizontal-relative:page;mso-position-vertical-relative:paragraph;z-index:15903232" id="docshapegroup1000" coordorigin="1553,107" coordsize="90,90">
            <v:shape style="position:absolute;left:1560;top:114;width:75;height:75" id="docshape100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00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03744" id="docshapegroup1003" coordorigin="1553,377" coordsize="90,90">
            <v:shape style="position:absolute;left:1560;top:384;width:75;height:75" id="docshape100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00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04256" id="docshapegroup1006" coordorigin="1553,647" coordsize="90,90">
            <v:shape style="position:absolute;left:1560;top:654;width:75;height:75" id="docshape1007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008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</w:t>
      </w:r>
      <w:r>
        <w:rPr>
          <w:spacing w:val="1"/>
          <w:u w:val="single"/>
        </w:rPr>
        <w:t> </w:t>
      </w:r>
      <w:r>
        <w:rPr/>
        <w:t>KBOR_Transfer and Articulation Policy</w:t>
      </w:r>
      <w:r>
        <w:rPr>
          <w:spacing w:val="1"/>
        </w:rPr>
        <w:t> </w:t>
      </w:r>
      <w:r>
        <w:rPr>
          <w:spacing w:val="-1"/>
        </w:rPr>
        <w:t>VP_GeneralEducationRequirementsBartonWebsite</w:t>
      </w:r>
      <w:r>
        <w:rPr>
          <w:spacing w:val="-57"/>
        </w:rPr>
        <w:t> </w:t>
      </w:r>
      <w:r>
        <w:rPr/>
        <w:t>VP_Kansas</w:t>
      </w:r>
      <w:r>
        <w:rPr>
          <w:spacing w:val="-2"/>
        </w:rPr>
        <w:t> </w:t>
      </w:r>
      <w:r>
        <w:rPr/>
        <w:t>Core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spacing w:line="235" w:lineRule="auto"/>
        <w:ind w:left="1280" w:right="4054"/>
      </w:pPr>
      <w:r>
        <w:rPr/>
        <w:pict>
          <v:group style="position:absolute;margin-left:77.625pt;margin-top:5.354795pt;width:4.5pt;height:4.5pt;mso-position-horizontal-relative:page;mso-position-vertical-relative:paragraph;z-index:15904768" id="docshapegroup1009" coordorigin="1553,107" coordsize="90,90">
            <v:shape style="position:absolute;left:1560;top:114;width:75;height:75" id="docshape101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01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05280" id="docshapegroup1012" coordorigin="1553,377" coordsize="90,90">
            <v:shape style="position:absolute;left:1560;top:384;width:75;height:75" id="docshape1013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014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05792" id="docshapegroup1015" coordorigin="1553,647" coordsize="90,90">
            <v:shape style="position:absolute;left:1560;top:654;width:75;height:75" id="docshape1016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017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06304" id="docshapegroup1018" coordorigin="1553,917" coordsize="90,90">
            <v:shape style="position:absolute;left:1560;top:924;width:75;height:75" id="docshape1019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020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59.354794pt;width:4.5pt;height:4.5pt;mso-position-horizontal-relative:page;mso-position-vertical-relative:paragraph;z-index:15906816" id="docshapegroup1021" coordorigin="1553,1187" coordsize="90,90">
            <v:shape style="position:absolute;left:1560;top:1194;width:75;height:75" id="docshape1022" coordorigin="1560,1195" coordsize="75,75" path="m1598,1270l1572,1260,1560,1232,1572,1204,1598,1195,1623,1204,1635,1232,1623,1260,1598,1270xe" filled="true" fillcolor="#000000" stroked="false">
              <v:path arrowok="t"/>
              <v:fill type="solid"/>
            </v:shape>
            <v:shape style="position:absolute;left:1560;top:1194;width:75;height:75" id="docshape1023" coordorigin="1560,1195" coordsize="75,75" path="m1635,1232l1623,1260,1598,1270,1572,1260,1560,1232,1572,1204,1598,1195,1623,1204,1635,123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72.854797pt;width:4.5pt;height:4.5pt;mso-position-horizontal-relative:page;mso-position-vertical-relative:paragraph;z-index:15907328" id="docshapegroup1024" coordorigin="1553,1457" coordsize="90,90">
            <v:shape style="position:absolute;left:1560;top:1464;width:75;height:75" id="docshape1025" coordorigin="1560,1465" coordsize="75,75" path="m1598,1540l1572,1530,1560,1502,1572,1474,1598,1465,1623,1474,1635,1502,1623,1530,1598,1540xe" filled="true" fillcolor="#000000" stroked="false">
              <v:path arrowok="t"/>
              <v:fill type="solid"/>
            </v:shape>
            <v:shape style="position:absolute;left:1560;top:1464;width:75;height:75" id="docshape1026" coordorigin="1560,1465" coordsize="75,75" path="m1635,1502l1623,1530,1598,1540,1572,1530,1560,1502,1572,1474,1598,1465,1623,1474,1635,150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86.354797pt;width:4.5pt;height:4.5pt;mso-position-horizontal-relative:page;mso-position-vertical-relative:paragraph;z-index:15907840" id="docshapegroup1027" coordorigin="1553,1727" coordsize="90,90">
            <v:shape style="position:absolute;left:1560;top:1734;width:75;height:75" id="docshape1028" coordorigin="1560,1735" coordsize="75,75" path="m1598,1810l1572,1800,1560,1772,1572,1744,1598,1735,1623,1744,1635,1772,1623,1800,1598,1810xe" filled="true" fillcolor="#000000" stroked="false">
              <v:path arrowok="t"/>
              <v:fill type="solid"/>
            </v:shape>
            <v:shape style="position:absolute;left:1560;top:1734;width:75;height:75" id="docshape1029" coordorigin="1560,1735" coordsize="75,75" path="m1635,1772l1623,1800,1598,1810,1572,1800,1560,1772,1572,1744,1598,1735,1623,1744,1635,177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99.854797pt;width:4.5pt;height:4.5pt;mso-position-horizontal-relative:page;mso-position-vertical-relative:paragraph;z-index:15908352" id="docshapegroup1030" coordorigin="1553,1997" coordsize="90,90">
            <v:shape style="position:absolute;left:1560;top:2004;width:75;height:75" id="docshape1031" coordorigin="1560,2005" coordsize="75,75" path="m1598,2080l1572,2070,1560,2042,1572,2014,1598,2005,1623,2014,1635,2042,1623,2070,1598,2080xe" filled="true" fillcolor="#000000" stroked="false">
              <v:path arrowok="t"/>
              <v:fill type="solid"/>
            </v:shape>
            <v:shape style="position:absolute;left:1560;top:2004;width:75;height:75" id="docshape1032" coordorigin="1560,2005" coordsize="75,75" path="m1635,2042l1623,2070,1598,2080,1572,2070,1560,2042,1572,2014,1598,2005,1623,2014,1635,204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VP_KBOR Transfer and Articulation Council</w:t>
      </w:r>
      <w:r>
        <w:rPr>
          <w:spacing w:val="1"/>
        </w:rPr>
        <w:t> </w:t>
      </w:r>
      <w:r>
        <w:rPr/>
        <w:t>VP_KBOR_Advisory_Committee_Handbook_2016</w:t>
      </w:r>
      <w:r>
        <w:rPr>
          <w:spacing w:val="1"/>
        </w:rPr>
        <w:t> </w:t>
      </w:r>
      <w:r>
        <w:rPr/>
        <w:t>VP_KBOR_AlignedPrograms-Process_AY1516</w:t>
      </w:r>
      <w:r>
        <w:rPr>
          <w:spacing w:val="1"/>
        </w:rPr>
        <w:t> </w:t>
      </w:r>
      <w:r>
        <w:rPr/>
        <w:t>VP_KBOR_BoardPolicyManual</w:t>
      </w:r>
      <w:r>
        <w:rPr>
          <w:spacing w:val="1"/>
        </w:rPr>
        <w:t> </w:t>
      </w:r>
      <w:r>
        <w:rPr/>
        <w:t>VP_KBOR_KRSN_Matrix_2016-17</w:t>
      </w:r>
      <w:r>
        <w:rPr>
          <w:spacing w:val="1"/>
        </w:rPr>
        <w:t> </w:t>
      </w:r>
      <w:r>
        <w:rPr/>
        <w:t>VP_KBOR_PolicyConcurrentEnrollment_AY1516</w:t>
      </w:r>
      <w:r>
        <w:rPr>
          <w:spacing w:val="1"/>
        </w:rPr>
        <w:t> </w:t>
      </w:r>
      <w:r>
        <w:rPr>
          <w:spacing w:val="-1"/>
        </w:rPr>
        <w:t>VP_LearningAndInstructionCurriculumCommittee_AY1415</w:t>
      </w:r>
      <w:r>
        <w:rPr>
          <w:spacing w:val="-57"/>
        </w:rPr>
        <w:t> </w:t>
      </w:r>
      <w:r>
        <w:rPr/>
        <w:t>VP_MasterSyllabusExample</w:t>
      </w:r>
    </w:p>
    <w:p>
      <w:pPr>
        <w:pStyle w:val="BodyText"/>
        <w:spacing w:line="235" w:lineRule="auto"/>
        <w:ind w:left="1280" w:right="5417"/>
      </w:pPr>
      <w:r>
        <w:rPr/>
        <w:pict>
          <v:group style="position:absolute;margin-left:77.625pt;margin-top:5.354795pt;width:4.5pt;height:4.5pt;mso-position-horizontal-relative:page;mso-position-vertical-relative:paragraph;z-index:15908864" id="docshapegroup1033" coordorigin="1553,107" coordsize="90,90">
            <v:shape style="position:absolute;left:1560;top:114;width:75;height:75" id="docshape103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03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09376" id="docshapegroup1036" coordorigin="1553,377" coordsize="90,90">
            <v:shape style="position:absolute;left:1560;top:384;width:75;height:75" id="docshape1037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038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09888" id="docshapegroup1039" coordorigin="1553,647" coordsize="90,90">
            <v:shape style="position:absolute;left:1560;top:654;width:75;height:75" id="docshape1040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041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10400" id="docshapegroup1042" coordorigin="1553,917" coordsize="90,90">
            <v:shape style="position:absolute;left:1560;top:924;width:75;height:75" id="docshape1043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044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59.354794pt;width:4.5pt;height:4.5pt;mso-position-horizontal-relative:page;mso-position-vertical-relative:paragraph;z-index:15910912" id="docshapegroup1045" coordorigin="1553,1187" coordsize="90,90">
            <v:shape style="position:absolute;left:1560;top:1194;width:75;height:75" id="docshape1046" coordorigin="1560,1195" coordsize="75,75" path="m1598,1270l1572,1260,1560,1232,1572,1204,1598,1195,1623,1204,1635,1232,1623,1260,1598,1270xe" filled="true" fillcolor="#000000" stroked="false">
              <v:path arrowok="t"/>
              <v:fill type="solid"/>
            </v:shape>
            <v:shape style="position:absolute;left:1560;top:1194;width:75;height:75" id="docshape1047" coordorigin="1560,1195" coordsize="75,75" path="m1635,1232l1623,1260,1598,1270,1572,1260,1560,1232,1572,1204,1598,1195,1623,1204,1635,123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72.854797pt;width:4.5pt;height:4.5pt;mso-position-horizontal-relative:page;mso-position-vertical-relative:paragraph;z-index:15911424" id="docshapegroup1048" coordorigin="1553,1457" coordsize="90,90">
            <v:shape style="position:absolute;left:1560;top:1464;width:75;height:75" id="docshape1049" coordorigin="1560,1465" coordsize="75,75" path="m1598,1540l1572,1530,1560,1502,1572,1474,1598,1465,1623,1474,1635,1502,1623,1530,1598,1540xe" filled="true" fillcolor="#000000" stroked="false">
              <v:path arrowok="t"/>
              <v:fill type="solid"/>
            </v:shape>
            <v:shape style="position:absolute;left:1560;top:1464;width:75;height:75" id="docshape1050" coordorigin="1560,1465" coordsize="75,75" path="m1635,1502l1623,1530,1598,1540,1572,1530,1560,1502,1572,1474,1598,1465,1623,1474,1635,150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86.354797pt;width:4.5pt;height:4.5pt;mso-position-horizontal-relative:page;mso-position-vertical-relative:paragraph;z-index:15911936" id="docshapegroup1051" coordorigin="1553,1727" coordsize="90,90">
            <v:shape style="position:absolute;left:1560;top:1734;width:75;height:75" id="docshape1052" coordorigin="1560,1735" coordsize="75,75" path="m1598,1810l1572,1800,1560,1772,1572,1744,1598,1735,1623,1744,1635,1772,1623,1800,1598,1810xe" filled="true" fillcolor="#000000" stroked="false">
              <v:path arrowok="t"/>
              <v:fill type="solid"/>
            </v:shape>
            <v:shape style="position:absolute;left:1560;top:1734;width:75;height:75" id="docshape1053" coordorigin="1560,1735" coordsize="75,75" path="m1635,1772l1623,1800,1598,1810,1572,1800,1560,1772,1572,1744,1598,1735,1623,1744,1635,177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99.854797pt;width:4.5pt;height:4.5pt;mso-position-horizontal-relative:page;mso-position-vertical-relative:paragraph;z-index:15912448" id="docshapegroup1054" coordorigin="1553,1997" coordsize="90,90">
            <v:shape style="position:absolute;left:1560;top:2004;width:75;height:75" id="docshape1055" coordorigin="1560,2005" coordsize="75,75" path="m1598,2080l1572,2070,1560,2042,1572,2014,1598,2005,1623,2014,1635,2042,1623,2070,1598,2080xe" filled="true" fillcolor="#000000" stroked="false">
              <v:path arrowok="t"/>
              <v:fill type="solid"/>
            </v:shape>
            <v:shape style="position:absolute;left:1560;top:2004;width:75;height:75" id="docshape1056" coordorigin="1560,2005" coordsize="75,75" path="m1635,2042l1623,2070,1598,2080,1572,2070,1560,2042,1572,2014,1598,2005,1623,2014,1635,204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VP_Outcomes</w:t>
      </w:r>
      <w:r>
        <w:rPr>
          <w:spacing w:val="13"/>
        </w:rPr>
        <w:t> </w:t>
      </w:r>
      <w:r>
        <w:rPr/>
        <w:t>&amp;</w:t>
      </w:r>
      <w:r>
        <w:rPr>
          <w:spacing w:val="15"/>
        </w:rPr>
        <w:t> </w:t>
      </w:r>
      <w:r>
        <w:rPr/>
        <w:t>Competencies</w:t>
      </w:r>
      <w:r>
        <w:rPr>
          <w:spacing w:val="15"/>
        </w:rPr>
        <w:t> </w:t>
      </w:r>
      <w:r>
        <w:rPr/>
        <w:t>Matrix</w:t>
      </w:r>
      <w:r>
        <w:rPr>
          <w:spacing w:val="1"/>
        </w:rPr>
        <w:t> </w:t>
      </w:r>
      <w:r>
        <w:rPr/>
        <w:t>WCTE Career Programs</w:t>
      </w:r>
      <w:r>
        <w:rPr>
          <w:spacing w:val="1"/>
        </w:rPr>
        <w:t> </w:t>
      </w:r>
      <w:r>
        <w:rPr/>
        <w:t>WCTE_AASCurNaturalGas_CG_AY1516</w:t>
      </w:r>
      <w:r>
        <w:rPr>
          <w:spacing w:val="1"/>
        </w:rPr>
        <w:t> </w:t>
      </w:r>
      <w:r>
        <w:rPr/>
        <w:t>WCTE_AASSemNaturalGas_AY1516</w:t>
      </w:r>
      <w:r>
        <w:rPr>
          <w:spacing w:val="1"/>
        </w:rPr>
        <w:t> </w:t>
      </w:r>
      <w:r>
        <w:rPr/>
        <w:t>WCTE_end1essentialskillssept15</w:t>
      </w:r>
      <w:r>
        <w:rPr>
          <w:spacing w:val="1"/>
        </w:rPr>
        <w:t> </w:t>
      </w:r>
      <w:r>
        <w:rPr/>
        <w:t>WCTE_ENDS 2 Work Preparedness</w:t>
      </w:r>
      <w:r>
        <w:rPr>
          <w:spacing w:val="1"/>
        </w:rPr>
        <w:t> </w:t>
      </w:r>
      <w:r>
        <w:rPr/>
        <w:t>WCTE_KBOR Technical Education Authority</w:t>
      </w:r>
      <w:r>
        <w:rPr>
          <w:spacing w:val="-57"/>
        </w:rPr>
        <w:t> </w:t>
      </w:r>
      <w:r>
        <w:rPr/>
        <w:t>WCTE_Weldng</w:t>
      </w:r>
      <w:r>
        <w:rPr>
          <w:spacing w:val="-1"/>
        </w:rPr>
        <w:t> </w:t>
      </w:r>
      <w:r>
        <w:rPr/>
        <w:t>Program</w:t>
      </w:r>
      <w:r>
        <w:rPr>
          <w:spacing w:val="-2"/>
        </w:rPr>
        <w:t> </w:t>
      </w:r>
      <w:r>
        <w:rPr/>
        <w:t>Alignment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544320;mso-wrap-distance-left:0;mso-wrap-distance-right:0" id="docshape1057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3.B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889"/>
      </w:pPr>
      <w:r>
        <w:rPr/>
        <w:t>The institution demonstrates that the exercise of intellectual inquiry and the acquisition, application,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integration of broad learning and skills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integral to its educational programs.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810" w:hanging="300"/>
        <w:jc w:val="left"/>
        <w:rPr>
          <w:sz w:val="24"/>
        </w:rPr>
      </w:pPr>
      <w:r>
        <w:rPr>
          <w:sz w:val="24"/>
        </w:rPr>
        <w:t>The general education program is appropriate to the mission, educational offerings, and degree</w:t>
      </w:r>
      <w:r>
        <w:rPr>
          <w:spacing w:val="-57"/>
          <w:sz w:val="24"/>
        </w:rPr>
        <w:t> </w:t>
      </w:r>
      <w:r>
        <w:rPr>
          <w:sz w:val="24"/>
        </w:rPr>
        <w:t>levels of the institution.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685" w:hanging="300"/>
        <w:jc w:val="left"/>
        <w:rPr>
          <w:sz w:val="24"/>
        </w:rPr>
      </w:pPr>
      <w:r>
        <w:rPr>
          <w:sz w:val="24"/>
        </w:rPr>
        <w:t>The institution articulates the purposes, content, and intended learning outcomes of its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3"/>
          <w:sz w:val="24"/>
        </w:rPr>
        <w:t> </w:t>
      </w:r>
      <w:r>
        <w:rPr>
          <w:sz w:val="24"/>
        </w:rPr>
        <w:t>general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3"/>
          <w:sz w:val="24"/>
        </w:rPr>
        <w:t> </w:t>
      </w:r>
      <w:r>
        <w:rPr>
          <w:sz w:val="24"/>
        </w:rPr>
        <w:t>requirements.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program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general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grounded</w:t>
      </w:r>
      <w:r>
        <w:rPr>
          <w:spacing w:val="1"/>
          <w:sz w:val="24"/>
        </w:rPr>
        <w:t> </w:t>
      </w:r>
      <w:r>
        <w:rPr>
          <w:sz w:val="24"/>
        </w:rPr>
        <w:t>in a philosophy or framework developed by the institution or adopted from an established</w:t>
      </w:r>
      <w:r>
        <w:rPr>
          <w:spacing w:val="1"/>
          <w:sz w:val="24"/>
        </w:rPr>
        <w:t> </w:t>
      </w:r>
      <w:r>
        <w:rPr>
          <w:sz w:val="24"/>
        </w:rPr>
        <w:t>framework. It imparts broad knowledge and intellectual concepts to students and develops skills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attitudes that the institution</w:t>
      </w:r>
      <w:r>
        <w:rPr>
          <w:spacing w:val="-1"/>
          <w:sz w:val="24"/>
        </w:rPr>
        <w:t> </w:t>
      </w:r>
      <w:r>
        <w:rPr>
          <w:sz w:val="24"/>
        </w:rPr>
        <w:t>believes every college-educated person should</w:t>
      </w:r>
      <w:r>
        <w:rPr>
          <w:spacing w:val="-2"/>
          <w:sz w:val="24"/>
        </w:rPr>
        <w:t> </w:t>
      </w:r>
      <w:r>
        <w:rPr>
          <w:sz w:val="24"/>
        </w:rPr>
        <w:t>possess.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729" w:hanging="300"/>
        <w:jc w:val="left"/>
        <w:rPr>
          <w:sz w:val="24"/>
        </w:rPr>
      </w:pPr>
      <w:r>
        <w:rPr>
          <w:sz w:val="24"/>
        </w:rPr>
        <w:t>Every degree program offered by the institution engages students in collecting, analyzing, and</w:t>
      </w:r>
      <w:r>
        <w:rPr>
          <w:spacing w:val="1"/>
          <w:sz w:val="24"/>
        </w:rPr>
        <w:t> </w:t>
      </w:r>
      <w:r>
        <w:rPr>
          <w:sz w:val="24"/>
        </w:rPr>
        <w:t>communicating information; in mastering modes of inquiry or creative work; and in developing</w:t>
      </w:r>
      <w:r>
        <w:rPr>
          <w:spacing w:val="-57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adaptable to changing environments.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244" w:hanging="300"/>
        <w:jc w:val="left"/>
        <w:rPr>
          <w:sz w:val="24"/>
        </w:rPr>
      </w:pPr>
      <w:r>
        <w:rPr>
          <w:sz w:val="24"/>
        </w:rPr>
        <w:t>The education offered by the institution recognizes the human and cultural diversity of the</w:t>
      </w:r>
      <w:r>
        <w:rPr>
          <w:spacing w:val="-57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and work.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626" w:hanging="300"/>
        <w:jc w:val="left"/>
        <w:rPr>
          <w:sz w:val="24"/>
        </w:rPr>
      </w:pPr>
      <w:r>
        <w:rPr>
          <w:sz w:val="24"/>
        </w:rPr>
        <w:t>The faculty and students contribute to scholarship, creative work, and the discovery of</w:t>
      </w:r>
      <w:r>
        <w:rPr>
          <w:spacing w:val="-57"/>
          <w:sz w:val="24"/>
        </w:rPr>
        <w:t> </w:t>
      </w:r>
      <w:r>
        <w:rPr>
          <w:sz w:val="24"/>
        </w:rPr>
        <w:t>knowledge to the extent appropriate to their programs and the institution’s mission.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3.B.1.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4"/>
      </w:pPr>
      <w:r>
        <w:rPr/>
        <w:t>Appropriate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Mission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691"/>
      </w:pPr>
      <w:r>
        <w:rPr/>
        <w:t>The general education program at Barton is an integral component of the degree programs and is</w:t>
      </w:r>
      <w:r>
        <w:rPr>
          <w:spacing w:val="1"/>
        </w:rPr>
        <w:t> </w:t>
      </w:r>
      <w:r>
        <w:rPr/>
        <w:t>designed to contribute to the student’s educational growth by providing a liberal arts or career and</w:t>
      </w:r>
      <w:r>
        <w:rPr>
          <w:spacing w:val="1"/>
        </w:rPr>
        <w:t> </w:t>
      </w:r>
      <w:r>
        <w:rPr/>
        <w:t>technical education. Barton Community College’s General Education program aligns with the</w:t>
      </w:r>
      <w:r>
        <w:rPr>
          <w:spacing w:val="1"/>
        </w:rPr>
        <w:t> </w:t>
      </w:r>
      <w:r>
        <w:rPr/>
        <w:t>institution’s</w:t>
      </w:r>
      <w:r>
        <w:rPr>
          <w:spacing w:val="-2"/>
        </w:rPr>
        <w:t> </w:t>
      </w:r>
      <w:r>
        <w:rPr>
          <w:color w:val="0000ED"/>
          <w:u w:val="single" w:color="0000ED"/>
        </w:rPr>
        <w:t>Mission</w:t>
      </w:r>
      <w:r>
        <w:rPr>
          <w:color w:val="0000ED"/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accomplishment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color w:val="0000ED"/>
          <w:u w:val="single" w:color="0000ED"/>
        </w:rPr>
        <w:t>Board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ENDS</w:t>
      </w:r>
      <w:r>
        <w:rPr/>
        <w:t>,</w:t>
      </w:r>
      <w:r>
        <w:rPr>
          <w:spacing w:val="-3"/>
        </w:rPr>
        <w:t> </w:t>
      </w:r>
      <w:r>
        <w:rPr/>
        <w:t>specifically,</w:t>
      </w:r>
      <w:r>
        <w:rPr>
          <w:spacing w:val="-4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Skills,</w:t>
      </w:r>
      <w:r>
        <w:rPr>
          <w:spacing w:val="-4"/>
        </w:rPr>
        <w:t> </w:t>
      </w:r>
      <w:r>
        <w:rPr/>
        <w:t>Work</w:t>
      </w:r>
      <w:r>
        <w:rPr>
          <w:spacing w:val="-57"/>
        </w:rPr>
        <w:t> </w:t>
      </w:r>
      <w:r>
        <w:rPr/>
        <w:t>Preparedness,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Advancement,</w:t>
      </w:r>
      <w:r>
        <w:rPr>
          <w:spacing w:val="-2"/>
        </w:rPr>
        <w:t> </w:t>
      </w:r>
      <w:r>
        <w:rPr/>
        <w:t>and “Barton</w:t>
      </w:r>
      <w:r>
        <w:rPr>
          <w:spacing w:val="-1"/>
        </w:rPr>
        <w:t> </w:t>
      </w:r>
      <w:r>
        <w:rPr/>
        <w:t>Experience”.</w:t>
      </w:r>
    </w:p>
    <w:p>
      <w:pPr>
        <w:pStyle w:val="Heading4"/>
        <w:spacing w:before="233"/>
      </w:pPr>
      <w:r>
        <w:rPr/>
        <w:t>General Education Fundamental Outcomes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82"/>
      </w:pPr>
      <w:r>
        <w:rPr/>
        <w:t>Barton</w:t>
      </w:r>
      <w:r>
        <w:rPr>
          <w:spacing w:val="2"/>
        </w:rPr>
        <w:t> </w:t>
      </w:r>
      <w:r>
        <w:rPr/>
        <w:t>identifies</w:t>
      </w:r>
      <w:r>
        <w:rPr>
          <w:spacing w:val="1"/>
        </w:rPr>
        <w:t> </w:t>
      </w:r>
      <w:r>
        <w:rPr>
          <w:color w:val="0000ED"/>
          <w:u w:val="single" w:color="0000ED"/>
        </w:rPr>
        <w:t>five</w:t>
      </w:r>
      <w:r>
        <w:rPr>
          <w:color w:val="0000ED"/>
          <w:spacing w:val="3"/>
          <w:u w:val="single" w:color="0000ED"/>
        </w:rPr>
        <w:t> </w:t>
      </w:r>
      <w:r>
        <w:rPr>
          <w:color w:val="0000ED"/>
          <w:u w:val="single" w:color="0000ED"/>
        </w:rPr>
        <w:t>fundamental</w:t>
      </w:r>
      <w:r>
        <w:rPr>
          <w:color w:val="0000ED"/>
          <w:spacing w:val="3"/>
          <w:u w:val="single" w:color="0000ED"/>
        </w:rPr>
        <w:t> </w:t>
      </w:r>
      <w:r>
        <w:rPr>
          <w:color w:val="0000ED"/>
          <w:u w:val="single" w:color="0000ED"/>
        </w:rPr>
        <w:t>outcomes</w:t>
      </w:r>
      <w:r>
        <w:rPr>
          <w:color w:val="0000ED"/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direct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only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general</w:t>
      </w:r>
      <w:r>
        <w:rPr>
          <w:spacing w:val="3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courses</w:t>
      </w:r>
      <w:r>
        <w:rPr>
          <w:spacing w:val="3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the entire</w:t>
      </w:r>
      <w:r>
        <w:rPr>
          <w:spacing w:val="-1"/>
        </w:rPr>
        <w:t> </w:t>
      </w:r>
      <w:r>
        <w:rPr/>
        <w:t>curriculum. The</w:t>
      </w:r>
      <w:r>
        <w:rPr>
          <w:spacing w:val="-1"/>
        </w:rPr>
        <w:t> </w:t>
      </w:r>
      <w:r>
        <w:rPr/>
        <w:t>outcomes are appropriate</w:t>
      </w:r>
      <w:r>
        <w:rPr>
          <w:spacing w:val="-1"/>
        </w:rPr>
        <w:t> </w:t>
      </w:r>
      <w:r>
        <w:rPr/>
        <w:t>to the</w:t>
      </w:r>
      <w:r>
        <w:rPr>
          <w:spacing w:val="-7"/>
        </w:rPr>
        <w:t> </w:t>
      </w:r>
      <w:r>
        <w:rPr>
          <w:color w:val="0000ED"/>
          <w:u w:val="single" w:color="0000ED"/>
        </w:rPr>
        <w:t>Mission</w:t>
      </w:r>
      <w:r>
        <w:rPr>
          <w:color w:val="0000ED"/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color w:val="0000ED"/>
          <w:u w:val="single" w:color="0000ED"/>
        </w:rPr>
        <w:t>Board ENDS</w:t>
      </w:r>
      <w:r>
        <w:rPr/>
        <w:t>, educational</w:t>
      </w:r>
      <w:r>
        <w:rPr>
          <w:spacing w:val="-57"/>
        </w:rPr>
        <w:t> </w:t>
      </w:r>
      <w:r>
        <w:rPr/>
        <w:t>offerings, certificates, and degrees of the College. They serve to demonstrate how students meet those</w:t>
      </w:r>
      <w:r>
        <w:rPr>
          <w:spacing w:val="-57"/>
        </w:rPr>
        <w:t> </w:t>
      </w:r>
      <w:r>
        <w:rPr/>
        <w:t>ENDs and to articulate the competencies expected of students who complete a Barton certificate or</w:t>
      </w:r>
      <w:r>
        <w:rPr>
          <w:spacing w:val="1"/>
        </w:rPr>
        <w:t> </w:t>
      </w:r>
      <w:r>
        <w:rPr/>
        <w:t>degree.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962"/>
      </w:pPr>
      <w:r>
        <w:rPr/>
        <w:t>The fundamental outcomes relate the relevance of a given subject to provide students with the</w:t>
      </w:r>
      <w:r>
        <w:rPr>
          <w:spacing w:val="1"/>
        </w:rPr>
        <w:t> </w:t>
      </w:r>
      <w:r>
        <w:rPr/>
        <w:t>knowledge, skills, and values which enable them to be productive in work, family, and community.</w:t>
      </w:r>
      <w:r>
        <w:rPr>
          <w:spacing w:val="-57"/>
        </w:rPr>
        <w:t> </w:t>
      </w:r>
      <w:r>
        <w:rPr/>
        <w:t>These outcomes and their assessment are reviewed biannually by the Outcomes Assessment</w:t>
      </w:r>
      <w:r>
        <w:rPr>
          <w:spacing w:val="1"/>
        </w:rPr>
        <w:t> </w:t>
      </w:r>
      <w:r>
        <w:rPr/>
        <w:t>Committee and annually by Barton’s Board of Trustees.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97"/>
      </w:pPr>
      <w:r>
        <w:rPr/>
        <w:t>These outcomes are designed to ensure that all certificate and degree-seeking students learn the same</w:t>
      </w:r>
      <w:r>
        <w:rPr>
          <w:spacing w:val="-57"/>
        </w:rPr>
        <w:t> </w:t>
      </w:r>
      <w:r>
        <w:rPr/>
        <w:t>general competencies even when they take different general education courses. This emphasis on</w:t>
      </w:r>
      <w:r>
        <w:rPr>
          <w:spacing w:val="1"/>
        </w:rPr>
        <w:t> </w:t>
      </w:r>
      <w:r>
        <w:rPr/>
        <w:t>critical thinking, life-long learning, and the formulation of essential perspectives forms not only the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2116"/>
      </w:pPr>
      <w:r>
        <w:rPr/>
        <w:t>foundation of the General Education curriculum but also the course level outcomes and</w:t>
      </w:r>
      <w:r>
        <w:rPr>
          <w:spacing w:val="-57"/>
        </w:rPr>
        <w:t> </w:t>
      </w:r>
      <w:r>
        <w:rPr/>
        <w:t>competencies.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  <w:spacing w:before="1"/>
      </w:pPr>
      <w:r>
        <w:rPr/>
        <w:t>Appropriate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Offerings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1196"/>
      </w:pPr>
      <w:r>
        <w:rPr/>
        <w:t>The College’s general education program is consistent with and appropriate to the educational</w:t>
      </w:r>
      <w:r>
        <w:rPr>
          <w:spacing w:val="1"/>
        </w:rPr>
        <w:t> </w:t>
      </w:r>
      <w:r>
        <w:rPr/>
        <w:t>offerings. The essential objective of general education is to educate the individual student to be a</w:t>
      </w:r>
      <w:r>
        <w:rPr>
          <w:spacing w:val="-57"/>
        </w:rPr>
        <w:t> </w:t>
      </w:r>
      <w:r>
        <w:rPr/>
        <w:t>rational and humane person. The minimum distribution of credits and general education courses</w:t>
      </w:r>
      <w:r>
        <w:rPr>
          <w:spacing w:val="1"/>
        </w:rPr>
        <w:t> </w:t>
      </w:r>
      <w:r>
        <w:rPr/>
        <w:t>varies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degree. The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subdivides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courses into</w:t>
      </w:r>
      <w:r>
        <w:rPr>
          <w:spacing w:val="-1"/>
        </w:rPr>
        <w:t> </w:t>
      </w:r>
      <w:r>
        <w:rPr/>
        <w:t>five categories: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280" w:val="left" w:leader="none"/>
        </w:tabs>
        <w:spacing w:line="235" w:lineRule="auto" w:before="0" w:after="0"/>
        <w:ind w:left="1280" w:right="998" w:hanging="300"/>
        <w:jc w:val="left"/>
        <w:rPr>
          <w:sz w:val="24"/>
        </w:rPr>
      </w:pPr>
      <w:r>
        <w:rPr>
          <w:sz w:val="24"/>
        </w:rPr>
        <w:t>Foundation studies – degree specific, general education courses that fulfill course or credit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quantitative,</w:t>
      </w:r>
      <w:r>
        <w:rPr>
          <w:spacing w:val="-1"/>
          <w:sz w:val="24"/>
        </w:rPr>
        <w:t> </w:t>
      </w:r>
      <w:r>
        <w:rPr>
          <w:sz w:val="24"/>
        </w:rPr>
        <w:t>oral and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communication,</w:t>
      </w:r>
      <w:r>
        <w:rPr>
          <w:spacing w:val="-1"/>
          <w:sz w:val="24"/>
        </w:rPr>
        <w:t> </w:t>
      </w:r>
      <w:r>
        <w:rPr>
          <w:sz w:val="24"/>
        </w:rPr>
        <w:t>or computer</w:t>
      </w:r>
      <w:r>
        <w:rPr>
          <w:spacing w:val="-1"/>
          <w:sz w:val="24"/>
        </w:rPr>
        <w:t> </w:t>
      </w:r>
      <w:r>
        <w:rPr>
          <w:sz w:val="24"/>
        </w:rPr>
        <w:t>literacy areas.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280" w:val="left" w:leader="none"/>
        </w:tabs>
        <w:spacing w:line="235" w:lineRule="auto" w:before="0" w:after="0"/>
        <w:ind w:left="1280" w:right="804" w:hanging="300"/>
        <w:jc w:val="left"/>
        <w:rPr>
          <w:sz w:val="24"/>
        </w:rPr>
      </w:pPr>
      <w:r>
        <w:rPr>
          <w:sz w:val="24"/>
        </w:rPr>
        <w:t>Humanities – The branches of learning that investigate human culture, constructs and concerns</w:t>
      </w:r>
      <w:r>
        <w:rPr>
          <w:spacing w:val="-57"/>
          <w:sz w:val="24"/>
        </w:rPr>
        <w:t> </w:t>
      </w:r>
      <w:r>
        <w:rPr>
          <w:sz w:val="24"/>
        </w:rPr>
        <w:t>(i.e. fine arts, language arts, history, philosophy, and religion) as opposed to natural processes</w:t>
      </w:r>
      <w:r>
        <w:rPr>
          <w:spacing w:val="1"/>
          <w:sz w:val="24"/>
        </w:rPr>
        <w:t> </w:t>
      </w:r>
      <w:r>
        <w:rPr>
          <w:sz w:val="24"/>
        </w:rPr>
        <w:t>and social relations. Some humanities courses are further designated as Studio Courses and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Courses as defined below.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580" w:right="821"/>
      </w:pPr>
      <w:r>
        <w:rPr/>
        <w:t>Studio Course – Any course in Fine Arts (Humanities) that instructs students on the</w:t>
      </w:r>
      <w:r>
        <w:rPr>
          <w:spacing w:val="1"/>
        </w:rPr>
        <w:t> </w:t>
      </w:r>
      <w:r>
        <w:rPr/>
        <w:t>techniques used in artistic expression and significantly involves students (individually or as</w:t>
      </w:r>
      <w:r>
        <w:rPr>
          <w:spacing w:val="-57"/>
        </w:rPr>
        <w:t> </w:t>
      </w:r>
      <w:r>
        <w:rPr/>
        <w:t>a group) in the production of tangible, physical artistic products.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580" w:right="728"/>
      </w:pPr>
      <w:r>
        <w:rPr/>
        <w:t>Performance Course – Any course in the Fine Arts (Humanities) that instructs students on</w:t>
      </w:r>
      <w:r>
        <w:rPr>
          <w:spacing w:val="1"/>
        </w:rPr>
        <w:t> </w:t>
      </w:r>
      <w:r>
        <w:rPr/>
        <w:t>the techniques used in artistic expression and significantly involves students (individually or</w:t>
      </w:r>
      <w:r>
        <w:rPr>
          <w:spacing w:val="-57"/>
        </w:rPr>
        <w:t> </w:t>
      </w:r>
      <w:r>
        <w:rPr/>
        <w:t>as a group) in ephemeral activities that relate to public entertainment and/or personal</w:t>
      </w:r>
      <w:r>
        <w:rPr>
          <w:spacing w:val="1"/>
        </w:rPr>
        <w:t> </w:t>
      </w:r>
      <w:r>
        <w:rPr/>
        <w:t>enrichment.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280" w:val="left" w:leader="none"/>
        </w:tabs>
        <w:spacing w:line="235" w:lineRule="auto" w:before="0" w:after="0"/>
        <w:ind w:left="1280" w:right="890" w:hanging="300"/>
        <w:jc w:val="left"/>
        <w:rPr>
          <w:sz w:val="24"/>
        </w:rPr>
      </w:pPr>
      <w:r>
        <w:rPr>
          <w:sz w:val="24"/>
        </w:rPr>
        <w:t>Social and behavioral sciences – the branches of learning that investigate the institutions and</w:t>
      </w:r>
      <w:r>
        <w:rPr>
          <w:spacing w:val="1"/>
          <w:sz w:val="24"/>
        </w:rPr>
        <w:t> </w:t>
      </w:r>
      <w:r>
        <w:rPr>
          <w:sz w:val="24"/>
        </w:rPr>
        <w:t>functioning of human society and the interpersonal relationships of individuals as members of</w:t>
      </w:r>
      <w:r>
        <w:rPr>
          <w:spacing w:val="-57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(i.e.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science,</w:t>
      </w:r>
      <w:r>
        <w:rPr>
          <w:spacing w:val="-2"/>
          <w:sz w:val="24"/>
        </w:rPr>
        <w:t> </w:t>
      </w:r>
      <w:r>
        <w:rPr>
          <w:sz w:val="24"/>
        </w:rPr>
        <w:t>behavioral</w:t>
      </w:r>
      <w:r>
        <w:rPr>
          <w:spacing w:val="-1"/>
          <w:sz w:val="24"/>
        </w:rPr>
        <w:t> </w:t>
      </w:r>
      <w:r>
        <w:rPr>
          <w:sz w:val="24"/>
        </w:rPr>
        <w:t>science,</w:t>
      </w:r>
      <w:r>
        <w:rPr>
          <w:spacing w:val="-2"/>
          <w:sz w:val="24"/>
        </w:rPr>
        <w:t> </w:t>
      </w:r>
      <w:r>
        <w:rPr>
          <w:sz w:val="24"/>
        </w:rPr>
        <w:t>economics,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science).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280" w:val="left" w:leader="none"/>
        </w:tabs>
        <w:spacing w:line="235" w:lineRule="auto" w:before="0" w:after="0"/>
        <w:ind w:left="1280" w:right="673" w:hanging="300"/>
        <w:jc w:val="left"/>
        <w:rPr>
          <w:sz w:val="24"/>
        </w:rPr>
      </w:pP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Sciences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mathematics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branches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investigate</w:t>
      </w:r>
      <w:r>
        <w:rPr>
          <w:spacing w:val="2"/>
          <w:sz w:val="24"/>
        </w:rPr>
        <w:t> </w:t>
      </w:r>
      <w:r>
        <w:rPr>
          <w:sz w:val="24"/>
        </w:rPr>
        <w:t>matter,</w:t>
      </w:r>
      <w:r>
        <w:rPr>
          <w:spacing w:val="2"/>
          <w:sz w:val="24"/>
        </w:rPr>
        <w:t> </w:t>
      </w:r>
      <w:r>
        <w:rPr>
          <w:sz w:val="24"/>
        </w:rPr>
        <w:t>energy,</w:t>
      </w:r>
      <w:r>
        <w:rPr>
          <w:spacing w:val="1"/>
          <w:sz w:val="24"/>
        </w:rPr>
        <w:t> </w:t>
      </w:r>
      <w:r>
        <w:rPr>
          <w:sz w:val="24"/>
        </w:rPr>
        <w:t>and their interrelations and transformations or relate to objectively measurable phenomena (i.e.</w:t>
      </w:r>
      <w:r>
        <w:rPr>
          <w:spacing w:val="1"/>
          <w:sz w:val="24"/>
        </w:rPr>
        <w:t> </w:t>
      </w:r>
      <w:r>
        <w:rPr>
          <w:sz w:val="24"/>
        </w:rPr>
        <w:t>life sciences, chemistry, and physical sciences), as well as higher level math classes (i.e. courses</w:t>
      </w:r>
      <w:r>
        <w:rPr>
          <w:spacing w:val="-57"/>
          <w:sz w:val="24"/>
        </w:rPr>
        <w:t> </w:t>
      </w:r>
      <w:r>
        <w:rPr>
          <w:sz w:val="24"/>
        </w:rPr>
        <w:t>beyond college algebra).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280" w:val="left" w:leader="none"/>
        </w:tabs>
        <w:spacing w:line="235" w:lineRule="auto" w:before="0" w:after="0"/>
        <w:ind w:left="1280" w:right="991" w:hanging="300"/>
        <w:jc w:val="left"/>
        <w:rPr>
          <w:sz w:val="24"/>
        </w:rPr>
      </w:pPr>
      <w:r>
        <w:rPr>
          <w:sz w:val="24"/>
        </w:rPr>
        <w:t>Physical Education, health and performance – the branch of learning that investigates</w:t>
      </w:r>
      <w:r>
        <w:rPr>
          <w:spacing w:val="1"/>
          <w:sz w:val="24"/>
        </w:rPr>
        <w:t> </w:t>
      </w:r>
      <w:r>
        <w:rPr>
          <w:sz w:val="24"/>
        </w:rPr>
        <w:t>instruction in the care and development of the body, and in activities undertaken for personal</w:t>
      </w:r>
      <w:r>
        <w:rPr>
          <w:spacing w:val="-57"/>
          <w:sz w:val="24"/>
        </w:rPr>
        <w:t> </w:t>
      </w:r>
      <w:r>
        <w:rPr>
          <w:sz w:val="24"/>
        </w:rPr>
        <w:t>enjoyment.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Appropriate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Degree</w:t>
      </w:r>
      <w:r>
        <w:rPr>
          <w:spacing w:val="-5"/>
        </w:rPr>
        <w:t> </w:t>
      </w:r>
      <w:r>
        <w:rPr/>
        <w:t>Levels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/>
      </w:pPr>
      <w:r>
        <w:rPr/>
        <w:t>General</w:t>
      </w:r>
      <w:r>
        <w:rPr>
          <w:spacing w:val="-4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color w:val="0000ED"/>
          <w:u w:val="single" w:color="0000ED"/>
        </w:rPr>
        <w:t>Associate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Arts</w:t>
      </w:r>
      <w:r>
        <w:rPr/>
        <w:t>,</w:t>
      </w:r>
      <w:r>
        <w:rPr>
          <w:spacing w:val="-3"/>
        </w:rPr>
        <w:t> </w:t>
      </w:r>
      <w:r>
        <w:rPr>
          <w:color w:val="0000ED"/>
          <w:u w:val="single" w:color="0000ED"/>
        </w:rPr>
        <w:t>Associate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Science</w:t>
      </w:r>
      <w:r>
        <w:rPr/>
        <w:t>,</w:t>
      </w:r>
      <w:r>
        <w:rPr>
          <w:spacing w:val="-57"/>
        </w:rPr>
        <w:t> </w:t>
      </w:r>
      <w:r>
        <w:rPr>
          <w:color w:val="0000ED"/>
          <w:u w:val="single" w:color="0000ED"/>
        </w:rPr>
        <w:t>Associate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General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Studies,</w:t>
      </w:r>
      <w:r>
        <w:rPr>
          <w:color w:val="0000ED"/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color w:val="0000ED"/>
          <w:u w:val="single" w:color="0000ED"/>
        </w:rPr>
        <w:t>Associate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Applied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Science</w:t>
      </w:r>
      <w:r>
        <w:rPr>
          <w:color w:val="0000ED"/>
          <w:spacing w:val="-2"/>
        </w:rPr>
        <w:t> </w:t>
      </w:r>
      <w:r>
        <w:rPr/>
        <w:t>degrees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offered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Barton.</w:t>
      </w:r>
    </w:p>
    <w:p>
      <w:pPr>
        <w:pStyle w:val="BodyText"/>
        <w:spacing w:line="271" w:lineRule="exact"/>
        <w:ind w:left="680"/>
      </w:pP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meets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color w:val="0000ED"/>
          <w:u w:val="single" w:color="0000ED"/>
        </w:rPr>
        <w:t>KBOR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degree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standards</w:t>
      </w:r>
      <w:r>
        <w:rPr>
          <w:color w:val="0000ED"/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 curriculum.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3.B.2.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4"/>
      </w:pP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Assessment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1096"/>
      </w:pPr>
      <w:r>
        <w:rPr/>
        <w:t>The Outcomes Assessment Committee is charged with the oversight of the College’s system for</w:t>
      </w:r>
      <w:r>
        <w:rPr>
          <w:spacing w:val="1"/>
        </w:rPr>
        <w:t> </w:t>
      </w:r>
      <w:r>
        <w:rPr/>
        <w:t>collecting,</w:t>
      </w:r>
      <w:r>
        <w:rPr>
          <w:spacing w:val="-2"/>
        </w:rPr>
        <w:t> </w:t>
      </w:r>
      <w:r>
        <w:rPr/>
        <w:t>assessing,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Barton’s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outcomes.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current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1235"/>
      </w:pPr>
      <w:r>
        <w:rPr/>
        <w:t>participant of the HLC Academy. Detailed assessment information is included in the response to</w:t>
      </w:r>
      <w:r>
        <w:rPr>
          <w:spacing w:val="-57"/>
        </w:rPr>
        <w:t> </w:t>
      </w:r>
      <w:r>
        <w:rPr/>
        <w:t>Component 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989"/>
      </w:pPr>
      <w:r>
        <w:rPr/>
        <w:t>Barton uses a set of common objectives that is unique to all sections of each course offered. On the</w:t>
      </w:r>
      <w:r>
        <w:rPr>
          <w:spacing w:val="-57"/>
        </w:rPr>
        <w:t> </w:t>
      </w:r>
      <w:r>
        <w:rPr/>
        <w:t>course level, Barton instructors assess student learning by course objectives. In many instances,</w:t>
      </w:r>
      <w:r>
        <w:rPr>
          <w:spacing w:val="1"/>
        </w:rPr>
        <w:t> </w:t>
      </w:r>
      <w:r>
        <w:rPr/>
        <w:t>faculty also conduct a course level assessment in which students are assessed on specific course</w:t>
      </w:r>
      <w:r>
        <w:rPr>
          <w:spacing w:val="1"/>
        </w:rPr>
        <w:t> </w:t>
      </w:r>
      <w:r>
        <w:rPr/>
        <w:t>competencies using embedded assessments.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55"/>
      </w:pPr>
      <w:r>
        <w:rPr/>
        <w:t>For example, a final exam may be itemized identifying specific questions within and aligning them</w:t>
      </w:r>
      <w:r>
        <w:rPr>
          <w:spacing w:val="1"/>
        </w:rPr>
        <w:t> </w:t>
      </w:r>
      <w:r>
        <w:rPr/>
        <w:t>individually with the course competencies. As such, instead of just knowing the class average on the</w:t>
      </w:r>
      <w:r>
        <w:rPr>
          <w:spacing w:val="-57"/>
        </w:rPr>
        <w:t> </w:t>
      </w:r>
      <w:r>
        <w:rPr/>
        <w:t>exam,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determine the</w:t>
      </w:r>
      <w:r>
        <w:rPr>
          <w:spacing w:val="-1"/>
        </w:rPr>
        <w:t> </w:t>
      </w:r>
      <w:r>
        <w:rPr/>
        <w:t>percentage 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correctly answered</w:t>
      </w:r>
      <w:r>
        <w:rPr>
          <w:spacing w:val="-1"/>
        </w:rPr>
        <w:t> </w:t>
      </w:r>
      <w:r>
        <w:rPr/>
        <w:t>individual questions.</w:t>
      </w:r>
    </w:p>
    <w:p>
      <w:pPr>
        <w:pStyle w:val="BodyText"/>
        <w:spacing w:line="235" w:lineRule="auto"/>
        <w:ind w:left="680" w:right="724"/>
        <w:jc w:val="both"/>
      </w:pPr>
      <w:r>
        <w:rPr/>
        <w:t>While a low, class average on the final would indicate that efforts need to be made to improve student</w:t>
      </w:r>
      <w:r>
        <w:rPr>
          <w:spacing w:val="-57"/>
        </w:rPr>
        <w:t> </w:t>
      </w:r>
      <w:r>
        <w:rPr/>
        <w:t>learning, it does not direct faculty to the specific issue at hand. By using question level analysis, even</w:t>
      </w:r>
      <w:r>
        <w:rPr>
          <w:spacing w:val="1"/>
        </w:rPr>
        <w:t> </w:t>
      </w:r>
      <w:r>
        <w:rPr/>
        <w:t>with a high, class average on the exam, if a majority of students are missing a specific question on the</w:t>
      </w:r>
      <w:r>
        <w:rPr>
          <w:spacing w:val="-57"/>
        </w:rPr>
        <w:t> </w:t>
      </w:r>
      <w:r>
        <w:rPr/>
        <w:t>final that is an issue that instructors can address.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803"/>
      </w:pPr>
      <w:r>
        <w:rPr/>
        <w:t>Thus, by identifying which competency this question assesses, faculty can refocus their efforts and</w:t>
      </w:r>
      <w:r>
        <w:rPr>
          <w:spacing w:val="1"/>
        </w:rPr>
        <w:t> </w:t>
      </w:r>
      <w:r>
        <w:rPr/>
        <w:t>make more efficient use of their time developing ways to improve student learning in the respective</w:t>
      </w:r>
      <w:r>
        <w:rPr>
          <w:spacing w:val="1"/>
        </w:rPr>
        <w:t> </w:t>
      </w:r>
      <w:r>
        <w:rPr/>
        <w:t>area of weakness. These efforts are then tracked in subsequent offerings of the course using the same</w:t>
      </w:r>
      <w:r>
        <w:rPr>
          <w:spacing w:val="-57"/>
        </w:rPr>
        <w:t> </w:t>
      </w:r>
      <w:r>
        <w:rPr/>
        <w:t>methods to assist further in the continual improvement process. This way, the effectiveness of the</w:t>
      </w:r>
      <w:r>
        <w:rPr>
          <w:spacing w:val="1"/>
        </w:rPr>
        <w:t> </w:t>
      </w:r>
      <w:r>
        <w:rPr/>
        <w:t>changes can be determined, and instructors can make further adjustments as necessary.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42"/>
      </w:pPr>
      <w:r>
        <w:rPr/>
        <w:t>In addition to the course level assessment competency-based information, the results are also used to</w:t>
      </w:r>
      <w:r>
        <w:rPr>
          <w:spacing w:val="1"/>
        </w:rPr>
        <w:t> </w:t>
      </w:r>
      <w:r>
        <w:rPr/>
        <w:t>assess the fundamental outcomes. These outcomes have also been tied directly to specific questions.</w:t>
      </w:r>
      <w:r>
        <w:rPr>
          <w:spacing w:val="1"/>
        </w:rPr>
        <w:t> </w:t>
      </w:r>
      <w:r>
        <w:rPr/>
        <w:t>Similar information is collected such that not only is a specific competency identified as a respective</w:t>
      </w:r>
      <w:r>
        <w:rPr>
          <w:spacing w:val="1"/>
        </w:rPr>
        <w:t> </w:t>
      </w:r>
      <w:r>
        <w:rPr/>
        <w:t>strength/weakness,</w:t>
      </w:r>
      <w:r>
        <w:rPr>
          <w:spacing w:val="-4"/>
        </w:rPr>
        <w:t> </w:t>
      </w:r>
      <w:r>
        <w:rPr/>
        <w:t>but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respective</w:t>
      </w:r>
      <w:r>
        <w:rPr>
          <w:spacing w:val="-3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outcome</w:t>
      </w:r>
      <w:r>
        <w:rPr>
          <w:spacing w:val="-3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it.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instance,</w:t>
      </w:r>
      <w:r>
        <w:rPr>
          <w:spacing w:val="-2"/>
        </w:rPr>
        <w:t> </w:t>
      </w:r>
      <w:r>
        <w:rPr/>
        <w:t>historical</w:t>
      </w:r>
      <w:r>
        <w:rPr>
          <w:spacing w:val="-57"/>
        </w:rPr>
        <w:t> </w:t>
      </w:r>
      <w:r>
        <w:rPr/>
        <w:t>perspective is one of the fundamental outcomes. Knowing that a student missed a question relating to</w:t>
      </w:r>
      <w:r>
        <w:rPr>
          <w:spacing w:val="-57"/>
        </w:rPr>
        <w:t> </w:t>
      </w:r>
      <w:r>
        <w:rPr/>
        <w:t>a given competency tied to this fundamental outcome gives further insight into the possible issues at</w:t>
      </w:r>
      <w:r>
        <w:rPr>
          <w:spacing w:val="1"/>
        </w:rPr>
        <w:t> </w:t>
      </w:r>
      <w:r>
        <w:rPr/>
        <w:t>hand which can then be dealt with accordingly. The results are additionally pooled by general</w:t>
      </w:r>
      <w:r>
        <w:rPr>
          <w:spacing w:val="1"/>
        </w:rPr>
        <w:t> </w:t>
      </w:r>
      <w:r>
        <w:rPr/>
        <w:t>education outcome from all such courses assessments to give an overall picture of the success of the</w:t>
      </w:r>
      <w:r>
        <w:rPr>
          <w:spacing w:val="1"/>
        </w:rPr>
        <w:t> </w:t>
      </w:r>
      <w:r>
        <w:rPr/>
        <w:t>college at meeting these outcomes. The results are presented and discussed annually at the Board of</w:t>
      </w:r>
      <w:r>
        <w:rPr>
          <w:spacing w:val="1"/>
        </w:rPr>
        <w:t> </w:t>
      </w:r>
      <w:r>
        <w:rPr/>
        <w:t>Trustees</w:t>
      </w:r>
      <w:r>
        <w:rPr>
          <w:spacing w:val="-1"/>
        </w:rPr>
        <w:t> </w:t>
      </w:r>
      <w:r>
        <w:rPr/>
        <w:t>meeting and are open to</w:t>
      </w:r>
      <w:r>
        <w:rPr>
          <w:spacing w:val="-1"/>
        </w:rPr>
        <w:t> </w:t>
      </w:r>
      <w:r>
        <w:rPr/>
        <w:t>feedback.</w:t>
      </w:r>
      <w:r>
        <w:rPr>
          <w:spacing w:val="-4"/>
        </w:rPr>
        <w:t> </w:t>
      </w:r>
      <w:r>
        <w:rPr>
          <w:color w:val="0000ED"/>
          <w:u w:val="single" w:color="0000ED"/>
        </w:rPr>
        <w:t>(ENDS 1 Report: Essential Skills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, Indicator #2)</w:t>
      </w:r>
    </w:p>
    <w:p>
      <w:pPr>
        <w:pStyle w:val="Heading3"/>
        <w:spacing w:before="231"/>
      </w:pPr>
      <w:r>
        <w:rPr/>
        <w:t>3.B.3.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22"/>
      </w:pPr>
      <w:r>
        <w:rPr/>
        <w:t>Barton’s certificate and degree programs incorporate numerous opportunities for students to collect,</w:t>
      </w:r>
      <w:r>
        <w:rPr>
          <w:spacing w:val="1"/>
        </w:rPr>
        <w:t> </w:t>
      </w:r>
      <w:r>
        <w:rPr/>
        <w:t>analyze, and communicate information; master modes of inquiry or creative work; and develop skills</w:t>
      </w:r>
      <w:r>
        <w:rPr>
          <w:spacing w:val="1"/>
        </w:rPr>
        <w:t> </w:t>
      </w:r>
      <w:r>
        <w:rPr/>
        <w:t>adaptable to changing environments as articulated in the Assessment of Student Learning section of</w:t>
      </w:r>
      <w:r>
        <w:rPr>
          <w:spacing w:val="1"/>
        </w:rPr>
        <w:t> </w:t>
      </w:r>
      <w:r>
        <w:rPr/>
        <w:t>the course level Master Syllabus. Each syllabus incorporates Outcomes and Competencies to describe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learning gained by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individual</w:t>
      </w:r>
      <w:r>
        <w:rPr>
          <w:spacing w:val="-1"/>
        </w:rPr>
        <w:t> </w:t>
      </w:r>
      <w:r>
        <w:rPr/>
        <w:t>courses or for the</w:t>
      </w:r>
      <w:r>
        <w:rPr>
          <w:spacing w:val="-1"/>
        </w:rPr>
        <w:t> </w:t>
      </w:r>
      <w:r>
        <w:rPr/>
        <w:t>program as a</w:t>
      </w:r>
      <w:r>
        <w:rPr>
          <w:spacing w:val="-1"/>
        </w:rPr>
        <w:t> </w:t>
      </w:r>
      <w:r>
        <w:rPr/>
        <w:t>whole.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75"/>
      </w:pPr>
      <w:r>
        <w:rPr/>
        <w:t>Outcomes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broad,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skills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possess</w:t>
      </w:r>
      <w:r>
        <w:rPr>
          <w:spacing w:val="-57"/>
        </w:rPr>
        <w:t> </w:t>
      </w:r>
      <w:r>
        <w:rPr/>
        <w:t>upon successful completion of the course. These may be dictated by the Kansas Core Outcomes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(KCOG), industry, a governing agency, or accreditation requirements.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Competencies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measurable</w:t>
      </w:r>
      <w:r>
        <w:rPr>
          <w:spacing w:val="-3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achieve</w:t>
      </w:r>
      <w:r>
        <w:rPr>
          <w:spacing w:val="-2"/>
        </w:rPr>
        <w:t> </w:t>
      </w:r>
      <w:r>
        <w:rPr/>
        <w:t>an</w:t>
      </w:r>
      <w:r>
        <w:rPr>
          <w:spacing w:val="-57"/>
        </w:rPr>
        <w:t> </w:t>
      </w:r>
      <w:r>
        <w:rPr/>
        <w:t>outcome.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1168"/>
      </w:pPr>
      <w:r>
        <w:rPr/>
        <w:t>The following Master Syllabi are representative of the hundreds of Barton courses that engage</w:t>
      </w:r>
      <w:r>
        <w:rPr>
          <w:spacing w:val="1"/>
        </w:rPr>
        <w:t> </w:t>
      </w:r>
      <w:r>
        <w:rPr/>
        <w:t>students in collecting, analyzing, and communicating information. The examples range from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education areas of math and</w:t>
      </w:r>
      <w:r>
        <w:rPr>
          <w:spacing w:val="-1"/>
        </w:rPr>
        <w:t> </w:t>
      </w:r>
      <w:r>
        <w:rPr/>
        <w:t>English to career and technical</w:t>
      </w:r>
      <w:r>
        <w:rPr>
          <w:spacing w:val="-1"/>
        </w:rPr>
        <w:t> </w:t>
      </w:r>
      <w:r>
        <w:rPr/>
        <w:t>areas such</w:t>
      </w:r>
      <w:r>
        <w:rPr>
          <w:spacing w:val="-1"/>
        </w:rPr>
        <w:t> </w:t>
      </w:r>
      <w:r>
        <w:rPr/>
        <w:t>as automotive and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680"/>
      </w:pPr>
      <w:r>
        <w:rPr/>
        <w:t>welding.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demonstrates curriculum-specific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and competencies.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718"/>
        <w:jc w:val="both"/>
      </w:pPr>
      <w:r>
        <w:rPr/>
        <w:pict>
          <v:group style="position:absolute;margin-left:77.625pt;margin-top:5.354795pt;width:4.5pt;height:4.5pt;mso-position-horizontal-relative:page;mso-position-vertical-relative:paragraph;z-index:15913472" id="docshapegroup1058" coordorigin="1553,107" coordsize="90,90">
            <v:shape style="position:absolute;left:1560;top:114;width:75;height:75" id="docshape105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06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English </w:t>
      </w:r>
      <w:r>
        <w:rPr>
          <w:color w:val="0000ED"/>
          <w:u w:val="single" w:color="0000ED"/>
        </w:rPr>
        <w:t>Creative Writing</w:t>
      </w:r>
      <w:r>
        <w:rPr>
          <w:color w:val="0000ED"/>
        </w:rPr>
        <w:t> </w:t>
      </w:r>
      <w:r>
        <w:rPr/>
        <w:t>– Students will read, analyze, and appreciate techniques in exemplary</w:t>
      </w:r>
      <w:r>
        <w:rPr>
          <w:spacing w:val="-57"/>
        </w:rPr>
        <w:t> </w:t>
      </w:r>
      <w:r>
        <w:rPr/>
        <w:t>published work. Then, they apply various pre-writing techniques to develop their own style and</w:t>
      </w:r>
      <w:r>
        <w:rPr>
          <w:spacing w:val="-57"/>
        </w:rPr>
        <w:t> </w:t>
      </w:r>
      <w:r>
        <w:rPr/>
        <w:t>engage in group critiques and discussion.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280" w:right="988"/>
      </w:pPr>
      <w:r>
        <w:rPr/>
        <w:pict>
          <v:group style="position:absolute;margin-left:77.625pt;margin-top:5.404795pt;width:4.5pt;height:4.5pt;mso-position-horizontal-relative:page;mso-position-vertical-relative:paragraph;z-index:15913984" id="docshapegroup1061" coordorigin="1553,108" coordsize="90,90">
            <v:shape style="position:absolute;left:1560;top:115;width:75;height:75" id="docshape1062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063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Automotive </w:t>
      </w:r>
      <w:r>
        <w:rPr>
          <w:color w:val="0000ED"/>
          <w:u w:val="single" w:color="0000ED"/>
        </w:rPr>
        <w:t>Auto - Brakes</w:t>
      </w:r>
      <w:r>
        <w:rPr>
          <w:color w:val="0000ED"/>
        </w:rPr>
        <w:t> </w:t>
      </w:r>
      <w:r>
        <w:rPr/>
        <w:t>– Students will inspect automotive brake systems, evaluate brake</w:t>
      </w:r>
      <w:r>
        <w:rPr>
          <w:spacing w:val="-57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determine needed service,</w:t>
      </w:r>
      <w:r>
        <w:rPr>
          <w:spacing w:val="-1"/>
        </w:rPr>
        <w:t> </w:t>
      </w:r>
      <w:r>
        <w:rPr/>
        <w:t>and conduct</w:t>
      </w:r>
      <w:r>
        <w:rPr>
          <w:spacing w:val="-1"/>
        </w:rPr>
        <w:t> </w:t>
      </w:r>
      <w:r>
        <w:rPr/>
        <w:t>the required repairs.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1162"/>
      </w:pPr>
      <w:r>
        <w:rPr/>
        <w:pict>
          <v:group style="position:absolute;margin-left:77.625pt;margin-top:5.354795pt;width:4.5pt;height:4.5pt;mso-position-horizontal-relative:page;mso-position-vertical-relative:paragraph;z-index:15914496" id="docshapegroup1064" coordorigin="1553,107" coordsize="90,90">
            <v:shape style="position:absolute;left:1560;top:114;width:75;height:75" id="docshape106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06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Mathematics </w:t>
      </w:r>
      <w:r>
        <w:rPr>
          <w:color w:val="0000ED"/>
          <w:u w:val="single" w:color="0000ED"/>
        </w:rPr>
        <w:t>Basic Algebra</w:t>
      </w:r>
      <w:r>
        <w:rPr>
          <w:color w:val="0000ED"/>
        </w:rPr>
        <w:t> </w:t>
      </w:r>
      <w:r>
        <w:rPr/>
        <w:t>– Students will evaluate arithmetic and algebraic expressions,</w:t>
      </w:r>
      <w:r>
        <w:rPr>
          <w:spacing w:val="-57"/>
        </w:rPr>
        <w:t> </w:t>
      </w:r>
      <w:r>
        <w:rPr/>
        <w:t>apply</w:t>
      </w:r>
      <w:r>
        <w:rPr>
          <w:spacing w:val="-1"/>
        </w:rPr>
        <w:t> </w:t>
      </w:r>
      <w:r>
        <w:rPr/>
        <w:t>the laws of the</w:t>
      </w:r>
      <w:r>
        <w:rPr>
          <w:spacing w:val="-1"/>
        </w:rPr>
        <w:t> </w:t>
      </w:r>
      <w:r>
        <w:rPr/>
        <w:t>exponents, and express numbers</w:t>
      </w:r>
      <w:r>
        <w:rPr>
          <w:spacing w:val="-1"/>
        </w:rPr>
        <w:t> </w:t>
      </w:r>
      <w:r>
        <w:rPr/>
        <w:t>in scientific</w:t>
      </w:r>
      <w:r>
        <w:rPr>
          <w:spacing w:val="-1"/>
        </w:rPr>
        <w:t> </w:t>
      </w:r>
      <w:r>
        <w:rPr/>
        <w:t>notation.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823"/>
      </w:pPr>
      <w:r>
        <w:rPr/>
        <w:pict>
          <v:group style="position:absolute;margin-left:77.625pt;margin-top:5.354795pt;width:4.5pt;height:4.5pt;mso-position-horizontal-relative:page;mso-position-vertical-relative:paragraph;z-index:15915008" id="docshapegroup1067" coordorigin="1553,107" coordsize="90,90">
            <v:shape style="position:absolute;left:1560;top:114;width:75;height:75" id="docshape106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06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Welding </w:t>
      </w:r>
      <w:r>
        <w:rPr>
          <w:color w:val="0000ED"/>
          <w:u w:val="single" w:color="0000ED"/>
        </w:rPr>
        <w:t>Gas Tungsten Arc Welding</w:t>
      </w:r>
      <w:r>
        <w:rPr>
          <w:color w:val="0000ED"/>
        </w:rPr>
        <w:t> </w:t>
      </w:r>
      <w:r>
        <w:rPr/>
        <w:t>– Students will explain the gas tungsten arc welding</w:t>
      </w:r>
      <w:r>
        <w:rPr>
          <w:spacing w:val="1"/>
        </w:rPr>
        <w:t> </w:t>
      </w:r>
      <w:r>
        <w:rPr/>
        <w:t>process, demonstrate the safe and correct set up of the workstation, and perform GTAW welds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weld</w:t>
      </w:r>
      <w:r>
        <w:rPr>
          <w:spacing w:val="-1"/>
        </w:rPr>
        <w:t> </w:t>
      </w:r>
      <w:r>
        <w:rPr/>
        <w:t>joints,</w:t>
      </w:r>
      <w:r>
        <w:rPr>
          <w:spacing w:val="-1"/>
        </w:rPr>
        <w:t> </w:t>
      </w:r>
      <w:r>
        <w:rPr/>
        <w:t>and perform visual inspection</w:t>
      </w:r>
      <w:r>
        <w:rPr>
          <w:spacing w:val="-1"/>
        </w:rPr>
        <w:t> </w:t>
      </w:r>
      <w:r>
        <w:rPr/>
        <w:t>of welds.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680" w:right="696"/>
      </w:pPr>
      <w:r>
        <w:rPr/>
        <w:t>Inquiry-based learning is most often associated with the natural sciences, specifically laboratory-</w:t>
      </w:r>
      <w:r>
        <w:rPr>
          <w:spacing w:val="1"/>
        </w:rPr>
        <w:t> </w:t>
      </w:r>
      <w:r>
        <w:rPr/>
        <w:t>based classes. In addition to traditional science laboratories,such as chemistry, life sciences, and</w:t>
      </w:r>
      <w:r>
        <w:rPr>
          <w:spacing w:val="1"/>
        </w:rPr>
        <w:t> </w:t>
      </w:r>
      <w:r>
        <w:rPr/>
        <w:t>physics, the mastery of modes of inquiry is fundamental to all career and technical learning outcomes.</w:t>
      </w:r>
      <w:r>
        <w:rPr>
          <w:spacing w:val="-57"/>
        </w:rPr>
        <w:t> </w:t>
      </w:r>
      <w:r>
        <w:rPr/>
        <w:t>Students in these courses are required to engage in questions, collect data, analyze the data, formulate</w:t>
      </w:r>
      <w:r>
        <w:rPr>
          <w:spacing w:val="-57"/>
        </w:rPr>
        <w:t> </w:t>
      </w:r>
      <w:r>
        <w:rPr/>
        <w:t>an explanation, and communicate the conclusions. The following Master Syllabus is representative of</w:t>
      </w:r>
      <w:r>
        <w:rPr>
          <w:spacing w:val="-57"/>
        </w:rPr>
        <w:t> </w:t>
      </w:r>
      <w:r>
        <w:rPr/>
        <w:t>Barton</w:t>
      </w:r>
      <w:r>
        <w:rPr>
          <w:spacing w:val="-1"/>
        </w:rPr>
        <w:t> </w:t>
      </w:r>
      <w:r>
        <w:rPr/>
        <w:t>courses that engage students</w:t>
      </w:r>
      <w:r>
        <w:rPr>
          <w:spacing w:val="-1"/>
        </w:rPr>
        <w:t> </w:t>
      </w:r>
      <w:r>
        <w:rPr/>
        <w:t>in inquiry-based learning.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280" w:right="875"/>
      </w:pPr>
      <w:r>
        <w:rPr/>
        <w:pict>
          <v:group style="position:absolute;margin-left:77.625pt;margin-top:5.354795pt;width:4.5pt;height:4.5pt;mso-position-horizontal-relative:page;mso-position-vertical-relative:paragraph;z-index:15915520" id="docshapegroup1070" coordorigin="1553,107" coordsize="90,90">
            <v:shape style="position:absolute;left:1560;top:114;width:75;height:75" id="docshape107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07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Chemistry</w:t>
      </w:r>
      <w:r>
        <w:rPr>
          <w:b/>
          <w:spacing w:val="1"/>
        </w:rPr>
        <w:t> </w:t>
      </w:r>
      <w:r>
        <w:rPr>
          <w:color w:val="0000ED"/>
          <w:u w:val="single" w:color="0000ED"/>
        </w:rPr>
        <w:t>College Chemistry</w:t>
      </w:r>
      <w:r>
        <w:rPr/>
        <w:t>– Students describe and apply several concepts of the common</w:t>
      </w:r>
      <w:r>
        <w:rPr>
          <w:spacing w:val="-58"/>
        </w:rPr>
        <w:t> </w:t>
      </w:r>
      <w:r>
        <w:rPr/>
        <w:t>state; gather and record qualitative and quantitative data; and handle and evaluate data in</w:t>
      </w:r>
      <w:r>
        <w:rPr>
          <w:spacing w:val="1"/>
        </w:rPr>
        <w:t> </w:t>
      </w:r>
      <w:r>
        <w:rPr/>
        <w:t>logical,</w:t>
      </w:r>
      <w:r>
        <w:rPr>
          <w:spacing w:val="-1"/>
        </w:rPr>
        <w:t> </w:t>
      </w:r>
      <w:r>
        <w:rPr/>
        <w:t>productive, and meaningful ways.</w:t>
      </w:r>
    </w:p>
    <w:p>
      <w:pPr>
        <w:pStyle w:val="BodyText"/>
        <w:spacing w:before="6"/>
        <w:rPr>
          <w:sz w:val="12"/>
        </w:rPr>
      </w:pPr>
    </w:p>
    <w:p>
      <w:pPr>
        <w:pStyle w:val="Heading3"/>
        <w:spacing w:before="90"/>
      </w:pPr>
      <w:r>
        <w:rPr/>
        <w:t>3.B.4.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42"/>
      </w:pPr>
      <w:r>
        <w:rPr/>
        <w:t>The College’s </w:t>
      </w:r>
      <w:r>
        <w:rPr>
          <w:color w:val="0000ED"/>
          <w:u w:val="single" w:color="0000ED"/>
        </w:rPr>
        <w:t>Inclusion and Diversity Statement</w:t>
      </w:r>
      <w:r>
        <w:rPr>
          <w:color w:val="0000ED"/>
        </w:rPr>
        <w:t> </w:t>
      </w:r>
      <w:r>
        <w:rPr/>
        <w:t>encourages human and cultural diversity in the</w:t>
      </w:r>
      <w:r>
        <w:rPr>
          <w:spacing w:val="1"/>
        </w:rPr>
        <w:t> </w:t>
      </w:r>
      <w:r>
        <w:rPr/>
        <w:t>educational experience. We recognize that diversity and inclusion support learning, promote</w:t>
      </w:r>
      <w:r>
        <w:rPr>
          <w:spacing w:val="1"/>
        </w:rPr>
        <w:t> </w:t>
      </w:r>
      <w:r>
        <w:rPr/>
        <w:t>excellence, and prepare a global citizenry. Barton Community College is committed to this vision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goal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positioning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diversity/inclusion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body,</w:t>
      </w:r>
      <w:r>
        <w:rPr>
          <w:spacing w:val="-2"/>
        </w:rPr>
        <w:t> </w:t>
      </w:r>
      <w:r>
        <w:rPr/>
        <w:t>workforce,</w:t>
      </w:r>
      <w:r>
        <w:rPr>
          <w:spacing w:val="-57"/>
        </w:rPr>
        <w:t> </w:t>
      </w:r>
      <w:r>
        <w:rPr/>
        <w:t>curriculum, and community.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1062"/>
      </w:pPr>
      <w:r>
        <w:rPr/>
        <w:t>Barton encourages and supports inclusion and cultural diversity throughout the educational</w:t>
      </w:r>
      <w:r>
        <w:rPr>
          <w:spacing w:val="1"/>
        </w:rPr>
        <w:t> </w:t>
      </w:r>
      <w:r>
        <w:rPr/>
        <w:t>experience. It can be seen in the composition of Barton’s students and is evidenced throughout the</w:t>
      </w:r>
      <w:r>
        <w:rPr>
          <w:spacing w:val="-57"/>
        </w:rPr>
        <w:t> </w:t>
      </w:r>
      <w:r>
        <w:rPr/>
        <w:t>curriculum, policies and procedures, and co-curricular activities.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Students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36"/>
      </w:pPr>
      <w:r>
        <w:rPr/>
        <w:t>The 2015-16 academic year data demonstrates the diversity of the student population. The average</w:t>
      </w:r>
      <w:r>
        <w:rPr>
          <w:spacing w:val="1"/>
        </w:rPr>
        <w:t> </w:t>
      </w:r>
      <w:r>
        <w:rPr/>
        <w:t>Barton student is approximately 26 years old; 62% are males; 35% are active duty military personnel;</w:t>
      </w:r>
      <w:r>
        <w:rPr>
          <w:spacing w:val="-57"/>
        </w:rPr>
        <w:t> </w:t>
      </w:r>
      <w:r>
        <w:rPr/>
        <w:t>and 42% self-identify as American Indian or Alaska Native, Asian, Black or African American,</w:t>
      </w:r>
      <w:r>
        <w:rPr>
          <w:spacing w:val="1"/>
        </w:rPr>
        <w:t> </w:t>
      </w:r>
      <w:r>
        <w:rPr/>
        <w:t>Hispanic,</w:t>
      </w:r>
      <w:r>
        <w:rPr>
          <w:spacing w:val="-2"/>
        </w:rPr>
        <w:t> </w:t>
      </w:r>
      <w:r>
        <w:rPr/>
        <w:t>Native</w:t>
      </w:r>
      <w:r>
        <w:rPr>
          <w:spacing w:val="-2"/>
        </w:rPr>
        <w:t> </w:t>
      </w:r>
      <w:r>
        <w:rPr/>
        <w:t>Hawaiian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Pacific</w:t>
      </w:r>
      <w:r>
        <w:rPr>
          <w:spacing w:val="-1"/>
        </w:rPr>
        <w:t> </w:t>
      </w:r>
      <w:r>
        <w:rPr/>
        <w:t>Islander,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Two or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Races.</w:t>
      </w:r>
    </w:p>
    <w:p>
      <w:pPr>
        <w:pStyle w:val="Heading4"/>
        <w:spacing w:before="234"/>
      </w:pPr>
      <w:r>
        <w:rPr/>
        <w:t>International</w:t>
      </w:r>
      <w:r>
        <w:rPr>
          <w:spacing w:val="-10"/>
        </w:rPr>
        <w:t> </w:t>
      </w:r>
      <w:r>
        <w:rPr/>
        <w:t>Students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968"/>
      </w:pPr>
      <w:r>
        <w:rPr/>
        <w:t>Fall 2016 data show that the 60 international students enrolled at the Barton County Campus, come</w:t>
      </w:r>
      <w:r>
        <w:rPr>
          <w:spacing w:val="-57"/>
        </w:rPr>
        <w:t> </w:t>
      </w:r>
      <w:r>
        <w:rPr/>
        <w:t>from 17 different countries! The Barton Multicultural Society and ESOL faculty host social and</w:t>
      </w:r>
      <w:r>
        <w:rPr>
          <w:spacing w:val="1"/>
        </w:rPr>
        <w:t> </w:t>
      </w:r>
      <w:r>
        <w:rPr/>
        <w:t>academic activities to share cultural experiences as well as familiarize students with American</w:t>
      </w:r>
      <w:r>
        <w:rPr>
          <w:spacing w:val="1"/>
        </w:rPr>
        <w:t> </w:t>
      </w:r>
      <w:r>
        <w:rPr/>
        <w:t>culture.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event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Conversation</w:t>
      </w:r>
      <w:r>
        <w:rPr>
          <w:spacing w:val="-2"/>
        </w:rPr>
        <w:t> </w:t>
      </w:r>
      <w:r>
        <w:rPr/>
        <w:t>Café,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popular</w:t>
      </w:r>
      <w:r>
        <w:rPr>
          <w:spacing w:val="-1"/>
        </w:rPr>
        <w:t> </w:t>
      </w:r>
      <w:r>
        <w:rPr/>
        <w:t>speed-dating</w:t>
      </w:r>
      <w:r>
        <w:rPr>
          <w:spacing w:val="-3"/>
        </w:rPr>
        <w:t> </w:t>
      </w:r>
      <w:r>
        <w:rPr/>
        <w:t>model.</w:t>
      </w:r>
      <w:r>
        <w:rPr>
          <w:spacing w:val="-1"/>
        </w:rPr>
        <w:t> </w:t>
      </w:r>
      <w:r>
        <w:rPr/>
        <w:t>Native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722"/>
      </w:pPr>
      <w:r>
        <w:rPr/>
        <w:t>and non-native English speakers have refreshments and mingle. Then, to start the activity, students sit</w:t>
      </w:r>
      <w:r>
        <w:rPr>
          <w:spacing w:val="-57"/>
        </w:rPr>
        <w:t> </w:t>
      </w:r>
      <w:r>
        <w:rPr/>
        <w:t>in pairs, facing each other and have a five-minute conversation. After five minutes, half of each pair</w:t>
      </w:r>
      <w:r>
        <w:rPr>
          <w:spacing w:val="1"/>
        </w:rPr>
        <w:t> </w:t>
      </w:r>
      <w:r>
        <w:rPr/>
        <w:t>moves to a different partner and begin a new conversation in the same manner. The activity provides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 practice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English skills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as to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other students.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49"/>
      </w:pPr>
      <w:r>
        <w:rPr/>
        <w:t>The College further honors the presence of our international students by displaying flags representing</w:t>
      </w:r>
      <w:r>
        <w:rPr>
          <w:spacing w:val="-57"/>
        </w:rPr>
        <w:t> </w:t>
      </w:r>
      <w:r>
        <w:rPr/>
        <w:t>the homeland of each student. The flags are hung in the main gymnasium during spring</w:t>
      </w:r>
      <w:r>
        <w:rPr>
          <w:spacing w:val="1"/>
        </w:rPr>
        <w:t> </w:t>
      </w:r>
      <w:r>
        <w:rPr/>
        <w:t>commencement</w:t>
      </w:r>
      <w:r>
        <w:rPr>
          <w:spacing w:val="-1"/>
        </w:rPr>
        <w:t> </w:t>
      </w:r>
      <w:r>
        <w:rPr/>
        <w:t>to provide a graphic reminder of the</w:t>
      </w:r>
      <w:r>
        <w:rPr>
          <w:spacing w:val="-1"/>
        </w:rPr>
        <w:t> </w:t>
      </w:r>
      <w:r>
        <w:rPr/>
        <w:t>diverse student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before="9"/>
        <w:rPr>
          <w:sz w:val="20"/>
        </w:rPr>
      </w:pPr>
    </w:p>
    <w:p>
      <w:pPr>
        <w:spacing w:line="235" w:lineRule="auto" w:before="0"/>
        <w:ind w:left="680" w:right="1030" w:firstLine="0"/>
        <w:jc w:val="left"/>
        <w:rPr>
          <w:sz w:val="24"/>
        </w:rPr>
      </w:pPr>
      <w:r>
        <w:rPr>
          <w:b/>
          <w:sz w:val="24"/>
        </w:rPr>
        <w:t>Co-Curricular Activities </w:t>
      </w:r>
      <w:r>
        <w:rPr>
          <w:sz w:val="24"/>
        </w:rPr>
        <w:t>(Detailed information regarding co-curricular programs appears in Core</w:t>
      </w:r>
      <w:r>
        <w:rPr>
          <w:spacing w:val="-57"/>
          <w:sz w:val="24"/>
        </w:rPr>
        <w:t> </w:t>
      </w:r>
      <w:r>
        <w:rPr>
          <w:sz w:val="24"/>
        </w:rPr>
        <w:t>Component 3.E.)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870"/>
      </w:pPr>
      <w:r>
        <w:rPr>
          <w:color w:val="0000ED"/>
          <w:u w:val="single" w:color="0000ED"/>
        </w:rPr>
        <w:t>Barton Student Life organizations</w:t>
      </w:r>
      <w:r>
        <w:rPr>
          <w:color w:val="0000ED"/>
        </w:rPr>
        <w:t> </w:t>
      </w:r>
      <w:r>
        <w:rPr/>
        <w:t>provide opportunities for students that promote and encourage</w:t>
      </w:r>
      <w:r>
        <w:rPr>
          <w:spacing w:val="1"/>
        </w:rPr>
        <w:t> </w:t>
      </w:r>
      <w:r>
        <w:rPr/>
        <w:t>human and cultural diversity. The organizations range from academic-focused themes such as honor</w:t>
      </w:r>
      <w:r>
        <w:rPr>
          <w:spacing w:val="-57"/>
        </w:rPr>
        <w:t> </w:t>
      </w:r>
      <w:r>
        <w:rPr/>
        <w:t>societies, Theater, Choir, vocal ensembles, and instrumental groups. Students can also select</w:t>
      </w:r>
      <w:r>
        <w:rPr>
          <w:spacing w:val="1"/>
        </w:rPr>
        <w:t> </w:t>
      </w:r>
      <w:r>
        <w:rPr/>
        <w:t>organizations that focus on extracurricular interests, faith, culture, or careers.</w:t>
      </w:r>
    </w:p>
    <w:p>
      <w:pPr>
        <w:pStyle w:val="Heading4"/>
        <w:spacing w:before="234"/>
      </w:pPr>
      <w:r>
        <w:rPr/>
        <w:t>Curriculum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96"/>
      </w:pPr>
      <w:r>
        <w:rPr/>
        <w:t>At least 13 English as a Second Language courses are included in the Barton curriculum. Courses</w:t>
      </w:r>
      <w:r>
        <w:rPr>
          <w:spacing w:val="1"/>
        </w:rPr>
        <w:t> </w:t>
      </w:r>
      <w:r>
        <w:rPr/>
        <w:t>range from </w:t>
      </w:r>
      <w:r>
        <w:rPr>
          <w:color w:val="0000ED"/>
          <w:u w:val="single" w:color="0000ED"/>
        </w:rPr>
        <w:t>ESOL Lab</w:t>
      </w:r>
      <w:r>
        <w:rPr>
          <w:color w:val="0000ED"/>
        </w:rPr>
        <w:t> </w:t>
      </w:r>
      <w:r>
        <w:rPr/>
        <w:t>designed to help non-native speakers increase their fluency in the English</w:t>
      </w:r>
      <w:r>
        <w:rPr>
          <w:spacing w:val="1"/>
        </w:rPr>
        <w:t> </w:t>
      </w:r>
      <w:r>
        <w:rPr/>
        <w:t>language to courses that prepare students for College level English courses. Cultural competence and</w:t>
      </w:r>
      <w:r>
        <w:rPr>
          <w:spacing w:val="-57"/>
        </w:rPr>
        <w:t> </w:t>
      </w:r>
      <w:r>
        <w:rPr/>
        <w:t>diversity is also embedded in selected courses in the Humanities curriculum. These courses</w:t>
      </w:r>
      <w:r>
        <w:rPr>
          <w:spacing w:val="1"/>
        </w:rPr>
        <w:t> </w:t>
      </w:r>
      <w:r>
        <w:rPr/>
        <w:t>incorporate</w:t>
      </w:r>
      <w:r>
        <w:rPr>
          <w:spacing w:val="-1"/>
        </w:rPr>
        <w:t> </w:t>
      </w:r>
      <w:r>
        <w:rPr/>
        <w:t>creative, social,</w:t>
      </w:r>
      <w:r>
        <w:rPr>
          <w:spacing w:val="-1"/>
        </w:rPr>
        <w:t> </w:t>
      </w:r>
      <w:r>
        <w:rPr/>
        <w:t>political, and</w:t>
      </w:r>
      <w:r>
        <w:rPr>
          <w:spacing w:val="-1"/>
        </w:rPr>
        <w:t> </w:t>
      </w:r>
      <w:r>
        <w:rPr/>
        <w:t>cultural curricula; some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6905"/>
      </w:pPr>
      <w:r>
        <w:rPr/>
        <w:pict>
          <v:group style="position:absolute;margin-left:77.625pt;margin-top:5.354795pt;width:4.5pt;height:4.5pt;mso-position-horizontal-relative:page;mso-position-vertical-relative:paragraph;z-index:15916032" id="docshapegroup1073" coordorigin="1553,107" coordsize="90,90">
            <v:shape style="position:absolute;left:1560;top:114;width:75;height:75" id="docshape107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07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16544" id="docshapegroup1076" coordorigin="1553,377" coordsize="90,90">
            <v:shape style="position:absolute;left:1560;top:384;width:75;height:75" id="docshape1077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078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17056" id="docshapegroup1079" coordorigin="1553,647" coordsize="90,90">
            <v:shape style="position:absolute;left:1560;top:654;width:75;height:75" id="docshape1080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081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17568" id="docshapegroup1082" coordorigin="1553,917" coordsize="90,90">
            <v:shape style="position:absolute;left:1560;top:924;width:75;height:75" id="docshape1083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084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59.354794pt;width:4.5pt;height:4.5pt;mso-position-horizontal-relative:page;mso-position-vertical-relative:paragraph;z-index:15918080" id="docshapegroup1085" coordorigin="1553,1187" coordsize="90,90">
            <v:shape style="position:absolute;left:1560;top:1194;width:75;height:75" id="docshape1086" coordorigin="1560,1195" coordsize="75,75" path="m1598,1270l1572,1260,1560,1232,1572,1204,1598,1195,1623,1204,1635,1232,1623,1260,1598,1270xe" filled="true" fillcolor="#000000" stroked="false">
              <v:path arrowok="t"/>
              <v:fill type="solid"/>
            </v:shape>
            <v:shape style="position:absolute;left:1560;top:1194;width:75;height:75" id="docshape1087" coordorigin="1560,1195" coordsize="75,75" path="m1635,1232l1623,1260,1598,1270,1572,1260,1560,1232,1572,1204,1598,1195,1623,1204,1635,123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72.854797pt;width:4.5pt;height:4.5pt;mso-position-horizontal-relative:page;mso-position-vertical-relative:paragraph;z-index:15918592" id="docshapegroup1088" coordorigin="1553,1457" coordsize="90,90">
            <v:shape style="position:absolute;left:1560;top:1464;width:75;height:75" id="docshape1089" coordorigin="1560,1465" coordsize="75,75" path="m1598,1540l1572,1530,1560,1502,1572,1474,1598,1465,1623,1474,1635,1502,1623,1530,1598,1540xe" filled="true" fillcolor="#000000" stroked="false">
              <v:path arrowok="t"/>
              <v:fill type="solid"/>
            </v:shape>
            <v:shape style="position:absolute;left:1560;top:1464;width:75;height:75" id="docshape1090" coordorigin="1560,1465" coordsize="75,75" path="m1635,1502l1623,1530,1598,1540,1572,1530,1560,1502,1572,1474,1598,1465,1623,1474,1635,150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Art Appreciation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Contemporary Social Problems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Cross Cultural Awareness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Cultural</w:t>
      </w:r>
      <w:r>
        <w:rPr>
          <w:color w:val="0000ED"/>
          <w:spacing w:val="62"/>
          <w:u w:val="single" w:color="0000ED"/>
        </w:rPr>
        <w:t> </w:t>
      </w:r>
      <w:r>
        <w:rPr>
          <w:color w:val="0000ED"/>
          <w:u w:val="single" w:color="0000ED"/>
        </w:rPr>
        <w:t>Anthropology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Modern Languages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International Relations</w:t>
      </w:r>
    </w:p>
    <w:p>
      <w:pPr>
        <w:pStyle w:val="BodyText"/>
        <w:spacing w:line="235" w:lineRule="auto"/>
        <w:ind w:left="1280" w:right="8280"/>
      </w:pPr>
      <w:r>
        <w:rPr/>
        <w:pict>
          <v:group style="position:absolute;margin-left:77.625pt;margin-top:5.354795pt;width:4.5pt;height:4.5pt;mso-position-horizontal-relative:page;mso-position-vertical-relative:paragraph;z-index:15919104" id="docshapegroup1091" coordorigin="1553,107" coordsize="90,90">
            <v:shape style="position:absolute;left:1560;top:114;width:75;height:75" id="docshape109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09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19616" id="docshapegroup1094" coordorigin="1553,377" coordsize="90,90">
            <v:shape style="position:absolute;left:1560;top:384;width:75;height:75" id="docshape1095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096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World Literature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World Religion</w:t>
      </w:r>
    </w:p>
    <w:p>
      <w:pPr>
        <w:pStyle w:val="Heading4"/>
        <w:spacing w:before="232"/>
      </w:pPr>
      <w:r>
        <w:rPr/>
        <w:t>Disability</w:t>
      </w:r>
      <w:r>
        <w:rPr>
          <w:spacing w:val="-9"/>
        </w:rPr>
        <w:t> </w:t>
      </w:r>
      <w:r>
        <w:rPr/>
        <w:t>Services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56"/>
      </w:pPr>
      <w:r>
        <w:rPr/>
        <w:t>As part of its mission to advance learning and improve lives, Barton Community College strives to</w:t>
      </w:r>
      <w:r>
        <w:rPr>
          <w:spacing w:val="1"/>
        </w:rPr>
        <w:t> </w:t>
      </w:r>
      <w:r>
        <w:rPr/>
        <w:t>provide equal access and opportunity to all campus programs and services for persons with</w:t>
      </w:r>
      <w:r>
        <w:rPr>
          <w:spacing w:val="1"/>
        </w:rPr>
        <w:t> </w:t>
      </w:r>
      <w:r>
        <w:rPr/>
        <w:t>disabilities. This commitment is consistent with legal requirements, including Section 504 of the</w:t>
      </w:r>
      <w:r>
        <w:rPr>
          <w:spacing w:val="1"/>
        </w:rPr>
        <w:t> </w:t>
      </w:r>
      <w:r>
        <w:rPr/>
        <w:t>Rehabilitation Act of 1973 and the Americans with Disabilities Act as Amended (ADAAA) of 2008.</w:t>
      </w:r>
      <w:r>
        <w:rPr>
          <w:spacing w:val="1"/>
        </w:rPr>
        <w:t> </w:t>
      </w:r>
      <w:r>
        <w:rPr>
          <w:color w:val="0000ED"/>
          <w:u w:val="single" w:color="0000ED"/>
        </w:rPr>
        <w:t>Disability Support Services</w:t>
      </w:r>
      <w:r>
        <w:rPr>
          <w:color w:val="0000ED"/>
        </w:rPr>
        <w:t> </w:t>
      </w:r>
      <w:r>
        <w:rPr/>
        <w:t>are available to students (on-campus or online) with physical or learning</w:t>
      </w:r>
      <w:r>
        <w:rPr>
          <w:spacing w:val="1"/>
        </w:rPr>
        <w:t> </w:t>
      </w:r>
      <w:r>
        <w:rPr/>
        <w:t>disabilities to promote equal educational opportunities. Accommodations allow students with</w:t>
      </w:r>
      <w:r>
        <w:rPr>
          <w:spacing w:val="1"/>
        </w:rPr>
        <w:t> </w:t>
      </w:r>
      <w:r>
        <w:rPr/>
        <w:t>disabilities an equal opportunity to participate in and benefit from educational programs. The College</w:t>
      </w:r>
      <w:r>
        <w:rPr>
          <w:spacing w:val="-57"/>
        </w:rPr>
        <w:t> </w:t>
      </w:r>
      <w:r>
        <w:rPr/>
        <w:t>provides reasonable accommodations on an individualized, as-needed basis. At the college level,</w:t>
      </w:r>
      <w:r>
        <w:rPr>
          <w:spacing w:val="1"/>
        </w:rPr>
        <w:t> </w:t>
      </w:r>
      <w:r>
        <w:rPr/>
        <w:t>students with disabilities must self-declare and provide recent and professional documentation</w:t>
      </w:r>
      <w:r>
        <w:rPr>
          <w:spacing w:val="1"/>
        </w:rPr>
        <w:t> </w:t>
      </w:r>
      <w:r>
        <w:rPr/>
        <w:t>regarding the disability, which should include how the disability affects the student’s academic</w:t>
      </w:r>
      <w:r>
        <w:rPr>
          <w:spacing w:val="1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suggested</w:t>
      </w:r>
      <w:r>
        <w:rPr>
          <w:spacing w:val="-1"/>
        </w:rPr>
        <w:t> </w:t>
      </w:r>
      <w:r>
        <w:rPr/>
        <w:t>accommodations.</w:t>
      </w:r>
    </w:p>
    <w:p>
      <w:pPr>
        <w:pStyle w:val="Heading4"/>
        <w:spacing w:before="231"/>
      </w:pPr>
      <w:r>
        <w:rPr/>
        <w:t>Facilities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680"/>
      </w:pPr>
      <w:r>
        <w:rPr/>
        <w:t>Most</w:t>
      </w:r>
      <w:r>
        <w:rPr>
          <w:spacing w:val="-2"/>
        </w:rPr>
        <w:t> </w:t>
      </w:r>
      <w:r>
        <w:rPr/>
        <w:t>campus buildings have a gender</w:t>
      </w:r>
      <w:r>
        <w:rPr>
          <w:spacing w:val="-1"/>
        </w:rPr>
        <w:t> </w:t>
      </w:r>
      <w:r>
        <w:rPr/>
        <w:t>neutral bathroom for individuals, families,</w:t>
      </w:r>
      <w:r>
        <w:rPr>
          <w:spacing w:val="-1"/>
        </w:rPr>
        <w:t> </w:t>
      </w:r>
      <w:r>
        <w:rPr/>
        <w:t>and members of the</w:t>
      </w:r>
    </w:p>
    <w:p>
      <w:pPr>
        <w:spacing w:after="0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680"/>
      </w:pPr>
      <w:r>
        <w:rPr/>
        <w:t>college community to provide equal access to public facilities.</w:t>
      </w:r>
    </w:p>
    <w:p>
      <w:pPr>
        <w:pStyle w:val="Heading4"/>
        <w:spacing w:before="234"/>
      </w:pPr>
      <w:r>
        <w:rPr/>
        <w:t>Institutional</w:t>
      </w:r>
      <w:r>
        <w:rPr>
          <w:spacing w:val="-4"/>
        </w:rPr>
        <w:t> </w:t>
      </w:r>
      <w:r>
        <w:rPr/>
        <w:t>Training,</w:t>
      </w:r>
      <w:r>
        <w:rPr>
          <w:spacing w:val="-2"/>
        </w:rPr>
        <w:t> </w:t>
      </w:r>
      <w:r>
        <w:rPr/>
        <w:t>Policies,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58"/>
      </w:pPr>
      <w:r>
        <w:rPr/>
        <w:t>Barton recognizes and supports the human and cultural diversity of the world in which students live</w:t>
      </w:r>
      <w:r>
        <w:rPr>
          <w:spacing w:val="1"/>
        </w:rPr>
        <w:t> </w:t>
      </w:r>
      <w:r>
        <w:rPr/>
        <w:t>and work by providing training for students and employees and creating and enforcing supportive</w:t>
      </w:r>
      <w:r>
        <w:rPr>
          <w:spacing w:val="1"/>
        </w:rPr>
        <w:t> </w:t>
      </w:r>
      <w:r>
        <w:rPr/>
        <w:t>policies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procedures.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example,</w:t>
      </w:r>
      <w:r>
        <w:rPr>
          <w:spacing w:val="3"/>
        </w:rPr>
        <w:t> </w:t>
      </w:r>
      <w:r>
        <w:rPr/>
        <w:t>the </w:t>
      </w:r>
      <w:r>
        <w:rPr>
          <w:color w:val="0000ED"/>
          <w:u w:val="single" w:color="0000ED"/>
        </w:rPr>
        <w:t>Sexual</w:t>
      </w:r>
      <w:r>
        <w:rPr>
          <w:color w:val="0000ED"/>
          <w:spacing w:val="1"/>
          <w:u w:val="single" w:color="0000ED"/>
        </w:rPr>
        <w:t> </w:t>
      </w:r>
      <w:r>
        <w:rPr>
          <w:color w:val="0000ED"/>
          <w:u w:val="single" w:color="0000ED"/>
        </w:rPr>
        <w:t>Misconduct</w:t>
      </w:r>
      <w:r>
        <w:rPr>
          <w:color w:val="0000ED"/>
          <w:spacing w:val="2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3"/>
          <w:u w:val="single" w:color="0000ED"/>
        </w:rPr>
        <w:t> </w:t>
      </w:r>
      <w:r>
        <w:rPr>
          <w:color w:val="0000ED"/>
          <w:u w:val="single" w:color="0000ED"/>
        </w:rPr>
        <w:t>Assault</w:t>
      </w:r>
      <w:r>
        <w:rPr>
          <w:color w:val="0000ED"/>
          <w:spacing w:val="2"/>
          <w:u w:val="single" w:color="0000ED"/>
        </w:rPr>
        <w:t> </w:t>
      </w:r>
      <w:r>
        <w:rPr>
          <w:color w:val="0000ED"/>
          <w:u w:val="single" w:color="0000ED"/>
        </w:rPr>
        <w:t>Resources</w:t>
      </w:r>
      <w:r>
        <w:rPr>
          <w:color w:val="0000ED"/>
          <w:spacing w:val="3"/>
          <w:u w:val="single" w:color="0000ED"/>
        </w:rPr>
        <w:t> </w:t>
      </w:r>
      <w:r>
        <w:rPr>
          <w:color w:val="0000ED"/>
          <w:u w:val="single" w:color="0000ED"/>
        </w:rPr>
        <w:t>Team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(SMART)</w:t>
      </w:r>
      <w:r>
        <w:rPr>
          <w:color w:val="0000ED"/>
        </w:rPr>
        <w:t> </w:t>
      </w:r>
      <w:r>
        <w:rPr/>
        <w:t>is responsible for a campus collaborative approach to issues related to Title IX and</w:t>
      </w:r>
      <w:r>
        <w:rPr>
          <w:spacing w:val="1"/>
        </w:rPr>
        <w:t> </w:t>
      </w:r>
      <w:r>
        <w:rPr/>
        <w:t>preventing and addressing sexual misconduct. The SMART serves in an advisory capacity to campus</w:t>
      </w:r>
      <w:r>
        <w:rPr>
          <w:spacing w:val="-57"/>
        </w:rPr>
        <w:t> </w:t>
      </w:r>
      <w:r>
        <w:rPr/>
        <w:t>leadership and community members about best practices in policies, education, prevention, and</w:t>
      </w:r>
      <w:r>
        <w:rPr>
          <w:spacing w:val="1"/>
        </w:rPr>
        <w:t> </w:t>
      </w:r>
      <w:r>
        <w:rPr/>
        <w:t>response to sexual misconduct. SMART, in collaboration with Student Services Division and Human</w:t>
      </w:r>
      <w:r>
        <w:rPr>
          <w:spacing w:val="-57"/>
        </w:rPr>
        <w:t> </w:t>
      </w:r>
      <w:r>
        <w:rPr/>
        <w:t>Resources sponsors Anti-Harassment and Title IX training, workshops, and </w:t>
      </w:r>
      <w:r>
        <w:rPr>
          <w:color w:val="0000ED"/>
          <w:u w:val="single" w:color="0000ED"/>
        </w:rPr>
        <w:t>events for students,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faculty, staff, and community members</w:t>
      </w:r>
      <w:r>
        <w:rPr>
          <w:color w:val="0000ED"/>
        </w:rPr>
        <w:t> </w:t>
      </w:r>
      <w:r>
        <w:rPr/>
        <w:t>to educate and create a safe campus community that supports</w:t>
      </w:r>
      <w:r>
        <w:rPr>
          <w:spacing w:val="-57"/>
        </w:rPr>
        <w:t> </w:t>
      </w:r>
      <w:r>
        <w:rPr/>
        <w:t>inclusion and diversity. The team also ensures that institutional policies such as the </w:t>
      </w:r>
      <w:r>
        <w:rPr>
          <w:color w:val="0000ED"/>
          <w:u w:val="single" w:color="0000ED"/>
        </w:rPr>
        <w:t>Civil Rights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Equity Resolution for all Students, Employees, Guests, and Visitors</w:t>
      </w:r>
      <w:r>
        <w:rPr/>
        <w:t>, and related procedures meet</w:t>
      </w:r>
      <w:r>
        <w:rPr>
          <w:spacing w:val="1"/>
        </w:rPr>
        <w:t> </w:t>
      </w:r>
      <w:r>
        <w:rPr/>
        <w:t>Federal, State, and Local laws and mandates ensuring the civil rights of students, employees, guests,</w:t>
      </w:r>
      <w:r>
        <w:rPr>
          <w:spacing w:val="1"/>
        </w:rPr>
        <w:t> </w:t>
      </w:r>
      <w:r>
        <w:rPr/>
        <w:t>and visitors. Team representatives provide SMART training for employees and students at least twice</w:t>
      </w:r>
      <w:r>
        <w:rPr>
          <w:spacing w:val="-57"/>
        </w:rPr>
        <w:t> </w:t>
      </w:r>
      <w:r>
        <w:rPr/>
        <w:t>each year.</w:t>
      </w:r>
    </w:p>
    <w:p>
      <w:pPr>
        <w:pStyle w:val="Heading4"/>
        <w:spacing w:before="229"/>
      </w:pPr>
      <w:r>
        <w:rPr/>
        <w:t>TRIO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Programs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962"/>
      </w:pPr>
      <w:r>
        <w:rPr/>
        <w:t>TRIO programs are funded under Title IV of the Higher Education Act of 1965; they are college</w:t>
      </w:r>
      <w:r>
        <w:rPr>
          <w:spacing w:val="1"/>
        </w:rPr>
        <w:t> </w:t>
      </w:r>
      <w:r>
        <w:rPr/>
        <w:t>opportunity programs that motivate and support students from disadvantaged backgrounds in their</w:t>
      </w:r>
      <w:r>
        <w:rPr>
          <w:spacing w:val="1"/>
        </w:rPr>
        <w:t> </w:t>
      </w:r>
      <w:r>
        <w:rPr/>
        <w:t>pursuit of a college degree. As mandated by Congress, two-thirds of the students served must come</w:t>
      </w:r>
      <w:r>
        <w:rPr>
          <w:spacing w:val="-57"/>
        </w:rPr>
        <w:t> </w:t>
      </w:r>
      <w:r>
        <w:rPr/>
        <w:t>from families with incomes at 150% or less of the federal poverty level and in which neither parent</w:t>
      </w:r>
      <w:r>
        <w:rPr>
          <w:spacing w:val="-57"/>
        </w:rPr>
        <w:t> </w:t>
      </w:r>
      <w:r>
        <w:rPr/>
        <w:t>graduated from college. TRIO programs provide support services necessary for educational access</w:t>
      </w:r>
      <w:r>
        <w:rPr>
          <w:spacing w:val="1"/>
        </w:rPr>
        <w:t> </w:t>
      </w:r>
      <w:r>
        <w:rPr/>
        <w:t>and retention to over 1,300 students and adults. Barton hosts four TRIO programs, Student Support</w:t>
      </w:r>
      <w:r>
        <w:rPr>
          <w:spacing w:val="-57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Educational Opportunity</w:t>
      </w:r>
      <w:r>
        <w:rPr>
          <w:spacing w:val="-2"/>
        </w:rPr>
        <w:t> </w:t>
      </w:r>
      <w:r>
        <w:rPr/>
        <w:t>Center, and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Upward</w:t>
      </w:r>
      <w:r>
        <w:rPr>
          <w:spacing w:val="-1"/>
        </w:rPr>
        <w:t> </w:t>
      </w:r>
      <w:r>
        <w:rPr/>
        <w:t>Bound</w:t>
      </w:r>
      <w:r>
        <w:rPr>
          <w:spacing w:val="-1"/>
        </w:rPr>
        <w:t> </w:t>
      </w:r>
      <w:r>
        <w:rPr/>
        <w:t>projects.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1280" w:right="6820"/>
      </w:pPr>
      <w:r>
        <w:rPr/>
        <w:pict>
          <v:group style="position:absolute;margin-left:77.625pt;margin-top:5.404795pt;width:4.5pt;height:4.5pt;mso-position-horizontal-relative:page;mso-position-vertical-relative:paragraph;z-index:15920128" id="docshapegroup1097" coordorigin="1553,108" coordsize="90,90">
            <v:shape style="position:absolute;left:1560;top:115;width:75;height:75" id="docshape1098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099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795pt;width:4.5pt;height:4.5pt;mso-position-horizontal-relative:page;mso-position-vertical-relative:paragraph;z-index:15920640" id="docshapegroup1100" coordorigin="1553,378" coordsize="90,90">
            <v:shape style="position:absolute;left:1560;top:385;width:75;height:75" id="docshape1101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1102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Educational Opportunity Center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Support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Services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921152" id="docshapegroup1103" coordorigin="1553,106" coordsize="90,90">
            <v:shape style="position:absolute;left:1560;top:113;width:75;height:75" id="docshape1104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105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Barton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County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Upward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Bound</w:t>
      </w:r>
      <w:r>
        <w:rPr>
          <w:color w:val="0000ED"/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color w:val="0000ED"/>
          <w:u w:val="single" w:color="0000ED"/>
        </w:rPr>
        <w:t>Central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Kansas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Upward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Bound</w:t>
      </w:r>
    </w:p>
    <w:p>
      <w:pPr>
        <w:pStyle w:val="BodyText"/>
        <w:spacing w:before="6"/>
        <w:rPr>
          <w:sz w:val="12"/>
        </w:rPr>
      </w:pPr>
    </w:p>
    <w:p>
      <w:pPr>
        <w:pStyle w:val="Heading3"/>
        <w:spacing w:before="90"/>
      </w:pPr>
      <w:r>
        <w:rPr/>
        <w:t>3.B.5.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855"/>
      </w:pPr>
      <w:r>
        <w:rPr/>
        <w:t>Barton’s faculty and students contribute to scholarship, creative work, and the discovery of</w:t>
      </w:r>
      <w:r>
        <w:rPr>
          <w:spacing w:val="1"/>
        </w:rPr>
        <w:t> </w:t>
      </w:r>
      <w:r>
        <w:rPr/>
        <w:t>knowledge that enhance programs and align with the Barton mission. Some of the specific examples</w:t>
      </w:r>
      <w:r>
        <w:rPr>
          <w:spacing w:val="-57"/>
        </w:rPr>
        <w:t> </w:t>
      </w:r>
      <w:r>
        <w:rPr/>
        <w:t>include: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>
          <w:b/>
        </w:rPr>
        <w:t>Arts </w:t>
      </w:r>
      <w:r>
        <w:rPr/>
        <w:t>– The College offers numerous activities and programs for students to participate in Music,</w:t>
      </w:r>
      <w:r>
        <w:rPr>
          <w:spacing w:val="1"/>
        </w:rPr>
        <w:t> </w:t>
      </w:r>
      <w:r>
        <w:rPr/>
        <w:t>Theater,</w:t>
      </w:r>
      <w:r>
        <w:rPr>
          <w:spacing w:val="-2"/>
        </w:rPr>
        <w:t> </w:t>
      </w:r>
      <w:r>
        <w:rPr/>
        <w:t>Dance,</w:t>
      </w:r>
      <w:r>
        <w:rPr>
          <w:spacing w:val="-3"/>
        </w:rPr>
        <w:t> </w:t>
      </w:r>
      <w:r>
        <w:rPr/>
        <w:t>Instrumental,</w:t>
      </w:r>
      <w:r>
        <w:rPr>
          <w:spacing w:val="-2"/>
        </w:rPr>
        <w:t> </w:t>
      </w:r>
      <w:r>
        <w:rPr/>
        <w:t>Vocal,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Visual</w:t>
      </w:r>
      <w:r>
        <w:rPr>
          <w:spacing w:val="-3"/>
        </w:rPr>
        <w:t> </w:t>
      </w:r>
      <w:r>
        <w:rPr/>
        <w:t>Arts.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programs</w:t>
      </w:r>
      <w:r>
        <w:rPr>
          <w:spacing w:val="-57"/>
        </w:rPr>
        <w:t> </w:t>
      </w:r>
      <w:r>
        <w:rPr/>
        <w:t>or choose to enroll for personal enrichment. Additionally, many community members enroll in these</w:t>
      </w:r>
      <w:r>
        <w:rPr>
          <w:spacing w:val="1"/>
        </w:rPr>
        <w:t> </w:t>
      </w:r>
      <w:r>
        <w:rPr/>
        <w:t>classes for their personal enrichment.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year,</w:t>
      </w:r>
      <w:r>
        <w:rPr>
          <w:spacing w:val="-1"/>
        </w:rPr>
        <w:t> </w:t>
      </w:r>
      <w:r>
        <w:rPr/>
        <w:t>Barton</w:t>
      </w:r>
      <w:r>
        <w:rPr>
          <w:spacing w:val="-2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performances</w:t>
      </w:r>
      <w:r>
        <w:rPr>
          <w:spacing w:val="-2"/>
        </w:rPr>
        <w:t> </w:t>
      </w:r>
      <w:r>
        <w:rPr/>
        <w:t>including</w:t>
      </w:r>
      <w:r>
        <w:rPr>
          <w:spacing w:val="-4"/>
        </w:rPr>
        <w:t> </w:t>
      </w:r>
      <w:r>
        <w:rPr>
          <w:color w:val="0000ED"/>
          <w:u w:val="single" w:color="0000ED"/>
        </w:rPr>
        <w:t>concerts</w:t>
      </w:r>
      <w:r>
        <w:rPr/>
        <w:t>,</w:t>
      </w:r>
      <w:r>
        <w:rPr>
          <w:spacing w:val="-2"/>
        </w:rPr>
        <w:t> </w:t>
      </w:r>
      <w:r>
        <w:rPr>
          <w:color w:val="0000ED"/>
          <w:u w:val="single" w:color="0000ED"/>
        </w:rPr>
        <w:t>musicals</w:t>
      </w:r>
      <w:r>
        <w:rPr/>
        <w:t>,</w:t>
      </w:r>
      <w:r>
        <w:rPr>
          <w:spacing w:val="-1"/>
        </w:rPr>
        <w:t> </w:t>
      </w:r>
      <w:r>
        <w:rPr>
          <w:color w:val="0000ED"/>
          <w:u w:val="single" w:color="0000ED"/>
        </w:rPr>
        <w:t>master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class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forums</w:t>
      </w:r>
      <w:r>
        <w:rPr/>
        <w:t>,</w:t>
      </w:r>
      <w:r>
        <w:rPr>
          <w:spacing w:val="-1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recitals</w:t>
      </w:r>
      <w:r>
        <w:rPr/>
        <w:t>, dance</w:t>
      </w:r>
      <w:r>
        <w:rPr>
          <w:spacing w:val="-1"/>
        </w:rPr>
        <w:t> </w:t>
      </w:r>
      <w:r>
        <w:rPr/>
        <w:t>theater,</w:t>
      </w:r>
      <w:r>
        <w:rPr>
          <w:spacing w:val="-2"/>
        </w:rPr>
        <w:t> </w:t>
      </w:r>
      <w:r>
        <w:rPr>
          <w:color w:val="0000ED"/>
          <w:u w:val="single" w:color="0000ED"/>
        </w:rPr>
        <w:t>dramatic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productions</w:t>
      </w:r>
      <w:r>
        <w:rPr/>
        <w:t>, and</w:t>
      </w:r>
      <w:r>
        <w:rPr>
          <w:spacing w:val="-1"/>
        </w:rPr>
        <w:t> </w:t>
      </w:r>
      <w:r>
        <w:rPr/>
        <w:t>storytelling</w:t>
      </w:r>
      <w:r>
        <w:rPr>
          <w:spacing w:val="-1"/>
        </w:rPr>
        <w:t> </w:t>
      </w:r>
      <w:r>
        <w:rPr/>
        <w:t>events.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 w:before="1"/>
        <w:ind w:left="1280"/>
        <w:jc w:val="both"/>
      </w:pPr>
      <w:r>
        <w:rPr/>
        <w:pict>
          <v:group style="position:absolute;margin-left:77.625pt;margin-top:5.628858pt;width:4.5pt;height:4.5pt;mso-position-horizontal-relative:page;mso-position-vertical-relative:paragraph;z-index:15921664" id="docshapegroup1106" coordorigin="1553,113" coordsize="90,90">
            <v:shape style="position:absolute;left:1560;top:120;width:75;height:75" id="docshape1107" coordorigin="1560,120" coordsize="75,75" path="m1598,195l1572,186,1560,158,1572,129,1598,120,1623,129,1635,158,1623,186,1598,195xe" filled="true" fillcolor="#000000" stroked="false">
              <v:path arrowok="t"/>
              <v:fill type="solid"/>
            </v:shape>
            <v:shape style="position:absolute;left:1560;top:120;width:75;height:75" id="docshape1108" coordorigin="1560,120" coordsize="75,75" path="m1635,158l1623,186,1598,195,1572,186,1560,158,1572,129,1598,120,1623,129,1635,158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Performing</w:t>
      </w:r>
      <w:r>
        <w:rPr>
          <w:spacing w:val="-7"/>
        </w:rPr>
        <w:t> </w:t>
      </w:r>
      <w:r>
        <w:rPr/>
        <w:t>Arts</w:t>
      </w:r>
    </w:p>
    <w:p>
      <w:pPr>
        <w:pStyle w:val="BodyText"/>
        <w:spacing w:line="235" w:lineRule="auto" w:before="1"/>
        <w:ind w:left="1880" w:right="8584"/>
        <w:jc w:val="both"/>
      </w:pPr>
      <w:r>
        <w:rPr/>
        <w:pict>
          <v:shape style="position:absolute;margin-left:108pt;margin-top:5.779795pt;width:3.75pt;height:3.75pt;mso-position-horizontal-relative:page;mso-position-vertical-relative:paragraph;z-index:15922176" id="docshape1109" coordorigin="2160,116" coordsize="75,75" path="m2235,153l2223,181,2198,191,2172,181,2160,153,2172,125,2198,116,2223,125,2235,153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08pt;margin-top:19.279795pt;width:3.75pt;height:3.75pt;mso-position-horizontal-relative:page;mso-position-vertical-relative:paragraph;z-index:15922688" id="docshape1110" coordorigin="2160,386" coordsize="75,75" path="m2235,423l2223,451,2198,461,2172,451,2160,423,2172,395,2198,386,2223,395,2235,423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08pt;margin-top:32.779797pt;width:3.75pt;height:3.75pt;mso-position-horizontal-relative:page;mso-position-vertical-relative:paragraph;z-index:15923200" id="docshape1111" coordorigin="2160,656" coordsize="75,75" path="m2235,693l2223,721,2198,731,2172,721,2160,693,2172,665,2198,656,2223,665,2235,693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color w:val="0000ED"/>
          <w:u w:val="single" w:color="0000ED"/>
        </w:rPr>
        <w:t>Dance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Music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Theater</w:t>
      </w:r>
    </w:p>
    <w:p>
      <w:pPr>
        <w:spacing w:after="0" w:line="235" w:lineRule="auto"/>
        <w:jc w:val="both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73" w:lineRule="exact" w:before="110"/>
        <w:ind w:left="1280"/>
      </w:pPr>
      <w:r>
        <w:rPr/>
        <w:pict>
          <v:group style="position:absolute;margin-left:77.625pt;margin-top:11.078857pt;width:4.5pt;height:4.5pt;mso-position-horizontal-relative:page;mso-position-vertical-relative:paragraph;z-index:15923712" id="docshapegroup1112" coordorigin="1553,222" coordsize="90,90">
            <v:shape style="position:absolute;left:1560;top:229;width:75;height:75" id="docshape1113" coordorigin="1560,229" coordsize="75,75" path="m1598,304l1572,295,1560,267,1572,238,1598,229,1623,238,1635,267,1623,295,1598,304xe" filled="true" fillcolor="#000000" stroked="false">
              <v:path arrowok="t"/>
              <v:fill type="solid"/>
            </v:shape>
            <v:shape style="position:absolute;left:1560;top:229;width:75;height:75" id="docshape1114" coordorigin="1560,229" coordsize="75,75" path="m1635,267l1623,295,1598,304,1572,295,1560,267,1572,238,1598,229,1623,238,1635,26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Visual</w:t>
      </w:r>
      <w:r>
        <w:rPr>
          <w:spacing w:val="-5"/>
        </w:rPr>
        <w:t> </w:t>
      </w:r>
      <w:r>
        <w:rPr/>
        <w:t>Arts</w:t>
      </w:r>
    </w:p>
    <w:p>
      <w:pPr>
        <w:pStyle w:val="BodyText"/>
        <w:spacing w:line="273" w:lineRule="exact"/>
        <w:ind w:left="1880"/>
      </w:pPr>
      <w:r>
        <w:rPr/>
        <w:pict>
          <v:shape style="position:absolute;margin-left:108pt;margin-top:5.804443pt;width:3.75pt;height:3.75pt;mso-position-horizontal-relative:page;mso-position-vertical-relative:paragraph;z-index:15924224" id="docshape1115" coordorigin="2160,116" coordsize="75,75" path="m2235,154l2223,182,2198,191,2172,182,2160,154,2172,125,2198,116,2223,125,2235,154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color w:val="0000ED"/>
          <w:u w:val="single" w:color="0000ED"/>
        </w:rPr>
        <w:t>Shafer</w:t>
      </w:r>
      <w:r>
        <w:rPr>
          <w:color w:val="0000ED"/>
          <w:spacing w:val="-6"/>
          <w:u w:val="single" w:color="0000ED"/>
        </w:rPr>
        <w:t> </w:t>
      </w:r>
      <w:r>
        <w:rPr>
          <w:color w:val="0000ED"/>
          <w:u w:val="single" w:color="0000ED"/>
        </w:rPr>
        <w:t>Art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Gallery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902"/>
      </w:pPr>
      <w:r>
        <w:rPr>
          <w:b/>
          <w:color w:val="0000ED"/>
          <w:u w:val="single" w:color="0000ED"/>
        </w:rPr>
        <w:t>Community</w:t>
      </w:r>
      <w:r>
        <w:rPr>
          <w:b/>
          <w:color w:val="0000ED"/>
        </w:rPr>
        <w:t> </w:t>
      </w:r>
      <w:r>
        <w:rPr/>
        <w:t>– The discovery of knowledge is not limited to the traditional student population. In</w:t>
      </w:r>
      <w:r>
        <w:rPr>
          <w:spacing w:val="1"/>
        </w:rPr>
        <w:t> </w:t>
      </w:r>
      <w:r>
        <w:rPr/>
        <w:t>support of the College’s mission to “strengthen communities”, Barton offers numerous cultural and</w:t>
      </w:r>
      <w:r>
        <w:rPr>
          <w:spacing w:val="1"/>
        </w:rPr>
        <w:t> </w:t>
      </w:r>
      <w:r>
        <w:rPr/>
        <w:t>academic activities for the service area. Representative examples include the planetarium</w:t>
      </w:r>
      <w:r>
        <w:rPr>
          <w:spacing w:val="1"/>
        </w:rPr>
        <w:t> </w:t>
      </w:r>
      <w:r>
        <w:rPr/>
        <w:t>presentations, </w:t>
      </w:r>
      <w:r>
        <w:rPr>
          <w:color w:val="0000ED"/>
          <w:u w:val="single" w:color="0000ED"/>
        </w:rPr>
        <w:t>inmate education</w:t>
      </w:r>
      <w:r>
        <w:rPr/>
        <w:t>, free </w:t>
      </w:r>
      <w:r>
        <w:rPr>
          <w:color w:val="0000ED"/>
          <w:u w:val="single" w:color="0000ED"/>
        </w:rPr>
        <w:t>citizenship classes</w:t>
      </w:r>
      <w:r>
        <w:rPr/>
        <w:t>, </w:t>
      </w:r>
      <w:r>
        <w:rPr>
          <w:color w:val="0000ED"/>
          <w:u w:val="single" w:color="0000ED"/>
        </w:rPr>
        <w:t>Hazardous Waste Worker Training for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Transitioning Soldiers</w:t>
      </w:r>
      <w:r>
        <w:rPr/>
        <w:t>, programs and services to the military and their families, and GED and Adult</w:t>
      </w:r>
      <w:r>
        <w:rPr>
          <w:spacing w:val="-57"/>
        </w:rPr>
        <w:t> </w:t>
      </w:r>
      <w:r>
        <w:rPr/>
        <w:t>Education.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280" w:right="742"/>
      </w:pPr>
      <w:r>
        <w:rPr/>
        <w:pict>
          <v:group style="position:absolute;margin-left:77.625pt;margin-top:5.354795pt;width:4.5pt;height:4.5pt;mso-position-horizontal-relative:page;mso-position-vertical-relative:paragraph;z-index:15924736" id="docshapegroup1116" coordorigin="1553,107" coordsize="90,90">
            <v:shape style="position:absolute;left:1560;top:114;width:75;height:75" id="docshape111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1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25248" id="docshapegroup1119" coordorigin="1553,917" coordsize="90,90">
            <v:shape style="position:absolute;left:1560;top:924;width:75;height:75" id="docshape1120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121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Career Technical Education Fair</w:t>
      </w:r>
      <w:r>
        <w:rPr>
          <w:color w:val="0000ED"/>
        </w:rPr>
        <w:t> </w:t>
      </w:r>
      <w:r>
        <w:rPr/>
        <w:t>– The Career Fair provides participants the opportunity to</w:t>
      </w:r>
      <w:r>
        <w:rPr>
          <w:spacing w:val="1"/>
        </w:rPr>
        <w:t> </w:t>
      </w:r>
      <w:r>
        <w:rPr/>
        <w:t>discover information about specific career paths; thus, helping them to begin the process of</w:t>
      </w:r>
      <w:r>
        <w:rPr>
          <w:spacing w:val="1"/>
        </w:rPr>
        <w:t> </w:t>
      </w:r>
      <w:r>
        <w:rPr/>
        <w:t>identifying their interests, matching skill abilities, and working towards future career decisions.</w:t>
      </w:r>
      <w:r>
        <w:rPr>
          <w:spacing w:val="-57"/>
        </w:rPr>
        <w:t> </w:t>
      </w:r>
      <w:r>
        <w:rPr>
          <w:color w:val="0000ED"/>
          <w:u w:val="single" w:color="0000ED"/>
        </w:rPr>
        <w:t>Field Ops Day</w:t>
      </w:r>
      <w:r>
        <w:rPr>
          <w:color w:val="0000ED"/>
        </w:rPr>
        <w:t> </w:t>
      </w:r>
      <w:r>
        <w:rPr/>
        <w:t>– Students from Criminal Justice, Medical Assistant, Nursing, and EMS</w:t>
      </w:r>
      <w:r>
        <w:rPr>
          <w:spacing w:val="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annual emergency</w:t>
      </w:r>
      <w:r>
        <w:rPr>
          <w:spacing w:val="-1"/>
        </w:rPr>
        <w:t> </w:t>
      </w:r>
      <w:r>
        <w:rPr/>
        <w:t>simulation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designed 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line="235" w:lineRule="auto"/>
        <w:ind w:left="1280" w:right="656"/>
      </w:pPr>
      <w:r>
        <w:rPr/>
        <w:t>life-like emergency scenarios. Volunteer “patients” from all over the community are made-up to</w:t>
      </w:r>
      <w:r>
        <w:rPr>
          <w:spacing w:val="-57"/>
        </w:rPr>
        <w:t> </w:t>
      </w:r>
      <w:r>
        <w:rPr/>
        <w:t>give the appearance of realistic traumatic injuries ranging from severe lacerations to broken</w:t>
      </w:r>
      <w:r>
        <w:rPr>
          <w:spacing w:val="1"/>
        </w:rPr>
        <w:t> </w:t>
      </w:r>
      <w:r>
        <w:rPr/>
        <w:t>bones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burns.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volunteer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oversee scenarios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235" w:lineRule="auto"/>
        <w:ind w:left="1280" w:right="1550"/>
      </w:pPr>
      <w:r>
        <w:rPr/>
        <w:t>Emergency vehicles, helicopters, crashed vehicles, and crime scenes provide a realistic</w:t>
      </w:r>
      <w:r>
        <w:rPr>
          <w:spacing w:val="-57"/>
        </w:rPr>
        <w:t> </w:t>
      </w:r>
      <w:r>
        <w:rPr/>
        <w:t>backdrop.</w:t>
      </w:r>
    </w:p>
    <w:p>
      <w:pPr>
        <w:pStyle w:val="BodyText"/>
        <w:spacing w:line="235" w:lineRule="auto"/>
        <w:ind w:left="1280" w:right="695"/>
      </w:pPr>
      <w:r>
        <w:rPr/>
        <w:pict>
          <v:group style="position:absolute;margin-left:77.625pt;margin-top:5.354795pt;width:4.5pt;height:4.5pt;mso-position-horizontal-relative:page;mso-position-vertical-relative:paragraph;z-index:15925760" id="docshapegroup1122" coordorigin="1553,107" coordsize="90,90">
            <v:shape style="position:absolute;left:1560;top:114;width:75;height:75" id="docshape112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2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Jack Kilby Science Day – Established in honor of Great Bend native and Nobel Prize winner,</w:t>
      </w:r>
      <w:r>
        <w:rPr>
          <w:spacing w:val="1"/>
        </w:rPr>
        <w:t> </w:t>
      </w:r>
      <w:r>
        <w:rPr/>
        <w:t>Jack Kilby who took part in the development of the first integrated circuit. The biennial event is</w:t>
      </w:r>
      <w:r>
        <w:rPr>
          <w:spacing w:val="-57"/>
        </w:rPr>
        <w:t> </w:t>
      </w:r>
      <w:r>
        <w:rPr/>
        <w:t>designed to stimulate and enhance students’ interest and excitement in science. More than 600</w:t>
      </w:r>
      <w:r>
        <w:rPr>
          <w:spacing w:val="1"/>
        </w:rPr>
        <w:t> </w:t>
      </w:r>
      <w:r>
        <w:rPr/>
        <w:t>Kansas high school students attended the last event. Recent keynote speaker - </w:t>
      </w:r>
      <w:r>
        <w:rPr>
          <w:color w:val="0000ED"/>
          <w:u w:val="single" w:color="0000ED"/>
        </w:rPr>
        <w:t>Raphael Grau,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Acting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Manager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External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Integration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for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the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International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Space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Station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Program.</w:t>
      </w:r>
    </w:p>
    <w:p>
      <w:pPr>
        <w:pStyle w:val="BodyText"/>
        <w:spacing w:line="235" w:lineRule="auto"/>
        <w:ind w:left="1280" w:right="869"/>
      </w:pPr>
      <w:r>
        <w:rPr/>
        <w:pict>
          <v:group style="position:absolute;margin-left:77.625pt;margin-top:5.354795pt;width:4.5pt;height:4.5pt;mso-position-horizontal-relative:page;mso-position-vertical-relative:paragraph;z-index:15926272" id="docshapegroup1125" coordorigin="1553,107" coordsize="90,90">
            <v:shape style="position:absolute;left:1560;top:114;width:75;height:75" id="docshape112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2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Kansas History Snapshot</w:t>
      </w:r>
      <w:r>
        <w:rPr>
          <w:color w:val="0000ED"/>
        </w:rPr>
        <w:t> </w:t>
      </w:r>
      <w:r>
        <w:rPr/>
        <w:t>– The annual presentation is sponsored by the </w:t>
      </w:r>
      <w:r>
        <w:rPr>
          <w:color w:val="0000ED"/>
          <w:u w:val="single" w:color="0000ED"/>
        </w:rPr>
        <w:t>Cohen Center</w:t>
      </w:r>
      <w:r>
        <w:rPr>
          <w:color w:val="0000ED"/>
        </w:rPr>
        <w:t> </w:t>
      </w:r>
      <w:r>
        <w:rPr/>
        <w:t>for</w:t>
      </w:r>
      <w:r>
        <w:rPr>
          <w:spacing w:val="1"/>
        </w:rPr>
        <w:t> </w:t>
      </w:r>
      <w:r>
        <w:rPr/>
        <w:t>Kansas History which is dedicated to preserving resources in Kansas and inspiring research in</w:t>
      </w:r>
      <w:r>
        <w:rPr>
          <w:spacing w:val="-58"/>
        </w:rPr>
        <w:t> </w:t>
      </w:r>
      <w:r>
        <w:rPr/>
        <w:t>Kansas</w:t>
      </w:r>
      <w:r>
        <w:rPr>
          <w:spacing w:val="-2"/>
        </w:rPr>
        <w:t> </w:t>
      </w:r>
      <w:r>
        <w:rPr/>
        <w:t>history</w:t>
      </w:r>
    </w:p>
    <w:p>
      <w:pPr>
        <w:pStyle w:val="BodyText"/>
        <w:spacing w:line="235" w:lineRule="auto"/>
        <w:ind w:left="1280" w:right="781"/>
      </w:pPr>
      <w:r>
        <w:rPr/>
        <w:pict>
          <v:group style="position:absolute;margin-left:77.625pt;margin-top:5.354795pt;width:4.5pt;height:4.5pt;mso-position-horizontal-relative:page;mso-position-vertical-relative:paragraph;z-index:15926784" id="docshapegroup1128" coordorigin="1553,107" coordsize="90,90">
            <v:shape style="position:absolute;left:1560;top:114;width:75;height:75" id="docshape112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3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Silver Cougar Club</w:t>
      </w:r>
      <w:r>
        <w:rPr>
          <w:color w:val="0000ED"/>
        </w:rPr>
        <w:t> </w:t>
      </w:r>
      <w:r>
        <w:rPr/>
        <w:t>- The Silver Cougar Club is an organization for individuals 55 years of age</w:t>
      </w:r>
      <w:r>
        <w:rPr>
          <w:spacing w:val="-57"/>
        </w:rPr>
        <w:t> </w:t>
      </w:r>
      <w:r>
        <w:rPr/>
        <w:t>or older. The club offers a variety of trips, events and services, while promoting friendships</w:t>
      </w:r>
      <w:r>
        <w:rPr>
          <w:spacing w:val="1"/>
        </w:rPr>
        <w:t> </w:t>
      </w:r>
      <w:r>
        <w:rPr/>
        <w:t>among its members. Membership is diversified and includes men and women, singles and</w:t>
      </w:r>
      <w:r>
        <w:rPr>
          <w:spacing w:val="1"/>
        </w:rPr>
        <w:t> </w:t>
      </w:r>
      <w:r>
        <w:rPr/>
        <w:t>couples, and members from a variety of communities.</w:t>
      </w:r>
    </w:p>
    <w:p>
      <w:pPr>
        <w:pStyle w:val="Heading4"/>
        <w:spacing w:before="226"/>
      </w:pPr>
      <w:r>
        <w:rPr/>
        <w:t>Grants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1280" w:right="710"/>
      </w:pPr>
      <w:r>
        <w:rPr/>
        <w:pict>
          <v:group style="position:absolute;margin-left:77.625pt;margin-top:5.354795pt;width:4.5pt;height:4.5pt;mso-position-horizontal-relative:page;mso-position-vertical-relative:paragraph;z-index:15927296" id="docshapegroup1131" coordorigin="1553,107" coordsize="90,90">
            <v:shape style="position:absolute;left:1560;top:114;width:75;height:75" id="docshape113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3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Teams of faculty and staff collaborate with the grant writer to research, develop, and submit the</w:t>
      </w:r>
      <w:r>
        <w:rPr>
          <w:spacing w:val="-57"/>
        </w:rPr>
        <w:t> </w:t>
      </w:r>
      <w:r>
        <w:rPr/>
        <w:t>proposals to federal, state, and local agencies and governmental entities. Some of the most</w:t>
      </w:r>
      <w:r>
        <w:rPr>
          <w:spacing w:val="1"/>
        </w:rPr>
        <w:t> </w:t>
      </w:r>
      <w:r>
        <w:rPr/>
        <w:t>recent grant awards include the Improved Reentry Education (IRE) grant, Perkins Reserve,</w:t>
      </w:r>
      <w:r>
        <w:rPr>
          <w:spacing w:val="1"/>
        </w:rPr>
        <w:t> </w:t>
      </w:r>
      <w:r>
        <w:rPr/>
        <w:t>CDL</w:t>
      </w:r>
      <w:r>
        <w:rPr>
          <w:spacing w:val="-1"/>
        </w:rPr>
        <w:t> </w:t>
      </w:r>
      <w:r>
        <w:rPr/>
        <w:t>program;</w:t>
      </w:r>
      <w:r>
        <w:rPr>
          <w:spacing w:val="-1"/>
        </w:rPr>
        <w:t> </w:t>
      </w:r>
      <w:r>
        <w:rPr/>
        <w:t>and Educational</w:t>
      </w:r>
      <w:r>
        <w:rPr>
          <w:spacing w:val="-1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TRIO. The</w:t>
      </w:r>
      <w:r>
        <w:rPr>
          <w:spacing w:val="-2"/>
        </w:rPr>
        <w:t> </w:t>
      </w:r>
      <w:r>
        <w:rPr>
          <w:color w:val="0000ED"/>
          <w:u w:val="single" w:color="0000ED"/>
        </w:rPr>
        <w:t>Combined Annual</w:t>
      </w:r>
    </w:p>
    <w:p>
      <w:pPr>
        <w:pStyle w:val="BodyText"/>
        <w:spacing w:line="270" w:lineRule="exact"/>
        <w:ind w:left="1280"/>
      </w:pPr>
      <w:r>
        <w:rPr>
          <w:color w:val="0000ED"/>
          <w:u w:val="single" w:color="0000ED"/>
        </w:rPr>
        <w:t>Report</w:t>
      </w:r>
      <w:r>
        <w:rPr>
          <w:color w:val="0000ED"/>
        </w:rPr>
        <w:t> </w:t>
      </w:r>
      <w:r>
        <w:rPr/>
        <w:t>identifies grant funds received during the fiscal year.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Faculty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</w:t>
      </w:r>
      <w:r>
        <w:rPr>
          <w:spacing w:val="-5"/>
        </w:rPr>
        <w:t> </w:t>
      </w:r>
      <w:r>
        <w:rPr/>
        <w:t>Recognition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1616"/>
      </w:pPr>
      <w:r>
        <w:rPr/>
        <w:t>Barton’s faculty and students are recognized by the College and other organizations for their</w:t>
      </w:r>
      <w:r>
        <w:rPr>
          <w:spacing w:val="-57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 scholarship,</w:t>
      </w:r>
      <w:r>
        <w:rPr>
          <w:spacing w:val="-2"/>
        </w:rPr>
        <w:t> </w:t>
      </w:r>
      <w:r>
        <w:rPr/>
        <w:t>creative work,</w:t>
      </w:r>
      <w:r>
        <w:rPr>
          <w:spacing w:val="-2"/>
        </w:rPr>
        <w:t> </w:t>
      </w:r>
      <w:r>
        <w:rPr/>
        <w:t>and the discovery</w:t>
      </w:r>
      <w:r>
        <w:rPr>
          <w:spacing w:val="-1"/>
        </w:rPr>
        <w:t> </w:t>
      </w:r>
      <w:r>
        <w:rPr/>
        <w:t>of knowledge.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80"/>
      </w:pPr>
      <w:r>
        <w:rPr/>
        <w:t>Faculty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875"/>
      </w:pPr>
      <w:r>
        <w:rPr/>
        <w:pict>
          <v:group style="position:absolute;margin-left:77.625pt;margin-top:5.354795pt;width:4.5pt;height:4.5pt;mso-position-horizontal-relative:page;mso-position-vertical-relative:paragraph;z-index:15927808" id="docshapegroup1134" coordorigin="1553,107" coordsize="90,90">
            <v:shape style="position:absolute;left:1560;top:114;width:75;height:75" id="docshape113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3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Distinguished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Instructor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Awards</w:t>
      </w:r>
      <w:r>
        <w:rPr>
          <w:color w:val="0000ED"/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Distinguished</w:t>
      </w:r>
      <w:r>
        <w:rPr>
          <w:spacing w:val="-4"/>
        </w:rPr>
        <w:t> </w:t>
      </w:r>
      <w:r>
        <w:rPr/>
        <w:t>Instructor</w:t>
      </w:r>
      <w:r>
        <w:rPr>
          <w:spacing w:val="-3"/>
        </w:rPr>
        <w:t> </w:t>
      </w:r>
      <w:r>
        <w:rPr/>
        <w:t>Award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full-time</w:t>
      </w:r>
      <w:r>
        <w:rPr>
          <w:spacing w:val="-3"/>
        </w:rPr>
        <w:t> </w:t>
      </w:r>
      <w:r>
        <w:rPr/>
        <w:t>faculty</w:t>
      </w:r>
      <w:r>
        <w:rPr>
          <w:spacing w:val="-57"/>
        </w:rPr>
        <w:t> </w:t>
      </w:r>
      <w:r>
        <w:rPr/>
        <w:t>was</w:t>
      </w:r>
      <w:r>
        <w:rPr>
          <w:spacing w:val="-2"/>
        </w:rPr>
        <w:t> </w:t>
      </w:r>
      <w:r>
        <w:rPr/>
        <w:t>created in 1984 to recognize teaching excellence.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928320" id="docshapegroup1137" coordorigin="1553,106" coordsize="90,90">
            <v:shape style="position:absolute;left:1560;top:113;width:75;height:75" id="docshape1138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139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Kansas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Department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Corrections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Recognition</w:t>
      </w:r>
      <w:r>
        <w:rPr>
          <w:color w:val="0000ED"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Barton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names</w:t>
      </w:r>
    </w:p>
    <w:p>
      <w:pPr>
        <w:spacing w:after="0" w:line="271" w:lineRule="exact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1280"/>
      </w:pPr>
      <w:r>
        <w:rPr/>
        <w:t>Outstanding</w:t>
      </w:r>
      <w:r>
        <w:rPr>
          <w:spacing w:val="-5"/>
        </w:rPr>
        <w:t> </w:t>
      </w:r>
      <w:r>
        <w:rPr/>
        <w:t>Non-Uniform</w:t>
      </w:r>
      <w:r>
        <w:rPr>
          <w:spacing w:val="-5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Outstanding</w:t>
      </w:r>
      <w:r>
        <w:rPr>
          <w:spacing w:val="-5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Quarter.</w:t>
      </w:r>
    </w:p>
    <w:p>
      <w:pPr>
        <w:pStyle w:val="BodyText"/>
        <w:spacing w:before="234"/>
        <w:ind w:left="680"/>
      </w:pPr>
      <w:r>
        <w:rPr/>
        <w:t>Students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1516"/>
      </w:pPr>
      <w:r>
        <w:rPr/>
        <w:pict>
          <v:group style="position:absolute;margin-left:77.625pt;margin-top:5.354795pt;width:4.5pt;height:4.5pt;mso-position-horizontal-relative:page;mso-position-vertical-relative:paragraph;z-index:15928832" id="docshapegroup1148" coordorigin="1553,107" coordsize="90,90">
            <v:shape style="position:absolute;left:1560;top:114;width:75;height:75" id="docshape114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5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Students are recognized for outstanding academic achievement through the Dean’s List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>
          <w:color w:val="0000ED"/>
          <w:u w:val="single" w:color="0000ED"/>
        </w:rPr>
        <w:t>President’s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List.</w:t>
      </w:r>
    </w:p>
    <w:p>
      <w:pPr>
        <w:pStyle w:val="BodyText"/>
        <w:spacing w:line="235" w:lineRule="auto"/>
        <w:ind w:left="1280" w:right="1169"/>
      </w:pPr>
      <w:r>
        <w:rPr/>
        <w:pict>
          <v:group style="position:absolute;margin-left:77.625pt;margin-top:5.354795pt;width:4.5pt;height:4.5pt;mso-position-horizontal-relative:page;mso-position-vertical-relative:paragraph;z-index:15929344" id="docshapegroup1151" coordorigin="1553,107" coordsize="90,90">
            <v:shape style="position:absolute;left:1560;top:114;width:75;height:75" id="docshape115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5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Citizenship through Barton Naturalization Classes</w:t>
      </w:r>
      <w:r>
        <w:rPr>
          <w:color w:val="0000ED"/>
        </w:rPr>
        <w:t> </w:t>
      </w:r>
      <w:r>
        <w:rPr/>
        <w:t>– The College conducts at least one free</w:t>
      </w:r>
      <w:r>
        <w:rPr>
          <w:spacing w:val="-58"/>
        </w:rPr>
        <w:t> </w:t>
      </w:r>
      <w:r>
        <w:rPr/>
        <w:t>citizenship preparation class each year.</w:t>
      </w:r>
    </w:p>
    <w:p>
      <w:pPr>
        <w:pStyle w:val="BodyText"/>
        <w:spacing w:line="235" w:lineRule="auto"/>
        <w:ind w:left="1280" w:right="709"/>
      </w:pPr>
      <w:r>
        <w:rPr/>
        <w:pict>
          <v:group style="position:absolute;margin-left:77.625pt;margin-top:5.354795pt;width:4.5pt;height:4.5pt;mso-position-horizontal-relative:page;mso-position-vertical-relative:paragraph;z-index:15929856" id="docshapegroup1154" coordorigin="1553,107" coordsize="90,90">
            <v:shape style="position:absolute;left:1560;top:114;width:75;height:75" id="docshape115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5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Inmate Success at Ellsworth Correctional Facility</w:t>
      </w:r>
      <w:r>
        <w:rPr>
          <w:color w:val="0000ED"/>
        </w:rPr>
        <w:t> </w:t>
      </w:r>
      <w:r>
        <w:rPr/>
        <w:t>– Barton provides adult education, career and</w:t>
      </w:r>
      <w:r>
        <w:rPr>
          <w:spacing w:val="-58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education, and college</w:t>
      </w:r>
      <w:r>
        <w:rPr>
          <w:spacing w:val="-1"/>
        </w:rPr>
        <w:t> </w:t>
      </w:r>
      <w:r>
        <w:rPr/>
        <w:t>level courses at two</w:t>
      </w:r>
      <w:r>
        <w:rPr>
          <w:spacing w:val="-1"/>
        </w:rPr>
        <w:t> </w:t>
      </w:r>
      <w:r>
        <w:rPr/>
        <w:t>Correctional Facilities.</w:t>
      </w:r>
    </w:p>
    <w:p>
      <w:pPr>
        <w:pStyle w:val="BodyText"/>
        <w:spacing w:line="235" w:lineRule="auto"/>
        <w:ind w:left="1280" w:right="837"/>
      </w:pPr>
      <w:r>
        <w:rPr/>
        <w:pict>
          <v:group style="position:absolute;margin-left:77.625pt;margin-top:5.354795pt;width:4.5pt;height:4.5pt;mso-position-horizontal-relative:page;mso-position-vertical-relative:paragraph;z-index:15930368" id="docshapegroup1157" coordorigin="1553,107" coordsize="90,90">
            <v:shape style="position:absolute;left:1560;top:114;width:75;height:75" id="docshape115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5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30880" id="docshapegroup1160" coordorigin="1553,647" coordsize="90,90">
            <v:shape style="position:absolute;left:1560;top:654;width:75;height:75" id="docshape1161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162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Outstanding Graduates</w:t>
      </w:r>
      <w:r>
        <w:rPr>
          <w:color w:val="0000ED"/>
        </w:rPr>
        <w:t> </w:t>
      </w:r>
      <w:r>
        <w:rPr/>
        <w:t>– Each year, two students are recognized as Outstanding Graduates</w:t>
      </w:r>
      <w:r>
        <w:rPr>
          <w:spacing w:val="1"/>
        </w:rPr>
        <w:t> </w:t>
      </w:r>
      <w:r>
        <w:rPr/>
        <w:t>based on their academic performance, extra-curricular activities, and community involvement.</w:t>
      </w:r>
      <w:r>
        <w:rPr>
          <w:spacing w:val="-57"/>
        </w:rPr>
        <w:t> </w:t>
      </w:r>
      <w:r>
        <w:rPr>
          <w:color w:val="0000ED"/>
          <w:u w:val="single" w:color="0000ED"/>
        </w:rPr>
        <w:t>Phi Theta Kappa Honorees</w:t>
      </w:r>
      <w:r>
        <w:rPr>
          <w:color w:val="0000ED"/>
        </w:rPr>
        <w:t> </w:t>
      </w:r>
      <w:r>
        <w:rPr/>
        <w:t>– Students are selected for their scholarship, leadership, and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service.</w:t>
      </w:r>
    </w:p>
    <w:p>
      <w:pPr>
        <w:pStyle w:val="Heading4"/>
        <w:spacing w:before="231"/>
      </w:pPr>
      <w:r>
        <w:rPr/>
        <w:t>Publications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1280" w:right="875"/>
      </w:pPr>
      <w:r>
        <w:rPr/>
        <w:pict>
          <v:group style="position:absolute;margin-left:77.625pt;margin-top:5.404795pt;width:4.5pt;height:4.5pt;mso-position-horizontal-relative:page;mso-position-vertical-relative:paragraph;z-index:15931392" id="docshapegroup1163" coordorigin="1553,108" coordsize="90,90">
            <v:shape style="position:absolute;left:1560;top:115;width:75;height:75" id="docshape1164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165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Original Playwright Series</w:t>
      </w:r>
      <w:r>
        <w:rPr>
          <w:color w:val="0000ED"/>
        </w:rPr>
        <w:t> </w:t>
      </w:r>
      <w:r>
        <w:rPr/>
        <w:t>– Students, employees, and members of the community are invited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submit</w:t>
      </w:r>
      <w:r>
        <w:rPr>
          <w:spacing w:val="-1"/>
        </w:rPr>
        <w:t> </w:t>
      </w:r>
      <w:r>
        <w:rPr/>
        <w:t>original plays to</w:t>
      </w:r>
      <w:r>
        <w:rPr>
          <w:spacing w:val="-1"/>
        </w:rPr>
        <w:t> </w:t>
      </w:r>
      <w:r>
        <w:rPr/>
        <w:t>be performed by Barton students.</w:t>
      </w:r>
    </w:p>
    <w:p>
      <w:pPr>
        <w:pStyle w:val="BodyText"/>
        <w:spacing w:line="235" w:lineRule="auto"/>
        <w:ind w:left="1280" w:right="776"/>
      </w:pPr>
      <w:r>
        <w:rPr/>
        <w:pict>
          <v:group style="position:absolute;margin-left:77.625pt;margin-top:5.354795pt;width:4.5pt;height:4.5pt;mso-position-horizontal-relative:page;mso-position-vertical-relative:paragraph;z-index:15931904" id="docshapegroup1166" coordorigin="1553,107" coordsize="90,90">
            <v:shape style="position:absolute;left:1560;top:114;width:75;height:75" id="docshape116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6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Prairie Ink</w:t>
      </w:r>
      <w:r>
        <w:rPr>
          <w:color w:val="0000ED"/>
        </w:rPr>
        <w:t> </w:t>
      </w:r>
      <w:r>
        <w:rPr/>
        <w:t>– An annual literary publication including submissions from students, alumni, and</w:t>
      </w:r>
      <w:r>
        <w:rPr>
          <w:spacing w:val="1"/>
        </w:rPr>
        <w:t> </w:t>
      </w:r>
      <w:r>
        <w:rPr/>
        <w:t>service area community members. The magazine includes original fiction, creative non-fiction,</w:t>
      </w:r>
      <w:r>
        <w:rPr>
          <w:spacing w:val="-57"/>
        </w:rPr>
        <w:t> </w:t>
      </w:r>
      <w:r>
        <w:rPr/>
        <w:t>poetry, drama, literary criticism.</w:t>
      </w:r>
    </w:p>
    <w:p>
      <w:pPr>
        <w:pStyle w:val="Heading4"/>
        <w:spacing w:before="233"/>
      </w:pPr>
      <w:r>
        <w:rPr/>
        <w:t>Professional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22"/>
      </w:pPr>
      <w:r>
        <w:rPr/>
        <w:t>At the College’s option, mandatory training may be required for its new and existing employees</w:t>
      </w:r>
      <w:r>
        <w:rPr>
          <w:spacing w:val="1"/>
        </w:rPr>
        <w:t> </w:t>
      </w:r>
      <w:r>
        <w:rPr/>
        <w:t>(including student employees) as a condition of their employment. The training may focus on</w:t>
      </w:r>
      <w:r>
        <w:rPr>
          <w:spacing w:val="1"/>
        </w:rPr>
        <w:t> </w:t>
      </w:r>
      <w:r>
        <w:rPr/>
        <w:t>employee or institutional-related issues which may include training as deemed appropriate by the</w:t>
      </w:r>
      <w:r>
        <w:rPr>
          <w:spacing w:val="1"/>
        </w:rPr>
        <w:t> </w:t>
      </w:r>
      <w:r>
        <w:rPr/>
        <w:t>College. Participation may require involvement from all employees or select employee groups or</w:t>
      </w:r>
      <w:r>
        <w:rPr>
          <w:spacing w:val="1"/>
        </w:rPr>
        <w:t> </w:t>
      </w:r>
      <w:r>
        <w:rPr/>
        <w:t>classifications, at the recommendation of their supervisor(s) or the College. The College will provide</w:t>
      </w:r>
      <w:r>
        <w:rPr>
          <w:spacing w:val="1"/>
        </w:rPr>
        <w:t> </w:t>
      </w:r>
      <w:r>
        <w:rPr/>
        <w:t>employees with work release time, allowing them to participate in the mandatory training during their</w:t>
      </w:r>
      <w:r>
        <w:rPr>
          <w:spacing w:val="-57"/>
        </w:rPr>
        <w:t> </w:t>
      </w:r>
      <w:r>
        <w:rPr/>
        <w:t>normal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schedule.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280" w:right="836"/>
      </w:pPr>
      <w:r>
        <w:rPr/>
        <w:pict>
          <v:group style="position:absolute;margin-left:77.625pt;margin-top:5.354795pt;width:4.5pt;height:4.5pt;mso-position-horizontal-relative:page;mso-position-vertical-relative:paragraph;z-index:15932416" id="docshapegroup1169" coordorigin="1553,107" coordsize="90,90">
            <v:shape style="position:absolute;left:1560;top:114;width:75;height:75" id="docshape117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7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Barton Leadership Institute</w:t>
      </w:r>
      <w:r>
        <w:rPr>
          <w:color w:val="0000ED"/>
        </w:rPr>
        <w:t> </w:t>
      </w:r>
      <w:r>
        <w:rPr/>
        <w:t>– A new initiative designed to provide emerging employee leaders</w:t>
      </w:r>
      <w:r>
        <w:rPr>
          <w:spacing w:val="-57"/>
        </w:rPr>
        <w:t> </w:t>
      </w:r>
      <w:r>
        <w:rPr/>
        <w:t>with administrative and managerial skills that positively contribute to Barton’s success. The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mirror aspects of the state</w:t>
      </w:r>
      <w:r>
        <w:rPr>
          <w:spacing w:val="-1"/>
        </w:rPr>
        <w:t> </w:t>
      </w:r>
      <w:r>
        <w:rPr/>
        <w:t>leadership program.</w:t>
      </w:r>
    </w:p>
    <w:p>
      <w:pPr>
        <w:pStyle w:val="BodyText"/>
        <w:spacing w:line="235" w:lineRule="auto"/>
        <w:ind w:left="1280"/>
      </w:pPr>
      <w:r>
        <w:rPr/>
        <w:pict>
          <v:group style="position:absolute;margin-left:77.625pt;margin-top:5.354795pt;width:4.5pt;height:4.5pt;mso-position-horizontal-relative:page;mso-position-vertical-relative:paragraph;z-index:15932928" id="docshapegroup1172" coordorigin="1553,107" coordsize="90,90">
            <v:shape style="position:absolute;left:1560;top:114;width:75;height:75" id="docshape117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7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Participation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Conferences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</w:t>
      </w:r>
      <w:r>
        <w:rPr>
          <w:spacing w:val="-4"/>
        </w:rPr>
        <w:t> </w:t>
      </w:r>
      <w:r>
        <w:rPr/>
        <w:t>provides</w:t>
      </w:r>
      <w:r>
        <w:rPr>
          <w:spacing w:val="-57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 faculty and staff</w:t>
      </w:r>
      <w:r>
        <w:rPr>
          <w:spacing w:val="-1"/>
        </w:rPr>
        <w:t> </w:t>
      </w:r>
      <w:r>
        <w:rPr/>
        <w:t>to attend</w:t>
      </w:r>
      <w:r>
        <w:rPr>
          <w:spacing w:val="-1"/>
        </w:rPr>
        <w:t> </w:t>
      </w:r>
      <w:r>
        <w:rPr/>
        <w:t>professional development conferences.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933440" id="docshapegroup1175" coordorigin="1553,106" coordsize="90,90">
            <v:shape style="position:absolute;left:1560;top:113;width:75;height:75" id="docshape1176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177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Employee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Training</w:t>
      </w:r>
      <w:r>
        <w:rPr/>
        <w:t>:</w:t>
      </w:r>
      <w:r>
        <w:rPr>
          <w:spacing w:val="-1"/>
        </w:rPr>
        <w:t> </w:t>
      </w:r>
      <w:r>
        <w:rPr>
          <w:color w:val="0000ED"/>
          <w:u w:val="single" w:color="0000ED"/>
        </w:rPr>
        <w:t>Barton Employee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Training Curriculum</w:t>
      </w:r>
    </w:p>
    <w:p>
      <w:pPr>
        <w:pStyle w:val="BodyText"/>
        <w:spacing w:line="235" w:lineRule="auto"/>
        <w:ind w:left="1280" w:right="1269"/>
      </w:pPr>
      <w:r>
        <w:rPr/>
        <w:pict>
          <v:group style="position:absolute;margin-left:77.625pt;margin-top:5.354795pt;width:4.5pt;height:4.5pt;mso-position-horizontal-relative:page;mso-position-vertical-relative:paragraph;z-index:15933952" id="docshapegroup1178" coordorigin="1553,107" coordsize="90,90">
            <v:shape style="position:absolute;left:1560;top:114;width:75;height:75" id="docshape117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18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 Barton Library houses a professional development collection to provide resources for</w:t>
      </w:r>
      <w:r>
        <w:rPr>
          <w:spacing w:val="-57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faculty,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staff.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collections.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6"/>
        <w:ind w:left="1280"/>
      </w:pPr>
      <w:r>
        <w:rPr/>
        <w:pict>
          <v:group style="position:absolute;margin-left:77.625pt;margin-top:18.378857pt;width:4.5pt;height:4.5pt;mso-position-horizontal-relative:page;mso-position-vertical-relative:paragraph;z-index:15934464" id="docshapegroup1181" coordorigin="1553,368" coordsize="90,90">
            <v:shape style="position:absolute;left:1560;top:375;width:75;height:75" id="docshape1182" coordorigin="1560,375" coordsize="75,75" path="m1598,450l1572,441,1560,413,1572,384,1598,375,1623,384,1635,413,1623,441,1598,450xe" filled="true" fillcolor="#000000" stroked="false">
              <v:path arrowok="t"/>
              <v:fill type="solid"/>
            </v:shape>
            <v:shape style="position:absolute;left:1560;top:375;width:75;height:75" id="docshape1183" coordorigin="1560,375" coordsize="75,75" path="m1635,413l1623,441,1598,450,1572,441,1560,413,1572,384,1598,375,1623,384,1635,41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3.B.1</w:t>
      </w:r>
      <w:r>
        <w:rPr>
          <w:spacing w:val="-10"/>
        </w:rPr>
        <w:t> </w:t>
      </w:r>
      <w:r>
        <w:rPr/>
        <w:t>VPI_Citizenship_Classes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934976" id="docshapegroup1184" coordorigin="1553,109" coordsize="90,90">
            <v:shape style="position:absolute;left:1560;top:116;width:75;height:75" id="docshape118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18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3.B.1</w:t>
      </w:r>
      <w:r>
        <w:rPr>
          <w:spacing w:val="-11"/>
        </w:rPr>
        <w:t> </w:t>
      </w:r>
      <w:r>
        <w:rPr/>
        <w:t>VPI_Fundamental_Outcomes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935488" id="docshapegroup1187" coordorigin="1553,109" coordsize="90,90">
            <v:shape style="position:absolute;left:1560;top:116;width:75;height:75" id="docshape118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18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3.B.1</w:t>
      </w:r>
      <w:r>
        <w:rPr>
          <w:spacing w:val="-13"/>
        </w:rPr>
        <w:t> </w:t>
      </w:r>
      <w:r>
        <w:rPr/>
        <w:t>VPI_Hazardous_Waste_Worker_Training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936000" id="docshapegroup1190" coordorigin="1553,109" coordsize="90,90">
            <v:shape style="position:absolute;left:1560;top:116;width:75;height:75" id="docshape119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19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3.B.1</w:t>
      </w:r>
      <w:r>
        <w:rPr>
          <w:spacing w:val="4"/>
        </w:rPr>
        <w:t> </w:t>
      </w:r>
      <w:r>
        <w:rPr>
          <w:spacing w:val="-1"/>
        </w:rPr>
        <w:t>VPI_Inmate_Education</w:t>
      </w:r>
    </w:p>
    <w:p>
      <w:pPr>
        <w:pStyle w:val="BodyText"/>
        <w:spacing w:line="270" w:lineRule="exact"/>
        <w:ind w:left="1280"/>
      </w:pPr>
      <w:r>
        <w:rPr>
          <w:spacing w:val="-1"/>
        </w:rPr>
        <w:t>3.B.1</w:t>
      </w:r>
      <w:r>
        <w:rPr>
          <w:spacing w:val="-12"/>
        </w:rPr>
        <w:t> </w:t>
      </w:r>
      <w:r>
        <w:rPr/>
        <w:t>VPSS_SMART_Events</w:t>
      </w:r>
    </w:p>
    <w:p>
      <w:pPr>
        <w:pStyle w:val="BodyText"/>
        <w:spacing w:line="273" w:lineRule="exact"/>
        <w:ind w:left="1280"/>
      </w:pPr>
      <w:r>
        <w:rPr/>
        <w:t>Cohen</w:t>
      </w:r>
      <w:r>
        <w:rPr>
          <w:spacing w:val="-2"/>
        </w:rPr>
        <w:t> </w:t>
      </w:r>
      <w:r>
        <w:rPr/>
        <w:t>Center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Kansas</w:t>
      </w:r>
      <w:r>
        <w:rPr>
          <w:spacing w:val="-2"/>
        </w:rPr>
        <w:t> </w:t>
      </w:r>
      <w:r>
        <w:rPr/>
        <w:t>History</w:t>
      </w:r>
      <w:r>
        <w:rPr>
          <w:spacing w:val="-2"/>
        </w:rPr>
        <w:t> </w:t>
      </w:r>
      <w:r>
        <w:rPr/>
        <w:t>_</w:t>
      </w:r>
      <w:r>
        <w:rPr>
          <w:spacing w:val="-2"/>
        </w:rPr>
        <w:t> </w:t>
      </w:r>
      <w:r>
        <w:rPr/>
        <w:t>Barton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College</w:t>
      </w:r>
    </w:p>
    <w:p>
      <w:pPr>
        <w:spacing w:after="0" w:line="273" w:lineRule="exact"/>
        <w:sectPr>
          <w:headerReference w:type="default" r:id="rId11"/>
          <w:footerReference w:type="default" r:id="rId12"/>
          <w:pgSz w:w="12240" w:h="15840"/>
          <w:pgMar w:header="636" w:footer="853" w:top="980" w:bottom="1040" w:left="520" w:right="520"/>
        </w:sectPr>
      </w:pPr>
    </w:p>
    <w:p>
      <w:pPr>
        <w:pStyle w:val="BodyText"/>
        <w:spacing w:line="235" w:lineRule="auto" w:before="84"/>
        <w:ind w:left="1280" w:right="6332"/>
      </w:pPr>
      <w:r>
        <w:rPr/>
        <w:pict>
          <v:group style="position:absolute;margin-left:77.625pt;margin-top:9.554795pt;width:4.5pt;height:4.5pt;mso-position-horizontal-relative:page;mso-position-vertical-relative:paragraph;z-index:15936512" id="docshapegroup1195" coordorigin="1553,191" coordsize="90,90">
            <v:shape style="position:absolute;left:1560;top:198;width:75;height:75" id="docshape1196" coordorigin="1560,199" coordsize="75,75" path="m1598,274l1572,264,1560,236,1572,208,1598,199,1623,208,1635,236,1623,264,1598,274xe" filled="true" fillcolor="#000000" stroked="false">
              <v:path arrowok="t"/>
              <v:fill type="solid"/>
            </v:shape>
            <v:shape style="position:absolute;left:1560;top:198;width:75;height:75" id="docshape1197" coordorigin="1560,199" coordsize="75,75" path="m1635,236l1623,264,1598,274,1572,264,1560,236,1572,208,1598,199,1623,208,1635,23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23.054794pt;width:4.5pt;height:4.5pt;mso-position-horizontal-relative:page;mso-position-vertical-relative:paragraph;z-index:15937024" id="docshapegroup1198" coordorigin="1553,461" coordsize="90,90">
            <v:shape style="position:absolute;left:1560;top:468;width:75;height:75" id="docshape1199" coordorigin="1560,469" coordsize="75,75" path="m1598,544l1572,534,1560,506,1572,478,1598,469,1623,478,1635,506,1623,534,1598,544xe" filled="true" fillcolor="#000000" stroked="false">
              <v:path arrowok="t"/>
              <v:fill type="solid"/>
            </v:shape>
            <v:shape style="position:absolute;left:1560;top:468;width:75;height:75" id="docshape1200" coordorigin="1560,469" coordsize="75,75" path="m1635,506l1623,534,1598,544,1572,534,1560,506,1572,478,1598,469,1623,478,1635,50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6.554794pt;width:4.5pt;height:4.5pt;mso-position-horizontal-relative:page;mso-position-vertical-relative:paragraph;z-index:15937536" id="docshapegroup1201" coordorigin="1553,731" coordsize="90,90">
            <v:shape style="position:absolute;left:1560;top:738;width:75;height:75" id="docshape1202" coordorigin="1560,739" coordsize="75,75" path="m1598,814l1572,804,1560,776,1572,748,1598,739,1623,748,1635,776,1623,804,1598,814xe" filled="true" fillcolor="#000000" stroked="false">
              <v:path arrowok="t"/>
              <v:fill type="solid"/>
            </v:shape>
            <v:shape style="position:absolute;left:1560;top:738;width:75;height:75" id="docshape1203" coordorigin="1560,739" coordsize="75,75" path="m1635,776l1623,804,1598,814,1572,804,1560,776,1572,748,1598,739,1623,748,1635,77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50.054794pt;width:4.5pt;height:4.5pt;mso-position-horizontal-relative:page;mso-position-vertical-relative:paragraph;z-index:15938048" id="docshapegroup1204" coordorigin="1553,1001" coordsize="90,90">
            <v:shape style="position:absolute;left:1560;top:1008;width:75;height:75" id="docshape1205" coordorigin="1560,1009" coordsize="75,75" path="m1598,1084l1572,1074,1560,1046,1572,1018,1598,1009,1623,1018,1635,1046,1623,1074,1598,1084xe" filled="true" fillcolor="#000000" stroked="false">
              <v:path arrowok="t"/>
              <v:fill type="solid"/>
            </v:shape>
            <v:shape style="position:absolute;left:1560;top:1008;width:75;height:75" id="docshape1206" coordorigin="1560,1009" coordsize="75,75" path="m1635,1046l1623,1074,1598,1084,1572,1074,1560,1046,1572,1018,1598,1009,1623,1018,1635,104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63.554794pt;width:4.5pt;height:4.5pt;mso-position-horizontal-relative:page;mso-position-vertical-relative:paragraph;z-index:15938560" id="docshapegroup1207" coordorigin="1553,1271" coordsize="90,90">
            <v:shape style="position:absolute;left:1560;top:1278;width:75;height:75" id="docshape1208" coordorigin="1560,1279" coordsize="75,75" path="m1598,1354l1572,1344,1560,1316,1572,1288,1598,1279,1623,1288,1635,1316,1623,1344,1598,1354xe" filled="true" fillcolor="#000000" stroked="false">
              <v:path arrowok="t"/>
              <v:fill type="solid"/>
            </v:shape>
            <v:shape style="position:absolute;left:1560;top:1278;width:75;height:75" id="docshape1209" coordorigin="1560,1279" coordsize="75,75" path="m1635,1316l1623,1344,1598,1354,1572,1344,1560,1316,1572,1288,1598,1279,1623,1288,1635,131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end1essentialskillssept16</w:t>
      </w:r>
      <w:r>
        <w:rPr>
          <w:spacing w:val="1"/>
        </w:rPr>
        <w:t> </w:t>
      </w:r>
      <w:r>
        <w:rPr/>
        <w:t>Grant_Combined Annual Report</w:t>
      </w:r>
      <w:r>
        <w:rPr>
          <w:spacing w:val="1"/>
        </w:rPr>
        <w:t> </w:t>
      </w:r>
      <w:r>
        <w:rPr/>
        <w:t>HR_2458-employeetraining</w:t>
      </w:r>
      <w:r>
        <w:rPr>
          <w:spacing w:val="1"/>
        </w:rPr>
        <w:t> </w:t>
      </w:r>
      <w:r>
        <w:rPr/>
        <w:t>HR_Employee Training Descriptions</w:t>
      </w:r>
      <w:r>
        <w:rPr>
          <w:spacing w:val="-58"/>
        </w:rPr>
        <w:t> </w:t>
      </w:r>
      <w:r>
        <w:rPr/>
        <w:t>PR</w:t>
      </w:r>
      <w:r>
        <w:rPr>
          <w:spacing w:val="-1"/>
        </w:rPr>
        <w:t> </w:t>
      </w:r>
      <w:r>
        <w:rPr/>
        <w:t>KCCLI</w:t>
      </w:r>
      <w:r>
        <w:rPr>
          <w:spacing w:val="-2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Project</w:t>
      </w:r>
    </w:p>
    <w:p>
      <w:pPr>
        <w:pStyle w:val="BodyText"/>
        <w:spacing w:line="266" w:lineRule="exact"/>
        <w:ind w:left="1280"/>
      </w:pPr>
      <w:r>
        <w:rPr/>
        <w:pict>
          <v:group style="position:absolute;margin-left:77.625pt;margin-top:5.240537pt;width:4.5pt;height:4.5pt;mso-position-horizontal-relative:page;mso-position-vertical-relative:paragraph;z-index:15939072" id="docshapegroup1210" coordorigin="1553,105" coordsize="90,90">
            <v:shape style="position:absolute;left:1560;top:112;width:75;height:75" id="docshape1211" coordorigin="1560,112" coordsize="75,75" path="m1598,187l1572,178,1560,150,1572,122,1598,112,1623,122,1635,150,1623,178,1598,187xe" filled="true" fillcolor="#000000" stroked="false">
              <v:path arrowok="t"/>
              <v:fill type="solid"/>
            </v:shape>
            <v:shape style="position:absolute;left:1560;top:112;width:75;height:75" id="docshape1212" coordorigin="1560,112" coordsize="75,75" path="m1635,150l1623,178,1598,187,1572,178,1560,150,1572,122,1598,112,1623,122,1635,15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</w:t>
      </w:r>
      <w:r>
        <w:rPr>
          <w:spacing w:val="-5"/>
        </w:rPr>
        <w:t> </w:t>
      </w:r>
      <w:r>
        <w:rPr/>
        <w:t>Presidents</w:t>
      </w:r>
      <w:r>
        <w:rPr>
          <w:spacing w:val="-5"/>
        </w:rPr>
        <w:t> </w:t>
      </w:r>
      <w:r>
        <w:rPr/>
        <w:t>List</w:t>
      </w:r>
    </w:p>
    <w:p>
      <w:pPr>
        <w:pStyle w:val="BodyText"/>
        <w:spacing w:line="235" w:lineRule="auto" w:before="1"/>
        <w:ind w:left="1280" w:right="7387"/>
      </w:pPr>
      <w:r>
        <w:rPr/>
        <w:pict>
          <v:group style="position:absolute;margin-left:77.625pt;margin-top:5.404795pt;width:4.5pt;height:4.5pt;mso-position-horizontal-relative:page;mso-position-vertical-relative:paragraph;z-index:15939584" id="docshapegroup1213" coordorigin="1553,108" coordsize="90,90">
            <v:shape style="position:absolute;left:1560;top:115;width:75;height:75" id="docshape1214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215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795pt;width:4.5pt;height:4.5pt;mso-position-horizontal-relative:page;mso-position-vertical-relative:paragraph;z-index:15940096" id="docshapegroup1216" coordorigin="1553,378" coordsize="90,90">
            <v:shape style="position:absolute;left:1560;top:385;width:75;height:75" id="docshape1217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1218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404797pt;width:4.5pt;height:4.5pt;mso-position-horizontal-relative:page;mso-position-vertical-relative:paragraph;z-index:15940608" id="docshapegroup1219" coordorigin="1553,648" coordsize="90,90">
            <v:shape style="position:absolute;left:1560;top:655;width:75;height:75" id="docshape1220" coordorigin="1560,656" coordsize="75,75" path="m1598,731l1572,721,1560,693,1572,665,1598,656,1623,665,1635,693,1623,721,1598,731xe" filled="true" fillcolor="#000000" stroked="false">
              <v:path arrowok="t"/>
              <v:fill type="solid"/>
            </v:shape>
            <v:shape style="position:absolute;left:1560;top:655;width:75;height:75" id="docshape1221" coordorigin="1560,656" coordsize="75,75" path="m1635,693l1623,721,1598,731,1572,721,1560,693,1572,665,1598,656,1623,665,1635,69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 KDOC Recognition</w:t>
      </w:r>
      <w:r>
        <w:rPr>
          <w:spacing w:val="1"/>
        </w:rPr>
        <w:t> </w:t>
      </w:r>
      <w:r>
        <w:rPr/>
        <w:t>PR Prairie Link Magazine</w:t>
      </w:r>
      <w:r>
        <w:rPr>
          <w:spacing w:val="-58"/>
        </w:rPr>
        <w:t> </w:t>
      </w:r>
      <w:r>
        <w:rPr/>
        <w:t>PR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Honored</w:t>
      </w:r>
    </w:p>
    <w:p>
      <w:pPr>
        <w:pStyle w:val="BodyText"/>
        <w:spacing w:line="267" w:lineRule="exact"/>
        <w:ind w:left="1280"/>
      </w:pPr>
      <w:r>
        <w:rPr/>
        <w:pict>
          <v:group style="position:absolute;margin-left:77.625pt;margin-top:5.28624pt;width:4.5pt;height:4.5pt;mso-position-horizontal-relative:page;mso-position-vertical-relative:paragraph;z-index:15941120" id="docshapegroup1222" coordorigin="1553,106" coordsize="90,90">
            <v:shape style="position:absolute;left:1560;top:113;width:75;height:75" id="docshape1223" coordorigin="1560,113" coordsize="75,75" path="m1598,188l1572,179,1560,151,1572,123,1598,113,1623,123,1635,151,1623,179,1598,188xe" filled="true" fillcolor="#000000" stroked="false">
              <v:path arrowok="t"/>
              <v:fill type="solid"/>
            </v:shape>
            <v:shape style="position:absolute;left:1560;top:113;width:75;height:75" id="docshape1224" coordorigin="1560,113" coordsize="75,75" path="m1635,151l1623,179,1598,188,1572,179,1560,151,1572,123,1598,113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</w:t>
      </w:r>
      <w:r>
        <w:rPr>
          <w:spacing w:val="-1"/>
        </w:rPr>
        <w:t> </w:t>
      </w:r>
      <w:r>
        <w:rPr/>
        <w:t>US</w:t>
      </w:r>
      <w:r>
        <w:rPr>
          <w:spacing w:val="-2"/>
        </w:rPr>
        <w:t> </w:t>
      </w:r>
      <w:r>
        <w:rPr/>
        <w:t>Citizenship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941632" id="docshapegroup1225" coordorigin="1553,109" coordsize="90,90">
            <v:shape style="position:absolute;left:1560;top:116;width:75;height:75" id="docshape122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22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</w:t>
      </w:r>
      <w:r>
        <w:rPr>
          <w:spacing w:val="-3"/>
        </w:rPr>
        <w:t> </w:t>
      </w:r>
      <w:r>
        <w:rPr/>
        <w:t>Career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Fair</w:t>
      </w:r>
    </w:p>
    <w:p>
      <w:pPr>
        <w:pStyle w:val="BodyText"/>
        <w:spacing w:line="235" w:lineRule="auto" w:before="2"/>
        <w:ind w:left="1280" w:right="6560"/>
      </w:pPr>
      <w:r>
        <w:rPr/>
        <w:pict>
          <v:group style="position:absolute;margin-left:77.625pt;margin-top:5.454795pt;width:4.5pt;height:4.5pt;mso-position-horizontal-relative:page;mso-position-vertical-relative:paragraph;z-index:15942144" id="docshapegroup1228" coordorigin="1553,109" coordsize="90,90">
            <v:shape style="position:absolute;left:1560;top:116;width:75;height:75" id="docshape1229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1230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4796pt;width:4.5pt;height:4.5pt;mso-position-horizontal-relative:page;mso-position-vertical-relative:paragraph;z-index:15942656" id="docshapegroup1231" coordorigin="1553,379" coordsize="90,90">
            <v:shape style="position:absolute;left:1560;top:386;width:75;height:75" id="docshape1232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1233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 Ellsworth Correctional Facility</w:t>
      </w:r>
      <w:r>
        <w:rPr>
          <w:spacing w:val="-58"/>
        </w:rPr>
        <w:t> </w:t>
      </w:r>
      <w:r>
        <w:rPr/>
        <w:t>PR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OPS</w:t>
      </w:r>
      <w:r>
        <w:rPr>
          <w:spacing w:val="-2"/>
        </w:rPr>
        <w:t> </w:t>
      </w:r>
      <w:r>
        <w:rPr/>
        <w:t>Day</w:t>
      </w:r>
    </w:p>
    <w:p>
      <w:pPr>
        <w:pStyle w:val="BodyText"/>
        <w:spacing w:line="235" w:lineRule="auto"/>
        <w:ind w:left="1280" w:right="7822"/>
      </w:pPr>
      <w:r>
        <w:rPr/>
        <w:pict>
          <v:group style="position:absolute;margin-left:77.625pt;margin-top:5.354795pt;width:4.5pt;height:4.5pt;mso-position-horizontal-relative:page;mso-position-vertical-relative:paragraph;z-index:15943168" id="docshapegroup1234" coordorigin="1553,107" coordsize="90,90">
            <v:shape style="position:absolute;left:1560;top:114;width:75;height:75" id="docshape123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23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43680" id="docshapegroup1237" coordorigin="1553,377" coordsize="90,90">
            <v:shape style="position:absolute;left:1560;top:384;width:75;height:75" id="docshape1238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239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44192" id="docshapegroup1240" coordorigin="1553,647" coordsize="90,90">
            <v:shape style="position:absolute;left:1560;top:654;width:75;height:75" id="docshape1241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242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44704" id="docshapegroup1243" coordorigin="1553,917" coordsize="90,90">
            <v:shape style="position:absolute;left:1560;top:924;width:75;height:75" id="docshape1244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245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 Hazardous Waste</w:t>
      </w:r>
      <w:r>
        <w:rPr>
          <w:spacing w:val="-57"/>
        </w:rPr>
        <w:t> </w:t>
      </w:r>
      <w:r>
        <w:rPr/>
        <w:t>PR</w:t>
      </w:r>
      <w:r>
        <w:rPr>
          <w:spacing w:val="-9"/>
        </w:rPr>
        <w:t> </w:t>
      </w:r>
      <w:r>
        <w:rPr/>
        <w:t>Instructor</w:t>
      </w:r>
      <w:r>
        <w:rPr>
          <w:spacing w:val="-7"/>
        </w:rPr>
        <w:t> </w:t>
      </w:r>
      <w:r>
        <w:rPr/>
        <w:t>Awards</w:t>
      </w:r>
      <w:r>
        <w:rPr>
          <w:spacing w:val="-57"/>
        </w:rPr>
        <w:t> </w:t>
      </w:r>
      <w:r>
        <w:rPr/>
        <w:t>PR Kansas Snapshot</w:t>
      </w:r>
      <w:r>
        <w:rPr>
          <w:spacing w:val="1"/>
        </w:rPr>
        <w:t> </w:t>
      </w:r>
      <w:r>
        <w:rPr/>
        <w:t>PR</w:t>
      </w:r>
      <w:r>
        <w:rPr>
          <w:spacing w:val="-2"/>
        </w:rPr>
        <w:t> </w:t>
      </w:r>
      <w:r>
        <w:rPr/>
        <w:t>NASA</w:t>
      </w:r>
      <w:r>
        <w:rPr>
          <w:spacing w:val="-2"/>
        </w:rPr>
        <w:t> </w:t>
      </w:r>
      <w:r>
        <w:rPr/>
        <w:t>Visit</w:t>
      </w:r>
    </w:p>
    <w:p>
      <w:pPr>
        <w:pStyle w:val="BodyText"/>
        <w:spacing w:line="235" w:lineRule="auto"/>
        <w:ind w:left="1280" w:right="7359"/>
      </w:pPr>
      <w:r>
        <w:rPr/>
        <w:pict>
          <v:group style="position:absolute;margin-left:77.625pt;margin-top:5.354795pt;width:4.5pt;height:4.5pt;mso-position-horizontal-relative:page;mso-position-vertical-relative:paragraph;z-index:15945216" id="docshapegroup1246" coordorigin="1553,107" coordsize="90,90">
            <v:shape style="position:absolute;left:1560;top:114;width:75;height:75" id="docshape124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24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45728" id="docshapegroup1249" coordorigin="1553,377" coordsize="90,90">
            <v:shape style="position:absolute;left:1560;top:384;width:75;height:75" id="docshape1250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251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46240" id="docshapegroup1252" coordorigin="1553,647" coordsize="90,90">
            <v:shape style="position:absolute;left:1560;top:654;width:75;height:75" id="docshape1253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254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46752" id="docshapegroup1255" coordorigin="1553,917" coordsize="90,90">
            <v:shape style="position:absolute;left:1560;top:924;width:75;height:75" id="docshape1256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257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</w:t>
      </w:r>
      <w:r>
        <w:rPr>
          <w:spacing w:val="-10"/>
        </w:rPr>
        <w:t> </w:t>
      </w:r>
      <w:r>
        <w:rPr/>
        <w:t>Outstanding</w:t>
      </w:r>
      <w:r>
        <w:rPr>
          <w:spacing w:val="-9"/>
        </w:rPr>
        <w:t> </w:t>
      </w:r>
      <w:r>
        <w:rPr/>
        <w:t>Graduates</w:t>
      </w:r>
      <w:r>
        <w:rPr>
          <w:spacing w:val="-57"/>
        </w:rPr>
        <w:t> </w:t>
      </w:r>
      <w:r>
        <w:rPr/>
        <w:t>PR</w:t>
      </w:r>
      <w:r>
        <w:rPr>
          <w:spacing w:val="15"/>
        </w:rPr>
        <w:t> </w:t>
      </w:r>
      <w:r>
        <w:rPr/>
        <w:t>Silver</w:t>
      </w:r>
      <w:r>
        <w:rPr>
          <w:spacing w:val="15"/>
        </w:rPr>
        <w:t> </w:t>
      </w:r>
      <w:r>
        <w:rPr/>
        <w:t>Cougar</w:t>
      </w:r>
      <w:r>
        <w:rPr>
          <w:spacing w:val="17"/>
        </w:rPr>
        <w:t> </w:t>
      </w:r>
      <w:r>
        <w:rPr/>
        <w:t>Club</w:t>
      </w:r>
      <w:r>
        <w:rPr>
          <w:spacing w:val="1"/>
        </w:rPr>
        <w:t> </w:t>
      </w:r>
      <w:r>
        <w:rPr/>
        <w:t>PR Theatre Department</w:t>
      </w:r>
      <w:r>
        <w:rPr>
          <w:spacing w:val="1"/>
        </w:rPr>
        <w:t> </w:t>
      </w:r>
      <w:r>
        <w:rPr/>
        <w:t>PR_Barton</w:t>
      </w:r>
      <w:r>
        <w:rPr>
          <w:spacing w:val="-2"/>
        </w:rPr>
        <w:t> </w:t>
      </w:r>
      <w:r>
        <w:rPr/>
        <w:t>Dance</w:t>
      </w:r>
    </w:p>
    <w:p>
      <w:pPr>
        <w:pStyle w:val="BodyText"/>
        <w:spacing w:line="235" w:lineRule="auto"/>
        <w:ind w:left="1280" w:right="6600"/>
      </w:pPr>
      <w:r>
        <w:rPr/>
        <w:pict>
          <v:group style="position:absolute;margin-left:77.625pt;margin-top:5.354795pt;width:4.5pt;height:4.5pt;mso-position-horizontal-relative:page;mso-position-vertical-relative:paragraph;z-index:15947264" id="docshapegroup1258" coordorigin="1553,107" coordsize="90,90">
            <v:shape style="position:absolute;left:1560;top:114;width:75;height:75" id="docshape125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26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47776" id="docshapegroup1261" coordorigin="1553,377" coordsize="90,90">
            <v:shape style="position:absolute;left:1560;top:384;width:75;height:75" id="docshape1262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263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PR_Barton</w:t>
      </w:r>
      <w:r>
        <w:rPr>
          <w:spacing w:val="-7"/>
        </w:rPr>
        <w:t> </w:t>
      </w:r>
      <w:r>
        <w:rPr/>
        <w:t>Master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/>
        <w:t>Forum</w:t>
      </w:r>
      <w:r>
        <w:rPr>
          <w:spacing w:val="-57"/>
        </w:rPr>
        <w:t> </w:t>
      </w:r>
      <w:r>
        <w:rPr/>
        <w:t>PR_Barton</w:t>
      </w:r>
      <w:r>
        <w:rPr>
          <w:spacing w:val="-2"/>
        </w:rPr>
        <w:t> </w:t>
      </w:r>
      <w:r>
        <w:rPr/>
        <w:t>Music</w:t>
      </w:r>
    </w:p>
    <w:p>
      <w:pPr>
        <w:pStyle w:val="BodyText"/>
        <w:spacing w:line="235" w:lineRule="auto"/>
        <w:ind w:left="1280" w:right="6973"/>
      </w:pPr>
      <w:r>
        <w:rPr/>
        <w:pict>
          <v:group style="position:absolute;margin-left:77.625pt;margin-top:5.354795pt;width:4.5pt;height:4.5pt;mso-position-horizontal-relative:page;mso-position-vertical-relative:paragraph;z-index:15948288" id="docshapegroup1264" coordorigin="1553,107" coordsize="90,90">
            <v:shape style="position:absolute;left:1560;top:114;width:75;height:75" id="docshape126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26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48800" id="docshapegroup1267" coordorigin="1553,377" coordsize="90,90">
            <v:shape style="position:absolute;left:1560;top:384;width:75;height:75" id="docshape1268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269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49312" id="docshapegroup1270" coordorigin="1553,647" coordsize="90,90">
            <v:shape style="position:absolute;left:1560;top:654;width:75;height:75" id="docshape1271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272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49824" id="docshapegroup1273" coordorigin="1553,917" coordsize="90,90">
            <v:shape style="position:absolute;left:1560;top:924;width:75;height:75" id="docshape1274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275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59.354794pt;width:4.5pt;height:4.5pt;mso-position-horizontal-relative:page;mso-position-vertical-relative:paragraph;z-index:15950336" id="docshapegroup1276" coordorigin="1553,1187" coordsize="90,90">
            <v:shape style="position:absolute;left:1560;top:1194;width:75;height:75" id="docshape1277" coordorigin="1560,1195" coordsize="75,75" path="m1598,1270l1572,1260,1560,1232,1572,1204,1598,1195,1623,1204,1635,1232,1623,1260,1598,1270xe" filled="true" fillcolor="#000000" stroked="false">
              <v:path arrowok="t"/>
              <v:fill type="solid"/>
            </v:shape>
            <v:shape style="position:absolute;left:1560;top:1194;width:75;height:75" id="docshape1278" coordorigin="1560,1195" coordsize="75,75" path="m1635,1232l1623,1260,1598,1270,1572,1260,1560,1232,1572,1204,1598,1195,1623,1204,1635,123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72.854797pt;width:4.5pt;height:4.5pt;mso-position-horizontal-relative:page;mso-position-vertical-relative:paragraph;z-index:15950848" id="docshapegroup1279" coordorigin="1553,1457" coordsize="90,90">
            <v:shape style="position:absolute;left:1560;top:1464;width:75;height:75" id="docshape1280" coordorigin="1560,1465" coordsize="75,75" path="m1598,1540l1572,1530,1560,1502,1572,1474,1598,1465,1623,1474,1635,1502,1623,1530,1598,1540xe" filled="true" fillcolor="#000000" stroked="false">
              <v:path arrowok="t"/>
              <v:fill type="solid"/>
            </v:shape>
            <v:shape style="position:absolute;left:1560;top:1464;width:75;height:75" id="docshape1281" coordorigin="1560,1465" coordsize="75,75" path="m1635,1502l1623,1530,1598,1540,1572,1530,1560,1502,1572,1474,1598,1465,1623,1474,1635,150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86.354797pt;width:4.5pt;height:4.5pt;mso-position-horizontal-relative:page;mso-position-vertical-relative:paragraph;z-index:15951360" id="docshapegroup1282" coordorigin="1553,1727" coordsize="90,90">
            <v:shape style="position:absolute;left:1560;top:1734;width:75;height:75" id="docshape1283" coordorigin="1560,1735" coordsize="75,75" path="m1598,1810l1572,1800,1560,1772,1572,1744,1598,1735,1623,1744,1635,1772,1623,1800,1598,1810xe" filled="true" fillcolor="#000000" stroked="false">
              <v:path arrowok="t"/>
              <v:fill type="solid"/>
            </v:shape>
            <v:shape style="position:absolute;left:1560;top:1734;width:75;height:75" id="docshape1284" coordorigin="1560,1735" coordsize="75,75" path="m1635,1772l1623,1800,1598,1810,1572,1800,1560,1772,1572,1744,1598,1735,1623,1744,1635,177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PR_Barton</w:t>
      </w:r>
      <w:r>
        <w:rPr>
          <w:spacing w:val="-11"/>
        </w:rPr>
        <w:t> </w:t>
      </w:r>
      <w:r>
        <w:rPr/>
        <w:t>Music</w:t>
      </w:r>
      <w:r>
        <w:rPr>
          <w:spacing w:val="-10"/>
        </w:rPr>
        <w:t> </w:t>
      </w:r>
      <w:r>
        <w:rPr/>
        <w:t>Department</w:t>
      </w:r>
      <w:r>
        <w:rPr>
          <w:spacing w:val="-57"/>
        </w:rPr>
        <w:t> </w:t>
      </w:r>
      <w:r>
        <w:rPr/>
        <w:t>PR_Barton Musicals</w:t>
      </w:r>
      <w:r>
        <w:rPr>
          <w:spacing w:val="1"/>
        </w:rPr>
        <w:t> </w:t>
      </w:r>
      <w:r>
        <w:rPr/>
        <w:t>PR_Barton Productions</w:t>
      </w:r>
      <w:r>
        <w:rPr>
          <w:spacing w:val="1"/>
        </w:rPr>
        <w:t> </w:t>
      </w:r>
      <w:r>
        <w:rPr/>
        <w:t>PR_Barton Recitals</w:t>
      </w:r>
      <w:r>
        <w:rPr>
          <w:spacing w:val="1"/>
        </w:rPr>
        <w:t> </w:t>
      </w:r>
      <w:r>
        <w:rPr/>
        <w:t>PR_Sexual Awareness</w:t>
      </w:r>
      <w:r>
        <w:rPr>
          <w:spacing w:val="1"/>
        </w:rPr>
        <w:t> </w:t>
      </w:r>
      <w:r>
        <w:rPr/>
        <w:t>PR_Shafer Art Gallery</w:t>
      </w:r>
      <w:r>
        <w:rPr>
          <w:spacing w:val="1"/>
        </w:rPr>
        <w:t> </w:t>
      </w:r>
      <w:r>
        <w:rPr/>
        <w:t>PR_Theatre</w:t>
      </w:r>
    </w:p>
    <w:p>
      <w:pPr>
        <w:pStyle w:val="BodyText"/>
        <w:spacing w:line="235" w:lineRule="auto"/>
        <w:ind w:left="1280" w:right="5246"/>
      </w:pPr>
      <w:r>
        <w:rPr/>
        <w:pict>
          <v:group style="position:absolute;margin-left:77.625pt;margin-top:5.354795pt;width:4.5pt;height:4.5pt;mso-position-horizontal-relative:page;mso-position-vertical-relative:paragraph;z-index:15951872" id="docshapegroup1285" coordorigin="1553,107" coordsize="90,90">
            <v:shape style="position:absolute;left:1560;top:114;width:75;height:75" id="docshape128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28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52384" id="docshapegroup1288" coordorigin="1553,377" coordsize="90,90">
            <v:shape style="position:absolute;left:1560;top:384;width:75;height:75" id="docshape1289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290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52896" id="docshapegroup1291" coordorigin="1553,647" coordsize="90,90">
            <v:shape style="position:absolute;left:1560;top:654;width:75;height:75" id="docshape1292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293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53408" id="docshapegroup1294" coordorigin="1553,917" coordsize="90,90">
            <v:shape style="position:absolute;left:1560;top:924;width:75;height:75" id="docshape1295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296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PRES_Barton_ENDS_AY1415</w:t>
      </w:r>
      <w:r>
        <w:rPr>
          <w:spacing w:val="1"/>
        </w:rPr>
        <w:t> </w:t>
      </w:r>
      <w:r>
        <w:rPr/>
        <w:t>PRES_Statement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Inclusion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Diversity</w:t>
      </w:r>
      <w:r>
        <w:rPr>
          <w:spacing w:val="-57"/>
        </w:rPr>
        <w:t> </w:t>
      </w:r>
      <w:r>
        <w:rPr/>
        <w:t>PRES_Vision_and_Mission_Statement</w:t>
      </w:r>
      <w:r>
        <w:rPr>
          <w:spacing w:val="1"/>
        </w:rPr>
        <w:t> </w:t>
      </w:r>
      <w:r>
        <w:rPr/>
        <w:t>StudentServices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Life</w:t>
      </w:r>
    </w:p>
    <w:p>
      <w:pPr>
        <w:pStyle w:val="BodyText"/>
        <w:spacing w:line="235" w:lineRule="auto"/>
        <w:ind w:left="1280" w:right="4887"/>
      </w:pPr>
      <w:r>
        <w:rPr/>
        <w:pict>
          <v:group style="position:absolute;margin-left:77.625pt;margin-top:5.354795pt;width:4.5pt;height:4.5pt;mso-position-horizontal-relative:page;mso-position-vertical-relative:paragraph;z-index:15953920" id="docshapegroup1297" coordorigin="1553,107" coordsize="90,90">
            <v:shape style="position:absolute;left:1560;top:114;width:75;height:75" id="docshape129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29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54432" id="docshapegroup1300" coordorigin="1553,377" coordsize="90,90">
            <v:shape style="position:absolute;left:1560;top:384;width:75;height:75" id="docshape1301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302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54944" id="docshapegroup1303" coordorigin="1553,647" coordsize="90,90">
            <v:shape style="position:absolute;left:1560;top:654;width:75;height:75" id="docshape1304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305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55456" id="docshapegroup1306" coordorigin="1553,917" coordsize="90,90">
            <v:shape style="position:absolute;left:1560;top:924;width:75;height:75" id="docshape1307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308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StudentServices_</w:t>
      </w:r>
      <w:r>
        <w:rPr>
          <w:spacing w:val="-8"/>
        </w:rPr>
        <w:t> </w:t>
      </w:r>
      <w:r>
        <w:rPr/>
        <w:t>Central</w:t>
      </w:r>
      <w:r>
        <w:rPr>
          <w:spacing w:val="-7"/>
        </w:rPr>
        <w:t> </w:t>
      </w:r>
      <w:r>
        <w:rPr/>
        <w:t>Kansas</w:t>
      </w:r>
      <w:r>
        <w:rPr>
          <w:spacing w:val="-8"/>
        </w:rPr>
        <w:t> </w:t>
      </w:r>
      <w:r>
        <w:rPr/>
        <w:t>Educ.</w:t>
      </w:r>
      <w:r>
        <w:rPr>
          <w:spacing w:val="-7"/>
        </w:rPr>
        <w:t> </w:t>
      </w:r>
      <w:r>
        <w:rPr/>
        <w:t>Opportunity</w:t>
      </w:r>
      <w:r>
        <w:rPr>
          <w:spacing w:val="-57"/>
        </w:rPr>
        <w:t> </w:t>
      </w:r>
      <w:r>
        <w:rPr/>
        <w:t>StudentServices_Central Kansas Upward Bound</w:t>
      </w:r>
      <w:r>
        <w:rPr>
          <w:spacing w:val="1"/>
        </w:rPr>
        <w:t> </w:t>
      </w:r>
      <w:r>
        <w:rPr/>
        <w:t>StudentServices_disability-serv-guide</w:t>
      </w:r>
      <w:r>
        <w:rPr>
          <w:spacing w:val="1"/>
        </w:rPr>
        <w:t> </w:t>
      </w:r>
      <w:r>
        <w:rPr/>
        <w:t>StudentServices_TRIO</w:t>
      </w:r>
    </w:p>
    <w:p>
      <w:pPr>
        <w:pStyle w:val="BodyText"/>
        <w:spacing w:line="235" w:lineRule="auto"/>
        <w:ind w:left="1280" w:right="3420"/>
      </w:pPr>
      <w:r>
        <w:rPr/>
        <w:pict>
          <v:group style="position:absolute;margin-left:77.625pt;margin-top:5.354795pt;width:4.5pt;height:4.5pt;mso-position-horizontal-relative:page;mso-position-vertical-relative:paragraph;z-index:15955968" id="docshapegroup1309" coordorigin="1553,107" coordsize="90,90">
            <v:shape style="position:absolute;left:1560;top:114;width:75;height:75" id="docshape131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1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56480" id="docshapegroup1312" coordorigin="1553,377" coordsize="90,90">
            <v:shape style="position:absolute;left:1560;top:384;width:75;height:75" id="docshape1313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314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TRIO Barton County Upward Bound _ Barton Community College</w:t>
      </w:r>
      <w:r>
        <w:rPr>
          <w:spacing w:val="-58"/>
        </w:rPr>
        <w:t> </w:t>
      </w:r>
      <w:r>
        <w:rPr/>
        <w:t>VP_</w:t>
      </w:r>
      <w:r>
        <w:rPr>
          <w:spacing w:val="-2"/>
        </w:rPr>
        <w:t> </w:t>
      </w:r>
      <w:r>
        <w:rPr/>
        <w:t>SMART</w:t>
      </w:r>
      <w:r>
        <w:rPr>
          <w:spacing w:val="-1"/>
        </w:rPr>
        <w:t> </w:t>
      </w:r>
      <w:r>
        <w:rPr/>
        <w:t>CHARTER Draft</w:t>
      </w:r>
    </w:p>
    <w:p>
      <w:pPr>
        <w:pStyle w:val="BodyText"/>
        <w:spacing w:line="235" w:lineRule="auto"/>
        <w:ind w:left="1280" w:right="5760"/>
      </w:pPr>
      <w:r>
        <w:rPr/>
        <w:pict>
          <v:group style="position:absolute;margin-left:77.625pt;margin-top:5.354795pt;width:4.5pt;height:4.5pt;mso-position-horizontal-relative:page;mso-position-vertical-relative:paragraph;z-index:15956992" id="docshapegroup1315" coordorigin="1553,107" coordsize="90,90">
            <v:shape style="position:absolute;left:1560;top:114;width:75;height:75" id="docshape131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1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57504" id="docshapegroup1318" coordorigin="1553,377" coordsize="90,90">
            <v:shape style="position:absolute;left:1560;top:384;width:75;height:75" id="docshape1319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320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58016" id="docshapegroup1321" coordorigin="1553,647" coordsize="90,90">
            <v:shape style="position:absolute;left:1560;top:654;width:75;height:75" id="docshape1322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323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58528" id="docshapegroup1324" coordorigin="1553,917" coordsize="90,90">
            <v:shape style="position:absolute;left:1560;top:924;width:75;height:75" id="docshape1325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326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VP_1132-Civil_Rights_Equity_Resolution</w:t>
      </w:r>
      <w:r>
        <w:rPr>
          <w:spacing w:val="-57"/>
        </w:rPr>
        <w:t> </w:t>
      </w:r>
      <w:r>
        <w:rPr/>
        <w:t>VP_ANTH 1816 Cultural Anthropology</w:t>
      </w:r>
      <w:r>
        <w:rPr>
          <w:spacing w:val="1"/>
        </w:rPr>
        <w:t> </w:t>
      </w:r>
      <w:r>
        <w:rPr/>
        <w:t>VP_ARTS 1200 Art Appreciation</w:t>
      </w:r>
      <w:r>
        <w:rPr>
          <w:spacing w:val="1"/>
        </w:rPr>
        <w:t> </w:t>
      </w:r>
      <w:r>
        <w:rPr/>
        <w:t>VP_Auto</w:t>
      </w:r>
      <w:r>
        <w:rPr>
          <w:spacing w:val="-2"/>
        </w:rPr>
        <w:t> </w:t>
      </w:r>
      <w:r>
        <w:rPr/>
        <w:t>Brakes Syllabus</w:t>
      </w:r>
    </w:p>
    <w:p>
      <w:pPr>
        <w:pStyle w:val="BodyText"/>
        <w:spacing w:line="235" w:lineRule="auto"/>
        <w:ind w:left="1280" w:right="6233"/>
      </w:pPr>
      <w:r>
        <w:rPr/>
        <w:pict>
          <v:group style="position:absolute;margin-left:77.625pt;margin-top:5.354795pt;width:4.5pt;height:4.5pt;mso-position-horizontal-relative:page;mso-position-vertical-relative:paragraph;z-index:15959040" id="docshapegroup1327" coordorigin="1553,107" coordsize="90,90">
            <v:shape style="position:absolute;left:1560;top:114;width:75;height:75" id="docshape132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2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59552" id="docshapegroup1330" coordorigin="1553,377" coordsize="90,90">
            <v:shape style="position:absolute;left:1560;top:384;width:75;height:75" id="docshape1331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332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VP_CHEM 1806 College Chemistry I</w:t>
      </w:r>
      <w:r>
        <w:rPr>
          <w:spacing w:val="-58"/>
        </w:rPr>
        <w:t> </w:t>
      </w:r>
      <w:r>
        <w:rPr/>
        <w:t>VP_ENGL</w:t>
      </w:r>
      <w:r>
        <w:rPr>
          <w:spacing w:val="-2"/>
        </w:rPr>
        <w:t> </w:t>
      </w:r>
      <w:r>
        <w:rPr/>
        <w:t>1105 ESOL Lab</w:t>
      </w:r>
    </w:p>
    <w:p>
      <w:pPr>
        <w:pStyle w:val="BodyText"/>
        <w:spacing w:line="235" w:lineRule="auto"/>
        <w:ind w:left="1280" w:right="5693"/>
      </w:pPr>
      <w:r>
        <w:rPr/>
        <w:pict>
          <v:group style="position:absolute;margin-left:77.625pt;margin-top:5.354795pt;width:4.5pt;height:4.5pt;mso-position-horizontal-relative:page;mso-position-vertical-relative:paragraph;z-index:15960064" id="docshapegroup1333" coordorigin="1553,107" coordsize="90,90">
            <v:shape style="position:absolute;left:1560;top:114;width:75;height:75" id="docshape133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3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60576" id="docshapegroup1336" coordorigin="1553,377" coordsize="90,90">
            <v:shape style="position:absolute;left:1560;top:384;width:75;height:75" id="docshape1337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338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61088" id="docshapegroup1339" coordorigin="1553,647" coordsize="90,90">
            <v:shape style="position:absolute;left:1560;top:654;width:75;height:75" id="docshape1340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341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5961600" id="docshapegroup1342" coordorigin="1553,917" coordsize="90,90">
            <v:shape style="position:absolute;left:1560;top:924;width:75;height:75" id="docshape1343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344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VP_ENGL 1216 Creative Writing</w:t>
      </w:r>
      <w:r>
        <w:rPr>
          <w:spacing w:val="1"/>
        </w:rPr>
        <w:t> </w:t>
      </w:r>
      <w:r>
        <w:rPr>
          <w:spacing w:val="-1"/>
        </w:rPr>
        <w:t>VP_KBOR-AssociatesDegreeRequirements</w:t>
      </w:r>
      <w:r>
        <w:rPr>
          <w:spacing w:val="-57"/>
        </w:rPr>
        <w:t> </w:t>
      </w:r>
      <w:r>
        <w:rPr/>
        <w:t>VP_LITR 1215 World Literature</w:t>
      </w:r>
      <w:r>
        <w:rPr>
          <w:spacing w:val="1"/>
        </w:rPr>
        <w:t> </w:t>
      </w:r>
      <w:r>
        <w:rPr/>
        <w:t>VP_MATH</w:t>
      </w:r>
      <w:r>
        <w:rPr>
          <w:spacing w:val="-2"/>
        </w:rPr>
        <w:t> </w:t>
      </w:r>
      <w:r>
        <w:rPr/>
        <w:t>1821</w:t>
      </w:r>
      <w:r>
        <w:rPr>
          <w:spacing w:val="-1"/>
        </w:rPr>
        <w:t> </w:t>
      </w:r>
      <w:r>
        <w:rPr/>
        <w:t>Basic Algebra</w:t>
      </w:r>
    </w:p>
    <w:p>
      <w:pPr>
        <w:spacing w:after="0" w:line="235" w:lineRule="auto"/>
        <w:sectPr>
          <w:headerReference w:type="default" r:id="rId13"/>
          <w:footerReference w:type="default" r:id="rId14"/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1280" w:right="4814"/>
      </w:pPr>
      <w:r>
        <w:rPr/>
        <w:pict>
          <v:group style="position:absolute;margin-left:77.625pt;margin-top:9.554795pt;width:4.5pt;height:4.5pt;mso-position-horizontal-relative:page;mso-position-vertical-relative:paragraph;z-index:15962112" id="docshapegroup1345" coordorigin="1553,191" coordsize="90,90">
            <v:shape style="position:absolute;left:1560;top:198;width:75;height:75" id="docshape1346" coordorigin="1560,199" coordsize="75,75" path="m1598,274l1572,264,1560,236,1572,208,1598,199,1623,208,1635,236,1623,264,1598,274xe" filled="true" fillcolor="#000000" stroked="false">
              <v:path arrowok="t"/>
              <v:fill type="solid"/>
            </v:shape>
            <v:shape style="position:absolute;left:1560;top:198;width:75;height:75" id="docshape1347" coordorigin="1560,199" coordsize="75,75" path="m1635,236l1623,264,1598,274,1572,264,1560,236,1572,208,1598,199,1623,208,1635,23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23.054794pt;width:4.5pt;height:4.5pt;mso-position-horizontal-relative:page;mso-position-vertical-relative:paragraph;z-index:15962624" id="docshapegroup1348" coordorigin="1553,461" coordsize="90,90">
            <v:shape style="position:absolute;left:1560;top:468;width:75;height:75" id="docshape1349" coordorigin="1560,469" coordsize="75,75" path="m1598,544l1572,534,1560,506,1572,478,1598,469,1623,478,1635,506,1623,534,1598,544xe" filled="true" fillcolor="#000000" stroked="false">
              <v:path arrowok="t"/>
              <v:fill type="solid"/>
            </v:shape>
            <v:shape style="position:absolute;left:1560;top:468;width:75;height:75" id="docshape1350" coordorigin="1560,469" coordsize="75,75" path="m1635,506l1623,534,1598,544,1572,534,1560,506,1572,478,1598,469,1623,478,1635,50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6.554794pt;width:4.5pt;height:4.5pt;mso-position-horizontal-relative:page;mso-position-vertical-relative:paragraph;z-index:15963136" id="docshapegroup1351" coordorigin="1553,731" coordsize="90,90">
            <v:shape style="position:absolute;left:1560;top:738;width:75;height:75" id="docshape1352" coordorigin="1560,739" coordsize="75,75" path="m1598,814l1572,804,1560,776,1572,748,1598,739,1623,748,1635,776,1623,804,1598,814xe" filled="true" fillcolor="#000000" stroked="false">
              <v:path arrowok="t"/>
              <v:fill type="solid"/>
            </v:shape>
            <v:shape style="position:absolute;left:1560;top:738;width:75;height:75" id="docshape1353" coordorigin="1560,739" coordsize="75,75" path="m1635,776l1623,804,1598,814,1572,804,1560,776,1572,748,1598,739,1623,748,1635,77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50.054794pt;width:4.5pt;height:4.5pt;mso-position-horizontal-relative:page;mso-position-vertical-relative:paragraph;z-index:15963648" id="docshapegroup1354" coordorigin="1553,1001" coordsize="90,90">
            <v:shape style="position:absolute;left:1560;top:1008;width:75;height:75" id="docshape1355" coordorigin="1560,1009" coordsize="75,75" path="m1598,1084l1572,1074,1560,1046,1572,1018,1598,1009,1623,1018,1635,1046,1623,1074,1598,1084xe" filled="true" fillcolor="#000000" stroked="false">
              <v:path arrowok="t"/>
              <v:fill type="solid"/>
            </v:shape>
            <v:shape style="position:absolute;left:1560;top:1008;width:75;height:75" id="docshape1356" coordorigin="1560,1009" coordsize="75,75" path="m1635,1046l1623,1074,1598,1084,1572,1074,1560,1046,1572,1018,1598,1009,1623,1018,1635,104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63.554794pt;width:4.5pt;height:4.5pt;mso-position-horizontal-relative:page;mso-position-vertical-relative:paragraph;z-index:15964160" id="docshapegroup1357" coordorigin="1553,1271" coordsize="90,90">
            <v:shape style="position:absolute;left:1560;top:1278;width:75;height:75" id="docshape1358" coordorigin="1560,1279" coordsize="75,75" path="m1598,1354l1572,1344,1560,1316,1572,1288,1598,1279,1623,1288,1635,1316,1623,1344,1598,1354xe" filled="true" fillcolor="#000000" stroked="false">
              <v:path arrowok="t"/>
              <v:fill type="solid"/>
            </v:shape>
            <v:shape style="position:absolute;left:1560;top:1278;width:75;height:75" id="docshape1359" coordorigin="1560,1279" coordsize="75,75" path="m1635,1316l1623,1344,1598,1354,1572,1344,1560,1316,1572,1288,1598,1279,1623,1288,1635,131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77.054794pt;width:4.5pt;height:4.5pt;mso-position-horizontal-relative:page;mso-position-vertical-relative:paragraph;z-index:15964672" id="docshapegroup1360" coordorigin="1553,1541" coordsize="90,90">
            <v:shape style="position:absolute;left:1560;top:1548;width:75;height:75" id="docshape1361" coordorigin="1560,1549" coordsize="75,75" path="m1598,1624l1572,1614,1560,1586,1572,1558,1598,1549,1623,1558,1635,1586,1623,1614,1598,1624xe" filled="true" fillcolor="#000000" stroked="false">
              <v:path arrowok="t"/>
              <v:fill type="solid"/>
            </v:shape>
            <v:shape style="position:absolute;left:1560;top:1548;width:75;height:75" id="docshape1362" coordorigin="1560,1549" coordsize="75,75" path="m1635,1586l1623,1614,1598,1624,1572,1614,1560,1586,1572,1558,1598,1549,1623,1558,1635,158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VP_POLS</w:t>
      </w:r>
      <w:r>
        <w:rPr>
          <w:spacing w:val="14"/>
        </w:rPr>
        <w:t> </w:t>
      </w:r>
      <w:r>
        <w:rPr/>
        <w:t>1804</w:t>
      </w:r>
      <w:r>
        <w:rPr>
          <w:spacing w:val="16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VP_Program of Study Associate in Science</w:t>
      </w:r>
      <w:r>
        <w:rPr>
          <w:spacing w:val="1"/>
        </w:rPr>
        <w:t> </w:t>
      </w:r>
      <w:r>
        <w:rPr/>
        <w:t>VP_Programs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Study</w:t>
      </w:r>
      <w:r>
        <w:rPr>
          <w:spacing w:val="-6"/>
        </w:rPr>
        <w:t> </w:t>
      </w:r>
      <w:r>
        <w:rPr/>
        <w:t>Associate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Applied</w:t>
      </w:r>
      <w:r>
        <w:rPr>
          <w:spacing w:val="-6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VP_Programs of Study Associate in Arts</w:t>
      </w:r>
      <w:r>
        <w:rPr>
          <w:spacing w:val="1"/>
        </w:rPr>
        <w:t> </w:t>
      </w:r>
      <w:r>
        <w:rPr/>
        <w:t>VP_Programs of Study Associate in General Studies</w:t>
      </w:r>
      <w:r>
        <w:rPr>
          <w:spacing w:val="-57"/>
        </w:rPr>
        <w:t> </w:t>
      </w:r>
      <w:r>
        <w:rPr/>
        <w:t>VP_RELI</w:t>
      </w:r>
      <w:r>
        <w:rPr>
          <w:spacing w:val="-2"/>
        </w:rPr>
        <w:t> </w:t>
      </w:r>
      <w:r>
        <w:rPr/>
        <w:t>1311 World Religions</w:t>
      </w:r>
    </w:p>
    <w:p>
      <w:pPr>
        <w:pStyle w:val="BodyText"/>
        <w:spacing w:line="235" w:lineRule="auto"/>
        <w:ind w:left="1280" w:right="5246"/>
      </w:pPr>
      <w:r>
        <w:rPr/>
        <w:pict>
          <v:group style="position:absolute;margin-left:77.625pt;margin-top:5.354795pt;width:4.5pt;height:4.5pt;mso-position-horizontal-relative:page;mso-position-vertical-relative:paragraph;z-index:15965184" id="docshapegroup1363" coordorigin="1553,107" coordsize="90,90">
            <v:shape style="position:absolute;left:1560;top:114;width:75;height:75" id="docshape136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6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65696" id="docshapegroup1366" coordorigin="1553,377" coordsize="90,90">
            <v:shape style="position:absolute;left:1560;top:384;width:75;height:75" id="docshape1367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368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VP_SOCI</w:t>
      </w:r>
      <w:r>
        <w:rPr>
          <w:spacing w:val="-6"/>
        </w:rPr>
        <w:t> </w:t>
      </w:r>
      <w:r>
        <w:rPr/>
        <w:t>1104</w:t>
      </w:r>
      <w:r>
        <w:rPr>
          <w:spacing w:val="-4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VP_SOCI</w:t>
      </w:r>
      <w:r>
        <w:rPr>
          <w:spacing w:val="-3"/>
        </w:rPr>
        <w:t> </w:t>
      </w:r>
      <w:r>
        <w:rPr/>
        <w:t>1129</w:t>
      </w:r>
      <w:r>
        <w:rPr>
          <w:spacing w:val="-1"/>
        </w:rPr>
        <w:t> </w:t>
      </w:r>
      <w:r>
        <w:rPr/>
        <w:t>Cross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Awareness</w:t>
      </w:r>
    </w:p>
    <w:p>
      <w:pPr>
        <w:pStyle w:val="BodyText"/>
        <w:spacing w:line="235" w:lineRule="auto"/>
        <w:ind w:left="1280" w:right="4607"/>
      </w:pPr>
      <w:r>
        <w:rPr/>
        <w:pict>
          <v:group style="position:absolute;margin-left:77.625pt;margin-top:5.354795pt;width:4.5pt;height:4.5pt;mso-position-horizontal-relative:page;mso-position-vertical-relative:paragraph;z-index:15966208" id="docshapegroup1369" coordorigin="1553,107" coordsize="90,90">
            <v:shape style="position:absolute;left:1560;top:114;width:75;height:75" id="docshape137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7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66720" id="docshapegroup1372" coordorigin="1553,377" coordsize="90,90">
            <v:shape style="position:absolute;left:1560;top:384;width:75;height:75" id="docshape1373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374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VP_WELD 1349 Gas Tungsten Arc Welding (GTAW)</w:t>
      </w:r>
      <w:r>
        <w:rPr>
          <w:spacing w:val="-58"/>
        </w:rPr>
        <w:t> </w:t>
      </w:r>
      <w:r>
        <w:rPr/>
        <w:t>VPI_Modern</w:t>
      </w:r>
      <w:r>
        <w:rPr>
          <w:spacing w:val="-3"/>
        </w:rPr>
        <w:t> </w:t>
      </w:r>
      <w:r>
        <w:rPr/>
        <w:t>Languages</w:t>
      </w:r>
      <w:r>
        <w:rPr>
          <w:spacing w:val="-2"/>
        </w:rPr>
        <w:t> </w:t>
      </w:r>
      <w:r>
        <w:rPr/>
        <w:t>_</w:t>
      </w:r>
      <w:r>
        <w:rPr>
          <w:spacing w:val="-1"/>
        </w:rPr>
        <w:t> </w:t>
      </w:r>
      <w:r>
        <w:rPr/>
        <w:t>Barton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College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490048;mso-wrap-distance-left:0;mso-wrap-distance-right:0" id="docshape1375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3.C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1342"/>
      </w:pPr>
      <w:r>
        <w:rPr/>
        <w:t>The institution has the faculty and staff needed for effective, high-quality programs and student</w:t>
      </w:r>
      <w:r>
        <w:rPr>
          <w:spacing w:val="-57"/>
        </w:rPr>
        <w:t> </w:t>
      </w:r>
      <w:r>
        <w:rPr/>
        <w:t>services.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904" w:hanging="300"/>
        <w:jc w:val="left"/>
        <w:rPr>
          <w:sz w:val="24"/>
        </w:rPr>
      </w:pPr>
      <w:r>
        <w:rPr>
          <w:sz w:val="24"/>
        </w:rPr>
        <w:t>The institution has sufficient numbers and continuity of faculty members to carry out both the</w:t>
      </w:r>
      <w:r>
        <w:rPr>
          <w:spacing w:val="-57"/>
          <w:sz w:val="24"/>
        </w:rPr>
        <w:t> </w:t>
      </w:r>
      <w:r>
        <w:rPr>
          <w:sz w:val="24"/>
        </w:rPr>
        <w:t>classroom and the non-classroom roles of faculty, including oversight of the curriculum and</w:t>
      </w:r>
      <w:r>
        <w:rPr>
          <w:spacing w:val="1"/>
          <w:sz w:val="24"/>
        </w:rPr>
        <w:t> </w:t>
      </w:r>
      <w:r>
        <w:rPr>
          <w:sz w:val="24"/>
        </w:rPr>
        <w:t>expectations for student performance; establishment of academic credentials for instructional</w:t>
      </w:r>
      <w:r>
        <w:rPr>
          <w:spacing w:val="1"/>
          <w:sz w:val="24"/>
        </w:rPr>
        <w:t> </w:t>
      </w:r>
      <w:r>
        <w:rPr>
          <w:sz w:val="24"/>
        </w:rPr>
        <w:t>staff;</w:t>
      </w:r>
      <w:r>
        <w:rPr>
          <w:spacing w:val="-2"/>
          <w:sz w:val="24"/>
        </w:rPr>
        <w:t> </w:t>
      </w:r>
      <w:r>
        <w:rPr>
          <w:sz w:val="24"/>
        </w:rPr>
        <w:t>involvement in assessment of student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356" w:hanging="300"/>
        <w:jc w:val="left"/>
        <w:rPr>
          <w:sz w:val="24"/>
        </w:rPr>
      </w:pPr>
      <w:r>
        <w:rPr>
          <w:sz w:val="24"/>
        </w:rPr>
        <w:t>All instructors are appropriately qualified, including those in dual credit, contractual, and</w:t>
      </w:r>
      <w:r>
        <w:rPr>
          <w:spacing w:val="-57"/>
          <w:sz w:val="24"/>
        </w:rPr>
        <w:t> </w:t>
      </w:r>
      <w:r>
        <w:rPr>
          <w:sz w:val="24"/>
        </w:rPr>
        <w:t>consortial programs.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211" w:hanging="300"/>
        <w:jc w:val="left"/>
        <w:rPr>
          <w:sz w:val="24"/>
        </w:rPr>
      </w:pPr>
      <w:r>
        <w:rPr>
          <w:sz w:val="24"/>
        </w:rPr>
        <w:t>Instructors are evaluated regularly in accordance with established institutional policies and</w:t>
      </w:r>
      <w:r>
        <w:rPr>
          <w:spacing w:val="-57"/>
          <w:sz w:val="24"/>
        </w:rPr>
        <w:t> </w:t>
      </w:r>
      <w:r>
        <w:rPr>
          <w:sz w:val="24"/>
        </w:rPr>
        <w:t>procedures.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244" w:hanging="300"/>
        <w:jc w:val="left"/>
        <w:rPr>
          <w:sz w:val="24"/>
        </w:rPr>
      </w:pPr>
      <w:r>
        <w:rPr>
          <w:sz w:val="24"/>
        </w:rPr>
        <w:t>The institution has processes and resources for assuring that instructors are current in their</w:t>
      </w:r>
      <w:r>
        <w:rPr>
          <w:spacing w:val="-57"/>
          <w:sz w:val="24"/>
        </w:rPr>
        <w:t> </w:t>
      </w:r>
      <w:r>
        <w:rPr>
          <w:sz w:val="24"/>
        </w:rPr>
        <w:t>disciplines</w:t>
      </w:r>
      <w:r>
        <w:rPr>
          <w:spacing w:val="-1"/>
          <w:sz w:val="24"/>
        </w:rPr>
        <w:t> </w:t>
      </w:r>
      <w:r>
        <w:rPr>
          <w:sz w:val="24"/>
        </w:rPr>
        <w:t>and adept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teaching roles;</w:t>
      </w:r>
      <w:r>
        <w:rPr>
          <w:spacing w:val="-1"/>
          <w:sz w:val="24"/>
        </w:rPr>
        <w:t> </w:t>
      </w:r>
      <w:r>
        <w:rPr>
          <w:sz w:val="24"/>
        </w:rPr>
        <w:t>it supports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professional development.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68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Instructors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accessible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inquiry.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266" w:hanging="300"/>
        <w:jc w:val="left"/>
        <w:rPr>
          <w:sz w:val="24"/>
        </w:rPr>
      </w:pPr>
      <w:r>
        <w:rPr>
          <w:sz w:val="24"/>
        </w:rPr>
        <w:t>Staff members providing student support services, such as tutoring, financial aid advising,</w:t>
      </w:r>
      <w:r>
        <w:rPr>
          <w:spacing w:val="-58"/>
          <w:sz w:val="24"/>
        </w:rPr>
        <w:t> </w:t>
      </w:r>
      <w:r>
        <w:rPr>
          <w:sz w:val="24"/>
        </w:rPr>
        <w:t>academic advising, and co-curricular activities, are appropriately qualified, trained, and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-2"/>
          <w:sz w:val="24"/>
        </w:rPr>
        <w:t> </w:t>
      </w:r>
      <w:r>
        <w:rPr>
          <w:sz w:val="24"/>
        </w:rPr>
        <w:t>in their professional development.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3.C.1.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4"/>
      </w:pPr>
      <w:r>
        <w:rPr/>
        <w:t>Sufficient</w:t>
      </w:r>
      <w:r>
        <w:rPr>
          <w:spacing w:val="-5"/>
        </w:rPr>
        <w:t> </w:t>
      </w:r>
      <w:r>
        <w:rPr/>
        <w:t>Numbers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Continuity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Faculty</w:t>
      </w:r>
      <w:r>
        <w:rPr>
          <w:spacing w:val="-3"/>
        </w:rPr>
        <w:t> </w:t>
      </w:r>
      <w:r>
        <w:rPr/>
        <w:t>Members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968"/>
      </w:pPr>
      <w:r>
        <w:rPr/>
        <w:t>Barton Community College has sufficient numbers of faculty to support the College mission and to</w:t>
      </w:r>
      <w:r>
        <w:rPr>
          <w:spacing w:val="-58"/>
        </w:rPr>
        <w:t> </w:t>
      </w:r>
      <w:r>
        <w:rPr/>
        <w:t>provide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quality programs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services.</w:t>
      </w:r>
      <w:r>
        <w:rPr>
          <w:spacing w:val="-1"/>
        </w:rPr>
        <w:t> </w:t>
      </w:r>
      <w:r>
        <w:rPr>
          <w:color w:val="0000ED"/>
          <w:u w:val="single" w:color="0000ED"/>
        </w:rPr>
        <w:t>The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Spring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FY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2016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Faculty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Employment</w:t>
      </w:r>
    </w:p>
    <w:p>
      <w:pPr>
        <w:pStyle w:val="BodyText"/>
        <w:spacing w:line="235" w:lineRule="auto"/>
        <w:ind w:left="680" w:right="703"/>
      </w:pPr>
      <w:r>
        <w:rPr>
          <w:color w:val="0000ED"/>
          <w:u w:val="single" w:color="0000ED"/>
        </w:rPr>
        <w:t>Report</w:t>
      </w:r>
      <w:r>
        <w:rPr>
          <w:color w:val="0000ED"/>
        </w:rPr>
        <w:t> </w:t>
      </w:r>
      <w:r>
        <w:rPr/>
        <w:t>indicates that the College currently employs 66 full-time faculty members and 209 adjunct and</w:t>
      </w:r>
      <w:r>
        <w:rPr>
          <w:spacing w:val="-57"/>
        </w:rPr>
        <w:t> </w:t>
      </w:r>
      <w:r>
        <w:rPr/>
        <w:t>part-time faculty; the average full-time faculty tenure is 12 years and 5 years for adjunct faculty with</w:t>
      </w:r>
      <w:r>
        <w:rPr>
          <w:spacing w:val="1"/>
        </w:rPr>
        <w:t> </w:t>
      </w:r>
      <w:r>
        <w:rPr/>
        <w:t>at least 40% of adjunct serving six or more years. According to the </w:t>
      </w:r>
      <w:r>
        <w:rPr>
          <w:color w:val="0000ED"/>
          <w:u w:val="single" w:color="0000ED"/>
        </w:rPr>
        <w:t>IPEDS Fall 2014 Report</w:t>
      </w:r>
      <w:r>
        <w:rPr/>
        <w:t>, the ratio</w:t>
      </w:r>
      <w:r>
        <w:rPr>
          <w:spacing w:val="1"/>
        </w:rPr>
        <w:t> </w:t>
      </w:r>
      <w:r>
        <w:rPr/>
        <w:t>of students to faculty is 25:1; which allows adequate time for instruction, assessment, curriculum</w:t>
      </w:r>
      <w:r>
        <w:rPr>
          <w:spacing w:val="1"/>
        </w:rPr>
        <w:t> </w:t>
      </w:r>
      <w:r>
        <w:rPr/>
        <w:t>oversight,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interaction, and participation on</w:t>
      </w:r>
      <w:r>
        <w:rPr>
          <w:spacing w:val="-1"/>
        </w:rPr>
        <w:t> </w:t>
      </w:r>
      <w:r>
        <w:rPr/>
        <w:t>departmental and institutional teams.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00"/>
      </w:pPr>
      <w:r>
        <w:rPr/>
        <w:t>Like most institutions of its size, Barton relies on a percentage of its full-time faculty to serve in</w:t>
      </w:r>
      <w:r>
        <w:rPr>
          <w:spacing w:val="1"/>
        </w:rPr>
        <w:t> </w:t>
      </w:r>
      <w:r>
        <w:rPr/>
        <w:t>leadership positions, such as academic advisement; program coordinators; division chairs;</w:t>
      </w:r>
      <w:r>
        <w:rPr>
          <w:spacing w:val="1"/>
        </w:rPr>
        <w:t> </w:t>
      </w:r>
      <w:r>
        <w:rPr/>
        <w:t>coordinators of curricular, assessment, and institutional initiatives; and team members. Faculty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>
          <w:color w:val="0000ED"/>
          <w:u w:val="single" w:color="0000ED"/>
        </w:rPr>
        <w:t>Faculty Handbook</w:t>
      </w:r>
      <w:r>
        <w:rPr/>
        <w:t>,</w:t>
      </w:r>
      <w:r>
        <w:rPr>
          <w:spacing w:val="1"/>
        </w:rPr>
        <w:t> </w:t>
      </w:r>
      <w:r>
        <w:rPr>
          <w:color w:val="0000ED"/>
          <w:u w:val="single" w:color="0000ED"/>
        </w:rPr>
        <w:t>Associate</w:t>
      </w:r>
      <w:r>
        <w:rPr>
          <w:color w:val="0000ED"/>
          <w:spacing w:val="1"/>
          <w:u w:val="single" w:color="0000ED"/>
        </w:rPr>
        <w:t> </w:t>
      </w:r>
      <w:r>
        <w:rPr>
          <w:color w:val="0000ED"/>
          <w:u w:val="single" w:color="0000ED"/>
        </w:rPr>
        <w:t>Faculty Guide</w:t>
      </w:r>
      <w:r>
        <w:rPr/>
        <w:t>,</w:t>
      </w:r>
      <w:r>
        <w:rPr>
          <w:spacing w:val="1"/>
        </w:rPr>
        <w:t> </w:t>
      </w:r>
      <w:r>
        <w:rPr>
          <w:color w:val="0000ED"/>
          <w:u w:val="single" w:color="0000ED"/>
        </w:rPr>
        <w:t>Expectations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of BARTonline Instructors</w:t>
      </w:r>
      <w:r>
        <w:rPr/>
        <w:t>, </w:t>
      </w:r>
      <w:r>
        <w:rPr>
          <w:color w:val="0000ED"/>
          <w:u w:val="single" w:color="0000ED"/>
        </w:rPr>
        <w:t>Grand View Plaza Technical Programs Instructor Guide</w:t>
      </w:r>
      <w:r>
        <w:rPr/>
        <w:t>, </w:t>
      </w:r>
      <w:r>
        <w:rPr>
          <w:color w:val="0000ED"/>
          <w:u w:val="single" w:color="0000ED"/>
        </w:rPr>
        <w:t>Military Schools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Instructor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Handbook</w:t>
      </w:r>
      <w:r>
        <w:rPr/>
        <w:t>, and</w:t>
      </w:r>
      <w:r>
        <w:rPr>
          <w:spacing w:val="-1"/>
        </w:rPr>
        <w:t> </w:t>
      </w:r>
      <w:r>
        <w:rPr>
          <w:color w:val="0000ED"/>
          <w:u w:val="single" w:color="0000ED"/>
        </w:rPr>
        <w:t>faculty contracts</w:t>
      </w:r>
      <w:r>
        <w:rPr/>
        <w:t>.</w:t>
      </w:r>
    </w:p>
    <w:p>
      <w:pPr>
        <w:pStyle w:val="Heading4"/>
        <w:spacing w:before="233"/>
      </w:pPr>
      <w:r>
        <w:rPr/>
        <w:t>Oversight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862"/>
      </w:pPr>
      <w:r>
        <w:rPr/>
        <w:t>The faculty hold primary responsibility for curriculum; they are involved in the development of new</w:t>
      </w:r>
      <w:r>
        <w:rPr>
          <w:spacing w:val="-57"/>
        </w:rPr>
        <w:t> </w:t>
      </w:r>
      <w:r>
        <w:rPr/>
        <w:t>courses and the review and revision of existing courses to meet the changing needs of the student</w:t>
      </w:r>
      <w:r>
        <w:rPr>
          <w:spacing w:val="1"/>
        </w:rPr>
        <w:t> </w:t>
      </w:r>
      <w:r>
        <w:rPr/>
        <w:t>body and the workplace. Since the initiation of the </w:t>
      </w:r>
      <w:r>
        <w:rPr>
          <w:color w:val="0000ED"/>
          <w:u w:val="single" w:color="0000ED"/>
        </w:rPr>
        <w:t>Kansas Core Outcomes Project</w:t>
      </w:r>
      <w:r>
        <w:rPr>
          <w:color w:val="0000ED"/>
        </w:rPr>
        <w:t> </w:t>
      </w:r>
      <w:r>
        <w:rPr/>
        <w:t>(KCOP) in 1999,</w:t>
      </w:r>
      <w:r>
        <w:rPr>
          <w:spacing w:val="-57"/>
        </w:rPr>
        <w:t> </w:t>
      </w:r>
      <w:r>
        <w:rPr/>
        <w:t>faculty from Kansas community colleges, vocational technical schools/colleges, and Regent’s</w:t>
      </w:r>
      <w:r>
        <w:rPr>
          <w:spacing w:val="1"/>
        </w:rPr>
        <w:t> </w:t>
      </w:r>
      <w:r>
        <w:rPr/>
        <w:t>universities meet annually to confirm or articulate and adopt learning outcomes and discuss courses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691"/>
      </w:pPr>
      <w:r>
        <w:rPr/>
        <w:t>selected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inclusion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Kansas</w:t>
      </w:r>
      <w:r>
        <w:rPr>
          <w:spacing w:val="-3"/>
        </w:rPr>
        <w:t> </w:t>
      </w:r>
      <w:r>
        <w:rPr/>
        <w:t>System-Wide</w:t>
      </w:r>
      <w:r>
        <w:rPr>
          <w:spacing w:val="-2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has</w:t>
      </w:r>
      <w:r>
        <w:rPr>
          <w:spacing w:val="-5"/>
        </w:rPr>
        <w:t> </w:t>
      </w:r>
      <w:r>
        <w:rPr>
          <w:b/>
        </w:rPr>
        <w:t>core</w:t>
      </w:r>
      <w:r>
        <w:rPr>
          <w:b/>
          <w:spacing w:val="-2"/>
        </w:rPr>
        <w:t> </w:t>
      </w:r>
      <w:r>
        <w:rPr>
          <w:b/>
        </w:rPr>
        <w:t>outcomes,</w:t>
      </w:r>
      <w:r>
        <w:rPr>
          <w:b/>
          <w:spacing w:val="-57"/>
        </w:rPr>
        <w:t> </w:t>
      </w:r>
      <w:r>
        <w:rPr/>
        <w:t>which are observable and measurable actions that students will be able to perform upon successful</w:t>
      </w:r>
      <w:r>
        <w:rPr>
          <w:spacing w:val="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 a course. Barton</w:t>
      </w:r>
      <w:r>
        <w:rPr>
          <w:spacing w:val="-1"/>
        </w:rPr>
        <w:t> </w:t>
      </w:r>
      <w:r>
        <w:rPr/>
        <w:t>faculty representatives are identified in</w:t>
      </w:r>
      <w:r>
        <w:rPr>
          <w:spacing w:val="-1"/>
        </w:rPr>
        <w:t> </w:t>
      </w:r>
      <w:r>
        <w:rPr/>
        <w:t>the KCOP</w:t>
      </w:r>
      <w:r>
        <w:rPr>
          <w:spacing w:val="-5"/>
        </w:rPr>
        <w:t> </w:t>
      </w:r>
      <w:r>
        <w:rPr>
          <w:color w:val="0000ED"/>
          <w:u w:val="single" w:color="0000ED"/>
        </w:rPr>
        <w:t>annual reports</w:t>
      </w:r>
      <w:r>
        <w:rPr/>
        <w:t>.</w:t>
      </w:r>
    </w:p>
    <w:p>
      <w:pPr>
        <w:pStyle w:val="BodyText"/>
        <w:spacing w:line="235" w:lineRule="auto"/>
        <w:ind w:left="680" w:right="716" w:firstLine="60"/>
      </w:pPr>
      <w:r>
        <w:rPr/>
        <w:t>New courses and courses presented for revision including KCOP-reviewed courses and those that are</w:t>
      </w:r>
      <w:r>
        <w:rPr>
          <w:spacing w:val="-57"/>
        </w:rPr>
        <w:t> </w:t>
      </w:r>
      <w:r>
        <w:rPr/>
        <w:t>not included in the KCOP process follow the processes established by the </w:t>
      </w:r>
      <w:r>
        <w:rPr>
          <w:color w:val="0000ED"/>
          <w:u w:val="single" w:color="0000ED"/>
        </w:rPr>
        <w:t>Learning and Instruction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Curriculum Committee</w:t>
      </w:r>
      <w:r>
        <w:rPr>
          <w:color w:val="0000ED"/>
          <w:spacing w:val="-1"/>
        </w:rPr>
        <w:t> </w:t>
      </w:r>
      <w:r>
        <w:rPr/>
        <w:t>(LICC).</w:t>
      </w:r>
    </w:p>
    <w:p>
      <w:pPr>
        <w:pStyle w:val="Heading4"/>
        <w:spacing w:before="233"/>
      </w:pPr>
      <w:r>
        <w:rPr/>
        <w:t>New</w:t>
      </w:r>
      <w:r>
        <w:rPr>
          <w:spacing w:val="-5"/>
        </w:rPr>
        <w:t> </w:t>
      </w:r>
      <w:r>
        <w:rPr/>
        <w:t>Courses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916"/>
      </w:pPr>
      <w:r>
        <w:rPr/>
        <w:t>The </w:t>
      </w:r>
      <w:r>
        <w:rPr>
          <w:color w:val="0000ED"/>
          <w:u w:val="single" w:color="0000ED"/>
        </w:rPr>
        <w:t>New Course Syllabus Checklist</w:t>
      </w:r>
      <w:r>
        <w:rPr>
          <w:color w:val="0000ED"/>
        </w:rPr>
        <w:t> </w:t>
      </w:r>
      <w:r>
        <w:rPr/>
        <w:t>provides a planning grid for new course proposals; faculty</w:t>
      </w:r>
      <w:r>
        <w:rPr>
          <w:spacing w:val="1"/>
        </w:rPr>
        <w:t> </w:t>
      </w:r>
      <w:r>
        <w:rPr/>
        <w:t>developing new courses are required to seek administrative approval and support and conduct</w:t>
      </w:r>
      <w:r>
        <w:rPr>
          <w:spacing w:val="1"/>
        </w:rPr>
        <w:t> </w:t>
      </w:r>
      <w:r>
        <w:rPr/>
        <w:t>research to determine if there is an existing market for the course and evaluate the proposed course</w:t>
      </w:r>
      <w:r>
        <w:rPr>
          <w:spacing w:val="1"/>
        </w:rPr>
        <w:t> </w:t>
      </w:r>
      <w:r>
        <w:rPr/>
        <w:t>regarding transferability. After receiving approval from the supervisor and Dean, faculty focuses on</w:t>
      </w:r>
      <w:r>
        <w:rPr>
          <w:spacing w:val="-58"/>
        </w:rPr>
        <w:t> </w:t>
      </w:r>
      <w:r>
        <w:rPr/>
        <w:t>Syllabus</w:t>
      </w:r>
      <w:r>
        <w:rPr>
          <w:spacing w:val="-2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phase consists of</w:t>
      </w:r>
      <w:r>
        <w:rPr>
          <w:spacing w:val="-1"/>
        </w:rPr>
        <w:t> </w:t>
      </w:r>
      <w:r>
        <w:rPr/>
        <w:t>three primary components: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470" w:val="left" w:leader="none"/>
        </w:tabs>
        <w:spacing w:line="235" w:lineRule="auto" w:before="0" w:after="0"/>
        <w:ind w:left="1130" w:right="874" w:firstLine="0"/>
        <w:jc w:val="left"/>
        <w:rPr>
          <w:sz w:val="24"/>
        </w:rPr>
      </w:pPr>
      <w:r>
        <w:rPr>
          <w:sz w:val="24"/>
        </w:rPr>
        <w:t>syllabus development in collaboration and consultation with full-time and/or adjunct faculty</w:t>
      </w:r>
      <w:r>
        <w:rPr>
          <w:spacing w:val="-57"/>
          <w:sz w:val="24"/>
        </w:rPr>
        <w:t> </w:t>
      </w:r>
      <w:r>
        <w:rPr>
          <w:sz w:val="24"/>
        </w:rPr>
        <w:t>in the curriculum area;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470" w:val="left" w:leader="none"/>
        </w:tabs>
        <w:spacing w:line="235" w:lineRule="auto" w:before="0" w:after="0"/>
        <w:ind w:left="1130" w:right="1094" w:firstLine="0"/>
        <w:jc w:val="left"/>
        <w:rPr>
          <w:sz w:val="24"/>
        </w:rPr>
      </w:pPr>
      <w:r>
        <w:rPr>
          <w:sz w:val="24"/>
        </w:rPr>
        <w:t>describe how the course outcomes fit into an existing Barton program or core/sequence of</w:t>
      </w:r>
      <w:r>
        <w:rPr>
          <w:spacing w:val="-57"/>
          <w:sz w:val="24"/>
        </w:rPr>
        <w:t> </w:t>
      </w:r>
      <w:r>
        <w:rPr>
          <w:sz w:val="24"/>
        </w:rPr>
        <w:t>existing courses; and;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470" w:val="left" w:leader="none"/>
        </w:tabs>
        <w:spacing w:line="235" w:lineRule="auto" w:before="0" w:after="0"/>
        <w:ind w:left="1130" w:right="1087" w:firstLine="0"/>
        <w:jc w:val="left"/>
        <w:rPr>
          <w:sz w:val="24"/>
        </w:rPr>
      </w:pPr>
      <w:r>
        <w:rPr>
          <w:sz w:val="24"/>
        </w:rPr>
        <w:t>identify measurable course competencies for students to demonstrate attainment of course</w:t>
      </w:r>
      <w:r>
        <w:rPr>
          <w:spacing w:val="-57"/>
          <w:sz w:val="24"/>
        </w:rPr>
        <w:t> </w:t>
      </w:r>
      <w:r>
        <w:rPr>
          <w:sz w:val="24"/>
        </w:rPr>
        <w:t>outcome.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855"/>
      </w:pPr>
      <w:r>
        <w:rPr/>
        <w:t>The final phase of the new course development focuses upon Course Integrity; this phase consists of</w:t>
      </w:r>
      <w:r>
        <w:rPr>
          <w:spacing w:val="-57"/>
        </w:rPr>
        <w:t> </w:t>
      </w:r>
      <w:r>
        <w:rPr/>
        <w:t>three components: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1470" w:val="left" w:leader="none"/>
        </w:tabs>
        <w:spacing w:line="240" w:lineRule="auto" w:before="0" w:after="0"/>
        <w:ind w:left="1469" w:right="0" w:hanging="340"/>
        <w:jc w:val="left"/>
        <w:rPr>
          <w:sz w:val="24"/>
        </w:rPr>
      </w:pPr>
      <w:r>
        <w:rPr>
          <w:sz w:val="24"/>
        </w:rPr>
        <w:t>plan for assessing course rigor and competencies;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1470" w:val="left" w:leader="none"/>
        </w:tabs>
        <w:spacing w:line="235" w:lineRule="auto" w:before="0" w:after="0"/>
        <w:ind w:left="1130" w:right="872" w:firstLine="0"/>
        <w:jc w:val="left"/>
        <w:rPr>
          <w:sz w:val="24"/>
        </w:rPr>
      </w:pPr>
      <w:r>
        <w:rPr>
          <w:sz w:val="24"/>
        </w:rPr>
        <w:t>level of adequacy of resources including instructional, physical, equipment, technology, and</w:t>
      </w:r>
      <w:r>
        <w:rPr>
          <w:spacing w:val="-57"/>
          <w:sz w:val="24"/>
        </w:rPr>
        <w:t> </w:t>
      </w:r>
      <w:r>
        <w:rPr>
          <w:sz w:val="24"/>
        </w:rPr>
        <w:t>library; and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1470" w:val="left" w:leader="none"/>
        </w:tabs>
        <w:spacing w:line="240" w:lineRule="auto" w:before="0" w:after="0"/>
        <w:ind w:left="1469" w:right="0" w:hanging="340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Dean’s</w:t>
      </w:r>
      <w:r>
        <w:rPr>
          <w:spacing w:val="-1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course to be</w:t>
      </w:r>
      <w:r>
        <w:rPr>
          <w:spacing w:val="-1"/>
          <w:sz w:val="24"/>
        </w:rPr>
        <w:t> </w:t>
      </w:r>
      <w:r>
        <w:rPr>
          <w:sz w:val="24"/>
        </w:rPr>
        <w:t>presented to</w:t>
      </w:r>
      <w:r>
        <w:rPr>
          <w:spacing w:val="-1"/>
          <w:sz w:val="24"/>
        </w:rPr>
        <w:t> </w:t>
      </w:r>
      <w:r>
        <w:rPr>
          <w:sz w:val="24"/>
        </w:rPr>
        <w:t>the LICC.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Revised</w:t>
      </w:r>
      <w:r>
        <w:rPr>
          <w:spacing w:val="-7"/>
        </w:rPr>
        <w:t> </w:t>
      </w:r>
      <w:r>
        <w:rPr/>
        <w:t>Courses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884"/>
        <w:jc w:val="both"/>
      </w:pPr>
      <w:r>
        <w:rPr/>
        <w:t>Faculty are also responsible for presenting revised course syllabi to LICC for approval. Requests for</w:t>
      </w:r>
      <w:r>
        <w:rPr>
          <w:spacing w:val="-57"/>
        </w:rPr>
        <w:t> </w:t>
      </w:r>
      <w:r>
        <w:rPr/>
        <w:t>revisions may include new course title, change in credit hours, change in course description, revived</w:t>
      </w:r>
      <w:r>
        <w:rPr>
          <w:spacing w:val="-57"/>
        </w:rPr>
        <w:t> </w:t>
      </w:r>
      <w:r>
        <w:rPr/>
        <w:t>course,</w:t>
      </w:r>
      <w:r>
        <w:rPr>
          <w:spacing w:val="-1"/>
        </w:rPr>
        <w:t> </w:t>
      </w:r>
      <w:r>
        <w:rPr/>
        <w:t>or major syllabus</w:t>
      </w:r>
      <w:r>
        <w:rPr>
          <w:spacing w:val="-2"/>
        </w:rPr>
        <w:t> </w:t>
      </w:r>
      <w:r>
        <w:rPr/>
        <w:t>revision. The process</w:t>
      </w:r>
      <w:r>
        <w:rPr>
          <w:spacing w:val="-1"/>
        </w:rPr>
        <w:t> </w:t>
      </w:r>
      <w:r>
        <w:rPr/>
        <w:t>is outlined in the</w:t>
      </w:r>
      <w:r>
        <w:rPr>
          <w:spacing w:val="-5"/>
        </w:rPr>
        <w:t> </w:t>
      </w:r>
      <w:r>
        <w:rPr>
          <w:color w:val="0000ED"/>
          <w:u w:val="single" w:color="0000ED"/>
        </w:rPr>
        <w:t>Revised Course Checklist</w:t>
      </w:r>
      <w:r>
        <w:rPr/>
        <w:t>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CTE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Certification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55"/>
      </w:pPr>
      <w:r>
        <w:rPr/>
        <w:t>Some programs develop their curriculum to meet rigorous third-party accreditation requirements; for</w:t>
      </w:r>
      <w:r>
        <w:rPr>
          <w:spacing w:val="1"/>
        </w:rPr>
        <w:t> </w:t>
      </w:r>
      <w:r>
        <w:rPr/>
        <w:t>example, the Nursing Program maps its curriculum to the National Council of State Boards of</w:t>
      </w:r>
      <w:r>
        <w:rPr>
          <w:spacing w:val="1"/>
        </w:rPr>
        <w:t> </w:t>
      </w:r>
      <w:r>
        <w:rPr/>
        <w:t>Nursing Framework and Testing Plan. Thus, ensuring that the information is current and aligned with</w:t>
      </w:r>
      <w:r>
        <w:rPr>
          <w:spacing w:val="-57"/>
        </w:rPr>
        <w:t> </w:t>
      </w:r>
      <w:r>
        <w:rPr/>
        <w:t>the National Council Licensure Examination (NCLEX). Furthermore, faculty review the nursing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each semester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Kaplan</w:t>
      </w:r>
      <w:r>
        <w:rPr>
          <w:spacing w:val="-2"/>
        </w:rPr>
        <w:t> </w:t>
      </w:r>
      <w:r>
        <w:rPr/>
        <w:t>content areas.</w:t>
      </w:r>
    </w:p>
    <w:p>
      <w:pPr>
        <w:pStyle w:val="Heading4"/>
        <w:spacing w:before="234"/>
      </w:pPr>
      <w:r>
        <w:rPr/>
        <w:t>Expectations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</w:t>
      </w:r>
      <w:r>
        <w:rPr>
          <w:spacing w:val="-3"/>
        </w:rPr>
        <w:t> </w:t>
      </w:r>
      <w:r>
        <w:rPr/>
        <w:t>Performance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1090"/>
      </w:pPr>
      <w:r>
        <w:rPr/>
        <w:t>Institutional and faculty expectations for student performance are detailed in a number of formats.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Policies,</w:t>
      </w:r>
      <w:r>
        <w:rPr>
          <w:spacing w:val="-3"/>
        </w:rPr>
        <w:t> </w:t>
      </w:r>
      <w:r>
        <w:rPr/>
        <w:t>Instructor</w:t>
      </w:r>
      <w:r>
        <w:rPr>
          <w:spacing w:val="-2"/>
        </w:rPr>
        <w:t> </w:t>
      </w:r>
      <w:r>
        <w:rPr/>
        <w:t>Expectations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Class,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Attendance</w:t>
      </w:r>
      <w:r>
        <w:rPr>
          <w:spacing w:val="-3"/>
        </w:rPr>
        <w:t> </w:t>
      </w:r>
      <w:r>
        <w:rPr/>
        <w:t>Requirements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680"/>
      </w:pPr>
      <w:r>
        <w:rPr/>
        <w:t>sections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0000ED"/>
          <w:u w:val="single" w:color="0000ED"/>
        </w:rPr>
        <w:t>course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syllabus</w:t>
      </w:r>
      <w:r>
        <w:rPr>
          <w:color w:val="0000ED"/>
        </w:rPr>
        <w:t> </w:t>
      </w:r>
      <w:r>
        <w:rPr/>
        <w:t>clearly</w:t>
      </w:r>
      <w:r>
        <w:rPr>
          <w:spacing w:val="-1"/>
        </w:rPr>
        <w:t> </w:t>
      </w:r>
      <w:r>
        <w:rPr/>
        <w:t>articulate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expectations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instructor.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49"/>
      </w:pPr>
      <w:r>
        <w:rPr/>
        <w:t>Many of the CTE programs, such as Nursing, with programmatic and external expectations, publish a</w:t>
      </w:r>
      <w:r>
        <w:rPr>
          <w:spacing w:val="-57"/>
        </w:rPr>
        <w:t> </w:t>
      </w:r>
      <w:r>
        <w:rPr>
          <w:color w:val="0000ED"/>
          <w:u w:val="single" w:color="0000ED"/>
        </w:rPr>
        <w:t>Nursing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Handbook</w:t>
      </w:r>
      <w:r>
        <w:rPr>
          <w:color w:val="0000ED"/>
        </w:rPr>
        <w:t> </w:t>
      </w:r>
      <w:r>
        <w:rPr/>
        <w:t>clarify the specific</w:t>
      </w:r>
      <w:r>
        <w:rPr>
          <w:spacing w:val="-2"/>
        </w:rPr>
        <w:t> </w:t>
      </w:r>
      <w:r>
        <w:rPr/>
        <w:t>requirements.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949"/>
      </w:pPr>
      <w:r>
        <w:rPr/>
        <w:t>On the institutional level, Barton publishes an Academic Integrity Values Statement and notice of a</w:t>
      </w:r>
      <w:r>
        <w:rPr>
          <w:spacing w:val="-58"/>
        </w:rPr>
        <w:t> </w:t>
      </w:r>
      <w:r>
        <w:rPr/>
        <w:t>Code of Conduct (p. 28) in the </w:t>
      </w:r>
      <w:r>
        <w:rPr>
          <w:color w:val="0000ED"/>
          <w:u w:val="single" w:color="0000ED"/>
        </w:rPr>
        <w:t>College Catalog</w:t>
      </w:r>
      <w:r>
        <w:rPr/>
        <w:t>. The </w:t>
      </w:r>
      <w:r>
        <w:rPr>
          <w:color w:val="0000ED"/>
          <w:u w:val="single" w:color="0000ED"/>
        </w:rPr>
        <w:t>Student Code of Conduct</w:t>
      </w:r>
      <w:r>
        <w:rPr>
          <w:color w:val="0000ED"/>
        </w:rPr>
        <w:t> </w:t>
      </w:r>
      <w:r>
        <w:rPr/>
        <w:t>and the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Handbook</w:t>
      </w:r>
      <w:r>
        <w:rPr>
          <w:color w:val="0000ED"/>
        </w:rPr>
        <w:t> </w:t>
      </w:r>
      <w:r>
        <w:rPr/>
        <w:t>are posted on the College website and reviewed with students during the Fall Student</w:t>
      </w:r>
      <w:r>
        <w:rPr>
          <w:spacing w:val="1"/>
        </w:rPr>
        <w:t> </w:t>
      </w:r>
      <w:r>
        <w:rPr/>
        <w:t>Orientation. Also, the Office of Student Life publishes an annual </w:t>
      </w:r>
      <w:r>
        <w:rPr>
          <w:color w:val="0000ED"/>
          <w:u w:val="single" w:color="0000ED"/>
        </w:rPr>
        <w:t>Housing Handbook</w:t>
      </w:r>
      <w:r>
        <w:rPr>
          <w:color w:val="0000ED"/>
        </w:rPr>
        <w:t> </w:t>
      </w:r>
      <w:r>
        <w:rPr/>
        <w:t>that provides</w:t>
      </w:r>
      <w:r>
        <w:rPr>
          <w:spacing w:val="1"/>
        </w:rPr>
        <w:t> </w:t>
      </w:r>
      <w:r>
        <w:rPr/>
        <w:t>general information regarding student housing, conduct and disciplinary guidelines, policies and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and other information relevant to students</w:t>
      </w:r>
      <w:r>
        <w:rPr>
          <w:spacing w:val="-1"/>
        </w:rPr>
        <w:t> </w:t>
      </w:r>
      <w:r>
        <w:rPr/>
        <w:t>living</w:t>
      </w:r>
      <w:r>
        <w:rPr>
          <w:spacing w:val="-1"/>
        </w:rPr>
        <w:t> </w:t>
      </w:r>
      <w:r>
        <w:rPr/>
        <w:t>on campus.</w:t>
      </w:r>
    </w:p>
    <w:p>
      <w:pPr>
        <w:spacing w:before="233"/>
        <w:ind w:left="680" w:right="0" w:firstLine="0"/>
        <w:jc w:val="left"/>
        <w:rPr>
          <w:sz w:val="24"/>
        </w:rPr>
      </w:pPr>
      <w:r>
        <w:rPr>
          <w:b/>
          <w:sz w:val="24"/>
        </w:rPr>
        <w:t>Assessment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also,</w:t>
      </w:r>
      <w:r>
        <w:rPr>
          <w:spacing w:val="-2"/>
          <w:sz w:val="24"/>
        </w:rPr>
        <w:t> </w:t>
      </w:r>
      <w:r>
        <w:rPr>
          <w:sz w:val="24"/>
        </w:rPr>
        <w:t>Criterion</w:t>
      </w:r>
      <w:r>
        <w:rPr>
          <w:spacing w:val="-3"/>
          <w:sz w:val="24"/>
        </w:rPr>
        <w:t> </w:t>
      </w:r>
      <w:r>
        <w:rPr>
          <w:sz w:val="24"/>
        </w:rPr>
        <w:t>Four.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16"/>
        <w:rPr>
          <w:i/>
        </w:rPr>
      </w:pPr>
      <w:r>
        <w:rPr/>
        <w:t>Regardless of the venue or delivery mode, all faculty members are expected to assess student learning</w:t>
      </w:r>
      <w:r>
        <w:rPr>
          <w:spacing w:val="-57"/>
        </w:rPr>
        <w:t> </w:t>
      </w:r>
      <w:r>
        <w:rPr/>
        <w:t>in their classes every semester. The Outcomes Assessment Committee clearly describes the role of</w:t>
      </w:r>
      <w:r>
        <w:rPr>
          <w:spacing w:val="1"/>
        </w:rPr>
        <w:t> </w:t>
      </w:r>
      <w:r>
        <w:rPr/>
        <w:t>faculty, instructional administrators, and other College personnel in the assessment of student</w:t>
      </w:r>
      <w:r>
        <w:rPr>
          <w:spacing w:val="1"/>
        </w:rPr>
        <w:t> </w:t>
      </w:r>
      <w:r>
        <w:rPr/>
        <w:t>learning. (</w:t>
      </w:r>
      <w:r>
        <w:rPr>
          <w:color w:val="0000ED"/>
          <w:u w:val="single" w:color="0000ED"/>
        </w:rPr>
        <w:t>Roles and Responsibilities for the Assessment of Student Learning at Barton Community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College</w:t>
      </w:r>
      <w:r>
        <w:rPr/>
        <w:t>,</w:t>
      </w:r>
      <w:r>
        <w:rPr>
          <w:spacing w:val="-1"/>
        </w:rPr>
        <w:t> </w:t>
      </w:r>
      <w:r>
        <w:rPr/>
        <w:t>page 3</w:t>
      </w:r>
      <w:r>
        <w:rPr>
          <w:i/>
        </w:rPr>
        <w:t>.)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line="235" w:lineRule="auto"/>
        <w:ind w:left="680" w:right="699"/>
      </w:pPr>
      <w:r>
        <w:rPr/>
        <w:t>The </w:t>
      </w:r>
      <w:r>
        <w:rPr>
          <w:color w:val="0000ED"/>
          <w:u w:val="single" w:color="0000ED"/>
        </w:rPr>
        <w:t>course syllabus</w:t>
      </w:r>
      <w:r>
        <w:rPr>
          <w:color w:val="0000ED"/>
        </w:rPr>
        <w:t> </w:t>
      </w:r>
      <w:r>
        <w:rPr/>
        <w:t>articulates course outcomes, competencies, and supplemental competencies in the</w:t>
      </w:r>
      <w:r>
        <w:rPr>
          <w:spacing w:val="-57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</w:t>
      </w:r>
      <w:r>
        <w:rPr>
          <w:spacing w:val="2"/>
        </w:rPr>
        <w:t> </w:t>
      </w:r>
      <w:r>
        <w:rPr/>
        <w:t>Learning</w:t>
      </w:r>
      <w:r>
        <w:rPr>
          <w:spacing w:val="3"/>
        </w:rPr>
        <w:t> </w:t>
      </w:r>
      <w:r>
        <w:rPr/>
        <w:t>section.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document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class-level</w:t>
      </w:r>
      <w:r>
        <w:rPr>
          <w:spacing w:val="3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occurring,</w:t>
      </w:r>
      <w:r>
        <w:rPr>
          <w:spacing w:val="1"/>
        </w:rPr>
        <w:t> </w:t>
      </w:r>
      <w:r>
        <w:rPr/>
        <w:t>faculty are expected to submit a </w:t>
      </w:r>
      <w:r>
        <w:rPr>
          <w:color w:val="0000ED"/>
          <w:u w:val="single" w:color="0000ED"/>
        </w:rPr>
        <w:t>CAT Report</w:t>
      </w:r>
      <w:r>
        <w:rPr>
          <w:color w:val="0000ED"/>
        </w:rPr>
        <w:t> </w:t>
      </w:r>
      <w:r>
        <w:rPr/>
        <w:t>for each Course Reference Number (CRN) they teach,</w:t>
      </w:r>
      <w:r>
        <w:rPr>
          <w:spacing w:val="1"/>
        </w:rPr>
        <w:t> </w:t>
      </w:r>
      <w:r>
        <w:rPr/>
        <w:t>and use the resulting data to improve student learning. Furthermore, BARTonline instructors are</w:t>
      </w:r>
      <w:r>
        <w:rPr>
          <w:spacing w:val="1"/>
        </w:rPr>
        <w:t> </w:t>
      </w:r>
      <w:r>
        <w:rPr/>
        <w:t>required to include course outcomes and competencies in each module introduction.</w:t>
      </w:r>
    </w:p>
    <w:p>
      <w:pPr>
        <w:pStyle w:val="Heading3"/>
        <w:spacing w:before="233"/>
      </w:pPr>
      <w:r>
        <w:rPr/>
        <w:t>3.C.2.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73" w:lineRule="exact"/>
        <w:ind w:left="680"/>
      </w:pPr>
      <w:r>
        <w:rPr/>
        <w:t>The</w:t>
      </w:r>
      <w:r>
        <w:rPr>
          <w:spacing w:val="-4"/>
        </w:rPr>
        <w:t> </w:t>
      </w:r>
      <w:r>
        <w:rPr/>
        <w:t>College</w:t>
      </w:r>
      <w:r>
        <w:rPr>
          <w:spacing w:val="-3"/>
        </w:rPr>
        <w:t> </w:t>
      </w:r>
      <w:r>
        <w:rPr/>
        <w:t>articulates</w:t>
      </w:r>
      <w:r>
        <w:rPr>
          <w:spacing w:val="-3"/>
        </w:rPr>
        <w:t> </w:t>
      </w:r>
      <w:r>
        <w:rPr/>
        <w:t>specific</w:t>
      </w:r>
      <w:r>
        <w:rPr>
          <w:spacing w:val="-6"/>
        </w:rPr>
        <w:t> </w:t>
      </w:r>
      <w:r>
        <w:rPr>
          <w:color w:val="0000ED"/>
          <w:u w:val="single" w:color="0000ED"/>
        </w:rPr>
        <w:t>Full-time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Faculty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Adjunct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Faculty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Employment</w:t>
      </w:r>
    </w:p>
    <w:p>
      <w:pPr>
        <w:pStyle w:val="BodyText"/>
        <w:spacing w:line="235" w:lineRule="auto" w:before="2"/>
        <w:ind w:left="680" w:right="749"/>
      </w:pPr>
      <w:r>
        <w:rPr>
          <w:color w:val="0000ED"/>
          <w:u w:val="single" w:color="0000ED"/>
        </w:rPr>
        <w:t>Qualifications</w:t>
      </w:r>
      <w:r>
        <w:rPr>
          <w:color w:val="0000ED"/>
        </w:rPr>
        <w:t> </w:t>
      </w:r>
      <w:r>
        <w:rPr/>
        <w:t>for ensuring that all faculty are appropriately qualified; including those in dual credit,</w:t>
      </w:r>
      <w:r>
        <w:rPr>
          <w:spacing w:val="1"/>
        </w:rPr>
        <w:t> </w:t>
      </w:r>
      <w:r>
        <w:rPr/>
        <w:t>contractual, and consortial programs. When determining acceptable qualifications of its faculty, the</w:t>
      </w:r>
      <w:r>
        <w:rPr>
          <w:spacing w:val="1"/>
        </w:rPr>
        <w:t> </w:t>
      </w:r>
      <w:r>
        <w:rPr/>
        <w:t>institution follows the guidelines set forth by the </w:t>
      </w:r>
      <w:r>
        <w:rPr>
          <w:color w:val="0000ED"/>
          <w:u w:val="single" w:color="0000ED"/>
        </w:rPr>
        <w:t>Higher Learning Commission</w:t>
      </w:r>
      <w:r>
        <w:rPr>
          <w:color w:val="0000ED"/>
        </w:rPr>
        <w:t> </w:t>
      </w:r>
      <w:r>
        <w:rPr/>
        <w:t>(HLC).</w:t>
      </w:r>
      <w:r>
        <w:rPr>
          <w:spacing w:val="1"/>
        </w:rPr>
        <w:t> </w:t>
      </w:r>
      <w:r>
        <w:rPr/>
        <w:t>Additionally,</w:t>
      </w:r>
      <w:r>
        <w:rPr>
          <w:spacing w:val="-57"/>
        </w:rPr>
        <w:t> </w:t>
      </w:r>
      <w:r>
        <w:rPr/>
        <w:t>Barton utilizes an approach that addresses instructional requirements outlined in programs designated</w:t>
      </w:r>
      <w:r>
        <w:rPr>
          <w:spacing w:val="-57"/>
        </w:rPr>
        <w:t> </w:t>
      </w:r>
      <w:r>
        <w:rPr/>
        <w:t>with national and state accreditations and/or career technical programs that align with industry</w:t>
      </w:r>
      <w:r>
        <w:rPr>
          <w:spacing w:val="1"/>
        </w:rPr>
        <w:t> </w:t>
      </w:r>
      <w:r>
        <w:rPr/>
        <w:t>requirements for credentials and experience. For all employment outcomes, the institution is</w:t>
      </w:r>
      <w:r>
        <w:rPr>
          <w:spacing w:val="1"/>
        </w:rPr>
        <w:t> </w:t>
      </w:r>
      <w:r>
        <w:rPr/>
        <w:t>responsible for documenting qualifications of its entire faculty and utilizes a centralized </w:t>
      </w:r>
      <w:r>
        <w:rPr>
          <w:color w:val="0000ED"/>
          <w:u w:val="single" w:color="0000ED"/>
        </w:rPr>
        <w:t>faculty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qualifying credentials system</w:t>
      </w:r>
      <w:r>
        <w:rPr>
          <w:color w:val="0000ED"/>
        </w:rPr>
        <w:t> </w:t>
      </w:r>
      <w:r>
        <w:rPr/>
        <w:t>that ensures faculty across all instructional divisions and areas of the</w:t>
      </w:r>
      <w:r>
        <w:rPr>
          <w:spacing w:val="1"/>
        </w:rPr>
        <w:t> </w:t>
      </w:r>
      <w:r>
        <w:rPr/>
        <w:t>College possess required degrees, training, and/or professional experience.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803"/>
      </w:pPr>
      <w:r>
        <w:rPr/>
        <w:t>As evidenced by the FY 2016 review and revision of the Faculty Employment Qualification</w:t>
      </w:r>
      <w:r>
        <w:rPr>
          <w:spacing w:val="1"/>
        </w:rPr>
        <w:t> </w:t>
      </w:r>
      <w:r>
        <w:rPr/>
        <w:t>procedure and the development of a detailed, centralized credential system, the College is committed</w:t>
      </w:r>
      <w:r>
        <w:rPr>
          <w:spacing w:val="-57"/>
        </w:rPr>
        <w:t> </w:t>
      </w:r>
      <w:r>
        <w:rPr/>
        <w:t>to meeting the new faculty standards established by HLC. The Vice President of Instruction and</w:t>
      </w:r>
      <w:r>
        <w:rPr>
          <w:spacing w:val="1"/>
        </w:rPr>
        <w:t> </w:t>
      </w:r>
      <w:r>
        <w:rPr/>
        <w:t>Student Services collaborated with the Deans, Human Resources staff, and K-12 representatives to</w:t>
      </w:r>
      <w:r>
        <w:rPr>
          <w:spacing w:val="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credentials and</w:t>
      </w:r>
      <w:r>
        <w:rPr>
          <w:spacing w:val="-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those faculty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fall short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new</w:t>
      </w:r>
      <w:r>
        <w:rPr>
          <w:spacing w:val="-1"/>
        </w:rPr>
        <w:t> </w:t>
      </w:r>
      <w:r>
        <w:rPr/>
        <w:t>standards.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 w:before="1"/>
        <w:ind w:left="680" w:right="1337"/>
      </w:pPr>
      <w:r>
        <w:rPr/>
        <w:t>The following processes have been enacted to ensure that the College can meet the deadline for</w:t>
      </w:r>
      <w:r>
        <w:rPr>
          <w:spacing w:val="-57"/>
        </w:rPr>
        <w:t> </w:t>
      </w:r>
      <w:r>
        <w:rPr/>
        <w:t>implementation of the new credential requirement: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Full-time,</w:t>
      </w:r>
      <w:r>
        <w:rPr>
          <w:spacing w:val="-2"/>
        </w:rPr>
        <w:t> </w:t>
      </w:r>
      <w:r>
        <w:rPr/>
        <w:t>Part-Time,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Adjunct</w:t>
      </w:r>
      <w:r>
        <w:rPr>
          <w:spacing w:val="-2"/>
        </w:rPr>
        <w:t> </w:t>
      </w:r>
      <w:r>
        <w:rPr/>
        <w:t>Faculty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680"/>
      </w:pPr>
      <w:r>
        <w:rPr/>
        <w:t>Respective</w:t>
      </w:r>
      <w:r>
        <w:rPr>
          <w:spacing w:val="-2"/>
        </w:rPr>
        <w:t> </w:t>
      </w:r>
      <w:r>
        <w:rPr/>
        <w:t>Deans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supervisors</w:t>
      </w:r>
      <w:r>
        <w:rPr>
          <w:spacing w:val="-2"/>
        </w:rPr>
        <w:t> </w:t>
      </w:r>
      <w:r>
        <w:rPr/>
        <w:t>met</w:t>
      </w:r>
      <w:r>
        <w:rPr>
          <w:spacing w:val="-1"/>
        </w:rPr>
        <w:t> </w:t>
      </w:r>
      <w:r>
        <w:rPr/>
        <w:t>individually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full-time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adjunct</w:t>
      </w:r>
      <w:r>
        <w:rPr>
          <w:spacing w:val="-1"/>
        </w:rPr>
        <w:t> </w:t>
      </w:r>
      <w:r>
        <w:rPr/>
        <w:t>faculty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general</w:t>
      </w:r>
    </w:p>
    <w:p>
      <w:pPr>
        <w:spacing w:after="0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747"/>
      </w:pPr>
      <w:r>
        <w:rPr/>
        <w:t>credential requirements for the courses that are being taught. If the faculty member does not meet the</w:t>
      </w:r>
      <w:r>
        <w:rPr>
          <w:spacing w:val="1"/>
        </w:rPr>
        <w:t> </w:t>
      </w:r>
      <w:r>
        <w:rPr/>
        <w:t>general requirements, the </w:t>
      </w:r>
      <w:r>
        <w:rPr>
          <w:color w:val="0000ED"/>
          <w:u w:val="single" w:color="0000ED"/>
        </w:rPr>
        <w:t>Faculty Credential Meeting Form</w:t>
      </w:r>
      <w:r>
        <w:rPr>
          <w:color w:val="0000ED"/>
        </w:rPr>
        <w:t> </w:t>
      </w:r>
      <w:r>
        <w:rPr/>
        <w:t>identifies six options for compliance. The</w:t>
      </w:r>
      <w:r>
        <w:rPr>
          <w:spacing w:val="-58"/>
        </w:rPr>
        <w:t> </w:t>
      </w:r>
      <w:r>
        <w:rPr/>
        <w:t>Dean or supervisor and the instructor agree upon an option and develop a </w:t>
      </w:r>
      <w:r>
        <w:rPr>
          <w:color w:val="0000ED"/>
          <w:u w:val="single" w:color="0000ED"/>
        </w:rPr>
        <w:t>Faculty Professional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Education-Credentialing Agreement</w:t>
      </w:r>
      <w:r>
        <w:rPr>
          <w:color w:val="0000ED"/>
        </w:rPr>
        <w:t> </w:t>
      </w:r>
      <w:r>
        <w:rPr/>
        <w:t>(PEA), submit missing documentation, or complete a </w:t>
      </w:r>
      <w:r>
        <w:rPr>
          <w:color w:val="0000ED"/>
          <w:u w:val="single" w:color="0000ED"/>
        </w:rPr>
        <w:t>Faculty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Credential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Exception Form</w:t>
      </w:r>
      <w:r>
        <w:rPr/>
        <w:t>.</w:t>
      </w:r>
    </w:p>
    <w:p>
      <w:pPr>
        <w:pStyle w:val="BodyText"/>
        <w:spacing w:before="233"/>
        <w:ind w:left="680"/>
      </w:pPr>
      <w:r>
        <w:rPr/>
        <w:t>The credential review meeting results in one of three outcomes: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1280" w:val="left" w:leader="none"/>
        </w:tabs>
        <w:spacing w:line="273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Requirements</w:t>
      </w:r>
      <w:r>
        <w:rPr>
          <w:spacing w:val="-4"/>
          <w:sz w:val="24"/>
        </w:rPr>
        <w:t> </w:t>
      </w:r>
      <w:r>
        <w:rPr>
          <w:sz w:val="24"/>
        </w:rPr>
        <w:t>Satisfied</w:t>
      </w:r>
    </w:p>
    <w:p>
      <w:pPr>
        <w:pStyle w:val="ListParagraph"/>
        <w:numPr>
          <w:ilvl w:val="0"/>
          <w:numId w:val="44"/>
        </w:numPr>
        <w:tabs>
          <w:tab w:pos="1280" w:val="left" w:leader="none"/>
        </w:tabs>
        <w:spacing w:line="270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Growth</w:t>
      </w:r>
      <w:r>
        <w:rPr>
          <w:spacing w:val="-5"/>
          <w:sz w:val="24"/>
        </w:rPr>
        <w:t> </w:t>
      </w:r>
      <w:r>
        <w:rPr>
          <w:sz w:val="24"/>
        </w:rPr>
        <w:t>Plan</w:t>
      </w:r>
    </w:p>
    <w:p>
      <w:pPr>
        <w:pStyle w:val="ListParagraph"/>
        <w:numPr>
          <w:ilvl w:val="0"/>
          <w:numId w:val="44"/>
        </w:numPr>
        <w:tabs>
          <w:tab w:pos="1280" w:val="left" w:leader="none"/>
        </w:tabs>
        <w:spacing w:line="273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Longer Teach Course(s)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3.C.3.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803"/>
      </w:pPr>
      <w:r>
        <w:rPr/>
        <w:t>The College has an established faculty evaluation process for Full-Time Faculty and Regular Part-</w:t>
      </w:r>
      <w:r>
        <w:rPr>
          <w:spacing w:val="1"/>
        </w:rPr>
        <w:t> </w:t>
      </w:r>
      <w:r>
        <w:rPr/>
        <w:t>Time Faculty; including online and adjunct faculty. </w:t>
      </w:r>
      <w:r>
        <w:rPr>
          <w:color w:val="0000ED"/>
          <w:u w:val="single" w:color="0000ED"/>
        </w:rPr>
        <w:t>College Procedure 2481</w:t>
      </w:r>
      <w:r>
        <w:rPr>
          <w:color w:val="0000ED"/>
        </w:rPr>
        <w:t> </w:t>
      </w:r>
      <w:r>
        <w:rPr/>
        <w:t>describes the evaluation</w:t>
      </w:r>
      <w:r>
        <w:rPr>
          <w:spacing w:val="-57"/>
        </w:rPr>
        <w:t> </w:t>
      </w:r>
      <w:r>
        <w:rPr/>
        <w:t>schedule, documents, and scoring process; Performance Improvement Plan; and evaluation meeting</w:t>
      </w:r>
      <w:r>
        <w:rPr>
          <w:spacing w:val="1"/>
        </w:rPr>
        <w:t> </w:t>
      </w:r>
      <w:r>
        <w:rPr/>
        <w:t>requirements. During the review the Instructional Evaluation Form, Classroom Visitation Form, and</w:t>
      </w:r>
      <w:r>
        <w:rPr>
          <w:spacing w:val="1"/>
        </w:rPr>
        <w:t> </w:t>
      </w:r>
      <w:r>
        <w:rPr/>
        <w:t>other applicable documentation. The faculty member and supervisor assign one of three performance</w:t>
      </w:r>
      <w:r>
        <w:rPr>
          <w:spacing w:val="-57"/>
        </w:rPr>
        <w:t> </w:t>
      </w:r>
      <w:r>
        <w:rPr/>
        <w:t>levels: Needs Improvement, Meets Expectations, or Exceeds Expectations to the 21 evaluation</w:t>
      </w:r>
      <w:r>
        <w:rPr>
          <w:spacing w:val="1"/>
        </w:rPr>
        <w:t> </w:t>
      </w:r>
      <w:r>
        <w:rPr/>
        <w:t>indicators.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680" w:right="691"/>
      </w:pPr>
      <w:r>
        <w:rPr/>
        <w:t>Faculty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gaps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placed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color w:val="0000ED"/>
          <w:u w:val="single" w:color="0000ED"/>
        </w:rPr>
        <w:t>Performance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Improvement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Plan</w:t>
      </w:r>
      <w:r>
        <w:rPr/>
        <w:t>;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documents</w:t>
      </w:r>
      <w:r>
        <w:rPr>
          <w:spacing w:val="-57"/>
        </w:rPr>
        <w:t> </w:t>
      </w:r>
      <w:r>
        <w:rPr/>
        <w:t>serious employment concerns, notes gaps in work performance, defines the College’s expectations,</w:t>
      </w:r>
      <w:r>
        <w:rPr>
          <w:spacing w:val="1"/>
        </w:rPr>
        <w:t> </w:t>
      </w:r>
      <w:r>
        <w:rPr/>
        <w:t>and allows the individual the opportunity to demonstrate improvement and commitment. The plan</w:t>
      </w:r>
      <w:r>
        <w:rPr>
          <w:spacing w:val="1"/>
        </w:rPr>
        <w:t> </w:t>
      </w:r>
      <w:r>
        <w:rPr/>
        <w:t>incorporates strategies for resources/management support, progress checkpoints, and a timeline for</w:t>
      </w:r>
      <w:r>
        <w:rPr>
          <w:spacing w:val="1"/>
        </w:rPr>
        <w:t> </w:t>
      </w:r>
      <w:r>
        <w:rPr/>
        <w:t>improvement, consequences, and expectations.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76"/>
      </w:pPr>
      <w:r>
        <w:rPr/>
        <w:t>Student Evaluation - All Barton courses, regardless of instructional delivery mode, have a course shell</w:t>
      </w:r>
      <w:r>
        <w:rPr>
          <w:spacing w:val="-57"/>
        </w:rPr>
        <w:t> </w:t>
      </w:r>
      <w:r>
        <w:rPr/>
        <w:t>in the Canvas learning management system. An integral component of the system is EvaluationKIT.</w:t>
      </w:r>
      <w:r>
        <w:rPr>
          <w:spacing w:val="1"/>
        </w:rPr>
        <w:t> </w:t>
      </w:r>
      <w:r>
        <w:rPr/>
        <w:t>During the course creation process, the instructor and appropriate Dean are linked to the</w:t>
      </w:r>
      <w:r>
        <w:rPr>
          <w:spacing w:val="1"/>
        </w:rPr>
        <w:t> </w:t>
      </w:r>
      <w:r>
        <w:rPr/>
        <w:t>EvaluationKIT course evaluation system; it automatically deploys instructor evaluation surveys two</w:t>
      </w:r>
      <w:r>
        <w:rPr>
          <w:spacing w:val="1"/>
        </w:rPr>
        <w:t> </w:t>
      </w:r>
      <w:r>
        <w:rPr/>
        <w:t>weeks before the end of the course. EvaluationKIT automatically creates a report including comments</w:t>
      </w:r>
      <w:r>
        <w:rPr>
          <w:spacing w:val="-57"/>
        </w:rPr>
        <w:t> </w:t>
      </w:r>
      <w:r>
        <w:rPr/>
        <w:t>and raw data. Instructors and Deans can log into EvaluationKIT to retrieve information for</w:t>
      </w:r>
      <w:r>
        <w:rPr>
          <w:spacing w:val="1"/>
        </w:rPr>
        <w:t> </w:t>
      </w:r>
      <w:r>
        <w:rPr/>
        <w:t>incorporation into faculty review and improvement plans.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849"/>
      </w:pPr>
      <w:r>
        <w:rPr/>
        <w:t>The evaluation criteria align with the mission, are consistent with contract renewal and tenure</w:t>
      </w:r>
      <w:r>
        <w:rPr>
          <w:spacing w:val="1"/>
        </w:rPr>
        <w:t> </w:t>
      </w:r>
      <w:r>
        <w:rPr/>
        <w:t>decisions, and meet the employee evaluation requirements as identified in Kansas Statutes 71-215 to</w:t>
      </w:r>
      <w:r>
        <w:rPr>
          <w:spacing w:val="-57"/>
        </w:rPr>
        <w:t> </w:t>
      </w:r>
      <w:r>
        <w:rPr/>
        <w:t>218.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3.C.4.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4"/>
      </w:pPr>
      <w:r>
        <w:rPr/>
        <w:t>Processes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83"/>
      </w:pPr>
      <w:r>
        <w:rPr/>
        <w:t>The College annually allocates funds to each academic area, and the respective Deans have oversight</w:t>
      </w:r>
      <w:r>
        <w:rPr>
          <w:spacing w:val="-57"/>
        </w:rPr>
        <w:t> </w:t>
      </w:r>
      <w:r>
        <w:rPr/>
        <w:t>for distribution. Each academic area manages the process in a manner that meets the unique needs of</w:t>
      </w:r>
      <w:r>
        <w:rPr>
          <w:spacing w:val="-57"/>
        </w:rPr>
        <w:t> </w:t>
      </w:r>
      <w:r>
        <w:rPr/>
        <w:t>the faculty and training requirements. The process followed by the Workforce Training and</w:t>
      </w:r>
      <w:r>
        <w:rPr>
          <w:spacing w:val="1"/>
        </w:rPr>
        <w:t> </w:t>
      </w:r>
      <w:r>
        <w:rPr/>
        <w:t>Community Education (WTCE) department is clearly articulated and well-documented. (Some of the</w:t>
      </w:r>
      <w:r>
        <w:rPr>
          <w:spacing w:val="-57"/>
        </w:rPr>
        <w:t> </w:t>
      </w:r>
      <w:r>
        <w:rPr/>
        <w:t>forms</w:t>
      </w:r>
      <w:r>
        <w:rPr>
          <w:spacing w:val="-1"/>
        </w:rPr>
        <w:t> </w:t>
      </w:r>
      <w:r>
        <w:rPr/>
        <w:t>may include</w:t>
      </w:r>
      <w:r>
        <w:rPr>
          <w:spacing w:val="-1"/>
        </w:rPr>
        <w:t> </w:t>
      </w:r>
      <w:r>
        <w:rPr/>
        <w:t>a reference to</w:t>
      </w:r>
      <w:r>
        <w:rPr>
          <w:spacing w:val="-1"/>
        </w:rPr>
        <w:t> </w:t>
      </w:r>
      <w:r>
        <w:rPr/>
        <w:t>Perkins;</w:t>
      </w:r>
      <w:r>
        <w:rPr>
          <w:spacing w:val="-1"/>
        </w:rPr>
        <w:t> </w:t>
      </w:r>
      <w:r>
        <w:rPr/>
        <w:t>however, they</w:t>
      </w:r>
      <w:r>
        <w:rPr>
          <w:spacing w:val="-1"/>
        </w:rPr>
        <w:t> </w:t>
      </w:r>
      <w:r>
        <w:rPr/>
        <w:t>are also used</w:t>
      </w:r>
      <w:r>
        <w:rPr>
          <w:spacing w:val="-1"/>
        </w:rPr>
        <w:t> </w:t>
      </w:r>
      <w:r>
        <w:rPr/>
        <w:t>for non-Perkins activities.)</w:t>
      </w:r>
    </w:p>
    <w:p>
      <w:pPr>
        <w:pStyle w:val="ListParagraph"/>
        <w:numPr>
          <w:ilvl w:val="0"/>
          <w:numId w:val="45"/>
        </w:numPr>
        <w:tabs>
          <w:tab w:pos="1280" w:val="left" w:leader="none"/>
        </w:tabs>
        <w:spacing w:line="240" w:lineRule="auto" w:before="233" w:after="0"/>
        <w:ind w:left="1280" w:right="0" w:hanging="300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develop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submit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color w:val="0000ED"/>
          <w:spacing w:val="-4"/>
          <w:sz w:val="24"/>
        </w:rPr>
        <w:t> </w:t>
      </w:r>
      <w:r>
        <w:rPr>
          <w:color w:val="0000ED"/>
          <w:sz w:val="24"/>
          <w:u w:val="single" w:color="0000ED"/>
        </w:rPr>
        <w:t>Annual</w:t>
      </w:r>
      <w:r>
        <w:rPr>
          <w:color w:val="0000ED"/>
          <w:spacing w:val="-5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Professional</w:t>
      </w:r>
      <w:r>
        <w:rPr>
          <w:color w:val="0000ED"/>
          <w:spacing w:val="-4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Development</w:t>
      </w:r>
      <w:r>
        <w:rPr>
          <w:color w:val="0000ED"/>
          <w:spacing w:val="-5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Plan</w:t>
      </w:r>
      <w:r>
        <w:rPr>
          <w:color w:val="0000ED"/>
          <w:spacing w:val="-2"/>
          <w:sz w:val="24"/>
        </w:rPr>
        <w:t> </w:t>
      </w: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1280"/>
      </w:pPr>
      <w:r>
        <w:rPr/>
        <w:t>and/or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currency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credential/employed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skills.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1280" w:val="left" w:leader="none"/>
        </w:tabs>
        <w:spacing w:line="235" w:lineRule="auto" w:before="0" w:after="0"/>
        <w:ind w:left="1280" w:right="1242" w:hanging="300"/>
        <w:jc w:val="left"/>
        <w:rPr>
          <w:sz w:val="24"/>
        </w:rPr>
      </w:pPr>
      <w:r>
        <w:rPr>
          <w:sz w:val="24"/>
        </w:rPr>
        <w:t>Pre-activity.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requesting</w:t>
      </w:r>
      <w:r>
        <w:rPr>
          <w:spacing w:val="-3"/>
          <w:sz w:val="24"/>
        </w:rPr>
        <w:t> </w:t>
      </w:r>
      <w:r>
        <w:rPr>
          <w:sz w:val="24"/>
        </w:rPr>
        <w:t>professional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funds</w:t>
      </w:r>
      <w:r>
        <w:rPr>
          <w:spacing w:val="-3"/>
          <w:sz w:val="24"/>
        </w:rPr>
        <w:t> </w:t>
      </w:r>
      <w:r>
        <w:rPr>
          <w:sz w:val="24"/>
        </w:rPr>
        <w:t>submit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color w:val="0000ED"/>
          <w:spacing w:val="-4"/>
          <w:sz w:val="24"/>
        </w:rPr>
        <w:t> </w:t>
      </w:r>
      <w:r>
        <w:rPr>
          <w:color w:val="0000ED"/>
          <w:sz w:val="24"/>
          <w:u w:val="single" w:color="0000ED"/>
        </w:rPr>
        <w:t>Travel</w:t>
      </w:r>
      <w:r>
        <w:rPr>
          <w:color w:val="0000ED"/>
          <w:spacing w:val="-4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Approval</w:t>
      </w:r>
      <w:r>
        <w:rPr>
          <w:color w:val="0000ED"/>
          <w:spacing w:val="-57"/>
          <w:sz w:val="24"/>
        </w:rPr>
        <w:t> </w:t>
      </w:r>
      <w:r>
        <w:rPr>
          <w:color w:val="0000ED"/>
          <w:sz w:val="24"/>
          <w:u w:val="single" w:color="0000ED"/>
        </w:rPr>
        <w:t>Form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1280" w:val="left" w:leader="none"/>
        </w:tabs>
        <w:spacing w:line="235" w:lineRule="auto" w:before="0" w:after="0"/>
        <w:ind w:left="1280" w:right="1227" w:hanging="300"/>
        <w:jc w:val="left"/>
        <w:rPr>
          <w:sz w:val="24"/>
        </w:rPr>
      </w:pPr>
      <w:r>
        <w:rPr>
          <w:sz w:val="24"/>
        </w:rPr>
        <w:t>Post-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  <w:r>
        <w:rPr>
          <w:spacing w:val="-3"/>
          <w:sz w:val="24"/>
        </w:rPr>
        <w:t> </w:t>
      </w:r>
      <w:r>
        <w:rPr>
          <w:sz w:val="24"/>
        </w:rPr>
        <w:t>Submit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color w:val="0000ED"/>
          <w:spacing w:val="-4"/>
          <w:sz w:val="24"/>
        </w:rPr>
        <w:t> </w:t>
      </w:r>
      <w:r>
        <w:rPr>
          <w:color w:val="0000ED"/>
          <w:sz w:val="24"/>
          <w:u w:val="single" w:color="0000ED"/>
        </w:rPr>
        <w:t>Professional</w:t>
      </w:r>
      <w:r>
        <w:rPr>
          <w:color w:val="0000ED"/>
          <w:spacing w:val="-4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Development</w:t>
      </w:r>
      <w:r>
        <w:rPr>
          <w:color w:val="0000ED"/>
          <w:spacing w:val="-3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Evaluation</w:t>
      </w:r>
      <w:r>
        <w:rPr>
          <w:color w:val="0000ED"/>
          <w:spacing w:val="-3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Form</w:t>
      </w:r>
      <w:r>
        <w:rPr>
          <w:color w:val="0000ED"/>
          <w:spacing w:val="-3"/>
          <w:sz w:val="24"/>
        </w:rPr>
        <w:t> </w:t>
      </w:r>
      <w:r>
        <w:rPr>
          <w:sz w:val="24"/>
        </w:rPr>
        <w:t>rating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activity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providing a plan to incorporate the new information into the curriculum or job.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1280" w:val="left" w:leader="none"/>
        </w:tabs>
        <w:spacing w:line="240" w:lineRule="auto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Maintain</w:t>
      </w:r>
      <w:r>
        <w:rPr>
          <w:color w:val="0000ED"/>
          <w:spacing w:val="-3"/>
          <w:sz w:val="24"/>
        </w:rPr>
        <w:t> </w:t>
      </w:r>
      <w:r>
        <w:rPr>
          <w:color w:val="0000ED"/>
          <w:sz w:val="24"/>
          <w:u w:val="single" w:color="0000ED"/>
        </w:rPr>
        <w:t>Departmental</w:t>
      </w:r>
      <w:r>
        <w:rPr>
          <w:color w:val="0000ED"/>
          <w:spacing w:val="-5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Summary</w:t>
      </w:r>
      <w:r>
        <w:rPr>
          <w:color w:val="0000ED"/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professional</w:t>
      </w:r>
      <w:r>
        <w:rPr>
          <w:spacing w:val="-3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Resources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922"/>
      </w:pPr>
      <w:r>
        <w:rPr/>
        <w:t>The institutional professional development budget is divided among the departments based on the</w:t>
      </w:r>
      <w:r>
        <w:rPr>
          <w:spacing w:val="1"/>
        </w:rPr>
        <w:t> </w:t>
      </w:r>
      <w:r>
        <w:rPr/>
        <w:t>number of full-time employees. Approximately 22% percent of this budget is appropriated to the</w:t>
      </w:r>
      <w:r>
        <w:rPr>
          <w:spacing w:val="1"/>
        </w:rPr>
        <w:t> </w:t>
      </w:r>
      <w:r>
        <w:rPr/>
        <w:t>Professional Development Teams for institution-wide initiatives. In addition, external funds such 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Carl Perkins</w:t>
      </w:r>
      <w:r>
        <w:rPr>
          <w:spacing w:val="-2"/>
        </w:rPr>
        <w:t> </w:t>
      </w:r>
      <w:r>
        <w:rPr/>
        <w:t>grant, supplement</w:t>
      </w:r>
      <w:r>
        <w:rPr>
          <w:spacing w:val="-2"/>
        </w:rPr>
        <w:t> </w:t>
      </w:r>
      <w:r>
        <w:rPr/>
        <w:t>training and</w:t>
      </w:r>
      <w:r>
        <w:rPr>
          <w:spacing w:val="-1"/>
        </w:rPr>
        <w:t> </w:t>
      </w:r>
      <w:r>
        <w:rPr/>
        <w:t>development opportunities</w:t>
      </w:r>
      <w:r>
        <w:rPr>
          <w:spacing w:val="-1"/>
        </w:rPr>
        <w:t> </w:t>
      </w:r>
      <w:r>
        <w:rPr/>
        <w:t>for faculty.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Professional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Opportunities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867"/>
      </w:pPr>
      <w:r>
        <w:rPr/>
        <w:t>Barton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>
          <w:color w:val="0000ED"/>
          <w:u w:val="single" w:color="0000ED"/>
        </w:rPr>
        <w:t>faculty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professional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development</w:t>
      </w:r>
      <w:r>
        <w:rPr>
          <w:color w:val="0000ED"/>
          <w:spacing w:val="-57"/>
        </w:rPr>
        <w:t> </w:t>
      </w:r>
      <w:r>
        <w:rPr/>
        <w:t>at the departmental and institutional levels. Examples of these opportunities include: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Internal</w:t>
      </w:r>
      <w:r>
        <w:rPr>
          <w:spacing w:val="-4"/>
        </w:rPr>
        <w:t> </w:t>
      </w:r>
      <w:r>
        <w:rPr/>
        <w:t>Opportunities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4795pt;width:4.5pt;height:4.5pt;mso-position-horizontal-relative:page;mso-position-vertical-relative:paragraph;z-index:15967744" id="docshapegroup1376" coordorigin="1553,107" coordsize="90,90">
            <v:shape style="position:absolute;left:1560;top:114;width:75;height:75" id="docshape137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7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Bi-annual Professional Conference Days- Twice a year, prior to the start of the semester, two-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set</w:t>
      </w:r>
      <w:r>
        <w:rPr>
          <w:spacing w:val="-3"/>
        </w:rPr>
        <w:t> </w:t>
      </w:r>
      <w:r>
        <w:rPr/>
        <w:t>aside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institutional</w:t>
      </w:r>
      <w:r>
        <w:rPr>
          <w:spacing w:val="-6"/>
        </w:rPr>
        <w:t> </w:t>
      </w:r>
      <w:r>
        <w:rPr>
          <w:color w:val="0000ED"/>
          <w:u w:val="single" w:color="0000ED"/>
        </w:rPr>
        <w:t>Professional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Conference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Days</w:t>
      </w:r>
      <w:r>
        <w:rPr/>
        <w:t>.</w:t>
      </w:r>
      <w:r>
        <w:rPr>
          <w:spacing w:val="-2"/>
        </w:rPr>
        <w:t> </w:t>
      </w:r>
      <w:r>
        <w:rPr/>
        <w:t>Faculty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Professional Development Team schedule workshops and presentations that are designed to</w:t>
      </w:r>
      <w:r>
        <w:rPr>
          <w:spacing w:val="1"/>
        </w:rPr>
        <w:t> </w:t>
      </w:r>
      <w:r>
        <w:rPr/>
        <w:t>enhance instructional and student support skill; share best practices and promote pedagogical</w:t>
      </w:r>
      <w:r>
        <w:rPr>
          <w:spacing w:val="1"/>
        </w:rPr>
        <w:t> </w:t>
      </w:r>
      <w:r>
        <w:rPr/>
        <w:t>discussion; and provide updates of policies, procedures, or operational issues.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280" w:right="893"/>
      </w:pPr>
      <w:r>
        <w:rPr/>
        <w:pict>
          <v:group style="position:absolute;margin-left:77.625pt;margin-top:5.354795pt;width:4.5pt;height:4.5pt;mso-position-horizontal-relative:page;mso-position-vertical-relative:paragraph;z-index:15968256" id="docshapegroup1379" coordorigin="1553,107" coordsize="90,90">
            <v:shape style="position:absolute;left:1560;top:114;width:75;height:75" id="docshape138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8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Annual Adjunct Faculty Meeting</w:t>
      </w:r>
      <w:r>
        <w:rPr>
          <w:spacing w:val="1"/>
        </w:rPr>
        <w:t> </w:t>
      </w:r>
      <w:r>
        <w:rPr/>
        <w:t>– The academic deans and managers host an annual adjunct</w:t>
      </w:r>
      <w:r>
        <w:rPr>
          <w:spacing w:val="-57"/>
        </w:rPr>
        <w:t> </w:t>
      </w:r>
      <w:r>
        <w:rPr/>
        <w:t>faculty meeting; sessions include new adjunct faculty training, Barton’s Strategic Plan,</w:t>
      </w:r>
      <w:r>
        <w:rPr>
          <w:spacing w:val="1"/>
        </w:rPr>
        <w:t> </w:t>
      </w:r>
      <w:r>
        <w:rPr/>
        <w:t>discipline-specific topics, and networking opportunities. Remote faculty members are able to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via Go-to-Meeting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280" w:right="1052"/>
      </w:pPr>
      <w:r>
        <w:rPr/>
        <w:pict>
          <v:group style="position:absolute;margin-left:77.625pt;margin-top:5.404795pt;width:4.5pt;height:4.5pt;mso-position-horizontal-relative:page;mso-position-vertical-relative:paragraph;z-index:15968768" id="docshapegroup1382" coordorigin="1553,108" coordsize="90,90">
            <v:shape style="position:absolute;left:1560;top:115;width:75;height:75" id="docshape1383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384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 </w:t>
      </w:r>
      <w:r>
        <w:rPr>
          <w:color w:val="0000ED"/>
          <w:u w:val="single" w:color="0000ED"/>
        </w:rPr>
        <w:t>Cougar Quarterly</w:t>
      </w:r>
      <w:r>
        <w:rPr>
          <w:color w:val="0000ED"/>
        </w:rPr>
        <w:t> </w:t>
      </w:r>
      <w:r>
        <w:rPr>
          <w:i/>
        </w:rPr>
        <w:t>– Adjunct Faculty Newsletter </w:t>
      </w:r>
      <w:r>
        <w:rPr/>
        <w:t>is published four times a year. The</w:t>
      </w:r>
      <w:r>
        <w:rPr>
          <w:spacing w:val="1"/>
        </w:rPr>
        <w:t> </w:t>
      </w:r>
      <w:r>
        <w:rPr/>
        <w:t>newsletter</w:t>
      </w:r>
      <w:r>
        <w:rPr>
          <w:spacing w:val="-2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policies,</w:t>
      </w:r>
      <w:r>
        <w:rPr>
          <w:spacing w:val="-2"/>
        </w:rPr>
        <w:t> </w:t>
      </w:r>
      <w:r>
        <w:rPr/>
        <w:t>procedures,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updates.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28" w:lineRule="auto"/>
        <w:ind w:left="1280" w:right="775"/>
      </w:pPr>
      <w:r>
        <w:rPr/>
        <w:pict>
          <v:group style="position:absolute;margin-left:77.625pt;margin-top:5.018701pt;width:4.5pt;height:4.5pt;mso-position-horizontal-relative:page;mso-position-vertical-relative:paragraph;z-index:15969280" id="docshapegroup1385" coordorigin="1553,100" coordsize="90,90">
            <v:shape style="position:absolute;left:1560;top:107;width:75;height:75" id="docshape1386" coordorigin="1560,108" coordsize="75,75" path="m1598,183l1572,173,1560,145,1572,117,1598,108,1623,117,1635,145,1623,173,1598,183xe" filled="true" fillcolor="#000000" stroked="false">
              <v:path arrowok="t"/>
              <v:fill type="solid"/>
            </v:shape>
            <v:shape style="position:absolute;left:1560;top:107;width:75;height:75" id="docshape1387" coordorigin="1560,108" coordsize="75,75" path="m1635,145l1623,173,1598,183,1572,173,1560,145,1572,117,1598,108,1623,117,1635,145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STARLINK Webinars</w:t>
      </w:r>
      <w:r>
        <w:rPr>
          <w:color w:val="0000ED"/>
        </w:rPr>
        <w:t> </w:t>
      </w:r>
      <w:r>
        <w:rPr/>
        <w:t>– Funding for the STARLINK professional development network is</w:t>
      </w:r>
      <w:r>
        <w:rPr>
          <w:spacing w:val="1"/>
        </w:rPr>
        <w:t> </w:t>
      </w:r>
      <w:r>
        <w:rPr/>
        <w:t>provided by KBOR and available to all faculty and staff. The State of Texas Academic</w:t>
      </w:r>
      <w:r>
        <w:rPr>
          <w:spacing w:val="1"/>
        </w:rPr>
        <w:t> </w:t>
      </w:r>
      <w:r>
        <w:rPr/>
        <w:t>Resource Link (STARLINK) is a video</w:t>
      </w:r>
      <w:r>
        <w:rPr>
          <w:rFonts w:ascii="MS PGothic" w:hAnsi="MS PGothic"/>
        </w:rPr>
        <w:t>‐</w:t>
      </w:r>
      <w:r>
        <w:rPr/>
        <w:t>based, higher education professional development</w:t>
      </w:r>
      <w:r>
        <w:rPr>
          <w:spacing w:val="1"/>
        </w:rPr>
        <w:t> </w:t>
      </w:r>
      <w:r>
        <w:rPr/>
        <w:t>network that provides higher education institutions with cutting edge training. New courses are</w:t>
      </w:r>
      <w:r>
        <w:rPr>
          <w:spacing w:val="-57"/>
        </w:rPr>
        <w:t> </w:t>
      </w:r>
      <w:r>
        <w:rPr/>
        <w:t>available each month.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5" w:lineRule="auto"/>
        <w:ind w:left="1280" w:right="709"/>
      </w:pPr>
      <w:r>
        <w:rPr/>
        <w:pict>
          <v:group style="position:absolute;margin-left:77.625pt;margin-top:5.354795pt;width:4.5pt;height:4.5pt;mso-position-horizontal-relative:page;mso-position-vertical-relative:paragraph;z-index:15969792" id="docshapegroup1388" coordorigin="1553,107" coordsize="90,90">
            <v:shape style="position:absolute;left:1560;top:114;width:75;height:75" id="docshape138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9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Tuition Scholarships</w:t>
      </w:r>
      <w:r>
        <w:rPr>
          <w:color w:val="0000ED"/>
        </w:rPr>
        <w:t> </w:t>
      </w:r>
      <w:r>
        <w:rPr/>
        <w:t>are available to eligible faculty for Barton courses. The scholarship covers</w:t>
      </w:r>
      <w:r>
        <w:rPr>
          <w:spacing w:val="-57"/>
        </w:rPr>
        <w:t> </w:t>
      </w:r>
      <w:r>
        <w:rPr/>
        <w:t>the tuition portion of the charges for unlimited non-online classes and up to 9 credit hours per</w:t>
      </w:r>
      <w:r>
        <w:rPr>
          <w:spacing w:val="1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term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Regular</w:t>
      </w:r>
      <w:r>
        <w:rPr>
          <w:spacing w:val="-3"/>
        </w:rPr>
        <w:t> </w:t>
      </w:r>
      <w:r>
        <w:rPr/>
        <w:t>Part-time</w:t>
      </w:r>
      <w:r>
        <w:rPr>
          <w:spacing w:val="-5"/>
        </w:rPr>
        <w:t> </w:t>
      </w:r>
      <w:r>
        <w:rPr/>
        <w:t>Faculty,</w:t>
      </w:r>
      <w:r>
        <w:rPr>
          <w:spacing w:val="-4"/>
        </w:rPr>
        <w:t> </w:t>
      </w:r>
      <w:r>
        <w:rPr/>
        <w:t>Adjunct</w:t>
      </w:r>
      <w:r>
        <w:rPr>
          <w:spacing w:val="-4"/>
        </w:rPr>
        <w:t> </w:t>
      </w:r>
      <w:r>
        <w:rPr/>
        <w:t>Faculty,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Outreach</w:t>
      </w:r>
      <w:r>
        <w:rPr>
          <w:spacing w:val="-4"/>
        </w:rPr>
        <w:t> </w:t>
      </w:r>
      <w:r>
        <w:rPr/>
        <w:t>Site</w:t>
      </w:r>
      <w:r>
        <w:rPr>
          <w:spacing w:val="-5"/>
        </w:rPr>
        <w:t> </w:t>
      </w:r>
      <w:r>
        <w:rPr/>
        <w:t>Coordinators.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External Opportunities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677"/>
      </w:pPr>
      <w:r>
        <w:rPr/>
        <w:t>The College allocates funds to each academic area and faculty may apply to their respective Deans for</w:t>
      </w:r>
      <w:r>
        <w:rPr>
          <w:spacing w:val="-57"/>
        </w:rPr>
        <w:t> </w:t>
      </w:r>
      <w:r>
        <w:rPr/>
        <w:t>travel</w:t>
      </w:r>
      <w:r>
        <w:rPr>
          <w:spacing w:val="-2"/>
        </w:rPr>
        <w:t> </w:t>
      </w:r>
      <w:r>
        <w:rPr/>
        <w:t>funds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attendance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workshops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conferences.</w:t>
      </w:r>
      <w:r>
        <w:rPr>
          <w:spacing w:val="-2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requests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736"/>
      </w:pPr>
      <w:r>
        <w:rPr/>
        <w:t>are reviewed and prioritized by the Dean and Supervisor and applications are granted based on the</w:t>
      </w:r>
      <w:r>
        <w:rPr>
          <w:spacing w:val="1"/>
        </w:rPr>
        <w:t> </w:t>
      </w:r>
      <w:r>
        <w:rPr/>
        <w:t>availability of funds. In addition to the job-specific professional development, faculty may qualify for</w:t>
      </w:r>
      <w:r>
        <w:rPr>
          <w:spacing w:val="-57"/>
        </w:rPr>
        <w:t> </w:t>
      </w:r>
      <w:r>
        <w:rPr/>
        <w:t>other developmental opportunities. Examples of recent faculty and instructional staff professional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opportunities are documented by each academic or staff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670"/>
      </w:pPr>
      <w:r>
        <w:rPr/>
        <w:pict>
          <v:group style="position:absolute;margin-left:77.625pt;margin-top:5.354795pt;width:4.5pt;height:4.5pt;mso-position-horizontal-relative:page;mso-position-vertical-relative:paragraph;z-index:15970304" id="docshapegroup1391" coordorigin="1553,107" coordsize="90,90">
            <v:shape style="position:absolute;left:1560;top:114;width:75;height:75" id="docshape139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9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Coursework Grants</w:t>
      </w:r>
      <w:r>
        <w:rPr>
          <w:color w:val="0000ED"/>
        </w:rPr>
        <w:t> </w:t>
      </w:r>
      <w:r>
        <w:rPr/>
        <w:t>for advanced education. The College awarded five grants per academic year</w:t>
      </w:r>
      <w:r>
        <w:rPr>
          <w:spacing w:val="-57"/>
        </w:rPr>
        <w:t> </w:t>
      </w:r>
      <w:r>
        <w:rPr/>
        <w:t>in 2013-2014 and 2014-2015. In 2015-2016, the number rose to 12 grants.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80"/>
      </w:pPr>
      <w:r>
        <w:rPr/>
        <w:pict>
          <v:group style="position:absolute;margin-left:77.625pt;margin-top:5.578857pt;width:4.5pt;height:4.5pt;mso-position-horizontal-relative:page;mso-position-vertical-relative:paragraph;z-index:15970816" id="docshapegroup1394" coordorigin="1553,112" coordsize="90,90">
            <v:shape style="position:absolute;left:1560;top:119;width:75;height:75" id="docshape1395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1396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HLC</w:t>
      </w:r>
      <w:r>
        <w:rPr>
          <w:spacing w:val="-2"/>
        </w:rPr>
        <w:t> </w:t>
      </w:r>
      <w:r>
        <w:rPr/>
        <w:t>Annual</w:t>
      </w:r>
      <w:r>
        <w:rPr>
          <w:spacing w:val="-2"/>
        </w:rPr>
        <w:t> </w:t>
      </w:r>
      <w:r>
        <w:rPr/>
        <w:t>Conference –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academic representatives</w:t>
      </w:r>
      <w:r>
        <w:rPr>
          <w:spacing w:val="-1"/>
        </w:rPr>
        <w:t> </w:t>
      </w:r>
      <w:r>
        <w:rPr/>
        <w:t>attend the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conference.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898"/>
        <w:jc w:val="both"/>
      </w:pPr>
      <w:r>
        <w:rPr/>
        <w:pict>
          <v:group style="position:absolute;margin-left:77.625pt;margin-top:5.354795pt;width:4.5pt;height:4.5pt;mso-position-horizontal-relative:page;mso-position-vertical-relative:paragraph;z-index:15971328" id="docshapegroup1397" coordorigin="1553,107" coordsize="90,90">
            <v:shape style="position:absolute;left:1560;top:114;width:75;height:75" id="docshape139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39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NISOD (National Institute for Staff and Organizational Development)</w:t>
      </w:r>
      <w:r>
        <w:rPr>
          <w:color w:val="0000ED"/>
        </w:rPr>
        <w:t> </w:t>
      </w:r>
      <w:r>
        <w:rPr/>
        <w:t>– faculty and staff may</w:t>
      </w:r>
      <w:r>
        <w:rPr>
          <w:spacing w:val="-57"/>
        </w:rPr>
        <w:t> </w:t>
      </w:r>
      <w:r>
        <w:rPr/>
        <w:t>be nominated and selected for their achievements and contributions to the College. Each year,</w:t>
      </w:r>
      <w:r>
        <w:rPr>
          <w:spacing w:val="-57"/>
        </w:rPr>
        <w:t> </w:t>
      </w:r>
      <w:r>
        <w:rPr/>
        <w:t>five</w:t>
      </w:r>
      <w:r>
        <w:rPr>
          <w:spacing w:val="-1"/>
        </w:rPr>
        <w:t> </w:t>
      </w:r>
      <w:r>
        <w:rPr/>
        <w:t>awardees are recognized with</w:t>
      </w:r>
      <w:r>
        <w:rPr>
          <w:spacing w:val="-1"/>
        </w:rPr>
        <w:t> </w:t>
      </w:r>
      <w:r>
        <w:rPr/>
        <w:t>a trip to</w:t>
      </w:r>
      <w:r>
        <w:rPr>
          <w:spacing w:val="-1"/>
        </w:rPr>
        <w:t> </w:t>
      </w:r>
      <w:r>
        <w:rPr/>
        <w:t>the NISOD</w:t>
      </w:r>
      <w:r>
        <w:rPr>
          <w:spacing w:val="-1"/>
        </w:rPr>
        <w:t> </w:t>
      </w:r>
      <w:r>
        <w:rPr/>
        <w:t>conference.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80"/>
        <w:jc w:val="both"/>
      </w:pPr>
      <w:r>
        <w:rPr/>
        <w:pict>
          <v:group style="position:absolute;margin-left:77.625pt;margin-top:5.578857pt;width:4.5pt;height:4.5pt;mso-position-horizontal-relative:page;mso-position-vertical-relative:paragraph;z-index:15971840" id="docshapegroup1400" coordorigin="1553,112" coordsize="90,90">
            <v:shape style="position:absolute;left:1560;top:119;width:75;height:75" id="docshape1401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1402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FY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15-16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Professional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Development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-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Faculty</w:t>
      </w:r>
    </w:p>
    <w:p>
      <w:pPr>
        <w:pStyle w:val="BodyText"/>
        <w:spacing w:before="7"/>
        <w:rPr>
          <w:sz w:val="12"/>
        </w:rPr>
      </w:pPr>
    </w:p>
    <w:p>
      <w:pPr>
        <w:pStyle w:val="Heading3"/>
        <w:spacing w:before="90"/>
      </w:pPr>
      <w:r>
        <w:rPr/>
        <w:t>3.C.5.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1060"/>
        <w:jc w:val="both"/>
      </w:pPr>
      <w:r>
        <w:rPr/>
        <w:t>Data from the Barton </w:t>
      </w:r>
      <w:r>
        <w:rPr>
          <w:color w:val="0000ED"/>
          <w:u w:val="single" w:color="0000ED"/>
        </w:rPr>
        <w:t>Student Course Evaluation</w:t>
      </w:r>
      <w:r>
        <w:rPr>
          <w:color w:val="0000ED"/>
        </w:rPr>
        <w:t> </w:t>
      </w:r>
      <w:r>
        <w:rPr/>
        <w:t>indicates 65.41% of student respondents strongly</w:t>
      </w:r>
      <w:r>
        <w:rPr>
          <w:spacing w:val="-58"/>
        </w:rPr>
        <w:t> </w:t>
      </w:r>
      <w:r>
        <w:rPr/>
        <w:t>agree that the “instructor was accessible to students (e-mail, office visits, phone, Skype, Facetime,</w:t>
      </w:r>
      <w:r>
        <w:rPr>
          <w:spacing w:val="-57"/>
        </w:rPr>
        <w:t> </w:t>
      </w:r>
      <w:r>
        <w:rPr/>
        <w:t>etc.)”. Furthermore, 64.86% of students strongly agree that the “instructor offered help and timely</w:t>
      </w:r>
      <w:r>
        <w:rPr>
          <w:spacing w:val="-57"/>
        </w:rPr>
        <w:t> </w:t>
      </w:r>
      <w:r>
        <w:rPr/>
        <w:t>feedback concerning assignments, projects and/or exams.”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55"/>
      </w:pPr>
      <w:r>
        <w:rPr/>
        <w:t>With an average class size of 25, Barton faculty have the opportunity for quality interaction with</w:t>
      </w:r>
      <w:r>
        <w:rPr>
          <w:spacing w:val="1"/>
        </w:rPr>
        <w:t> </w:t>
      </w:r>
      <w:r>
        <w:rPr/>
        <w:t>students and are readily accessible for student inquiry. Students have access to instructors inside and</w:t>
      </w:r>
      <w:r>
        <w:rPr>
          <w:spacing w:val="-57"/>
        </w:rPr>
        <w:t> </w:t>
      </w:r>
      <w:r>
        <w:rPr/>
        <w:t>outside of the classroom; Learning and student-faculty interaction also occurs outside of the</w:t>
      </w:r>
      <w:r>
        <w:rPr>
          <w:spacing w:val="1"/>
        </w:rPr>
        <w:t> </w:t>
      </w:r>
      <w:r>
        <w:rPr/>
        <w:t>classroom through informal meetings, cultural and athletic events, and field experiences. Many</w:t>
      </w:r>
      <w:r>
        <w:rPr>
          <w:spacing w:val="1"/>
        </w:rPr>
        <w:t> </w:t>
      </w:r>
      <w:r>
        <w:rPr/>
        <w:t>instructors devote additional hours to serve as academic advisors, club sponsors, and activity</w:t>
      </w:r>
      <w:r>
        <w:rPr>
          <w:spacing w:val="1"/>
        </w:rPr>
        <w:t> </w:t>
      </w:r>
      <w:r>
        <w:rPr/>
        <w:t>volunteers.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 w:before="1"/>
        <w:ind w:left="680" w:right="962"/>
      </w:pPr>
      <w:r>
        <w:rPr/>
        <w:t>Guidelines for faculty accessibility vary due to the diversity of locations (Great Bend Campus, Fort</w:t>
      </w:r>
      <w:r>
        <w:rPr>
          <w:spacing w:val="-57"/>
        </w:rPr>
        <w:t> </w:t>
      </w:r>
      <w:r>
        <w:rPr/>
        <w:t>Riley, Fort Leavenworth, Grandview Plaza, various offsite locations such as high schools), the</w:t>
      </w:r>
      <w:r>
        <w:rPr>
          <w:spacing w:val="1"/>
        </w:rPr>
        <w:t> </w:t>
      </w:r>
      <w:r>
        <w:rPr/>
        <w:t>mixture of full-time and adjunct faculty, instructional mode, and availability of faculty offices.</w:t>
      </w:r>
    </w:p>
    <w:p>
      <w:pPr>
        <w:pStyle w:val="BodyText"/>
        <w:spacing w:line="270" w:lineRule="exact"/>
        <w:ind w:left="740"/>
      </w:pPr>
      <w:r>
        <w:rPr/>
        <w:t>Faculty</w:t>
      </w:r>
      <w:r>
        <w:rPr>
          <w:spacing w:val="-2"/>
        </w:rPr>
        <w:t> </w:t>
      </w:r>
      <w:r>
        <w:rPr/>
        <w:t>Council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established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accessibility</w:t>
      </w:r>
      <w:r>
        <w:rPr>
          <w:spacing w:val="-1"/>
        </w:rPr>
        <w:t> </w:t>
      </w:r>
      <w:r>
        <w:rPr/>
        <w:t>guidelines.</w:t>
      </w:r>
    </w:p>
    <w:p>
      <w:pPr>
        <w:pStyle w:val="Heading4"/>
        <w:spacing w:before="234"/>
      </w:pPr>
      <w:r>
        <w:rPr/>
        <w:t>Face-to-Face</w:t>
      </w:r>
      <w:r>
        <w:rPr>
          <w:spacing w:val="-3"/>
        </w:rPr>
        <w:t> </w:t>
      </w:r>
      <w:r>
        <w:rPr/>
        <w:t>Classes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35" w:lineRule="auto" w:before="0" w:after="0"/>
        <w:ind w:left="1880" w:right="1205" w:hanging="900"/>
        <w:jc w:val="left"/>
        <w:rPr>
          <w:sz w:val="24"/>
        </w:rPr>
      </w:pPr>
      <w:r>
        <w:rPr/>
        <w:pict>
          <v:shape style="position:absolute;margin-left:108pt;margin-top:19.229795pt;width:3.75pt;height:3.75pt;mso-position-horizontal-relative:page;mso-position-vertical-relative:paragraph;z-index:-18288640" id="docshape1403" coordorigin="2160,385" coordsize="75,75" path="m2235,422l2223,450,2198,460,2172,450,2160,422,2172,394,2198,385,2223,394,2235,42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08pt;margin-top:32.729794pt;width:3.75pt;height:3.75pt;mso-position-horizontal-relative:page;mso-position-vertical-relative:paragraph;z-index:-18288128" id="docshape1404" coordorigin="2160,655" coordsize="75,75" path="m2235,692l2223,720,2198,730,2172,720,2160,692,2172,664,2198,655,2223,664,2235,692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Within the syllabus, posted in the course shell and/or handed out to students the following:</w:t>
      </w:r>
      <w:r>
        <w:rPr>
          <w:spacing w:val="-57"/>
          <w:sz w:val="24"/>
        </w:rPr>
        <w:t> </w:t>
      </w:r>
      <w:r>
        <w:rPr>
          <w:sz w:val="24"/>
        </w:rPr>
        <w:t>E-mail</w:t>
      </w:r>
      <w:r>
        <w:rPr>
          <w:spacing w:val="5"/>
          <w:sz w:val="24"/>
        </w:rPr>
        <w:t> </w:t>
      </w:r>
      <w:r>
        <w:rPr>
          <w:sz w:val="24"/>
        </w:rPr>
        <w:t>contact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indication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appropriate</w:t>
      </w:r>
      <w:r>
        <w:rPr>
          <w:spacing w:val="5"/>
          <w:sz w:val="24"/>
        </w:rPr>
        <w:t> </w:t>
      </w:r>
      <w:r>
        <w:rPr>
          <w:sz w:val="24"/>
        </w:rPr>
        <w:t>response</w:t>
      </w:r>
      <w:r>
        <w:rPr>
          <w:spacing w:val="6"/>
          <w:sz w:val="24"/>
        </w:rPr>
        <w:t> </w:t>
      </w:r>
      <w:r>
        <w:rPr>
          <w:sz w:val="24"/>
        </w:rPr>
        <w:t>time.</w:t>
      </w:r>
      <w:r>
        <w:rPr>
          <w:spacing w:val="1"/>
          <w:sz w:val="24"/>
        </w:rPr>
        <w:t> </w:t>
      </w:r>
      <w:r>
        <w:rPr>
          <w:sz w:val="24"/>
        </w:rPr>
        <w:t>Phone</w:t>
      </w:r>
      <w:r>
        <w:rPr>
          <w:spacing w:val="-2"/>
          <w:sz w:val="24"/>
        </w:rPr>
        <w:t> </w:t>
      </w:r>
      <w:r>
        <w:rPr>
          <w:sz w:val="24"/>
        </w:rPr>
        <w:t>number where</w:t>
      </w:r>
      <w:r>
        <w:rPr>
          <w:spacing w:val="-1"/>
          <w:sz w:val="24"/>
        </w:rPr>
        <w:t> </w:t>
      </w:r>
      <w:r>
        <w:rPr>
          <w:sz w:val="24"/>
        </w:rPr>
        <w:t>applicable.</w:t>
      </w:r>
    </w:p>
    <w:p>
      <w:pPr>
        <w:pStyle w:val="BodyText"/>
        <w:spacing w:line="267" w:lineRule="exact"/>
        <w:ind w:left="1880"/>
      </w:pPr>
      <w:r>
        <w:rPr/>
        <w:pict>
          <v:shape style="position:absolute;margin-left:108pt;margin-top:5.66124pt;width:3.75pt;height:3.75pt;mso-position-horizontal-relative:page;mso-position-vertical-relative:paragraph;z-index:15973376" id="docshape1405" coordorigin="2160,113" coordsize="75,75" path="m2235,151l2223,179,2198,188,2172,179,2160,151,2172,123,2198,113,2223,123,2235,15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Office</w:t>
      </w:r>
      <w:r>
        <w:rPr>
          <w:spacing w:val="-3"/>
        </w:rPr>
        <w:t> </w:t>
      </w:r>
      <w:r>
        <w:rPr/>
        <w:t>hours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spacing w:line="235" w:lineRule="auto" w:before="2"/>
        <w:ind w:left="1880" w:right="956"/>
      </w:pPr>
      <w:r>
        <w:rPr/>
        <w:pict>
          <v:shape style="position:absolute;margin-left:108pt;margin-top:5.829795pt;width:3.75pt;height:3.75pt;mso-position-horizontal-relative:page;mso-position-vertical-relative:paragraph;z-index:15973888" id="docshape1406" coordorigin="2160,117" coordsize="75,75" path="m2235,154l2223,182,2198,192,2172,182,2160,154,2172,126,2198,117,2223,126,2235,15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Location and times the faculty member will be available in person for adjunct and full-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faculty without</w:t>
      </w:r>
      <w:r>
        <w:rPr>
          <w:spacing w:val="-1"/>
        </w:rPr>
        <w:t> </w:t>
      </w:r>
      <w:r>
        <w:rPr/>
        <w:t>an office.</w:t>
      </w:r>
    </w:p>
    <w:p>
      <w:pPr>
        <w:pStyle w:val="BodyText"/>
        <w:spacing w:line="235" w:lineRule="auto"/>
        <w:ind w:left="1880" w:right="1028"/>
      </w:pPr>
      <w:r>
        <w:rPr/>
        <w:pict>
          <v:shape style="position:absolute;margin-left:108pt;margin-top:5.729795pt;width:3.75pt;height:3.75pt;mso-position-horizontal-relative:page;mso-position-vertical-relative:paragraph;z-index:15974400" id="docshape1407" coordorigin="2160,115" coordsize="75,75" path="m2235,152l2223,180,2198,190,2172,180,2160,152,2172,124,2198,115,2223,124,2235,15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Faculty should, within reason and as available, allow for appointments outside normal</w:t>
      </w:r>
      <w:r>
        <w:rPr>
          <w:spacing w:val="-57"/>
        </w:rPr>
        <w:t> </w:t>
      </w:r>
      <w:r>
        <w:rPr/>
        <w:t>contact/office hours.</w:t>
      </w: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68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reside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office/department.</w:t>
      </w: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35" w:lineRule="auto" w:before="0" w:after="0"/>
        <w:ind w:left="1280" w:right="918" w:hanging="300"/>
        <w:jc w:val="left"/>
        <w:rPr>
          <w:sz w:val="24"/>
        </w:rPr>
      </w:pPr>
      <w:r>
        <w:rPr>
          <w:sz w:val="24"/>
        </w:rPr>
        <w:t>The appropriate supervisor should be made aware of this information.</w:t>
      </w:r>
      <w:r>
        <w:rPr>
          <w:spacing w:val="1"/>
          <w:sz w:val="24"/>
        </w:rPr>
        <w:t> </w:t>
      </w:r>
      <w:r>
        <w:rPr>
          <w:sz w:val="24"/>
        </w:rPr>
        <w:t>If questions arise, they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 answered</w:t>
      </w:r>
      <w:r>
        <w:rPr>
          <w:spacing w:val="-1"/>
          <w:sz w:val="24"/>
        </w:rPr>
        <w:t> </w:t>
      </w:r>
      <w:r>
        <w:rPr>
          <w:sz w:val="24"/>
        </w:rPr>
        <w:t>in consultation</w:t>
      </w:r>
      <w:r>
        <w:rPr>
          <w:spacing w:val="-1"/>
          <w:sz w:val="24"/>
        </w:rPr>
        <w:t> </w:t>
      </w:r>
      <w:r>
        <w:rPr>
          <w:sz w:val="24"/>
        </w:rPr>
        <w:t>between the</w:t>
      </w:r>
      <w:r>
        <w:rPr>
          <w:spacing w:val="-1"/>
          <w:sz w:val="24"/>
        </w:rPr>
        <w:t> </w:t>
      </w:r>
      <w:r>
        <w:rPr>
          <w:sz w:val="24"/>
        </w:rPr>
        <w:t>faculty member</w:t>
      </w:r>
      <w:r>
        <w:rPr>
          <w:spacing w:val="-1"/>
          <w:sz w:val="24"/>
        </w:rPr>
        <w:t> </w:t>
      </w:r>
      <w:r>
        <w:rPr>
          <w:sz w:val="24"/>
        </w:rPr>
        <w:t>and supervisor.</w:t>
      </w: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35" w:lineRule="auto" w:before="0" w:after="0"/>
        <w:ind w:left="1280" w:right="1312" w:hanging="300"/>
        <w:jc w:val="left"/>
        <w:rPr>
          <w:sz w:val="24"/>
        </w:rPr>
      </w:pPr>
      <w:r>
        <w:rPr>
          <w:sz w:val="24"/>
        </w:rPr>
        <w:t>If the faculty member has an office, office hours and contact information should be easily</w:t>
      </w:r>
      <w:r>
        <w:rPr>
          <w:spacing w:val="-57"/>
          <w:sz w:val="24"/>
        </w:rPr>
        <w:t> </w:t>
      </w:r>
      <w:r>
        <w:rPr>
          <w:sz w:val="24"/>
        </w:rPr>
        <w:t>visible.</w:t>
      </w: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71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comply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accessibility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71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73" w:lineRule="exact" w:before="80"/>
        <w:ind w:left="1280"/>
      </w:pPr>
      <w:r>
        <w:rPr/>
        <w:t>contact</w:t>
      </w:r>
      <w:r>
        <w:rPr>
          <w:spacing w:val="-7"/>
        </w:rPr>
        <w:t> </w:t>
      </w:r>
      <w:r>
        <w:rPr/>
        <w:t>hours.</w:t>
      </w: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35" w:lineRule="auto" w:before="1" w:after="0"/>
        <w:ind w:left="1280" w:right="964" w:hanging="300"/>
        <w:jc w:val="left"/>
        <w:rPr>
          <w:sz w:val="24"/>
        </w:rPr>
      </w:pPr>
      <w:r>
        <w:rPr>
          <w:sz w:val="24"/>
        </w:rPr>
        <w:t>While illnesses and other emergencies arise, faculty will inform the appropriate supervisor of</w:t>
      </w:r>
      <w:r>
        <w:rPr>
          <w:spacing w:val="-57"/>
          <w:sz w:val="24"/>
        </w:rPr>
        <w:t> </w:t>
      </w:r>
      <w:r>
        <w:rPr>
          <w:sz w:val="24"/>
        </w:rPr>
        <w:t>planned absences and make accommodations to have the absence adequately covered.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95"/>
      </w:pPr>
      <w:r>
        <w:rPr/>
        <w:t>The Faculty Council recommends flexibility with some of these recommendations due to the diversity</w:t>
      </w:r>
      <w:r>
        <w:rPr>
          <w:spacing w:val="-58"/>
        </w:rPr>
        <w:t> </w:t>
      </w:r>
      <w:r>
        <w:rPr/>
        <w:t>of face-to-face delivery methods and locations.</w:t>
      </w:r>
    </w:p>
    <w:p>
      <w:pPr>
        <w:pStyle w:val="BodyText"/>
        <w:spacing w:before="5"/>
        <w:rPr>
          <w:sz w:val="20"/>
        </w:rPr>
      </w:pPr>
    </w:p>
    <w:p>
      <w:pPr>
        <w:pStyle w:val="Heading4"/>
      </w:pPr>
      <w:r>
        <w:rPr/>
        <w:t>Online</w:t>
      </w:r>
      <w:r>
        <w:rPr>
          <w:spacing w:val="-7"/>
        </w:rPr>
        <w:t> </w:t>
      </w:r>
      <w:r>
        <w:rPr/>
        <w:t>Classes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1"/>
      </w:pPr>
      <w:r>
        <w:rPr>
          <w:color w:val="0000ED"/>
          <w:u w:val="single" w:color="0000ED"/>
        </w:rPr>
        <w:t>Online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instructors</w:t>
      </w:r>
      <w:r>
        <w:rPr>
          <w:color w:val="0000ED"/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regular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substantive</w:t>
      </w:r>
      <w:r>
        <w:rPr>
          <w:spacing w:val="-4"/>
        </w:rPr>
        <w:t> </w:t>
      </w:r>
      <w:r>
        <w:rPr/>
        <w:t>interaction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students,</w:t>
      </w:r>
      <w:r>
        <w:rPr>
          <w:spacing w:val="-57"/>
        </w:rPr>
        <w:t> </w:t>
      </w:r>
      <w:r>
        <w:rPr/>
        <w:t>synchronously</w:t>
      </w:r>
      <w:r>
        <w:rPr>
          <w:spacing w:val="-2"/>
        </w:rPr>
        <w:t> </w:t>
      </w:r>
      <w:r>
        <w:rPr/>
        <w:t>or asynchronously. For</w:t>
      </w:r>
      <w:r>
        <w:rPr>
          <w:spacing w:val="-1"/>
        </w:rPr>
        <w:t> </w:t>
      </w:r>
      <w:r>
        <w:rPr/>
        <w:t>example: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2721"/>
      </w:pPr>
      <w:r>
        <w:rPr/>
        <w:pict>
          <v:group style="position:absolute;margin-left:77.625pt;margin-top:5.354795pt;width:4.5pt;height:4.5pt;mso-position-horizontal-relative:page;mso-position-vertical-relative:paragraph;z-index:15974912" id="docshapegroup1408" coordorigin="1553,107" coordsize="90,90">
            <v:shape style="position:absolute;left:1560;top:114;width:75;height:75" id="docshape140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41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75424" id="docshapegroup1411" coordorigin="1553,377" coordsize="90,90">
            <v:shape style="position:absolute;left:1560;top:384;width:75;height:75" id="docshape1412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413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Ensure response to students is completed in a timely manner (24-48 hours)</w:t>
      </w:r>
      <w:r>
        <w:rPr>
          <w:spacing w:val="-57"/>
        </w:rPr>
        <w:t> </w:t>
      </w:r>
      <w:r>
        <w:rPr/>
        <w:t>Welcome Letter upon receipt of enrollment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975936" id="docshapegroup1414" coordorigin="1553,106" coordsize="90,90">
            <v:shape style="position:absolute;left:1560;top:113;width:75;height:75" id="docshape1415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416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Weekly updates about course due dates</w:t>
      </w:r>
    </w:p>
    <w:p>
      <w:pPr>
        <w:pStyle w:val="BodyText"/>
        <w:spacing w:line="235" w:lineRule="auto" w:before="2"/>
        <w:ind w:left="1280" w:right="2379"/>
      </w:pPr>
      <w:r>
        <w:rPr/>
        <w:pict>
          <v:group style="position:absolute;margin-left:77.625pt;margin-top:5.454795pt;width:4.5pt;height:4.5pt;mso-position-horizontal-relative:page;mso-position-vertical-relative:paragraph;z-index:15976448" id="docshapegroup1417" coordorigin="1553,109" coordsize="90,90">
            <v:shape style="position:absolute;left:1560;top:116;width:75;height:75" id="docshape1418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1419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4796pt;width:4.5pt;height:4.5pt;mso-position-horizontal-relative:page;mso-position-vertical-relative:paragraph;z-index:15976960" id="docshapegroup1420" coordorigin="1553,379" coordsize="90,90">
            <v:shape style="position:absolute;left:1560;top:386;width:75;height:75" id="docshape1421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1422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Answer/comment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virtual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within</w:t>
      </w:r>
      <w:r>
        <w:rPr>
          <w:spacing w:val="-4"/>
        </w:rPr>
        <w:t> </w:t>
      </w:r>
      <w:r>
        <w:rPr/>
        <w:t>24-48</w:t>
      </w:r>
      <w:r>
        <w:rPr>
          <w:spacing w:val="-2"/>
        </w:rPr>
        <w:t> </w:t>
      </w:r>
      <w:r>
        <w:rPr/>
        <w:t>hours</w:t>
      </w:r>
      <w:r>
        <w:rPr>
          <w:spacing w:val="-57"/>
        </w:rPr>
        <w:t> </w:t>
      </w:r>
      <w:r>
        <w:rPr/>
        <w:t>Login</w:t>
      </w:r>
      <w:r>
        <w:rPr>
          <w:spacing w:val="-1"/>
        </w:rPr>
        <w:t> </w:t>
      </w:r>
      <w:r>
        <w:rPr/>
        <w:t>to course at least four times per week.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977472" id="docshapegroup1423" coordorigin="1553,106" coordsize="90,90">
            <v:shape style="position:absolute;left:1560;top:113;width:75;height:75" id="docshape1424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425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Lectures</w:t>
      </w:r>
      <w:r>
        <w:rPr>
          <w:spacing w:val="-1"/>
        </w:rPr>
        <w:t> </w:t>
      </w:r>
      <w:r>
        <w:rPr/>
        <w:t>and threaded</w:t>
      </w:r>
      <w:r>
        <w:rPr>
          <w:spacing w:val="-1"/>
        </w:rPr>
        <w:t> </w:t>
      </w:r>
      <w:r>
        <w:rPr/>
        <w:t>discussions with</w:t>
      </w:r>
      <w:r>
        <w:rPr>
          <w:spacing w:val="-2"/>
        </w:rPr>
        <w:t> </w:t>
      </w:r>
      <w:r>
        <w:rPr/>
        <w:t>instructor participation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Grandview</w:t>
      </w:r>
      <w:r>
        <w:rPr>
          <w:spacing w:val="-2"/>
        </w:rPr>
        <w:t> </w:t>
      </w:r>
      <w:r>
        <w:rPr/>
        <w:t>Plaza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More</w:t>
      </w:r>
      <w:r>
        <w:rPr>
          <w:spacing w:val="-4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Grand</w:t>
      </w:r>
      <w:r>
        <w:rPr>
          <w:spacing w:val="-3"/>
        </w:rPr>
        <w:t> </w:t>
      </w:r>
      <w:r>
        <w:rPr/>
        <w:t>View</w:t>
      </w:r>
      <w:r>
        <w:rPr>
          <w:spacing w:val="-4"/>
        </w:rPr>
        <w:t> </w:t>
      </w:r>
      <w:r>
        <w:rPr/>
        <w:t>Plaza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school's</w:t>
      </w:r>
      <w:r>
        <w:rPr>
          <w:spacing w:val="-3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found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following documents. </w:t>
      </w:r>
      <w:r>
        <w:rPr>
          <w:color w:val="0000ED"/>
          <w:u w:val="single" w:color="0000ED"/>
        </w:rPr>
        <w:t>Grand View Plaza Technical Programs Instructor Guide</w:t>
      </w:r>
      <w:r>
        <w:rPr>
          <w:color w:val="0000ED"/>
        </w:rPr>
        <w:t> </w:t>
      </w:r>
      <w:r>
        <w:rPr/>
        <w:t>(page 25) and</w:t>
      </w:r>
      <w:r>
        <w:rPr>
          <w:spacing w:val="1"/>
        </w:rPr>
        <w:t> </w:t>
      </w:r>
      <w:r>
        <w:rPr>
          <w:color w:val="0000ED"/>
          <w:u w:val="single" w:color="0000ED"/>
        </w:rPr>
        <w:t>Military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Schools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Instructor Handbook</w:t>
      </w:r>
      <w:r>
        <w:rPr>
          <w:color w:val="0000ED"/>
          <w:spacing w:val="1"/>
        </w:rPr>
        <w:t> </w:t>
      </w:r>
      <w:r>
        <w:rPr/>
        <w:t>(page</w:t>
      </w:r>
      <w:r>
        <w:rPr>
          <w:spacing w:val="-1"/>
        </w:rPr>
        <w:t> </w:t>
      </w:r>
      <w:r>
        <w:rPr/>
        <w:t>16.)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  <w:spacing w:before="1"/>
      </w:pPr>
      <w:r>
        <w:rPr/>
        <w:t>3.C.6.</w:t>
      </w:r>
    </w:p>
    <w:p>
      <w:pPr>
        <w:pStyle w:val="Heading4"/>
        <w:spacing w:before="234"/>
      </w:pPr>
      <w:r>
        <w:rPr/>
        <w:t>Appropriately</w:t>
      </w:r>
      <w:r>
        <w:rPr>
          <w:spacing w:val="-7"/>
        </w:rPr>
        <w:t> </w:t>
      </w:r>
      <w:r>
        <w:rPr/>
        <w:t>Qualified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62"/>
      </w:pPr>
      <w:r>
        <w:rPr/>
        <w:t>Every Barton position has a specific job description which identifies the role, major duties and</w:t>
      </w:r>
      <w:r>
        <w:rPr>
          <w:spacing w:val="1"/>
        </w:rPr>
        <w:t> </w:t>
      </w:r>
      <w:r>
        <w:rPr/>
        <w:t>responsibilities, expectations, knowledge and skills, and physical safety/working environment for the</w:t>
      </w:r>
      <w:r>
        <w:rPr>
          <w:spacing w:val="-57"/>
        </w:rPr>
        <w:t> </w:t>
      </w:r>
      <w:r>
        <w:rPr/>
        <w:t>position. When a position is affiliated with an external entity (such as the TRIO Program), the</w:t>
      </w:r>
      <w:r>
        <w:rPr>
          <w:spacing w:val="1"/>
        </w:rPr>
        <w:t> </w:t>
      </w:r>
      <w:r>
        <w:rPr/>
        <w:t>partner’s requirements are also incorporated into the job description. Qualifications, including</w:t>
      </w:r>
      <w:r>
        <w:rPr>
          <w:spacing w:val="1"/>
        </w:rPr>
        <w:t> </w:t>
      </w:r>
      <w:r>
        <w:rPr/>
        <w:t>experience and education, vary depending on the type of work being performed in the position. Some</w:t>
      </w:r>
      <w:r>
        <w:rPr>
          <w:spacing w:val="-57"/>
        </w:rPr>
        <w:t> </w:t>
      </w:r>
      <w:r>
        <w:rPr/>
        <w:t>examples of job descriptions of staff who provide student support include </w:t>
      </w:r>
      <w:r>
        <w:rPr>
          <w:color w:val="0000ED"/>
          <w:u w:val="single" w:color="0000ED"/>
        </w:rPr>
        <w:t>Financial Aid Officer</w:t>
      </w:r>
      <w:r>
        <w:rPr/>
        <w:t>,</w:t>
      </w:r>
      <w:r>
        <w:rPr>
          <w:spacing w:val="1"/>
        </w:rPr>
        <w:t> </w:t>
      </w:r>
      <w:r>
        <w:rPr>
          <w:color w:val="0000ED"/>
          <w:u w:val="single" w:color="0000ED"/>
        </w:rPr>
        <w:t>Academic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Advisor-VA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Specialist</w:t>
      </w:r>
      <w:r>
        <w:rPr/>
        <w:t>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Support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Services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Project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Director</w:t>
      </w:r>
      <w:r>
        <w:rPr/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04"/>
      </w:pPr>
      <w:r>
        <w:rPr/>
        <w:t>Individuals interested in Barton open positions apply online through the applicant tracking system.</w:t>
      </w:r>
      <w:r>
        <w:rPr>
          <w:spacing w:val="1"/>
        </w:rPr>
        <w:t> </w:t>
      </w:r>
      <w:r>
        <w:rPr/>
        <w:t>Once an individual’s application materials are complete (e.g., application, cover letter, resume,</w:t>
      </w:r>
      <w:r>
        <w:rPr>
          <w:spacing w:val="1"/>
        </w:rPr>
        <w:t> </w:t>
      </w:r>
      <w:r>
        <w:rPr/>
        <w:t>transcripts, etc.), they are screened by Human Resources to ensure the candidate meets the minimum</w:t>
      </w:r>
      <w:r>
        <w:rPr>
          <w:spacing w:val="1"/>
        </w:rPr>
        <w:t> </w:t>
      </w:r>
      <w:r>
        <w:rPr/>
        <w:t>qualifications for the position. Candidates meeting this requirement are then routed electronically to</w:t>
      </w:r>
      <w:r>
        <w:rPr>
          <w:spacing w:val="1"/>
        </w:rPr>
        <w:t> </w:t>
      </w:r>
      <w:r>
        <w:rPr/>
        <w:t>the Search Committee Chair for the position. Further screening for the position is conducted by the</w:t>
      </w:r>
      <w:r>
        <w:rPr>
          <w:spacing w:val="1"/>
        </w:rPr>
        <w:t> </w:t>
      </w:r>
      <w:r>
        <w:rPr/>
        <w:t>search committee to make certain the candidate possesses the appropriate qualifications in accordance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position requirements.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04"/>
      </w:pPr>
      <w:r>
        <w:rPr/>
        <w:t>With the exception of appointments for unusual or emergency situations, all hiring is conducted by a</w:t>
      </w:r>
      <w:r>
        <w:rPr>
          <w:spacing w:val="1"/>
        </w:rPr>
        <w:t> </w:t>
      </w:r>
      <w:r>
        <w:rPr/>
        <w:t>screening committee composed of two or more individuals, including a Human Resources staff</w:t>
      </w:r>
      <w:r>
        <w:rPr>
          <w:spacing w:val="1"/>
        </w:rPr>
        <w:t> </w:t>
      </w:r>
      <w:r>
        <w:rPr/>
        <w:t>member for all regular positions. Expectations of the screening committee consist of developing</w:t>
      </w:r>
      <w:r>
        <w:rPr>
          <w:spacing w:val="1"/>
        </w:rPr>
        <w:t> </w:t>
      </w:r>
      <w:r>
        <w:rPr/>
        <w:t>regulatory compliant interview questions; note-taking during all candidate interviews; and the use of</w:t>
      </w:r>
      <w:r>
        <w:rPr>
          <w:spacing w:val="1"/>
        </w:rPr>
        <w:t> </w:t>
      </w:r>
      <w:r>
        <w:rPr/>
        <w:t>candidate evaluation and reference checking forms. All positions must be approved up the appropriate</w:t>
      </w:r>
      <w:r>
        <w:rPr>
          <w:spacing w:val="-57"/>
        </w:rPr>
        <w:t> </w:t>
      </w:r>
      <w:r>
        <w:rPr/>
        <w:t>chain-of-command before a candidate is hired. Regular (non-temporary) positions also require board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680"/>
      </w:pPr>
      <w:r>
        <w:rPr/>
        <w:t>approval.</w:t>
      </w:r>
    </w:p>
    <w:p>
      <w:pPr>
        <w:pStyle w:val="Heading4"/>
        <w:spacing w:before="234"/>
      </w:pPr>
      <w:r>
        <w:rPr/>
        <w:t>Appropriately</w:t>
      </w:r>
      <w:r>
        <w:rPr>
          <w:spacing w:val="-6"/>
        </w:rPr>
        <w:t> </w:t>
      </w:r>
      <w:r>
        <w:rPr/>
        <w:t>Trained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Supported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1304"/>
      </w:pPr>
      <w:r>
        <w:rPr/>
        <w:t>Barton Community College actively contributes to the </w:t>
      </w:r>
      <w:r>
        <w:rPr>
          <w:color w:val="0000ED"/>
          <w:u w:val="single" w:color="0000ED"/>
        </w:rPr>
        <w:t>professional development of its staff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members</w:t>
      </w:r>
      <w:r>
        <w:rPr>
          <w:color w:val="0000ED"/>
        </w:rPr>
        <w:t> </w:t>
      </w:r>
      <w:r>
        <w:rPr/>
        <w:t>who provide student support services. Staff training funds are incorporated into</w:t>
      </w:r>
      <w:r>
        <w:rPr>
          <w:spacing w:val="1"/>
        </w:rPr>
        <w:t> </w:t>
      </w:r>
      <w:r>
        <w:rPr/>
        <w:t>departmental,</w:t>
      </w:r>
      <w:r>
        <w:rPr>
          <w:spacing w:val="-1"/>
        </w:rPr>
        <w:t> </w:t>
      </w:r>
      <w:r>
        <w:rPr/>
        <w:t>grant,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budgets 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College’s</w:t>
      </w:r>
      <w:r>
        <w:rPr>
          <w:spacing w:val="-1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planning process.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75"/>
      </w:pPr>
      <w:r>
        <w:rPr/>
        <w:t>In addition to position- or program-specific professional development, support staff are eligible to</w:t>
      </w:r>
      <w:r>
        <w:rPr>
          <w:spacing w:val="1"/>
        </w:rPr>
        <w:t> </w:t>
      </w:r>
      <w:r>
        <w:rPr/>
        <w:t>participate in opportunities offered by the College. For example, eligible employees may apply for</w:t>
      </w:r>
      <w:r>
        <w:rPr>
          <w:spacing w:val="1"/>
        </w:rPr>
        <w:t> </w:t>
      </w:r>
      <w:r>
        <w:rPr>
          <w:color w:val="0000ED"/>
          <w:u w:val="single" w:color="0000ED"/>
        </w:rPr>
        <w:t>tuition scholarships</w:t>
      </w:r>
      <w:r>
        <w:rPr>
          <w:color w:val="0000ED"/>
        </w:rPr>
        <w:t> </w:t>
      </w:r>
      <w:r>
        <w:rPr/>
        <w:t>(for Barton courses) and </w:t>
      </w:r>
      <w:r>
        <w:rPr>
          <w:color w:val="0000ED"/>
          <w:u w:val="single" w:color="0000ED"/>
        </w:rPr>
        <w:t>course work grants</w:t>
      </w:r>
      <w:r>
        <w:rPr>
          <w:color w:val="0000ED"/>
        </w:rPr>
        <w:t> </w:t>
      </w:r>
      <w:r>
        <w:rPr/>
        <w:t>(for non-Barton courses) and to assist</w:t>
      </w:r>
      <w:r>
        <w:rPr>
          <w:spacing w:val="-57"/>
        </w:rPr>
        <w:t> </w:t>
      </w:r>
      <w:r>
        <w:rPr/>
        <w:t>in the cost of tuition for courses that ensure the employee’s continuing accreditation standards;</w:t>
      </w:r>
      <w:r>
        <w:rPr>
          <w:spacing w:val="1"/>
        </w:rPr>
        <w:t> </w:t>
      </w:r>
      <w:r>
        <w:rPr/>
        <w:t>enhance their ability to further the College’s mission and ENDs; and contribute to their personal</w:t>
      </w:r>
      <w:r>
        <w:rPr>
          <w:spacing w:val="1"/>
        </w:rPr>
        <w:t> </w:t>
      </w:r>
      <w:r>
        <w:rPr/>
        <w:t>growth and development.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90"/>
      </w:pPr>
      <w:r>
        <w:rPr/>
        <w:t>At the College’s option, </w:t>
      </w:r>
      <w:r>
        <w:rPr>
          <w:color w:val="0000ED"/>
          <w:u w:val="single" w:color="0000ED"/>
        </w:rPr>
        <w:t>mandatory training</w:t>
      </w:r>
      <w:r>
        <w:rPr>
          <w:color w:val="0000ED"/>
        </w:rPr>
        <w:t> </w:t>
      </w:r>
      <w:r>
        <w:rPr/>
        <w:t>may be required for support staff. The training may focus</w:t>
      </w:r>
      <w:r>
        <w:rPr>
          <w:spacing w:val="-57"/>
        </w:rPr>
        <w:t> </w:t>
      </w:r>
      <w:r>
        <w:rPr/>
        <w:t>on employee or institutional-related issues which may include computer training, Title IX, Civil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Equity,</w:t>
      </w:r>
      <w:r>
        <w:rPr>
          <w:spacing w:val="-1"/>
        </w:rPr>
        <w:t> </w:t>
      </w:r>
      <w:r>
        <w:rPr/>
        <w:t>customer service,</w:t>
      </w:r>
      <w:r>
        <w:rPr>
          <w:spacing w:val="-2"/>
        </w:rPr>
        <w:t> </w:t>
      </w:r>
      <w:r>
        <w:rPr/>
        <w:t>blood-borne pathogens,</w:t>
      </w:r>
      <w:r>
        <w:rPr>
          <w:spacing w:val="-1"/>
        </w:rPr>
        <w:t> </w:t>
      </w:r>
      <w:r>
        <w:rPr/>
        <w:t>etc. as</w:t>
      </w:r>
      <w:r>
        <w:rPr>
          <w:spacing w:val="-1"/>
        </w:rPr>
        <w:t> </w:t>
      </w:r>
      <w:r>
        <w:rPr/>
        <w:t>deemed</w:t>
      </w:r>
      <w:r>
        <w:rPr>
          <w:spacing w:val="-1"/>
        </w:rPr>
        <w:t> </w:t>
      </w:r>
      <w:r>
        <w:rPr/>
        <w:t>appropriate by</w:t>
      </w:r>
      <w:r>
        <w:rPr>
          <w:spacing w:val="-1"/>
        </w:rPr>
        <w:t> </w:t>
      </w:r>
      <w:r>
        <w:rPr/>
        <w:t>the institution.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80"/>
      </w:pPr>
      <w:r>
        <w:rPr>
          <w:color w:val="0000ED"/>
          <w:u w:val="single" w:color="0000ED"/>
        </w:rPr>
        <w:t>FY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15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-16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Instructional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Support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Staff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Professional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Development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tabs>
          <w:tab w:pos="10519" w:val="left" w:leader="none"/>
        </w:tabs>
        <w:spacing w:before="95"/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ListParagraph"/>
        <w:numPr>
          <w:ilvl w:val="1"/>
          <w:numId w:val="47"/>
        </w:numPr>
        <w:tabs>
          <w:tab w:pos="1741" w:val="left" w:leader="none"/>
        </w:tabs>
        <w:spacing w:line="273" w:lineRule="exact" w:before="257" w:after="0"/>
        <w:ind w:left="1740" w:right="0" w:hanging="461"/>
        <w:jc w:val="left"/>
        <w:rPr>
          <w:sz w:val="24"/>
        </w:rPr>
      </w:pPr>
      <w:r>
        <w:rPr/>
        <w:pict>
          <v:group style="position:absolute;margin-left:77.625pt;margin-top:18.428858pt;width:4.5pt;height:4.5pt;mso-position-horizontal-relative:page;mso-position-vertical-relative:paragraph;z-index:15977984" id="docshapegroup1426" coordorigin="1553,369" coordsize="90,90">
            <v:shape style="position:absolute;left:1560;top:376;width:75;height:75" id="docshape1427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1428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</w:p>
    <w:p>
      <w:pPr>
        <w:pStyle w:val="ListParagraph"/>
        <w:numPr>
          <w:ilvl w:val="2"/>
          <w:numId w:val="47"/>
        </w:numPr>
        <w:tabs>
          <w:tab w:pos="1861" w:val="left" w:leader="none"/>
        </w:tabs>
        <w:spacing w:line="270" w:lineRule="exact" w:before="0" w:after="0"/>
        <w:ind w:left="1860" w:right="0" w:hanging="581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978496" id="docshapegroup1429" coordorigin="1553,109" coordsize="90,90">
            <v:shape style="position:absolute;left:1560;top:116;width:75;height:75" id="docshape143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43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Nursing</w:t>
      </w:r>
      <w:r>
        <w:rPr>
          <w:spacing w:val="-7"/>
          <w:sz w:val="24"/>
        </w:rPr>
        <w:t> </w:t>
      </w:r>
      <w:r>
        <w:rPr>
          <w:sz w:val="24"/>
        </w:rPr>
        <w:t>Handbook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979008" id="docshapegroup1432" coordorigin="1553,109" coordsize="90,90">
            <v:shape style="position:absolute;left:1560;top:116;width:75;height:75" id="docshape143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43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3.C.1</w:t>
      </w:r>
      <w:r>
        <w:rPr>
          <w:spacing w:val="-2"/>
        </w:rPr>
        <w:t> </w:t>
      </w:r>
      <w:r>
        <w:rPr/>
        <w:t>Spring</w:t>
      </w:r>
      <w:r>
        <w:rPr>
          <w:spacing w:val="-3"/>
        </w:rPr>
        <w:t> </w:t>
      </w:r>
      <w:r>
        <w:rPr/>
        <w:t>FY</w:t>
      </w:r>
      <w:r>
        <w:rPr>
          <w:spacing w:val="-2"/>
        </w:rPr>
        <w:t> </w:t>
      </w:r>
      <w:r>
        <w:rPr/>
        <w:t>2016</w:t>
      </w:r>
      <w:r>
        <w:rPr>
          <w:spacing w:val="-2"/>
        </w:rPr>
        <w:t> </w:t>
      </w:r>
      <w:r>
        <w:rPr/>
        <w:t>Faculty</w:t>
      </w:r>
      <w:r>
        <w:rPr>
          <w:spacing w:val="-3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5979520" id="docshapegroup1435" coordorigin="1553,109" coordsize="90,90">
            <v:shape style="position:absolute;left:1560;top:116;width:75;height:75" id="docshape143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43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3.C.4</w:t>
      </w:r>
      <w:r>
        <w:rPr>
          <w:spacing w:val="-7"/>
        </w:rPr>
        <w:t> </w:t>
      </w:r>
      <w:r>
        <w:rPr/>
        <w:t>Faculty</w:t>
      </w:r>
      <w:r>
        <w:rPr>
          <w:spacing w:val="-7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Development</w:t>
      </w:r>
    </w:p>
    <w:p>
      <w:pPr>
        <w:pStyle w:val="ListParagraph"/>
        <w:numPr>
          <w:ilvl w:val="2"/>
          <w:numId w:val="48"/>
        </w:numPr>
        <w:tabs>
          <w:tab w:pos="1861" w:val="left" w:leader="none"/>
        </w:tabs>
        <w:spacing w:line="270" w:lineRule="exact" w:before="0" w:after="0"/>
        <w:ind w:left="1860" w:right="0" w:hanging="581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980032" id="docshapegroup1438" coordorigin="1553,109" coordsize="90,90">
            <v:shape style="position:absolute;left:1560;top:116;width:75;height:75" id="docshape143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44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Travel</w:t>
      </w:r>
      <w:r>
        <w:rPr>
          <w:spacing w:val="-4"/>
          <w:sz w:val="24"/>
        </w:rPr>
        <w:t> </w:t>
      </w:r>
      <w:r>
        <w:rPr>
          <w:sz w:val="24"/>
        </w:rPr>
        <w:t>Approval</w:t>
      </w:r>
      <w:r>
        <w:rPr>
          <w:spacing w:val="-4"/>
          <w:sz w:val="24"/>
        </w:rPr>
        <w:t> </w:t>
      </w:r>
      <w:r>
        <w:rPr>
          <w:sz w:val="24"/>
        </w:rPr>
        <w:t>Form</w:t>
      </w:r>
    </w:p>
    <w:p>
      <w:pPr>
        <w:pStyle w:val="ListParagraph"/>
        <w:numPr>
          <w:ilvl w:val="2"/>
          <w:numId w:val="48"/>
        </w:numPr>
        <w:tabs>
          <w:tab w:pos="1861" w:val="left" w:leader="none"/>
        </w:tabs>
        <w:spacing w:line="270" w:lineRule="exact" w:before="0" w:after="0"/>
        <w:ind w:left="1860" w:right="0" w:hanging="581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980544" id="docshapegroup1441" coordorigin="1553,109" coordsize="90,90">
            <v:shape style="position:absolute;left:1560;top:116;width:75;height:75" id="docshape144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44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GVP</w:t>
      </w:r>
      <w:r>
        <w:rPr>
          <w:spacing w:val="-4"/>
          <w:sz w:val="24"/>
        </w:rPr>
        <w:t> </w:t>
      </w:r>
      <w:r>
        <w:rPr>
          <w:sz w:val="24"/>
        </w:rPr>
        <w:t>Technical</w:t>
      </w:r>
      <w:r>
        <w:rPr>
          <w:spacing w:val="-3"/>
          <w:sz w:val="24"/>
        </w:rPr>
        <w:t> </w:t>
      </w:r>
      <w:r>
        <w:rPr>
          <w:sz w:val="24"/>
        </w:rPr>
        <w:t>Programs</w:t>
      </w:r>
      <w:r>
        <w:rPr>
          <w:spacing w:val="-3"/>
          <w:sz w:val="24"/>
        </w:rPr>
        <w:t> </w:t>
      </w:r>
      <w:r>
        <w:rPr>
          <w:sz w:val="24"/>
        </w:rPr>
        <w:t>Instructor</w:t>
      </w:r>
      <w:r>
        <w:rPr>
          <w:spacing w:val="-3"/>
          <w:sz w:val="24"/>
        </w:rPr>
        <w:t> </w:t>
      </w:r>
      <w:r>
        <w:rPr>
          <w:sz w:val="24"/>
        </w:rPr>
        <w:t>Guide</w:t>
      </w:r>
    </w:p>
    <w:p>
      <w:pPr>
        <w:pStyle w:val="ListParagraph"/>
        <w:numPr>
          <w:ilvl w:val="2"/>
          <w:numId w:val="49"/>
        </w:numPr>
        <w:tabs>
          <w:tab w:pos="1861" w:val="left" w:leader="none"/>
        </w:tabs>
        <w:spacing w:line="270" w:lineRule="exact" w:before="0" w:after="0"/>
        <w:ind w:left="1860" w:right="0" w:hanging="581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5981056" id="docshapegroup1444" coordorigin="1553,109" coordsize="90,90">
            <v:shape style="position:absolute;left:1560;top:116;width:75;height:75" id="docshape144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44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Military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6"/>
          <w:sz w:val="24"/>
        </w:rPr>
        <w:t> </w:t>
      </w:r>
      <w:r>
        <w:rPr>
          <w:sz w:val="24"/>
        </w:rPr>
        <w:t>Instructor</w:t>
      </w:r>
      <w:r>
        <w:rPr>
          <w:spacing w:val="-5"/>
          <w:sz w:val="24"/>
        </w:rPr>
        <w:t> </w:t>
      </w:r>
      <w:r>
        <w:rPr>
          <w:sz w:val="24"/>
        </w:rPr>
        <w:t>Handbook</w:t>
      </w:r>
    </w:p>
    <w:p>
      <w:pPr>
        <w:pStyle w:val="ListParagraph"/>
        <w:numPr>
          <w:ilvl w:val="2"/>
          <w:numId w:val="49"/>
        </w:numPr>
        <w:tabs>
          <w:tab w:pos="1861" w:val="left" w:leader="none"/>
        </w:tabs>
        <w:spacing w:line="235" w:lineRule="auto" w:before="1" w:after="0"/>
        <w:ind w:left="1280" w:right="6273" w:firstLine="0"/>
        <w:jc w:val="left"/>
        <w:rPr>
          <w:sz w:val="24"/>
        </w:rPr>
      </w:pPr>
      <w:r>
        <w:rPr/>
        <w:pict>
          <v:group style="position:absolute;margin-left:77.625pt;margin-top:5.404795pt;width:4.5pt;height:4.5pt;mso-position-horizontal-relative:page;mso-position-vertical-relative:paragraph;z-index:15981568" id="docshapegroup1447" coordorigin="1553,108" coordsize="90,90">
            <v:shape style="position:absolute;left:1560;top:115;width:75;height:75" id="docshape1448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449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795pt;width:4.5pt;height:4.5pt;mso-position-horizontal-relative:page;mso-position-vertical-relative:paragraph;z-index:15982080" id="docshapegroup1450" coordorigin="1553,378" coordsize="90,90">
            <v:shape style="position:absolute;left:1560;top:385;width:75;height:75" id="docshape1451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1452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404797pt;width:4.5pt;height:4.5pt;mso-position-horizontal-relative:page;mso-position-vertical-relative:paragraph;z-index:15982592" id="docshapegroup1453" coordorigin="1553,648" coordsize="90,90">
            <v:shape style="position:absolute;left:1560;top:655;width:75;height:75" id="docshape1454" coordorigin="1560,656" coordsize="75,75" path="m1598,731l1572,721,1560,693,1572,665,1598,656,1623,665,1635,693,1623,721,1598,731xe" filled="true" fillcolor="#000000" stroked="false">
              <v:path arrowok="t"/>
              <v:fill type="solid"/>
            </v:shape>
            <v:shape style="position:absolute;left:1560;top:655;width:75;height:75" id="docshape1455" coordorigin="1560,656" coordsize="75,75" path="m1635,693l1623,721,1598,731,1572,721,1560,693,1572,665,1598,656,1623,665,1635,69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904797pt;width:4.5pt;height:4.5pt;mso-position-horizontal-relative:page;mso-position-vertical-relative:paragraph;z-index:15983104" id="docshapegroup1456" coordorigin="1553,918" coordsize="90,90">
            <v:shape style="position:absolute;left:1560;top:925;width:75;height:75" id="docshape1457" coordorigin="1560,926" coordsize="75,75" path="m1598,1001l1572,991,1560,963,1572,935,1598,926,1623,935,1635,963,1623,991,1598,1001xe" filled="true" fillcolor="#000000" stroked="false">
              <v:path arrowok="t"/>
              <v:fill type="solid"/>
            </v:shape>
            <v:shape style="position:absolute;left:1560;top:925;width:75;height:75" id="docshape1458" coordorigin="1560,926" coordsize="75,75" path="m1635,963l1623,991,1598,1001,1572,991,1560,963,1572,935,1598,926,1623,935,1635,96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59.404797pt;width:4.5pt;height:4.5pt;mso-position-horizontal-relative:page;mso-position-vertical-relative:paragraph;z-index:15983616" id="docshapegroup1459" coordorigin="1553,1188" coordsize="90,90">
            <v:shape style="position:absolute;left:1560;top:1195;width:75;height:75" id="docshape1460" coordorigin="1560,1196" coordsize="75,75" path="m1598,1271l1572,1261,1560,1233,1572,1205,1598,1196,1623,1205,1635,1233,1623,1261,1598,1271xe" filled="true" fillcolor="#000000" stroked="false">
              <v:path arrowok="t"/>
              <v:fill type="solid"/>
            </v:shape>
            <v:shape style="position:absolute;left:1560;top:1195;width:75;height:75" id="docshape1461" coordorigin="1560,1196" coordsize="75,75" path="m1635,1233l1623,1261,1598,1271,1572,1261,1560,1233,1572,1205,1598,1196,1623,1205,1635,123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72.904793pt;width:4.5pt;height:4.5pt;mso-position-horizontal-relative:page;mso-position-vertical-relative:paragraph;z-index:15984128" id="docshapegroup1462" coordorigin="1553,1458" coordsize="90,90">
            <v:shape style="position:absolute;left:1560;top:1465;width:75;height:75" id="docshape1463" coordorigin="1560,1466" coordsize="75,75" path="m1598,1541l1572,1531,1560,1503,1572,1475,1598,1466,1623,1475,1635,1503,1623,1531,1598,1541xe" filled="true" fillcolor="#000000" stroked="false">
              <v:path arrowok="t"/>
              <v:fill type="solid"/>
            </v:shape>
            <v:shape style="position:absolute;left:1560;top:1465;width:75;height:75" id="docshape1464" coordorigin="1560,1466" coordsize="75,75" path="m1635,1503l1623,1531,1598,1541,1572,1531,1560,1503,1572,1475,1598,1466,1623,1475,1635,150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86.404793pt;width:4.5pt;height:4.5pt;mso-position-horizontal-relative:page;mso-position-vertical-relative:paragraph;z-index:15984640" id="docshapegroup1465" coordorigin="1553,1728" coordsize="90,90">
            <v:shape style="position:absolute;left:1560;top:1735;width:75;height:75" id="docshape1466" coordorigin="1560,1736" coordsize="75,75" path="m1598,1811l1572,1801,1560,1773,1572,1745,1598,1736,1623,1745,1635,1773,1623,1801,1598,1811xe" filled="true" fillcolor="#000000" stroked="false">
              <v:path arrowok="t"/>
              <v:fill type="solid"/>
            </v:shape>
            <v:shape style="position:absolute;left:1560;top:1735;width:75;height:75" id="docshape1467" coordorigin="1560,1736" coordsize="75,75" path="m1635,1773l1623,1801,1598,1811,1572,1801,1560,1773,1572,1745,1598,1736,1623,1745,1635,177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99.904793pt;width:4.5pt;height:4.5pt;mso-position-horizontal-relative:page;mso-position-vertical-relative:paragraph;z-index:15985152" id="docshapegroup1468" coordorigin="1553,1998" coordsize="90,90">
            <v:shape style="position:absolute;left:1560;top:2005;width:75;height:75" id="docshape1469" coordorigin="1560,2006" coordsize="75,75" path="m1598,2081l1572,2071,1560,2043,1572,2015,1598,2006,1623,2015,1635,2043,1623,2071,1598,2081xe" filled="true" fillcolor="#000000" stroked="false">
              <v:path arrowok="t"/>
              <v:fill type="solid"/>
            </v:shape>
            <v:shape style="position:absolute;left:1560;top:2005;width:75;height:75" id="docshape1470" coordorigin="1560,2006" coordsize="75,75" path="m1635,2043l1623,2071,1598,2081,1572,2071,1560,2043,1572,2015,1598,2006,1623,2015,1635,204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Staff</w:t>
      </w:r>
      <w:r>
        <w:rPr>
          <w:spacing w:val="-12"/>
          <w:sz w:val="24"/>
        </w:rPr>
        <w:t> </w:t>
      </w:r>
      <w:r>
        <w:rPr>
          <w:sz w:val="24"/>
        </w:rPr>
        <w:t>Professional</w:t>
      </w:r>
      <w:r>
        <w:rPr>
          <w:spacing w:val="-11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ASSOCIATE FACULTY GUIDE</w:t>
      </w:r>
      <w:r>
        <w:rPr>
          <w:spacing w:val="1"/>
          <w:sz w:val="24"/>
        </w:rPr>
        <w:t> </w:t>
      </w:r>
      <w:r>
        <w:rPr>
          <w:sz w:val="24"/>
        </w:rPr>
        <w:t>HLC_FacultyGuidelines_2016_OPB</w:t>
      </w:r>
      <w:r>
        <w:rPr>
          <w:spacing w:val="1"/>
          <w:sz w:val="24"/>
        </w:rPr>
        <w:t> </w:t>
      </w:r>
      <w:r>
        <w:rPr>
          <w:sz w:val="24"/>
        </w:rPr>
        <w:t>HR_2115-tuitionscholarships</w:t>
      </w:r>
      <w:r>
        <w:rPr>
          <w:spacing w:val="1"/>
          <w:sz w:val="24"/>
        </w:rPr>
        <w:t> </w:t>
      </w:r>
      <w:r>
        <w:rPr>
          <w:sz w:val="24"/>
        </w:rPr>
        <w:t>HR_2440-courseworkgrants</w:t>
      </w:r>
      <w:r>
        <w:rPr>
          <w:spacing w:val="1"/>
          <w:sz w:val="24"/>
        </w:rPr>
        <w:t> </w:t>
      </w:r>
      <w:r>
        <w:rPr>
          <w:sz w:val="24"/>
        </w:rPr>
        <w:t>HR_2458-employeetraining</w:t>
      </w:r>
      <w:r>
        <w:rPr>
          <w:spacing w:val="1"/>
          <w:sz w:val="24"/>
        </w:rPr>
        <w:t> </w:t>
      </w:r>
      <w:r>
        <w:rPr>
          <w:sz w:val="24"/>
        </w:rPr>
        <w:t>HR_2465-facultyqualifications</w:t>
      </w:r>
      <w:r>
        <w:rPr>
          <w:spacing w:val="1"/>
          <w:sz w:val="24"/>
        </w:rPr>
        <w:t> </w:t>
      </w:r>
      <w:r>
        <w:rPr>
          <w:sz w:val="24"/>
        </w:rPr>
        <w:t>HR_2481-faculty_eval_process</w:t>
      </w:r>
    </w:p>
    <w:p>
      <w:pPr>
        <w:pStyle w:val="BodyText"/>
        <w:spacing w:line="235" w:lineRule="auto"/>
        <w:ind w:left="1280" w:right="4181"/>
      </w:pPr>
      <w:r>
        <w:rPr/>
        <w:pict>
          <v:group style="position:absolute;margin-left:77.625pt;margin-top:5.354795pt;width:4.5pt;height:4.5pt;mso-position-horizontal-relative:page;mso-position-vertical-relative:paragraph;z-index:15985664" id="docshapegroup1471" coordorigin="1553,107" coordsize="90,90">
            <v:shape style="position:absolute;left:1560;top:114;width:75;height:75" id="docshape147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47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86176" id="docshapegroup1474" coordorigin="1553,377" coordsize="90,90">
            <v:shape style="position:absolute;left:1560;top:384;width:75;height:75" id="docshape1475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476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HR_Academic</w:t>
      </w:r>
      <w:r>
        <w:rPr>
          <w:spacing w:val="-7"/>
        </w:rPr>
        <w:t> </w:t>
      </w:r>
      <w:r>
        <w:rPr/>
        <w:t>Advisor</w:t>
      </w:r>
      <w:r>
        <w:rPr>
          <w:spacing w:val="-5"/>
        </w:rPr>
        <w:t> </w:t>
      </w:r>
      <w:r>
        <w:rPr/>
        <w:t>VA</w:t>
      </w:r>
      <w:r>
        <w:rPr>
          <w:spacing w:val="-7"/>
        </w:rPr>
        <w:t> </w:t>
      </w:r>
      <w:r>
        <w:rPr/>
        <w:t>Specialist</w:t>
      </w:r>
      <w:r>
        <w:rPr>
          <w:spacing w:val="-7"/>
        </w:rPr>
        <w:t> </w:t>
      </w:r>
      <w:r>
        <w:rPr/>
        <w:t>(11-2-12)_AY1516</w:t>
      </w:r>
      <w:r>
        <w:rPr>
          <w:spacing w:val="-57"/>
        </w:rPr>
        <w:t> </w:t>
      </w:r>
      <w:r>
        <w:rPr/>
        <w:t>HR_Faculty</w:t>
      </w:r>
      <w:r>
        <w:rPr>
          <w:spacing w:val="-2"/>
        </w:rPr>
        <w:t> </w:t>
      </w:r>
      <w:r>
        <w:rPr/>
        <w:t>Credential Exception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986688" id="docshapegroup1477" coordorigin="1553,106" coordsize="90,90">
            <v:shape style="position:absolute;left:1560;top:113;width:75;height:75" id="docshape1478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479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HR_Faculty</w:t>
      </w:r>
      <w:r>
        <w:rPr>
          <w:spacing w:val="-6"/>
        </w:rPr>
        <w:t> </w:t>
      </w:r>
      <w:r>
        <w:rPr/>
        <w:t>Credential</w:t>
      </w:r>
      <w:r>
        <w:rPr>
          <w:spacing w:val="-4"/>
        </w:rPr>
        <w:t> </w:t>
      </w:r>
      <w:r>
        <w:rPr/>
        <w:t>Meeting</w:t>
      </w:r>
      <w:r>
        <w:rPr>
          <w:spacing w:val="-6"/>
        </w:rPr>
        <w:t> </w:t>
      </w:r>
      <w:r>
        <w:rPr/>
        <w:t>Form</w:t>
      </w:r>
    </w:p>
    <w:p>
      <w:pPr>
        <w:pStyle w:val="BodyText"/>
        <w:spacing w:line="235" w:lineRule="auto"/>
        <w:ind w:left="1280" w:right="2379"/>
      </w:pPr>
      <w:r>
        <w:rPr/>
        <w:pict>
          <v:group style="position:absolute;margin-left:77.625pt;margin-top:5.354795pt;width:4.5pt;height:4.5pt;mso-position-horizontal-relative:page;mso-position-vertical-relative:paragraph;z-index:15987200" id="docshapegroup1480" coordorigin="1553,107" coordsize="90,90">
            <v:shape style="position:absolute;left:1560;top:114;width:75;height:75" id="docshape148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48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87712" id="docshapegroup1483" coordorigin="1553,377" coordsize="90,90">
            <v:shape style="position:absolute;left:1560;top:384;width:75;height:75" id="docshape148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48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HR_Faculty</w:t>
      </w:r>
      <w:r>
        <w:rPr>
          <w:spacing w:val="-8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Education-Credentialing</w:t>
      </w:r>
      <w:r>
        <w:rPr>
          <w:spacing w:val="-6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(PEA)</w:t>
      </w:r>
      <w:r>
        <w:rPr>
          <w:spacing w:val="-57"/>
        </w:rPr>
        <w:t> </w:t>
      </w:r>
      <w:r>
        <w:rPr/>
        <w:t>HR_Faculty</w:t>
      </w:r>
      <w:r>
        <w:rPr>
          <w:spacing w:val="-2"/>
        </w:rPr>
        <w:t> </w:t>
      </w:r>
      <w:r>
        <w:rPr/>
        <w:t>Qualifying</w:t>
      </w:r>
      <w:r>
        <w:rPr>
          <w:spacing w:val="-2"/>
        </w:rPr>
        <w:t> </w:t>
      </w:r>
      <w:r>
        <w:rPr/>
        <w:t>Credentials</w:t>
      </w:r>
      <w:r>
        <w:rPr>
          <w:spacing w:val="-1"/>
        </w:rPr>
        <w:t> </w:t>
      </w:r>
      <w:r>
        <w:rPr/>
        <w:t>Spreadsheet</w:t>
      </w:r>
    </w:p>
    <w:p>
      <w:pPr>
        <w:pStyle w:val="BodyText"/>
        <w:spacing w:line="235" w:lineRule="auto"/>
        <w:ind w:left="1280" w:right="1123"/>
      </w:pPr>
      <w:r>
        <w:rPr/>
        <w:pict>
          <v:group style="position:absolute;margin-left:77.625pt;margin-top:5.354795pt;width:4.5pt;height:4.5pt;mso-position-horizontal-relative:page;mso-position-vertical-relative:paragraph;z-index:15988224" id="docshapegroup1486" coordorigin="1553,107" coordsize="90,90">
            <v:shape style="position:absolute;left:1560;top:114;width:75;height:75" id="docshape148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48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88736" id="docshapegroup1489" coordorigin="1553,377" coordsize="90,90">
            <v:shape style="position:absolute;left:1560;top:384;width:75;height:75" id="docshape1490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491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HR_Financial</w:t>
      </w:r>
      <w:r>
        <w:rPr>
          <w:spacing w:val="-8"/>
        </w:rPr>
        <w:t> </w:t>
      </w:r>
      <w:r>
        <w:rPr/>
        <w:t>Aid</w:t>
      </w:r>
      <w:r>
        <w:rPr>
          <w:spacing w:val="-7"/>
        </w:rPr>
        <w:t> </w:t>
      </w:r>
      <w:r>
        <w:rPr/>
        <w:t>Officer-AC</w:t>
      </w:r>
      <w:r>
        <w:rPr>
          <w:spacing w:val="-8"/>
        </w:rPr>
        <w:t> </w:t>
      </w:r>
      <w:r>
        <w:rPr/>
        <w:t>(10-11-11)_AY1516</w:t>
      </w:r>
      <w:r>
        <w:rPr>
          <w:spacing w:val="-57"/>
        </w:rPr>
        <w:t> </w:t>
      </w:r>
      <w:r>
        <w:rPr/>
        <w:t>HR_performanceimprovementplan021615</w:t>
      </w:r>
    </w:p>
    <w:p>
      <w:pPr>
        <w:pStyle w:val="BodyText"/>
        <w:spacing w:line="235" w:lineRule="auto"/>
        <w:ind w:left="1280" w:right="3395"/>
        <w:jc w:val="both"/>
      </w:pPr>
      <w:r>
        <w:rPr/>
        <w:pict>
          <v:group style="position:absolute;margin-left:77.625pt;margin-top:5.354795pt;width:4.5pt;height:4.5pt;mso-position-horizontal-relative:page;mso-position-vertical-relative:paragraph;z-index:15989248" id="docshapegroup1492" coordorigin="1553,107" coordsize="90,90">
            <v:shape style="position:absolute;left:1560;top:114;width:75;height:75" id="docshape149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49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89760" id="docshapegroup1495" coordorigin="1553,377" coordsize="90,90">
            <v:shape style="position:absolute;left:1560;top:384;width:75;height:75" id="docshape1496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497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90272" id="docshapegroup1498" coordorigin="1553,647" coordsize="90,90">
            <v:shape style="position:absolute;left:1560;top:654;width:75;height:75" id="docshape1499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500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HR_Student</w:t>
      </w:r>
      <w:r>
        <w:rPr>
          <w:spacing w:val="-8"/>
        </w:rPr>
        <w:t> </w:t>
      </w:r>
      <w:r>
        <w:rPr/>
        <w:t>Support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Project</w:t>
      </w:r>
      <w:r>
        <w:rPr>
          <w:spacing w:val="-7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(10-16-14)_AY1516</w:t>
      </w:r>
      <w:r>
        <w:rPr>
          <w:spacing w:val="-58"/>
        </w:rPr>
        <w:t> </w:t>
      </w:r>
      <w:r>
        <w:rPr/>
        <w:t>IR_Fall2015GBCampus1eComp_BartonCountyCommunityCollege</w:t>
      </w:r>
      <w:r>
        <w:rPr>
          <w:spacing w:val="-58"/>
        </w:rPr>
        <w:t> </w:t>
      </w:r>
      <w:r>
        <w:rPr/>
        <w:t>IR_IPEDS_Barton_Community_College_Fall_2014 Report</w:t>
      </w:r>
    </w:p>
    <w:p>
      <w:pPr>
        <w:spacing w:after="0" w:line="235" w:lineRule="auto"/>
        <w:jc w:val="both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1280" w:right="5906"/>
      </w:pPr>
      <w:r>
        <w:rPr/>
        <w:pict>
          <v:group style="position:absolute;margin-left:77.625pt;margin-top:9.554795pt;width:4.5pt;height:4.5pt;mso-position-horizontal-relative:page;mso-position-vertical-relative:paragraph;z-index:15990784" id="docshapegroup1501" coordorigin="1553,191" coordsize="90,90">
            <v:shape style="position:absolute;left:1560;top:198;width:75;height:75" id="docshape1502" coordorigin="1560,199" coordsize="75,75" path="m1598,274l1572,264,1560,236,1572,208,1598,199,1623,208,1635,236,1623,264,1598,274xe" filled="true" fillcolor="#000000" stroked="false">
              <v:path arrowok="t"/>
              <v:fill type="solid"/>
            </v:shape>
            <v:shape style="position:absolute;left:1560;top:198;width:75;height:75" id="docshape1503" coordorigin="1560,199" coordsize="75,75" path="m1635,236l1623,264,1598,274,1572,264,1560,236,1572,208,1598,199,1623,208,1635,23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23.054794pt;width:4.5pt;height:4.5pt;mso-position-horizontal-relative:page;mso-position-vertical-relative:paragraph;z-index:15991296" id="docshapegroup1504" coordorigin="1553,461" coordsize="90,90">
            <v:shape style="position:absolute;left:1560;top:468;width:75;height:75" id="docshape1505" coordorigin="1560,469" coordsize="75,75" path="m1598,544l1572,534,1560,506,1572,478,1598,469,1623,478,1635,506,1623,534,1598,544xe" filled="true" fillcolor="#000000" stroked="false">
              <v:path arrowok="t"/>
              <v:fill type="solid"/>
            </v:shape>
            <v:shape style="position:absolute;left:1560;top:468;width:75;height:75" id="docshape1506" coordorigin="1560,469" coordsize="75,75" path="m1635,506l1623,534,1598,544,1572,534,1560,506,1572,478,1598,469,1623,478,1635,50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6.554794pt;width:4.5pt;height:4.5pt;mso-position-horizontal-relative:page;mso-position-vertical-relative:paragraph;z-index:15991808" id="docshapegroup1507" coordorigin="1553,731" coordsize="90,90">
            <v:shape style="position:absolute;left:1560;top:738;width:75;height:75" id="docshape1508" coordorigin="1560,739" coordsize="75,75" path="m1598,814l1572,804,1560,776,1572,748,1598,739,1623,748,1635,776,1623,804,1598,814xe" filled="true" fillcolor="#000000" stroked="false">
              <v:path arrowok="t"/>
              <v:fill type="solid"/>
            </v:shape>
            <v:shape style="position:absolute;left:1560;top:738;width:75;height:75" id="docshape1509" coordorigin="1560,739" coordsize="75,75" path="m1635,776l1623,804,1598,814,1572,804,1560,776,1572,748,1598,739,1623,748,1635,77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Roles and Responsibilities</w:t>
      </w:r>
      <w:r>
        <w:rPr>
          <w:spacing w:val="1"/>
        </w:rPr>
        <w:t> </w:t>
      </w:r>
      <w:r>
        <w:rPr/>
        <w:t>StudentServices_Barton</w:t>
      </w:r>
      <w:r>
        <w:rPr>
          <w:spacing w:val="-12"/>
        </w:rPr>
        <w:t> </w:t>
      </w:r>
      <w:r>
        <w:rPr/>
        <w:t>Catalog</w:t>
      </w:r>
      <w:r>
        <w:rPr>
          <w:spacing w:val="-11"/>
        </w:rPr>
        <w:t> </w:t>
      </w:r>
      <w:r>
        <w:rPr/>
        <w:t>AY1617</w:t>
      </w:r>
      <w:r>
        <w:rPr>
          <w:spacing w:val="-57"/>
        </w:rPr>
        <w:t> </w:t>
      </w:r>
      <w:r>
        <w:rPr>
          <w:spacing w:val="-1"/>
        </w:rPr>
        <w:t>StudentServices_housing-handbook16-17</w:t>
      </w:r>
    </w:p>
    <w:p>
      <w:pPr>
        <w:pStyle w:val="BodyText"/>
        <w:spacing w:line="235" w:lineRule="auto"/>
        <w:ind w:left="1280" w:right="1616"/>
      </w:pPr>
      <w:r>
        <w:rPr/>
        <w:pict>
          <v:group style="position:absolute;margin-left:77.625pt;margin-top:5.354795pt;width:4.5pt;height:4.5pt;mso-position-horizontal-relative:page;mso-position-vertical-relative:paragraph;z-index:15992320" id="docshapegroup1510" coordorigin="1553,107" coordsize="90,90">
            <v:shape style="position:absolute;left:1560;top:114;width:75;height:75" id="docshape151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1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92832" id="docshapegroup1513" coordorigin="1553,377" coordsize="90,90">
            <v:shape style="position:absolute;left:1560;top:384;width:75;height:75" id="docshape151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51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</w:t>
      </w:r>
      <w:r>
        <w:rPr>
          <w:spacing w:val="-4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Staff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Organizational</w:t>
      </w:r>
      <w:r>
        <w:rPr>
          <w:spacing w:val="-5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(NISOD)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NISOD</w:t>
      </w:r>
      <w:r>
        <w:rPr>
          <w:spacing w:val="-57"/>
        </w:rPr>
        <w:t> </w:t>
      </w:r>
      <w:r>
        <w:rPr/>
        <w:t>VP</w:t>
      </w:r>
      <w:r>
        <w:rPr>
          <w:spacing w:val="58"/>
          <w:u w:val="single"/>
        </w:rPr>
        <w:t> </w:t>
      </w:r>
      <w:r>
        <w:rPr/>
        <w:t>Fall_2015_ConferenceDays_AY1516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5993344" id="docshapegroup1516" coordorigin="1553,106" coordsize="90,90">
            <v:shape style="position:absolute;left:1560;top:113;width:75;height:75" id="docshape1517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518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VP_2015-16_KCOG_Report</w:t>
      </w:r>
    </w:p>
    <w:p>
      <w:pPr>
        <w:pStyle w:val="BodyText"/>
        <w:spacing w:line="235" w:lineRule="auto"/>
        <w:ind w:left="1280" w:right="3254"/>
      </w:pPr>
      <w:r>
        <w:rPr/>
        <w:pict>
          <v:group style="position:absolute;margin-left:77.625pt;margin-top:5.354795pt;width:4.5pt;height:4.5pt;mso-position-horizontal-relative:page;mso-position-vertical-relative:paragraph;z-index:15993856" id="docshapegroup1519" coordorigin="1553,107" coordsize="90,90">
            <v:shape style="position:absolute;left:1560;top:114;width:75;height:75" id="docshape152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2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94368" id="docshapegroup1522" coordorigin="1553,377" coordsize="90,90">
            <v:shape style="position:absolute;left:1560;top:384;width:75;height:75" id="docshape1523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524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VP_Addendum of Expectations of BARTonline Instructors_AY1516</w:t>
      </w:r>
      <w:r>
        <w:rPr>
          <w:spacing w:val="-58"/>
        </w:rPr>
        <w:t> </w:t>
      </w:r>
      <w:r>
        <w:rPr/>
        <w:t>VP_CHEM</w:t>
      </w:r>
      <w:r>
        <w:rPr>
          <w:spacing w:val="-2"/>
        </w:rPr>
        <w:t> </w:t>
      </w:r>
      <w:r>
        <w:rPr/>
        <w:t>1806 College Chemistry I</w:t>
      </w:r>
    </w:p>
    <w:p>
      <w:pPr>
        <w:pStyle w:val="BodyText"/>
        <w:spacing w:line="235" w:lineRule="auto"/>
        <w:ind w:left="1280" w:right="5246"/>
      </w:pPr>
      <w:r>
        <w:rPr/>
        <w:pict>
          <v:group style="position:absolute;margin-left:77.625pt;margin-top:5.354795pt;width:4.5pt;height:4.5pt;mso-position-horizontal-relative:page;mso-position-vertical-relative:paragraph;z-index:15994880" id="docshapegroup1525" coordorigin="1553,107" coordsize="90,90">
            <v:shape style="position:absolute;left:1560;top:114;width:75;height:75" id="docshape152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2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95392" id="docshapegroup1528" coordorigin="1553,377" coordsize="90,90">
            <v:shape style="position:absolute;left:1560;top:384;width:75;height:75" id="docshape1529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530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VP_Classroom</w:t>
      </w:r>
      <w:r>
        <w:rPr>
          <w:spacing w:val="-10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Technique</w:t>
      </w:r>
      <w:r>
        <w:rPr>
          <w:spacing w:val="-57"/>
        </w:rPr>
        <w:t> </w:t>
      </w:r>
      <w:r>
        <w:rPr/>
        <w:t>VP_Kansas</w:t>
      </w:r>
      <w:r>
        <w:rPr>
          <w:spacing w:val="-4"/>
        </w:rPr>
        <w:t> </w:t>
      </w:r>
      <w:r>
        <w:rPr/>
        <w:t>Core</w:t>
      </w:r>
      <w:r>
        <w:rPr>
          <w:spacing w:val="-2"/>
        </w:rPr>
        <w:t> </w:t>
      </w:r>
      <w:r>
        <w:rPr/>
        <w:t>Outcome</w:t>
      </w:r>
      <w:r>
        <w:rPr>
          <w:spacing w:val="-3"/>
        </w:rPr>
        <w:t> </w:t>
      </w:r>
      <w:r>
        <w:rPr/>
        <w:t>Groups</w:t>
      </w:r>
    </w:p>
    <w:p>
      <w:pPr>
        <w:pStyle w:val="BodyText"/>
        <w:spacing w:line="235" w:lineRule="auto"/>
        <w:ind w:left="1280" w:right="4978"/>
      </w:pPr>
      <w:r>
        <w:rPr/>
        <w:pict>
          <v:group style="position:absolute;margin-left:77.625pt;margin-top:5.354795pt;width:4.5pt;height:4.5pt;mso-position-horizontal-relative:page;mso-position-vertical-relative:paragraph;z-index:15995904" id="docshapegroup1531" coordorigin="1553,107" coordsize="90,90">
            <v:shape style="position:absolute;left:1560;top:114;width:75;height:75" id="docshape153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3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96416" id="docshapegroup1534" coordorigin="1553,377" coordsize="90,90">
            <v:shape style="position:absolute;left:1560;top:384;width:75;height:75" id="docshape1535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536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VP_Learning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Committee</w:t>
      </w:r>
      <w:r>
        <w:rPr>
          <w:spacing w:val="-57"/>
        </w:rPr>
        <w:t> </w:t>
      </w:r>
      <w:r>
        <w:rPr/>
        <w:t>VP_New</w:t>
      </w:r>
      <w:r>
        <w:rPr>
          <w:spacing w:val="-2"/>
        </w:rPr>
        <w:t> </w:t>
      </w:r>
      <w:r>
        <w:rPr/>
        <w:t>Course Checklist</w:t>
      </w:r>
    </w:p>
    <w:p>
      <w:pPr>
        <w:pStyle w:val="BodyText"/>
        <w:spacing w:line="235" w:lineRule="auto"/>
        <w:ind w:left="1280" w:right="7012"/>
        <w:jc w:val="both"/>
      </w:pPr>
      <w:r>
        <w:rPr/>
        <w:pict>
          <v:group style="position:absolute;margin-left:77.625pt;margin-top:5.354795pt;width:4.5pt;height:4.5pt;mso-position-horizontal-relative:page;mso-position-vertical-relative:paragraph;z-index:15996928" id="docshapegroup1537" coordorigin="1553,107" coordsize="90,90">
            <v:shape style="position:absolute;left:1560;top:114;width:75;height:75" id="docshape153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3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97440" id="docshapegroup1540" coordorigin="1553,377" coordsize="90,90">
            <v:shape style="position:absolute;left:1560;top:384;width:75;height:75" id="docshape1541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542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97952" id="docshapegroup1543" coordorigin="1553,647" coordsize="90,90">
            <v:shape style="position:absolute;left:1560;top:654;width:75;height:75" id="docshape1544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545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VP_Revised Course Checklist</w:t>
      </w:r>
      <w:r>
        <w:rPr>
          <w:spacing w:val="-58"/>
        </w:rPr>
        <w:t> </w:t>
      </w:r>
      <w:r>
        <w:rPr/>
        <w:t>VP_sprsum2016facnewsletter</w:t>
      </w:r>
      <w:r>
        <w:rPr>
          <w:spacing w:val="-58"/>
        </w:rPr>
        <w:t> </w:t>
      </w:r>
      <w:r>
        <w:rPr/>
        <w:t>VP_Starlink</w:t>
      </w:r>
      <w:r>
        <w:rPr>
          <w:spacing w:val="-3"/>
        </w:rPr>
        <w:t> </w:t>
      </w:r>
      <w:r>
        <w:rPr/>
        <w:t>Schedule</w:t>
      </w:r>
    </w:p>
    <w:p>
      <w:pPr>
        <w:pStyle w:val="BodyText"/>
        <w:spacing w:line="235" w:lineRule="auto"/>
        <w:ind w:left="1280" w:right="3067"/>
      </w:pPr>
      <w:r>
        <w:rPr/>
        <w:pict>
          <v:group style="position:absolute;margin-left:77.625pt;margin-top:5.354795pt;width:4.5pt;height:4.5pt;mso-position-horizontal-relative:page;mso-position-vertical-relative:paragraph;z-index:15998464" id="docshapegroup1546" coordorigin="1553,107" coordsize="90,90">
            <v:shape style="position:absolute;left:1560;top:114;width:75;height:75" id="docshape154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4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5998976" id="docshapegroup1549" coordorigin="1553,377" coordsize="90,90">
            <v:shape style="position:absolute;left:1560;top:384;width:75;height:75" id="docshape1550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551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5999488" id="docshapegroup1552" coordorigin="1553,647" coordsize="90,90">
            <v:shape style="position:absolute;left:1560;top:654;width:75;height:75" id="docshape1553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554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WCTE_Compiled-Professional Development_AY1516</w:t>
      </w:r>
      <w:r>
        <w:rPr>
          <w:spacing w:val="1"/>
        </w:rPr>
        <w:t> </w:t>
      </w:r>
      <w:r>
        <w:rPr/>
        <w:t>WCTE_Professional Development Form (Perkins Trips) new_AY1516</w:t>
      </w:r>
      <w:r>
        <w:rPr>
          <w:spacing w:val="-58"/>
        </w:rPr>
        <w:t> </w:t>
      </w:r>
      <w:r>
        <w:rPr/>
        <w:t>WCTE_PROFESSIONAL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2015-16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457280;mso-wrap-distance-left:0;mso-wrap-distance-right:0" id="docshape1555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3.D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</w:t>
      </w:r>
      <w:r>
        <w:rPr>
          <w:spacing w:val="-2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3" w:lineRule="exact" w:before="234" w:after="0"/>
        <w:ind w:left="1280" w:right="0" w:hanging="30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institution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suited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populations.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1" w:after="0"/>
        <w:ind w:left="1280" w:right="1039" w:hanging="300"/>
        <w:jc w:val="left"/>
        <w:rPr>
          <w:sz w:val="24"/>
        </w:rPr>
      </w:pPr>
      <w:r>
        <w:rPr>
          <w:sz w:val="24"/>
        </w:rPr>
        <w:t>The institution provides for learning support and preparatory instruction to address the</w:t>
      </w:r>
      <w:r>
        <w:rPr>
          <w:spacing w:val="1"/>
          <w:sz w:val="24"/>
        </w:rPr>
        <w:t> </w:t>
      </w:r>
      <w:r>
        <w:rPr>
          <w:sz w:val="24"/>
        </w:rPr>
        <w:t>academic needs of its students. It has a process for directing entering students to courses and</w:t>
      </w:r>
      <w:r>
        <w:rPr>
          <w:spacing w:val="-57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for which</w:t>
      </w:r>
      <w:r>
        <w:rPr>
          <w:spacing w:val="-1"/>
          <w:sz w:val="24"/>
        </w:rPr>
        <w:t> </w:t>
      </w:r>
      <w:r>
        <w:rPr>
          <w:sz w:val="24"/>
        </w:rPr>
        <w:t>the 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adequately prepared.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67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advising</w:t>
      </w:r>
      <w:r>
        <w:rPr>
          <w:spacing w:val="-1"/>
          <w:sz w:val="24"/>
        </w:rPr>
        <w:t> </w:t>
      </w:r>
      <w:r>
        <w:rPr>
          <w:sz w:val="24"/>
        </w:rPr>
        <w:t>suited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needs of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2" w:after="0"/>
        <w:ind w:left="1280" w:right="730" w:hanging="300"/>
        <w:jc w:val="left"/>
        <w:rPr>
          <w:sz w:val="24"/>
        </w:rPr>
      </w:pPr>
      <w:r>
        <w:rPr>
          <w:sz w:val="24"/>
        </w:rPr>
        <w:t>The institution provides to students and instructors the infrastructure and resources necessary to</w:t>
      </w:r>
      <w:r>
        <w:rPr>
          <w:spacing w:val="-57"/>
          <w:sz w:val="24"/>
        </w:rPr>
        <w:t> </w:t>
      </w:r>
      <w:r>
        <w:rPr>
          <w:sz w:val="24"/>
        </w:rPr>
        <w:t>support effective teaching and learning (technological infrastructure, scientific laboratories,</w:t>
      </w:r>
      <w:r>
        <w:rPr>
          <w:spacing w:val="1"/>
          <w:sz w:val="24"/>
        </w:rPr>
        <w:t> </w:t>
      </w:r>
      <w:r>
        <w:rPr>
          <w:sz w:val="24"/>
        </w:rPr>
        <w:t>libraries, performance spaces, clinical practice sites, museum collections, as appropriate to the</w:t>
      </w:r>
      <w:r>
        <w:rPr>
          <w:spacing w:val="1"/>
          <w:sz w:val="24"/>
        </w:rPr>
        <w:t> </w:t>
      </w:r>
      <w:r>
        <w:rPr>
          <w:sz w:val="24"/>
        </w:rPr>
        <w:t>institution’s offerings).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004" w:hanging="300"/>
        <w:jc w:val="left"/>
        <w:rPr>
          <w:sz w:val="24"/>
        </w:rPr>
      </w:pPr>
      <w:r>
        <w:rPr>
          <w:sz w:val="24"/>
        </w:rPr>
        <w:t>The institution provides to students guidance in the effective use of research and information</w:t>
      </w:r>
      <w:r>
        <w:rPr>
          <w:spacing w:val="-57"/>
          <w:sz w:val="24"/>
        </w:rPr>
        <w:t> </w:t>
      </w:r>
      <w:r>
        <w:rPr>
          <w:sz w:val="24"/>
        </w:rPr>
        <w:t>resources.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3.D.1.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770"/>
      </w:pPr>
      <w:r>
        <w:rPr/>
        <w:t>Barton provides students with an array of </w:t>
      </w:r>
      <w:r>
        <w:rPr>
          <w:color w:val="0000ED"/>
          <w:u w:val="single" w:color="0000ED"/>
        </w:rPr>
        <w:t>academic and support services</w:t>
      </w:r>
      <w:r>
        <w:rPr>
          <w:color w:val="0000ED"/>
        </w:rPr>
        <w:t> </w:t>
      </w:r>
      <w:r>
        <w:rPr/>
        <w:t>designed to meet their</w:t>
      </w:r>
      <w:r>
        <w:rPr>
          <w:spacing w:val="1"/>
        </w:rPr>
        <w:t> </w:t>
      </w:r>
      <w:r>
        <w:rPr/>
        <w:t>specific needs and to provide opportunities for a successful attainment of their educational goals. The</w:t>
      </w:r>
      <w:r>
        <w:rPr>
          <w:spacing w:val="-57"/>
        </w:rPr>
        <w:t> </w:t>
      </w:r>
      <w:r>
        <w:rPr/>
        <w:t>College offers these services for prospective, new, and current students in multiple locations and a</w:t>
      </w:r>
      <w:r>
        <w:rPr>
          <w:spacing w:val="1"/>
        </w:rPr>
        <w:t> </w:t>
      </w:r>
      <w:r>
        <w:rPr/>
        <w:t>wide range of modalities. Students can access information and assistance in-person, by telephone, via</w:t>
      </w:r>
      <w:r>
        <w:rPr>
          <w:spacing w:val="-57"/>
        </w:rPr>
        <w:t> </w:t>
      </w:r>
      <w:r>
        <w:rPr/>
        <w:t>e-mail, and through other internet-based communications.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887"/>
      </w:pPr>
      <w:r>
        <w:rPr/>
        <w:t>Every other year, Institutional Research administers the </w:t>
      </w:r>
      <w:r>
        <w:rPr>
          <w:i/>
        </w:rPr>
        <w:t>Community College Survey of Student</w:t>
      </w:r>
      <w:r>
        <w:rPr>
          <w:i/>
          <w:spacing w:val="1"/>
        </w:rPr>
        <w:t> </w:t>
      </w:r>
      <w:r>
        <w:rPr>
          <w:i/>
        </w:rPr>
        <w:t>Engagement (CCSSE)</w:t>
      </w:r>
      <w:r>
        <w:rPr/>
        <w:t>, in part to determine student satisfaction with support services offered by the</w:t>
      </w:r>
      <w:r>
        <w:rPr>
          <w:spacing w:val="1"/>
        </w:rPr>
        <w:t> </w:t>
      </w:r>
      <w:r>
        <w:rPr/>
        <w:t>College. As Figure 3 on page 4 of the </w:t>
      </w:r>
      <w:r>
        <w:rPr>
          <w:color w:val="0000ED"/>
          <w:u w:val="single" w:color="0000ED"/>
        </w:rPr>
        <w:t>CCSSE 2016 Key Findings Report</w:t>
      </w:r>
      <w:r>
        <w:rPr>
          <w:color w:val="0000ED"/>
        </w:rPr>
        <w:t> </w:t>
      </w:r>
      <w:r>
        <w:rPr/>
        <w:t>indicates, of the five items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 performed</w:t>
      </w:r>
      <w:r>
        <w:rPr>
          <w:spacing w:val="-1"/>
        </w:rPr>
        <w:t> </w:t>
      </w:r>
      <w:r>
        <w:rPr/>
        <w:t>most favorably,</w:t>
      </w:r>
      <w:r>
        <w:rPr>
          <w:spacing w:val="-1"/>
        </w:rPr>
        <w:t> </w:t>
      </w:r>
      <w:r>
        <w:rPr/>
        <w:t>three were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>
          <w:color w:val="0000ED"/>
          <w:u w:val="single" w:color="0000ED"/>
        </w:rPr>
        <w:t>Support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for Learners</w:t>
      </w:r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2379"/>
      </w:pPr>
      <w:r>
        <w:rPr/>
        <w:pict>
          <v:group style="position:absolute;margin-left:77.625pt;margin-top:5.354795pt;width:4.5pt;height:4.5pt;mso-position-horizontal-relative:page;mso-position-vertical-relative:paragraph;z-index:16000512" id="docshapegroup1556" coordorigin="1553,107" coordsize="90,90">
            <v:shape style="position:absolute;left:1560;top:114;width:75;height:75" id="docshape155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5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01024" id="docshapegroup1559" coordorigin="1553,377" coordsize="90,90">
            <v:shape style="position:absolute;left:1560;top:384;width:75;height:75" id="docshape1560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561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Helping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cope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non-academic</w:t>
      </w:r>
      <w:r>
        <w:rPr>
          <w:spacing w:val="-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(work,</w:t>
      </w:r>
      <w:r>
        <w:rPr>
          <w:spacing w:val="-1"/>
        </w:rPr>
        <w:t> </w:t>
      </w:r>
      <w:r>
        <w:rPr/>
        <w:t>family,</w:t>
      </w:r>
      <w:r>
        <w:rPr>
          <w:spacing w:val="-1"/>
        </w:rPr>
        <w:t> </w:t>
      </w:r>
      <w:r>
        <w:rPr/>
        <w:t>etc.)</w:t>
      </w:r>
      <w:r>
        <w:rPr>
          <w:spacing w:val="-57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the support</w:t>
      </w:r>
      <w:r>
        <w:rPr>
          <w:spacing w:val="-2"/>
        </w:rPr>
        <w:t> </w:t>
      </w:r>
      <w:r>
        <w:rPr/>
        <w:t>you need to</w:t>
      </w:r>
      <w:r>
        <w:rPr>
          <w:spacing w:val="-1"/>
        </w:rPr>
        <w:t> </w:t>
      </w:r>
      <w:r>
        <w:rPr/>
        <w:t>thrive socially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6001536" id="docshapegroup1562" coordorigin="1553,106" coordsize="90,90">
            <v:shape style="position:absolute;left:1560;top:113;width:75;height:75" id="docshape1563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564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Providing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afford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68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data,</w:t>
      </w:r>
      <w:r>
        <w:rPr>
          <w:spacing w:val="-1"/>
        </w:rPr>
        <w:t> </w:t>
      </w:r>
      <w:r>
        <w:rPr/>
        <w:t>Barton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student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meet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needs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students.</w:t>
      </w:r>
    </w:p>
    <w:p>
      <w:pPr>
        <w:pStyle w:val="Heading3"/>
        <w:spacing w:before="234"/>
      </w:pPr>
      <w:r>
        <w:rPr/>
        <w:t>3.D.2.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75"/>
      </w:pPr>
      <w:r>
        <w:rPr/>
        <w:t>The</w:t>
      </w:r>
      <w:r>
        <w:rPr>
          <w:spacing w:val="-1"/>
        </w:rPr>
        <w:t> </w:t>
      </w:r>
      <w:r>
        <w:rPr/>
        <w:t>College has</w:t>
      </w:r>
      <w:r>
        <w:rPr>
          <w:spacing w:val="-1"/>
        </w:rPr>
        <w:t> </w:t>
      </w:r>
      <w:r>
        <w:rPr/>
        <w:t>a mandatory</w:t>
      </w:r>
      <w:r>
        <w:rPr>
          <w:spacing w:val="-3"/>
        </w:rPr>
        <w:t> </w:t>
      </w:r>
      <w:r>
        <w:rPr>
          <w:color w:val="0000ED"/>
          <w:u w:val="single" w:color="0000ED"/>
        </w:rPr>
        <w:t>assessment 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placement</w:t>
      </w:r>
      <w:r>
        <w:rPr>
          <w:color w:val="0000ED"/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/>
        <w:t>that applies</w:t>
      </w:r>
      <w:r>
        <w:rPr>
          <w:spacing w:val="-1"/>
        </w:rPr>
        <w:t> </w:t>
      </w:r>
      <w:r>
        <w:rPr/>
        <w:t>to 1) students</w:t>
      </w:r>
      <w:r>
        <w:rPr>
          <w:spacing w:val="-2"/>
        </w:rPr>
        <w:t> </w:t>
      </w:r>
      <w:r>
        <w:rPr/>
        <w:t>enrolling in</w:t>
      </w:r>
      <w:r>
        <w:rPr>
          <w:spacing w:val="-57"/>
        </w:rPr>
        <w:t> </w:t>
      </w:r>
      <w:r>
        <w:rPr/>
        <w:t>approved certificate or degree programs with prerequisite placement scores and 2) students who plan</w:t>
      </w:r>
      <w:r>
        <w:rPr>
          <w:spacing w:val="-57"/>
        </w:rPr>
        <w:t> </w:t>
      </w:r>
      <w:r>
        <w:rPr/>
        <w:t>to enroll in any course with prerequisite placement. Students who asses into two or more</w:t>
      </w:r>
      <w:r>
        <w:rPr>
          <w:spacing w:val="1"/>
        </w:rPr>
        <w:t> </w:t>
      </w:r>
      <w:r>
        <w:rPr>
          <w:color w:val="0000ED"/>
          <w:u w:val="single" w:color="0000ED"/>
        </w:rPr>
        <w:t>developmental areas of study</w:t>
      </w:r>
      <w:r>
        <w:rPr>
          <w:color w:val="0000ED"/>
        </w:rPr>
        <w:t> </w:t>
      </w:r>
      <w:r>
        <w:rPr/>
        <w:t>are encouraged to enroll in </w:t>
      </w:r>
      <w:r>
        <w:rPr>
          <w:color w:val="0000ED"/>
          <w:u w:val="single" w:color="0000ED"/>
        </w:rPr>
        <w:t>Student Success (EDUC 1103)</w:t>
      </w:r>
      <w:r>
        <w:rPr>
          <w:color w:val="0000ED"/>
        </w:rPr>
        <w:t> </w:t>
      </w:r>
      <w:r>
        <w:rPr/>
        <w:t>during their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at Barton as available.</w:t>
      </w:r>
    </w:p>
    <w:p>
      <w:pPr>
        <w:pStyle w:val="Heading4"/>
        <w:spacing w:before="233"/>
      </w:pPr>
      <w:r>
        <w:rPr/>
        <w:t>Barton</w:t>
      </w:r>
      <w:r>
        <w:rPr>
          <w:spacing w:val="-3"/>
        </w:rPr>
        <w:t> </w:t>
      </w:r>
      <w:r>
        <w:rPr/>
        <w:t>County</w:t>
      </w:r>
      <w:r>
        <w:rPr>
          <w:spacing w:val="-3"/>
        </w:rPr>
        <w:t> </w:t>
      </w:r>
      <w:r>
        <w:rPr/>
        <w:t>Campus,</w:t>
      </w:r>
      <w:r>
        <w:rPr>
          <w:spacing w:val="-4"/>
        </w:rPr>
        <w:t> </w:t>
      </w:r>
      <w:r>
        <w:rPr/>
        <w:t>Fort</w:t>
      </w:r>
      <w:r>
        <w:rPr>
          <w:spacing w:val="-2"/>
        </w:rPr>
        <w:t> </w:t>
      </w:r>
      <w:r>
        <w:rPr/>
        <w:t>Leavenworth,</w:t>
      </w:r>
      <w:r>
        <w:rPr>
          <w:spacing w:val="-3"/>
        </w:rPr>
        <w:t> </w:t>
      </w:r>
      <w:r>
        <w:rPr/>
        <w:t>Fort</w:t>
      </w:r>
      <w:r>
        <w:rPr>
          <w:spacing w:val="-2"/>
        </w:rPr>
        <w:t> </w:t>
      </w:r>
      <w:r>
        <w:rPr/>
        <w:t>Riley,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Dual</w:t>
      </w:r>
      <w:r>
        <w:rPr>
          <w:spacing w:val="-3"/>
        </w:rPr>
        <w:t> </w:t>
      </w:r>
      <w:r>
        <w:rPr/>
        <w:t>Credit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680"/>
      </w:pPr>
      <w:r>
        <w:rPr/>
        <w:t>The</w:t>
      </w:r>
      <w:r>
        <w:rPr>
          <w:spacing w:val="-3"/>
        </w:rPr>
        <w:t> </w:t>
      </w:r>
      <w:r>
        <w:rPr>
          <w:color w:val="0000ED"/>
          <w:u w:val="single" w:color="0000ED"/>
        </w:rPr>
        <w:t>Barton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Developmental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Program</w:t>
      </w:r>
      <w:r>
        <w:rPr>
          <w:color w:val="0000ED"/>
        </w:rPr>
        <w:t> </w:t>
      </w:r>
      <w:r>
        <w:rPr/>
        <w:t>offers</w:t>
      </w:r>
      <w:r>
        <w:rPr>
          <w:spacing w:val="-2"/>
        </w:rPr>
        <w:t> </w:t>
      </w:r>
      <w:r>
        <w:rPr/>
        <w:t>post-secondary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</w:p>
    <w:p>
      <w:pPr>
        <w:spacing w:after="0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842"/>
      </w:pPr>
      <w:r>
        <w:rPr/>
        <w:t>responsive to the individual differences and needs among learners. To facilitate academic</w:t>
      </w:r>
      <w:r>
        <w:rPr>
          <w:spacing w:val="1"/>
        </w:rPr>
        <w:t> </w:t>
      </w:r>
      <w:r>
        <w:rPr/>
        <w:t>preparedness, the College provides diagnostic testing and placement, general and discipline-specific</w:t>
      </w:r>
      <w:r>
        <w:rPr>
          <w:spacing w:val="-57"/>
        </w:rPr>
        <w:t> </w:t>
      </w:r>
      <w:r>
        <w:rPr/>
        <w:t>learning strategies, and assists students in coping with barriers to learning. The </w:t>
      </w:r>
      <w:r>
        <w:rPr>
          <w:color w:val="0000ED"/>
          <w:u w:val="single" w:color="0000ED"/>
        </w:rPr>
        <w:t>Barton Academic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Center for Enrichment (ACE)</w:t>
      </w:r>
      <w:r>
        <w:rPr/>
        <w:t>, located at the Barton County Campus, offers a unique, module-based</w:t>
      </w:r>
      <w:r>
        <w:rPr>
          <w:spacing w:val="-57"/>
        </w:rPr>
        <w:t> </w:t>
      </w:r>
      <w:r>
        <w:rPr/>
        <w:t>instructional program for College Prep Math, Basic Reading, and Intermediate Reading. The various</w:t>
      </w:r>
      <w:r>
        <w:rPr>
          <w:spacing w:val="-57"/>
        </w:rPr>
        <w:t> </w:t>
      </w:r>
      <w:r>
        <w:rPr/>
        <w:t>program components include</w:t>
      </w:r>
      <w:r>
        <w:rPr>
          <w:color w:val="0000ED"/>
          <w:u w:val="single" w:color="0000ED"/>
        </w:rPr>
        <w:t> ACE Reading (Reading Modules)</w:t>
      </w:r>
      <w:r>
        <w:rPr/>
        <w:t>, and ACE Math </w:t>
      </w:r>
      <w:r>
        <w:rPr>
          <w:color w:val="0000ED"/>
          <w:u w:val="single" w:color="0000ED"/>
        </w:rPr>
        <w:t>(College Prep Math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Modules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and Competencies)</w:t>
      </w:r>
      <w:r>
        <w:rPr/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42"/>
      </w:pPr>
      <w:r>
        <w:rPr/>
        <w:t>Two Developmental English courses are offered to provide the opportunity for students to improve</w:t>
      </w:r>
      <w:r>
        <w:rPr>
          <w:spacing w:val="1"/>
        </w:rPr>
        <w:t> </w:t>
      </w:r>
      <w:r>
        <w:rPr/>
        <w:t>writing skills necessary for successful performance in college courses and most careers. A third</w:t>
      </w:r>
      <w:r>
        <w:rPr>
          <w:spacing w:val="1"/>
        </w:rPr>
        <w:t> </w:t>
      </w:r>
      <w:r>
        <w:rPr/>
        <w:t>course, </w:t>
      </w:r>
      <w:r>
        <w:rPr>
          <w:color w:val="0000ED"/>
          <w:u w:val="single" w:color="0000ED"/>
        </w:rPr>
        <w:t>English Composition I with Review</w:t>
      </w:r>
      <w:r>
        <w:rPr>
          <w:color w:val="0000ED"/>
        </w:rPr>
        <w:t> </w:t>
      </w:r>
      <w:r>
        <w:rPr/>
        <w:t>provides a faster pathway for students with placement</w:t>
      </w:r>
      <w:r>
        <w:rPr>
          <w:spacing w:val="1"/>
        </w:rPr>
        <w:t> </w:t>
      </w:r>
      <w:r>
        <w:rPr/>
        <w:t>scores below college level in writing. Students in this five credit course attend a college-level English</w:t>
      </w:r>
      <w:r>
        <w:rPr>
          <w:spacing w:val="-57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I class followed</w:t>
      </w:r>
      <w:r>
        <w:rPr>
          <w:spacing w:val="-1"/>
        </w:rPr>
        <w:t> </w:t>
      </w:r>
      <w:r>
        <w:rPr/>
        <w:t>by an hour</w:t>
      </w:r>
      <w:r>
        <w:rPr>
          <w:spacing w:val="-1"/>
        </w:rPr>
        <w:t> </w:t>
      </w:r>
      <w:r>
        <w:rPr/>
        <w:t>of additional instruction/review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same</w:t>
      </w:r>
      <w:r>
        <w:rPr>
          <w:spacing w:val="-2"/>
        </w:rPr>
        <w:t> </w:t>
      </w:r>
      <w:r>
        <w:rPr/>
        <w:t>instructor.</w:t>
      </w:r>
    </w:p>
    <w:p>
      <w:pPr>
        <w:pStyle w:val="BodyText"/>
        <w:spacing w:line="235" w:lineRule="auto"/>
        <w:ind w:left="680" w:right="828"/>
      </w:pPr>
      <w:r>
        <w:rPr/>
        <w:t>This format allows eligible students to save one semester by combining the Composition I class 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supplemental</w:t>
      </w:r>
      <w:r>
        <w:rPr>
          <w:spacing w:val="-1"/>
        </w:rPr>
        <w:t> </w:t>
      </w:r>
      <w:r>
        <w:rPr/>
        <w:t>instruction and review.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680" w:right="842"/>
      </w:pPr>
      <w:r>
        <w:rPr/>
        <w:t>The </w:t>
      </w:r>
      <w:r>
        <w:rPr>
          <w:color w:val="0000ED"/>
          <w:u w:val="single" w:color="0000ED"/>
        </w:rPr>
        <w:t>English for Speakers of Other Languages</w:t>
      </w:r>
      <w:r>
        <w:rPr>
          <w:color w:val="0000ED"/>
        </w:rPr>
        <w:t> </w:t>
      </w:r>
      <w:r>
        <w:rPr/>
        <w:t>(ESOL) program prepares students to communicate in</w:t>
      </w:r>
      <w:r>
        <w:rPr>
          <w:spacing w:val="-58"/>
        </w:rPr>
        <w:t> </w:t>
      </w:r>
      <w:r>
        <w:rPr/>
        <w:t>English in order to improve skills to further their academic studies. The goal is to provide students</w:t>
      </w:r>
      <w:r>
        <w:rPr>
          <w:spacing w:val="1"/>
        </w:rPr>
        <w:t> </w:t>
      </w:r>
      <w:r>
        <w:rPr/>
        <w:t>with the opportunity to attain fluency in English. Eight ESOL courses are also available for non-</w:t>
      </w:r>
      <w:r>
        <w:rPr>
          <w:spacing w:val="1"/>
        </w:rPr>
        <w:t> </w:t>
      </w:r>
      <w:r>
        <w:rPr/>
        <w:t>native</w:t>
      </w:r>
      <w:r>
        <w:rPr>
          <w:spacing w:val="-3"/>
        </w:rPr>
        <w:t> </w:t>
      </w:r>
      <w:r>
        <w:rPr/>
        <w:t>speakers</w:t>
      </w:r>
      <w:r>
        <w:rPr>
          <w:spacing w:val="-4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Conversational</w:t>
      </w:r>
      <w:r>
        <w:rPr>
          <w:spacing w:val="-3"/>
        </w:rPr>
        <w:t> </w:t>
      </w:r>
      <w:r>
        <w:rPr/>
        <w:t>English,</w:t>
      </w:r>
      <w:r>
        <w:rPr>
          <w:spacing w:val="-3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Vocabulary,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Sentence</w:t>
      </w:r>
      <w:r>
        <w:rPr>
          <w:spacing w:val="-4"/>
        </w:rPr>
        <w:t> </w:t>
      </w:r>
      <w:r>
        <w:rPr/>
        <w:t>Structure.</w:t>
      </w:r>
    </w:p>
    <w:p>
      <w:pPr>
        <w:pStyle w:val="Heading4"/>
        <w:spacing w:before="233"/>
      </w:pPr>
      <w:r>
        <w:rPr/>
        <w:t>BARTonline (BOL)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681"/>
      </w:pPr>
      <w:r>
        <w:rPr/>
        <w:t>All students enrolling in a math or English course are required to take the </w:t>
      </w:r>
      <w:r>
        <w:rPr>
          <w:color w:val="0000ED"/>
          <w:u w:val="single" w:color="0000ED"/>
        </w:rPr>
        <w:t>BOL placement test</w:t>
      </w:r>
      <w:r>
        <w:rPr>
          <w:color w:val="0000ED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they show proof of a passing score on the ACT, SAT, or other similar test. BOL uses the BARTonline</w:t>
      </w:r>
      <w:r>
        <w:rPr>
          <w:spacing w:val="-58"/>
        </w:rPr>
        <w:t> </w:t>
      </w:r>
      <w:r>
        <w:rPr/>
        <w:t>assessment administered through Canvas; students who do not pass the assessment are required to</w:t>
      </w:r>
      <w:r>
        <w:rPr>
          <w:spacing w:val="1"/>
        </w:rPr>
        <w:t> </w:t>
      </w:r>
      <w:r>
        <w:rPr/>
        <w:t>enroll in the relevant developmental level English or math course. Students must pass the math</w:t>
      </w:r>
      <w:r>
        <w:rPr>
          <w:spacing w:val="1"/>
        </w:rPr>
        <w:t> </w:t>
      </w:r>
      <w:r>
        <w:rPr/>
        <w:t>placement with a 60% or higher in order to place in the desired Math Course and a 40% or higher in</w:t>
      </w:r>
      <w:r>
        <w:rPr>
          <w:spacing w:val="1"/>
        </w:rPr>
        <w:t> </w:t>
      </w:r>
      <w:r>
        <w:rPr/>
        <w:t>order to place into the desired English course. Developmental Reading will be offered beginning</w:t>
      </w:r>
      <w:r>
        <w:rPr>
          <w:spacing w:val="1"/>
        </w:rPr>
        <w:t> </w:t>
      </w:r>
      <w:r>
        <w:rPr/>
        <w:t>summer</w:t>
      </w:r>
      <w:r>
        <w:rPr>
          <w:spacing w:val="-2"/>
        </w:rPr>
        <w:t> </w:t>
      </w:r>
      <w:r>
        <w:rPr/>
        <w:t>2017.</w:t>
      </w:r>
    </w:p>
    <w:p>
      <w:pPr>
        <w:pStyle w:val="Heading3"/>
        <w:spacing w:before="232"/>
      </w:pPr>
      <w:r>
        <w:rPr/>
        <w:t>3.D.3.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680"/>
      </w:pPr>
      <w:r>
        <w:rPr/>
        <w:t>Barton</w:t>
      </w:r>
      <w:r>
        <w:rPr>
          <w:spacing w:val="-1"/>
        </w:rPr>
        <w:t> </w:t>
      </w:r>
      <w:r>
        <w:rPr/>
        <w:t>County</w:t>
      </w:r>
      <w:r>
        <w:rPr>
          <w:spacing w:val="-1"/>
        </w:rPr>
        <w:t> </w:t>
      </w:r>
      <w:r>
        <w:rPr/>
        <w:t>Campus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BARTonline</w:t>
      </w:r>
      <w:r>
        <w:rPr>
          <w:spacing w:val="-1"/>
        </w:rPr>
        <w:t> </w:t>
      </w:r>
      <w:r>
        <w:rPr/>
        <w:t>Advisor</w:t>
      </w:r>
      <w:r>
        <w:rPr>
          <w:spacing w:val="-1"/>
        </w:rPr>
        <w:t> </w:t>
      </w:r>
      <w:r>
        <w:rPr/>
        <w:t>Training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807"/>
      </w:pPr>
      <w:r>
        <w:rPr/>
        <w:t>Prospective academic advisors are required to complete the </w:t>
      </w:r>
      <w:r>
        <w:rPr>
          <w:color w:val="0000ED"/>
          <w:u w:val="single" w:color="0000ED"/>
        </w:rPr>
        <w:t>Advisor Development course</w:t>
      </w:r>
      <w:r>
        <w:rPr>
          <w:color w:val="0000ED"/>
        </w:rPr>
        <w:t> </w:t>
      </w:r>
      <w:r>
        <w:rPr/>
        <w:t>prior to</w:t>
      </w:r>
      <w:r>
        <w:rPr>
          <w:spacing w:val="1"/>
        </w:rPr>
        <w:t> </w:t>
      </w:r>
      <w:r>
        <w:rPr/>
        <w:t>advising students; the online course serves as the primary training medium for Barton Campus</w:t>
      </w:r>
      <w:r>
        <w:rPr>
          <w:spacing w:val="1"/>
        </w:rPr>
        <w:t> </w:t>
      </w:r>
      <w:r>
        <w:rPr/>
        <w:t>advisors. The Advisement Coordinator maintains, updates, and facilitates the training course with</w:t>
      </w:r>
      <w:r>
        <w:rPr>
          <w:spacing w:val="1"/>
        </w:rPr>
        <w:t> </w:t>
      </w:r>
      <w:r>
        <w:rPr/>
        <w:t>input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master</w:t>
      </w:r>
      <w:r>
        <w:rPr>
          <w:spacing w:val="-1"/>
        </w:rPr>
        <w:t> </w:t>
      </w:r>
      <w:r>
        <w:rPr/>
        <w:t>advising</w:t>
      </w:r>
      <w:r>
        <w:rPr>
          <w:spacing w:val="-1"/>
        </w:rPr>
        <w:t> </w:t>
      </w:r>
      <w:r>
        <w:rPr/>
        <w:t>faculty and</w:t>
      </w:r>
      <w:r>
        <w:rPr>
          <w:spacing w:val="-1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Financial</w:t>
      </w:r>
      <w:r>
        <w:rPr>
          <w:spacing w:val="-2"/>
        </w:rPr>
        <w:t> </w:t>
      </w:r>
      <w:r>
        <w:rPr/>
        <w:t>Aid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Registrar’s offices.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The course shell, located on the BARTonline Canvas LMS, serves as the central point for training,</w:t>
      </w:r>
      <w:r>
        <w:rPr>
          <w:spacing w:val="1"/>
        </w:rPr>
        <w:t> </w:t>
      </w:r>
      <w:r>
        <w:rPr/>
        <w:t>advising updates, and announcements; it includes separate units for new advisors and continuing</w:t>
      </w:r>
      <w:r>
        <w:rPr>
          <w:spacing w:val="1"/>
        </w:rPr>
        <w:t> </w:t>
      </w:r>
      <w:r>
        <w:rPr/>
        <w:t>advisors as well as advisement resources. The new advisor section consists of two modules, New</w:t>
      </w:r>
      <w:r>
        <w:rPr>
          <w:spacing w:val="1"/>
        </w:rPr>
        <w:t> </w:t>
      </w:r>
      <w:r>
        <w:rPr/>
        <w:t>Advisor and Continuing Advisor. Each module incorporates instructional narrative and interactive</w:t>
      </w:r>
      <w:r>
        <w:rPr>
          <w:spacing w:val="1"/>
        </w:rPr>
        <w:t> </w:t>
      </w:r>
      <w:r>
        <w:rPr/>
        <w:t>discussion.</w:t>
      </w:r>
      <w:r>
        <w:rPr>
          <w:spacing w:val="-2"/>
        </w:rPr>
        <w:t> </w:t>
      </w:r>
      <w:r>
        <w:rPr/>
        <w:t>Advisors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access,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color w:val="0000ED"/>
          <w:u w:val="single" w:color="0000ED"/>
        </w:rPr>
        <w:t>curriculum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guides</w:t>
      </w:r>
      <w:r>
        <w:rPr>
          <w:color w:val="0000ED"/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select</w:t>
      </w:r>
      <w:r>
        <w:rPr>
          <w:spacing w:val="-2"/>
        </w:rPr>
        <w:t> </w:t>
      </w:r>
      <w:r>
        <w:rPr/>
        <w:t>guides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transfer</w:t>
      </w:r>
      <w:r>
        <w:rPr>
          <w:spacing w:val="-57"/>
        </w:rPr>
        <w:t> </w:t>
      </w:r>
      <w:r>
        <w:rPr/>
        <w:t>options.</w:t>
      </w:r>
      <w:r>
        <w:rPr>
          <w:spacing w:val="-1"/>
        </w:rPr>
        <w:t> </w:t>
      </w:r>
      <w:r>
        <w:rPr/>
        <w:t>(example:</w:t>
      </w:r>
      <w:r>
        <w:rPr>
          <w:spacing w:val="-1"/>
        </w:rPr>
        <w:t> </w:t>
      </w:r>
      <w:r>
        <w:rPr>
          <w:color w:val="0000ED"/>
          <w:u w:val="single" w:color="0000ED"/>
        </w:rPr>
        <w:t>Wichita State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University</w:t>
      </w:r>
      <w:r>
        <w:rPr/>
        <w:t>)</w:t>
      </w:r>
    </w:p>
    <w:p>
      <w:pPr>
        <w:pStyle w:val="BodyText"/>
        <w:spacing w:before="233"/>
        <w:ind w:left="680"/>
      </w:pPr>
      <w:r>
        <w:rPr/>
        <w:t>Fort</w:t>
      </w:r>
      <w:r>
        <w:rPr>
          <w:spacing w:val="-3"/>
        </w:rPr>
        <w:t> </w:t>
      </w:r>
      <w:r>
        <w:rPr/>
        <w:t>Riley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Fort</w:t>
      </w:r>
      <w:r>
        <w:rPr>
          <w:spacing w:val="-2"/>
        </w:rPr>
        <w:t> </w:t>
      </w:r>
      <w:r>
        <w:rPr/>
        <w:t>Leavenworth</w:t>
      </w:r>
      <w:r>
        <w:rPr>
          <w:spacing w:val="-2"/>
        </w:rPr>
        <w:t> </w:t>
      </w:r>
      <w:r>
        <w:rPr/>
        <w:t>Campus</w:t>
      </w:r>
      <w:r>
        <w:rPr>
          <w:spacing w:val="-1"/>
        </w:rPr>
        <w:t> </w:t>
      </w:r>
      <w:r>
        <w:rPr/>
        <w:t>Advisor</w:t>
      </w:r>
      <w:r>
        <w:rPr>
          <w:spacing w:val="-3"/>
        </w:rPr>
        <w:t> </w:t>
      </w:r>
      <w:r>
        <w:rPr/>
        <w:t>Training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89"/>
      </w:pPr>
      <w:r>
        <w:rPr/>
        <w:t>Students who identify themselves as degree or certificate seeking are assigned an Advisor. Advisors</w:t>
      </w:r>
      <w:r>
        <w:rPr>
          <w:spacing w:val="-57"/>
        </w:rPr>
        <w:t> </w:t>
      </w:r>
      <w:r>
        <w:rPr/>
        <w:t>located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follow</w:t>
      </w:r>
      <w:r>
        <w:rPr>
          <w:spacing w:val="-7"/>
        </w:rPr>
        <w:t> </w:t>
      </w:r>
      <w:r>
        <w:rPr>
          <w:color w:val="0000ED"/>
          <w:u w:val="single" w:color="0000ED"/>
        </w:rPr>
        <w:t>Standard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Operating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Procedures</w:t>
      </w:r>
      <w:r>
        <w:rPr>
          <w:color w:val="0000ED"/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4: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680"/>
      </w:pPr>
      <w:r>
        <w:rPr/>
        <w:t>Advisement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needs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installations.</w:t>
      </w:r>
    </w:p>
    <w:p>
      <w:pPr>
        <w:pStyle w:val="Heading3"/>
        <w:spacing w:before="234"/>
      </w:pPr>
      <w:r>
        <w:rPr/>
        <w:t>3.D.4.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32"/>
      </w:pPr>
      <w:r>
        <w:rPr/>
        <w:t>Faculty and students have access to the infrastructure and resources necessary to support effective</w:t>
      </w:r>
      <w:r>
        <w:rPr>
          <w:spacing w:val="1"/>
        </w:rPr>
        <w:t> </w:t>
      </w:r>
      <w:r>
        <w:rPr/>
        <w:t>teaching and learning. The </w:t>
      </w:r>
      <w:r>
        <w:rPr>
          <w:color w:val="0000ED"/>
          <w:u w:val="single" w:color="0000ED"/>
        </w:rPr>
        <w:t>Barton Library</w:t>
      </w:r>
      <w:r>
        <w:rPr/>
        <w:t>, located on the Barton County Campus, offers a variety of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face-to-face</w:t>
      </w:r>
      <w:r>
        <w:rPr>
          <w:spacing w:val="-1"/>
        </w:rPr>
        <w:t> </w:t>
      </w:r>
      <w:r>
        <w:rPr/>
        <w:t>and online</w:t>
      </w:r>
      <w:r>
        <w:rPr>
          <w:spacing w:val="-1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large room</w:t>
      </w:r>
      <w:r>
        <w:rPr>
          <w:spacing w:val="-1"/>
        </w:rPr>
        <w:t> </w:t>
      </w:r>
      <w:r>
        <w:rPr/>
        <w:t>is dedicated</w:t>
      </w:r>
      <w:r>
        <w:rPr>
          <w:spacing w:val="-1"/>
        </w:rPr>
        <w:t> </w:t>
      </w:r>
      <w:r>
        <w:rPr/>
        <w:t>to the</w:t>
      </w:r>
      <w:r>
        <w:rPr>
          <w:spacing w:val="-6"/>
        </w:rPr>
        <w:t> </w:t>
      </w:r>
      <w:r>
        <w:rPr>
          <w:color w:val="0000ED"/>
          <w:u w:val="single" w:color="0000ED"/>
        </w:rPr>
        <w:t>Cohen Center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for Kansas History</w:t>
      </w:r>
      <w:r>
        <w:rPr>
          <w:b/>
        </w:rPr>
        <w:t>, </w:t>
      </w:r>
      <w:r>
        <w:rPr/>
        <w:t>housing a </w:t>
      </w:r>
      <w:r>
        <w:rPr>
          <w:color w:val="0000ED"/>
          <w:u w:val="single" w:color="0000ED"/>
        </w:rPr>
        <w:t>collection of more than 1,200 books</w:t>
      </w:r>
      <w:r>
        <w:rPr/>
        <w:t>, the Center is devoted to</w:t>
      </w:r>
      <w:r>
        <w:rPr>
          <w:spacing w:val="1"/>
        </w:rPr>
        <w:t> </w:t>
      </w:r>
      <w:r>
        <w:rPr/>
        <w:t>preserving literary Kansas literary resources and supporting research in Kansas History. Students also</w:t>
      </w:r>
      <w:r>
        <w:rPr>
          <w:spacing w:val="-57"/>
        </w:rPr>
        <w:t> </w:t>
      </w:r>
      <w:r>
        <w:rPr/>
        <w:t>have</w:t>
      </w:r>
      <w:r>
        <w:rPr>
          <w:spacing w:val="-1"/>
        </w:rPr>
        <w:t> </w:t>
      </w:r>
      <w:r>
        <w:rPr/>
        <w:t>access to books, magazines,</w:t>
      </w:r>
      <w:r>
        <w:rPr>
          <w:spacing w:val="-1"/>
        </w:rPr>
        <w:t> </w:t>
      </w:r>
      <w:r>
        <w:rPr/>
        <w:t>and other resources through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>
          <w:color w:val="0000ED"/>
          <w:u w:val="single" w:color="0000ED"/>
        </w:rPr>
        <w:t>Barton Library On-Line</w:t>
      </w:r>
    </w:p>
    <w:p>
      <w:pPr>
        <w:pStyle w:val="BodyText"/>
        <w:spacing w:line="235" w:lineRule="auto"/>
        <w:ind w:left="680" w:right="963"/>
      </w:pPr>
      <w:r>
        <w:rPr>
          <w:color w:val="0000ED"/>
          <w:u w:val="single" w:color="0000ED"/>
        </w:rPr>
        <w:t>Catalog</w:t>
      </w:r>
      <w:r>
        <w:rPr>
          <w:color w:val="0000ED"/>
        </w:rPr>
        <w:t> </w:t>
      </w:r>
      <w:r>
        <w:rPr/>
        <w:t>and </w:t>
      </w:r>
      <w:r>
        <w:rPr>
          <w:color w:val="0000ED"/>
          <w:u w:val="single" w:color="0000ED"/>
        </w:rPr>
        <w:t>Kansas Library Catalog</w:t>
      </w:r>
      <w:r>
        <w:rPr/>
        <w:t>. The library staff includes the Director of Learning Resources,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Library Assistants,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workers.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1082"/>
      </w:pPr>
      <w:r>
        <w:rPr/>
        <w:t>In addition to the numerous classrooms, science labs, and technological infrastructure, two unique</w:t>
      </w:r>
      <w:r>
        <w:rPr>
          <w:spacing w:val="-57"/>
        </w:rPr>
        <w:t> </w:t>
      </w:r>
      <w:r>
        <w:rPr/>
        <w:t>resources reside on the Barton County Campus.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 w:before="1"/>
        <w:ind w:left="1130" w:right="706"/>
      </w:pPr>
      <w:r>
        <w:rPr>
          <w:color w:val="0000ED"/>
          <w:u w:val="single" w:color="0000ED"/>
        </w:rPr>
        <w:t>L. E. “Gus” and Eva Shafer Memorial Art Gallery</w:t>
      </w:r>
      <w:r>
        <w:rPr>
          <w:color w:val="0000ED"/>
        </w:rPr>
        <w:t> </w:t>
      </w:r>
      <w:r>
        <w:rPr/>
        <w:t>- Located in the Fine Arts building, the Shafer</w:t>
      </w:r>
      <w:r>
        <w:rPr>
          <w:spacing w:val="-57"/>
        </w:rPr>
        <w:t> </w:t>
      </w:r>
      <w:r>
        <w:rPr/>
        <w:t>Gallery displays significant works by Gus Shafer, objects from Barton's growing permanent</w:t>
      </w:r>
      <w:r>
        <w:rPr>
          <w:spacing w:val="1"/>
        </w:rPr>
        <w:t> </w:t>
      </w:r>
      <w:r>
        <w:rPr/>
        <w:t>collection, and a rotating series of exhibitions from regional and national artists. As the only art</w:t>
      </w:r>
      <w:r>
        <w:rPr>
          <w:spacing w:val="1"/>
        </w:rPr>
        <w:t> </w:t>
      </w:r>
      <w:r>
        <w:rPr/>
        <w:t>gallery in the county, the instructional activities and collections are designed to meet the needs of</w:t>
      </w:r>
      <w:r>
        <w:rPr>
          <w:spacing w:val="-57"/>
        </w:rPr>
        <w:t> </w:t>
      </w:r>
      <w:r>
        <w:rPr/>
        <w:t>all age groups.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130" w:right="933"/>
      </w:pPr>
      <w:r>
        <w:rPr>
          <w:color w:val="0000ED"/>
          <w:u w:val="single" w:color="0000ED"/>
        </w:rPr>
        <w:t>Planetarium</w:t>
      </w:r>
      <w:r>
        <w:rPr>
          <w:color w:val="0000ED"/>
        </w:rPr>
        <w:t> </w:t>
      </w:r>
      <w:r>
        <w:rPr/>
        <w:t>– A digital dome theater serves as the instructional centerpiece of the planetarium,</w:t>
      </w:r>
      <w:r>
        <w:rPr>
          <w:spacing w:val="-57"/>
        </w:rPr>
        <w:t> </w:t>
      </w:r>
      <w:r>
        <w:rPr/>
        <w:t>acting</w:t>
      </w:r>
      <w:r>
        <w:rPr>
          <w:spacing w:val="-1"/>
        </w:rPr>
        <w:t> </w:t>
      </w:r>
      <w:r>
        <w:rPr/>
        <w:t>as a facility for</w:t>
      </w:r>
      <w:r>
        <w:rPr>
          <w:spacing w:val="-1"/>
        </w:rPr>
        <w:t> </w:t>
      </w:r>
      <w:r>
        <w:rPr/>
        <w:t>astronomy classes, star</w:t>
      </w:r>
      <w:r>
        <w:rPr>
          <w:spacing w:val="-1"/>
        </w:rPr>
        <w:t> </w:t>
      </w:r>
      <w:r>
        <w:rPr/>
        <w:t>tours,</w:t>
      </w:r>
      <w:r>
        <w:rPr>
          <w:spacing w:val="-1"/>
        </w:rPr>
        <w:t> </w:t>
      </w:r>
      <w:r>
        <w:rPr/>
        <w:t>lectures, and school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1116"/>
      </w:pPr>
      <w:r>
        <w:rPr/>
        <w:t>Barton students have multiple electronic venues available to support their educational experience,</w:t>
      </w:r>
      <w:r>
        <w:rPr>
          <w:spacing w:val="-57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online services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messaging, instructional access,</w:t>
      </w:r>
      <w:r>
        <w:rPr>
          <w:spacing w:val="-1"/>
        </w:rPr>
        <w:t> </w:t>
      </w:r>
      <w:r>
        <w:rPr/>
        <w:t>and safety.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>
          <w:color w:val="0000ED"/>
          <w:u w:val="single" w:color="0000ED"/>
        </w:rPr>
        <w:t>Online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Services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Messaging</w:t>
      </w:r>
      <w:r>
        <w:rPr>
          <w:color w:val="0000ED"/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Many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services,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following,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accessed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color w:val="0000ED"/>
          <w:u w:val="single" w:color="0000ED"/>
        </w:rPr>
        <w:t>MyBarton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Portal</w:t>
      </w:r>
      <w:r>
        <w:rPr/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 w:before="1"/>
        <w:ind w:left="1130" w:right="966"/>
      </w:pPr>
      <w:r>
        <w:rPr>
          <w:color w:val="0000ED"/>
          <w:u w:val="single" w:color="0000ED"/>
        </w:rPr>
        <w:t>Barton Guardian</w:t>
      </w:r>
      <w:r>
        <w:rPr>
          <w:color w:val="0000ED"/>
        </w:rPr>
        <w:t> </w:t>
      </w:r>
      <w:r>
        <w:rPr/>
        <w:t>– Free mobile safety application that can turn a smartphone into a personal</w:t>
      </w:r>
      <w:r>
        <w:rPr>
          <w:spacing w:val="1"/>
        </w:rPr>
        <w:t> </w:t>
      </w:r>
      <w:r>
        <w:rPr/>
        <w:t>safety device that directly connects to Campus Safety (or 911 on/off-campus) in an emergency</w:t>
      </w:r>
      <w:r>
        <w:rPr>
          <w:spacing w:val="-57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provides the</w:t>
      </w:r>
      <w:r>
        <w:rPr>
          <w:spacing w:val="-1"/>
        </w:rPr>
        <w:t> </w:t>
      </w:r>
      <w:r>
        <w:rPr/>
        <w:t>ability to</w:t>
      </w:r>
      <w:r>
        <w:rPr>
          <w:spacing w:val="-1"/>
        </w:rPr>
        <w:t> </w:t>
      </w:r>
      <w:r>
        <w:rPr/>
        <w:t>submit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anonymous</w:t>
      </w:r>
      <w:r>
        <w:rPr>
          <w:spacing w:val="-1"/>
        </w:rPr>
        <w:t> </w:t>
      </w:r>
      <w:r>
        <w:rPr/>
        <w:t>tip to</w:t>
      </w:r>
      <w:r>
        <w:rPr>
          <w:spacing w:val="-1"/>
        </w:rPr>
        <w:t> </w:t>
      </w:r>
      <w:r>
        <w:rPr/>
        <w:t>Campus Safety.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130" w:right="973"/>
      </w:pPr>
      <w:r>
        <w:rPr>
          <w:color w:val="0000ED"/>
          <w:u w:val="single" w:color="0000ED"/>
        </w:rPr>
        <w:t>BARTonline</w:t>
      </w:r>
      <w:r>
        <w:rPr>
          <w:color w:val="0000ED"/>
        </w:rPr>
        <w:t> </w:t>
      </w:r>
      <w:r>
        <w:rPr/>
        <w:t>Courses - Educational opportunities and access to online course components</w:t>
      </w:r>
      <w:r>
        <w:rPr>
          <w:spacing w:val="1"/>
        </w:rPr>
        <w:t> </w:t>
      </w:r>
      <w:r>
        <w:rPr/>
        <w:t>(instructional</w:t>
      </w:r>
      <w:r>
        <w:rPr>
          <w:spacing w:val="-2"/>
        </w:rPr>
        <w:t> </w:t>
      </w:r>
      <w:r>
        <w:rPr/>
        <w:t>modules,</w:t>
      </w:r>
      <w:r>
        <w:rPr>
          <w:spacing w:val="-1"/>
        </w:rPr>
        <w:t> </w:t>
      </w:r>
      <w:r>
        <w:rPr/>
        <w:t>discussions,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syllabus,</w:t>
      </w:r>
      <w:r>
        <w:rPr>
          <w:spacing w:val="-2"/>
        </w:rPr>
        <w:t> </w:t>
      </w:r>
      <w:r>
        <w:rPr/>
        <w:t>quizzes,</w:t>
      </w:r>
      <w:r>
        <w:rPr>
          <w:spacing w:val="-1"/>
        </w:rPr>
        <w:t> </w:t>
      </w:r>
      <w:r>
        <w:rPr/>
        <w:t>assignments)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100%</w:t>
      </w:r>
      <w:r>
        <w:rPr>
          <w:spacing w:val="-1"/>
        </w:rPr>
        <w:t> </w:t>
      </w:r>
      <w:r>
        <w:rPr/>
        <w:t>online</w:t>
      </w:r>
      <w:r>
        <w:rPr>
          <w:spacing w:val="-57"/>
        </w:rPr>
        <w:t> </w:t>
      </w:r>
      <w:r>
        <w:rPr/>
        <w:t>courses, hybrid courses, and most face-to-face courses.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130" w:right="712"/>
      </w:pPr>
      <w:r>
        <w:rPr>
          <w:color w:val="0000ED"/>
          <w:u w:val="single" w:color="0000ED"/>
        </w:rPr>
        <w:t>Course Shells</w:t>
      </w:r>
      <w:r>
        <w:rPr/>
        <w:t>– Barton online, hybrid, eCompanion, and face-to-face courses differ in the manner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 use course shells.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130" w:right="1059"/>
      </w:pPr>
      <w:r>
        <w:rPr>
          <w:color w:val="0000ED"/>
          <w:u w:val="single" w:color="0000ED"/>
        </w:rPr>
        <w:t>Cougar E-mail</w:t>
      </w:r>
      <w:r>
        <w:rPr>
          <w:color w:val="0000ED"/>
        </w:rPr>
        <w:t> </w:t>
      </w:r>
      <w:r>
        <w:rPr/>
        <w:t>– Students are assigned a Cougar e-mail account where they receive time</w:t>
      </w:r>
      <w:r>
        <w:rPr>
          <w:spacing w:val="1"/>
        </w:rPr>
        <w:t> </w:t>
      </w:r>
      <w:r>
        <w:rPr/>
        <w:t>sensitive financial aid, advisement, enrollment, billing information, Emergency Notifications,</w:t>
      </w:r>
      <w:r>
        <w:rPr>
          <w:spacing w:val="-57"/>
        </w:rPr>
        <w:t> </w:t>
      </w:r>
      <w:r>
        <w:rPr/>
        <w:t>Timely Warnings, and instructor communications.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130" w:right="766"/>
      </w:pPr>
      <w:r>
        <w:rPr>
          <w:color w:val="0000ED"/>
          <w:u w:val="single" w:color="0000ED"/>
        </w:rPr>
        <w:t>Cougar Text Alert System</w:t>
      </w:r>
      <w:r>
        <w:rPr>
          <w:color w:val="0000ED"/>
        </w:rPr>
        <w:t> </w:t>
      </w:r>
      <w:r>
        <w:rPr/>
        <w:t>– Emergency communications system that sends subscribers alerts</w:t>
      </w:r>
      <w:r>
        <w:rPr>
          <w:spacing w:val="1"/>
        </w:rPr>
        <w:t> </w:t>
      </w:r>
      <w:r>
        <w:rPr/>
        <w:t>concerning Emergency Notifications, Timely Warnings, and closings (weather) through email</w:t>
      </w:r>
      <w:r>
        <w:rPr>
          <w:spacing w:val="1"/>
        </w:rPr>
        <w:t> </w:t>
      </w:r>
      <w:r>
        <w:rPr/>
        <w:t>and/or text messaging. Additional notifications can include changes in the normal routine in</w:t>
      </w:r>
      <w:r>
        <w:rPr>
          <w:spacing w:val="1"/>
        </w:rPr>
        <w:t> </w:t>
      </w:r>
      <w:r>
        <w:rPr/>
        <w:t>housing (repair or maintenance work, reminder of cafeteria closing or changes in meal times and</w:t>
      </w:r>
      <w:r>
        <w:rPr>
          <w:spacing w:val="-57"/>
        </w:rPr>
        <w:t> </w:t>
      </w:r>
      <w:r>
        <w:rPr/>
        <w:t>etc.)</w:t>
      </w:r>
      <w:r>
        <w:rPr>
          <w:spacing w:val="-1"/>
        </w:rPr>
        <w:t> </w:t>
      </w:r>
      <w:r>
        <w:rPr/>
        <w:t>and student</w:t>
      </w:r>
      <w:r>
        <w:rPr>
          <w:spacing w:val="-1"/>
        </w:rPr>
        <w:t> </w:t>
      </w:r>
      <w:r>
        <w:rPr/>
        <w:t>activity reminders.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1130" w:right="686"/>
      </w:pPr>
      <w:r>
        <w:rPr>
          <w:color w:val="0000ED"/>
          <w:u w:val="single" w:color="0000ED"/>
        </w:rPr>
        <w:t>DegreeWorks</w:t>
      </w:r>
      <w:r>
        <w:rPr>
          <w:color w:val="0000ED"/>
        </w:rPr>
        <w:t> </w:t>
      </w:r>
      <w:r>
        <w:rPr/>
        <w:t>– A web-based degree audit program and academic advising tool designed to assist</w:t>
      </w:r>
      <w:r>
        <w:rPr>
          <w:spacing w:val="-57"/>
        </w:rPr>
        <w:t> </w:t>
      </w:r>
      <w:r>
        <w:rPr/>
        <w:t>students and advisors in reviewing degree progress by comparing student academic history with</w:t>
      </w:r>
      <w:r>
        <w:rPr>
          <w:spacing w:val="1"/>
        </w:rPr>
        <w:t> </w:t>
      </w:r>
      <w:r>
        <w:rPr/>
        <w:t>degree requirements outlined in the college catalog.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130" w:right="704"/>
      </w:pPr>
      <w:r>
        <w:rPr>
          <w:color w:val="0000ED"/>
          <w:u w:val="single" w:color="0000ED"/>
        </w:rPr>
        <w:t>PAWS</w:t>
      </w:r>
      <w:r>
        <w:rPr>
          <w:color w:val="0000ED"/>
        </w:rPr>
        <w:t> </w:t>
      </w:r>
      <w:r>
        <w:rPr/>
        <w:t>- PAWS accounts provide students with 24/7 web access to their own student information</w:t>
      </w:r>
      <w:r>
        <w:rPr>
          <w:spacing w:val="-58"/>
        </w:rPr>
        <w:t> </w:t>
      </w:r>
      <w:r>
        <w:rPr/>
        <w:t>such as: class schedules, grades, academic progress, and current financial aid. Students can also</w:t>
      </w:r>
      <w:r>
        <w:rPr>
          <w:spacing w:val="1"/>
        </w:rPr>
        <w:t> </w:t>
      </w:r>
      <w:r>
        <w:rPr/>
        <w:t>enroll online, make payments, or view an unofficial transcript.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Technological</w:t>
      </w:r>
      <w:r>
        <w:rPr>
          <w:spacing w:val="-6"/>
        </w:rPr>
        <w:t> </w:t>
      </w:r>
      <w:r>
        <w:rPr/>
        <w:t>Infrastructure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1280" w:right="679"/>
      </w:pPr>
      <w:r>
        <w:rPr/>
        <w:pict>
          <v:group style="position:absolute;margin-left:77.625pt;margin-top:5.354795pt;width:4.5pt;height:4.5pt;mso-position-horizontal-relative:page;mso-position-vertical-relative:paragraph;z-index:16002048" id="docshapegroup1565" coordorigin="1553,107" coordsize="90,90">
            <v:shape style="position:absolute;left:1560;top:114;width:75;height:75" id="docshape156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6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Banner® by Ellucian - is the College’s Enterprise Resource Planning (ERP) software. Banner is</w:t>
      </w:r>
      <w:r>
        <w:rPr>
          <w:spacing w:val="-58"/>
        </w:rPr>
        <w:t> </w:t>
      </w:r>
      <w:r>
        <w:rPr/>
        <w:t>used for almost every major Barton workflow, including Student and Administrative</w:t>
      </w:r>
      <w:r>
        <w:rPr>
          <w:spacing w:val="1"/>
        </w:rPr>
        <w:t> </w:t>
      </w:r>
      <w:r>
        <w:rPr/>
        <w:t>Information Systems. The Banner web enabled interfaces allow total anywhere, anytime access;</w:t>
      </w:r>
      <w:r>
        <w:rPr>
          <w:spacing w:val="-57"/>
        </w:rPr>
        <w:t> </w:t>
      </w:r>
      <w:r>
        <w:rPr/>
        <w:t>online</w:t>
      </w:r>
      <w:r>
        <w:rPr>
          <w:spacing w:val="-1"/>
        </w:rPr>
        <w:t> </w:t>
      </w:r>
      <w:r>
        <w:rPr/>
        <w:t>features include</w:t>
      </w:r>
      <w:r>
        <w:rPr>
          <w:spacing w:val="-1"/>
        </w:rPr>
        <w:t> </w:t>
      </w:r>
      <w:r>
        <w:rPr/>
        <w:t>bill pay,</w:t>
      </w:r>
      <w:r>
        <w:rPr>
          <w:spacing w:val="-1"/>
        </w:rPr>
        <w:t> </w:t>
      </w:r>
      <w:r>
        <w:rPr/>
        <w:t>enrollment, access to</w:t>
      </w:r>
      <w:r>
        <w:rPr>
          <w:spacing w:val="-1"/>
        </w:rPr>
        <w:t> </w:t>
      </w:r>
      <w:r>
        <w:rPr/>
        <w:t>grades, and</w:t>
      </w:r>
      <w:r>
        <w:rPr>
          <w:spacing w:val="-1"/>
        </w:rPr>
        <w:t> </w:t>
      </w:r>
      <w:r>
        <w:rPr/>
        <w:t>other advanced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280" w:right="695"/>
      </w:pPr>
      <w:r>
        <w:rPr/>
        <w:pict>
          <v:group style="position:absolute;margin-left:77.625pt;margin-top:5.404795pt;width:4.5pt;height:4.5pt;mso-position-horizontal-relative:page;mso-position-vertical-relative:paragraph;z-index:16002560" id="docshapegroup1568" coordorigin="1553,108" coordsize="90,90">
            <v:shape style="position:absolute;left:1560;top:115;width:75;height:75" id="docshape1569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570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Ellucian Portal - provides single sign on to key applications and Mobile Web App, for both</w:t>
      </w:r>
      <w:r>
        <w:rPr>
          <w:spacing w:val="1"/>
        </w:rPr>
        <w:t> </w:t>
      </w:r>
      <w:r>
        <w:rPr/>
        <w:t>iPhone and Andriod. Recently Barton has introduced Degree Works which is a comprehensive</w:t>
      </w:r>
      <w:r>
        <w:rPr>
          <w:spacing w:val="1"/>
        </w:rPr>
        <w:t> </w:t>
      </w:r>
      <w:r>
        <w:rPr/>
        <w:t>academic advising, transfer articulation, and degree audit solution that aligns students, advisors,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institutions to a common goal: helping students</w:t>
      </w:r>
      <w:r>
        <w:rPr>
          <w:spacing w:val="-2"/>
        </w:rPr>
        <w:t> </w:t>
      </w:r>
      <w:r>
        <w:rPr/>
        <w:t>graduate on time.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808"/>
      </w:pPr>
      <w:r>
        <w:rPr/>
        <w:pict>
          <v:group style="position:absolute;margin-left:77.625pt;margin-top:5.354795pt;width:4.5pt;height:4.5pt;mso-position-horizontal-relative:page;mso-position-vertical-relative:paragraph;z-index:16003072" id="docshapegroup1571" coordorigin="1553,107" coordsize="90,90">
            <v:shape style="position:absolute;left:1560;top:114;width:75;height:75" id="docshape157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7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Barton full-time employees are provided with either an Apple or Microsoft desktop computing</w:t>
      </w:r>
      <w:r>
        <w:rPr>
          <w:spacing w:val="-58"/>
        </w:rPr>
        <w:t> </w:t>
      </w:r>
      <w:r>
        <w:rPr/>
        <w:t>system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multiple monitors</w:t>
      </w:r>
      <w:r>
        <w:rPr>
          <w:spacing w:val="-1"/>
        </w:rPr>
        <w:t> </w:t>
      </w:r>
      <w:r>
        <w:rPr/>
        <w:t>customized to meet</w:t>
      </w:r>
      <w:r>
        <w:rPr>
          <w:spacing w:val="-1"/>
        </w:rPr>
        <w:t> </w:t>
      </w:r>
      <w:r>
        <w:rPr/>
        <w:t>their workflow.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668"/>
      </w:pPr>
      <w:r>
        <w:rPr/>
        <w:pict>
          <v:group style="position:absolute;margin-left:77.625pt;margin-top:5.354795pt;width:4.5pt;height:4.5pt;mso-position-horizontal-relative:page;mso-position-vertical-relative:paragraph;z-index:16003584" id="docshapegroup1574" coordorigin="1553,107" coordsize="90,90">
            <v:shape style="position:absolute;left:1560;top:114;width:75;height:75" id="docshape157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7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Canvas LMS – transition from eCollege to be completed May 2017. Online and distance faculty</w:t>
      </w:r>
      <w:r>
        <w:rPr>
          <w:spacing w:val="-57"/>
        </w:rPr>
        <w:t> </w:t>
      </w:r>
      <w:r>
        <w:rPr/>
        <w:t>have secure remote access Barton technological infrastructure. Canvas and the registration</w:t>
      </w:r>
      <w:r>
        <w:rPr>
          <w:spacing w:val="1"/>
        </w:rPr>
        <w:t> </w:t>
      </w:r>
      <w:r>
        <w:rPr/>
        <w:t>system are cloud based to ensure 24/7 availability. The online student help desk is cloud based</w:t>
      </w:r>
      <w:r>
        <w:rPr>
          <w:spacing w:val="1"/>
        </w:rPr>
        <w:t> </w:t>
      </w:r>
      <w:r>
        <w:rPr/>
        <w:t>and 24/7.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1356"/>
      </w:pPr>
      <w:r>
        <w:rPr/>
        <w:pict>
          <v:group style="position:absolute;margin-left:77.625pt;margin-top:5.354795pt;width:4.5pt;height:4.5pt;mso-position-horizontal-relative:page;mso-position-vertical-relative:paragraph;z-index:16004096" id="docshapegroup1577" coordorigin="1553,107" coordsize="90,90">
            <v:shape style="position:absolute;left:1560;top:114;width:75;height:75" id="docshape157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7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GoToMeeting - the College video communication software. Currently, 21 rooms have</w:t>
      </w:r>
      <w:r>
        <w:rPr>
          <w:spacing w:val="1"/>
        </w:rPr>
        <w:t> </w:t>
      </w:r>
      <w:r>
        <w:rPr/>
        <w:t>dedicated GoToMeeting equipment and all faculty have access to portable GoToMeeting</w:t>
      </w:r>
      <w:r>
        <w:rPr>
          <w:spacing w:val="-57"/>
        </w:rPr>
        <w:t> </w:t>
      </w:r>
      <w:r>
        <w:rPr/>
        <w:t>equipment to use in any venue. The portal GoToMeeting equipment is also available for</w:t>
      </w:r>
      <w:r>
        <w:rPr>
          <w:spacing w:val="1"/>
        </w:rPr>
        <w:t> </w:t>
      </w:r>
      <w:r>
        <w:rPr/>
        <w:t>instructors</w:t>
      </w:r>
      <w:r>
        <w:rPr>
          <w:spacing w:val="-1"/>
        </w:rPr>
        <w:t> </w:t>
      </w:r>
      <w:r>
        <w:rPr/>
        <w:t>to use at clinical sites</w:t>
      </w:r>
      <w:r>
        <w:rPr>
          <w:spacing w:val="-1"/>
        </w:rPr>
        <w:t> </w:t>
      </w:r>
      <w:r>
        <w:rPr/>
        <w:t>as needed.</w:t>
      </w:r>
    </w:p>
    <w:p>
      <w:pPr>
        <w:pStyle w:val="BodyText"/>
        <w:spacing w:before="234"/>
        <w:ind w:left="1280"/>
      </w:pPr>
      <w:r>
        <w:rPr/>
        <w:pict>
          <v:group style="position:absolute;margin-left:77.625pt;margin-top:17.278858pt;width:4.5pt;height:4.5pt;mso-position-horizontal-relative:page;mso-position-vertical-relative:paragraph;z-index:16004608" id="docshapegroup1580" coordorigin="1553,346" coordsize="90,90">
            <v:shape style="position:absolute;left:1560;top:353;width:75;height:75" id="docshape1581" coordorigin="1560,353" coordsize="75,75" path="m1598,428l1572,419,1560,391,1572,362,1598,353,1623,362,1635,391,1623,419,1598,428xe" filled="true" fillcolor="#000000" stroked="false">
              <v:path arrowok="t"/>
              <v:fill type="solid"/>
            </v:shape>
            <v:shape style="position:absolute;left:1560;top:353;width:75;height:75" id="docshape1582" coordorigin="1560,353" coordsize="75,75" path="m1635,391l1623,419,1598,428,1572,419,1560,391,1572,362,1598,353,1623,362,1635,39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Wireless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public,</w:t>
      </w:r>
      <w:r>
        <w:rPr>
          <w:spacing w:val="-2"/>
        </w:rPr>
        <w:t> </w:t>
      </w:r>
      <w:r>
        <w:rPr/>
        <w:t>wireless</w:t>
      </w:r>
      <w:r>
        <w:rPr>
          <w:spacing w:val="-2"/>
        </w:rPr>
        <w:t> </w:t>
      </w:r>
      <w:r>
        <w:rPr/>
        <w:t>access.</w:t>
      </w:r>
    </w:p>
    <w:p>
      <w:pPr>
        <w:pStyle w:val="BodyText"/>
        <w:spacing w:before="6"/>
        <w:rPr>
          <w:sz w:val="12"/>
        </w:rPr>
      </w:pPr>
    </w:p>
    <w:p>
      <w:pPr>
        <w:pStyle w:val="Heading3"/>
        <w:spacing w:before="90"/>
      </w:pPr>
      <w:r>
        <w:rPr/>
        <w:t>3.D.5.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942"/>
      </w:pPr>
      <w:r>
        <w:rPr/>
        <w:t>Faculty incorporate instruction and direction in the effective use of research and information</w:t>
      </w:r>
      <w:r>
        <w:rPr>
          <w:spacing w:val="1"/>
        </w:rPr>
        <w:t> </w:t>
      </w:r>
      <w:r>
        <w:rPr/>
        <w:t>resources into their course curriculum. The scope and depth of the instructional outcomes and</w:t>
      </w:r>
      <w:r>
        <w:rPr>
          <w:spacing w:val="1"/>
        </w:rPr>
        <w:t> </w:t>
      </w:r>
      <w:r>
        <w:rPr/>
        <w:t>competencies for these skills vary according to the course and application. For example, students in</w:t>
      </w:r>
      <w:r>
        <w:rPr>
          <w:spacing w:val="-57"/>
        </w:rPr>
        <w:t> </w:t>
      </w:r>
      <w:r>
        <w:rPr>
          <w:color w:val="0000ED"/>
          <w:u w:val="single" w:color="0000ED"/>
        </w:rPr>
        <w:t>College Chemistry</w:t>
      </w:r>
      <w:r>
        <w:rPr>
          <w:color w:val="0000ED"/>
        </w:rPr>
        <w:t> </w:t>
      </w:r>
      <w:r>
        <w:rPr>
          <w:color w:val="0000ED"/>
          <w:u w:val="single" w:color="0000ED"/>
        </w:rPr>
        <w:t>I</w:t>
      </w:r>
      <w:r>
        <w:rPr>
          <w:color w:val="0000ED"/>
        </w:rPr>
        <w:t> </w:t>
      </w:r>
      <w:r>
        <w:rPr/>
        <w:t>focus primarily on acquiring skills to “gather and record qualitative and</w:t>
      </w:r>
      <w:r>
        <w:rPr>
          <w:spacing w:val="1"/>
        </w:rPr>
        <w:t> </w:t>
      </w:r>
      <w:r>
        <w:rPr/>
        <w:t>quantitative data accurately” and “handle and evaluate data in logical, productive, and meaningful</w:t>
      </w:r>
      <w:r>
        <w:rPr>
          <w:spacing w:val="1"/>
        </w:rPr>
        <w:t> </w:t>
      </w:r>
      <w:r>
        <w:rPr/>
        <w:t>ways,” whereas, the </w:t>
      </w:r>
      <w:r>
        <w:rPr>
          <w:color w:val="0000ED"/>
          <w:u w:val="single" w:color="0000ED"/>
        </w:rPr>
        <w:t>Composition II</w:t>
      </w:r>
      <w:r>
        <w:rPr>
          <w:color w:val="0000ED"/>
        </w:rPr>
        <w:t> </w:t>
      </w:r>
      <w:r>
        <w:rPr/>
        <w:t>competencies focus more specifically on the skills required to</w:t>
      </w:r>
      <w:r>
        <w:rPr>
          <w:spacing w:val="1"/>
        </w:rPr>
        <w:t> </w:t>
      </w:r>
      <w:r>
        <w:rPr/>
        <w:t>address advanced problems in composition, emphasizing rhetorical and logical tools in argument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680" w:right="676"/>
      </w:pPr>
      <w:r>
        <w:rPr/>
        <w:t>The Barton Library provides </w:t>
      </w:r>
      <w:r>
        <w:rPr>
          <w:color w:val="0000ED"/>
          <w:u w:val="single" w:color="0000ED"/>
        </w:rPr>
        <w:t>workshops and seminars</w:t>
      </w:r>
      <w:r>
        <w:rPr>
          <w:color w:val="0000ED"/>
        </w:rPr>
        <w:t> </w:t>
      </w:r>
      <w:r>
        <w:rPr/>
        <w:t>and other </w:t>
      </w:r>
      <w:r>
        <w:rPr>
          <w:color w:val="0000ED"/>
          <w:u w:val="single" w:color="0000ED"/>
        </w:rPr>
        <w:t>services and resources</w:t>
      </w:r>
      <w:r>
        <w:rPr>
          <w:color w:val="0000ED"/>
        </w:rPr>
        <w:t> </w:t>
      </w:r>
      <w:r>
        <w:rPr/>
        <w:t>to assist</w:t>
      </w:r>
      <w:r>
        <w:rPr>
          <w:spacing w:val="1"/>
        </w:rPr>
        <w:t> </w:t>
      </w:r>
      <w:r>
        <w:rPr/>
        <w:t>students with their projects and assignments. Research tools including references and tutorials are also</w:t>
      </w:r>
      <w:r>
        <w:rPr>
          <w:spacing w:val="-57"/>
        </w:rPr>
        <w:t> </w:t>
      </w:r>
      <w:r>
        <w:rPr/>
        <w:t>available through the </w:t>
      </w:r>
      <w:r>
        <w:rPr>
          <w:color w:val="0000ED"/>
          <w:u w:val="single" w:color="0000ED"/>
        </w:rPr>
        <w:t>Barton Library YouTube Channel</w:t>
      </w:r>
      <w:r>
        <w:rPr/>
        <w:t>. The library also hosts the </w:t>
      </w:r>
      <w:r>
        <w:rPr>
          <w:color w:val="0000ED"/>
          <w:u w:val="single" w:color="0000ED"/>
        </w:rPr>
        <w:t>Cohen Center for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Kansas History</w:t>
      </w:r>
      <w:r>
        <w:rPr/>
        <w:t>, dedicated to preserving resources in Kansas and inspiring research in Kansas History,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 unique resource for Kansas</w:t>
      </w:r>
      <w:r>
        <w:rPr>
          <w:spacing w:val="-1"/>
        </w:rPr>
        <w:t> </w:t>
      </w:r>
      <w:r>
        <w:rPr/>
        <w:t>books and documents.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10519" w:val="left" w:leader="none"/>
        </w:tabs>
        <w:spacing w:before="236"/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35" w:lineRule="auto" w:before="261"/>
        <w:ind w:left="1280" w:right="5734"/>
      </w:pPr>
      <w:r>
        <w:rPr/>
        <w:pict>
          <v:group style="position:absolute;margin-left:77.625pt;margin-top:18.404795pt;width:4.5pt;height:4.5pt;mso-position-horizontal-relative:page;mso-position-vertical-relative:paragraph;z-index:16005120" id="docshapegroup1583" coordorigin="1553,368" coordsize="90,90">
            <v:shape style="position:absolute;left:1560;top:375;width:75;height:75" id="docshape1584" coordorigin="1560,376" coordsize="75,75" path="m1598,451l1572,441,1560,413,1572,385,1598,376,1623,385,1635,413,1623,441,1598,451xe" filled="true" fillcolor="#000000" stroked="false">
              <v:path arrowok="t"/>
              <v:fill type="solid"/>
            </v:shape>
            <v:shape style="position:absolute;left:1560;top:375;width:75;height:75" id="docshape1585" coordorigin="1560,376" coordsize="75,75" path="m1635,413l1623,441,1598,451,1572,441,1560,413,1572,385,1598,376,1623,385,1635,41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1.904795pt;width:4.5pt;height:4.5pt;mso-position-horizontal-relative:page;mso-position-vertical-relative:paragraph;z-index:16005632" id="docshapegroup1586" coordorigin="1553,638" coordsize="90,90">
            <v:shape style="position:absolute;left:1560;top:645;width:75;height:75" id="docshape1587" coordorigin="1560,646" coordsize="75,75" path="m1598,721l1572,711,1560,683,1572,655,1598,646,1623,655,1635,683,1623,711,1598,721xe" filled="true" fillcolor="#000000" stroked="false">
              <v:path arrowok="t"/>
              <v:fill type="solid"/>
            </v:shape>
            <v:shape style="position:absolute;left:1560;top:645;width:75;height:75" id="docshape1588" coordorigin="1560,646" coordsize="75,75" path="m1635,683l1623,711,1598,721,1572,711,1560,683,1572,655,1598,646,1623,655,1635,68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404797pt;width:4.5pt;height:4.5pt;mso-position-horizontal-relative:page;mso-position-vertical-relative:paragraph;z-index:16006144" id="docshapegroup1589" coordorigin="1553,908" coordsize="90,90">
            <v:shape style="position:absolute;left:1560;top:915;width:75;height:75" id="docshape1590" coordorigin="1560,916" coordsize="75,75" path="m1598,991l1572,981,1560,953,1572,925,1598,916,1623,925,1635,953,1623,981,1598,991xe" filled="true" fillcolor="#000000" stroked="false">
              <v:path arrowok="t"/>
              <v:fill type="solid"/>
            </v:shape>
            <v:shape style="position:absolute;left:1560;top:915;width:75;height:75" id="docshape1591" coordorigin="1560,916" coordsize="75,75" path="m1635,953l1623,981,1598,991,1572,981,1560,953,1572,925,1598,916,1623,925,1635,9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 3.D.1 Academic and Support Services</w:t>
      </w:r>
      <w:r>
        <w:rPr>
          <w:spacing w:val="1"/>
        </w:rPr>
        <w:t> </w:t>
      </w:r>
      <w:r>
        <w:rPr/>
        <w:t>01</w:t>
      </w:r>
      <w:r>
        <w:rPr>
          <w:spacing w:val="-5"/>
        </w:rPr>
        <w:t> </w:t>
      </w:r>
      <w:r>
        <w:rPr/>
        <w:t>3.D.2</w:t>
      </w:r>
      <w:r>
        <w:rPr>
          <w:spacing w:val="-4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Placement</w:t>
      </w:r>
      <w:r>
        <w:rPr>
          <w:spacing w:val="-6"/>
        </w:rPr>
        <w:t> </w:t>
      </w:r>
      <w:r>
        <w:rPr/>
        <w:t>Policy</w:t>
      </w:r>
      <w:r>
        <w:rPr>
          <w:spacing w:val="-57"/>
        </w:rPr>
        <w:t> </w:t>
      </w:r>
      <w:r>
        <w:rPr/>
        <w:t>01</w:t>
      </w:r>
      <w:r>
        <w:rPr>
          <w:spacing w:val="-2"/>
        </w:rPr>
        <w:t> </w:t>
      </w:r>
      <w:r>
        <w:rPr/>
        <w:t>3.D.3</w:t>
      </w:r>
      <w:r>
        <w:rPr>
          <w:spacing w:val="-1"/>
        </w:rPr>
        <w:t> </w:t>
      </w:r>
      <w:r>
        <w:rPr/>
        <w:t>Advisor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Course</w:t>
      </w:r>
    </w:p>
    <w:p>
      <w:pPr>
        <w:pStyle w:val="ListParagraph"/>
        <w:numPr>
          <w:ilvl w:val="0"/>
          <w:numId w:val="50"/>
        </w:numPr>
        <w:tabs>
          <w:tab w:pos="1580" w:val="left" w:leader="none"/>
        </w:tabs>
        <w:spacing w:line="235" w:lineRule="auto" w:before="0" w:after="0"/>
        <w:ind w:left="1280" w:right="5578" w:firstLine="0"/>
        <w:jc w:val="left"/>
        <w:rPr>
          <w:sz w:val="24"/>
        </w:rPr>
      </w:pPr>
      <w:r>
        <w:rPr/>
        <w:pict>
          <v:group style="position:absolute;margin-left:77.625pt;margin-top:5.354795pt;width:4.5pt;height:4.5pt;mso-position-horizontal-relative:page;mso-position-vertical-relative:paragraph;z-index:16006656" id="docshapegroup1592" coordorigin="1553,107" coordsize="90,90">
            <v:shape style="position:absolute;left:1560;top:114;width:75;height:75" id="docshape159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59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07168" id="docshapegroup1595" coordorigin="1553,377" coordsize="90,90">
            <v:shape style="position:absolute;left:1560;top:384;width:75;height:75" id="docshape1596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597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6007680" id="docshapegroup1598" coordorigin="1553,647" coordsize="90,90">
            <v:shape style="position:absolute;left:1560;top:654;width:75;height:75" id="docshape1599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600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3.D.4 Library Barton Community College</w:t>
      </w:r>
      <w:r>
        <w:rPr>
          <w:spacing w:val="-58"/>
          <w:sz w:val="24"/>
        </w:rPr>
        <w:t> </w:t>
      </w:r>
      <w:r>
        <w:rPr>
          <w:sz w:val="24"/>
        </w:rPr>
        <w:t>01 3.D.5 CHEM 1806 College Chemistry I</w:t>
      </w:r>
      <w:r>
        <w:rPr>
          <w:spacing w:val="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3.D.1 CCSSE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ListParagraph"/>
        <w:numPr>
          <w:ilvl w:val="0"/>
          <w:numId w:val="50"/>
        </w:numPr>
        <w:tabs>
          <w:tab w:pos="1580" w:val="left" w:leader="none"/>
        </w:tabs>
        <w:spacing w:line="235" w:lineRule="auto" w:before="0" w:after="0"/>
        <w:ind w:left="1280" w:right="5853" w:firstLine="0"/>
        <w:jc w:val="left"/>
        <w:rPr>
          <w:sz w:val="24"/>
        </w:rPr>
      </w:pPr>
      <w:r>
        <w:rPr/>
        <w:pict>
          <v:group style="position:absolute;margin-left:77.625pt;margin-top:5.354795pt;width:4.5pt;height:4.5pt;mso-position-horizontal-relative:page;mso-position-vertical-relative:paragraph;z-index:16008192" id="docshapegroup1601" coordorigin="1553,107" coordsize="90,90">
            <v:shape style="position:absolute;left:1560;top:114;width:75;height:75" id="docshape160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60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08704" id="docshapegroup1604" coordorigin="1553,377" coordsize="90,90">
            <v:shape style="position:absolute;left:1560;top:384;width:75;height:75" id="docshape1605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606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3.D.2</w:t>
      </w:r>
      <w:r>
        <w:rPr>
          <w:spacing w:val="-8"/>
          <w:sz w:val="24"/>
        </w:rPr>
        <w:t> </w:t>
      </w:r>
      <w:r>
        <w:rPr>
          <w:sz w:val="24"/>
        </w:rPr>
        <w:t>Developmental</w:t>
      </w:r>
      <w:r>
        <w:rPr>
          <w:spacing w:val="-8"/>
          <w:sz w:val="24"/>
        </w:rPr>
        <w:t> </w:t>
      </w:r>
      <w:r>
        <w:rPr>
          <w:sz w:val="24"/>
        </w:rPr>
        <w:t>Program</w:t>
      </w:r>
      <w:r>
        <w:rPr>
          <w:spacing w:val="-9"/>
          <w:sz w:val="24"/>
        </w:rPr>
        <w:t> </w:t>
      </w:r>
      <w:r>
        <w:rPr>
          <w:sz w:val="24"/>
        </w:rPr>
        <w:t>Policies</w:t>
      </w:r>
      <w:r>
        <w:rPr>
          <w:spacing w:val="-57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3.D.3 Curriculum Guides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6009216" id="docshapegroup1607" coordorigin="1553,106" coordsize="90,90">
            <v:shape style="position:absolute;left:1560;top:113;width:75;height:75" id="docshape1608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609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2"/>
        </w:rPr>
        <w:t> </w:t>
      </w:r>
      <w:r>
        <w:rPr/>
        <w:t>3.D.4</w:t>
      </w:r>
      <w:r>
        <w:rPr>
          <w:spacing w:val="-1"/>
        </w:rPr>
        <w:t> </w:t>
      </w:r>
      <w:r>
        <w:rPr/>
        <w:t>Barton</w:t>
      </w:r>
      <w:r>
        <w:rPr>
          <w:spacing w:val="-1"/>
        </w:rPr>
        <w:t> </w:t>
      </w:r>
      <w:r>
        <w:rPr/>
        <w:t>On-Line</w:t>
      </w:r>
      <w:r>
        <w:rPr>
          <w:spacing w:val="-2"/>
        </w:rPr>
        <w:t> </w:t>
      </w:r>
      <w:r>
        <w:rPr/>
        <w:t>Catalog</w:t>
      </w:r>
    </w:p>
    <w:p>
      <w:pPr>
        <w:pStyle w:val="ListParagraph"/>
        <w:numPr>
          <w:ilvl w:val="0"/>
          <w:numId w:val="51"/>
        </w:numPr>
        <w:tabs>
          <w:tab w:pos="1580" w:val="left" w:leader="none"/>
        </w:tabs>
        <w:spacing w:line="235" w:lineRule="auto" w:before="0" w:after="0"/>
        <w:ind w:left="1280" w:right="5530" w:firstLine="0"/>
        <w:jc w:val="left"/>
        <w:rPr>
          <w:sz w:val="24"/>
        </w:rPr>
      </w:pPr>
      <w:r>
        <w:rPr/>
        <w:pict>
          <v:group style="position:absolute;margin-left:77.625pt;margin-top:5.354795pt;width:4.5pt;height:4.5pt;mso-position-horizontal-relative:page;mso-position-vertical-relative:paragraph;z-index:16009728" id="docshapegroup1610" coordorigin="1553,107" coordsize="90,90">
            <v:shape style="position:absolute;left:1560;top:114;width:75;height:75" id="docshape161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61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10240" id="docshapegroup1613" coordorigin="1553,377" coordsize="90,90">
            <v:shape style="position:absolute;left:1560;top:384;width:75;height:75" id="docshape161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61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3.D.5 ENGL 1206 English Composition II</w:t>
      </w:r>
      <w:r>
        <w:rPr>
          <w:spacing w:val="-57"/>
          <w:sz w:val="24"/>
        </w:rPr>
        <w:t> </w:t>
      </w:r>
      <w:r>
        <w:rPr>
          <w:sz w:val="24"/>
        </w:rPr>
        <w:t>03</w:t>
      </w:r>
      <w:r>
        <w:rPr>
          <w:spacing w:val="-1"/>
          <w:sz w:val="24"/>
        </w:rPr>
        <w:t> </w:t>
      </w:r>
      <w:r>
        <w:rPr>
          <w:sz w:val="24"/>
        </w:rPr>
        <w:t>3.D.1 Support</w:t>
      </w:r>
      <w:r>
        <w:rPr>
          <w:spacing w:val="-1"/>
          <w:sz w:val="24"/>
        </w:rPr>
        <w:t> </w:t>
      </w:r>
      <w:r>
        <w:rPr>
          <w:sz w:val="24"/>
        </w:rPr>
        <w:t>for Learners</w:t>
      </w:r>
    </w:p>
    <w:p>
      <w:pPr>
        <w:pStyle w:val="ListParagraph"/>
        <w:numPr>
          <w:ilvl w:val="0"/>
          <w:numId w:val="51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09092pt;width:4.5pt;height:4.5pt;mso-position-horizontal-relative:page;mso-position-vertical-relative:paragraph;z-index:16010752" id="docshapegroup1616" coordorigin="1553,106" coordsize="90,90">
            <v:shape style="position:absolute;left:1560;top:113;width:75;height:75" id="docshape1617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618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3.D.2</w:t>
      </w:r>
      <w:r>
        <w:rPr>
          <w:spacing w:val="-3"/>
          <w:sz w:val="24"/>
        </w:rPr>
        <w:t> </w:t>
      </w:r>
      <w:r>
        <w:rPr>
          <w:sz w:val="24"/>
        </w:rPr>
        <w:t>EDUC</w:t>
      </w:r>
      <w:r>
        <w:rPr>
          <w:spacing w:val="-2"/>
          <w:sz w:val="24"/>
        </w:rPr>
        <w:t> </w:t>
      </w:r>
      <w:r>
        <w:rPr>
          <w:sz w:val="24"/>
        </w:rPr>
        <w:t>1103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Success</w:t>
      </w:r>
    </w:p>
    <w:p>
      <w:pPr>
        <w:pStyle w:val="BodyText"/>
        <w:spacing w:line="235" w:lineRule="auto"/>
        <w:ind w:left="1280" w:right="4681"/>
      </w:pPr>
      <w:r>
        <w:rPr/>
        <w:pict>
          <v:group style="position:absolute;margin-left:77.625pt;margin-top:5.354795pt;width:4.5pt;height:4.5pt;mso-position-horizontal-relative:page;mso-position-vertical-relative:paragraph;z-index:16011264" id="docshapegroup1619" coordorigin="1553,107" coordsize="90,90">
            <v:shape style="position:absolute;left:1560;top:114;width:75;height:75" id="docshape162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62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11776" id="docshapegroup1622" coordorigin="1553,377" coordsize="90,90">
            <v:shape style="position:absolute;left:1560;top:384;width:75;height:75" id="docshape1623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624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03 3.D.3 Curriculum Guide - Wichita State University</w:t>
      </w:r>
      <w:r>
        <w:rPr>
          <w:spacing w:val="-58"/>
        </w:rPr>
        <w:t> </w:t>
      </w:r>
      <w:r>
        <w:rPr/>
        <w:t>03</w:t>
      </w:r>
      <w:r>
        <w:rPr>
          <w:spacing w:val="-1"/>
        </w:rPr>
        <w:t> </w:t>
      </w:r>
      <w:r>
        <w:rPr/>
        <w:t>3.D.4 Kansas</w:t>
      </w:r>
      <w:r>
        <w:rPr>
          <w:spacing w:val="-1"/>
        </w:rPr>
        <w:t> </w:t>
      </w:r>
      <w:r>
        <w:rPr/>
        <w:t>Library Catalog</w:t>
      </w:r>
    </w:p>
    <w:p>
      <w:pPr>
        <w:pStyle w:val="ListParagraph"/>
        <w:numPr>
          <w:ilvl w:val="0"/>
          <w:numId w:val="52"/>
        </w:numPr>
        <w:tabs>
          <w:tab w:pos="1580" w:val="left" w:leader="none"/>
        </w:tabs>
        <w:spacing w:line="235" w:lineRule="auto" w:before="0" w:after="0"/>
        <w:ind w:left="1280" w:right="5071" w:firstLine="0"/>
        <w:jc w:val="left"/>
        <w:rPr>
          <w:sz w:val="24"/>
        </w:rPr>
      </w:pPr>
      <w:r>
        <w:rPr/>
        <w:pict>
          <v:group style="position:absolute;margin-left:77.625pt;margin-top:5.354795pt;width:4.5pt;height:4.5pt;mso-position-horizontal-relative:page;mso-position-vertical-relative:paragraph;z-index:16012288" id="docshapegroup1625" coordorigin="1553,107" coordsize="90,90">
            <v:shape style="position:absolute;left:1560;top:114;width:75;height:75" id="docshape162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62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12800" id="docshapegroup1628" coordorigin="1553,377" coordsize="90,90">
            <v:shape style="position:absolute;left:1560;top:384;width:75;height:75" id="docshape1629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630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3.D.5 Library Workshops, Seminars and Usage</w:t>
      </w:r>
      <w:r>
        <w:rPr>
          <w:spacing w:val="-57"/>
          <w:sz w:val="24"/>
        </w:rPr>
        <w:t> </w:t>
      </w:r>
      <w:r>
        <w:rPr>
          <w:sz w:val="24"/>
        </w:rPr>
        <w:t>04</w:t>
      </w:r>
      <w:r>
        <w:rPr>
          <w:spacing w:val="-1"/>
          <w:sz w:val="24"/>
        </w:rPr>
        <w:t> </w:t>
      </w:r>
      <w:r>
        <w:rPr>
          <w:sz w:val="24"/>
        </w:rPr>
        <w:t>3.D.2</w:t>
      </w:r>
      <w:r>
        <w:rPr>
          <w:spacing w:val="-1"/>
          <w:sz w:val="24"/>
        </w:rPr>
        <w:t> </w:t>
      </w:r>
      <w:r>
        <w:rPr>
          <w:sz w:val="24"/>
        </w:rPr>
        <w:t>Barton</w:t>
      </w:r>
      <w:r>
        <w:rPr>
          <w:spacing w:val="-1"/>
          <w:sz w:val="24"/>
        </w:rPr>
        <w:t> </w:t>
      </w:r>
      <w:r>
        <w:rPr>
          <w:sz w:val="24"/>
        </w:rPr>
        <w:t>Developmental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</w:p>
    <w:p>
      <w:pPr>
        <w:pStyle w:val="ListParagraph"/>
        <w:numPr>
          <w:ilvl w:val="0"/>
          <w:numId w:val="52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09092pt;width:4.5pt;height:4.5pt;mso-position-horizontal-relative:page;mso-position-vertical-relative:paragraph;z-index:16013312" id="docshapegroup1631" coordorigin="1553,106" coordsize="90,90">
            <v:shape style="position:absolute;left:1560;top:113;width:75;height:75" id="docshape1632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633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3.D.3</w:t>
      </w:r>
      <w:r>
        <w:rPr>
          <w:spacing w:val="-2"/>
          <w:sz w:val="24"/>
        </w:rPr>
        <w:t> </w:t>
      </w:r>
      <w:r>
        <w:rPr>
          <w:sz w:val="24"/>
        </w:rPr>
        <w:t>FR</w:t>
      </w:r>
      <w:r>
        <w:rPr>
          <w:spacing w:val="-2"/>
          <w:sz w:val="24"/>
        </w:rPr>
        <w:t> </w:t>
      </w:r>
      <w:r>
        <w:rPr>
          <w:sz w:val="24"/>
        </w:rPr>
        <w:t>FL</w:t>
      </w:r>
      <w:r>
        <w:rPr>
          <w:spacing w:val="-3"/>
          <w:sz w:val="24"/>
        </w:rPr>
        <w:t> </w:t>
      </w:r>
      <w:r>
        <w:rPr>
          <w:sz w:val="24"/>
        </w:rPr>
        <w:t>Advisor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</w:p>
    <w:p>
      <w:pPr>
        <w:pStyle w:val="ListParagraph"/>
        <w:numPr>
          <w:ilvl w:val="0"/>
          <w:numId w:val="53"/>
        </w:numPr>
        <w:tabs>
          <w:tab w:pos="1580" w:val="left" w:leader="none"/>
        </w:tabs>
        <w:spacing w:line="235" w:lineRule="auto" w:before="1" w:after="0"/>
        <w:ind w:left="1280" w:right="4511" w:firstLine="0"/>
        <w:jc w:val="left"/>
        <w:rPr>
          <w:sz w:val="24"/>
        </w:rPr>
      </w:pPr>
      <w:r>
        <w:rPr/>
        <w:pict>
          <v:group style="position:absolute;margin-left:77.625pt;margin-top:5.404795pt;width:4.5pt;height:4.5pt;mso-position-horizontal-relative:page;mso-position-vertical-relative:paragraph;z-index:16013824" id="docshapegroup1634" coordorigin="1553,108" coordsize="90,90">
            <v:shape style="position:absolute;left:1560;top:115;width:75;height:75" id="docshape1635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636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795pt;width:4.5pt;height:4.5pt;mso-position-horizontal-relative:page;mso-position-vertical-relative:paragraph;z-index:16014336" id="docshapegroup1637" coordorigin="1553,378" coordsize="90,90">
            <v:shape style="position:absolute;left:1560;top:385;width:75;height:75" id="docshape1638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1639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3.D.4 Shafer Art Gallery Barton Community College</w:t>
      </w:r>
      <w:r>
        <w:rPr>
          <w:spacing w:val="-57"/>
          <w:sz w:val="24"/>
        </w:rPr>
        <w:t> </w:t>
      </w:r>
      <w:r>
        <w:rPr>
          <w:sz w:val="24"/>
        </w:rPr>
        <w:t>04</w:t>
      </w:r>
      <w:r>
        <w:rPr>
          <w:spacing w:val="-1"/>
          <w:sz w:val="24"/>
        </w:rPr>
        <w:t> </w:t>
      </w:r>
      <w:r>
        <w:rPr>
          <w:sz w:val="24"/>
        </w:rPr>
        <w:t>3.D.5 Library Services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</w:p>
    <w:p>
      <w:pPr>
        <w:pStyle w:val="ListParagraph"/>
        <w:numPr>
          <w:ilvl w:val="0"/>
          <w:numId w:val="53"/>
        </w:numPr>
        <w:tabs>
          <w:tab w:pos="1580" w:val="left" w:leader="none"/>
        </w:tabs>
        <w:spacing w:line="235" w:lineRule="auto" w:before="0" w:after="0"/>
        <w:ind w:left="1280" w:right="4419" w:firstLine="0"/>
        <w:jc w:val="left"/>
        <w:rPr>
          <w:sz w:val="24"/>
        </w:rPr>
      </w:pPr>
      <w:r>
        <w:rPr/>
        <w:pict>
          <v:group style="position:absolute;margin-left:77.625pt;margin-top:5.354795pt;width:4.5pt;height:4.5pt;mso-position-horizontal-relative:page;mso-position-vertical-relative:paragraph;z-index:16014848" id="docshapegroup1640" coordorigin="1553,107" coordsize="90,90">
            <v:shape style="position:absolute;left:1560;top:114;width:75;height:75" id="docshape164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64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15360" id="docshapegroup1643" coordorigin="1553,377" coordsize="90,90">
            <v:shape style="position:absolute;left:1560;top:384;width:75;height:75" id="docshape164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64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3.D.2 Barton Academic Center for Enrichment (ACE)</w:t>
      </w:r>
      <w:r>
        <w:rPr>
          <w:spacing w:val="-58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3.D.4 Cohen</w:t>
      </w:r>
      <w:r>
        <w:rPr>
          <w:spacing w:val="-1"/>
          <w:sz w:val="24"/>
        </w:rPr>
        <w:t> </w:t>
      </w:r>
      <w:r>
        <w:rPr>
          <w:sz w:val="24"/>
        </w:rPr>
        <w:t>Center for</w:t>
      </w:r>
      <w:r>
        <w:rPr>
          <w:spacing w:val="-1"/>
          <w:sz w:val="24"/>
        </w:rPr>
        <w:t> </w:t>
      </w:r>
      <w:r>
        <w:rPr>
          <w:sz w:val="24"/>
        </w:rPr>
        <w:t>Kansas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</w:p>
    <w:p>
      <w:pPr>
        <w:pStyle w:val="ListParagraph"/>
        <w:numPr>
          <w:ilvl w:val="0"/>
          <w:numId w:val="54"/>
        </w:numPr>
        <w:tabs>
          <w:tab w:pos="1580" w:val="left" w:leader="none"/>
        </w:tabs>
        <w:spacing w:line="235" w:lineRule="auto" w:before="0" w:after="0"/>
        <w:ind w:left="1280" w:right="6625" w:firstLine="0"/>
        <w:jc w:val="left"/>
        <w:rPr>
          <w:sz w:val="24"/>
        </w:rPr>
      </w:pPr>
      <w:r>
        <w:rPr/>
        <w:pict>
          <v:group style="position:absolute;margin-left:77.625pt;margin-top:5.354795pt;width:4.5pt;height:4.5pt;mso-position-horizontal-relative:page;mso-position-vertical-relative:paragraph;z-index:16015872" id="docshapegroup1646" coordorigin="1553,107" coordsize="90,90">
            <v:shape style="position:absolute;left:1560;top:114;width:75;height:75" id="docshape164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64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16384" id="docshapegroup1649" coordorigin="1553,377" coordsize="90,90">
            <v:shape style="position:absolute;left:1560;top:384;width:75;height:75" id="docshape1650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651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3.D.5 Barton Library YouTube</w:t>
      </w:r>
      <w:r>
        <w:rPr>
          <w:spacing w:val="-58"/>
          <w:sz w:val="24"/>
        </w:rPr>
        <w:t> </w:t>
      </w:r>
      <w:r>
        <w:rPr>
          <w:sz w:val="24"/>
        </w:rPr>
        <w:t>06</w:t>
      </w:r>
      <w:r>
        <w:rPr>
          <w:spacing w:val="-1"/>
          <w:sz w:val="24"/>
        </w:rPr>
        <w:t> </w:t>
      </w:r>
      <w:r>
        <w:rPr>
          <w:sz w:val="24"/>
        </w:rPr>
        <w:t>3.D.2 ACE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</w:p>
    <w:p>
      <w:pPr>
        <w:pStyle w:val="ListParagraph"/>
        <w:numPr>
          <w:ilvl w:val="0"/>
          <w:numId w:val="54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09092pt;width:4.5pt;height:4.5pt;mso-position-horizontal-relative:page;mso-position-vertical-relative:paragraph;z-index:16016896" id="docshapegroup1652" coordorigin="1553,106" coordsize="90,90">
            <v:shape style="position:absolute;left:1560;top:113;width:75;height:75" id="docshape1653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654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3.D.4 Cohen Center Catalog</w:t>
      </w:r>
    </w:p>
    <w:p>
      <w:pPr>
        <w:pStyle w:val="BodyText"/>
        <w:spacing w:line="235" w:lineRule="auto"/>
        <w:ind w:left="1280" w:right="5820"/>
      </w:pPr>
      <w:r>
        <w:rPr/>
        <w:pict>
          <v:group style="position:absolute;margin-left:77.625pt;margin-top:5.354795pt;width:4.5pt;height:4.5pt;mso-position-horizontal-relative:page;mso-position-vertical-relative:paragraph;z-index:16017408" id="docshapegroup1655" coordorigin="1553,107" coordsize="90,90">
            <v:shape style="position:absolute;left:1560;top:114;width:75;height:75" id="docshape165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65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17920" id="docshapegroup1658" coordorigin="1553,377" coordsize="90,90">
            <v:shape style="position:absolute;left:1560;top:384;width:75;height:75" id="docshape1659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660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06</w:t>
      </w:r>
      <w:r>
        <w:rPr>
          <w:spacing w:val="-2"/>
        </w:rPr>
        <w:t> </w:t>
      </w:r>
      <w:r>
        <w:rPr/>
        <w:t>3.D.5</w:t>
      </w:r>
      <w:r>
        <w:rPr>
          <w:spacing w:val="-2"/>
        </w:rPr>
        <w:t> </w:t>
      </w:r>
      <w:r>
        <w:rPr/>
        <w:t>Cohen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Kansas</w:t>
      </w:r>
      <w:r>
        <w:rPr>
          <w:spacing w:val="-3"/>
        </w:rPr>
        <w:t> </w:t>
      </w:r>
      <w:r>
        <w:rPr/>
        <w:t>History</w:t>
      </w:r>
      <w:r>
        <w:rPr>
          <w:spacing w:val="-57"/>
        </w:rPr>
        <w:t> </w:t>
      </w:r>
      <w:r>
        <w:rPr/>
        <w:t>07</w:t>
      </w:r>
      <w:r>
        <w:rPr>
          <w:spacing w:val="-1"/>
        </w:rPr>
        <w:t> </w:t>
      </w:r>
      <w:r>
        <w:rPr/>
        <w:t>3.D.2 ACE</w:t>
      </w:r>
      <w:r>
        <w:rPr>
          <w:spacing w:val="-2"/>
        </w:rPr>
        <w:t> </w:t>
      </w:r>
      <w:r>
        <w:rPr/>
        <w:t>Reading Modules</w:t>
      </w:r>
    </w:p>
    <w:p>
      <w:pPr>
        <w:pStyle w:val="BodyText"/>
        <w:spacing w:line="235" w:lineRule="auto"/>
        <w:ind w:left="1280" w:right="3905"/>
        <w:jc w:val="both"/>
      </w:pPr>
      <w:r>
        <w:rPr/>
        <w:pict>
          <v:group style="position:absolute;margin-left:77.625pt;margin-top:5.354795pt;width:4.5pt;height:4.5pt;mso-position-horizontal-relative:page;mso-position-vertical-relative:paragraph;z-index:16018432" id="docshapegroup1661" coordorigin="1553,107" coordsize="90,90">
            <v:shape style="position:absolute;left:1560;top:114;width:75;height:75" id="docshape166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66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18944" id="docshapegroup1664" coordorigin="1553,377" coordsize="90,90">
            <v:shape style="position:absolute;left:1560;top:384;width:75;height:75" id="docshape1665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666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6019456" id="docshapegroup1667" coordorigin="1553,647" coordsize="90,90">
            <v:shape style="position:absolute;left:1560;top:654;width:75;height:75" id="docshape1668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669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08 3.D.2 ACE College Prep Math Modules and Competencies</w:t>
      </w:r>
      <w:r>
        <w:rPr>
          <w:spacing w:val="-57"/>
        </w:rPr>
        <w:t> </w:t>
      </w:r>
      <w:r>
        <w:rPr/>
        <w:t>09 3.D.2 VP_ENGL 1209 English Composition I with Review</w:t>
      </w:r>
      <w:r>
        <w:rPr>
          <w:spacing w:val="-58"/>
        </w:rPr>
        <w:t> </w:t>
      </w:r>
      <w:r>
        <w:rPr/>
        <w:t>10</w:t>
      </w:r>
      <w:r>
        <w:rPr>
          <w:spacing w:val="-1"/>
        </w:rPr>
        <w:t> </w:t>
      </w:r>
      <w:r>
        <w:rPr/>
        <w:t>3.D.2 English</w:t>
      </w:r>
      <w:r>
        <w:rPr>
          <w:spacing w:val="-1"/>
        </w:rPr>
        <w:t> </w:t>
      </w:r>
      <w:r>
        <w:rPr/>
        <w:t>for Speakers</w:t>
      </w:r>
      <w:r>
        <w:rPr>
          <w:spacing w:val="-2"/>
        </w:rPr>
        <w:t> </w:t>
      </w:r>
      <w:r>
        <w:rPr/>
        <w:t>of Other</w:t>
      </w:r>
      <w:r>
        <w:rPr>
          <w:spacing w:val="-1"/>
        </w:rPr>
        <w:t> </w:t>
      </w:r>
      <w:r>
        <w:rPr/>
        <w:t>Languages</w:t>
      </w:r>
    </w:p>
    <w:p>
      <w:pPr>
        <w:pStyle w:val="BodyText"/>
        <w:spacing w:line="267" w:lineRule="exact"/>
        <w:ind w:left="1280"/>
        <w:jc w:val="both"/>
      </w:pPr>
      <w:r>
        <w:rPr/>
        <w:pict>
          <v:group style="position:absolute;margin-left:77.625pt;margin-top:5.28624pt;width:4.5pt;height:4.5pt;mso-position-horizontal-relative:page;mso-position-vertical-relative:paragraph;z-index:16019968" id="docshapegroup1670" coordorigin="1553,106" coordsize="90,90">
            <v:shape style="position:absolute;left:1560;top:113;width:75;height:75" id="docshape1671" coordorigin="1560,113" coordsize="75,75" path="m1598,188l1572,179,1560,151,1572,123,1598,113,1623,123,1635,151,1623,179,1598,188xe" filled="true" fillcolor="#000000" stroked="false">
              <v:path arrowok="t"/>
              <v:fill type="solid"/>
            </v:shape>
            <v:shape style="position:absolute;left:1560;top:113;width:75;height:75" id="docshape1672" coordorigin="1560,113" coordsize="75,75" path="m1635,151l1623,179,1598,188,1572,179,1560,151,1572,123,1598,113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11</w:t>
      </w:r>
      <w:r>
        <w:rPr>
          <w:spacing w:val="-2"/>
        </w:rPr>
        <w:t> </w:t>
      </w:r>
      <w:r>
        <w:rPr/>
        <w:t>3.D.2</w:t>
      </w:r>
      <w:r>
        <w:rPr>
          <w:spacing w:val="-1"/>
        </w:rPr>
        <w:t> </w:t>
      </w:r>
      <w:r>
        <w:rPr/>
        <w:t>BOL</w:t>
      </w:r>
      <w:r>
        <w:rPr>
          <w:spacing w:val="-2"/>
        </w:rPr>
        <w:t> </w:t>
      </w:r>
      <w:r>
        <w:rPr/>
        <w:t>Placement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20480" id="docshapegroup1673" coordorigin="1553,109" coordsize="90,90">
            <v:shape style="position:absolute;left:1560;top:116;width:75;height:75" id="docshape167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67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3.D.4</w:t>
      </w:r>
      <w:r>
        <w:rPr>
          <w:spacing w:val="-3"/>
        </w:rPr>
        <w:t> </w:t>
      </w:r>
      <w:r>
        <w:rPr/>
        <w:t>Barton</w:t>
      </w:r>
      <w:r>
        <w:rPr>
          <w:spacing w:val="-2"/>
        </w:rPr>
        <w:t> </w:t>
      </w:r>
      <w:r>
        <w:rPr/>
        <w:t>Guardian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20992" id="docshapegroup1676" coordorigin="1553,109" coordsize="90,90">
            <v:shape style="position:absolute;left:1560;top:116;width:75;height:75" id="docshape167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67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3.D.4</w:t>
      </w:r>
      <w:r>
        <w:rPr>
          <w:spacing w:val="-4"/>
        </w:rPr>
        <w:t> </w:t>
      </w:r>
      <w:r>
        <w:rPr/>
        <w:t>Barton</w:t>
      </w:r>
      <w:r>
        <w:rPr>
          <w:spacing w:val="-3"/>
        </w:rPr>
        <w:t> </w:t>
      </w:r>
      <w:r>
        <w:rPr/>
        <w:t>Planetarium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21504" id="docshapegroup1679" coordorigin="1553,109" coordsize="90,90">
            <v:shape style="position:absolute;left:1560;top:116;width:75;height:75" id="docshape168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68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3.D.4 Cougar E-mail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22016" id="docshapegroup1682" coordorigin="1553,109" coordsize="90,90">
            <v:shape style="position:absolute;left:1560;top:116;width:75;height:75" id="docshape168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68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3.D.4</w:t>
      </w:r>
      <w:r>
        <w:rPr>
          <w:spacing w:val="-2"/>
        </w:rPr>
        <w:t> </w:t>
      </w:r>
      <w:r>
        <w:rPr/>
        <w:t>Cougar</w:t>
      </w:r>
      <w:r>
        <w:rPr>
          <w:spacing w:val="-2"/>
        </w:rPr>
        <w:t> </w:t>
      </w:r>
      <w:r>
        <w:rPr/>
        <w:t>Text</w:t>
      </w:r>
      <w:r>
        <w:rPr>
          <w:spacing w:val="-2"/>
        </w:rPr>
        <w:t> </w:t>
      </w:r>
      <w:r>
        <w:rPr/>
        <w:t>Alert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22528" id="docshapegroup1685" coordorigin="1553,109" coordsize="90,90">
            <v:shape style="position:absolute;left:1560;top:116;width:75;height:75" id="docshape168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68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3.D.4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Shells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23040" id="docshapegroup1688" coordorigin="1553,109" coordsize="90,90">
            <v:shape style="position:absolute;left:1560;top:116;width:75;height:75" id="docshape168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69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3.D.4</w:t>
      </w:r>
      <w:r>
        <w:rPr>
          <w:spacing w:val="-4"/>
        </w:rPr>
        <w:t> </w:t>
      </w:r>
      <w:r>
        <w:rPr/>
        <w:t>DegreeWorks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PAWS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23552" id="docshapegroup1691" coordorigin="1553,109" coordsize="90,90">
            <v:shape style="position:absolute;left:1560;top:116;width:75;height:75" id="docshape169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69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3.D.4</w:t>
      </w:r>
      <w:r>
        <w:rPr>
          <w:spacing w:val="-5"/>
        </w:rPr>
        <w:t> </w:t>
      </w:r>
      <w:r>
        <w:rPr/>
        <w:t>MyBarton</w:t>
      </w:r>
      <w:r>
        <w:rPr>
          <w:spacing w:val="-6"/>
        </w:rPr>
        <w:t> </w:t>
      </w:r>
      <w:r>
        <w:rPr/>
        <w:t>Portal</w:t>
      </w:r>
      <w:r>
        <w:rPr>
          <w:spacing w:val="-6"/>
        </w:rPr>
        <w:t> </w:t>
      </w:r>
      <w:r>
        <w:rPr/>
        <w:t>Dashboard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24064" id="docshapegroup1694" coordorigin="1553,109" coordsize="90,90">
            <v:shape style="position:absolute;left:1560;top:116;width:75;height:75" id="docshape169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69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3.D.4</w:t>
      </w:r>
      <w:r>
        <w:rPr>
          <w:spacing w:val="-4"/>
        </w:rPr>
        <w:t> </w:t>
      </w:r>
      <w:r>
        <w:rPr/>
        <w:t>Online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Messaging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24576" id="docshapegroup1697" coordorigin="1553,109" coordsize="90,90">
            <v:shape style="position:absolute;left:1560;top:116;width:75;height:75" id="docshape169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69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3.D.4</w:t>
      </w:r>
      <w:r>
        <w:rPr>
          <w:spacing w:val="-2"/>
        </w:rPr>
        <w:t> </w:t>
      </w:r>
      <w:r>
        <w:rPr/>
        <w:t>PAWS</w:t>
      </w: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25088" id="docshapegroup1700" coordorigin="1553,109" coordsize="90,90">
            <v:shape style="position:absolute;left:1560;top:116;width:75;height:75" id="docshape170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70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3.D.4. BARTonline</w:t>
      </w:r>
    </w:p>
    <w:p>
      <w:pPr>
        <w:spacing w:after="0" w:line="273" w:lineRule="exact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294" w:val="left" w:leader="none"/>
        </w:tabs>
        <w:spacing w:line="240" w:lineRule="auto" w:before="93" w:after="0"/>
        <w:ind w:left="1293" w:right="0" w:hanging="614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431680;mso-wrap-distance-left:0;mso-wrap-distance-right:0" id="docshape1703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3.E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 institution fulfills the claims it makes for an enriched educational environment.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849" w:hanging="300"/>
        <w:jc w:val="both"/>
        <w:rPr>
          <w:sz w:val="24"/>
        </w:rPr>
      </w:pPr>
      <w:r>
        <w:rPr>
          <w:sz w:val="24"/>
        </w:rPr>
        <w:t>Co-curricular programs are suited to the institution’s mission and contribute to the educational</w:t>
      </w:r>
      <w:r>
        <w:rPr>
          <w:spacing w:val="-57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of its students.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675" w:hanging="300"/>
        <w:jc w:val="both"/>
        <w:rPr>
          <w:sz w:val="24"/>
        </w:rPr>
      </w:pPr>
      <w:r>
        <w:rPr>
          <w:sz w:val="24"/>
        </w:rPr>
        <w:t>The institution demonstrates any claims it makes about contributions to its students’ educational</w:t>
      </w:r>
      <w:r>
        <w:rPr>
          <w:spacing w:val="-57"/>
          <w:sz w:val="24"/>
        </w:rPr>
        <w:t> </w:t>
      </w:r>
      <w:r>
        <w:rPr>
          <w:sz w:val="24"/>
        </w:rPr>
        <w:t>experience by virtue of aspects of its mission, such as research, community engagement, service</w:t>
      </w:r>
      <w:r>
        <w:rPr>
          <w:spacing w:val="-57"/>
          <w:sz w:val="24"/>
        </w:rPr>
        <w:t> </w:t>
      </w:r>
      <w:r>
        <w:rPr>
          <w:sz w:val="24"/>
        </w:rPr>
        <w:t>learning,</w:t>
      </w:r>
      <w:r>
        <w:rPr>
          <w:spacing w:val="-1"/>
          <w:sz w:val="24"/>
        </w:rPr>
        <w:t> </w:t>
      </w:r>
      <w:r>
        <w:rPr>
          <w:sz w:val="24"/>
        </w:rPr>
        <w:t>religious or spiritual</w:t>
      </w:r>
      <w:r>
        <w:rPr>
          <w:spacing w:val="-1"/>
          <w:sz w:val="24"/>
        </w:rPr>
        <w:t> </w:t>
      </w:r>
      <w:r>
        <w:rPr>
          <w:sz w:val="24"/>
        </w:rPr>
        <w:t>purpose, and economic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3.E.1.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699"/>
      </w:pPr>
      <w:r>
        <w:rPr/>
        <w:t>As reflected in the College Mission Statement, Barton strives to provide an educational system that</w:t>
      </w:r>
      <w:r>
        <w:rPr>
          <w:spacing w:val="1"/>
        </w:rPr>
        <w:t> </w:t>
      </w:r>
      <w:r>
        <w:rPr/>
        <w:t>strengthens communities, and meets the needs of a diverse population. Student clubs and</w:t>
      </w:r>
      <w:r>
        <w:rPr>
          <w:spacing w:val="1"/>
        </w:rPr>
        <w:t> </w:t>
      </w:r>
      <w:r>
        <w:rPr/>
        <w:t>organizations are key to student engagement at Barton; there are over 30 that serve to broaden student</w:t>
      </w:r>
      <w:r>
        <w:rPr>
          <w:spacing w:val="-57"/>
        </w:rPr>
        <w:t> </w:t>
      </w:r>
      <w:r>
        <w:rPr/>
        <w:t>life experiences, develop leadership skills, and provide a means for creative expression. The </w:t>
      </w:r>
      <w:r>
        <w:rPr>
          <w:color w:val="0000ED"/>
          <w:u w:val="single" w:color="0000ED"/>
        </w:rPr>
        <w:t>Barton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Co-Curricular Assessment Report</w:t>
      </w:r>
      <w:r>
        <w:rPr>
          <w:color w:val="0000ED"/>
        </w:rPr>
        <w:t> </w:t>
      </w:r>
      <w:r>
        <w:rPr/>
        <w:t>incorporates a </w:t>
      </w:r>
      <w:r>
        <w:rPr>
          <w:color w:val="0000ED"/>
          <w:u w:val="single" w:color="0000ED"/>
        </w:rPr>
        <w:t>profile</w:t>
      </w:r>
      <w:r>
        <w:rPr>
          <w:color w:val="0000ED"/>
        </w:rPr>
        <w:t> </w:t>
      </w:r>
      <w:r>
        <w:rPr/>
        <w:t>for each activity highlighting student learning</w:t>
      </w:r>
      <w:r>
        <w:rPr>
          <w:spacing w:val="-57"/>
        </w:rPr>
        <w:t> </w:t>
      </w:r>
      <w:r>
        <w:rPr/>
        <w:t>goals,</w:t>
      </w:r>
      <w:r>
        <w:rPr>
          <w:spacing w:val="-1"/>
        </w:rPr>
        <w:t> </w:t>
      </w:r>
      <w:r>
        <w:rPr/>
        <w:t>assessment process, longitudinal</w:t>
      </w:r>
      <w:r>
        <w:rPr>
          <w:spacing w:val="-1"/>
        </w:rPr>
        <w:t> </w:t>
      </w:r>
      <w:r>
        <w:rPr/>
        <w:t>data, and improvements</w:t>
      </w:r>
      <w:r>
        <w:rPr>
          <w:spacing w:val="-1"/>
        </w:rPr>
        <w:t> </w:t>
      </w:r>
      <w:r>
        <w:rPr/>
        <w:t>based on the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03"/>
      </w:pPr>
      <w:r>
        <w:rPr/>
        <w:t>In addition to clubs and organizations, Barton has a robust intercollegiate athletics program including</w:t>
      </w:r>
      <w:r>
        <w:rPr>
          <w:spacing w:val="1"/>
        </w:rPr>
        <w:t> </w:t>
      </w:r>
      <w:r>
        <w:rPr/>
        <w:t>eight men’s and eight women’s teams that compete in the NJCAA Kansas Jayhawk Community</w:t>
      </w:r>
      <w:r>
        <w:rPr>
          <w:spacing w:val="1"/>
        </w:rPr>
        <w:t> </w:t>
      </w:r>
      <w:r>
        <w:rPr/>
        <w:t>College Conference. A high percentage of students at the Barton County campus participate in</w:t>
      </w:r>
      <w:r>
        <w:rPr>
          <w:spacing w:val="1"/>
        </w:rPr>
        <w:t> </w:t>
      </w:r>
      <w:r>
        <w:rPr/>
        <w:t>athletics with 408 (30%) participating in 2015-2016; these students include athletes, managers,</w:t>
      </w:r>
      <w:r>
        <w:rPr>
          <w:spacing w:val="1"/>
        </w:rPr>
        <w:t> </w:t>
      </w:r>
      <w:r>
        <w:rPr/>
        <w:t>trainers, cheer, and dance line. Students maintain excellence in the classroom as well as the field or</w:t>
      </w:r>
      <w:r>
        <w:rPr>
          <w:spacing w:val="1"/>
        </w:rPr>
        <w:t> </w:t>
      </w:r>
      <w:r>
        <w:rPr/>
        <w:t>the court. In 2015-16, the average GPA for athletes was 3.0, and since its inception in the mid-1960’s,</w:t>
      </w:r>
      <w:r>
        <w:rPr>
          <w:spacing w:val="-57"/>
        </w:rPr>
        <w:t> </w:t>
      </w:r>
      <w:r>
        <w:rPr/>
        <w:t>the athletic program has earned 55 national championships.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680" w:right="896"/>
      </w:pPr>
      <w:r>
        <w:rPr/>
        <w:t>The</w:t>
      </w:r>
      <w:r>
        <w:rPr>
          <w:spacing w:val="4"/>
        </w:rPr>
        <w:t> </w:t>
      </w:r>
      <w:r>
        <w:rPr/>
        <w:t>College</w:t>
      </w:r>
      <w:r>
        <w:rPr>
          <w:spacing w:val="4"/>
        </w:rPr>
        <w:t> </w:t>
      </w:r>
      <w:r>
        <w:rPr/>
        <w:t>regularly</w:t>
      </w:r>
      <w:r>
        <w:rPr>
          <w:spacing w:val="5"/>
        </w:rPr>
        <w:t> </w:t>
      </w:r>
      <w:r>
        <w:rPr/>
        <w:t>administers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color w:val="0000ED"/>
          <w:u w:val="single" w:color="0000ED"/>
        </w:rPr>
        <w:t>Community</w:t>
      </w:r>
      <w:r>
        <w:rPr>
          <w:color w:val="0000ED"/>
          <w:spacing w:val="5"/>
          <w:u w:val="single" w:color="0000ED"/>
        </w:rPr>
        <w:t> </w:t>
      </w:r>
      <w:r>
        <w:rPr>
          <w:color w:val="0000ED"/>
          <w:u w:val="single" w:color="0000ED"/>
        </w:rPr>
        <w:t>College</w:t>
      </w:r>
      <w:r>
        <w:rPr>
          <w:color w:val="0000ED"/>
          <w:spacing w:val="4"/>
          <w:u w:val="single" w:color="0000ED"/>
        </w:rPr>
        <w:t> </w:t>
      </w:r>
      <w:r>
        <w:rPr>
          <w:color w:val="0000ED"/>
          <w:u w:val="single" w:color="0000ED"/>
        </w:rPr>
        <w:t>Survey</w:t>
      </w:r>
      <w:r>
        <w:rPr>
          <w:color w:val="0000ED"/>
          <w:spacing w:val="4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4"/>
          <w:u w:val="single" w:color="0000ED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3"/>
          <w:u w:val="single" w:color="0000ED"/>
        </w:rPr>
        <w:t> </w:t>
      </w:r>
      <w:r>
        <w:rPr>
          <w:color w:val="0000ED"/>
          <w:u w:val="single" w:color="0000ED"/>
        </w:rPr>
        <w:t>Engagement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(CCSSE)</w:t>
      </w:r>
      <w:r>
        <w:rPr>
          <w:color w:val="0000ED"/>
        </w:rPr>
        <w:t> </w:t>
      </w:r>
      <w:r>
        <w:rPr/>
        <w:t>as one method of assessing institutional practices and student behaviors that are correlated</w:t>
      </w:r>
      <w:r>
        <w:rPr>
          <w:spacing w:val="-57"/>
        </w:rPr>
        <w:t> </w:t>
      </w:r>
      <w:r>
        <w:rPr/>
        <w:t>highly with student learning and student retention. The student organization category is among the</w:t>
      </w:r>
      <w:r>
        <w:rPr>
          <w:spacing w:val="1"/>
        </w:rPr>
        <w:t> </w:t>
      </w:r>
      <w:r>
        <w:rPr/>
        <w:t>student support services that are the focus of the CCSSE survey. The three-tiered structure of the</w:t>
      </w:r>
      <w:r>
        <w:rPr>
          <w:spacing w:val="1"/>
        </w:rPr>
        <w:t> </w:t>
      </w:r>
      <w:r>
        <w:rPr>
          <w:color w:val="0000ED"/>
          <w:u w:val="single" w:color="0000ED"/>
        </w:rPr>
        <w:t>CCSSE questions</w:t>
      </w:r>
      <w:r>
        <w:rPr>
          <w:color w:val="0000ED"/>
        </w:rPr>
        <w:t> </w:t>
      </w:r>
      <w:r>
        <w:rPr/>
        <w:t>associated with these student service areas focuses on (1) frequency of use, (2)</w:t>
      </w:r>
      <w:r>
        <w:rPr>
          <w:spacing w:val="1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(3)</w:t>
      </w:r>
      <w:r>
        <w:rPr>
          <w:spacing w:val="-1"/>
        </w:rPr>
        <w:t> </w:t>
      </w:r>
      <w:r>
        <w:rPr/>
        <w:t>importance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student.</w:t>
      </w:r>
    </w:p>
    <w:p>
      <w:pPr>
        <w:pStyle w:val="Heading3"/>
        <w:spacing w:before="232"/>
      </w:pPr>
      <w:r>
        <w:rPr/>
        <w:t>3.E.2.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1116"/>
      </w:pPr>
      <w:r>
        <w:rPr/>
        <w:t>Barton Community College encourages and supports community engagement and service that</w:t>
      </w:r>
      <w:r>
        <w:rPr>
          <w:spacing w:val="1"/>
        </w:rPr>
        <w:t> </w:t>
      </w:r>
      <w:r>
        <w:rPr/>
        <w:t>contribute to students’ educational experience and enriches the service area. In striving to provide</w:t>
      </w:r>
      <w:r>
        <w:rPr>
          <w:spacing w:val="-57"/>
        </w:rPr>
        <w:t> </w:t>
      </w:r>
      <w:r>
        <w:rPr/>
        <w:t>services that align with the Mission, Barton provides opportunities that are learning-centered,</w:t>
      </w:r>
      <w:r>
        <w:rPr>
          <w:spacing w:val="1"/>
        </w:rPr>
        <w:t> </w:t>
      </w:r>
      <w:r>
        <w:rPr/>
        <w:t>innovative, meet workforce needs, strengthen communities, and meet the needs of a diverse</w:t>
      </w:r>
      <w:r>
        <w:rPr>
          <w:spacing w:val="1"/>
        </w:rPr>
        <w:t> </w:t>
      </w:r>
      <w:r>
        <w:rPr/>
        <w:t>population.</w:t>
      </w:r>
    </w:p>
    <w:p>
      <w:pPr>
        <w:pStyle w:val="Heading4"/>
        <w:spacing w:before="233"/>
      </w:pPr>
      <w:r>
        <w:rPr/>
        <w:t>Community</w:t>
      </w:r>
      <w:r>
        <w:rPr>
          <w:spacing w:val="-5"/>
        </w:rPr>
        <w:t> </w:t>
      </w:r>
      <w:r>
        <w:rPr/>
        <w:t>Engagement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682"/>
      </w:pPr>
      <w:r>
        <w:rPr/>
        <w:t>Barton offers numerous opportunities for students, employees, and community members to participate</w:t>
      </w:r>
      <w:r>
        <w:rPr>
          <w:spacing w:val="-57"/>
        </w:rPr>
        <w:t> </w:t>
      </w:r>
      <w:r>
        <w:rPr/>
        <w:t>in joint activities that broaden their educational experiences and cultural perspective.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35" w:lineRule="auto" w:before="94"/>
        <w:ind w:left="1280" w:right="887"/>
      </w:pPr>
      <w:r>
        <w:rPr/>
        <w:pict>
          <v:group style="position:absolute;margin-left:77.625pt;margin-top:10.054795pt;width:4.5pt;height:4.5pt;mso-position-horizontal-relative:page;mso-position-vertical-relative:paragraph;z-index:16026112" id="docshapegroup1704" coordorigin="1553,201" coordsize="90,90">
            <v:shape style="position:absolute;left:1560;top:208;width:75;height:75" id="docshape1705" coordorigin="1560,209" coordsize="75,75" path="m1598,284l1572,274,1560,246,1572,218,1598,209,1623,218,1635,246,1623,274,1598,284xe" filled="true" fillcolor="#000000" stroked="false">
              <v:path arrowok="t"/>
              <v:fill type="solid"/>
            </v:shape>
            <v:shape style="position:absolute;left:1560;top:208;width:75;height:75" id="docshape1706" coordorigin="1560,209" coordsize="75,75" path="m1635,246l1623,274,1598,284,1572,274,1560,246,1572,218,1598,209,1623,218,1635,24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7.054794pt;width:4.5pt;height:4.5pt;mso-position-horizontal-relative:page;mso-position-vertical-relative:paragraph;z-index:16026624" id="docshapegroup1707" coordorigin="1553,741" coordsize="90,90">
            <v:shape style="position:absolute;left:1560;top:748;width:75;height:75" id="docshape1708" coordorigin="1560,749" coordsize="75,75" path="m1598,824l1572,814,1560,786,1572,758,1598,749,1623,758,1635,786,1623,814,1598,824xe" filled="true" fillcolor="#000000" stroked="false">
              <v:path arrowok="t"/>
              <v:fill type="solid"/>
            </v:shape>
            <v:shape style="position:absolute;left:1560;top:748;width:75;height:75" id="docshape1709" coordorigin="1560,749" coordsize="75,75" path="m1635,786l1623,814,1598,824,1572,814,1560,786,1572,758,1598,749,1623,758,1635,78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Date Rape and Campus Safety Activist</w:t>
      </w:r>
      <w:r>
        <w:rPr/>
        <w:t>, Katie Koestner, date rape and campus safety activist</w:t>
      </w:r>
      <w:r>
        <w:rPr>
          <w:spacing w:val="1"/>
        </w:rPr>
        <w:t> </w:t>
      </w:r>
      <w:r>
        <w:rPr/>
        <w:t>presented sessions to the campus community, high school students, and community members.</w:t>
      </w:r>
      <w:r>
        <w:rPr>
          <w:spacing w:val="-57"/>
        </w:rPr>
        <w:t> </w:t>
      </w:r>
      <w:r>
        <w:rPr>
          <w:color w:val="0000ED"/>
          <w:u w:val="single" w:color="0000ED"/>
        </w:rPr>
        <w:t>Community Blood Drive</w:t>
      </w:r>
      <w:r>
        <w:rPr/>
        <w:t>– The College hosts two college/community blood drives during the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4795pt;width:4.5pt;height:4.5pt;mso-position-horizontal-relative:page;mso-position-vertical-relative:paragraph;z-index:16027136" id="docshapegroup1710" coordorigin="1553,107" coordsize="90,90">
            <v:shape style="position:absolute;left:1560;top:114;width:75;height:75" id="docshape171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1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Original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Playwright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Series</w:t>
      </w:r>
      <w:r>
        <w:rPr/>
        <w:t>–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residents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invited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submit</w:t>
      </w:r>
      <w:r>
        <w:rPr>
          <w:spacing w:val="-4"/>
        </w:rPr>
        <w:t> </w:t>
      </w:r>
      <w:r>
        <w:rPr/>
        <w:t>original</w:t>
      </w:r>
      <w:r>
        <w:rPr>
          <w:spacing w:val="-57"/>
        </w:rPr>
        <w:t> </w:t>
      </w:r>
      <w:r>
        <w:rPr/>
        <w:t>plays</w:t>
      </w:r>
      <w:r>
        <w:rPr>
          <w:spacing w:val="-1"/>
        </w:rPr>
        <w:t> </w:t>
      </w:r>
      <w:r>
        <w:rPr/>
        <w:t>to be performed by theater students.</w:t>
      </w:r>
    </w:p>
    <w:p>
      <w:pPr>
        <w:pStyle w:val="BodyText"/>
        <w:spacing w:line="235" w:lineRule="auto"/>
        <w:ind w:left="1280" w:right="763"/>
      </w:pPr>
      <w:r>
        <w:rPr/>
        <w:pict>
          <v:group style="position:absolute;margin-left:77.625pt;margin-top:5.354795pt;width:4.5pt;height:4.5pt;mso-position-horizontal-relative:page;mso-position-vertical-relative:paragraph;z-index:16027648" id="docshapegroup1713" coordorigin="1553,107" coordsize="90,90">
            <v:shape style="position:absolute;left:1560;top:114;width:75;height:75" id="docshape171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1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color w:val="0000ED"/>
          <w:u w:val="single" w:color="0000ED"/>
        </w:rPr>
        <w:t>Prairie Ink </w:t>
      </w:r>
      <w:r>
        <w:rPr>
          <w:b/>
          <w:color w:val="0000ED"/>
          <w:u w:val="single" w:color="0000ED"/>
        </w:rPr>
        <w:t>Literary Magazine</w:t>
      </w:r>
      <w:r>
        <w:rPr/>
        <w:t>- Students, alumni and all residents of Barton’s service region,</w:t>
      </w:r>
      <w:r>
        <w:rPr>
          <w:spacing w:val="1"/>
        </w:rPr>
        <w:t> </w:t>
      </w:r>
      <w:r>
        <w:rPr/>
        <w:t>as well as Barton’s Fort Riley, Fort Leavenworth and Grandview Plaza campuses are</w:t>
      </w:r>
      <w:r>
        <w:rPr>
          <w:spacing w:val="1"/>
        </w:rPr>
        <w:t> </w:t>
      </w:r>
      <w:r>
        <w:rPr/>
        <w:t>encouraged to submit original fiction, creative non-fiction, poetry, drama, literary criticism and</w:t>
      </w:r>
      <w:r>
        <w:rPr>
          <w:spacing w:val="-57"/>
        </w:rPr>
        <w:t> </w:t>
      </w:r>
      <w:r>
        <w:rPr/>
        <w:t>graphic</w:t>
      </w:r>
      <w:r>
        <w:rPr>
          <w:spacing w:val="-1"/>
        </w:rPr>
        <w:t> </w:t>
      </w:r>
      <w:r>
        <w:rPr/>
        <w:t>short</w:t>
      </w:r>
      <w:r>
        <w:rPr>
          <w:spacing w:val="-1"/>
        </w:rPr>
        <w:t> </w:t>
      </w:r>
      <w:r>
        <w:rPr/>
        <w:t>stories</w:t>
      </w:r>
      <w:r>
        <w:rPr>
          <w:spacing w:val="-1"/>
        </w:rPr>
        <w:t> </w:t>
      </w:r>
      <w:r>
        <w:rPr/>
        <w:t>for the annual publication</w:t>
      </w: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4795pt;width:4.5pt;height:4.5pt;mso-position-horizontal-relative:page;mso-position-vertical-relative:paragraph;z-index:16028160" id="docshapegroup1716" coordorigin="1553,107" coordsize="90,90">
            <v:shape style="position:absolute;left:1560;top:114;width:75;height:75" id="docshape171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1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Prairie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Winds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Concert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Band</w:t>
      </w:r>
      <w:r>
        <w:rPr/>
        <w:t>–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band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composed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students,</w:t>
      </w:r>
      <w:r>
        <w:rPr>
          <w:spacing w:val="-3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students,</w:t>
      </w:r>
      <w:r>
        <w:rPr>
          <w:spacing w:val="-57"/>
        </w:rPr>
        <w:t> </w:t>
      </w:r>
      <w:r>
        <w:rPr/>
        <w:t>and community members; they perform throughout the academic year at various events.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6028672" id="docshapegroup1719" coordorigin="1553,106" coordsize="90,90">
            <v:shape style="position:absolute;left:1560;top:113;width:75;height:75" id="docshape1720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721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Shafer</w:t>
      </w:r>
      <w:r>
        <w:rPr>
          <w:spacing w:val="-4"/>
        </w:rPr>
        <w:t> </w:t>
      </w:r>
      <w:r>
        <w:rPr/>
        <w:t>Art</w:t>
      </w:r>
      <w:r>
        <w:rPr>
          <w:spacing w:val="-4"/>
        </w:rPr>
        <w:t> </w:t>
      </w:r>
      <w:r>
        <w:rPr/>
        <w:t>Gallery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color w:val="0000ED"/>
          <w:u w:val="single" w:color="0000ED"/>
        </w:rPr>
        <w:t>Workshops</w:t>
      </w:r>
      <w:r>
        <w:rPr/>
        <w:t>,</w:t>
      </w:r>
      <w:r>
        <w:rPr>
          <w:spacing w:val="-2"/>
        </w:rPr>
        <w:t> </w:t>
      </w:r>
      <w:r>
        <w:rPr>
          <w:color w:val="0000ED"/>
          <w:u w:val="single" w:color="0000ED"/>
        </w:rPr>
        <w:t>exhibits</w:t>
      </w:r>
      <w:r>
        <w:rPr/>
        <w:t>,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children,</w:t>
      </w:r>
      <w:r>
        <w:rPr>
          <w:spacing w:val="-3"/>
        </w:rPr>
        <w:t> </w:t>
      </w:r>
      <w:r>
        <w:rPr/>
        <w:t>students,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community.</w:t>
      </w:r>
    </w:p>
    <w:p>
      <w:pPr>
        <w:pStyle w:val="Heading4"/>
        <w:spacing w:before="230"/>
      </w:pPr>
      <w:r>
        <w:rPr/>
        <w:t>Community</w:t>
      </w:r>
      <w:r>
        <w:rPr>
          <w:spacing w:val="-8"/>
        </w:rPr>
        <w:t> </w:t>
      </w:r>
      <w:r>
        <w:rPr/>
        <w:t>Service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901"/>
      </w:pPr>
      <w:r>
        <w:rPr/>
        <w:t>The discovery of knowledge is not limited to the traditional student population. In support of the</w:t>
      </w:r>
      <w:r>
        <w:rPr>
          <w:spacing w:val="1"/>
        </w:rPr>
        <w:t> </w:t>
      </w:r>
      <w:r>
        <w:rPr/>
        <w:t>College’s mission to “strengthen communities,” Barton offers numerous opportunities such as those</w:t>
      </w:r>
      <w:r>
        <w:rPr>
          <w:spacing w:val="-57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below, for students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employees to engage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709"/>
      </w:pPr>
      <w:r>
        <w:rPr/>
        <w:pict>
          <v:group style="position:absolute;margin-left:77.625pt;margin-top:5.354795pt;width:4.5pt;height:4.5pt;mso-position-horizontal-relative:page;mso-position-vertical-relative:paragraph;z-index:16029184" id="docshapegroup1722" coordorigin="1553,107" coordsize="90,90">
            <v:shape style="position:absolute;left:1560;top:114;width:75;height:75" id="docshape172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2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Camp Hope </w:t>
      </w:r>
      <w:r>
        <w:rPr/>
        <w:t>- Camp Hope, sponsored by non-profit Camp Hope-Heartland, Incorporated, is a</w:t>
      </w:r>
      <w:r>
        <w:rPr>
          <w:spacing w:val="1"/>
        </w:rPr>
        <w:t> </w:t>
      </w:r>
      <w:r>
        <w:rPr/>
        <w:t>free summer camp for youth who have, or have had cancer. The camp is conducted at the Camp</w:t>
      </w:r>
      <w:r>
        <w:rPr>
          <w:spacing w:val="-57"/>
        </w:rPr>
        <w:t> </w:t>
      </w:r>
      <w:r>
        <w:rPr/>
        <w:t>Aldrich, the College’s camp ground. Throughout the year, employee and student groups</w:t>
      </w:r>
      <w:r>
        <w:rPr>
          <w:spacing w:val="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fund raising events to support</w:t>
      </w:r>
      <w:r>
        <w:rPr>
          <w:spacing w:val="-1"/>
        </w:rPr>
        <w:t> </w:t>
      </w:r>
      <w:r>
        <w:rPr/>
        <w:t>the camp.</w:t>
      </w:r>
    </w:p>
    <w:p>
      <w:pPr>
        <w:pStyle w:val="BodyText"/>
        <w:spacing w:line="267" w:lineRule="exact"/>
        <w:ind w:left="1880"/>
      </w:pPr>
      <w:r>
        <w:rPr/>
        <w:pict>
          <v:shape style="position:absolute;margin-left:108pt;margin-top:5.638389pt;width:3.75pt;height:3.75pt;mso-position-horizontal-relative:page;mso-position-vertical-relative:paragraph;z-index:16029696" id="docshape1725" coordorigin="2160,113" coordsize="75,75" path="m2235,150l2223,178,2198,188,2172,178,2160,150,2172,122,2198,113,2223,122,2235,15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Faculty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color w:val="0000ED"/>
          <w:u w:val="single" w:color="0000ED"/>
        </w:rPr>
        <w:t>Going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Casual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for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Camp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Hope</w:t>
      </w:r>
    </w:p>
    <w:p>
      <w:pPr>
        <w:pStyle w:val="BodyText"/>
        <w:spacing w:line="235" w:lineRule="auto" w:before="2"/>
        <w:ind w:left="1880" w:right="1140"/>
      </w:pPr>
      <w:r>
        <w:rPr/>
        <w:pict>
          <v:shape style="position:absolute;margin-left:108pt;margin-top:5.829795pt;width:3.75pt;height:3.75pt;mso-position-horizontal-relative:page;mso-position-vertical-relative:paragraph;z-index:16030208" id="docshape1726" coordorigin="2160,117" coordsize="75,75" path="m2235,154l2223,182,2198,192,2172,182,2160,154,2172,126,2198,117,2223,126,2235,15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Students – </w:t>
      </w:r>
      <w:r>
        <w:rPr>
          <w:color w:val="0000ED"/>
          <w:u w:val="single" w:color="0000ED"/>
        </w:rPr>
        <w:t>5K for Camp Hope</w:t>
      </w:r>
      <w:r>
        <w:rPr>
          <w:color w:val="0000ED"/>
        </w:rPr>
        <w:t> </w:t>
      </w:r>
      <w:r>
        <w:rPr/>
        <w:t>, </w:t>
      </w:r>
      <w:r>
        <w:rPr>
          <w:color w:val="0000ED"/>
          <w:u w:val="single" w:color="0000ED"/>
        </w:rPr>
        <w:t>Pink Out Night for Camp Hope</w:t>
      </w:r>
      <w:r>
        <w:rPr/>
        <w:t>, Black Out Night for</w:t>
      </w:r>
      <w:r>
        <w:rPr>
          <w:spacing w:val="-58"/>
        </w:rPr>
        <w:t> </w:t>
      </w:r>
      <w:r>
        <w:rPr/>
        <w:t>Camp</w:t>
      </w:r>
      <w:r>
        <w:rPr>
          <w:spacing w:val="-1"/>
        </w:rPr>
        <w:t> </w:t>
      </w:r>
      <w:r>
        <w:rPr/>
        <w:t>Hope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4795pt;width:4.5pt;height:4.5pt;mso-position-horizontal-relative:page;mso-position-vertical-relative:paragraph;z-index:16030720" id="docshapegroup1727" coordorigin="1553,107" coordsize="90,90">
            <v:shape style="position:absolute;left:1560;top:114;width:75;height:75" id="docshape172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2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Community Volunteerism </w:t>
      </w:r>
      <w:r>
        <w:rPr/>
        <w:t>– Barton-sponsored RSVP of Central Kanas and Volunteers-In-</w:t>
      </w:r>
      <w:r>
        <w:rPr>
          <w:spacing w:val="1"/>
        </w:rPr>
        <w:t> </w:t>
      </w:r>
      <w:r>
        <w:rPr/>
        <w:t>Action recruits community members to volunteer their time and talents to non-profit</w:t>
      </w:r>
      <w:r>
        <w:rPr>
          <w:spacing w:val="1"/>
        </w:rPr>
        <w:t> </w:t>
      </w:r>
      <w:r>
        <w:rPr/>
        <w:t>organizations in the area. Volunteer opportunities include those that help combat hunger,</w:t>
      </w:r>
      <w:r>
        <w:rPr>
          <w:spacing w:val="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transportation,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needs,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homebound</w:t>
      </w:r>
      <w:r>
        <w:rPr>
          <w:spacing w:val="-2"/>
        </w:rPr>
        <w:t> </w:t>
      </w:r>
      <w:r>
        <w:rPr/>
        <w:t>seniors.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1012"/>
      </w:pPr>
      <w:r>
        <w:rPr/>
        <w:pict>
          <v:group style="position:absolute;margin-left:77.625pt;margin-top:5.354795pt;width:4.5pt;height:4.5pt;mso-position-horizontal-relative:page;mso-position-vertical-relative:paragraph;z-index:16031232" id="docshapegroup1730" coordorigin="1553,107" coordsize="90,90">
            <v:shape style="position:absolute;left:1560;top:114;width:75;height:75" id="docshape173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3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ED"/>
          <w:u w:val="single" w:color="0000ED"/>
        </w:rPr>
        <w:t>Free Citizenship Classes</w:t>
      </w:r>
      <w:r>
        <w:rPr/>
        <w:t>– The course is offered three times each year to assist permanent</w:t>
      </w:r>
      <w:r>
        <w:rPr>
          <w:spacing w:val="1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 nationality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</w:t>
      </w:r>
      <w:r>
        <w:rPr>
          <w:spacing w:val="-1"/>
        </w:rPr>
        <w:t> </w:t>
      </w:r>
      <w:r>
        <w:rPr/>
        <w:t>their U.S.</w:t>
      </w:r>
      <w:r>
        <w:rPr>
          <w:spacing w:val="-2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through naturalization.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/>
      </w:pPr>
      <w:r>
        <w:rPr/>
        <w:pict>
          <v:group style="position:absolute;margin-left:77.625pt;margin-top:5.354795pt;width:4.5pt;height:4.5pt;mso-position-horizontal-relative:page;mso-position-vertical-relative:paragraph;z-index:16031744" id="docshapegroup1733" coordorigin="1553,107" coordsize="90,90">
            <v:shape style="position:absolute;left:1560;top:114;width:75;height:75" id="docshape173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3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Service</w:t>
      </w:r>
      <w:r>
        <w:rPr>
          <w:b/>
          <w:spacing w:val="-3"/>
        </w:rPr>
        <w:t> </w:t>
      </w:r>
      <w:r>
        <w:rPr>
          <w:b/>
        </w:rPr>
        <w:t>Learning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1"/>
        </w:rPr>
        <w:t> </w:t>
      </w:r>
      <w:r>
        <w:rPr/>
        <w:t>Barton</w:t>
      </w:r>
      <w:r>
        <w:rPr>
          <w:spacing w:val="-2"/>
        </w:rPr>
        <w:t> </w:t>
      </w:r>
      <w:r>
        <w:rPr>
          <w:color w:val="0000ED"/>
          <w:u w:val="single" w:color="0000ED"/>
        </w:rPr>
        <w:t>Athletic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Teams</w:t>
      </w:r>
      <w:r>
        <w:rPr>
          <w:color w:val="0000ED"/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numerous</w:t>
      </w:r>
      <w:r>
        <w:rPr>
          <w:spacing w:val="-57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events throughout the year.</w:t>
      </w:r>
    </w:p>
    <w:p>
      <w:pPr>
        <w:pStyle w:val="BodyText"/>
        <w:spacing w:line="235" w:lineRule="auto"/>
        <w:ind w:left="1880" w:right="1594"/>
      </w:pPr>
      <w:r>
        <w:rPr/>
        <w:pict>
          <v:shape style="position:absolute;margin-left:108pt;margin-top:5.729795pt;width:3.75pt;height:3.75pt;mso-position-horizontal-relative:page;mso-position-vertical-relative:paragraph;z-index:16032256" id="docshape1736" coordorigin="2160,115" coordsize="75,75" path="m2235,152l2223,180,2198,190,2172,180,2160,152,2172,124,2198,115,2223,124,2235,15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Barton athletic teams fulfill the College’s mission by volunteering for numerous</w:t>
      </w:r>
      <w:r>
        <w:rPr>
          <w:spacing w:val="-57"/>
        </w:rPr>
        <w:t> </w:t>
      </w:r>
      <w:r>
        <w:rPr/>
        <w:t>community activities.</w:t>
      </w:r>
    </w:p>
    <w:p>
      <w:pPr>
        <w:pStyle w:val="BodyText"/>
        <w:spacing w:line="235" w:lineRule="auto"/>
        <w:ind w:left="1880" w:right="691"/>
      </w:pPr>
      <w:r>
        <w:rPr/>
        <w:pict>
          <v:shape style="position:absolute;margin-left:108pt;margin-top:5.729795pt;width:3.75pt;height:3.75pt;mso-position-horizontal-relative:page;mso-position-vertical-relative:paragraph;z-index:16032768" id="docshape1737" coordorigin="2160,115" coordsize="75,75" path="m2235,152l2223,180,2198,190,2172,180,2160,152,2172,124,2198,115,2223,124,2235,15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The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(student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organization)</w:t>
      </w:r>
      <w:r>
        <w:rPr>
          <w:spacing w:val="-3"/>
        </w:rPr>
        <w:t> </w:t>
      </w:r>
      <w:r>
        <w:rPr/>
        <w:t>conducted</w:t>
      </w:r>
      <w:r>
        <w:rPr>
          <w:spacing w:val="-57"/>
        </w:rPr>
        <w:t> </w:t>
      </w:r>
      <w:r>
        <w:rPr/>
        <w:t>numerous activities that encourage community engagement, including a “</w:t>
      </w:r>
      <w:r>
        <w:rPr>
          <w:color w:val="0000ED"/>
          <w:u w:val="single" w:color="0000ED"/>
        </w:rPr>
        <w:t>Career Closet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Drive</w:t>
      </w:r>
      <w:r>
        <w:rPr/>
        <w:t>”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color w:val="0000ED"/>
          <w:u w:val="single" w:color="0000ED"/>
        </w:rPr>
        <w:t>Christmas Adopt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a Family</w:t>
      </w:r>
      <w:r>
        <w:rPr/>
        <w:t>.</w:t>
      </w:r>
    </w:p>
    <w:p>
      <w:pPr>
        <w:pStyle w:val="BodyText"/>
        <w:spacing w:line="235" w:lineRule="auto"/>
        <w:ind w:left="1880" w:right="695"/>
      </w:pPr>
      <w:r>
        <w:rPr/>
        <w:pict>
          <v:shape style="position:absolute;margin-left:108pt;margin-top:5.729795pt;width:3.75pt;height:3.75pt;mso-position-horizontal-relative:page;mso-position-vertical-relative:paragraph;z-index:16033280" id="docshape1738" coordorigin="2160,115" coordsize="75,75" path="m2235,152l2223,180,2198,190,2172,180,2160,152,2172,124,2198,115,2223,124,2235,15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The </w:t>
      </w:r>
      <w:r>
        <w:rPr>
          <w:color w:val="0000ED"/>
          <w:u w:val="single" w:color="0000ED"/>
        </w:rPr>
        <w:t>Beta Phi Eta Chapter of Phi Theta Kappa, Barton Fort Leavenworth</w:t>
      </w:r>
      <w:r>
        <w:rPr>
          <w:color w:val="0000ED"/>
        </w:rPr>
        <w:t> </w:t>
      </w:r>
      <w:r>
        <w:rPr/>
        <w:t>conducted a Cap</w:t>
      </w:r>
      <w:r>
        <w:rPr>
          <w:spacing w:val="-57"/>
        </w:rPr>
        <w:t> </w:t>
      </w:r>
      <w:r>
        <w:rPr/>
        <w:t>Drive</w:t>
      </w:r>
      <w:r>
        <w:rPr>
          <w:spacing w:val="-2"/>
        </w:rPr>
        <w:t> </w:t>
      </w:r>
      <w:r>
        <w:rPr/>
        <w:t>for cancer patients</w:t>
      </w:r>
    </w:p>
    <w:p>
      <w:pPr>
        <w:pStyle w:val="BodyText"/>
        <w:spacing w:line="271" w:lineRule="exact"/>
        <w:ind w:left="1880"/>
      </w:pPr>
      <w:r>
        <w:rPr/>
        <w:pict>
          <v:shape style="position:absolute;margin-left:108pt;margin-top:5.684092pt;width:3.75pt;height:3.75pt;mso-position-horizontal-relative:page;mso-position-vertical-relative:paragraph;z-index:16033792" id="docshape1739" coordorigin="2160,114" coordsize="75,75" path="m2235,151l2223,179,2198,189,2172,179,2160,151,2172,123,2198,114,2223,123,2235,15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Barton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College</w:t>
      </w:r>
      <w:r>
        <w:rPr>
          <w:spacing w:val="-1"/>
        </w:rPr>
        <w:t> </w:t>
      </w:r>
      <w:r>
        <w:rPr/>
        <w:t>Fort</w:t>
      </w:r>
      <w:r>
        <w:rPr>
          <w:spacing w:val="-3"/>
        </w:rPr>
        <w:t> </w:t>
      </w:r>
      <w:r>
        <w:rPr/>
        <w:t>Riley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>
          <w:color w:val="0000ED"/>
          <w:u w:val="single" w:color="0000ED"/>
        </w:rPr>
        <w:t>Adopt-A-Family</w:t>
      </w:r>
      <w:r>
        <w:rPr>
          <w:color w:val="0000ED"/>
          <w:spacing w:val="-1"/>
        </w:rPr>
        <w:t> </w:t>
      </w:r>
      <w:r>
        <w:rPr/>
        <w:t>activity.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4795pt;width:4.5pt;height:4.5pt;mso-position-horizontal-relative:page;mso-position-vertical-relative:paragraph;z-index:16034304" id="docshapegroup1740" coordorigin="1553,107" coordsize="90,90">
            <v:shape style="position:absolute;left:1560;top:114;width:75;height:75" id="docshape174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4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Corrections-Focused - </w:t>
      </w:r>
      <w:r>
        <w:rPr/>
        <w:t>Barton provides </w:t>
      </w:r>
      <w:r>
        <w:rPr>
          <w:color w:val="0000ED"/>
          <w:u w:val="single" w:color="0000ED"/>
        </w:rPr>
        <w:t>educational services</w:t>
      </w:r>
      <w:r>
        <w:rPr>
          <w:color w:val="0000ED"/>
        </w:rPr>
        <w:t> </w:t>
      </w:r>
      <w:r>
        <w:rPr/>
        <w:t>to incarcerated juveniles and</w:t>
      </w:r>
      <w:r>
        <w:rPr>
          <w:spacing w:val="1"/>
        </w:rPr>
        <w:t> </w:t>
      </w:r>
      <w:r>
        <w:rPr/>
        <w:t>adults in two correctional facilities as well as the community corrections population. The</w:t>
      </w:r>
      <w:r>
        <w:rPr>
          <w:spacing w:val="1"/>
        </w:rPr>
        <w:t> </w:t>
      </w:r>
      <w:r>
        <w:rPr/>
        <w:t>program offerings include an adult literacy program, GED testing, career technical education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18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32</w:t>
      </w:r>
      <w:r>
        <w:rPr>
          <w:spacing w:val="-1"/>
        </w:rPr>
        <w:t> </w:t>
      </w:r>
      <w:r>
        <w:rPr/>
        <w:t>hour</w:t>
      </w:r>
      <w:r>
        <w:rPr>
          <w:spacing w:val="-1"/>
        </w:rPr>
        <w:t> </w:t>
      </w:r>
      <w:r>
        <w:rPr/>
        <w:t>certificates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Associate’s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1280"/>
      </w:pPr>
      <w:r>
        <w:rPr/>
        <w:t>Studies.</w:t>
      </w:r>
      <w:r>
        <w:rPr>
          <w:spacing w:val="-7"/>
        </w:rPr>
        <w:t> </w:t>
      </w:r>
      <w:r>
        <w:rPr/>
        <w:t>(</w:t>
      </w:r>
      <w:r>
        <w:rPr>
          <w:color w:val="0000ED"/>
          <w:u w:val="single" w:color="0000ED"/>
        </w:rPr>
        <w:t>Ellsworth</w:t>
      </w:r>
      <w:r>
        <w:rPr>
          <w:color w:val="0000ED"/>
          <w:spacing w:val="-4"/>
        </w:rPr>
        <w:t> </w:t>
      </w:r>
      <w:r>
        <w:rPr/>
        <w:t>Correctional</w:t>
      </w:r>
      <w:r>
        <w:rPr>
          <w:spacing w:val="-5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Student)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690"/>
      </w:pPr>
      <w:r>
        <w:rPr/>
        <w:pict>
          <v:group style="position:absolute;margin-left:77.625pt;margin-top:5.354795pt;width:4.5pt;height:4.5pt;mso-position-horizontal-relative:page;mso-position-vertical-relative:paragraph;z-index:16034816" id="docshapegroup1743" coordorigin="1553,107" coordsize="90,90">
            <v:shape style="position:absolute;left:1560;top:114;width:75;height:75" id="docshape174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4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Military-Focused</w:t>
      </w:r>
      <w:r>
        <w:rPr>
          <w:b/>
          <w:spacing w:val="-1"/>
        </w:rPr>
        <w:t> </w:t>
      </w:r>
      <w:r>
        <w:rPr>
          <w:b/>
        </w:rPr>
        <w:t>-</w:t>
      </w:r>
      <w:r>
        <w:rPr>
          <w:b/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College's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>
          <w:color w:val="0000ED"/>
          <w:u w:val="single" w:color="0000ED"/>
        </w:rPr>
        <w:t>Fort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Riley</w:t>
      </w:r>
      <w:r>
        <w:rPr>
          <w:color w:val="0000ED"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U.S.</w:t>
      </w:r>
      <w:r>
        <w:rPr>
          <w:spacing w:val="-2"/>
        </w:rPr>
        <w:t> </w:t>
      </w:r>
      <w:r>
        <w:rPr/>
        <w:t>Army</w:t>
      </w:r>
      <w:r>
        <w:rPr>
          <w:spacing w:val="-1"/>
        </w:rPr>
        <w:t> </w:t>
      </w:r>
      <w:r>
        <w:rPr/>
        <w:t>began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1984</w:t>
      </w:r>
      <w:r>
        <w:rPr>
          <w:spacing w:val="-57"/>
        </w:rPr>
        <w:t> </w:t>
      </w:r>
      <w:r>
        <w:rPr/>
        <w:t>with a single training contract and has continued to grow in support of the Army, its soldiers,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families,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Junction</w:t>
      </w:r>
      <w:r>
        <w:rPr>
          <w:spacing w:val="2"/>
        </w:rPr>
        <w:t> </w:t>
      </w:r>
      <w:r>
        <w:rPr/>
        <w:t>City</w:t>
      </w:r>
      <w:r>
        <w:rPr>
          <w:spacing w:val="3"/>
        </w:rPr>
        <w:t> </w:t>
      </w:r>
      <w:r>
        <w:rPr/>
        <w:t>community.</w:t>
      </w:r>
      <w:r>
        <w:rPr>
          <w:spacing w:val="4"/>
        </w:rPr>
        <w:t> </w:t>
      </w:r>
      <w:r>
        <w:rPr/>
        <w:t>Barton</w:t>
      </w:r>
      <w:r>
        <w:rPr>
          <w:spacing w:val="3"/>
        </w:rPr>
        <w:t> </w:t>
      </w:r>
      <w:r>
        <w:rPr/>
        <w:t>provides</w:t>
      </w:r>
      <w:r>
        <w:rPr>
          <w:spacing w:val="3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training,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community support to soldiers, their families, and veterans at Fort Riley and </w:t>
      </w:r>
      <w:r>
        <w:rPr>
          <w:color w:val="0000ED"/>
          <w:u w:val="single" w:color="0000ED"/>
        </w:rPr>
        <w:t>Fort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Leavenworth</w:t>
      </w:r>
      <w:r>
        <w:rPr/>
        <w:t>.</w:t>
      </w:r>
    </w:p>
    <w:p>
      <w:pPr>
        <w:pStyle w:val="BodyText"/>
        <w:spacing w:line="235" w:lineRule="auto"/>
        <w:ind w:left="1880" w:right="996"/>
      </w:pPr>
      <w:r>
        <w:rPr/>
        <w:pict>
          <v:shape style="position:absolute;margin-left:108pt;margin-top:5.729795pt;width:3.75pt;height:3.75pt;mso-position-horizontal-relative:page;mso-position-vertical-relative:paragraph;z-index:16035328" id="docshape1746" coordorigin="2160,115" coordsize="75,75" path="m2235,152l2223,180,2198,190,2172,180,2160,152,2172,124,2198,115,2223,124,2235,152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color w:val="0000ED"/>
          <w:u w:val="single" w:color="0000ED"/>
        </w:rPr>
        <w:t>Annual Fisher House Drive</w:t>
      </w:r>
      <w:r>
        <w:rPr>
          <w:color w:val="0000ED"/>
        </w:rPr>
        <w:t> </w:t>
      </w:r>
      <w:r>
        <w:rPr/>
        <w:t>– The annual Barton Ft. Riley Fisher House Fund drive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funds directly to the Landstuhl Fisher House The organization provides a</w:t>
      </w:r>
      <w:r>
        <w:rPr>
          <w:spacing w:val="1"/>
        </w:rPr>
        <w:t> </w:t>
      </w:r>
      <w:r>
        <w:rPr/>
        <w:t>“home away from home” for families and patients receiving medical care at Landstuhl</w:t>
      </w:r>
      <w:r>
        <w:rPr>
          <w:spacing w:val="-57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Center, Landstuhl, Germany.</w:t>
      </w:r>
    </w:p>
    <w:p>
      <w:pPr>
        <w:pStyle w:val="BodyText"/>
        <w:spacing w:line="235" w:lineRule="auto"/>
        <w:ind w:left="1880" w:right="775"/>
      </w:pPr>
      <w:r>
        <w:rPr/>
        <w:pict>
          <v:shape style="position:absolute;margin-left:108pt;margin-top:5.729795pt;width:3.75pt;height:3.75pt;mso-position-horizontal-relative:page;mso-position-vertical-relative:paragraph;z-index:16035840" id="docshape1747" coordorigin="2160,115" coordsize="75,75" path="m2235,152l2223,180,2198,190,2172,180,2160,152,2172,124,2198,115,2223,124,2235,152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color w:val="0000ED"/>
          <w:u w:val="single" w:color="0000ED"/>
        </w:rPr>
        <w:t>Free Hazardous Waste Worker Training for Transitioning Soldiers</w:t>
      </w:r>
      <w:r>
        <w:rPr>
          <w:color w:val="0000ED"/>
        </w:rPr>
        <w:t> </w:t>
      </w:r>
      <w:r>
        <w:rPr/>
        <w:t>– Certification</w:t>
      </w:r>
      <w:r>
        <w:rPr>
          <w:spacing w:val="1"/>
        </w:rPr>
        <w:t> </w:t>
      </w:r>
      <w:r>
        <w:rPr/>
        <w:t>program providing credentials to help soldiers obtain work after their tenure in the Army</w:t>
      </w:r>
      <w:r>
        <w:rPr>
          <w:spacing w:val="-57"/>
        </w:rPr>
        <w:t> </w:t>
      </w:r>
      <w:r>
        <w:rPr/>
        <w:t>ends.</w:t>
      </w:r>
    </w:p>
    <w:p>
      <w:pPr>
        <w:pStyle w:val="BodyText"/>
        <w:spacing w:line="235" w:lineRule="auto"/>
        <w:ind w:left="1880" w:right="756"/>
      </w:pPr>
      <w:r>
        <w:rPr/>
        <w:pict>
          <v:shape style="position:absolute;margin-left:108pt;margin-top:5.729795pt;width:3.75pt;height:3.75pt;mso-position-horizontal-relative:page;mso-position-vertical-relative:paragraph;z-index:16036352" id="docshape1748" coordorigin="2160,115" coordsize="75,75" path="m2235,152l2223,180,2198,190,2172,180,2160,152,2172,124,2198,115,2223,124,2235,15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Military-Friendly Programs – The College’s partnership with the US Army spans more</w:t>
      </w:r>
      <w:r>
        <w:rPr>
          <w:spacing w:val="1"/>
        </w:rPr>
        <w:t> </w:t>
      </w:r>
      <w:r>
        <w:rPr/>
        <w:t>than 30 years. In 2015-16, more than 9,900 soldiers, family members, and veterans</w:t>
      </w:r>
      <w:r>
        <w:rPr>
          <w:spacing w:val="1"/>
        </w:rPr>
        <w:t> </w:t>
      </w:r>
      <w:r>
        <w:rPr/>
        <w:t>benefited from Barton’s programs including degrees and certificates, specialized training</w:t>
      </w:r>
      <w:r>
        <w:rPr>
          <w:spacing w:val="-57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 </w:t>
      </w:r>
      <w:r>
        <w:rPr>
          <w:color w:val="0000ED"/>
          <w:u w:val="single" w:color="0000ED"/>
        </w:rPr>
        <w:t>LSEC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program</w:t>
      </w:r>
      <w:r>
        <w:rPr/>
        <w:t>,</w:t>
      </w:r>
      <w:r>
        <w:rPr>
          <w:spacing w:val="-1"/>
        </w:rPr>
        <w:t> </w:t>
      </w:r>
      <w:r>
        <w:rPr>
          <w:color w:val="0000ED"/>
          <w:u w:val="single" w:color="0000ED"/>
        </w:rPr>
        <w:t>College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Program</w:t>
      </w:r>
      <w:r>
        <w:rPr/>
        <w:t>, and</w:t>
      </w:r>
      <w:r>
        <w:rPr>
          <w:spacing w:val="-2"/>
        </w:rPr>
        <w:t> </w:t>
      </w:r>
      <w:r>
        <w:rPr>
          <w:color w:val="0000ED"/>
          <w:u w:val="single" w:color="0000ED"/>
        </w:rPr>
        <w:t>Military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Schools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Training</w:t>
      </w:r>
      <w:r>
        <w:rPr/>
        <w:t>.</w:t>
      </w:r>
    </w:p>
    <w:p>
      <w:pPr>
        <w:pStyle w:val="BodyText"/>
        <w:spacing w:line="235" w:lineRule="auto"/>
        <w:ind w:left="1880" w:right="722"/>
      </w:pPr>
      <w:r>
        <w:rPr/>
        <w:pict>
          <v:shape style="position:absolute;margin-left:108pt;margin-top:5.729795pt;width:3.75pt;height:3.75pt;mso-position-horizontal-relative:page;mso-position-vertical-relative:paragraph;z-index:16036864" id="docshape1749" coordorigin="2160,115" coordsize="75,75" path="m2235,152l2223,180,2198,190,2172,180,2160,152,2172,124,2198,115,2223,124,2235,152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color w:val="0000ED"/>
          <w:u w:val="single" w:color="0000ED"/>
        </w:rPr>
        <w:t>Wounded Warrior Golf Tournament</w:t>
      </w:r>
      <w:r>
        <w:rPr>
          <w:color w:val="0000ED"/>
        </w:rPr>
        <w:t> </w:t>
      </w:r>
      <w:r>
        <w:rPr/>
        <w:t>– Barton Fort Riley hosts an annual golf scramble to</w:t>
      </w:r>
      <w:r>
        <w:rPr>
          <w:spacing w:val="-58"/>
        </w:rPr>
        <w:t> </w:t>
      </w:r>
      <w:r>
        <w:rPr/>
        <w:t>benefit the Wounded Warrior project. Barton employees, Trustees, Booster Club</w:t>
      </w:r>
      <w:r>
        <w:rPr>
          <w:spacing w:val="1"/>
        </w:rPr>
        <w:t> </w:t>
      </w:r>
      <w:r>
        <w:rPr/>
        <w:t>members, and community sponsors join members of the military community to support</w:t>
      </w:r>
      <w:r>
        <w:rPr>
          <w:spacing w:val="1"/>
        </w:rPr>
        <w:t> </w:t>
      </w:r>
      <w:r>
        <w:rPr/>
        <w:t>the event.</w:t>
      </w:r>
    </w:p>
    <w:p>
      <w:pPr>
        <w:pStyle w:val="Heading4"/>
        <w:spacing w:before="226"/>
      </w:pPr>
      <w:r>
        <w:rPr/>
        <w:t>Religious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Spiritual</w:t>
      </w:r>
      <w:r>
        <w:rPr>
          <w:spacing w:val="-5"/>
        </w:rPr>
        <w:t> </w:t>
      </w:r>
      <w:r>
        <w:rPr/>
        <w:t>Purposes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22"/>
      </w:pPr>
      <w:r>
        <w:rPr/>
        <w:t>Numerous community churches sponsor faith-based organizations on campus; these clubs offer social</w:t>
      </w:r>
      <w:r>
        <w:rPr>
          <w:spacing w:val="-57"/>
        </w:rPr>
        <w:t> </w:t>
      </w:r>
      <w:r>
        <w:rPr/>
        <w:t>activities, spiritual support, service learning, and opportunities for leadership development. The</w:t>
      </w:r>
      <w:r>
        <w:rPr>
          <w:spacing w:val="1"/>
        </w:rPr>
        <w:t> </w:t>
      </w:r>
      <w:r>
        <w:rPr/>
        <w:t>organizations include Campus Christian Fellowship, Contagious (Live Like Jesus Today Ministry),</w:t>
      </w:r>
      <w:r>
        <w:rPr>
          <w:spacing w:val="1"/>
        </w:rPr>
        <w:t> </w:t>
      </w:r>
      <w:r>
        <w:rPr/>
        <w:t>Dante</w:t>
      </w:r>
      <w:r>
        <w:rPr>
          <w:spacing w:val="-2"/>
        </w:rPr>
        <w:t> </w:t>
      </w:r>
      <w:r>
        <w:rPr/>
        <w:t>Deo</w:t>
      </w:r>
      <w:r>
        <w:rPr>
          <w:spacing w:val="-2"/>
        </w:rPr>
        <w:t> </w:t>
      </w:r>
      <w:r>
        <w:rPr/>
        <w:t>(Catholic organization),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Latter-day</w:t>
      </w:r>
      <w:r>
        <w:rPr>
          <w:spacing w:val="-1"/>
        </w:rPr>
        <w:t> </w:t>
      </w:r>
      <w:r>
        <w:rPr/>
        <w:t>Saint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Association.</w:t>
      </w:r>
    </w:p>
    <w:p>
      <w:pPr>
        <w:pStyle w:val="Heading4"/>
        <w:spacing w:before="234"/>
      </w:pPr>
      <w:r>
        <w:rPr/>
        <w:t>Addressing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Workforce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76"/>
      </w:pPr>
      <w:r>
        <w:rPr/>
        <w:t>Regional Workforce Needs addresses the College’s efforts to support economic development in the</w:t>
      </w:r>
      <w:r>
        <w:rPr>
          <w:spacing w:val="1"/>
        </w:rPr>
        <w:t> </w:t>
      </w:r>
      <w:r>
        <w:rPr/>
        <w:t>region. Barton Board END 5 states “the College will address the regional workforce.” In response, the</w:t>
      </w:r>
      <w:r>
        <w:rPr>
          <w:spacing w:val="-58"/>
        </w:rPr>
        <w:t> </w:t>
      </w:r>
      <w:r>
        <w:rPr/>
        <w:t>Board identifies the following measurable results or indicators.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2668"/>
      </w:pPr>
      <w:r>
        <w:rPr/>
        <w:pict>
          <v:group style="position:absolute;margin-left:77.625pt;margin-top:5.354795pt;width:4.5pt;height:4.5pt;mso-position-horizontal-relative:page;mso-position-vertical-relative:paragraph;z-index:16037376" id="docshapegroup1750" coordorigin="1553,107" coordsize="90,90">
            <v:shape style="position:absolute;left:1560;top:114;width:75;height:75" id="docshape175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5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37888" id="docshapegroup1753" coordorigin="1553,377" coordsize="90,90">
            <v:shape style="position:absolute;left:1560;top:384;width:75;height:75" id="docshape175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75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 College will develop strategies to identify and address on-going needs.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 will</w:t>
      </w:r>
      <w:r>
        <w:rPr>
          <w:spacing w:val="-1"/>
        </w:rPr>
        <w:t> </w:t>
      </w:r>
      <w:r>
        <w:rPr/>
        <w:t>organize area resources in addressing needs.</w:t>
      </w:r>
    </w:p>
    <w:p>
      <w:pPr>
        <w:pStyle w:val="BodyText"/>
        <w:spacing w:line="235" w:lineRule="auto"/>
        <w:ind w:left="1280" w:right="2555"/>
      </w:pPr>
      <w:r>
        <w:rPr/>
        <w:pict>
          <v:group style="position:absolute;margin-left:77.625pt;margin-top:5.354795pt;width:4.5pt;height:4.5pt;mso-position-horizontal-relative:page;mso-position-vertical-relative:paragraph;z-index:16038400" id="docshapegroup1756" coordorigin="1553,107" coordsize="90,90">
            <v:shape style="position:absolute;left:1560;top:114;width:75;height:75" id="docshape175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5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38912" id="docshapegroup1759" coordorigin="1553,377" coordsize="90,90">
            <v:shape style="position:absolute;left:1560;top:384;width:75;height:75" id="docshape1760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761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 College will build effective partnerships in addressing workforce needs.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 will</w:t>
      </w:r>
      <w:r>
        <w:rPr>
          <w:spacing w:val="-1"/>
        </w:rPr>
        <w:t> </w:t>
      </w:r>
      <w:r>
        <w:rPr/>
        <w:t>be recognized as a leader</w:t>
      </w:r>
      <w:r>
        <w:rPr>
          <w:spacing w:val="-1"/>
        </w:rPr>
        <w:t> </w:t>
      </w:r>
      <w:r>
        <w:rPr/>
        <w:t>in economic development.</w:t>
      </w:r>
    </w:p>
    <w:p>
      <w:pPr>
        <w:pStyle w:val="BodyText"/>
        <w:spacing w:before="233"/>
        <w:ind w:left="680"/>
      </w:pPr>
      <w:r>
        <w:rPr/>
        <w:t>The</w:t>
      </w:r>
      <w:r>
        <w:rPr>
          <w:spacing w:val="-1"/>
        </w:rPr>
        <w:t> </w:t>
      </w:r>
      <w:r>
        <w:rPr>
          <w:color w:val="0000ED"/>
          <w:u w:val="single" w:color="0000ED"/>
        </w:rPr>
        <w:t>Barton Board End 5</w:t>
      </w:r>
      <w:r>
        <w:rPr>
          <w:color w:val="0000ED"/>
        </w:rPr>
        <w:t> </w:t>
      </w:r>
      <w:r>
        <w:rPr/>
        <w:t>report documents the College’s efforts towards these ends.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  <w:spacing w:before="1"/>
      </w:pPr>
      <w:r>
        <w:rPr/>
        <w:t>Economic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1313"/>
      </w:pPr>
      <w:r>
        <w:rPr/>
        <w:t>Barton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 strong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economy.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>
          <w:color w:val="0000ED"/>
          <w:u w:val="single" w:color="0000ED"/>
        </w:rPr>
        <w:t>2010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Economic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Impact Study</w:t>
      </w:r>
      <w:r>
        <w:rPr>
          <w:color w:val="0000ED"/>
          <w:spacing w:val="-1"/>
        </w:rPr>
        <w:t> </w:t>
      </w:r>
      <w:r>
        <w:rPr/>
        <w:t>determined a positive impact upon: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 w:before="1"/>
        <w:ind w:left="1280"/>
      </w:pPr>
      <w:r>
        <w:rPr/>
        <w:pict>
          <v:group style="position:absolute;margin-left:77.625pt;margin-top:5.628858pt;width:4.5pt;height:4.5pt;mso-position-horizontal-relative:page;mso-position-vertical-relative:paragraph;z-index:16039424" id="docshapegroup1762" coordorigin="1553,113" coordsize="90,90">
            <v:shape style="position:absolute;left:1560;top:120;width:75;height:75" id="docshape1763" coordorigin="1560,120" coordsize="75,75" path="m1598,195l1572,186,1560,158,1572,129,1598,120,1623,129,1635,158,1623,186,1598,195xe" filled="true" fillcolor="#000000" stroked="false">
              <v:path arrowok="t"/>
              <v:fill type="solid"/>
            </v:shape>
            <v:shape style="position:absolute;left:1560;top:120;width:75;height:75" id="docshape1764" coordorigin="1560,120" coordsize="75,75" path="m1635,158l1623,186,1598,195,1572,186,1560,158,1572,129,1598,120,1623,129,1635,158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Regional economic benefits (contributions to local job and income formation);</w:t>
      </w:r>
    </w:p>
    <w:p>
      <w:pPr>
        <w:pStyle w:val="BodyText"/>
        <w:spacing w:line="235" w:lineRule="auto" w:before="1"/>
        <w:ind w:left="1880" w:right="1048"/>
      </w:pPr>
      <w:r>
        <w:rPr/>
        <w:pict>
          <v:shape style="position:absolute;margin-left:108pt;margin-top:5.779795pt;width:3.75pt;height:3.75pt;mso-position-horizontal-relative:page;mso-position-vertical-relative:paragraph;z-index:16039936" id="docshape1765" coordorigin="2160,116" coordsize="75,75" path="m2235,153l2223,181,2198,191,2172,181,2160,153,2172,125,2198,116,2223,125,2235,153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During the analysis year, Barton and its students added $94.1 million in income to the</w:t>
      </w:r>
      <w:r>
        <w:rPr>
          <w:spacing w:val="-57"/>
        </w:rPr>
        <w:t> </w:t>
      </w:r>
      <w:r>
        <w:rPr/>
        <w:t>Barton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economy -</w:t>
      </w:r>
      <w:r>
        <w:rPr>
          <w:spacing w:val="-1"/>
        </w:rPr>
        <w:t> </w:t>
      </w:r>
      <w:r>
        <w:rPr/>
        <w:t>equal to</w:t>
      </w:r>
      <w:r>
        <w:rPr>
          <w:spacing w:val="-1"/>
        </w:rPr>
        <w:t> </w:t>
      </w:r>
      <w:r>
        <w:rPr/>
        <w:t>3.4% of</w:t>
      </w:r>
      <w:r>
        <w:rPr>
          <w:spacing w:val="-1"/>
        </w:rPr>
        <w:t> </w:t>
      </w:r>
      <w:r>
        <w:rPr/>
        <w:t>the area’s</w:t>
      </w:r>
      <w:r>
        <w:rPr>
          <w:spacing w:val="-1"/>
        </w:rPr>
        <w:t> </w:t>
      </w:r>
      <w:r>
        <w:rPr/>
        <w:t>gross regional product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1880" w:right="1116"/>
      </w:pPr>
      <w:r>
        <w:rPr/>
        <w:pict>
          <v:shape style="position:absolute;margin-left:108pt;margin-top:9.929795pt;width:3.75pt;height:3.75pt;mso-position-horizontal-relative:page;mso-position-vertical-relative:paragraph;z-index:16040448" id="docshape1766" coordorigin="2160,199" coordsize="75,75" path="m2235,236l2223,264,2198,274,2172,264,2160,236,2172,208,2198,199,2223,208,2235,23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The net impact of college payroll and expenses in the Barton Service Area during the</w:t>
      </w:r>
      <w:r>
        <w:rPr>
          <w:spacing w:val="-5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year was</w:t>
      </w:r>
      <w:r>
        <w:rPr>
          <w:spacing w:val="-1"/>
        </w:rPr>
        <w:t> </w:t>
      </w:r>
      <w:r>
        <w:rPr/>
        <w:t>approximately $11.7 million in added regional income.</w:t>
      </w:r>
    </w:p>
    <w:p>
      <w:pPr>
        <w:pStyle w:val="BodyText"/>
        <w:spacing w:line="271" w:lineRule="exact"/>
        <w:ind w:left="1880"/>
      </w:pPr>
      <w:r>
        <w:rPr/>
        <w:pict>
          <v:shape style="position:absolute;margin-left:108pt;margin-top:5.684092pt;width:3.75pt;height:3.75pt;mso-position-horizontal-relative:page;mso-position-vertical-relative:paragraph;z-index:16040960" id="docshape1767" coordorigin="2160,114" coordsize="75,75" path="m2235,151l2223,179,2198,189,2172,179,2160,151,2172,123,2198,114,2223,123,2235,15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spent</w:t>
      </w:r>
      <w:r>
        <w:rPr>
          <w:spacing w:val="-2"/>
        </w:rPr>
        <w:t> </w:t>
      </w:r>
      <w:r>
        <w:rPr/>
        <w:t>$20.5</w:t>
      </w:r>
      <w:r>
        <w:rPr>
          <w:spacing w:val="-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day-to-day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578857pt;width:4.5pt;height:4.5pt;mso-position-horizontal-relative:page;mso-position-vertical-relative:paragraph;z-index:16041472" id="docshapegroup1768" coordorigin="1553,112" coordsize="90,90">
            <v:shape style="position:absolute;left:1560;top:119;width:75;height:75" id="docshape1769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1770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Earnings for graduates (increased average annual return);</w:t>
      </w:r>
    </w:p>
    <w:p>
      <w:pPr>
        <w:pStyle w:val="BodyText"/>
        <w:spacing w:line="235" w:lineRule="auto" w:before="2"/>
        <w:ind w:left="1880" w:right="882"/>
      </w:pPr>
      <w:r>
        <w:rPr/>
        <w:pict>
          <v:shape style="position:absolute;margin-left:108pt;margin-top:5.829795pt;width:3.75pt;height:3.75pt;mso-position-horizontal-relative:page;mso-position-vertical-relative:paragraph;z-index:16041984" id="docshape1771" coordorigin="2160,117" coordsize="75,75" path="m2235,154l2223,182,2198,192,2172,182,2160,154,2172,126,2198,117,2223,126,2235,15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The accumulated contribution of former students currently employed in the Barton</w:t>
      </w:r>
      <w:r>
        <w:rPr>
          <w:spacing w:val="1"/>
        </w:rPr>
        <w:t> </w:t>
      </w:r>
      <w:r>
        <w:rPr/>
        <w:t>Service Area workforce amounted to $82.4 million in added income during the analysis</w:t>
      </w:r>
      <w:r>
        <w:rPr>
          <w:spacing w:val="-57"/>
        </w:rPr>
        <w:t> </w:t>
      </w:r>
      <w:r>
        <w:rPr/>
        <w:t>year,</w:t>
      </w:r>
      <w:r>
        <w:rPr>
          <w:spacing w:val="-1"/>
        </w:rPr>
        <w:t> </w:t>
      </w:r>
      <w:r>
        <w:rPr/>
        <w:t>equal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3.0%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Barton Service</w:t>
      </w:r>
      <w:r>
        <w:rPr>
          <w:spacing w:val="-2"/>
        </w:rPr>
        <w:t> </w:t>
      </w:r>
      <w:r>
        <w:rPr/>
        <w:t>Area’s</w:t>
      </w:r>
      <w:r>
        <w:rPr>
          <w:spacing w:val="-2"/>
        </w:rPr>
        <w:t> </w:t>
      </w:r>
      <w:r>
        <w:rPr/>
        <w:t>Gross</w:t>
      </w:r>
      <w:r>
        <w:rPr>
          <w:spacing w:val="-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Product.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1123"/>
      </w:pPr>
      <w:r>
        <w:rPr/>
        <w:pict>
          <v:group style="position:absolute;margin-left:77.625pt;margin-top:5.354795pt;width:4.5pt;height:4.5pt;mso-position-horizontal-relative:page;mso-position-vertical-relative:paragraph;z-index:16042496" id="docshapegroup1772" coordorigin="1553,107" coordsize="90,90">
            <v:shape style="position:absolute;left:1560;top:114;width:75;height:75" id="docshape177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7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 broad collection of social benefits (improved health and well-being, reduced crime,lower</w:t>
      </w:r>
      <w:r>
        <w:rPr>
          <w:spacing w:val="-58"/>
        </w:rPr>
        <w:t> </w:t>
      </w:r>
      <w:r>
        <w:rPr/>
        <w:t>welfare</w:t>
      </w:r>
      <w:r>
        <w:rPr>
          <w:spacing w:val="-2"/>
        </w:rPr>
        <w:t> </w:t>
      </w:r>
      <w:r>
        <w:rPr/>
        <w:t>and unemployment);</w:t>
      </w:r>
    </w:p>
    <w:p>
      <w:pPr>
        <w:pStyle w:val="BodyText"/>
        <w:spacing w:line="235" w:lineRule="auto"/>
        <w:ind w:left="1880" w:right="935"/>
      </w:pPr>
      <w:r>
        <w:rPr/>
        <w:pict>
          <v:shape style="position:absolute;margin-left:108pt;margin-top:5.729795pt;width:3.75pt;height:3.75pt;mso-position-horizontal-relative:page;mso-position-vertical-relative:paragraph;z-index:16043008" id="docshape1775" coordorigin="2160,115" coordsize="75,75" path="m2235,152l2223,180,2198,190,2172,180,2160,152,2172,124,2198,115,2223,124,2235,15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For every dollar that state and local taxpayers spent on Barton during the analysis year,</w:t>
      </w:r>
      <w:r>
        <w:rPr>
          <w:spacing w:val="-57"/>
        </w:rPr>
        <w:t> </w:t>
      </w:r>
      <w:r>
        <w:rPr/>
        <w:t>society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receive a cumulative value</w:t>
      </w:r>
      <w:r>
        <w:rPr>
          <w:spacing w:val="-1"/>
        </w:rPr>
        <w:t> </w:t>
      </w:r>
      <w:r>
        <w:rPr/>
        <w:t>of $21.50 in benefits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578857pt;width:4.5pt;height:4.5pt;mso-position-horizontal-relative:page;mso-position-vertical-relative:paragraph;z-index:16043520" id="docshapegroup1776" coordorigin="1553,112" coordsize="90,90">
            <v:shape style="position:absolute;left:1560;top:119;width:75;height:75" id="docshape1777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1778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taxpayers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college support</w:t>
      </w:r>
    </w:p>
    <w:p>
      <w:pPr>
        <w:pStyle w:val="BodyText"/>
        <w:spacing w:line="235" w:lineRule="auto" w:before="1"/>
        <w:ind w:left="1880" w:right="3234"/>
      </w:pPr>
      <w:r>
        <w:rPr/>
        <w:pict>
          <v:shape style="position:absolute;margin-left:108pt;margin-top:5.779795pt;width:3.75pt;height:3.75pt;mso-position-horizontal-relative:page;mso-position-vertical-relative:paragraph;z-index:16044032" id="docshape1779" coordorigin="2160,116" coordsize="75,75" path="m2235,153l2223,181,2198,191,2172,181,2160,153,2172,125,2198,116,2223,125,2235,153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08pt;margin-top:19.279795pt;width:3.75pt;height:3.75pt;mso-position-horizontal-relative:page;mso-position-vertical-relative:paragraph;z-index:16044544" id="docshape1780" coordorigin="2160,386" coordsize="75,75" path="m2235,423l2223,451,2198,461,2172,451,2160,423,2172,395,2198,386,2223,395,2235,423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2.0 benefit cost ratio, i.e. every $1 in cost returns $2 in benefits</w:t>
      </w:r>
      <w:r>
        <w:rPr>
          <w:spacing w:val="-57"/>
        </w:rPr>
        <w:t> </w:t>
      </w:r>
      <w:r>
        <w:rPr/>
        <w:t>Average</w:t>
      </w:r>
      <w:r>
        <w:rPr>
          <w:spacing w:val="-2"/>
        </w:rPr>
        <w:t> </w:t>
      </w:r>
      <w:r>
        <w:rPr/>
        <w:t>annual return</w:t>
      </w:r>
      <w:r>
        <w:rPr>
          <w:spacing w:val="-1"/>
        </w:rPr>
        <w:t> </w:t>
      </w:r>
      <w:r>
        <w:rPr/>
        <w:t>on investment for</w:t>
      </w:r>
      <w:r>
        <w:rPr>
          <w:spacing w:val="-1"/>
        </w:rPr>
        <w:t> </w:t>
      </w:r>
      <w:r>
        <w:rPr/>
        <w:t>taxpayers is</w:t>
      </w:r>
      <w:r>
        <w:rPr>
          <w:spacing w:val="-1"/>
        </w:rPr>
        <w:t> </w:t>
      </w:r>
      <w:r>
        <w:rPr/>
        <w:t>5.0%</w:t>
      </w:r>
    </w:p>
    <w:p>
      <w:pPr>
        <w:pStyle w:val="BodyText"/>
        <w:spacing w:before="5"/>
        <w:rPr>
          <w:sz w:val="20"/>
        </w:rPr>
      </w:pPr>
    </w:p>
    <w:p>
      <w:pPr>
        <w:pStyle w:val="Heading4"/>
      </w:pPr>
      <w:r>
        <w:rPr/>
        <w:t>Supporting</w:t>
      </w:r>
      <w:r>
        <w:rPr>
          <w:spacing w:val="-5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Efforts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1082"/>
      </w:pPr>
      <w:r>
        <w:rPr/>
        <w:t>The College partners with local employers, governmental agencies, and educational institutions to</w:t>
      </w:r>
      <w:r>
        <w:rPr>
          <w:spacing w:val="-57"/>
        </w:rPr>
        <w:t> </w:t>
      </w:r>
      <w:r>
        <w:rPr/>
        <w:t>conduct</w:t>
      </w:r>
      <w:r>
        <w:rPr>
          <w:spacing w:val="-1"/>
        </w:rPr>
        <w:t> </w:t>
      </w:r>
      <w:r>
        <w:rPr/>
        <w:t>an annual</w:t>
      </w:r>
      <w:r>
        <w:rPr>
          <w:spacing w:val="-2"/>
        </w:rPr>
        <w:t> </w:t>
      </w:r>
      <w:r>
        <w:rPr>
          <w:color w:val="0000ED"/>
          <w:u w:val="single" w:color="0000ED"/>
        </w:rPr>
        <w:t>Job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Fest</w:t>
      </w:r>
      <w:r>
        <w:rPr>
          <w:color w:val="0000ED"/>
          <w:spacing w:val="1"/>
        </w:rPr>
        <w:t> </w:t>
      </w:r>
      <w:r>
        <w:rPr/>
        <w:t>highlighting regional employment opportunities.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7"/>
        <w:ind w:left="1280"/>
      </w:pPr>
      <w:r>
        <w:rPr/>
        <w:pict>
          <v:group style="position:absolute;margin-left:77.625pt;margin-top:18.428858pt;width:4.5pt;height:4.5pt;mso-position-horizontal-relative:page;mso-position-vertical-relative:paragraph;z-index:16045056" id="docshapegroup1781" coordorigin="1553,369" coordsize="90,90">
            <v:shape style="position:absolute;left:1560;top:376;width:75;height:75" id="docshape1782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1783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2016</w:t>
      </w:r>
      <w:r>
        <w:rPr>
          <w:spacing w:val="-2"/>
        </w:rPr>
        <w:t> </w:t>
      </w:r>
      <w:r>
        <w:rPr/>
        <w:t>Annual</w:t>
      </w:r>
      <w:r>
        <w:rPr>
          <w:spacing w:val="-3"/>
        </w:rPr>
        <w:t> </w:t>
      </w:r>
      <w:r>
        <w:rPr/>
        <w:t>Ft</w:t>
      </w:r>
      <w:r>
        <w:rPr>
          <w:spacing w:val="-2"/>
        </w:rPr>
        <w:t> </w:t>
      </w:r>
      <w:r>
        <w:rPr/>
        <w:t>Riley</w:t>
      </w:r>
      <w:r>
        <w:rPr>
          <w:spacing w:val="-2"/>
        </w:rPr>
        <w:t> </w:t>
      </w:r>
      <w:r>
        <w:rPr/>
        <w:t>Fisher</w:t>
      </w:r>
      <w:r>
        <w:rPr>
          <w:spacing w:val="-3"/>
        </w:rPr>
        <w:t> </w:t>
      </w:r>
      <w:r>
        <w:rPr/>
        <w:t>House</w:t>
      </w:r>
      <w:r>
        <w:rPr>
          <w:spacing w:val="-3"/>
        </w:rPr>
        <w:t> </w:t>
      </w:r>
      <w:r>
        <w:rPr/>
        <w:t>Fund</w:t>
      </w:r>
      <w:r>
        <w:rPr>
          <w:spacing w:val="-3"/>
        </w:rPr>
        <w:t> </w:t>
      </w:r>
      <w:r>
        <w:rPr/>
        <w:t>drive</w:t>
      </w:r>
      <w:r>
        <w:rPr>
          <w:spacing w:val="-2"/>
        </w:rPr>
        <w:t> </w:t>
      </w:r>
      <w:r>
        <w:rPr/>
        <w:t>letter</w:t>
      </w:r>
    </w:p>
    <w:p>
      <w:pPr>
        <w:pStyle w:val="BodyText"/>
        <w:spacing w:line="235" w:lineRule="auto" w:before="1"/>
        <w:ind w:left="1280" w:right="4981"/>
      </w:pPr>
      <w:r>
        <w:rPr/>
        <w:pict>
          <v:group style="position:absolute;margin-left:77.625pt;margin-top:5.404795pt;width:4.5pt;height:4.5pt;mso-position-horizontal-relative:page;mso-position-vertical-relative:paragraph;z-index:16045568" id="docshapegroup1784" coordorigin="1553,108" coordsize="90,90">
            <v:shape style="position:absolute;left:1560;top:115;width:75;height:75" id="docshape1785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786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795pt;width:4.5pt;height:4.5pt;mso-position-horizontal-relative:page;mso-position-vertical-relative:paragraph;z-index:16046080" id="docshapegroup1787" coordorigin="1553,378" coordsize="90,90">
            <v:shape style="position:absolute;left:1560;top:385;width:75;height:75" id="docshape1788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1789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404797pt;width:4.5pt;height:4.5pt;mso-position-horizontal-relative:page;mso-position-vertical-relative:paragraph;z-index:16046592" id="docshapegroup1790" coordorigin="1553,648" coordsize="90,90">
            <v:shape style="position:absolute;left:1560;top:655;width:75;height:75" id="docshape1791" coordorigin="1560,656" coordsize="75,75" path="m1598,731l1572,721,1560,693,1572,665,1598,656,1623,665,1635,693,1623,721,1598,731xe" filled="true" fillcolor="#000000" stroked="false">
              <v:path arrowok="t"/>
              <v:fill type="solid"/>
            </v:shape>
            <v:shape style="position:absolute;left:1560;top:655;width:75;height:75" id="docshape1792" coordorigin="1560,656" coordsize="75,75" path="m1635,693l1623,721,1598,731,1572,721,1560,693,1572,665,1598,656,1623,665,1635,69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904797pt;width:4.5pt;height:4.5pt;mso-position-horizontal-relative:page;mso-position-vertical-relative:paragraph;z-index:16047104" id="docshapegroup1793" coordorigin="1553,918" coordsize="90,90">
            <v:shape style="position:absolute;left:1560;top:925;width:75;height:75" id="docshape1794" coordorigin="1560,926" coordsize="75,75" path="m1598,1001l1572,991,1560,963,1572,935,1598,926,1623,935,1635,963,1623,991,1598,1001xe" filled="true" fillcolor="#000000" stroked="false">
              <v:path arrowok="t"/>
              <v:fill type="solid"/>
            </v:shape>
            <v:shape style="position:absolute;left:1560;top:925;width:75;height:75" id="docshape1795" coordorigin="1560,926" coordsize="75,75" path="m1635,963l1623,991,1598,1001,1572,991,1560,963,1572,935,1598,926,1623,935,1635,96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3.E.1. PRES_CCSSE_Means_Report</w:t>
      </w:r>
      <w:r>
        <w:rPr>
          <w:spacing w:val="1"/>
        </w:rPr>
        <w:t> </w:t>
      </w:r>
      <w:r>
        <w:rPr/>
        <w:t>Academics_College Programs Schedules</w:t>
      </w:r>
      <w:r>
        <w:rPr>
          <w:spacing w:val="1"/>
        </w:rPr>
        <w:t> </w:t>
      </w:r>
      <w:r>
        <w:rPr/>
        <w:t>Athletics_2016-2017</w:t>
      </w:r>
      <w:r>
        <w:rPr>
          <w:spacing w:val="-11"/>
        </w:rPr>
        <w:t> </w:t>
      </w:r>
      <w:r>
        <w:rPr/>
        <w:t>Athletics</w:t>
      </w:r>
      <w:r>
        <w:rPr>
          <w:spacing w:val="-10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IE_CCSSE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235" w:lineRule="auto"/>
        <w:ind w:left="1280" w:right="7927"/>
      </w:pPr>
      <w:r>
        <w:rPr/>
        <w:pict>
          <v:group style="position:absolute;margin-left:77.625pt;margin-top:5.354795pt;width:4.5pt;height:4.5pt;mso-position-horizontal-relative:page;mso-position-vertical-relative:paragraph;z-index:16047616" id="docshapegroup1796" coordorigin="1553,107" coordsize="90,90">
            <v:shape style="position:absolute;left:1560;top:114;width:75;height:75" id="docshape179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79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48128" id="docshapegroup1799" coordorigin="1553,377" coordsize="90,90">
            <v:shape style="position:absolute;left:1560;top:384;width:75;height:75" id="docshape1800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801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LSEC Schedules</w:t>
      </w:r>
      <w:r>
        <w:rPr>
          <w:spacing w:val="1"/>
        </w:rPr>
        <w:t> </w:t>
      </w:r>
      <w:r>
        <w:rPr/>
        <w:t>PR_Adopt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Family</w:t>
      </w:r>
    </w:p>
    <w:p>
      <w:pPr>
        <w:pStyle w:val="BodyText"/>
        <w:spacing w:line="235" w:lineRule="auto"/>
        <w:ind w:left="1280" w:right="5246"/>
      </w:pPr>
      <w:r>
        <w:rPr/>
        <w:pict>
          <v:group style="position:absolute;margin-left:77.625pt;margin-top:5.354795pt;width:4.5pt;height:4.5pt;mso-position-horizontal-relative:page;mso-position-vertical-relative:paragraph;z-index:16048640" id="docshapegroup1802" coordorigin="1553,107" coordsize="90,90">
            <v:shape style="position:absolute;left:1560;top:114;width:75;height:75" id="docshape180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80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49152" id="docshapegroup1805" coordorigin="1553,377" coordsize="90,90">
            <v:shape style="position:absolute;left:1560;top:384;width:75;height:75" id="docshape1806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807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PR_Athletics</w:t>
      </w:r>
      <w:r>
        <w:rPr>
          <w:spacing w:val="-5"/>
        </w:rPr>
        <w:t> </w:t>
      </w:r>
      <w:r>
        <w:rPr/>
        <w:t>Present</w:t>
      </w:r>
      <w:r>
        <w:rPr>
          <w:spacing w:val="-5"/>
        </w:rPr>
        <w:t> </w:t>
      </w:r>
      <w:r>
        <w:rPr/>
        <w:t>Check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Camp</w:t>
      </w:r>
      <w:r>
        <w:rPr>
          <w:spacing w:val="-4"/>
        </w:rPr>
        <w:t> </w:t>
      </w:r>
      <w:r>
        <w:rPr/>
        <w:t>Hope</w:t>
      </w:r>
      <w:r>
        <w:rPr>
          <w:spacing w:val="-57"/>
        </w:rPr>
        <w:t> </w:t>
      </w:r>
      <w:r>
        <w:rPr/>
        <w:t>PR_Barton</w:t>
      </w:r>
      <w:r>
        <w:rPr>
          <w:spacing w:val="-2"/>
        </w:rPr>
        <w:t> </w:t>
      </w:r>
      <w:r>
        <w:rPr/>
        <w:t>Career</w:t>
      </w:r>
      <w:r>
        <w:rPr>
          <w:spacing w:val="-1"/>
        </w:rPr>
        <w:t> </w:t>
      </w:r>
      <w:r>
        <w:rPr/>
        <w:t>Closet Drive</w:t>
      </w:r>
    </w:p>
    <w:p>
      <w:pPr>
        <w:pStyle w:val="BodyText"/>
        <w:spacing w:line="235" w:lineRule="auto"/>
        <w:ind w:left="1280" w:right="5580"/>
      </w:pPr>
      <w:r>
        <w:rPr/>
        <w:pict>
          <v:group style="position:absolute;margin-left:77.625pt;margin-top:5.354795pt;width:4.5pt;height:4.5pt;mso-position-horizontal-relative:page;mso-position-vertical-relative:paragraph;z-index:16049664" id="docshapegroup1808" coordorigin="1553,107" coordsize="90,90">
            <v:shape style="position:absolute;left:1560;top:114;width:75;height:75" id="docshape180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81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50176" id="docshapegroup1811" coordorigin="1553,377" coordsize="90,90">
            <v:shape style="position:absolute;left:1560;top:384;width:75;height:75" id="docshape1812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813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PR_Barton</w:t>
      </w:r>
      <w:r>
        <w:rPr>
          <w:spacing w:val="-5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Drive</w:t>
      </w:r>
      <w:r>
        <w:rPr>
          <w:spacing w:val="-57"/>
        </w:rPr>
        <w:t> </w:t>
      </w:r>
      <w:r>
        <w:rPr/>
        <w:t>PR_Barton</w:t>
      </w:r>
      <w:r>
        <w:rPr>
          <w:spacing w:val="-2"/>
        </w:rPr>
        <w:t> </w:t>
      </w:r>
      <w:r>
        <w:rPr/>
        <w:t>Inmate Education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6050688" id="docshapegroup1814" coordorigin="1553,106" coordsize="90,90">
            <v:shape style="position:absolute;left:1560;top:113;width:75;height:75" id="docshape1815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816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PR_Barton</w:t>
      </w:r>
      <w:r>
        <w:rPr>
          <w:spacing w:val="-6"/>
        </w:rPr>
        <w:t> </w:t>
      </w:r>
      <w:r>
        <w:rPr/>
        <w:t>Job</w:t>
      </w:r>
      <w:r>
        <w:rPr>
          <w:spacing w:val="-5"/>
        </w:rPr>
        <w:t> </w:t>
      </w:r>
      <w:r>
        <w:rPr/>
        <w:t>Fest</w:t>
      </w:r>
    </w:p>
    <w:p>
      <w:pPr>
        <w:pStyle w:val="BodyText"/>
        <w:spacing w:line="235" w:lineRule="auto"/>
        <w:ind w:left="1280" w:right="5246"/>
      </w:pPr>
      <w:r>
        <w:rPr/>
        <w:pict>
          <v:group style="position:absolute;margin-left:77.625pt;margin-top:5.354795pt;width:4.5pt;height:4.5pt;mso-position-horizontal-relative:page;mso-position-vertical-relative:paragraph;z-index:16051200" id="docshapegroup1817" coordorigin="1553,107" coordsize="90,90">
            <v:shape style="position:absolute;left:1560;top:114;width:75;height:75" id="docshape181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81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51712" id="docshapegroup1820" coordorigin="1553,377" coordsize="90,90">
            <v:shape style="position:absolute;left:1560;top:384;width:75;height:75" id="docshape1821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822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PR_Barton</w:t>
      </w:r>
      <w:r>
        <w:rPr>
          <w:spacing w:val="-8"/>
        </w:rPr>
        <w:t> </w:t>
      </w:r>
      <w:r>
        <w:rPr/>
        <w:t>Theatre</w:t>
      </w:r>
      <w:r>
        <w:rPr>
          <w:spacing w:val="-7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Playwright</w:t>
      </w:r>
      <w:r>
        <w:rPr>
          <w:spacing w:val="-8"/>
        </w:rPr>
        <w:t> </w:t>
      </w:r>
      <w:r>
        <w:rPr/>
        <w:t>Series</w:t>
      </w:r>
      <w:r>
        <w:rPr>
          <w:spacing w:val="-57"/>
        </w:rPr>
        <w:t> </w:t>
      </w:r>
      <w:r>
        <w:rPr/>
        <w:t>PR_Camp</w:t>
      </w:r>
      <w:r>
        <w:rPr>
          <w:spacing w:val="-2"/>
        </w:rPr>
        <w:t> </w:t>
      </w:r>
      <w:r>
        <w:rPr/>
        <w:t>Hope</w:t>
      </w:r>
    </w:p>
    <w:p>
      <w:pPr>
        <w:pStyle w:val="BodyText"/>
        <w:spacing w:line="235" w:lineRule="auto"/>
        <w:ind w:left="1280" w:right="6518"/>
      </w:pPr>
      <w:r>
        <w:rPr/>
        <w:pict>
          <v:group style="position:absolute;margin-left:77.625pt;margin-top:5.354795pt;width:4.5pt;height:4.5pt;mso-position-horizontal-relative:page;mso-position-vertical-relative:paragraph;z-index:16052224" id="docshapegroup1823" coordorigin="1553,107" coordsize="90,90">
            <v:shape style="position:absolute;left:1560;top:114;width:75;height:75" id="docshape182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82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52736" id="docshapegroup1826" coordorigin="1553,377" coordsize="90,90">
            <v:shape style="position:absolute;left:1560;top:384;width:75;height:75" id="docshape1827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828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6053248" id="docshapegroup1829" coordorigin="1553,647" coordsize="90,90">
            <v:shape style="position:absolute;left:1560;top:654;width:75;height:75" id="docshape1830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831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854794pt;width:4.5pt;height:4.5pt;mso-position-horizontal-relative:page;mso-position-vertical-relative:paragraph;z-index:16053760" id="docshapegroup1832" coordorigin="1553,917" coordsize="90,90">
            <v:shape style="position:absolute;left:1560;top:924;width:75;height:75" id="docshape1833" coordorigin="1560,925" coordsize="75,75" path="m1598,1000l1572,990,1560,962,1572,934,1598,925,1623,934,1635,962,1623,990,1598,1000xe" filled="true" fillcolor="#000000" stroked="false">
              <v:path arrowok="t"/>
              <v:fill type="solid"/>
            </v:shape>
            <v:shape style="position:absolute;left:1560;top:924;width:75;height:75" id="docshape1834" coordorigin="1560,925" coordsize="75,75" path="m1635,962l1623,990,1598,1000,1572,990,1560,962,1572,934,1598,925,1623,934,1635,96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59.354794pt;width:4.5pt;height:4.5pt;mso-position-horizontal-relative:page;mso-position-vertical-relative:paragraph;z-index:16054272" id="docshapegroup1835" coordorigin="1553,1187" coordsize="90,90">
            <v:shape style="position:absolute;left:1560;top:1194;width:75;height:75" id="docshape1836" coordorigin="1560,1195" coordsize="75,75" path="m1598,1270l1572,1260,1560,1232,1572,1204,1598,1195,1623,1204,1635,1232,1623,1260,1598,1270xe" filled="true" fillcolor="#000000" stroked="false">
              <v:path arrowok="t"/>
              <v:fill type="solid"/>
            </v:shape>
            <v:shape style="position:absolute;left:1560;top:1194;width:75;height:75" id="docshape1837" coordorigin="1560,1195" coordsize="75,75" path="m1635,1232l1623,1260,1598,1270,1572,1260,1560,1232,1572,1204,1598,1195,1623,1204,1635,123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72.854797pt;width:4.5pt;height:4.5pt;mso-position-horizontal-relative:page;mso-position-vertical-relative:paragraph;z-index:16054784" id="docshapegroup1838" coordorigin="1553,1457" coordsize="90,90">
            <v:shape style="position:absolute;left:1560;top:1464;width:75;height:75" id="docshape1839" coordorigin="1560,1465" coordsize="75,75" path="m1598,1540l1572,1530,1560,1502,1572,1474,1598,1465,1623,1474,1635,1502,1623,1530,1598,1540xe" filled="true" fillcolor="#000000" stroked="false">
              <v:path arrowok="t"/>
              <v:fill type="solid"/>
            </v:shape>
            <v:shape style="position:absolute;left:1560;top:1464;width:75;height:75" id="docshape1840" coordorigin="1560,1465" coordsize="75,75" path="m1635,1502l1623,1530,1598,1540,1572,1530,1560,1502,1572,1474,1598,1465,1623,1474,1635,150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PR_Camp Hope 5K</w:t>
      </w:r>
      <w:r>
        <w:rPr>
          <w:spacing w:val="1"/>
        </w:rPr>
        <w:t> </w:t>
      </w:r>
      <w:r>
        <w:rPr/>
        <w:t>PR_Citizenship Classes at Barton</w:t>
      </w:r>
      <w:r>
        <w:rPr>
          <w:spacing w:val="1"/>
        </w:rPr>
        <w:t> </w:t>
      </w:r>
      <w:r>
        <w:rPr/>
        <w:t>PR_Economic Impact Study</w:t>
      </w:r>
      <w:r>
        <w:rPr>
          <w:spacing w:val="1"/>
        </w:rPr>
        <w:t> </w:t>
      </w:r>
      <w:r>
        <w:rPr/>
        <w:t>PR_Ellsworth</w:t>
      </w:r>
      <w:r>
        <w:rPr>
          <w:spacing w:val="-9"/>
        </w:rPr>
        <w:t> </w:t>
      </w:r>
      <w:r>
        <w:rPr/>
        <w:t>Correctional</w:t>
      </w:r>
      <w:r>
        <w:rPr>
          <w:spacing w:val="-9"/>
        </w:rPr>
        <w:t> </w:t>
      </w:r>
      <w:r>
        <w:rPr/>
        <w:t>Facility</w:t>
      </w:r>
      <w:r>
        <w:rPr>
          <w:spacing w:val="-57"/>
        </w:rPr>
        <w:t> </w:t>
      </w:r>
      <w:r>
        <w:rPr/>
        <w:t>PR_Fort Leavenworth Graduates</w:t>
      </w:r>
      <w:r>
        <w:rPr>
          <w:spacing w:val="1"/>
        </w:rPr>
        <w:t> </w:t>
      </w:r>
      <w:r>
        <w:rPr/>
        <w:t>PR_Fort</w:t>
      </w:r>
      <w:r>
        <w:rPr>
          <w:spacing w:val="-2"/>
        </w:rPr>
        <w:t> </w:t>
      </w:r>
      <w:r>
        <w:rPr/>
        <w:t>Riley</w:t>
      </w:r>
      <w:r>
        <w:rPr>
          <w:spacing w:val="-1"/>
        </w:rPr>
        <w:t> </w:t>
      </w:r>
      <w:r>
        <w:rPr/>
        <w:t>Graduates</w:t>
      </w:r>
    </w:p>
    <w:p>
      <w:pPr>
        <w:pStyle w:val="BodyText"/>
        <w:spacing w:line="235" w:lineRule="auto"/>
        <w:ind w:left="1280" w:right="6400"/>
      </w:pPr>
      <w:r>
        <w:rPr/>
        <w:pict>
          <v:group style="position:absolute;margin-left:77.625pt;margin-top:5.354795pt;width:4.5pt;height:4.5pt;mso-position-horizontal-relative:page;mso-position-vertical-relative:paragraph;z-index:16055296" id="docshapegroup1841" coordorigin="1553,107" coordsize="90,90">
            <v:shape style="position:absolute;left:1560;top:114;width:75;height:75" id="docshape184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84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55808" id="docshapegroup1844" coordorigin="1553,377" coordsize="90,90">
            <v:shape style="position:absolute;left:1560;top:384;width:75;height:75" id="docshape1845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846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6056320" id="docshapegroup1847" coordorigin="1553,647" coordsize="90,90">
            <v:shape style="position:absolute;left:1560;top:654;width:75;height:75" id="docshape1848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849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PR_Ft. Leavenworth Cap Drive</w:t>
      </w:r>
      <w:r>
        <w:rPr>
          <w:spacing w:val="1"/>
        </w:rPr>
        <w:t> </w:t>
      </w:r>
      <w:r>
        <w:rPr/>
        <w:t>PR_Grants to Transitioning Soldiers</w:t>
      </w:r>
      <w:r>
        <w:rPr>
          <w:spacing w:val="-57"/>
        </w:rPr>
        <w:t> </w:t>
      </w:r>
      <w:r>
        <w:rPr/>
        <w:t>PR_Instrumental</w:t>
      </w:r>
      <w:r>
        <w:rPr>
          <w:spacing w:val="-2"/>
        </w:rPr>
        <w:t> </w:t>
      </w:r>
      <w:r>
        <w:rPr/>
        <w:t>Concert</w:t>
      </w:r>
    </w:p>
    <w:p>
      <w:pPr>
        <w:pStyle w:val="BodyText"/>
        <w:spacing w:line="235" w:lineRule="auto"/>
        <w:ind w:left="1280" w:right="7555"/>
      </w:pPr>
      <w:r>
        <w:rPr/>
        <w:pict>
          <v:group style="position:absolute;margin-left:77.625pt;margin-top:5.354795pt;width:4.5pt;height:4.5pt;mso-position-horizontal-relative:page;mso-position-vertical-relative:paragraph;z-index:16056832" id="docshapegroup1850" coordorigin="1553,107" coordsize="90,90">
            <v:shape style="position:absolute;left:1560;top:114;width:75;height:75" id="docshape185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85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57344" id="docshapegroup1853" coordorigin="1553,377" coordsize="90,90">
            <v:shape style="position:absolute;left:1560;top:384;width:75;height:75" id="docshape185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85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PR_Katie</w:t>
      </w:r>
      <w:r>
        <w:rPr>
          <w:spacing w:val="-8"/>
        </w:rPr>
        <w:t> </w:t>
      </w:r>
      <w:r>
        <w:rPr/>
        <w:t>Koestner</w:t>
      </w:r>
      <w:r>
        <w:rPr>
          <w:spacing w:val="-7"/>
        </w:rPr>
        <w:t> </w:t>
      </w:r>
      <w:r>
        <w:rPr/>
        <w:t>Talk</w:t>
      </w:r>
      <w:r>
        <w:rPr>
          <w:spacing w:val="-57"/>
        </w:rPr>
        <w:t> </w:t>
      </w:r>
      <w:r>
        <w:rPr/>
        <w:t>PR_Military</w:t>
      </w:r>
      <w:r>
        <w:rPr>
          <w:spacing w:val="-6"/>
        </w:rPr>
        <w:t> </w:t>
      </w:r>
      <w:r>
        <w:rPr/>
        <w:t>Programs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99"/>
        <w:ind w:left="1280" w:right="6658"/>
      </w:pPr>
      <w:r>
        <w:rPr/>
        <w:pict>
          <v:group style="position:absolute;margin-left:77.625pt;margin-top:10.304795pt;width:4.5pt;height:4.5pt;mso-position-horizontal-relative:page;mso-position-vertical-relative:paragraph;z-index:16057856" id="docshapegroup1856" coordorigin="1553,206" coordsize="90,90">
            <v:shape style="position:absolute;left:1560;top:213;width:75;height:75" id="docshape1857" coordorigin="1560,214" coordsize="75,75" path="m1598,289l1572,279,1560,251,1572,223,1598,214,1623,223,1635,251,1623,279,1598,289xe" filled="true" fillcolor="#000000" stroked="false">
              <v:path arrowok="t"/>
              <v:fill type="solid"/>
            </v:shape>
            <v:shape style="position:absolute;left:1560;top:213;width:75;height:75" id="docshape1858" coordorigin="1560,214" coordsize="75,75" path="m1635,251l1623,279,1598,289,1572,279,1560,251,1572,223,1598,214,1623,223,1635,2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23.804794pt;width:4.5pt;height:4.5pt;mso-position-horizontal-relative:page;mso-position-vertical-relative:paragraph;z-index:16058368" id="docshapegroup1859" coordorigin="1553,476" coordsize="90,90">
            <v:shape style="position:absolute;left:1560;top:483;width:75;height:75" id="docshape1860" coordorigin="1560,484" coordsize="75,75" path="m1598,559l1572,549,1560,521,1572,493,1598,484,1623,493,1635,521,1623,549,1598,559xe" filled="true" fillcolor="#000000" stroked="false">
              <v:path arrowok="t"/>
              <v:fill type="solid"/>
            </v:shape>
            <v:shape style="position:absolute;left:1560;top:483;width:75;height:75" id="docshape1861" coordorigin="1560,484" coordsize="75,75" path="m1635,521l1623,549,1598,559,1572,549,1560,521,1572,493,1598,484,1623,493,1635,52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7.304794pt;width:4.5pt;height:4.5pt;mso-position-horizontal-relative:page;mso-position-vertical-relative:paragraph;z-index:16058880" id="docshapegroup1862" coordorigin="1553,746" coordsize="90,90">
            <v:shape style="position:absolute;left:1560;top:753;width:75;height:75" id="docshape1863" coordorigin="1560,754" coordsize="75,75" path="m1598,829l1572,819,1560,791,1572,763,1598,754,1623,763,1635,791,1623,819,1598,829xe" filled="true" fillcolor="#000000" stroked="false">
              <v:path arrowok="t"/>
              <v:fill type="solid"/>
            </v:shape>
            <v:shape style="position:absolute;left:1560;top:753;width:75;height:75" id="docshape1864" coordorigin="1560,754" coordsize="75,75" path="m1635,791l1623,819,1598,829,1572,819,1560,791,1572,763,1598,754,1623,763,1635,79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PR_Prairie Ink Magazine</w:t>
      </w:r>
      <w:r>
        <w:rPr>
          <w:spacing w:val="1"/>
        </w:rPr>
        <w:t> </w:t>
      </w:r>
      <w:r>
        <w:rPr/>
        <w:t>PR_Shafer Art Gallery Exhibit</w:t>
      </w:r>
      <w:r>
        <w:rPr>
          <w:spacing w:val="1"/>
        </w:rPr>
        <w:t> </w:t>
      </w:r>
      <w:r>
        <w:rPr/>
        <w:t>PR_Shafer</w:t>
      </w:r>
      <w:r>
        <w:rPr>
          <w:spacing w:val="-6"/>
        </w:rPr>
        <w:t> </w:t>
      </w:r>
      <w:r>
        <w:rPr/>
        <w:t>Art</w:t>
      </w:r>
      <w:r>
        <w:rPr>
          <w:spacing w:val="-6"/>
        </w:rPr>
        <w:t> </w:t>
      </w:r>
      <w:r>
        <w:rPr/>
        <w:t>Gallery</w:t>
      </w:r>
      <w:r>
        <w:rPr>
          <w:spacing w:val="-6"/>
        </w:rPr>
        <w:t> </w:t>
      </w:r>
      <w:r>
        <w:rPr/>
        <w:t>Workshop</w:t>
      </w:r>
    </w:p>
    <w:p>
      <w:pPr>
        <w:pStyle w:val="BodyText"/>
        <w:spacing w:line="235" w:lineRule="auto"/>
        <w:ind w:left="1280" w:right="5246"/>
      </w:pPr>
      <w:r>
        <w:rPr/>
        <w:pict>
          <v:group style="position:absolute;margin-left:77.625pt;margin-top:5.354795pt;width:4.5pt;height:4.5pt;mso-position-horizontal-relative:page;mso-position-vertical-relative:paragraph;z-index:16059392" id="docshapegroup1865" coordorigin="1553,107" coordsize="90,90">
            <v:shape style="position:absolute;left:1560;top:114;width:75;height:75" id="docshape186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86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59904" id="docshapegroup1868" coordorigin="1553,377" coordsize="90,90">
            <v:shape style="position:absolute;left:1560;top:384;width:75;height:75" id="docshape1869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870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PR_Wounded Warrior Golf Scramble</w:t>
      </w:r>
      <w:r>
        <w:rPr>
          <w:spacing w:val="1"/>
        </w:rPr>
        <w:t> </w:t>
      </w:r>
      <w:r>
        <w:rPr>
          <w:spacing w:val="-1"/>
        </w:rPr>
        <w:t>PRESIDENT_end5regionalworkforce16</w:t>
      </w:r>
    </w:p>
    <w:p>
      <w:pPr>
        <w:pStyle w:val="BodyText"/>
        <w:spacing w:line="235" w:lineRule="auto"/>
        <w:ind w:left="1280" w:right="4914"/>
      </w:pPr>
      <w:r>
        <w:rPr/>
        <w:pict>
          <v:group style="position:absolute;margin-left:77.625pt;margin-top:5.354795pt;width:4.5pt;height:4.5pt;mso-position-horizontal-relative:page;mso-position-vertical-relative:paragraph;z-index:16060416" id="docshapegroup1871" coordorigin="1553,107" coordsize="90,90">
            <v:shape style="position:absolute;left:1560;top:114;width:75;height:75" id="docshape187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87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60928" id="docshapegroup1874" coordorigin="1553,377" coordsize="90,90">
            <v:shape style="position:absolute;left:1560;top:384;width:75;height:75" id="docshape1875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876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VP_Co-Curricular Assessment Process Template</w:t>
      </w:r>
      <w:r>
        <w:rPr>
          <w:spacing w:val="1"/>
        </w:rPr>
        <w:t> </w:t>
      </w:r>
      <w:r>
        <w:rPr/>
        <w:t>VP_Co-Curricular</w:t>
      </w:r>
      <w:r>
        <w:rPr>
          <w:spacing w:val="-10"/>
        </w:rPr>
        <w:t> </w:t>
      </w:r>
      <w:r>
        <w:rPr/>
        <w:t>Assessment</w:t>
      </w:r>
      <w:r>
        <w:rPr>
          <w:spacing w:val="-10"/>
        </w:rPr>
        <w:t> </w:t>
      </w:r>
      <w:r>
        <w:rPr/>
        <w:t>Processes</w:t>
      </w:r>
      <w:r>
        <w:rPr>
          <w:spacing w:val="-10"/>
        </w:rPr>
        <w:t> </w:t>
      </w:r>
      <w:r>
        <w:rPr/>
        <w:t>BARTON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680" w:firstLine="0"/>
      </w:pPr>
      <w:r>
        <w:rPr/>
        <w:pict>
          <v:rect style="position:absolute;margin-left:60pt;margin-top:25.0958pt;width:492.000015pt;height:1.5pt;mso-position-horizontal-relative:page;mso-position-vertical-relative:paragraph;z-index:-15395840;mso-wrap-distance-left:0;mso-wrap-distance-right:0" id="docshape1877" filled="true" fillcolor="#cccccc" stroked="false">
            <v:fill type="solid"/>
            <w10:wrap type="topAndBottom"/>
          </v:rect>
        </w:pict>
      </w:r>
      <w:r>
        <w:rPr/>
        <w:t>3.S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Criterion</w:t>
      </w:r>
      <w:r>
        <w:rPr>
          <w:spacing w:val="8"/>
        </w:rPr>
        <w:t> </w:t>
      </w:r>
      <w:r>
        <w:rPr/>
        <w:t>3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Summary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</w:t>
      </w:r>
      <w:r>
        <w:rPr>
          <w:spacing w:val="-1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provides high</w:t>
      </w:r>
      <w:r>
        <w:rPr>
          <w:spacing w:val="-1"/>
        </w:rPr>
        <w:t> </w:t>
      </w:r>
      <w:r>
        <w:rPr/>
        <w:t>quality education,</w:t>
      </w:r>
      <w:r>
        <w:rPr>
          <w:spacing w:val="-1"/>
        </w:rPr>
        <w:t> </w:t>
      </w:r>
      <w:r>
        <w:rPr/>
        <w:t>wherever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however its</w:t>
      </w:r>
      <w:r>
        <w:rPr>
          <w:spacing w:val="-1"/>
        </w:rPr>
        <w:t> </w:t>
      </w:r>
      <w:r>
        <w:rPr/>
        <w:t>offerings are</w:t>
      </w:r>
      <w:r>
        <w:rPr>
          <w:spacing w:val="-1"/>
        </w:rPr>
        <w:t> </w:t>
      </w:r>
      <w:r>
        <w:rPr/>
        <w:t>delivered.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0519" w:val="left" w:leader="none"/>
        </w:tabs>
        <w:spacing w:before="1"/>
        <w:rPr>
          <w:u w:val="none"/>
        </w:rPr>
      </w:pPr>
      <w:r>
        <w:rPr>
          <w:u w:val="single" w:color="CCCCCC"/>
        </w:rPr>
        <w:t>Summary</w:t>
        <w:tab/>
      </w:r>
    </w:p>
    <w:p>
      <w:pPr>
        <w:pStyle w:val="BodyText"/>
        <w:spacing w:line="235" w:lineRule="auto" w:before="231"/>
        <w:ind w:left="680" w:right="710"/>
      </w:pPr>
      <w:r>
        <w:rPr/>
        <w:t>All degree and certificate programs at Barton meet the rigors and expectations of higher education are</w:t>
      </w:r>
      <w:r>
        <w:rPr>
          <w:spacing w:val="-57"/>
        </w:rPr>
        <w:t> </w:t>
      </w:r>
      <w:r>
        <w:rPr/>
        <w:t>consistent with industry standards and expectations. Barton’s programs challenge the intellectual</w:t>
      </w:r>
      <w:r>
        <w:rPr>
          <w:spacing w:val="1"/>
        </w:rPr>
        <w:t> </w:t>
      </w:r>
      <w:r>
        <w:rPr/>
        <w:t>growth, acquisition, and application of students. The College employs internal and external processes</w:t>
      </w:r>
      <w:r>
        <w:rPr>
          <w:spacing w:val="-57"/>
        </w:rPr>
        <w:t> </w:t>
      </w:r>
      <w:r>
        <w:rPr/>
        <w:t>to assure relevancy, currency, and quality of courses and programs of study across all modes of</w:t>
      </w:r>
      <w:r>
        <w:rPr>
          <w:spacing w:val="1"/>
        </w:rPr>
        <w:t> </w:t>
      </w:r>
      <w:r>
        <w:rPr/>
        <w:t>delivery and all locations.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44"/>
      </w:pPr>
      <w:r>
        <w:rPr/>
        <w:t>Barton faculty and staff have credentials that meet or exceed the education and training requirements;</w:t>
      </w:r>
      <w:r>
        <w:rPr>
          <w:spacing w:val="-57"/>
        </w:rPr>
        <w:t> </w:t>
      </w:r>
      <w:r>
        <w:rPr/>
        <w:t>with resources put in place to provide support their work, students receive a high-quality education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76"/>
      </w:pPr>
      <w:r>
        <w:rPr/>
        <w:t>To fully comply with the new HLC expectations regarding faculty credentials, the Vice President of</w:t>
      </w:r>
      <w:r>
        <w:rPr>
          <w:spacing w:val="1"/>
        </w:rPr>
        <w:t> </w:t>
      </w:r>
      <w:r>
        <w:rPr/>
        <w:t>Instruction conducted a review of existing hiring policies and instituted new procedures. The narrative</w:t>
      </w:r>
      <w:r>
        <w:rPr>
          <w:spacing w:val="-57"/>
        </w:rPr>
        <w:t> </w:t>
      </w:r>
      <w:r>
        <w:rPr/>
        <w:t>provided in 3.C.2 details processes enacted to ensure that the College can meet the deadline for</w:t>
      </w:r>
      <w:r>
        <w:rPr>
          <w:spacing w:val="1"/>
        </w:rPr>
        <w:t> </w:t>
      </w:r>
      <w:r>
        <w:rPr/>
        <w:t>implementation of the new credential requirement.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923"/>
      </w:pPr>
      <w:r>
        <w:rPr/>
        <w:t>Barton provides an enriched educational environment through its varied co-curricular programs and</w:t>
      </w:r>
      <w:r>
        <w:rPr>
          <w:spacing w:val="-57"/>
        </w:rPr>
        <w:t> </w:t>
      </w:r>
      <w:r>
        <w:rPr/>
        <w:t>opportunities that reinforce classroom learning.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spacing w:before="227"/>
        <w:ind w:left="680" w:right="0" w:firstLine="0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sources.</w:t>
      </w:r>
    </w:p>
    <w:p>
      <w:pPr>
        <w:spacing w:after="0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i/>
          <w:sz w:val="23"/>
        </w:rPr>
      </w:pPr>
    </w:p>
    <w:p>
      <w:pPr>
        <w:pStyle w:val="Heading1"/>
        <w:numPr>
          <w:ilvl w:val="0"/>
          <w:numId w:val="1"/>
        </w:numPr>
        <w:tabs>
          <w:tab w:pos="968" w:val="left" w:leader="none"/>
        </w:tabs>
        <w:spacing w:line="240" w:lineRule="auto" w:before="93" w:after="0"/>
        <w:ind w:left="967" w:right="0" w:hanging="288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395328;mso-wrap-distance-left:0;mso-wrap-distance-right:0" id="docshape1880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17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Learning:</w:t>
      </w:r>
      <w:r>
        <w:rPr>
          <w:spacing w:val="18"/>
        </w:rPr>
        <w:t> </w:t>
      </w:r>
      <w:r>
        <w:rPr/>
        <w:t>Evaluation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Improvement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942"/>
      </w:pPr>
      <w:r>
        <w:rPr/>
        <w:t>The institution demonstrates responsibility for the quality of its educational programs, learning</w:t>
      </w:r>
      <w:r>
        <w:rPr>
          <w:spacing w:val="1"/>
        </w:rPr>
        <w:t> </w:t>
      </w:r>
      <w:r>
        <w:rPr/>
        <w:t>environments, and support services, and it evaluates their effectiveness for student learning through</w:t>
      </w:r>
      <w:r>
        <w:rPr>
          <w:spacing w:val="-57"/>
        </w:rPr>
        <w:t> </w:t>
      </w:r>
      <w:r>
        <w:rPr/>
        <w:t>processes designed to promote continuous improvement.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215" w:after="0"/>
        <w:ind w:left="1312" w:right="0" w:hanging="633"/>
        <w:jc w:val="left"/>
      </w:pPr>
      <w:r>
        <w:rPr/>
        <w:pict>
          <v:rect style="position:absolute;margin-left:60pt;margin-top:31.195801pt;width:492.000015pt;height:1.5pt;mso-position-horizontal-relative:page;mso-position-vertical-relative:paragraph;z-index:-15394816;mso-wrap-distance-left:0;mso-wrap-distance-right:0" id="docshape1881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4.A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 institution demonstrates responsibility for the quality of its educational programs.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3" w:lineRule="exact" w:before="234" w:after="0"/>
        <w:ind w:left="1280" w:right="0" w:hanging="300"/>
        <w:jc w:val="left"/>
        <w:rPr>
          <w:sz w:val="24"/>
        </w:rPr>
      </w:pPr>
      <w:r>
        <w:rPr>
          <w:sz w:val="24"/>
        </w:rPr>
        <w:t>The institution maintains a practice of regular program reviews.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1" w:after="0"/>
        <w:ind w:left="1280" w:right="844" w:hanging="300"/>
        <w:jc w:val="left"/>
        <w:rPr>
          <w:sz w:val="24"/>
        </w:rPr>
      </w:pPr>
      <w:r>
        <w:rPr>
          <w:sz w:val="24"/>
        </w:rPr>
        <w:t>The institution evaluates all the credit that it transcripts, including what it awards for</w:t>
      </w:r>
      <w:r>
        <w:rPr>
          <w:spacing w:val="1"/>
          <w:sz w:val="24"/>
        </w:rPr>
        <w:t> </w:t>
      </w:r>
      <w:r>
        <w:rPr>
          <w:sz w:val="24"/>
        </w:rPr>
        <w:t>experiential learning or other forms of prior learning, or relies on the evaluation of responsible</w:t>
      </w:r>
      <w:r>
        <w:rPr>
          <w:spacing w:val="-57"/>
          <w:sz w:val="24"/>
        </w:rPr>
        <w:t> </w:t>
      </w:r>
      <w:r>
        <w:rPr>
          <w:sz w:val="24"/>
        </w:rPr>
        <w:t>third</w:t>
      </w:r>
      <w:r>
        <w:rPr>
          <w:spacing w:val="-2"/>
          <w:sz w:val="24"/>
        </w:rPr>
        <w:t> </w:t>
      </w:r>
      <w:r>
        <w:rPr>
          <w:sz w:val="24"/>
        </w:rPr>
        <w:t>parties.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67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The institution has policies that assure the quality of the credit it accepts in transfer.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2" w:after="0"/>
        <w:ind w:left="1280" w:right="837" w:hanging="300"/>
        <w:jc w:val="left"/>
        <w:rPr>
          <w:sz w:val="24"/>
        </w:rPr>
      </w:pPr>
      <w:r>
        <w:rPr>
          <w:sz w:val="24"/>
        </w:rPr>
        <w:t>The institution maintains and exercises authority over the prerequisites for courses, rigor of</w:t>
      </w:r>
      <w:r>
        <w:rPr>
          <w:spacing w:val="1"/>
          <w:sz w:val="24"/>
        </w:rPr>
        <w:t> </w:t>
      </w:r>
      <w:r>
        <w:rPr>
          <w:sz w:val="24"/>
        </w:rPr>
        <w:t>courses, expectations for student learning, access to learning resources, and faculty</w:t>
      </w:r>
      <w:r>
        <w:rPr>
          <w:spacing w:val="1"/>
          <w:sz w:val="24"/>
        </w:rPr>
        <w:t> </w:t>
      </w:r>
      <w:r>
        <w:rPr>
          <w:sz w:val="24"/>
        </w:rPr>
        <w:t>qualifications for all its programs, including dual credit programs. It assures that its dual credit</w:t>
      </w:r>
      <w:r>
        <w:rPr>
          <w:spacing w:val="-57"/>
          <w:sz w:val="24"/>
        </w:rPr>
        <w:t> </w:t>
      </w:r>
      <w:r>
        <w:rPr>
          <w:sz w:val="24"/>
        </w:rPr>
        <w:t>courses or programs for high school students are equivalent in learning outcomes and levels of</w:t>
      </w:r>
      <w:r>
        <w:rPr>
          <w:spacing w:val="-57"/>
          <w:sz w:val="24"/>
        </w:rPr>
        <w:t> </w:t>
      </w:r>
      <w:r>
        <w:rPr>
          <w:sz w:val="24"/>
        </w:rPr>
        <w:t>achievement to its higher education curriculum.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550" w:hanging="300"/>
        <w:jc w:val="left"/>
        <w:rPr>
          <w:sz w:val="24"/>
        </w:rPr>
      </w:pPr>
      <w:r>
        <w:rPr>
          <w:sz w:val="24"/>
        </w:rPr>
        <w:t>The institution maintains specialized accreditation for its programs as appropriate to its</w:t>
      </w:r>
      <w:r>
        <w:rPr>
          <w:spacing w:val="-57"/>
          <w:sz w:val="24"/>
        </w:rPr>
        <w:t> </w:t>
      </w:r>
      <w:r>
        <w:rPr>
          <w:sz w:val="24"/>
        </w:rPr>
        <w:t>educational purposes.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792" w:hanging="300"/>
        <w:jc w:val="left"/>
        <w:rPr>
          <w:sz w:val="24"/>
        </w:rPr>
      </w:pPr>
      <w:r>
        <w:rPr>
          <w:sz w:val="24"/>
        </w:rPr>
        <w:t>The institution evaluates the success of its graduates. The institution assures that the degree or</w:t>
      </w:r>
      <w:r>
        <w:rPr>
          <w:spacing w:val="1"/>
          <w:sz w:val="24"/>
        </w:rPr>
        <w:t> </w:t>
      </w:r>
      <w:r>
        <w:rPr>
          <w:sz w:val="24"/>
        </w:rPr>
        <w:t>certificate programs it represents as preparation for advanced study or employment accomplish</w:t>
      </w:r>
      <w:r>
        <w:rPr>
          <w:spacing w:val="-57"/>
          <w:sz w:val="24"/>
        </w:rPr>
        <w:t> </w:t>
      </w:r>
      <w:r>
        <w:rPr>
          <w:sz w:val="24"/>
        </w:rPr>
        <w:t>these purposes. For all programs, the institution looks to indicators it deems appropriate to its</w:t>
      </w:r>
      <w:r>
        <w:rPr>
          <w:spacing w:val="1"/>
          <w:sz w:val="24"/>
        </w:rPr>
        <w:t> </w:t>
      </w:r>
      <w:r>
        <w:rPr>
          <w:sz w:val="24"/>
        </w:rPr>
        <w:t>mission, such as employment rates, admission rates to advanced degree programs, and</w:t>
      </w:r>
      <w:r>
        <w:rPr>
          <w:spacing w:val="1"/>
          <w:sz w:val="24"/>
        </w:rPr>
        <w:t> </w:t>
      </w:r>
      <w:r>
        <w:rPr>
          <w:sz w:val="24"/>
        </w:rPr>
        <w:t>participation rates in fellowships, internships, and special programs (e.g., Peace Corps and</w:t>
      </w:r>
      <w:r>
        <w:rPr>
          <w:spacing w:val="1"/>
          <w:sz w:val="24"/>
        </w:rPr>
        <w:t> </w:t>
      </w:r>
      <w:r>
        <w:rPr>
          <w:sz w:val="24"/>
        </w:rPr>
        <w:t>Americorps).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4.A.1.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82"/>
      </w:pPr>
      <w:r>
        <w:rPr/>
        <w:t>The College has maintained a schedule of annual program reviews; however, during the last four</w:t>
      </w:r>
      <w:r>
        <w:rPr>
          <w:spacing w:val="1"/>
        </w:rPr>
        <w:t> </w:t>
      </w:r>
      <w:r>
        <w:rPr/>
        <w:t>years,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disrupted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 rapid</w:t>
      </w:r>
      <w:r>
        <w:rPr>
          <w:spacing w:val="-4"/>
        </w:rPr>
        <w:t> </w:t>
      </w:r>
      <w:r>
        <w:rPr>
          <w:color w:val="0000ED"/>
          <w:u w:val="single" w:color="0000ED"/>
        </w:rPr>
        <w:t>change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leadership</w:t>
      </w:r>
      <w:r>
        <w:rPr>
          <w:color w:val="0000ED"/>
          <w:spacing w:val="-3"/>
        </w:rPr>
        <w:t> </w:t>
      </w:r>
      <w:r>
        <w:rPr/>
        <w:t>as 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identified</w:t>
      </w:r>
      <w:r>
        <w:rPr>
          <w:spacing w:val="-57"/>
        </w:rPr>
        <w:t> </w:t>
      </w:r>
      <w:r>
        <w:rPr/>
        <w:t>through an internal review. The then, Vice President of Instruction and Student Services, and</w:t>
      </w:r>
      <w:r>
        <w:rPr>
          <w:spacing w:val="1"/>
        </w:rPr>
        <w:t> </w:t>
      </w:r>
      <w:r>
        <w:rPr/>
        <w:t>assessment representatives examined the Program Review process and identified concerns and</w:t>
      </w:r>
      <w:r>
        <w:rPr>
          <w:spacing w:val="1"/>
        </w:rPr>
        <w:t> </w:t>
      </w:r>
      <w:r>
        <w:rPr/>
        <w:t>recommendations. The </w:t>
      </w:r>
      <w:r>
        <w:rPr>
          <w:color w:val="0000ED"/>
          <w:u w:val="single" w:color="0000ED"/>
        </w:rPr>
        <w:t>Future Reporting</w:t>
      </w:r>
      <w:r>
        <w:rPr>
          <w:color w:val="0000ED"/>
        </w:rPr>
        <w:t> </w:t>
      </w:r>
      <w:r>
        <w:rPr/>
        <w:t>section of the Spring 2016 Instructional Program Review</w:t>
      </w:r>
      <w:r>
        <w:rPr>
          <w:spacing w:val="1"/>
        </w:rPr>
        <w:t> </w:t>
      </w:r>
      <w:r>
        <w:rPr/>
        <w:t>identifies recommendations for process improvement, of these, one of the most critical is “focus</w:t>
      </w:r>
      <w:r>
        <w:rPr>
          <w:spacing w:val="1"/>
        </w:rPr>
        <w:t> </w:t>
      </w:r>
      <w:r>
        <w:rPr/>
        <w:t>attention on the Assessment of Student Learning within the Program.” Other recommendations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4795pt;width:4.5pt;height:4.5pt;mso-position-horizontal-relative:page;mso-position-vertical-relative:paragraph;z-index:16062976" id="docshapegroup1882" coordorigin="1553,107" coordsize="90,90">
            <v:shape style="position:absolute;left:1560;top:114;width:75;height:75" id="docshape188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88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Alignment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Review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Barton’s</w:t>
      </w:r>
      <w:r>
        <w:rPr>
          <w:spacing w:val="-2"/>
        </w:rPr>
        <w:t> </w:t>
      </w:r>
      <w:r>
        <w:rPr/>
        <w:t>Mission,</w:t>
      </w:r>
      <w:r>
        <w:rPr>
          <w:spacing w:val="-4"/>
        </w:rPr>
        <w:t> </w:t>
      </w:r>
      <w:r>
        <w:rPr/>
        <w:t>Core</w:t>
      </w:r>
      <w:r>
        <w:rPr>
          <w:spacing w:val="-3"/>
        </w:rPr>
        <w:t> </w:t>
      </w:r>
      <w:r>
        <w:rPr/>
        <w:t>Priorities</w:t>
      </w:r>
      <w:r>
        <w:rPr>
          <w:spacing w:val="-4"/>
        </w:rPr>
        <w:t> </w:t>
      </w:r>
      <w:r>
        <w:rPr/>
        <w:t>(Values),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ENDs</w:t>
      </w:r>
      <w:r>
        <w:rPr>
          <w:spacing w:val="-57"/>
        </w:rPr>
        <w:t> </w:t>
      </w:r>
      <w:r>
        <w:rPr/>
        <w:t>Statements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6063488" id="docshapegroup1885" coordorigin="1553,106" coordsize="90,90">
            <v:shape style="position:absolute;left:1560;top:113;width:75;height:75" id="docshape1886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887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Consistent use of one reporting format</w:t>
      </w: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64000" id="docshapegroup1888" coordorigin="1553,109" coordsize="90,90">
            <v:shape style="position:absolute;left:1560;top:116;width:75;height:75" id="docshape188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89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Require additional program information for marketing, operations, and goals</w:t>
      </w:r>
    </w:p>
    <w:p>
      <w:pPr>
        <w:spacing w:after="0" w:line="273" w:lineRule="exact"/>
        <w:sectPr>
          <w:headerReference w:type="default" r:id="rId15"/>
          <w:footerReference w:type="default" r:id="rId16"/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5" w:lineRule="auto" w:before="94"/>
        <w:ind w:left="680" w:right="763"/>
      </w:pPr>
      <w:r>
        <w:rPr/>
        <w:t>This Program Review enhancement activity is also a key component of Barton’s Quality</w:t>
      </w:r>
      <w:r>
        <w:rPr>
          <w:spacing w:val="1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color w:val="0000ED"/>
          <w:u w:val="single" w:color="0000ED"/>
        </w:rPr>
        <w:t>Assessment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Academy</w:t>
      </w:r>
      <w:r>
        <w:rPr/>
        <w:t>;</w:t>
      </w:r>
      <w:r>
        <w:rPr>
          <w:spacing w:val="-2"/>
        </w:rPr>
        <w:t> </w:t>
      </w:r>
      <w:r>
        <w:rPr/>
        <w:t>however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delayed</w:t>
      </w:r>
      <w:r>
        <w:rPr>
          <w:spacing w:val="-2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2017-2018</w:t>
      </w:r>
      <w:r>
        <w:rPr>
          <w:spacing w:val="-57"/>
        </w:rPr>
        <w:t> </w:t>
      </w:r>
      <w:r>
        <w:rPr/>
        <w:t>academic year.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680" w:right="1256"/>
      </w:pPr>
      <w:r>
        <w:rPr>
          <w:b/>
        </w:rPr>
        <w:t>Note: </w:t>
      </w:r>
      <w:r>
        <w:rPr/>
        <w:t>The Program Review Process described below is currently followed until the review team</w:t>
      </w:r>
      <w:r>
        <w:rPr>
          <w:spacing w:val="-57"/>
        </w:rPr>
        <w:t> </w:t>
      </w:r>
      <w:r>
        <w:rPr/>
        <w:t>completes a new plan.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742"/>
      </w:pPr>
      <w:r>
        <w:rPr/>
        <w:t>The current </w:t>
      </w:r>
      <w:r>
        <w:rPr>
          <w:color w:val="0000ED"/>
          <w:u w:val="single" w:color="0000ED"/>
        </w:rPr>
        <w:t>Program Review Process</w:t>
      </w:r>
      <w:r>
        <w:rPr>
          <w:color w:val="0000ED"/>
        </w:rPr>
        <w:t> </w:t>
      </w:r>
      <w:r>
        <w:rPr/>
        <w:t>begins in September with a review of data derived from the</w:t>
      </w:r>
      <w:r>
        <w:rPr>
          <w:spacing w:val="1"/>
        </w:rPr>
        <w:t> </w:t>
      </w:r>
      <w:r>
        <w:rPr/>
        <w:t>Vice</w:t>
      </w:r>
      <w:r>
        <w:rPr>
          <w:spacing w:val="-4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(department/program</w:t>
      </w:r>
      <w:r>
        <w:rPr>
          <w:spacing w:val="-3"/>
        </w:rPr>
        <w:t> </w:t>
      </w:r>
      <w:r>
        <w:rPr/>
        <w:t>credit</w:t>
      </w:r>
      <w:r>
        <w:rPr>
          <w:spacing w:val="-2"/>
        </w:rPr>
        <w:t> </w:t>
      </w:r>
      <w:r>
        <w:rPr/>
        <w:t>hours,</w:t>
      </w:r>
      <w:r>
        <w:rPr>
          <w:spacing w:val="-2"/>
        </w:rPr>
        <w:t> </w:t>
      </w:r>
      <w:r>
        <w:rPr/>
        <w:t>revenue,</w:t>
      </w:r>
      <w:r>
        <w:rPr>
          <w:spacing w:val="-3"/>
        </w:rPr>
        <w:t> </w:t>
      </w:r>
      <w:r>
        <w:rPr/>
        <w:t>expense)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Dean</w:t>
      </w:r>
      <w:r>
        <w:rPr>
          <w:spacing w:val="-57"/>
        </w:rPr>
        <w:t> </w:t>
      </w:r>
      <w:r>
        <w:rPr/>
        <w:t>of Institutional Research (majors, completions, demographic data). Deans and Department Heads</w:t>
      </w:r>
      <w:r>
        <w:rPr>
          <w:spacing w:val="1"/>
        </w:rPr>
        <w:t> </w:t>
      </w:r>
      <w:r>
        <w:rPr/>
        <w:t>review the data and respond to the </w:t>
      </w:r>
      <w:r>
        <w:rPr>
          <w:color w:val="0000ED"/>
          <w:u w:val="single" w:color="0000ED"/>
        </w:rPr>
        <w:t>Program Review Questions</w:t>
      </w:r>
      <w:r>
        <w:rPr>
          <w:color w:val="0000ED"/>
        </w:rPr>
        <w:t> </w:t>
      </w:r>
      <w:r>
        <w:rPr/>
        <w:t>including sections devoted to Trend</w:t>
      </w:r>
      <w:r>
        <w:rPr>
          <w:spacing w:val="1"/>
        </w:rPr>
        <w:t> </w:t>
      </w:r>
      <w:r>
        <w:rPr/>
        <w:t>Analysis, Student Learning and Curriculum, Program Evaluation and Needs, Technology, Staffing,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Goals.</w:t>
      </w:r>
      <w:r>
        <w:rPr>
          <w:spacing w:val="-1"/>
        </w:rPr>
        <w:t> </w:t>
      </w:r>
      <w:r>
        <w:rPr/>
        <w:t>Throughout the process, administrators</w:t>
      </w:r>
      <w:r>
        <w:rPr>
          <w:spacing w:val="-1"/>
        </w:rPr>
        <w:t> </w:t>
      </w:r>
      <w:r>
        <w:rPr/>
        <w:t>solicit</w:t>
      </w:r>
      <w:r>
        <w:rPr>
          <w:spacing w:val="-1"/>
        </w:rPr>
        <w:t> </w:t>
      </w:r>
      <w:r>
        <w:rPr/>
        <w:t>faculty input.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The resulting report then undergoes an Executive Team Review by the President, Vice President of</w:t>
      </w:r>
      <w:r>
        <w:rPr>
          <w:spacing w:val="1"/>
        </w:rPr>
        <w:t> </w:t>
      </w:r>
      <w:r>
        <w:rPr/>
        <w:t>Instruction,</w:t>
      </w:r>
      <w:r>
        <w:rPr>
          <w:spacing w:val="-5"/>
        </w:rPr>
        <w:t> </w:t>
      </w:r>
      <w:r>
        <w:rPr/>
        <w:t>Vice</w:t>
      </w:r>
      <w:r>
        <w:rPr>
          <w:spacing w:val="-4"/>
        </w:rPr>
        <w:t> </w:t>
      </w:r>
      <w:r>
        <w:rPr/>
        <w:t>President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Administration,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Vice</w:t>
      </w:r>
      <w:r>
        <w:rPr>
          <w:spacing w:val="-5"/>
        </w:rPr>
        <w:t> </w:t>
      </w:r>
      <w:r>
        <w:rPr/>
        <w:t>President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</w:t>
      </w:r>
      <w:r>
        <w:rPr>
          <w:spacing w:val="-5"/>
        </w:rPr>
        <w:t> </w:t>
      </w:r>
      <w:r>
        <w:rPr/>
        <w:t>Services.</w:t>
      </w:r>
      <w:r>
        <w:rPr>
          <w:spacing w:val="-5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team may identify concerns, make recommendations. The Vice President of Instruction then meets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Head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highlight</w:t>
      </w:r>
      <w:r>
        <w:rPr>
          <w:spacing w:val="-1"/>
        </w:rPr>
        <w:t> </w:t>
      </w:r>
      <w:r>
        <w:rPr/>
        <w:t>strengths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concerns as</w:t>
      </w:r>
      <w:r>
        <w:rPr>
          <w:spacing w:val="-1"/>
        </w:rPr>
        <w:t> </w:t>
      </w:r>
      <w:r>
        <w:rPr/>
        <w:t>needed.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1542"/>
        <w:jc w:val="both"/>
      </w:pPr>
      <w:r>
        <w:rPr/>
        <w:t>The Vice President of Instruction, with input from the respective Academic Deans, creates an</w:t>
      </w:r>
      <w:r>
        <w:rPr>
          <w:spacing w:val="-58"/>
        </w:rPr>
        <w:t> </w:t>
      </w:r>
      <w:r>
        <w:rPr/>
        <w:t>Instructional Program Review (</w:t>
      </w:r>
      <w:r>
        <w:rPr>
          <w:color w:val="0000ED"/>
          <w:u w:val="single" w:color="0000ED"/>
        </w:rPr>
        <w:t>Spring 2015</w:t>
      </w:r>
      <w:r>
        <w:rPr/>
        <w:t>, </w:t>
      </w:r>
      <w:r>
        <w:rPr>
          <w:color w:val="0000ED"/>
          <w:u w:val="single" w:color="0000ED"/>
        </w:rPr>
        <w:t>Spring 2016</w:t>
      </w:r>
      <w:r>
        <w:rPr/>
        <w:t>) which includes an overview of the</w:t>
      </w:r>
      <w:r>
        <w:rPr>
          <w:spacing w:val="-57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four instructional divisions of the College.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578857pt;width:4.5pt;height:4.5pt;mso-position-horizontal-relative:page;mso-position-vertical-relative:paragraph;z-index:16064512" id="docshapegroup1891" coordorigin="1553,112" coordsize="90,90">
            <v:shape style="position:absolute;left:1560;top:119;width:75;height:75" id="docshape1892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1893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Academics</w:t>
      </w:r>
    </w:p>
    <w:p>
      <w:pPr>
        <w:pStyle w:val="BodyText"/>
        <w:spacing w:line="235" w:lineRule="auto" w:before="2"/>
        <w:ind w:left="1280" w:right="3801"/>
      </w:pPr>
      <w:r>
        <w:rPr/>
        <w:pict>
          <v:group style="position:absolute;margin-left:77.625pt;margin-top:5.454795pt;width:4.5pt;height:4.5pt;mso-position-horizontal-relative:page;mso-position-vertical-relative:paragraph;z-index:16065024" id="docshapegroup1894" coordorigin="1553,109" coordsize="90,90">
            <v:shape style="position:absolute;left:1560;top:116;width:75;height:75" id="docshape1895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1896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4796pt;width:4.5pt;height:4.5pt;mso-position-horizontal-relative:page;mso-position-vertical-relative:paragraph;z-index:16065536" id="docshapegroup1897" coordorigin="1553,379" coordsize="90,90">
            <v:shape style="position:absolute;left:1560;top:386;width:75;height:75" id="docshape1898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1899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Fort Riley Technical Education and Military Outreach Training</w:t>
      </w:r>
      <w:r>
        <w:rPr>
          <w:spacing w:val="-58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6066048" id="docshapegroup1900" coordorigin="1553,106" coordsize="90,90">
            <v:shape style="position:absolute;left:1560;top:113;width:75;height:75" id="docshape1901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902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Workforce Training and Community Education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44" w:lineRule="auto"/>
        <w:ind w:left="680" w:right="702"/>
      </w:pPr>
      <w:r>
        <w:rPr/>
        <w:t>Additionally, information is provided for BARTonline (distance delivery) as well as Library Services.</w:t>
      </w:r>
      <w:r>
        <w:rPr>
          <w:spacing w:val="-58"/>
        </w:rPr>
        <w:t> </w:t>
      </w:r>
      <w:r>
        <w:rPr/>
        <w:t>Finally,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Trustees.</w:t>
      </w:r>
    </w:p>
    <w:p>
      <w:pPr>
        <w:pStyle w:val="BodyText"/>
        <w:spacing w:line="235" w:lineRule="auto" w:before="3"/>
        <w:ind w:left="680" w:right="691"/>
      </w:pPr>
      <w:r>
        <w:rPr/>
        <w:t>Although the same programs participated in the current Program Review process, a comprehensive</w:t>
      </w:r>
      <w:r>
        <w:rPr>
          <w:spacing w:val="1"/>
        </w:rPr>
        <w:t> </w:t>
      </w:r>
      <w:r>
        <w:rPr/>
        <w:t>Spring 2017 Instructional Program Review Summary was not completed due to the unexpected</w:t>
      </w:r>
      <w:r>
        <w:rPr>
          <w:spacing w:val="1"/>
        </w:rPr>
        <w:t> </w:t>
      </w:r>
      <w:r>
        <w:rPr/>
        <w:t>departure of the Vice President of Instruction and Student Services.</w:t>
      </w:r>
      <w:r>
        <w:rPr>
          <w:spacing w:val="1"/>
        </w:rPr>
        <w:t> </w:t>
      </w:r>
      <w:r>
        <w:rPr/>
        <w:t>Individual Program Reviews are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Vice</w:t>
      </w:r>
      <w:r>
        <w:rPr>
          <w:spacing w:val="-2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Instruction.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2017</w:t>
      </w:r>
      <w:r>
        <w:rPr>
          <w:spacing w:val="-4"/>
        </w:rPr>
        <w:t> </w:t>
      </w:r>
      <w:r>
        <w:rPr>
          <w:color w:val="0000ED"/>
          <w:u w:val="single" w:color="0000ED"/>
        </w:rPr>
        <w:t>Workforce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Training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and Community Education Division Program Summaries Report</w:t>
      </w:r>
      <w:r>
        <w:rPr/>
        <w:t>, </w:t>
      </w:r>
      <w:r>
        <w:rPr>
          <w:color w:val="0000ED"/>
          <w:u w:val="single" w:color="0000ED"/>
        </w:rPr>
        <w:t>Occupational Safety &amp; Health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Program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Review</w:t>
      </w:r>
      <w:r>
        <w:rPr/>
        <w:t>, and</w:t>
      </w:r>
      <w:r>
        <w:rPr>
          <w:spacing w:val="-1"/>
        </w:rPr>
        <w:t> </w:t>
      </w:r>
      <w:r>
        <w:rPr>
          <w:color w:val="0000ED"/>
          <w:u w:val="single" w:color="0000ED"/>
        </w:rPr>
        <w:t>Business Program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Review</w:t>
      </w:r>
      <w:r>
        <w:rPr>
          <w:color w:val="0000ED"/>
        </w:rPr>
        <w:t> </w:t>
      </w:r>
      <w:r>
        <w:rPr/>
        <w:t>are</w:t>
      </w:r>
      <w:r>
        <w:rPr>
          <w:spacing w:val="-1"/>
        </w:rPr>
        <w:t> </w:t>
      </w:r>
      <w:r>
        <w:rPr/>
        <w:t>linked.</w:t>
      </w:r>
    </w:p>
    <w:p>
      <w:pPr>
        <w:pStyle w:val="Heading3"/>
        <w:spacing w:before="233"/>
      </w:pPr>
      <w:r>
        <w:rPr/>
        <w:t>4.A.2.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776"/>
      </w:pPr>
      <w:r>
        <w:rPr/>
        <w:t>The College evaluates all credit awarded, including that awarded for prior learning. The Barton </w:t>
      </w:r>
      <w:r>
        <w:rPr>
          <w:color w:val="0000ED"/>
          <w:u w:val="single" w:color="0000ED"/>
        </w:rPr>
        <w:t>Prior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Learning Credit Procedures</w:t>
      </w:r>
      <w:r>
        <w:rPr>
          <w:color w:val="0000ED"/>
        </w:rPr>
        <w:t> </w:t>
      </w:r>
      <w:r>
        <w:rPr/>
        <w:t>describes the processes for obtaining credit for learning gained outside a</w:t>
      </w:r>
      <w:r>
        <w:rPr>
          <w:spacing w:val="1"/>
        </w:rPr>
        <w:t> </w:t>
      </w:r>
      <w:r>
        <w:rPr/>
        <w:t>traditional postsecondary academic environment. The Registrar is responsible for oversight of the</w:t>
      </w:r>
      <w:r>
        <w:rPr>
          <w:spacing w:val="1"/>
        </w:rPr>
        <w:t> </w:t>
      </w:r>
      <w:r>
        <w:rPr/>
        <w:t>processes for awarding credit and for approving credit for prior learning. The College assesses Credit</w:t>
      </w:r>
      <w:r>
        <w:rPr>
          <w:spacing w:val="-57"/>
        </w:rPr>
        <w:t> </w:t>
      </w:r>
      <w:r>
        <w:rPr/>
        <w:t>for Prior Learning (CPL) requests such as credit by examination, credit for military training, and</w:t>
      </w:r>
      <w:r>
        <w:rPr>
          <w:spacing w:val="1"/>
        </w:rPr>
        <w:t> </w:t>
      </w:r>
      <w:r>
        <w:rPr/>
        <w:t>industry/workplace credit.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76"/>
      </w:pPr>
      <w:r>
        <w:rPr/>
        <w:t>Currently, the Registrar is facilitating a review and revision of the CPL procedures; the Vice President</w:t>
      </w:r>
      <w:r>
        <w:rPr>
          <w:spacing w:val="-57"/>
        </w:rPr>
        <w:t> </w:t>
      </w:r>
      <w:r>
        <w:rPr/>
        <w:t>of Student Services and Vice President of Instruction will review the draft, and it will go through the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and procedure</w:t>
      </w:r>
      <w:r>
        <w:rPr>
          <w:spacing w:val="-1"/>
        </w:rPr>
        <w:t> </w:t>
      </w:r>
      <w:r>
        <w:rPr/>
        <w:t>approval process.</w:t>
      </w:r>
      <w:r>
        <w:rPr>
          <w:spacing w:val="-1"/>
        </w:rPr>
        <w:t> </w:t>
      </w:r>
      <w:r>
        <w:rPr/>
        <w:t>President’s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adopt the</w:t>
      </w:r>
      <w:r>
        <w:rPr>
          <w:spacing w:val="-1"/>
        </w:rPr>
        <w:t> </w:t>
      </w:r>
      <w:r>
        <w:rPr/>
        <w:t>revised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680"/>
      </w:pPr>
      <w:r>
        <w:rPr/>
        <w:t>procedures for the 2017-2018 academic year.</w:t>
      </w:r>
    </w:p>
    <w:p>
      <w:pPr>
        <w:pStyle w:val="Heading3"/>
        <w:spacing w:before="234"/>
      </w:pPr>
      <w:r>
        <w:rPr/>
        <w:t>4.A.3.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47"/>
      </w:pPr>
      <w:r>
        <w:rPr>
          <w:color w:val="0000ED"/>
          <w:u w:val="single" w:color="0000ED"/>
        </w:rPr>
        <w:t>Barton accepts transfer credit</w:t>
      </w:r>
      <w:r>
        <w:rPr>
          <w:color w:val="0000ED"/>
        </w:rPr>
        <w:t> </w:t>
      </w:r>
      <w:r>
        <w:rPr/>
        <w:t>earned at regionally accredited colleges in the United States. Transfer</w:t>
      </w:r>
      <w:r>
        <w:rPr>
          <w:spacing w:val="1"/>
        </w:rPr>
        <w:t> </w:t>
      </w:r>
      <w:r>
        <w:rPr/>
        <w:t>credits will be accepted from colleges and universities starting from the year they are accredited or</w:t>
      </w:r>
      <w:r>
        <w:rPr>
          <w:spacing w:val="1"/>
        </w:rPr>
        <w:t> </w:t>
      </w:r>
      <w:r>
        <w:rPr/>
        <w:t>hold candidacy status with the Higher Learning Commission; Middle States Commission on Higher</w:t>
      </w:r>
      <w:r>
        <w:rPr>
          <w:spacing w:val="1"/>
        </w:rPr>
        <w:t> </w:t>
      </w:r>
      <w:r>
        <w:rPr/>
        <w:t>Education; New England Association of Schools and Colleges, Commission on Institutions of Higher</w:t>
      </w:r>
      <w:r>
        <w:rPr>
          <w:spacing w:val="-58"/>
        </w:rPr>
        <w:t> </w:t>
      </w:r>
      <w:r>
        <w:rPr/>
        <w:t>Education; Northwest Commission on Colleges and Universities; Southern Association of Colleges</w:t>
      </w:r>
      <w:r>
        <w:rPr>
          <w:spacing w:val="1"/>
        </w:rPr>
        <w:t> </w:t>
      </w:r>
      <w:r>
        <w:rPr/>
        <w:t>and Schools, Commission on Colleges; and the Western Association of Schools and Colleges,</w:t>
      </w:r>
      <w:r>
        <w:rPr>
          <w:spacing w:val="1"/>
        </w:rPr>
        <w:t> </w:t>
      </w:r>
      <w:r>
        <w:rPr/>
        <w:t>Accrediting Commission for Community and Junior Colleges; and Western Association of Schools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Colleges,</w:t>
      </w:r>
      <w:r>
        <w:rPr>
          <w:spacing w:val="-1"/>
        </w:rPr>
        <w:t> </w:t>
      </w:r>
      <w:r>
        <w:rPr/>
        <w:t>Accrediting</w:t>
      </w:r>
      <w:r>
        <w:rPr>
          <w:spacing w:val="-2"/>
        </w:rPr>
        <w:t> </w:t>
      </w:r>
      <w:r>
        <w:rPr/>
        <w:t>Commission, Senior</w:t>
      </w:r>
      <w:r>
        <w:rPr>
          <w:spacing w:val="-2"/>
        </w:rPr>
        <w:t> </w:t>
      </w:r>
      <w:r>
        <w:rPr/>
        <w:t>College</w:t>
      </w:r>
      <w:r>
        <w:rPr>
          <w:spacing w:val="-1"/>
        </w:rPr>
        <w:t> </w:t>
      </w:r>
      <w:r>
        <w:rPr/>
        <w:t>and University</w:t>
      </w:r>
      <w:r>
        <w:rPr>
          <w:spacing w:val="-2"/>
        </w:rPr>
        <w:t> </w:t>
      </w:r>
      <w:r>
        <w:rPr/>
        <w:t>Commission.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1087"/>
        <w:jc w:val="both"/>
      </w:pPr>
      <w:r>
        <w:rPr/>
        <w:t>Transfer credit from institutions recognized by </w:t>
      </w:r>
      <w:r>
        <w:rPr>
          <w:color w:val="0000ED"/>
          <w:u w:val="single" w:color="0000ED"/>
        </w:rPr>
        <w:t>CHEA</w:t>
      </w:r>
      <w:r>
        <w:rPr>
          <w:color w:val="0000ED"/>
        </w:rPr>
        <w:t> </w:t>
      </w:r>
      <w:r>
        <w:rPr/>
        <w:t>and/or the US Department of Education are</w:t>
      </w:r>
      <w:r>
        <w:rPr>
          <w:spacing w:val="-58"/>
        </w:rPr>
        <w:t> </w:t>
      </w:r>
      <w:r>
        <w:rPr/>
        <w:t>subject for review by the Registrar and the Vice President of Instruction and the Vice President of</w:t>
      </w:r>
      <w:r>
        <w:rPr>
          <w:spacing w:val="-57"/>
        </w:rPr>
        <w:t> </w:t>
      </w:r>
      <w:r>
        <w:rPr/>
        <w:t>Student</w:t>
      </w:r>
      <w:r>
        <w:rPr>
          <w:spacing w:val="-3"/>
        </w:rPr>
        <w:t> </w:t>
      </w:r>
      <w:r>
        <w:rPr/>
        <w:t>Services.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non-accredited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Barton.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829"/>
      </w:pPr>
      <w:r>
        <w:rPr/>
        <w:t>All transfer hours will be equated on the semester-hour system. All credits earned with an F grade or</w:t>
      </w:r>
      <w:r>
        <w:rPr>
          <w:spacing w:val="-57"/>
        </w:rPr>
        <w:t> </w:t>
      </w:r>
      <w:r>
        <w:rPr/>
        <w:t>higher will be listed on the Barton transcript and calculated into the student’s cumulative grade point</w:t>
      </w:r>
      <w:r>
        <w:rPr>
          <w:spacing w:val="-57"/>
        </w:rPr>
        <w:t> </w:t>
      </w:r>
      <w:r>
        <w:rPr/>
        <w:t>average. The institutional procedure for credit exams such as AP is to </w:t>
      </w:r>
      <w:r>
        <w:rPr>
          <w:color w:val="0000ED"/>
          <w:u w:val="single" w:color="0000ED"/>
        </w:rPr>
        <w:t>assign letter grades based on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performance</w:t>
      </w:r>
      <w:r>
        <w:rPr/>
        <w:t>.</w:t>
      </w:r>
      <w:r>
        <w:rPr>
          <w:spacing w:val="-1"/>
        </w:rPr>
        <w:t> </w:t>
      </w:r>
      <w:r>
        <w:rPr/>
        <w:t>These grades</w:t>
      </w:r>
      <w:r>
        <w:rPr>
          <w:spacing w:val="-1"/>
        </w:rPr>
        <w:t> </w:t>
      </w:r>
      <w:r>
        <w:rPr/>
        <w:t>are included in</w:t>
      </w:r>
      <w:r>
        <w:rPr>
          <w:spacing w:val="-1"/>
        </w:rPr>
        <w:t> </w:t>
      </w:r>
      <w:r>
        <w:rPr/>
        <w:t>the calculation of</w:t>
      </w:r>
      <w:r>
        <w:rPr>
          <w:spacing w:val="-1"/>
        </w:rPr>
        <w:t> </w:t>
      </w:r>
      <w:r>
        <w:rPr/>
        <w:t>the student’s</w:t>
      </w:r>
      <w:r>
        <w:rPr>
          <w:spacing w:val="-1"/>
        </w:rPr>
        <w:t> </w:t>
      </w:r>
      <w:r>
        <w:rPr/>
        <w:t>Barton</w:t>
      </w:r>
      <w:r>
        <w:rPr>
          <w:spacing w:val="-1"/>
        </w:rPr>
        <w:t> </w:t>
      </w:r>
      <w:r>
        <w:rPr/>
        <w:t>GPA.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55"/>
      </w:pPr>
      <w:r>
        <w:rPr/>
        <w:t>Barton Community College has established </w:t>
      </w:r>
      <w:r>
        <w:rPr>
          <w:color w:val="0000ED"/>
          <w:u w:val="single" w:color="0000ED"/>
        </w:rPr>
        <w:t>state-wide articulation agreements</w:t>
      </w:r>
      <w:r>
        <w:rPr>
          <w:color w:val="0000ED"/>
        </w:rPr>
        <w:t> </w:t>
      </w:r>
      <w:r>
        <w:rPr/>
        <w:t>to assist secondary</w:t>
      </w:r>
      <w:r>
        <w:rPr>
          <w:spacing w:val="1"/>
        </w:rPr>
        <w:t> </w:t>
      </w:r>
      <w:r>
        <w:rPr/>
        <w:t>(high school) students in continuing their education. Articulation agreements provide a systematic,</w:t>
      </w:r>
      <w:r>
        <w:rPr>
          <w:spacing w:val="1"/>
        </w:rPr>
        <w:t> </w:t>
      </w:r>
      <w:r>
        <w:rPr/>
        <w:t>seamless student transition process from secondary to postsecondary (community colleges) education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maximizes the use of resources and minimizes content</w:t>
      </w:r>
      <w:r>
        <w:rPr>
          <w:spacing w:val="-1"/>
        </w:rPr>
        <w:t> </w:t>
      </w:r>
      <w:r>
        <w:rPr/>
        <w:t>duplication.</w:t>
      </w:r>
      <w:r>
        <w:rPr>
          <w:spacing w:val="-7"/>
        </w:rPr>
        <w:t> </w:t>
      </w:r>
      <w:r>
        <w:rPr>
          <w:i/>
        </w:rPr>
        <w:t>See</w:t>
      </w:r>
      <w:r>
        <w:rPr>
          <w:i/>
          <w:spacing w:val="-1"/>
        </w:rPr>
        <w:t> </w:t>
      </w:r>
      <w:r>
        <w:rPr>
          <w:i/>
        </w:rPr>
        <w:t>also</w:t>
      </w:r>
      <w:r>
        <w:rPr/>
        <w:t>, 3.A.1.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4.A.4.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4"/>
      </w:pPr>
      <w:r>
        <w:rPr/>
        <w:t>Authority</w:t>
      </w:r>
      <w:r>
        <w:rPr>
          <w:spacing w:val="-5"/>
        </w:rPr>
        <w:t> </w:t>
      </w:r>
      <w:r>
        <w:rPr/>
        <w:t>Over</w:t>
      </w:r>
      <w:r>
        <w:rPr>
          <w:spacing w:val="-3"/>
        </w:rPr>
        <w:t> </w:t>
      </w:r>
      <w:r>
        <w:rPr/>
        <w:t>Courses,</w:t>
      </w:r>
      <w:r>
        <w:rPr>
          <w:spacing w:val="-4"/>
        </w:rPr>
        <w:t> </w:t>
      </w:r>
      <w:r>
        <w:rPr/>
        <w:t>Rigor,</w:t>
      </w:r>
      <w:r>
        <w:rPr>
          <w:spacing w:val="-4"/>
        </w:rPr>
        <w:t> </w:t>
      </w:r>
      <w:r>
        <w:rPr/>
        <w:t>Expectations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Student</w:t>
      </w:r>
      <w:r>
        <w:rPr>
          <w:spacing w:val="-4"/>
        </w:rPr>
        <w:t> </w:t>
      </w:r>
      <w:r>
        <w:rPr/>
        <w:t>Learning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923"/>
      </w:pPr>
      <w:r>
        <w:rPr/>
        <w:t>The College is committed to the </w:t>
      </w:r>
      <w:r>
        <w:rPr>
          <w:color w:val="0000ED"/>
          <w:u w:val="single" w:color="0000ED"/>
        </w:rPr>
        <w:t>integrity, quality, and academic rigor</w:t>
      </w:r>
      <w:r>
        <w:rPr>
          <w:color w:val="0000ED"/>
        </w:rPr>
        <w:t> </w:t>
      </w:r>
      <w:r>
        <w:rPr/>
        <w:t>of all of its courses.</w:t>
      </w:r>
      <w:r>
        <w:rPr>
          <w:spacing w:val="1"/>
        </w:rPr>
        <w:t> </w:t>
      </w:r>
      <w:r>
        <w:rPr/>
        <w:t>Responsibility for oversight of curriculum and academic standards for courses and programs is</w:t>
      </w:r>
      <w:r>
        <w:rPr>
          <w:spacing w:val="1"/>
        </w:rPr>
        <w:t> </w:t>
      </w:r>
      <w:r>
        <w:rPr/>
        <w:t>managed by the </w:t>
      </w:r>
      <w:r>
        <w:rPr>
          <w:color w:val="0000ED"/>
          <w:u w:val="single" w:color="0000ED"/>
        </w:rPr>
        <w:t>Learning, Instruction, and Curriculum Committee (LICC)</w:t>
      </w:r>
      <w:r>
        <w:rPr/>
        <w:t>. This faculty-led</w:t>
      </w:r>
      <w:r>
        <w:rPr>
          <w:spacing w:val="1"/>
        </w:rPr>
        <w:t> </w:t>
      </w:r>
      <w:r>
        <w:rPr/>
        <w:t>committee functions in an advisory capacity to the Vice President of Instruction and focuses on</w:t>
      </w:r>
      <w:r>
        <w:rPr>
          <w:spacing w:val="1"/>
        </w:rPr>
        <w:t> </w:t>
      </w:r>
      <w:r>
        <w:rPr/>
        <w:t>academic and curricular matters. The committee’s goal is to ensure the instructional integrity and to</w:t>
      </w:r>
      <w:r>
        <w:rPr>
          <w:spacing w:val="-57"/>
        </w:rPr>
        <w:t> </w:t>
      </w:r>
      <w:r>
        <w:rPr/>
        <w:t>provide quality learning experiences for all Barton students regardless of venue or modality. This</w:t>
      </w:r>
      <w:r>
        <w:rPr>
          <w:spacing w:val="1"/>
        </w:rPr>
        <w:t> </w:t>
      </w:r>
      <w:r>
        <w:rPr/>
        <w:t>committee oversees the review of all proposed courses and programs, changes in curriculum,</w:t>
      </w:r>
      <w:r>
        <w:rPr>
          <w:spacing w:val="1"/>
        </w:rPr>
        <w:t> </w:t>
      </w:r>
      <w:r>
        <w:rPr/>
        <w:t>modifications to course content or Master Syllabi, reviews and recommends changes to faculty</w:t>
      </w:r>
      <w:r>
        <w:rPr>
          <w:spacing w:val="1"/>
        </w:rPr>
        <w:t> </w:t>
      </w:r>
      <w:r>
        <w:rPr/>
        <w:t>credentialing guidelines and evaluation processes and guards the academic integrity of the College.</w:t>
      </w:r>
      <w:r>
        <w:rPr>
          <w:spacing w:val="1"/>
        </w:rPr>
        <w:t> </w:t>
      </w:r>
      <w:r>
        <w:rPr/>
        <w:t>The Barton </w:t>
      </w:r>
      <w:r>
        <w:rPr>
          <w:color w:val="0000ED"/>
          <w:u w:val="single" w:color="0000ED"/>
        </w:rPr>
        <w:t>Curriculum Approval Matrix (CAM)</w:t>
      </w:r>
      <w:r>
        <w:rPr/>
        <w:t>, a macro workflow map, illustrates the rigorous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for approving new, revised, and</w:t>
      </w:r>
      <w:r>
        <w:rPr>
          <w:spacing w:val="-1"/>
        </w:rPr>
        <w:t> </w:t>
      </w:r>
      <w:r>
        <w:rPr/>
        <w:t>deactivated programs and degrees.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1"/>
        </w:rPr>
        <w:t> </w:t>
      </w:r>
      <w:r>
        <w:rPr>
          <w:i/>
        </w:rPr>
        <w:t>also</w:t>
      </w:r>
      <w:r>
        <w:rPr/>
        <w:t>,</w:t>
      </w:r>
      <w:r>
        <w:rPr>
          <w:spacing w:val="-1"/>
        </w:rPr>
        <w:t> </w:t>
      </w:r>
      <w:r>
        <w:rPr/>
        <w:t>3.A.1.</w:t>
      </w:r>
    </w:p>
    <w:p>
      <w:pPr>
        <w:pStyle w:val="Heading4"/>
        <w:spacing w:before="230"/>
      </w:pPr>
      <w:r>
        <w:rPr/>
        <w:t>Prerequisites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816"/>
      </w:pPr>
      <w:r>
        <w:rPr/>
        <w:t>Prerequisites for all dual/concurrent credit classes align with those for on-campus and online classes;</w:t>
      </w:r>
      <w:r>
        <w:rPr>
          <w:spacing w:val="-57"/>
        </w:rPr>
        <w:t> </w:t>
      </w:r>
      <w:r>
        <w:rPr/>
        <w:t>they are assessed and determined by each academic department and new requests and changes are</w:t>
      </w:r>
      <w:r>
        <w:rPr>
          <w:spacing w:val="1"/>
        </w:rPr>
        <w:t> </w:t>
      </w:r>
      <w:r>
        <w:rPr/>
        <w:t>reviewed by LICC. Course prerequisites are then published in the </w:t>
      </w:r>
      <w:r>
        <w:rPr>
          <w:color w:val="0000ED"/>
          <w:u w:val="single" w:color="0000ED"/>
        </w:rPr>
        <w:t>College Catalog</w:t>
      </w:r>
      <w:r>
        <w:rPr/>
        <w:t>. There are two</w:t>
      </w:r>
      <w:r>
        <w:rPr>
          <w:spacing w:val="1"/>
        </w:rPr>
        <w:t> </w:t>
      </w:r>
      <w:r>
        <w:rPr/>
        <w:t>primary types of prerequisites, a mandated assessment score or a course that a student must pass</w:t>
      </w:r>
      <w:r>
        <w:rPr>
          <w:spacing w:val="1"/>
        </w:rPr>
        <w:t> </w:t>
      </w:r>
      <w:r>
        <w:rPr/>
        <w:t>before enrolling in the more advanced course. According to the </w:t>
      </w:r>
      <w:r>
        <w:rPr>
          <w:color w:val="0000ED"/>
          <w:u w:val="single" w:color="0000ED"/>
        </w:rPr>
        <w:t>Academic Assessment, Placement,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Re-testing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policy</w:t>
      </w:r>
      <w:r>
        <w:rPr/>
        <w:t>,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enroll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required to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823"/>
      </w:pPr>
      <w:r>
        <w:rPr/>
        <w:t>take an assessment test. If test scores are required for a course, the </w:t>
      </w:r>
      <w:r>
        <w:rPr>
          <w:color w:val="0000ED"/>
          <w:u w:val="single" w:color="0000ED"/>
        </w:rPr>
        <w:t>Placement Scores Advising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Matrix</w:t>
      </w:r>
      <w:r>
        <w:rPr>
          <w:color w:val="0000ED"/>
        </w:rPr>
        <w:t> </w:t>
      </w:r>
      <w:r>
        <w:rPr/>
        <w:t>is used to determine appropriate course placement. If a prerequisite class is required, students</w:t>
      </w:r>
      <w:r>
        <w:rPr>
          <w:spacing w:val="-57"/>
        </w:rPr>
        <w:t> </w:t>
      </w:r>
      <w:r>
        <w:rPr/>
        <w:t>in all delivery modes must meet this prerequisite prior to enrolling.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Faculty</w:t>
      </w:r>
      <w:r>
        <w:rPr>
          <w:spacing w:val="-3"/>
        </w:rPr>
        <w:t> </w:t>
      </w:r>
      <w:r>
        <w:rPr/>
        <w:t>Qualifications,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Dual</w:t>
      </w:r>
      <w:r>
        <w:rPr>
          <w:spacing w:val="-4"/>
        </w:rPr>
        <w:t> </w:t>
      </w:r>
      <w:r>
        <w:rPr/>
        <w:t>Credit</w:t>
      </w:r>
      <w:r>
        <w:rPr>
          <w:spacing w:val="-3"/>
        </w:rPr>
        <w:t> </w:t>
      </w:r>
      <w:r>
        <w:rPr/>
        <w:t>Programs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955"/>
      </w:pPr>
      <w:r>
        <w:rPr>
          <w:color w:val="0000ED"/>
          <w:u w:val="single" w:color="0000ED"/>
        </w:rPr>
        <w:t>Faculty qualifications</w:t>
      </w:r>
      <w:r>
        <w:rPr/>
        <w:t>, as prescribed by the </w:t>
      </w:r>
      <w:r>
        <w:rPr>
          <w:color w:val="0000ED"/>
          <w:u w:val="single" w:color="0000ED"/>
        </w:rPr>
        <w:t>Higher Learning Commission</w:t>
      </w:r>
      <w:r>
        <w:rPr>
          <w:color w:val="0000ED"/>
        </w:rPr>
        <w:t> </w:t>
      </w:r>
      <w:r>
        <w:rPr/>
        <w:t>and supported by the</w:t>
      </w:r>
      <w:r>
        <w:rPr>
          <w:spacing w:val="1"/>
        </w:rPr>
        <w:t> </w:t>
      </w:r>
      <w:r>
        <w:rPr/>
        <w:t>Kansas Board of Regents, govern Barton hiring practices. The </w:t>
      </w:r>
      <w:r>
        <w:rPr>
          <w:color w:val="0000ED"/>
          <w:u w:val="single" w:color="0000ED"/>
        </w:rPr>
        <w:t>Barton Faculty Qualifying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Credential</w:t>
      </w:r>
      <w:r>
        <w:rPr>
          <w:color w:val="0000ED"/>
        </w:rPr>
        <w:t> </w:t>
      </w:r>
      <w:r>
        <w:rPr/>
        <w:t>document, based on the IPEDS Classification of Instructional Programs (CIP), identifies</w:t>
      </w:r>
      <w:r>
        <w:rPr>
          <w:spacing w:val="-58"/>
        </w:rPr>
        <w:t> </w:t>
      </w:r>
      <w:r>
        <w:rPr/>
        <w:t>instructor</w:t>
      </w:r>
      <w:r>
        <w:rPr>
          <w:spacing w:val="-1"/>
        </w:rPr>
        <w:t> </w:t>
      </w:r>
      <w:r>
        <w:rPr/>
        <w:t>qualifying</w:t>
      </w:r>
      <w:r>
        <w:rPr>
          <w:spacing w:val="-1"/>
        </w:rPr>
        <w:t> </w:t>
      </w:r>
      <w:r>
        <w:rPr/>
        <w:t>credentials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 course.</w:t>
      </w:r>
      <w:r>
        <w:rPr>
          <w:spacing w:val="-1"/>
        </w:rPr>
        <w:t> </w:t>
      </w:r>
      <w:r>
        <w:rPr/>
        <w:t>Furthermore,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faculty,</w:t>
      </w:r>
      <w:r>
        <w:rPr>
          <w:spacing w:val="-1"/>
        </w:rPr>
        <w:t> </w:t>
      </w:r>
      <w:r>
        <w:rPr/>
        <w:t>regardless of</w:t>
      </w:r>
      <w:r>
        <w:rPr>
          <w:spacing w:val="-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spacing w:line="235" w:lineRule="auto"/>
        <w:ind w:left="680" w:right="854"/>
      </w:pPr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delivery, are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0000ED"/>
          <w:u w:val="single" w:color="0000ED"/>
        </w:rPr>
        <w:t>Barton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faculty evaluation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process</w:t>
      </w:r>
      <w:r>
        <w:rPr/>
        <w:t>, designed</w:t>
      </w:r>
      <w:r>
        <w:rPr>
          <w:spacing w:val="-1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the quality</w:t>
      </w:r>
      <w:r>
        <w:rPr>
          <w:spacing w:val="-57"/>
        </w:rPr>
        <w:t> </w:t>
      </w:r>
      <w:r>
        <w:rPr/>
        <w:t>of instruction and uniformity across coursework.</w:t>
      </w:r>
    </w:p>
    <w:p>
      <w:pPr>
        <w:pStyle w:val="Heading4"/>
        <w:spacing w:before="232"/>
      </w:pPr>
      <w:r>
        <w:rPr/>
        <w:t>Resources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680"/>
      </w:pPr>
      <w:r>
        <w:rPr/>
        <w:t>As</w:t>
      </w:r>
      <w:r>
        <w:rPr>
          <w:spacing w:val="-2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in 3.D.4</w:t>
      </w:r>
      <w:r>
        <w:rPr>
          <w:spacing w:val="-1"/>
        </w:rPr>
        <w:t> </w:t>
      </w:r>
      <w:r>
        <w:rPr/>
        <w:t>and 3.D.5,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have access</w:t>
      </w:r>
      <w:r>
        <w:rPr>
          <w:spacing w:val="-1"/>
        </w:rPr>
        <w:t> </w:t>
      </w:r>
      <w:r>
        <w:rPr/>
        <w:t>to multiple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  <w:spacing w:before="1"/>
      </w:pPr>
      <w:r>
        <w:rPr/>
        <w:t>4.A.5.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923"/>
      </w:pPr>
      <w:r>
        <w:rPr/>
        <w:t>Barton maintains a number of programs that have earned specialized accreditation appropriate to its</w:t>
      </w:r>
      <w:r>
        <w:rPr>
          <w:spacing w:val="-57"/>
        </w:rPr>
        <w:t> </w:t>
      </w:r>
      <w:r>
        <w:rPr/>
        <w:t>programs. All </w:t>
      </w:r>
      <w:r>
        <w:rPr>
          <w:color w:val="0000ED"/>
          <w:u w:val="single" w:color="0000ED"/>
        </w:rPr>
        <w:t>accredited programs</w:t>
      </w:r>
      <w:r>
        <w:rPr>
          <w:color w:val="0000ED"/>
        </w:rPr>
        <w:t> </w:t>
      </w:r>
      <w:r>
        <w:rPr/>
        <w:t>at the College are currently approved and compliant with full</w:t>
      </w:r>
      <w:r>
        <w:rPr>
          <w:spacing w:val="1"/>
        </w:rPr>
        <w:t> </w:t>
      </w:r>
      <w:r>
        <w:rPr/>
        <w:t>accreditation or licensure as of 2016-2017.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4.A.6.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825"/>
      </w:pPr>
      <w:r>
        <w:rPr/>
        <w:t>The Workforce Training and Community Education division compiles the </w:t>
      </w:r>
      <w:r>
        <w:rPr>
          <w:color w:val="0000ED"/>
          <w:u w:val="single" w:color="0000ED"/>
        </w:rPr>
        <w:t>Work Preparedness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</w:rPr>
        <w:t> </w:t>
      </w:r>
      <w:r>
        <w:rPr/>
        <w:t>in response to END 2: </w:t>
      </w:r>
      <w:r>
        <w:rPr>
          <w:i/>
        </w:rPr>
        <w:t>Students will be prepared for success in the workplace. </w:t>
      </w:r>
      <w:r>
        <w:rPr/>
        <w:t>The report is</w:t>
      </w:r>
      <w:r>
        <w:rPr>
          <w:spacing w:val="1"/>
        </w:rPr>
        <w:t> </w:t>
      </w:r>
      <w:r>
        <w:rPr/>
        <w:t>presented to the Trustees annually during the April Board meeting and includes data reflecting the</w:t>
      </w:r>
      <w:r>
        <w:rPr>
          <w:spacing w:val="1"/>
        </w:rPr>
        <w:t> </w:t>
      </w:r>
      <w:r>
        <w:rPr/>
        <w:t>status of students with a declared major in a Perkins-approved program, healthcare and trades and</w:t>
      </w:r>
      <w:r>
        <w:rPr>
          <w:spacing w:val="1"/>
        </w:rPr>
        <w:t> </w:t>
      </w:r>
      <w:r>
        <w:rPr/>
        <w:t>technology certification pass rates, and results from the Kansas Board of Regents (KBOR) Employer</w:t>
      </w:r>
      <w:r>
        <w:rPr>
          <w:spacing w:val="-57"/>
        </w:rPr>
        <w:t> </w:t>
      </w:r>
      <w:r>
        <w:rPr/>
        <w:t>Follow-up Survey. Additionally, results from the Student Satisfaction Survey and Barton Employer</w:t>
      </w:r>
      <w:r>
        <w:rPr>
          <w:spacing w:val="1"/>
        </w:rPr>
        <w:t> </w:t>
      </w:r>
      <w:r>
        <w:rPr/>
        <w:t>Satisfaction Survey indicate that students are satisfied with the training they received from the</w:t>
      </w:r>
      <w:r>
        <w:rPr>
          <w:spacing w:val="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and employers</w:t>
      </w:r>
      <w:r>
        <w:rPr>
          <w:spacing w:val="-1"/>
        </w:rPr>
        <w:t> </w:t>
      </w:r>
      <w:r>
        <w:rPr/>
        <w:t>are satisfied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 of</w:t>
      </w:r>
      <w:r>
        <w:rPr>
          <w:spacing w:val="-1"/>
        </w:rPr>
        <w:t> </w:t>
      </w:r>
      <w:r>
        <w:rPr/>
        <w:t>the employee.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tabs>
          <w:tab w:pos="10519" w:val="left" w:leader="none"/>
        </w:tabs>
        <w:spacing w:before="1"/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6"/>
        <w:ind w:left="1280"/>
      </w:pPr>
      <w:r>
        <w:rPr/>
        <w:pict>
          <v:group style="position:absolute;margin-left:77.625pt;margin-top:18.378857pt;width:4.5pt;height:4.5pt;mso-position-horizontal-relative:page;mso-position-vertical-relative:paragraph;z-index:16066560" id="docshapegroup1903" coordorigin="1553,368" coordsize="90,90">
            <v:shape style="position:absolute;left:1560;top:375;width:75;height:75" id="docshape1904" coordorigin="1560,375" coordsize="75,75" path="m1598,450l1572,441,1560,413,1572,384,1598,375,1623,384,1635,413,1623,441,1598,450xe" filled="true" fillcolor="#000000" stroked="false">
              <v:path arrowok="t"/>
              <v:fill type="solid"/>
            </v:shape>
            <v:shape style="position:absolute;left:1560;top:375;width:75;height:75" id="docshape1905" coordorigin="1560,375" coordsize="75,75" path="m1635,413l1623,441,1598,450,1572,441,1560,413,1572,384,1598,375,1623,384,1635,41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8"/>
        </w:rPr>
        <w:t> </w:t>
      </w:r>
      <w:r>
        <w:rPr/>
        <w:t>4.A.1</w:t>
      </w:r>
      <w:r>
        <w:rPr>
          <w:spacing w:val="-7"/>
        </w:rPr>
        <w:t> </w:t>
      </w:r>
      <w:r>
        <w:rPr/>
        <w:t>VPI_Change_in_Leadership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67072" id="docshapegroup1906" coordorigin="1553,109" coordsize="90,90">
            <v:shape style="position:absolute;left:1560;top:116;width:75;height:75" id="docshape190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0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8"/>
        </w:rPr>
        <w:t> </w:t>
      </w:r>
      <w:r>
        <w:rPr/>
        <w:t>4.A.2</w:t>
      </w:r>
      <w:r>
        <w:rPr>
          <w:spacing w:val="-8"/>
        </w:rPr>
        <w:t> </w:t>
      </w:r>
      <w:r>
        <w:rPr/>
        <w:t>VPSS_Prior_Learning_Credit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67584" id="docshapegroup1909" coordorigin="1553,109" coordsize="90,90">
            <v:shape style="position:absolute;left:1560;top:116;width:75;height:75" id="docshape191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1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0"/>
        </w:rPr>
        <w:t> </w:t>
      </w:r>
      <w:r>
        <w:rPr/>
        <w:t>4.A.3</w:t>
      </w:r>
      <w:r>
        <w:rPr>
          <w:spacing w:val="-10"/>
        </w:rPr>
        <w:t> </w:t>
      </w:r>
      <w:r>
        <w:rPr/>
        <w:t>VPSS_Procedure_Send_a_Transcript</w:t>
      </w:r>
    </w:p>
    <w:p>
      <w:pPr>
        <w:pStyle w:val="BodyText"/>
        <w:spacing w:line="235" w:lineRule="auto" w:before="2"/>
        <w:ind w:left="1280" w:right="3801"/>
      </w:pPr>
      <w:r>
        <w:rPr/>
        <w:pict>
          <v:group style="position:absolute;margin-left:77.625pt;margin-top:5.454795pt;width:4.5pt;height:4.5pt;mso-position-horizontal-relative:page;mso-position-vertical-relative:paragraph;z-index:16068096" id="docshapegroup1912" coordorigin="1553,109" coordsize="90,90">
            <v:shape style="position:absolute;left:1560;top:116;width:75;height:75" id="docshape1913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1914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4796pt;width:4.5pt;height:4.5pt;mso-position-horizontal-relative:page;mso-position-vertical-relative:paragraph;z-index:16068608" id="docshapegroup1915" coordorigin="1553,379" coordsize="90,90">
            <v:shape style="position:absolute;left:1560;top:386;width:75;height:75" id="docshape1916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1917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2"/>
        </w:rPr>
        <w:t> </w:t>
      </w:r>
      <w:r>
        <w:rPr/>
        <w:t>4.A.4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VPI_2501_Academic_Integrity_Quality_and_Rigor</w:t>
      </w:r>
      <w:r>
        <w:rPr>
          <w:spacing w:val="-57"/>
        </w:rPr>
        <w:t> </w:t>
      </w:r>
      <w:r>
        <w:rPr/>
        <w:t>01</w:t>
      </w:r>
      <w:r>
        <w:rPr>
          <w:spacing w:val="-3"/>
        </w:rPr>
        <w:t> </w:t>
      </w:r>
      <w:r>
        <w:rPr/>
        <w:t>4.A.5</w:t>
      </w:r>
      <w:r>
        <w:rPr>
          <w:spacing w:val="-3"/>
        </w:rPr>
        <w:t> </w:t>
      </w:r>
      <w:r>
        <w:rPr/>
        <w:t>VPI_Institutional_Accreditation_Information</w:t>
      </w:r>
    </w:p>
    <w:p>
      <w:pPr>
        <w:pStyle w:val="ListParagraph"/>
        <w:numPr>
          <w:ilvl w:val="0"/>
          <w:numId w:val="55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09092pt;width:4.5pt;height:4.5pt;mso-position-horizontal-relative:page;mso-position-vertical-relative:paragraph;z-index:16069120" id="docshapegroup1918" coordorigin="1553,106" coordsize="90,90">
            <v:shape style="position:absolute;left:1560;top:113;width:75;height:75" id="docshape1919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920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4.A.6</w:t>
      </w:r>
      <w:r>
        <w:rPr>
          <w:spacing w:val="-8"/>
          <w:sz w:val="24"/>
        </w:rPr>
        <w:t> </w:t>
      </w:r>
      <w:r>
        <w:rPr>
          <w:sz w:val="24"/>
        </w:rPr>
        <w:t>VPI_ENDS_2_Report</w:t>
      </w:r>
    </w:p>
    <w:p>
      <w:pPr>
        <w:pStyle w:val="ListParagraph"/>
        <w:numPr>
          <w:ilvl w:val="0"/>
          <w:numId w:val="5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69632" id="docshapegroup1921" coordorigin="1553,109" coordsize="90,90">
            <v:shape style="position:absolute;left:1560;top:116;width:75;height:75" id="docshape192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2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4.A.1</w:t>
      </w:r>
      <w:r>
        <w:rPr>
          <w:spacing w:val="-9"/>
          <w:sz w:val="24"/>
        </w:rPr>
        <w:t> </w:t>
      </w:r>
      <w:r>
        <w:rPr>
          <w:sz w:val="24"/>
        </w:rPr>
        <w:t>VPI_Future_Reporting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70144" id="docshapegroup1924" coordorigin="1553,109" coordsize="90,90">
            <v:shape style="position:absolute;left:1560;top:116;width:75;height:75" id="docshape192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2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15"/>
        </w:rPr>
        <w:t> </w:t>
      </w:r>
      <w:r>
        <w:rPr/>
        <w:t>4.A.3</w:t>
      </w:r>
      <w:r>
        <w:rPr>
          <w:spacing w:val="-14"/>
        </w:rPr>
        <w:t> </w:t>
      </w:r>
      <w:r>
        <w:rPr/>
        <w:t>VPSS_Council_for_Higher_Education_Accreditation</w:t>
      </w:r>
    </w:p>
    <w:p>
      <w:pPr>
        <w:pStyle w:val="ListParagraph"/>
        <w:numPr>
          <w:ilvl w:val="0"/>
          <w:numId w:val="5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70656" id="docshapegroup1927" coordorigin="1553,109" coordsize="90,90">
            <v:shape style="position:absolute;left:1560;top:116;width:75;height:75" id="docshape192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2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4.A.4</w:t>
      </w:r>
      <w:r>
        <w:rPr>
          <w:spacing w:val="-5"/>
          <w:sz w:val="24"/>
        </w:rPr>
        <w:t> </w:t>
      </w:r>
      <w:r>
        <w:rPr>
          <w:sz w:val="24"/>
        </w:rPr>
        <w:t>VPI_LICC_Charter</w:t>
      </w:r>
      <w:r>
        <w:rPr>
          <w:spacing w:val="-5"/>
          <w:sz w:val="24"/>
        </w:rPr>
        <w:t> </w:t>
      </w:r>
      <w:r>
        <w:rPr>
          <w:sz w:val="24"/>
        </w:rPr>
        <w:t>2016-2017</w:t>
      </w:r>
    </w:p>
    <w:p>
      <w:pPr>
        <w:pStyle w:val="ListParagraph"/>
        <w:numPr>
          <w:ilvl w:val="0"/>
          <w:numId w:val="5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71168" id="docshapegroup1930" coordorigin="1553,109" coordsize="90,90">
            <v:shape style="position:absolute;left:1560;top:116;width:75;height:75" id="docshape193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3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4.A.1</w:t>
      </w:r>
      <w:r>
        <w:rPr>
          <w:spacing w:val="-10"/>
          <w:sz w:val="24"/>
        </w:rPr>
        <w:t> </w:t>
      </w:r>
      <w:r>
        <w:rPr>
          <w:sz w:val="24"/>
        </w:rPr>
        <w:t>VPI_Assessment_Academy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71680" id="docshapegroup1933" coordorigin="1553,109" coordsize="90,90">
            <v:shape style="position:absolute;left:1560;top:116;width:75;height:75" id="docshape193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3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03</w:t>
      </w:r>
      <w:r>
        <w:rPr>
          <w:spacing w:val="-10"/>
        </w:rPr>
        <w:t> </w:t>
      </w:r>
      <w:r>
        <w:rPr/>
        <w:t>4.A.3</w:t>
      </w:r>
      <w:r>
        <w:rPr>
          <w:spacing w:val="-10"/>
        </w:rPr>
        <w:t> </w:t>
      </w:r>
      <w:r>
        <w:rPr/>
        <w:t>VPSS_AP_Credit_for_Prior_Learning</w:t>
      </w:r>
    </w:p>
    <w:p>
      <w:pPr>
        <w:pStyle w:val="ListParagraph"/>
        <w:numPr>
          <w:ilvl w:val="0"/>
          <w:numId w:val="5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72192" id="docshapegroup1936" coordorigin="1553,109" coordsize="90,90">
            <v:shape style="position:absolute;left:1560;top:116;width:75;height:75" id="docshape193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3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4.A.4</w:t>
      </w:r>
      <w:r>
        <w:rPr>
          <w:spacing w:val="-13"/>
          <w:sz w:val="24"/>
        </w:rPr>
        <w:t> </w:t>
      </w:r>
      <w:r>
        <w:rPr>
          <w:sz w:val="24"/>
        </w:rPr>
        <w:t>VPI_Curriculum_Approval_Matrix</w:t>
      </w:r>
    </w:p>
    <w:p>
      <w:pPr>
        <w:pStyle w:val="ListParagraph"/>
        <w:numPr>
          <w:ilvl w:val="0"/>
          <w:numId w:val="5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72704" id="docshapegroup1939" coordorigin="1553,109" coordsize="90,90">
            <v:shape style="position:absolute;left:1560;top:116;width:75;height:75" id="docshape194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4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4.A.1</w:t>
      </w:r>
      <w:r>
        <w:rPr>
          <w:spacing w:val="-12"/>
          <w:sz w:val="24"/>
        </w:rPr>
        <w:t> </w:t>
      </w:r>
      <w:r>
        <w:rPr>
          <w:sz w:val="24"/>
        </w:rPr>
        <w:t>VPI_Program_Review_Process</w:t>
      </w: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73216" id="docshapegroup1942" coordorigin="1553,109" coordsize="90,90">
            <v:shape style="position:absolute;left:1560;top:116;width:75;height:75" id="docshape194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4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04</w:t>
      </w:r>
      <w:r>
        <w:rPr>
          <w:spacing w:val="-12"/>
        </w:rPr>
        <w:t> </w:t>
      </w:r>
      <w:r>
        <w:rPr/>
        <w:t>4.A.3</w:t>
      </w:r>
      <w:r>
        <w:rPr>
          <w:spacing w:val="-11"/>
        </w:rPr>
        <w:t> </w:t>
      </w:r>
      <w:r>
        <w:rPr/>
        <w:t>VPI_Statewide_Articulation_Agreements</w:t>
      </w:r>
    </w:p>
    <w:p>
      <w:pPr>
        <w:spacing w:after="0" w:line="273" w:lineRule="exact"/>
        <w:sectPr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0"/>
          <w:numId w:val="58"/>
        </w:numPr>
        <w:tabs>
          <w:tab w:pos="1580" w:val="left" w:leader="none"/>
        </w:tabs>
        <w:spacing w:line="273" w:lineRule="exact" w:before="8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9.578857pt;width:4.5pt;height:4.5pt;mso-position-horizontal-relative:page;mso-position-vertical-relative:paragraph;z-index:16073728" id="docshapegroup1945" coordorigin="1553,192" coordsize="90,90">
            <v:shape style="position:absolute;left:1560;top:199;width:75;height:75" id="docshape1946" coordorigin="1560,199" coordsize="75,75" path="m1598,274l1572,265,1560,237,1572,208,1598,199,1623,208,1635,237,1623,265,1598,274xe" filled="true" fillcolor="#000000" stroked="false">
              <v:path arrowok="t"/>
              <v:fill type="solid"/>
            </v:shape>
            <v:shape style="position:absolute;left:1560;top:199;width:75;height:75" id="docshape1947" coordorigin="1560,199" coordsize="75,75" path="m1635,237l1623,265,1598,274,1572,265,1560,237,1572,208,1598,199,1623,208,1635,23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4.A.4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VPI_Examples_of_Courses_with_Prerequsites</w:t>
      </w:r>
    </w:p>
    <w:p>
      <w:pPr>
        <w:pStyle w:val="ListParagraph"/>
        <w:numPr>
          <w:ilvl w:val="0"/>
          <w:numId w:val="5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74240" id="docshapegroup1948" coordorigin="1553,109" coordsize="90,90">
            <v:shape style="position:absolute;left:1560;top:116;width:75;height:75" id="docshape194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5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4.A.1</w:t>
      </w:r>
      <w:r>
        <w:rPr>
          <w:spacing w:val="-12"/>
          <w:sz w:val="24"/>
        </w:rPr>
        <w:t> </w:t>
      </w:r>
      <w:r>
        <w:rPr>
          <w:sz w:val="24"/>
        </w:rPr>
        <w:t>VPI_Program_Review_Questions</w:t>
      </w:r>
    </w:p>
    <w:p>
      <w:pPr>
        <w:pStyle w:val="BodyText"/>
        <w:spacing w:line="235" w:lineRule="auto" w:before="1"/>
        <w:ind w:left="1280" w:right="4229"/>
      </w:pPr>
      <w:r>
        <w:rPr/>
        <w:pict>
          <v:group style="position:absolute;margin-left:77.625pt;margin-top:5.404795pt;width:4.5pt;height:4.5pt;mso-position-horizontal-relative:page;mso-position-vertical-relative:paragraph;z-index:16074752" id="docshapegroup1951" coordorigin="1553,108" coordsize="90,90">
            <v:shape style="position:absolute;left:1560;top:115;width:75;height:75" id="docshape1952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1953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4795pt;width:4.5pt;height:4.5pt;mso-position-horizontal-relative:page;mso-position-vertical-relative:paragraph;z-index:16075264" id="docshapegroup1954" coordorigin="1553,378" coordsize="90,90">
            <v:shape style="position:absolute;left:1560;top:385;width:75;height:75" id="docshape1955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1956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404797pt;width:4.5pt;height:4.5pt;mso-position-horizontal-relative:page;mso-position-vertical-relative:paragraph;z-index:16075776" id="docshapegroup1957" coordorigin="1553,648" coordsize="90,90">
            <v:shape style="position:absolute;left:1560;top:655;width:75;height:75" id="docshape1958" coordorigin="1560,656" coordsize="75,75" path="m1598,731l1572,721,1560,693,1572,665,1598,656,1623,665,1635,693,1623,721,1598,731xe" filled="true" fillcolor="#000000" stroked="false">
              <v:path arrowok="t"/>
              <v:fill type="solid"/>
            </v:shape>
            <v:shape style="position:absolute;left:1560;top:655;width:75;height:75" id="docshape1959" coordorigin="1560,656" coordsize="75,75" path="m1635,693l1623,721,1598,731,1572,721,1560,693,1572,665,1598,656,1623,665,1635,69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05 4.A.4 </w:t>
      </w:r>
      <w:r>
        <w:rPr/>
        <w:t>VPSS_Assessment_Placement_Re-testing_Policy</w:t>
      </w:r>
      <w:r>
        <w:rPr>
          <w:spacing w:val="-57"/>
        </w:rPr>
        <w:t> </w:t>
      </w:r>
      <w:r>
        <w:rPr/>
        <w:t>06 4.A.1 VPI_Program_Review_Summary_ Spring_2015</w:t>
      </w:r>
      <w:r>
        <w:rPr>
          <w:spacing w:val="1"/>
        </w:rPr>
        <w:t> </w:t>
      </w:r>
      <w:r>
        <w:rPr/>
        <w:t>06</w:t>
      </w:r>
      <w:r>
        <w:rPr>
          <w:spacing w:val="-1"/>
        </w:rPr>
        <w:t> </w:t>
      </w:r>
      <w:r>
        <w:rPr/>
        <w:t>4.A.4</w:t>
      </w:r>
      <w:r>
        <w:rPr>
          <w:spacing w:val="-1"/>
        </w:rPr>
        <w:t> </w:t>
      </w:r>
      <w:r>
        <w:rPr/>
        <w:t>VPSS_Placement_Matrix</w:t>
      </w:r>
    </w:p>
    <w:p>
      <w:pPr>
        <w:pStyle w:val="ListParagraph"/>
        <w:numPr>
          <w:ilvl w:val="0"/>
          <w:numId w:val="59"/>
        </w:numPr>
        <w:tabs>
          <w:tab w:pos="1580" w:val="left" w:leader="none"/>
        </w:tabs>
        <w:spacing w:line="235" w:lineRule="auto" w:before="0" w:after="0"/>
        <w:ind w:left="1280" w:right="4426" w:firstLine="0"/>
        <w:jc w:val="left"/>
        <w:rPr>
          <w:sz w:val="24"/>
        </w:rPr>
      </w:pPr>
      <w:r>
        <w:rPr/>
        <w:pict>
          <v:group style="position:absolute;margin-left:77.625pt;margin-top:5.354795pt;width:4.5pt;height:4.5pt;mso-position-horizontal-relative:page;mso-position-vertical-relative:paragraph;z-index:16076288" id="docshapegroup1960" coordorigin="1553,107" coordsize="90,90">
            <v:shape style="position:absolute;left:1560;top:114;width:75;height:75" id="docshape196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96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76800" id="docshapegroup1963" coordorigin="1553,377" coordsize="90,90">
            <v:shape style="position:absolute;left:1560;top:384;width:75;height:75" id="docshape196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96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4.A.1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VPI_Program_Review_Summary_Spring_2016</w:t>
      </w:r>
      <w:r>
        <w:rPr>
          <w:spacing w:val="-57"/>
          <w:sz w:val="24"/>
        </w:rPr>
        <w:t> </w:t>
      </w:r>
      <w:r>
        <w:rPr>
          <w:sz w:val="24"/>
        </w:rPr>
        <w:t>07</w:t>
      </w:r>
      <w:r>
        <w:rPr>
          <w:spacing w:val="-2"/>
          <w:sz w:val="24"/>
        </w:rPr>
        <w:t> </w:t>
      </w:r>
      <w:r>
        <w:rPr>
          <w:sz w:val="24"/>
        </w:rPr>
        <w:t>4.A.4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VPI_2465_Faculty_Qualifications</w:t>
      </w:r>
    </w:p>
    <w:p>
      <w:pPr>
        <w:pStyle w:val="ListParagraph"/>
        <w:numPr>
          <w:ilvl w:val="0"/>
          <w:numId w:val="59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09092pt;width:4.5pt;height:4.5pt;mso-position-horizontal-relative:page;mso-position-vertical-relative:paragraph;z-index:16077312" id="docshapegroup1966" coordorigin="1553,106" coordsize="90,90">
            <v:shape style="position:absolute;left:1560;top:113;width:75;height:75" id="docshape1967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1968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4.A.1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VPI_WTCE_Program_Review_Summary_Spring_2017</w:t>
      </w:r>
    </w:p>
    <w:p>
      <w:pPr>
        <w:pStyle w:val="ListParagraph"/>
        <w:numPr>
          <w:ilvl w:val="0"/>
          <w:numId w:val="6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77824" id="docshapegroup1969" coordorigin="1553,109" coordsize="90,90">
            <v:shape style="position:absolute;left:1560;top:116;width:75;height:75" id="docshape197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7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4.A.4</w:t>
      </w:r>
      <w:r>
        <w:rPr>
          <w:spacing w:val="-14"/>
          <w:sz w:val="24"/>
        </w:rPr>
        <w:t> </w:t>
      </w:r>
      <w:r>
        <w:rPr>
          <w:sz w:val="24"/>
        </w:rPr>
        <w:t>VPI_HLC_Determining_Qualified_Faculty</w:t>
      </w:r>
    </w:p>
    <w:p>
      <w:pPr>
        <w:pStyle w:val="ListParagraph"/>
        <w:numPr>
          <w:ilvl w:val="0"/>
          <w:numId w:val="6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78336" id="docshapegroup1972" coordorigin="1553,109" coordsize="90,90">
            <v:shape style="position:absolute;left:1560;top:116;width:75;height:75" id="docshape197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7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4.A.1</w:t>
      </w:r>
      <w:r>
        <w:rPr>
          <w:spacing w:val="-13"/>
          <w:sz w:val="24"/>
        </w:rPr>
        <w:t> </w:t>
      </w:r>
      <w:r>
        <w:rPr>
          <w:sz w:val="24"/>
        </w:rPr>
        <w:t>VPI_OSHA_Program_Review_Spring_2017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78848" id="docshapegroup1975" coordorigin="1553,109" coordsize="90,90">
            <v:shape style="position:absolute;left:1560;top:116;width:75;height:75" id="docshape197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7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09</w:t>
      </w:r>
      <w:r>
        <w:rPr>
          <w:spacing w:val="-14"/>
        </w:rPr>
        <w:t> </w:t>
      </w:r>
      <w:r>
        <w:rPr/>
        <w:t>4.A.4</w:t>
      </w:r>
      <w:r>
        <w:rPr>
          <w:spacing w:val="-14"/>
        </w:rPr>
        <w:t> </w:t>
      </w:r>
      <w:r>
        <w:rPr/>
        <w:t>VPI_Faculty_Qualifying_Credentials_Spreadsheet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79360" id="docshapegroup1978" coordorigin="1553,109" coordsize="90,90">
            <v:shape style="position:absolute;left:1560;top:116;width:75;height:75" id="docshape197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8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10</w:t>
      </w:r>
      <w:r>
        <w:rPr>
          <w:spacing w:val="-12"/>
        </w:rPr>
        <w:t> </w:t>
      </w:r>
      <w:r>
        <w:rPr/>
        <w:t>4.A.1</w:t>
      </w:r>
      <w:r>
        <w:rPr>
          <w:spacing w:val="-12"/>
        </w:rPr>
        <w:t> </w:t>
      </w:r>
      <w:r>
        <w:rPr/>
        <w:t>VPI_Business_Program_Review_Spring_2017</w:t>
      </w: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79872" id="docshapegroup1981" coordorigin="1553,109" coordsize="90,90">
            <v:shape style="position:absolute;left:1560;top:116;width:75;height:75" id="docshape198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198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10</w:t>
      </w:r>
      <w:r>
        <w:rPr>
          <w:spacing w:val="-11"/>
        </w:rPr>
        <w:t> </w:t>
      </w:r>
      <w:r>
        <w:rPr/>
        <w:t>4.A.4</w:t>
      </w:r>
      <w:r>
        <w:rPr>
          <w:spacing w:val="-10"/>
        </w:rPr>
        <w:t> </w:t>
      </w:r>
      <w:r>
        <w:rPr/>
        <w:t>VPI_2481_Faculty_Evaluation_Process</w:t>
      </w:r>
    </w:p>
    <w:p>
      <w:pPr>
        <w:spacing w:after="0" w:line="273" w:lineRule="exact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376896;mso-wrap-distance-left:0;mso-wrap-distance-right:0" id="docshape1984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4.B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1089"/>
      </w:pPr>
      <w:r>
        <w:rPr/>
        <w:t>The institution demonstrates a commitment to educational achievement and improvement through</w:t>
      </w:r>
      <w:r>
        <w:rPr>
          <w:spacing w:val="-57"/>
        </w:rPr>
        <w:t> </w:t>
      </w:r>
      <w:r>
        <w:rPr/>
        <w:t>ongoing</w:t>
      </w:r>
      <w:r>
        <w:rPr>
          <w:spacing w:val="-1"/>
        </w:rPr>
        <w:t> </w:t>
      </w:r>
      <w:r>
        <w:rPr/>
        <w:t>assessment of student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665" w:hanging="300"/>
        <w:jc w:val="left"/>
        <w:rPr>
          <w:sz w:val="24"/>
        </w:rPr>
      </w:pPr>
      <w:r>
        <w:rPr>
          <w:sz w:val="24"/>
        </w:rPr>
        <w:t>The institution has clearly stated goals for student learning and effective processes for</w:t>
      </w:r>
      <w:r>
        <w:rPr>
          <w:spacing w:val="-57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 student</w:t>
      </w:r>
      <w:r>
        <w:rPr>
          <w:spacing w:val="-1"/>
          <w:sz w:val="24"/>
        </w:rPr>
        <w:t> </w:t>
      </w:r>
      <w:r>
        <w:rPr>
          <w:sz w:val="24"/>
        </w:rPr>
        <w:t>learning and achievement of</w:t>
      </w:r>
      <w:r>
        <w:rPr>
          <w:spacing w:val="-1"/>
          <w:sz w:val="24"/>
        </w:rPr>
        <w:t> </w:t>
      </w:r>
      <w:r>
        <w:rPr>
          <w:sz w:val="24"/>
        </w:rPr>
        <w:t>learning goals.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028" w:hanging="300"/>
        <w:jc w:val="left"/>
        <w:rPr>
          <w:sz w:val="24"/>
        </w:rPr>
      </w:pPr>
      <w:r>
        <w:rPr>
          <w:sz w:val="24"/>
        </w:rPr>
        <w:t>The institution assesses achievement of the learning outcomes that it claims for its curricular</w:t>
      </w:r>
      <w:r>
        <w:rPr>
          <w:spacing w:val="-57"/>
          <w:sz w:val="24"/>
        </w:rPr>
        <w:t> </w:t>
      </w:r>
      <w:r>
        <w:rPr>
          <w:sz w:val="24"/>
        </w:rPr>
        <w:t>and co-curricular programs.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68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 uses</w:t>
      </w:r>
      <w:r>
        <w:rPr>
          <w:spacing w:val="-1"/>
          <w:sz w:val="24"/>
        </w:rPr>
        <w:t> </w:t>
      </w:r>
      <w:r>
        <w:rPr>
          <w:sz w:val="24"/>
        </w:rPr>
        <w:t>the information</w:t>
      </w:r>
      <w:r>
        <w:rPr>
          <w:spacing w:val="-1"/>
          <w:sz w:val="24"/>
        </w:rPr>
        <w:t> </w:t>
      </w:r>
      <w:r>
        <w:rPr>
          <w:sz w:val="24"/>
        </w:rPr>
        <w:t>gained from</w:t>
      </w:r>
      <w:r>
        <w:rPr>
          <w:spacing w:val="-1"/>
          <w:sz w:val="24"/>
        </w:rPr>
        <w:t> </w:t>
      </w:r>
      <w:r>
        <w:rPr>
          <w:sz w:val="24"/>
        </w:rPr>
        <w:t>assessment to</w:t>
      </w:r>
      <w:r>
        <w:rPr>
          <w:spacing w:val="-1"/>
          <w:sz w:val="24"/>
        </w:rPr>
        <w:t> </w:t>
      </w:r>
      <w:r>
        <w:rPr>
          <w:sz w:val="24"/>
        </w:rPr>
        <w:t>improve student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1" w:after="0"/>
        <w:ind w:left="1280" w:right="890" w:hanging="300"/>
        <w:jc w:val="left"/>
        <w:rPr>
          <w:sz w:val="24"/>
        </w:rPr>
      </w:pPr>
      <w:r>
        <w:rPr>
          <w:sz w:val="24"/>
        </w:rPr>
        <w:t>The institution’s processes and methodologies to assess student learning reflect good practice,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substantial</w:t>
      </w:r>
      <w:r>
        <w:rPr>
          <w:spacing w:val="-1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faculty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instructional staff</w:t>
      </w:r>
      <w:r>
        <w:rPr>
          <w:spacing w:val="-2"/>
          <w:sz w:val="24"/>
        </w:rPr>
        <w:t> </w:t>
      </w:r>
      <w:r>
        <w:rPr>
          <w:sz w:val="24"/>
        </w:rPr>
        <w:t>members.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4.B.1.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4"/>
      </w:pPr>
      <w:r>
        <w:rPr/>
        <w:t>Student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Goals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749"/>
      </w:pPr>
      <w:r>
        <w:rPr/>
        <w:t>Barton has five </w:t>
      </w:r>
      <w:r>
        <w:rPr>
          <w:color w:val="0000ED"/>
          <w:u w:val="single" w:color="0000ED"/>
        </w:rPr>
        <w:t>Fundamental Outcomes</w:t>
      </w:r>
      <w:r>
        <w:rPr>
          <w:color w:val="0000ED"/>
        </w:rPr>
        <w:t> </w:t>
      </w:r>
      <w:r>
        <w:rPr/>
        <w:t>that direct not only the general education courses but also the</w:t>
      </w:r>
      <w:r>
        <w:rPr>
          <w:spacing w:val="-57"/>
        </w:rPr>
        <w:t> </w:t>
      </w:r>
      <w:r>
        <w:rPr/>
        <w:t>entire curriculum. These outcomes and their assessment are </w:t>
      </w:r>
      <w:r>
        <w:rPr>
          <w:color w:val="0000ED"/>
          <w:u w:val="single" w:color="0000ED"/>
        </w:rPr>
        <w:t>reviewed biannually</w:t>
      </w:r>
      <w:r>
        <w:rPr>
          <w:color w:val="0000ED"/>
        </w:rPr>
        <w:t> </w:t>
      </w:r>
      <w:r>
        <w:rPr/>
        <w:t>by the </w:t>
      </w:r>
      <w:r>
        <w:rPr>
          <w:color w:val="0000ED"/>
          <w:u w:val="single" w:color="0000ED"/>
        </w:rPr>
        <w:t>Outcomes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Assessment Committee</w:t>
      </w:r>
      <w:r>
        <w:rPr>
          <w:color w:val="0000ED"/>
        </w:rPr>
        <w:t> </w:t>
      </w:r>
      <w:r>
        <w:rPr/>
        <w:t>(OAC) and </w:t>
      </w:r>
      <w:r>
        <w:rPr>
          <w:color w:val="0000ED"/>
          <w:u w:val="single" w:color="0000ED"/>
        </w:rPr>
        <w:t>annually</w:t>
      </w:r>
      <w:r>
        <w:rPr>
          <w:color w:val="0000ED"/>
        </w:rPr>
        <w:t> </w:t>
      </w:r>
      <w:r>
        <w:rPr/>
        <w:t>by Barton’s Board of Trustees (BOT). Institutional</w:t>
      </w:r>
      <w:r>
        <w:rPr>
          <w:spacing w:val="1"/>
        </w:rPr>
        <w:t> </w:t>
      </w:r>
      <w:r>
        <w:rPr/>
        <w:t>assessment of the Fundamental Outcomes relies on data collected from the 55 course assessment</w:t>
      </w:r>
      <w:r>
        <w:rPr>
          <w:spacing w:val="1"/>
        </w:rPr>
        <w:t> </w:t>
      </w:r>
      <w:r>
        <w:rPr/>
        <w:t>projects for which faculty have identified the connection between the course competencies to the</w:t>
      </w:r>
      <w:r>
        <w:rPr>
          <w:spacing w:val="1"/>
        </w:rPr>
        <w:t> </w:t>
      </w:r>
      <w:r>
        <w:rPr/>
        <w:t>Fundamental Outcomes and assessed the knowledge, skills, and competencies that students have</w:t>
      </w:r>
      <w:r>
        <w:rPr>
          <w:spacing w:val="1"/>
        </w:rPr>
        <w:t> </w:t>
      </w:r>
      <w:r>
        <w:rPr/>
        <w:t>acquired.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0000ED"/>
          <w:u w:val="single" w:color="0000ED"/>
        </w:rPr>
        <w:t>MLTC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1502 course assessment project</w:t>
      </w:r>
      <w:r>
        <w:rPr>
          <w:color w:val="0000ED"/>
          <w:spacing w:val="-3"/>
        </w:rPr>
        <w:t> </w:t>
      </w:r>
      <w:r>
        <w:rPr/>
        <w:t>serves</w:t>
      </w:r>
      <w:r>
        <w:rPr>
          <w:spacing w:val="-1"/>
        </w:rPr>
        <w:t> </w:t>
      </w:r>
      <w:r>
        <w:rPr/>
        <w:t>as an example.</w:t>
      </w:r>
    </w:p>
    <w:p>
      <w:pPr>
        <w:pStyle w:val="Heading4"/>
        <w:spacing w:before="232"/>
      </w:pPr>
      <w:r>
        <w:rPr/>
        <w:t>Effective</w:t>
      </w:r>
      <w:r>
        <w:rPr>
          <w:spacing w:val="-3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Goals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To more efficiently document critical processes, (OAC), under the leadership of the </w:t>
      </w:r>
      <w:r>
        <w:rPr>
          <w:color w:val="0000ED"/>
          <w:u w:val="single" w:color="0000ED"/>
        </w:rPr>
        <w:t>Coordinator of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Assessment of Student Learning</w:t>
      </w:r>
      <w:r>
        <w:rPr>
          <w:color w:val="0000ED"/>
        </w:rPr>
        <w:t> </w:t>
      </w:r>
      <w:r>
        <w:rPr/>
        <w:t>published the </w:t>
      </w:r>
      <w:r>
        <w:rPr>
          <w:color w:val="0000ED"/>
          <w:u w:val="single" w:color="0000ED"/>
        </w:rPr>
        <w:t>Assessment Processes Handbook</w:t>
      </w:r>
      <w:r>
        <w:rPr>
          <w:color w:val="0000ED"/>
        </w:rPr>
        <w:t> </w:t>
      </w:r>
      <w:r>
        <w:rPr/>
        <w:t>to document the</w:t>
      </w:r>
      <w:r>
        <w:rPr>
          <w:spacing w:val="1"/>
        </w:rPr>
        <w:t> </w:t>
      </w:r>
      <w:r>
        <w:rPr/>
        <w:t>Barton assessment processes and to ensure consistency moving forward. The Handbook details the</w:t>
      </w:r>
      <w:r>
        <w:rPr>
          <w:spacing w:val="1"/>
        </w:rPr>
        <w:t> </w:t>
      </w:r>
      <w:r>
        <w:rPr/>
        <w:t>assessment procedures at Barton. OAC also published a handbook to describe the </w:t>
      </w:r>
      <w:r>
        <w:rPr>
          <w:color w:val="0000ED"/>
          <w:u w:val="single" w:color="0000ED"/>
        </w:rPr>
        <w:t>Roles and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Responsibilities for the Assessment of Student Learning</w:t>
      </w:r>
      <w:r>
        <w:rPr/>
        <w:t>. The handbook addresses the multiple</w:t>
      </w:r>
      <w:r>
        <w:rPr>
          <w:spacing w:val="1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stakeholders.</w:t>
      </w:r>
      <w:r>
        <w:rPr>
          <w:spacing w:val="-4"/>
        </w:rPr>
        <w:t> </w:t>
      </w:r>
      <w:r>
        <w:rPr/>
        <w:t>Finally,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color w:val="0000ED"/>
          <w:u w:val="single" w:color="0000ED"/>
        </w:rPr>
        <w:t>Assessment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Process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Timeline</w:t>
      </w:r>
      <w:r>
        <w:rPr>
          <w:color w:val="0000ED"/>
          <w:spacing w:val="-5"/>
        </w:rPr>
        <w:t> </w:t>
      </w:r>
      <w:r>
        <w:rPr/>
        <w:t>describes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learning activities completed by OAC</w:t>
      </w:r>
      <w:r>
        <w:rPr>
          <w:spacing w:val="-1"/>
        </w:rPr>
        <w:t> </w:t>
      </w:r>
      <w:r>
        <w:rPr/>
        <w:t>for the year.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76"/>
      </w:pPr>
      <w:r>
        <w:rPr/>
        <w:t>Furthermore, the Coordinator provides regular training, including an annual update, for new, adjunct,</w:t>
      </w:r>
      <w:r>
        <w:rPr>
          <w:spacing w:val="-57"/>
        </w:rPr>
        <w:t> </w:t>
      </w:r>
      <w:r>
        <w:rPr/>
        <w:t>and seasoned instructors. As demonstrated in this </w:t>
      </w:r>
      <w:r>
        <w:rPr>
          <w:color w:val="0000ED"/>
          <w:u w:val="single" w:color="0000ED"/>
        </w:rPr>
        <w:t>presentation</w:t>
      </w:r>
      <w:r>
        <w:rPr/>
        <w:t>, the Coordinator is deliberate in</w:t>
      </w:r>
      <w:r>
        <w:rPr>
          <w:spacing w:val="1"/>
        </w:rPr>
        <w:t> </w:t>
      </w:r>
      <w:r>
        <w:rPr/>
        <w:t>demonstrating the alignment between classroom, course, and institutional level assessment and the</w:t>
      </w:r>
      <w:r>
        <w:rPr>
          <w:spacing w:val="1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and mandates of the College and the Higher</w:t>
      </w:r>
      <w:r>
        <w:rPr>
          <w:spacing w:val="-2"/>
        </w:rPr>
        <w:t> </w:t>
      </w:r>
      <w:r>
        <w:rPr/>
        <w:t>Learning Commission.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4.B.2.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4"/>
      </w:pPr>
      <w:r>
        <w:rPr/>
        <w:t>Curricular</w:t>
      </w:r>
      <w:r>
        <w:rPr>
          <w:spacing w:val="-5"/>
        </w:rPr>
        <w:t> </w:t>
      </w:r>
      <w:r>
        <w:rPr/>
        <w:t>Programs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742"/>
      </w:pPr>
      <w:r>
        <w:rPr/>
        <w:t>The</w:t>
      </w:r>
      <w:r>
        <w:rPr>
          <w:spacing w:val="-3"/>
        </w:rPr>
        <w:t> </w:t>
      </w:r>
      <w:r>
        <w:rPr>
          <w:color w:val="0000ED"/>
          <w:u w:val="single" w:color="0000ED"/>
        </w:rPr>
        <w:t>Assessment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Process</w:t>
      </w:r>
      <w:r>
        <w:rPr>
          <w:color w:val="0000ED"/>
          <w:spacing w:val="2"/>
        </w:rPr>
        <w:t> </w:t>
      </w:r>
      <w:r>
        <w:rPr/>
        <w:t>has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increasing</w:t>
      </w:r>
      <w:r>
        <w:rPr>
          <w:spacing w:val="-1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its</w:t>
      </w:r>
      <w:r>
        <w:rPr>
          <w:spacing w:val="-6"/>
        </w:rPr>
        <w:t> </w:t>
      </w:r>
      <w:r>
        <w:rPr>
          <w:color w:val="0000ED"/>
          <w:u w:val="single" w:color="0000ED"/>
        </w:rPr>
        <w:t>history</w:t>
      </w:r>
      <w:r>
        <w:rPr/>
        <w:t>.</w:t>
      </w:r>
      <w:r>
        <w:rPr>
          <w:spacing w:val="-1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2004</w:t>
      </w:r>
      <w:r>
        <w:rPr>
          <w:spacing w:val="-2"/>
        </w:rPr>
        <w:t> </w:t>
      </w:r>
      <w:r>
        <w:rPr/>
        <w:t>with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required monitoring report to address concerns HLC</w:t>
      </w:r>
      <w:r>
        <w:rPr>
          <w:spacing w:val="-1"/>
        </w:rPr>
        <w:t> </w:t>
      </w:r>
      <w:r>
        <w:rPr/>
        <w:t>had regarding</w:t>
      </w:r>
      <w:r>
        <w:rPr>
          <w:spacing w:val="-1"/>
        </w:rPr>
        <w:t> </w:t>
      </w:r>
      <w:r>
        <w:rPr/>
        <w:t>assessment until now, Barton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1160"/>
      </w:pPr>
      <w:r>
        <w:rPr/>
        <w:t>has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great strides.</w:t>
      </w:r>
      <w:r>
        <w:rPr>
          <w:spacing w:val="-2"/>
        </w:rPr>
        <w:t> </w:t>
      </w:r>
      <w:r>
        <w:rPr/>
        <w:t>Barton assesses,</w:t>
      </w:r>
      <w:r>
        <w:rPr>
          <w:spacing w:val="-1"/>
        </w:rPr>
        <w:t> </w:t>
      </w:r>
      <w:r>
        <w:rPr/>
        <w:t>documents, and</w:t>
      </w:r>
      <w:r>
        <w:rPr>
          <w:spacing w:val="-4"/>
        </w:rPr>
        <w:t> </w:t>
      </w:r>
      <w:r>
        <w:rPr>
          <w:color w:val="0000ED"/>
          <w:u w:val="single" w:color="0000ED"/>
        </w:rPr>
        <w:t>reports</w:t>
      </w:r>
      <w:r>
        <w:rPr>
          <w:color w:val="0000ED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data</w:t>
      </w:r>
      <w:r>
        <w:rPr>
          <w:spacing w:val="-1"/>
        </w:rPr>
        <w:t> </w:t>
      </w:r>
      <w:r>
        <w:rPr/>
        <w:t>and outcomes.</w:t>
      </w:r>
      <w:r>
        <w:rPr>
          <w:spacing w:val="-57"/>
        </w:rPr>
        <w:t> </w:t>
      </w:r>
      <w:r>
        <w:rPr/>
        <w:t>Furthermore, as documented in 4.B.4, the institutional assessment process undergoes continuous</w:t>
      </w:r>
      <w:r>
        <w:rPr>
          <w:spacing w:val="1"/>
        </w:rPr>
        <w:t> </w:t>
      </w:r>
      <w:r>
        <w:rPr/>
        <w:t>review, evaluation, and improvement as evidenced by the quality improvement actions</w:t>
      </w:r>
      <w:r>
        <w:rPr>
          <w:spacing w:val="1"/>
        </w:rPr>
        <w:t> </w:t>
      </w:r>
      <w:r>
        <w:rPr/>
        <w:t>institutionalized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spacing w:before="234"/>
        <w:ind w:left="680"/>
      </w:pPr>
      <w:r>
        <w:rPr/>
        <w:t>Institutional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5204"/>
      </w:pPr>
      <w:r>
        <w:rPr/>
        <w:pict>
          <v:group style="position:absolute;margin-left:77.625pt;margin-top:5.354795pt;width:4.5pt;height:4.5pt;mso-position-horizontal-relative:page;mso-position-vertical-relative:paragraph;z-index:16080896" id="docshapegroup1985" coordorigin="1553,107" coordsize="90,90">
            <v:shape style="position:absolute;left:1560;top:114;width:75;height:75" id="docshape198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98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81408" id="docshapegroup1988" coordorigin="1553,377" coordsize="90,90">
            <v:shape style="position:absolute;left:1560;top:384;width:75;height:75" id="docshape1989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990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4794pt;width:4.5pt;height:4.5pt;mso-position-horizontal-relative:page;mso-position-vertical-relative:paragraph;z-index:16081920" id="docshapegroup1991" coordorigin="1553,647" coordsize="90,90">
            <v:shape style="position:absolute;left:1560;top:654;width:75;height:75" id="docshape1992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1993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Board ENDS Annual Report – Essential Skills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Community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2016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–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Assessment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Spotlight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Institutional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Level Assessment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80"/>
      </w:pPr>
      <w:r>
        <w:rPr/>
        <w:t>Course</w:t>
      </w:r>
      <w:r>
        <w:rPr>
          <w:spacing w:val="-3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Assessment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3420"/>
      </w:pPr>
      <w:r>
        <w:rPr/>
        <w:pict>
          <v:group style="position:absolute;margin-left:77.625pt;margin-top:5.354795pt;width:4.5pt;height:4.5pt;mso-position-horizontal-relative:page;mso-position-vertical-relative:paragraph;z-index:16082432" id="docshapegroup1994" coordorigin="1553,107" coordsize="90,90">
            <v:shape style="position:absolute;left:1560;top:114;width:75;height:75" id="docshape1995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1996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082944" id="docshapegroup1997" coordorigin="1553,377" coordsize="90,90">
            <v:shape style="position:absolute;left:1560;top:384;width:75;height:75" id="docshape1998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1999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Annual</w:t>
      </w:r>
      <w:r>
        <w:rPr>
          <w:color w:val="0000ED"/>
          <w:spacing w:val="-6"/>
          <w:u w:val="single" w:color="0000ED"/>
        </w:rPr>
        <w:t> </w:t>
      </w:r>
      <w:r>
        <w:rPr>
          <w:color w:val="0000ED"/>
          <w:u w:val="single" w:color="0000ED"/>
        </w:rPr>
        <w:t>Assessment</w:t>
      </w:r>
      <w:r>
        <w:rPr>
          <w:color w:val="0000ED"/>
          <w:spacing w:val="-6"/>
          <w:u w:val="single" w:color="0000ED"/>
        </w:rPr>
        <w:t> </w:t>
      </w:r>
      <w:r>
        <w:rPr>
          <w:color w:val="0000ED"/>
          <w:u w:val="single" w:color="0000ED"/>
        </w:rPr>
        <w:t>Documentation</w:t>
      </w:r>
      <w:r>
        <w:rPr>
          <w:color w:val="0000ED"/>
          <w:spacing w:val="-6"/>
          <w:u w:val="single" w:color="0000ED"/>
        </w:rPr>
        <w:t> </w:t>
      </w:r>
      <w:r>
        <w:rPr>
          <w:color w:val="0000ED"/>
          <w:u w:val="single" w:color="0000ED"/>
        </w:rPr>
        <w:t>Reports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(Example: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2016)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Course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Competencies Currently Assessed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680"/>
      </w:pPr>
      <w:r>
        <w:rPr/>
        <w:t>Program</w:t>
      </w:r>
    </w:p>
    <w:p>
      <w:pPr>
        <w:pStyle w:val="BodyText"/>
        <w:spacing w:line="273" w:lineRule="exact" w:before="234"/>
        <w:ind w:left="1280"/>
      </w:pPr>
      <w:r>
        <w:rPr/>
        <w:pict>
          <v:group style="position:absolute;margin-left:77.625pt;margin-top:17.278858pt;width:4.5pt;height:4.5pt;mso-position-horizontal-relative:page;mso-position-vertical-relative:paragraph;z-index:16083456" id="docshapegroup2000" coordorigin="1553,346" coordsize="90,90">
            <v:shape style="position:absolute;left:1560;top:353;width:75;height:75" id="docshape2001" coordorigin="1560,353" coordsize="75,75" path="m1598,428l1572,419,1560,391,1572,362,1598,353,1623,362,1635,391,1623,419,1598,428xe" filled="true" fillcolor="#000000" stroked="false">
              <v:path arrowok="t"/>
              <v:fill type="solid"/>
            </v:shape>
            <v:shape style="position:absolute;left:1560;top:353;width:75;height:75" id="docshape2002" coordorigin="1560,353" coordsize="75,75" path="m1635,391l1623,419,1598,428,1572,419,1560,391,1572,362,1598,353,1623,362,1635,39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Graduation</w:t>
      </w:r>
      <w:r>
        <w:rPr>
          <w:color w:val="0000ED"/>
          <w:spacing w:val="-8"/>
          <w:u w:val="single" w:color="0000ED"/>
        </w:rPr>
        <w:t> </w:t>
      </w:r>
      <w:r>
        <w:rPr>
          <w:color w:val="0000ED"/>
          <w:u w:val="single" w:color="0000ED"/>
        </w:rPr>
        <w:t>Survey</w:t>
      </w:r>
    </w:p>
    <w:p>
      <w:pPr>
        <w:pStyle w:val="BodyText"/>
        <w:spacing w:line="235" w:lineRule="auto" w:before="1"/>
        <w:ind w:left="1280" w:right="691"/>
      </w:pPr>
      <w:r>
        <w:rPr/>
        <w:pict>
          <v:group style="position:absolute;margin-left:77.625pt;margin-top:5.404795pt;width:4.5pt;height:4.5pt;mso-position-horizontal-relative:page;mso-position-vertical-relative:paragraph;z-index:16083968" id="docshapegroup2003" coordorigin="1553,108" coordsize="90,90">
            <v:shape style="position:absolute;left:1560;top:115;width:75;height:75" id="docshape2004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2005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Program</w:t>
      </w:r>
      <w:r>
        <w:rPr>
          <w:spacing w:val="-4"/>
        </w:rPr>
        <w:t> </w:t>
      </w:r>
      <w:r>
        <w:rPr/>
        <w:t>Level</w:t>
      </w:r>
      <w:r>
        <w:rPr>
          <w:spacing w:val="-2"/>
        </w:rPr>
        <w:t> </w:t>
      </w:r>
      <w:r>
        <w:rPr/>
        <w:t>Assessment:</w:t>
      </w:r>
      <w:r>
        <w:rPr>
          <w:spacing w:val="-4"/>
        </w:rPr>
        <w:t> </w:t>
      </w:r>
      <w:r>
        <w:rPr/>
        <w:t>initially,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focus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Nursing,</w:t>
      </w:r>
      <w:r>
        <w:rPr>
          <w:spacing w:val="-3"/>
        </w:rPr>
        <w:t> </w:t>
      </w:r>
      <w:r>
        <w:rPr/>
        <w:t>MLTC,</w:t>
      </w:r>
      <w:r>
        <w:rPr>
          <w:spacing w:val="-57"/>
        </w:rPr>
        <w:t> </w:t>
      </w:r>
      <w:r>
        <w:rPr/>
        <w:t>and EMS which already had separate accrediting requirements and full program reviews along</w:t>
      </w:r>
      <w:r>
        <w:rPr>
          <w:spacing w:val="1"/>
        </w:rPr>
        <w:t> </w:t>
      </w:r>
      <w:r>
        <w:rPr/>
        <w:t>with curricular mapping and other standard program assessment components. While</w:t>
      </w:r>
      <w:r>
        <w:rPr>
          <w:spacing w:val="1"/>
        </w:rPr>
        <w:t> </w:t>
      </w:r>
      <w:r>
        <w:rPr/>
        <w:t>participating in the Assessment Academy, the Barton Quality Initiative team elected to follow</w:t>
      </w:r>
      <w:r>
        <w:rPr>
          <w:spacing w:val="1"/>
        </w:rPr>
        <w:t> </w:t>
      </w:r>
      <w:r>
        <w:rPr/>
        <w:t>the model set forth by the Assessment Academy mentors. This process has further involved</w:t>
      </w:r>
      <w:r>
        <w:rPr>
          <w:spacing w:val="1"/>
        </w:rPr>
        <w:t> </w:t>
      </w:r>
      <w:r>
        <w:rPr/>
        <w:t>faculty in the process and broadened their understanding of their student’s learning giving them</w:t>
      </w:r>
      <w:r>
        <w:rPr>
          <w:spacing w:val="-57"/>
        </w:rPr>
        <w:t> </w:t>
      </w:r>
      <w:r>
        <w:rPr/>
        <w:t>new insights into a much larger program level picture.</w:t>
      </w:r>
    </w:p>
    <w:p>
      <w:pPr>
        <w:pStyle w:val="Heading4"/>
        <w:spacing w:before="232"/>
      </w:pPr>
      <w:r>
        <w:rPr/>
        <w:t>Co-Curricular</w:t>
      </w:r>
      <w:r>
        <w:rPr>
          <w:spacing w:val="-7"/>
        </w:rPr>
        <w:t> </w:t>
      </w:r>
      <w:r>
        <w:rPr/>
        <w:t>Programs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1005"/>
        <w:jc w:val="both"/>
      </w:pPr>
      <w:r>
        <w:rPr/>
        <w:t>Barton is committed to assessing and strengthening co-curricular programs; the College recognizes</w:t>
      </w:r>
      <w:r>
        <w:rPr>
          <w:spacing w:val="-57"/>
        </w:rPr>
        <w:t> </w:t>
      </w:r>
      <w:r>
        <w:rPr/>
        <w:t>and values that student learning is most effective when students can make meaningful connections</w:t>
      </w:r>
      <w:r>
        <w:rPr>
          <w:spacing w:val="1"/>
        </w:rPr>
        <w:t> </w:t>
      </w:r>
      <w:r>
        <w:rPr/>
        <w:t>across their many educational experiences, both curricular and co-curricular.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680" w:right="691"/>
      </w:pPr>
      <w:r>
        <w:rPr/>
        <w:t>The Barton </w:t>
      </w:r>
      <w:r>
        <w:rPr>
          <w:color w:val="0000ED"/>
          <w:u w:val="single" w:color="0000ED"/>
        </w:rPr>
        <w:t>co-curricular assessment process</w:t>
      </w:r>
      <w:r>
        <w:rPr>
          <w:color w:val="0000ED"/>
        </w:rPr>
        <w:t> </w:t>
      </w:r>
      <w:r>
        <w:rPr/>
        <w:t>requires these programs to articulate their purpose,</w:t>
      </w:r>
      <w:r>
        <w:rPr>
          <w:spacing w:val="1"/>
        </w:rPr>
        <w:t> </w:t>
      </w:r>
      <w:r>
        <w:rPr/>
        <w:t>student learning goals, activities, assessment cycle, and collect supporting data. Each program</w:t>
      </w:r>
      <w:r>
        <w:rPr>
          <w:spacing w:val="1"/>
        </w:rPr>
        <w:t> </w:t>
      </w:r>
      <w:r>
        <w:rPr/>
        <w:t>systematically assesses and makes improvements towards accomplishing their respective student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goals.</w:t>
      </w:r>
      <w:r>
        <w:rPr>
          <w:spacing w:val="-2"/>
        </w:rPr>
        <w:t> </w:t>
      </w:r>
      <w:r>
        <w:rPr/>
        <w:t>Subsequently,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>
          <w:color w:val="0000ED"/>
          <w:u w:val="single" w:color="0000ED"/>
        </w:rPr>
        <w:t>Co-Curricular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Assessment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  <w:spacing w:val="-1"/>
        </w:rPr>
        <w:t> </w:t>
      </w:r>
      <w:r>
        <w:rPr/>
        <w:t>in support</w:t>
      </w:r>
      <w:r>
        <w:rPr>
          <w:spacing w:val="-1"/>
        </w:rPr>
        <w:t> </w:t>
      </w:r>
      <w:r>
        <w:rPr/>
        <w:t>of Barton’s strategic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77"/>
      </w:pPr>
      <w:r>
        <w:rPr/>
        <w:t>Of the nineteen identified co-curricular areas, seven have had assessment processes formalized such</w:t>
      </w:r>
      <w:r>
        <w:rPr>
          <w:spacing w:val="1"/>
        </w:rPr>
        <w:t> </w:t>
      </w:r>
      <w:r>
        <w:rPr/>
        <w:t>that their student learning outcomes are identified and assessed.</w:t>
      </w:r>
      <w:r>
        <w:rPr>
          <w:spacing w:val="60"/>
        </w:rPr>
        <w:t> </w:t>
      </w:r>
      <w:r>
        <w:rPr/>
        <w:t>Plans are in place as component of</w:t>
      </w:r>
      <w:r>
        <w:rPr>
          <w:spacing w:val="1"/>
        </w:rPr>
        <w:t> </w:t>
      </w:r>
      <w:r>
        <w:rPr/>
        <w:t>the Quality Initiative to continue to develop and formalize the remaining co-curricular areas which are</w:t>
      </w:r>
      <w:r>
        <w:rPr>
          <w:spacing w:val="-57"/>
        </w:rPr>
        <w:t> </w:t>
      </w:r>
      <w:r>
        <w:rPr/>
        <w:t>sponsored</w:t>
      </w:r>
      <w:r>
        <w:rPr>
          <w:spacing w:val="-2"/>
        </w:rPr>
        <w:t> </w:t>
      </w:r>
      <w:r>
        <w:rPr/>
        <w:t>by both faculty and staff.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4.B.3.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68"/>
      </w:pPr>
      <w:r>
        <w:rPr/>
        <w:t>As demonstrated in the Documented Assessments and Improvements to Enhance Student Learning</w:t>
      </w:r>
      <w:r>
        <w:rPr>
          <w:spacing w:val="1"/>
        </w:rPr>
        <w:t> </w:t>
      </w:r>
      <w:r>
        <w:rPr/>
        <w:t>section of the Annual Documentation Reports, the institution uses the information gained from</w:t>
      </w:r>
      <w:r>
        <w:rPr>
          <w:spacing w:val="1"/>
        </w:rPr>
        <w:t> </w:t>
      </w:r>
      <w:r>
        <w:rPr/>
        <w:t>assessment to improve student learning. The annual Assessment Documentation Reports include data</w:t>
      </w:r>
      <w:r>
        <w:rPr>
          <w:spacing w:val="-57"/>
        </w:rPr>
        <w:t> </w:t>
      </w:r>
      <w:r>
        <w:rPr/>
        <w:t>regarding the percentage of faculty who documented at least one assessment, percentage classes (by</w:t>
      </w:r>
      <w:r>
        <w:rPr>
          <w:spacing w:val="1"/>
        </w:rPr>
        <w:t> </w:t>
      </w:r>
      <w:r>
        <w:rPr/>
        <w:t>CRN) which documented at least one assessment, and documented assessments and improvements to</w:t>
      </w:r>
      <w:r>
        <w:rPr>
          <w:spacing w:val="-57"/>
        </w:rPr>
        <w:t> </w:t>
      </w:r>
      <w:r>
        <w:rPr/>
        <w:t>enhance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learning.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35" w:lineRule="auto" w:before="94"/>
        <w:ind w:left="1280" w:right="5993"/>
        <w:jc w:val="both"/>
      </w:pPr>
      <w:r>
        <w:rPr/>
        <w:pict>
          <v:group style="position:absolute;margin-left:77.625pt;margin-top:10.054795pt;width:4.5pt;height:4.5pt;mso-position-horizontal-relative:page;mso-position-vertical-relative:paragraph;z-index:16084480" id="docshapegroup2006" coordorigin="1553,201" coordsize="90,90">
            <v:shape style="position:absolute;left:1560;top:208;width:75;height:75" id="docshape2007" coordorigin="1560,209" coordsize="75,75" path="m1598,284l1572,274,1560,246,1572,218,1598,209,1623,218,1635,246,1623,274,1598,284xe" filled="true" fillcolor="#000000" stroked="false">
              <v:path arrowok="t"/>
              <v:fill type="solid"/>
            </v:shape>
            <v:shape style="position:absolute;left:1560;top:208;width:75;height:75" id="docshape2008" coordorigin="1560,209" coordsize="75,75" path="m1635,246l1623,274,1598,284,1572,274,1560,246,1572,218,1598,209,1623,218,1635,24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23.554794pt;width:4.5pt;height:4.5pt;mso-position-horizontal-relative:page;mso-position-vertical-relative:paragraph;z-index:16084992" id="docshapegroup2009" coordorigin="1553,471" coordsize="90,90">
            <v:shape style="position:absolute;left:1560;top:478;width:75;height:75" id="docshape2010" coordorigin="1560,479" coordsize="75,75" path="m1598,554l1572,544,1560,516,1572,488,1598,479,1623,488,1635,516,1623,544,1598,554xe" filled="true" fillcolor="#000000" stroked="false">
              <v:path arrowok="t"/>
              <v:fill type="solid"/>
            </v:shape>
            <v:shape style="position:absolute;left:1560;top:478;width:75;height:75" id="docshape2011" coordorigin="1560,479" coordsize="75,75" path="m1635,516l1623,544,1598,554,1572,544,1560,516,1572,488,1598,479,1623,488,1635,51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7.054794pt;width:4.5pt;height:4.5pt;mso-position-horizontal-relative:page;mso-position-vertical-relative:paragraph;z-index:16085504" id="docshapegroup2012" coordorigin="1553,741" coordsize="90,90">
            <v:shape style="position:absolute;left:1560;top:748;width:75;height:75" id="docshape2013" coordorigin="1560,749" coordsize="75,75" path="m1598,824l1572,814,1560,786,1572,758,1598,749,1623,758,1635,786,1623,814,1598,824xe" filled="true" fillcolor="#000000" stroked="false">
              <v:path arrowok="t"/>
              <v:fill type="solid"/>
            </v:shape>
            <v:shape style="position:absolute;left:1560;top:748;width:75;height:75" id="docshape2014" coordorigin="1560,749" coordsize="75,75" path="m1635,786l1623,814,1598,824,1572,814,1560,786,1572,758,1598,749,1623,758,1635,78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50.554794pt;width:4.5pt;height:4.5pt;mso-position-horizontal-relative:page;mso-position-vertical-relative:paragraph;z-index:16086016" id="docshapegroup2015" coordorigin="1553,1011" coordsize="90,90">
            <v:shape style="position:absolute;left:1560;top:1018;width:75;height:75" id="docshape2016" coordorigin="1560,1019" coordsize="75,75" path="m1598,1094l1572,1084,1560,1056,1572,1028,1598,1019,1623,1028,1635,1056,1623,1084,1598,1094xe" filled="true" fillcolor="#000000" stroked="false">
              <v:path arrowok="t"/>
              <v:fill type="solid"/>
            </v:shape>
            <v:shape style="position:absolute;left:1560;top:1018;width:75;height:75" id="docshape2017" coordorigin="1560,1019" coordsize="75,75" path="m1635,1056l1623,1084,1598,1094,1572,1084,1560,1056,1572,1028,1598,1019,1623,1028,1635,105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64.054794pt;width:4.5pt;height:4.5pt;mso-position-horizontal-relative:page;mso-position-vertical-relative:paragraph;z-index:16086528" id="docshapegroup2018" coordorigin="1553,1281" coordsize="90,90">
            <v:shape style="position:absolute;left:1560;top:1288;width:75;height:75" id="docshape2019" coordorigin="1560,1289" coordsize="75,75" path="m1598,1364l1572,1354,1560,1326,1572,1298,1598,1289,1623,1298,1635,1326,1623,1354,1598,1364xe" filled="true" fillcolor="#000000" stroked="false">
              <v:path arrowok="t"/>
              <v:fill type="solid"/>
            </v:shape>
            <v:shape style="position:absolute;left:1560;top:1288;width:75;height:75" id="docshape2020" coordorigin="1560,1289" coordsize="75,75" path="m1635,1326l1623,1354,1598,1364,1572,1354,1560,1326,1572,1298,1598,1289,1623,1298,1635,132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Assessment Documentation Report 2012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Assessment Documentation Report 2013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Assessment Documentation Report 2014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Assessment Documentation Report 2015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Assessment</w:t>
      </w:r>
      <w:r>
        <w:rPr>
          <w:color w:val="0000ED"/>
          <w:spacing w:val="-8"/>
          <w:u w:val="single" w:color="0000ED"/>
        </w:rPr>
        <w:t> </w:t>
      </w:r>
      <w:r>
        <w:rPr>
          <w:color w:val="0000ED"/>
          <w:u w:val="single" w:color="0000ED"/>
        </w:rPr>
        <w:t>Documentation</w:t>
      </w:r>
      <w:r>
        <w:rPr>
          <w:color w:val="0000ED"/>
          <w:spacing w:val="-7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  <w:spacing w:val="-6"/>
          <w:u w:val="single" w:color="0000ED"/>
        </w:rPr>
        <w:t> </w:t>
      </w:r>
      <w:r>
        <w:rPr>
          <w:color w:val="0000ED"/>
          <w:u w:val="single" w:color="0000ED"/>
        </w:rPr>
        <w:t>2016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>
          <w:color w:val="0000ED"/>
          <w:u w:val="single" w:color="0000ED"/>
        </w:rPr>
        <w:t>faculty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assessment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training</w:t>
      </w:r>
      <w:r>
        <w:rPr/>
        <w:t>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Coordinator</w:t>
      </w:r>
      <w:r>
        <w:rPr>
          <w:spacing w:val="-1"/>
        </w:rPr>
        <w:t> </w:t>
      </w:r>
      <w:r>
        <w:rPr/>
        <w:t>focuses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documentation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Documented</w:t>
      </w:r>
      <w:r>
        <w:rPr>
          <w:spacing w:val="-2"/>
        </w:rPr>
        <w:t> </w:t>
      </w:r>
      <w:r>
        <w:rPr/>
        <w:t>Adjustments/Improvements.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4.B.4.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15"/>
      </w:pPr>
      <w:r>
        <w:rPr/>
        <w:t>Barton’s processes and methodologies to assess student learning reflect good practice with substantial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and instructional staff</w:t>
      </w:r>
      <w:r>
        <w:rPr>
          <w:spacing w:val="-1"/>
        </w:rPr>
        <w:t> </w:t>
      </w:r>
      <w:r>
        <w:rPr/>
        <w:t>participation.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680"/>
      </w:pPr>
      <w:r>
        <w:rPr>
          <w:color w:val="0000ED"/>
          <w:u w:val="single" w:color="0000ED"/>
        </w:rPr>
        <w:t>Assessment</w:t>
      </w:r>
      <w:r>
        <w:rPr>
          <w:color w:val="0000ED"/>
          <w:spacing w:val="-6"/>
          <w:u w:val="single" w:color="0000ED"/>
        </w:rPr>
        <w:t> </w:t>
      </w:r>
      <w:r>
        <w:rPr>
          <w:color w:val="0000ED"/>
          <w:u w:val="single" w:color="0000ED"/>
        </w:rPr>
        <w:t>Academy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–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Open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Pathways</w:t>
      </w:r>
      <w:r>
        <w:rPr>
          <w:color w:val="0000ED"/>
          <w:spacing w:val="-6"/>
          <w:u w:val="single" w:color="0000ED"/>
        </w:rPr>
        <w:t> </w:t>
      </w:r>
      <w:r>
        <w:rPr>
          <w:color w:val="0000ED"/>
          <w:u w:val="single" w:color="0000ED"/>
        </w:rPr>
        <w:t>Quality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Initiative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09"/>
      </w:pPr>
      <w:r>
        <w:rPr/>
        <w:t>In 2015, Barton </w:t>
      </w:r>
      <w:r>
        <w:rPr>
          <w:color w:val="0000ED"/>
          <w:u w:val="single" w:color="0000ED"/>
        </w:rPr>
        <w:t>applied</w:t>
      </w:r>
      <w:r>
        <w:rPr>
          <w:color w:val="0000ED"/>
        </w:rPr>
        <w:t> </w:t>
      </w:r>
      <w:r>
        <w:rPr/>
        <w:t>to become a member of the HLC Assessment Academy. The Coordinator and</w:t>
      </w:r>
      <w:r>
        <w:rPr>
          <w:spacing w:val="-57"/>
        </w:rPr>
        <w:t> </w:t>
      </w:r>
      <w:r>
        <w:rPr/>
        <w:t>a team of faculty and staff began working with Academy mentors to identify and address assessment</w:t>
      </w:r>
      <w:r>
        <w:rPr>
          <w:spacing w:val="1"/>
        </w:rPr>
        <w:t> </w:t>
      </w:r>
      <w:r>
        <w:rPr/>
        <w:t>process gaps and ultimately develop, document, and implement a systematic approach to institutional</w:t>
      </w:r>
      <w:r>
        <w:rPr>
          <w:spacing w:val="1"/>
        </w:rPr>
        <w:t> </w:t>
      </w:r>
      <w:r>
        <w:rPr/>
        <w:t>assessment. The goal of the Academy participation is to further develop and refine Barton’s processes</w:t>
      </w:r>
      <w:r>
        <w:rPr>
          <w:spacing w:val="-57"/>
        </w:rPr>
        <w:t> </w:t>
      </w:r>
      <w:r>
        <w:rPr/>
        <w:t>for the documentation of the student learning improvements and adjustments resulting from the</w:t>
      </w:r>
      <w:r>
        <w:rPr>
          <w:spacing w:val="1"/>
        </w:rPr>
        <w:t> </w:t>
      </w:r>
      <w:r>
        <w:rPr/>
        <w:t>Classroom,</w:t>
      </w:r>
      <w:r>
        <w:rPr>
          <w:spacing w:val="-1"/>
        </w:rPr>
        <w:t> </w:t>
      </w:r>
      <w:r>
        <w:rPr/>
        <w:t>Course, and Institutional Level Assessments.</w:t>
      </w:r>
    </w:p>
    <w:p>
      <w:pPr>
        <w:pStyle w:val="BodyText"/>
        <w:spacing w:before="233"/>
        <w:ind w:left="680"/>
      </w:pPr>
      <w:r>
        <w:rPr/>
        <w:t>Assessment</w:t>
      </w:r>
      <w:r>
        <w:rPr>
          <w:spacing w:val="-5"/>
        </w:rPr>
        <w:t> </w:t>
      </w:r>
      <w:r>
        <w:rPr/>
        <w:t>Academy</w:t>
      </w:r>
      <w:r>
        <w:rPr>
          <w:spacing w:val="-5"/>
        </w:rPr>
        <w:t> </w:t>
      </w:r>
      <w:r>
        <w:rPr/>
        <w:t>(Quality</w:t>
      </w:r>
      <w:r>
        <w:rPr>
          <w:spacing w:val="-4"/>
        </w:rPr>
        <w:t> </w:t>
      </w:r>
      <w:r>
        <w:rPr/>
        <w:t>Initiative)</w:t>
      </w:r>
      <w:r>
        <w:rPr>
          <w:spacing w:val="-3"/>
        </w:rPr>
        <w:t> </w:t>
      </w:r>
      <w:r>
        <w:rPr/>
        <w:t>Goals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989"/>
      </w:pPr>
      <w:r>
        <w:rPr/>
        <w:pict>
          <v:group style="position:absolute;margin-left:77.625pt;margin-top:5.354795pt;width:4.5pt;height:4.5pt;mso-position-horizontal-relative:page;mso-position-vertical-relative:paragraph;z-index:16087040" id="docshapegroup2021" coordorigin="1553,107" coordsize="90,90">
            <v:shape style="position:absolute;left:1560;top:114;width:75;height:75" id="docshape202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02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Automate, as much as possible, the processes relating to the collection and documentation of</w:t>
      </w:r>
      <w:r>
        <w:rPr>
          <w:spacing w:val="-57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line="268" w:lineRule="exact"/>
        <w:ind w:left="1280"/>
      </w:pPr>
      <w:r>
        <w:rPr/>
        <w:pict>
          <v:group style="position:absolute;margin-left:77.625pt;margin-top:5.309092pt;width:4.5pt;height:4.5pt;mso-position-horizontal-relative:page;mso-position-vertical-relative:paragraph;z-index:16087552" id="docshapegroup2024" coordorigin="1553,106" coordsize="90,90">
            <v:shape style="position:absolute;left:1560;top:113;width:75;height:75" id="docshape2025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2026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Improve communication regarding assessment.</w:t>
      </w: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88064" id="docshapegroup2027" coordorigin="1553,109" coordsize="90,90">
            <v:shape style="position:absolute;left:1560;top:116;width:75;height:75" id="docshape202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2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Develop</w:t>
      </w:r>
      <w:r>
        <w:rPr>
          <w:spacing w:val="-6"/>
        </w:rPr>
        <w:t> </w:t>
      </w:r>
      <w:r>
        <w:rPr/>
        <w:t>Co-curricular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/>
        <w:t>Level</w:t>
      </w:r>
      <w:r>
        <w:rPr>
          <w:spacing w:val="-5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Processes.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80"/>
      </w:pPr>
      <w:r>
        <w:rPr/>
        <w:t>Examples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outcomes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Academy</w:t>
      </w:r>
      <w:r>
        <w:rPr>
          <w:spacing w:val="-3"/>
        </w:rPr>
        <w:t> </w:t>
      </w:r>
      <w:r>
        <w:rPr/>
        <w:t>Participation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682"/>
      </w:pPr>
      <w:r>
        <w:rPr/>
        <w:pict>
          <v:group style="position:absolute;margin-left:77.625pt;margin-top:5.354795pt;width:4.5pt;height:4.5pt;mso-position-horizontal-relative:page;mso-position-vertical-relative:paragraph;z-index:16088576" id="docshapegroup2030" coordorigin="1553,107" coordsize="90,90">
            <v:shape style="position:absolute;left:1560;top:114;width:75;height:75" id="docshape203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03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 Classroom Level assessment processes are institutionalized; however, multiple components</w:t>
      </w:r>
      <w:r>
        <w:rPr>
          <w:spacing w:val="-57"/>
        </w:rPr>
        <w:t> </w:t>
      </w:r>
      <w:r>
        <w:rPr/>
        <w:t>required manual input and significant time commitment. With the assistance of the Assessment</w:t>
      </w:r>
      <w:r>
        <w:rPr>
          <w:spacing w:val="1"/>
        </w:rPr>
        <w:t> </w:t>
      </w:r>
      <w:r>
        <w:rPr/>
        <w:t>Academy mentors, Barton was able to develop more automated processes on the back end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saved</w:t>
      </w:r>
      <w:r>
        <w:rPr>
          <w:spacing w:val="-1"/>
        </w:rPr>
        <w:t> </w:t>
      </w:r>
      <w:r>
        <w:rPr/>
        <w:t>an estimated</w:t>
      </w:r>
      <w:r>
        <w:rPr>
          <w:spacing w:val="-1"/>
        </w:rPr>
        <w:t> </w:t>
      </w:r>
      <w:r>
        <w:rPr/>
        <w:t>500 hours a year</w:t>
      </w:r>
      <w:r>
        <w:rPr>
          <w:spacing w:val="-1"/>
        </w:rPr>
        <w:t> </w:t>
      </w:r>
      <w:r>
        <w:rPr/>
        <w:t>in manual work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 Coordinator.</w:t>
      </w:r>
    </w:p>
    <w:p>
      <w:pPr>
        <w:pStyle w:val="BodyText"/>
        <w:spacing w:line="235" w:lineRule="auto"/>
        <w:ind w:left="1280" w:right="735"/>
      </w:pPr>
      <w:r>
        <w:rPr/>
        <w:pict>
          <v:group style="position:absolute;margin-left:77.625pt;margin-top:5.354795pt;width:4.5pt;height:4.5pt;mso-position-horizontal-relative:page;mso-position-vertical-relative:paragraph;z-index:16089088" id="docshapegroup2033" coordorigin="1553,107" coordsize="90,90">
            <v:shape style="position:absolute;left:1560;top:114;width:75;height:75" id="docshape203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03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 Course and Institutional assessments, all of the student learning documentation is collected</w:t>
      </w:r>
      <w:r>
        <w:rPr>
          <w:spacing w:val="-57"/>
        </w:rPr>
        <w:t> </w:t>
      </w:r>
      <w:r>
        <w:rPr/>
        <w:t>and reviewed by the Outcomes Assessment Committee and shared with the respective Deans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review and further consideration to enhance</w:t>
      </w:r>
      <w:r>
        <w:rPr>
          <w:spacing w:val="-1"/>
        </w:rPr>
        <w:t> </w:t>
      </w:r>
      <w:r>
        <w:rPr/>
        <w:t>the Program</w:t>
      </w:r>
      <w:r>
        <w:rPr>
          <w:spacing w:val="-1"/>
        </w:rPr>
        <w:t> </w:t>
      </w:r>
      <w:r>
        <w:rPr/>
        <w:t>Review process.</w:t>
      </w:r>
    </w:p>
    <w:p>
      <w:pPr>
        <w:pStyle w:val="BodyText"/>
        <w:spacing w:before="232"/>
        <w:ind w:left="680"/>
      </w:pPr>
      <w:r>
        <w:rPr>
          <w:color w:val="0000ED"/>
          <w:u w:val="single" w:color="0000ED"/>
        </w:rPr>
        <w:t>Professional</w:t>
      </w:r>
      <w:r>
        <w:rPr>
          <w:color w:val="0000ED"/>
          <w:spacing w:val="-15"/>
          <w:u w:val="single" w:color="0000ED"/>
        </w:rPr>
        <w:t> </w:t>
      </w:r>
      <w:r>
        <w:rPr>
          <w:color w:val="0000ED"/>
          <w:u w:val="single" w:color="0000ED"/>
        </w:rPr>
        <w:t>Development/Training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895"/>
      </w:pPr>
      <w:r>
        <w:rPr/>
        <w:t>The College allocates significant resources to support professional development for faculty and</w:t>
      </w:r>
      <w:r>
        <w:rPr>
          <w:spacing w:val="1"/>
        </w:rPr>
        <w:t> </w:t>
      </w:r>
      <w:r>
        <w:rPr/>
        <w:t>instructional support staff who have an assessment role or responsibility. Information gathered from</w:t>
      </w:r>
      <w:r>
        <w:rPr>
          <w:spacing w:val="-58"/>
        </w:rPr>
        <w:t> </w:t>
      </w:r>
      <w:r>
        <w:rPr/>
        <w:t>the conferences are incorporated into faculty and instructional support staff assessment training and</w:t>
      </w:r>
      <w:r>
        <w:rPr>
          <w:spacing w:val="-57"/>
        </w:rPr>
        <w:t> </w:t>
      </w:r>
      <w:r>
        <w:rPr/>
        <w:t>into institutional assessment policies and procedures.</w:t>
      </w:r>
    </w:p>
    <w:p>
      <w:pPr>
        <w:pStyle w:val="BodyText"/>
        <w:spacing w:before="233"/>
        <w:ind w:left="680"/>
      </w:pPr>
      <w:r>
        <w:rPr>
          <w:color w:val="0000ED"/>
          <w:u w:val="single" w:color="0000ED"/>
        </w:rPr>
        <w:t>Resources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OAC used Classroom Assessment Techniques: A Handbook for College Teachers, by Thomas A.</w:t>
      </w:r>
      <w:r>
        <w:rPr>
          <w:spacing w:val="1"/>
        </w:rPr>
        <w:t> </w:t>
      </w:r>
      <w:r>
        <w:rPr/>
        <w:t>Angelo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Patricia</w:t>
      </w:r>
      <w:r>
        <w:rPr>
          <w:spacing w:val="-3"/>
        </w:rPr>
        <w:t> </w:t>
      </w:r>
      <w:r>
        <w:rPr/>
        <w:t>Cross,</w:t>
      </w:r>
      <w:r>
        <w:rPr>
          <w:spacing w:val="-1"/>
        </w:rPr>
        <w:t> </w:t>
      </w:r>
      <w:r>
        <w:rPr/>
        <w:t>extensively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manual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faculty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staff.</w:t>
      </w:r>
      <w:r>
        <w:rPr>
          <w:spacing w:val="-2"/>
        </w:rPr>
        <w:t> </w:t>
      </w:r>
      <w:r>
        <w:rPr/>
        <w:t>More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691"/>
      </w:pPr>
      <w:r>
        <w:rPr/>
        <w:t>recently,</w:t>
      </w:r>
      <w:r>
        <w:rPr>
          <w:spacing w:val="-3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Academy</w:t>
      </w:r>
      <w:r>
        <w:rPr>
          <w:spacing w:val="-4"/>
        </w:rPr>
        <w:t> </w:t>
      </w:r>
      <w:r>
        <w:rPr/>
        <w:t>mentors</w:t>
      </w:r>
      <w:r>
        <w:rPr>
          <w:spacing w:val="-2"/>
        </w:rPr>
        <w:t> </w:t>
      </w:r>
      <w:r>
        <w:rPr/>
        <w:t>recommended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textbook,</w:t>
      </w:r>
      <w:r>
        <w:rPr>
          <w:spacing w:val="-3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Student</w:t>
      </w:r>
      <w:r>
        <w:rPr>
          <w:spacing w:val="-4"/>
        </w:rPr>
        <w:t> </w:t>
      </w:r>
      <w:r>
        <w:rPr/>
        <w:t>Learning: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Common Sense Guide by Linda Suskie and Trudy W. Banta which has been made available at the</w:t>
      </w:r>
      <w:r>
        <w:rPr>
          <w:spacing w:val="1"/>
        </w:rPr>
        <w:t> </w:t>
      </w:r>
      <w:r>
        <w:rPr/>
        <w:t>Barton campus locations for review by faculty and staff and has become the model for which we</w:t>
      </w:r>
      <w:r>
        <w:rPr>
          <w:spacing w:val="1"/>
        </w:rPr>
        <w:t> </w:t>
      </w:r>
      <w:r>
        <w:rPr/>
        <w:t>aspire in all areas of assessment. To this end, faculty presentations have been given on many topics</w:t>
      </w:r>
      <w:r>
        <w:rPr>
          <w:spacing w:val="1"/>
        </w:rPr>
        <w:t> </w:t>
      </w:r>
      <w:r>
        <w:rPr/>
        <w:t>also covered in the text to educate faculty and guide Barton assessment processes.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10519" w:val="left" w:leader="none"/>
        </w:tabs>
        <w:spacing w:before="183"/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6"/>
        <w:ind w:left="1280"/>
      </w:pPr>
      <w:r>
        <w:rPr/>
        <w:pict>
          <v:group style="position:absolute;margin-left:77.625pt;margin-top:18.378857pt;width:4.5pt;height:4.5pt;mso-position-horizontal-relative:page;mso-position-vertical-relative:paragraph;z-index:16089600" id="docshapegroup2036" coordorigin="1553,368" coordsize="90,90">
            <v:shape style="position:absolute;left:1560;top:375;width:75;height:75" id="docshape2037" coordorigin="1560,375" coordsize="75,75" path="m1598,450l1572,441,1560,413,1572,384,1598,375,1623,384,1635,413,1623,441,1598,450xe" filled="true" fillcolor="#000000" stroked="false">
              <v:path arrowok="t"/>
              <v:fill type="solid"/>
            </v:shape>
            <v:shape style="position:absolute;left:1560;top:375;width:75;height:75" id="docshape2038" coordorigin="1560,375" coordsize="75,75" path="m1635,413l1623,441,1598,450,1572,441,1560,413,1572,384,1598,375,1623,384,1635,41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0"/>
        </w:rPr>
        <w:t> </w:t>
      </w:r>
      <w:r>
        <w:rPr/>
        <w:t>4.B.1</w:t>
      </w:r>
      <w:r>
        <w:rPr>
          <w:spacing w:val="-10"/>
        </w:rPr>
        <w:t> </w:t>
      </w:r>
      <w:r>
        <w:rPr/>
        <w:t>VPI_Fundamental_Learning_Outcomes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90112" id="docshapegroup2039" coordorigin="1553,109" coordsize="90,90">
            <v:shape style="position:absolute;left:1560;top:116;width:75;height:75" id="docshape204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4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2"/>
        </w:rPr>
        <w:t> </w:t>
      </w:r>
      <w:r>
        <w:rPr/>
        <w:t>4.B.3</w:t>
      </w:r>
      <w:r>
        <w:rPr>
          <w:spacing w:val="-12"/>
        </w:rPr>
        <w:t> </w:t>
      </w:r>
      <w:r>
        <w:rPr/>
        <w:t>VPI_Assessment_Documentation_Report_2012</w:t>
      </w:r>
    </w:p>
    <w:p>
      <w:pPr>
        <w:pStyle w:val="ListParagraph"/>
        <w:numPr>
          <w:ilvl w:val="0"/>
          <w:numId w:val="6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0624" id="docshapegroup2042" coordorigin="1553,109" coordsize="90,90">
            <v:shape style="position:absolute;left:1560;top:116;width:75;height:75" id="docshape204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4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4.B.4</w:t>
      </w:r>
      <w:r>
        <w:rPr>
          <w:spacing w:val="-13"/>
          <w:sz w:val="24"/>
        </w:rPr>
        <w:t> </w:t>
      </w:r>
      <w:r>
        <w:rPr>
          <w:sz w:val="24"/>
        </w:rPr>
        <w:t>VPI_Barton_Assessment_Academy</w:t>
      </w:r>
    </w:p>
    <w:p>
      <w:pPr>
        <w:pStyle w:val="ListParagraph"/>
        <w:numPr>
          <w:ilvl w:val="0"/>
          <w:numId w:val="6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1136" id="docshapegroup2045" coordorigin="1553,109" coordsize="90,90">
            <v:shape style="position:absolute;left:1560;top:116;width:75;height:75" id="docshape204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4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4.B.1</w:t>
      </w:r>
      <w:r>
        <w:rPr>
          <w:spacing w:val="-12"/>
          <w:sz w:val="24"/>
        </w:rPr>
        <w:t> </w:t>
      </w:r>
      <w:r>
        <w:rPr>
          <w:sz w:val="24"/>
        </w:rPr>
        <w:t>VPI_Assessment_Process_Timeline_Updated</w:t>
      </w:r>
      <w:r>
        <w:rPr>
          <w:spacing w:val="-12"/>
          <w:sz w:val="24"/>
        </w:rPr>
        <w:t> </w:t>
      </w:r>
      <w:r>
        <w:rPr>
          <w:sz w:val="24"/>
        </w:rPr>
        <w:t>2017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91648" id="docshapegroup2048" coordorigin="1553,109" coordsize="90,90">
            <v:shape style="position:absolute;left:1560;top:116;width:75;height:75" id="docshape204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5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11"/>
        </w:rPr>
        <w:t> </w:t>
      </w:r>
      <w:r>
        <w:rPr/>
        <w:t>4.B.2</w:t>
      </w:r>
      <w:r>
        <w:rPr>
          <w:spacing w:val="-10"/>
        </w:rPr>
        <w:t> </w:t>
      </w:r>
      <w:r>
        <w:rPr/>
        <w:t>VPI_History_of_Assessment_at_Barton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92160" id="docshapegroup2051" coordorigin="1553,109" coordsize="90,90">
            <v:shape style="position:absolute;left:1560;top:116;width:75;height:75" id="docshape205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5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12"/>
        </w:rPr>
        <w:t> </w:t>
      </w:r>
      <w:r>
        <w:rPr/>
        <w:t>4.B.3</w:t>
      </w:r>
      <w:r>
        <w:rPr>
          <w:spacing w:val="-12"/>
        </w:rPr>
        <w:t> </w:t>
      </w:r>
      <w:r>
        <w:rPr/>
        <w:t>VPI_Assessment_Documentation_Report_2013</w:t>
      </w:r>
    </w:p>
    <w:p>
      <w:pPr>
        <w:pStyle w:val="ListParagraph"/>
        <w:numPr>
          <w:ilvl w:val="0"/>
          <w:numId w:val="6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2672" id="docshapegroup2054" coordorigin="1553,109" coordsize="90,90">
            <v:shape style="position:absolute;left:1560;top:116;width:75;height:75" id="docshape205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5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4.B.4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VPI_Barton_Assessment_Academy_Application_2015.02.06</w:t>
      </w:r>
    </w:p>
    <w:p>
      <w:pPr>
        <w:pStyle w:val="ListParagraph"/>
        <w:numPr>
          <w:ilvl w:val="0"/>
          <w:numId w:val="6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3184" id="docshapegroup2057" coordorigin="1553,109" coordsize="90,90">
            <v:shape style="position:absolute;left:1560;top:116;width:75;height:75" id="docshape205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5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4.B.1</w:t>
      </w:r>
      <w:r>
        <w:rPr>
          <w:spacing w:val="-9"/>
          <w:sz w:val="24"/>
        </w:rPr>
        <w:t> </w:t>
      </w:r>
      <w:r>
        <w:rPr>
          <w:sz w:val="24"/>
        </w:rPr>
        <w:t>VPI_OAC_15-16_Charter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93696" id="docshapegroup2060" coordorigin="1553,109" coordsize="90,90">
            <v:shape style="position:absolute;left:1560;top:116;width:75;height:75" id="docshape206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6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03</w:t>
      </w:r>
      <w:r>
        <w:rPr>
          <w:spacing w:val="-10"/>
        </w:rPr>
        <w:t> </w:t>
      </w:r>
      <w:r>
        <w:rPr/>
        <w:t>4.B.2</w:t>
      </w:r>
      <w:r>
        <w:rPr>
          <w:spacing w:val="-9"/>
        </w:rPr>
        <w:t> </w:t>
      </w:r>
      <w:r>
        <w:rPr/>
        <w:t>VPI_Assessment_Reports_by_Layer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94208" id="docshapegroup2063" coordorigin="1553,109" coordsize="90,90">
            <v:shape style="position:absolute;left:1560;top:116;width:75;height:75" id="docshape206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6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03</w:t>
      </w:r>
      <w:r>
        <w:rPr>
          <w:spacing w:val="-12"/>
        </w:rPr>
        <w:t> </w:t>
      </w:r>
      <w:r>
        <w:rPr/>
        <w:t>4.B.3</w:t>
      </w:r>
      <w:r>
        <w:rPr>
          <w:spacing w:val="-12"/>
        </w:rPr>
        <w:t> </w:t>
      </w:r>
      <w:r>
        <w:rPr/>
        <w:t>VPI_Assessment_Documentation_Report_2014</w:t>
      </w:r>
    </w:p>
    <w:p>
      <w:pPr>
        <w:pStyle w:val="ListParagraph"/>
        <w:numPr>
          <w:ilvl w:val="0"/>
          <w:numId w:val="6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4720" id="docshapegroup2066" coordorigin="1553,109" coordsize="90,90">
            <v:shape style="position:absolute;left:1560;top:116;width:75;height:75" id="docshape206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6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4.B.4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VPI_Assessment_Professional_Development</w:t>
      </w:r>
    </w:p>
    <w:p>
      <w:pPr>
        <w:pStyle w:val="ListParagraph"/>
        <w:numPr>
          <w:ilvl w:val="0"/>
          <w:numId w:val="6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5232" id="docshapegroup2069" coordorigin="1553,109" coordsize="90,90">
            <v:shape style="position:absolute;left:1560;top:116;width:75;height:75" id="docshape207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7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4.B.1</w:t>
      </w:r>
      <w:r>
        <w:rPr>
          <w:spacing w:val="-10"/>
          <w:sz w:val="24"/>
        </w:rPr>
        <w:t> </w:t>
      </w:r>
      <w:r>
        <w:rPr>
          <w:sz w:val="24"/>
        </w:rPr>
        <w:t>VPI_Board_Ends_1_Report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95744" id="docshapegroup2072" coordorigin="1553,109" coordsize="90,90">
            <v:shape style="position:absolute;left:1560;top:116;width:75;height:75" id="docshape207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7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04</w:t>
      </w:r>
      <w:r>
        <w:rPr>
          <w:spacing w:val="-7"/>
        </w:rPr>
        <w:t> </w:t>
      </w:r>
      <w:r>
        <w:rPr/>
        <w:t>4.B.2</w:t>
      </w:r>
      <w:r>
        <w:rPr>
          <w:spacing w:val="-7"/>
        </w:rPr>
        <w:t> </w:t>
      </w:r>
      <w:r>
        <w:rPr/>
        <w:t>VPI_Board_Ends_1_Report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96256" id="docshapegroup2075" coordorigin="1553,109" coordsize="90,90">
            <v:shape style="position:absolute;left:1560;top:116;width:75;height:75" id="docshape207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7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04</w:t>
      </w:r>
      <w:r>
        <w:rPr>
          <w:spacing w:val="-12"/>
        </w:rPr>
        <w:t> </w:t>
      </w:r>
      <w:r>
        <w:rPr/>
        <w:t>4.B.3</w:t>
      </w:r>
      <w:r>
        <w:rPr>
          <w:spacing w:val="-12"/>
        </w:rPr>
        <w:t> </w:t>
      </w:r>
      <w:r>
        <w:rPr/>
        <w:t>VPI_Assessment_Documentation_Report_2015</w:t>
      </w:r>
    </w:p>
    <w:p>
      <w:pPr>
        <w:pStyle w:val="ListParagraph"/>
        <w:numPr>
          <w:ilvl w:val="0"/>
          <w:numId w:val="6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6768" id="docshapegroup2078" coordorigin="1553,109" coordsize="90,90">
            <v:shape style="position:absolute;left:1560;top:116;width:75;height:75" id="docshape207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8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4.B.4</w:t>
      </w:r>
      <w:r>
        <w:rPr>
          <w:spacing w:val="-14"/>
          <w:sz w:val="24"/>
        </w:rPr>
        <w:t> </w:t>
      </w:r>
      <w:r>
        <w:rPr>
          <w:sz w:val="24"/>
        </w:rPr>
        <w:t>VPI_Assessment_Library_Resources</w:t>
      </w:r>
    </w:p>
    <w:p>
      <w:pPr>
        <w:pStyle w:val="ListParagraph"/>
        <w:numPr>
          <w:ilvl w:val="0"/>
          <w:numId w:val="6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7280" id="docshapegroup2081" coordorigin="1553,109" coordsize="90,90">
            <v:shape style="position:absolute;left:1560;top:116;width:75;height:75" id="docshape208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8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4.A.2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PRES_Community_Report_2016_Assessment_Spotlight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97792" id="docshapegroup2084" coordorigin="1553,109" coordsize="90,90">
            <v:shape style="position:absolute;left:1560;top:116;width:75;height:75" id="docshape208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8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05</w:t>
      </w:r>
      <w:r>
        <w:rPr>
          <w:spacing w:val="-12"/>
        </w:rPr>
        <w:t> </w:t>
      </w:r>
      <w:r>
        <w:rPr/>
        <w:t>4.B.1</w:t>
      </w:r>
      <w:r>
        <w:rPr>
          <w:spacing w:val="-12"/>
        </w:rPr>
        <w:t> </w:t>
      </w:r>
      <w:r>
        <w:rPr/>
        <w:t>VPI_MLTC_1502_Course_Assessment_Project</w:t>
      </w:r>
    </w:p>
    <w:p>
      <w:pPr>
        <w:pStyle w:val="ListParagraph"/>
        <w:numPr>
          <w:ilvl w:val="0"/>
          <w:numId w:val="6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8304" id="docshapegroup2087" coordorigin="1553,109" coordsize="90,90">
            <v:shape style="position:absolute;left:1560;top:116;width:75;height:75" id="docshape208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8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4.B.3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VPI_Assessment_Documentation_Report_2016</w:t>
      </w:r>
    </w:p>
    <w:p>
      <w:pPr>
        <w:pStyle w:val="ListParagraph"/>
        <w:numPr>
          <w:ilvl w:val="0"/>
          <w:numId w:val="6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8816" id="docshapegroup2090" coordorigin="1553,109" coordsize="90,90">
            <v:shape style="position:absolute;left:1560;top:116;width:75;height:75" id="docshape209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9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4.B.1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VPI_Coordinator_of_Assessment_of_Student_Learning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099328" id="docshapegroup2093" coordorigin="1553,109" coordsize="90,90">
            <v:shape style="position:absolute;left:1560;top:116;width:75;height:75" id="docshape209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9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06</w:t>
      </w:r>
      <w:r>
        <w:rPr>
          <w:spacing w:val="-13"/>
        </w:rPr>
        <w:t> </w:t>
      </w:r>
      <w:r>
        <w:rPr/>
        <w:t>4.B.2</w:t>
      </w:r>
      <w:r>
        <w:rPr>
          <w:spacing w:val="-12"/>
        </w:rPr>
        <w:t> </w:t>
      </w:r>
      <w:r>
        <w:rPr/>
        <w:t>VPI_Institutional_Level_Assessment_Report</w:t>
      </w:r>
    </w:p>
    <w:p>
      <w:pPr>
        <w:pStyle w:val="ListParagraph"/>
        <w:numPr>
          <w:ilvl w:val="0"/>
          <w:numId w:val="6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099840" id="docshapegroup2096" coordorigin="1553,109" coordsize="90,90">
            <v:shape style="position:absolute;left:1560;top:116;width:75;height:75" id="docshape209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09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4.B.3</w:t>
      </w:r>
      <w:r>
        <w:rPr>
          <w:spacing w:val="-14"/>
          <w:sz w:val="24"/>
        </w:rPr>
        <w:t> </w:t>
      </w:r>
      <w:r>
        <w:rPr>
          <w:sz w:val="24"/>
        </w:rPr>
        <w:t>VPI_201401_Completing_the_Cycle</w:t>
      </w:r>
    </w:p>
    <w:p>
      <w:pPr>
        <w:pStyle w:val="ListParagraph"/>
        <w:numPr>
          <w:ilvl w:val="0"/>
          <w:numId w:val="6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00352" id="docshapegroup2099" coordorigin="1553,109" coordsize="90,90">
            <v:shape style="position:absolute;left:1560;top:116;width:75;height:75" id="docshape210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0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4.B.1</w:t>
      </w:r>
      <w:r>
        <w:rPr>
          <w:spacing w:val="-14"/>
          <w:sz w:val="24"/>
        </w:rPr>
        <w:t> </w:t>
      </w:r>
      <w:r>
        <w:rPr>
          <w:sz w:val="24"/>
        </w:rPr>
        <w:t>VPI_Assessment_Process_Handbook</w:t>
      </w:r>
    </w:p>
    <w:p>
      <w:pPr>
        <w:pStyle w:val="ListParagraph"/>
        <w:numPr>
          <w:ilvl w:val="0"/>
          <w:numId w:val="6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00864" id="docshapegroup2102" coordorigin="1553,109" coordsize="90,90">
            <v:shape style="position:absolute;left:1560;top:116;width:75;height:75" id="docshape210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0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4.B.2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VPI_Assessment_Documentation_Report_2016</w:t>
      </w:r>
    </w:p>
    <w:p>
      <w:pPr>
        <w:pStyle w:val="ListParagraph"/>
        <w:numPr>
          <w:ilvl w:val="0"/>
          <w:numId w:val="6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01376" id="docshapegroup2105" coordorigin="1553,109" coordsize="90,90">
            <v:shape style="position:absolute;left:1560;top:116;width:75;height:75" id="docshape210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0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4.B.1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VPI_Roles_and_Responsibilities_for_the_Assessment_of_Student_Learning</w:t>
      </w:r>
    </w:p>
    <w:p>
      <w:pPr>
        <w:pStyle w:val="ListParagraph"/>
        <w:numPr>
          <w:ilvl w:val="0"/>
          <w:numId w:val="6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01888" id="docshapegroup2108" coordorigin="1553,109" coordsize="90,90">
            <v:shape style="position:absolute;left:1560;top:116;width:75;height:75" id="docshape210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1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4.B.2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VPI_Course_Competences_Currently-Assessed_updated-01222016</w:t>
      </w:r>
    </w:p>
    <w:p>
      <w:pPr>
        <w:pStyle w:val="ListParagraph"/>
        <w:numPr>
          <w:ilvl w:val="0"/>
          <w:numId w:val="6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02400" id="docshapegroup2111" coordorigin="1553,109" coordsize="90,90">
            <v:shape style="position:absolute;left:1560;top:116;width:75;height:75" id="docshape211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1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4.A.1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VPI_Business_Program_Review_Spring_2017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102912" id="docshapegroup2114" coordorigin="1553,109" coordsize="90,90">
            <v:shape style="position:absolute;left:1560;top:116;width:75;height:75" id="docshape211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1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10</w:t>
      </w:r>
      <w:r>
        <w:rPr>
          <w:spacing w:val="-12"/>
        </w:rPr>
        <w:t> </w:t>
      </w:r>
      <w:r>
        <w:rPr/>
        <w:t>4.B.1</w:t>
      </w:r>
      <w:r>
        <w:rPr>
          <w:spacing w:val="-11"/>
        </w:rPr>
        <w:t> </w:t>
      </w:r>
      <w:r>
        <w:rPr/>
        <w:t>VPI_Assessment_Presentation_Harrington</w:t>
      </w:r>
    </w:p>
    <w:p>
      <w:pPr>
        <w:pStyle w:val="ListParagraph"/>
        <w:numPr>
          <w:ilvl w:val="0"/>
          <w:numId w:val="6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03424" id="docshapegroup2117" coordorigin="1553,109" coordsize="90,90">
            <v:shape style="position:absolute;left:1560;top:116;width:75;height:75" id="docshape211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1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4.B.2</w:t>
      </w:r>
      <w:r>
        <w:rPr>
          <w:spacing w:val="-12"/>
          <w:sz w:val="24"/>
        </w:rPr>
        <w:t> </w:t>
      </w:r>
      <w:r>
        <w:rPr>
          <w:sz w:val="24"/>
        </w:rPr>
        <w:t>PRES_Grad_Survey_Comparisons</w:t>
      </w:r>
    </w:p>
    <w:p>
      <w:pPr>
        <w:pStyle w:val="ListParagraph"/>
        <w:numPr>
          <w:ilvl w:val="0"/>
          <w:numId w:val="6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03936" id="docshapegroup2120" coordorigin="1553,109" coordsize="90,90">
            <v:shape style="position:absolute;left:1560;top:116;width:75;height:75" id="docshape212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2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4.B.1</w:t>
      </w:r>
      <w:r>
        <w:rPr>
          <w:spacing w:val="-14"/>
          <w:sz w:val="24"/>
        </w:rPr>
        <w:t> </w:t>
      </w:r>
      <w:r>
        <w:rPr>
          <w:sz w:val="24"/>
        </w:rPr>
        <w:t>VPI_Co-Curricular_Assessment_Process</w:t>
      </w:r>
    </w:p>
    <w:p>
      <w:pPr>
        <w:pStyle w:val="ListParagraph"/>
        <w:numPr>
          <w:ilvl w:val="0"/>
          <w:numId w:val="69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04448" id="docshapegroup2123" coordorigin="1553,109" coordsize="90,90">
            <v:shape style="position:absolute;left:1560;top:116;width:75;height:75" id="docshape212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2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4.B.2</w:t>
      </w:r>
      <w:r>
        <w:rPr>
          <w:spacing w:val="-13"/>
          <w:sz w:val="24"/>
        </w:rPr>
        <w:t> </w:t>
      </w:r>
      <w:r>
        <w:rPr>
          <w:sz w:val="24"/>
        </w:rPr>
        <w:t>VPI_Co-Curricular_Assessment_Report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352320;mso-wrap-distance-left:0;mso-wrap-distance-right:0" id="docshape2126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4.C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775"/>
      </w:pPr>
      <w:r>
        <w:rPr/>
        <w:t>The institution demonstrates a commitment to educational improvement through ongoing attention to</w:t>
      </w:r>
      <w:r>
        <w:rPr>
          <w:spacing w:val="-57"/>
        </w:rPr>
        <w:t> </w:t>
      </w:r>
      <w:r>
        <w:rPr/>
        <w:t>retention, persistence, and completion rates in its degree and certificate programs.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082" w:hanging="300"/>
        <w:jc w:val="left"/>
        <w:rPr>
          <w:sz w:val="24"/>
        </w:rPr>
      </w:pPr>
      <w:r>
        <w:rPr>
          <w:sz w:val="24"/>
        </w:rPr>
        <w:t>The institution has defined goals for student retention, persistence, and completion that are</w:t>
      </w:r>
      <w:r>
        <w:rPr>
          <w:spacing w:val="1"/>
          <w:sz w:val="24"/>
        </w:rPr>
        <w:t> </w:t>
      </w:r>
      <w:r>
        <w:rPr>
          <w:sz w:val="24"/>
        </w:rPr>
        <w:t>ambitious but attainable and appropriate to its mission, student populations, and educational</w:t>
      </w:r>
      <w:r>
        <w:rPr>
          <w:spacing w:val="-57"/>
          <w:sz w:val="24"/>
        </w:rPr>
        <w:t> </w:t>
      </w:r>
      <w:r>
        <w:rPr>
          <w:sz w:val="24"/>
        </w:rPr>
        <w:t>offerings.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610" w:hanging="300"/>
        <w:jc w:val="left"/>
        <w:rPr>
          <w:sz w:val="24"/>
        </w:rPr>
      </w:pPr>
      <w:r>
        <w:rPr>
          <w:sz w:val="24"/>
        </w:rPr>
        <w:t>The institution collects and analyzes information on student retention, persistence, and</w:t>
      </w:r>
      <w:r>
        <w:rPr>
          <w:spacing w:val="-57"/>
          <w:sz w:val="24"/>
        </w:rPr>
        <w:t> </w:t>
      </w:r>
      <w:r>
        <w:rPr>
          <w:sz w:val="24"/>
        </w:rPr>
        <w:t>completion of its programs.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857" w:hanging="300"/>
        <w:jc w:val="left"/>
        <w:rPr>
          <w:sz w:val="24"/>
        </w:rPr>
      </w:pPr>
      <w:r>
        <w:rPr>
          <w:sz w:val="24"/>
        </w:rPr>
        <w:t>The institution uses information on student retention, persistence, and completion of programs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 improvements as warranted</w:t>
      </w:r>
      <w:r>
        <w:rPr>
          <w:spacing w:val="-1"/>
          <w:sz w:val="24"/>
        </w:rPr>
        <w:t> </w:t>
      </w:r>
      <w:r>
        <w:rPr>
          <w:sz w:val="24"/>
        </w:rPr>
        <w:t>by the data.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980" w:hanging="300"/>
        <w:jc w:val="left"/>
        <w:rPr>
          <w:sz w:val="24"/>
        </w:rPr>
      </w:pPr>
      <w:r>
        <w:rPr>
          <w:sz w:val="24"/>
        </w:rPr>
        <w:t>The institution’s processes and methodologies for collecting and analyzing information on</w:t>
      </w:r>
      <w:r>
        <w:rPr>
          <w:spacing w:val="1"/>
          <w:sz w:val="24"/>
        </w:rPr>
        <w:t> </w:t>
      </w:r>
      <w:r>
        <w:rPr>
          <w:sz w:val="24"/>
        </w:rPr>
        <w:t>student retention, persistence, and completion of programs reflect good practice. (Institutions</w:t>
      </w:r>
      <w:r>
        <w:rPr>
          <w:spacing w:val="-58"/>
          <w:sz w:val="24"/>
        </w:rPr>
        <w:t> </w:t>
      </w:r>
      <w:r>
        <w:rPr>
          <w:sz w:val="24"/>
        </w:rPr>
        <w:t>are not required to use IPEDS definitions in their determination of persistence or completion</w:t>
      </w:r>
      <w:r>
        <w:rPr>
          <w:spacing w:val="-57"/>
          <w:sz w:val="24"/>
        </w:rPr>
        <w:t> </w:t>
      </w:r>
      <w:r>
        <w:rPr>
          <w:sz w:val="24"/>
        </w:rPr>
        <w:t>rates. Institutions are encouraged to choose measures that are suitable to their student</w:t>
      </w:r>
      <w:r>
        <w:rPr>
          <w:spacing w:val="1"/>
          <w:sz w:val="24"/>
        </w:rPr>
        <w:t> </w:t>
      </w:r>
      <w:r>
        <w:rPr>
          <w:sz w:val="24"/>
        </w:rPr>
        <w:t>populations, but institutions are accountable for the validity of their measures.)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4.C.1.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680"/>
      </w:pPr>
      <w:r>
        <w:rPr/>
        <w:t>Three</w:t>
      </w:r>
      <w:r>
        <w:rPr>
          <w:spacing w:val="-1"/>
        </w:rPr>
        <w:t> </w:t>
      </w:r>
      <w:r>
        <w:rPr/>
        <w:t>measurable</w:t>
      </w:r>
      <w:r>
        <w:rPr>
          <w:spacing w:val="-2"/>
        </w:rPr>
        <w:t> </w:t>
      </w:r>
      <w:r>
        <w:rPr>
          <w:color w:val="0000ED"/>
          <w:u w:val="single" w:color="0000ED"/>
        </w:rPr>
        <w:t>goals</w:t>
      </w:r>
      <w:r>
        <w:rPr>
          <w:color w:val="0000ED"/>
        </w:rPr>
        <w:t> </w:t>
      </w:r>
      <w:r>
        <w:rPr/>
        <w:t>for</w:t>
      </w:r>
      <w:r>
        <w:rPr>
          <w:spacing w:val="-1"/>
        </w:rPr>
        <w:t> </w:t>
      </w:r>
      <w:r>
        <w:rPr/>
        <w:t>Barton retention, persistence,</w:t>
      </w:r>
      <w:r>
        <w:rPr>
          <w:spacing w:val="-1"/>
        </w:rPr>
        <w:t> </w:t>
      </w:r>
      <w:r>
        <w:rPr/>
        <w:t>and completion effort are</w:t>
      </w:r>
      <w:r>
        <w:rPr>
          <w:spacing w:val="-1"/>
        </w:rPr>
        <w:t> </w:t>
      </w:r>
      <w:r>
        <w:rPr/>
        <w:t>to increase: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1535"/>
      </w:pPr>
      <w:r>
        <w:rPr/>
        <w:pict>
          <v:group style="position:absolute;margin-left:77.625pt;margin-top:5.354795pt;width:4.5pt;height:4.5pt;mso-position-horizontal-relative:page;mso-position-vertical-relative:paragraph;z-index:16105472" id="docshapegroup2127" coordorigin="1553,107" coordsize="90,90">
            <v:shape style="position:absolute;left:1560;top:114;width:75;height:75" id="docshape212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12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first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second-year</w:t>
      </w:r>
      <w:r>
        <w:rPr>
          <w:spacing w:val="-3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rates</w:t>
      </w:r>
      <w:r>
        <w:rPr>
          <w:spacing w:val="-2"/>
        </w:rPr>
        <w:t> </w:t>
      </w:r>
      <w:r>
        <w:rPr/>
        <w:t>(for</w:t>
      </w:r>
      <w:r>
        <w:rPr>
          <w:spacing w:val="-1"/>
        </w:rPr>
        <w:t> </w:t>
      </w:r>
      <w:r>
        <w:rPr/>
        <w:t>full-time,</w:t>
      </w:r>
      <w:r>
        <w:rPr>
          <w:spacing w:val="-2"/>
        </w:rPr>
        <w:t> </w:t>
      </w:r>
      <w:r>
        <w:rPr/>
        <w:t>first-time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seeking</w:t>
      </w:r>
      <w:r>
        <w:rPr>
          <w:spacing w:val="-57"/>
        </w:rPr>
        <w:t> </w:t>
      </w:r>
      <w:r>
        <w:rPr/>
        <w:t>students),</w:t>
      </w:r>
    </w:p>
    <w:p>
      <w:pPr>
        <w:pStyle w:val="BodyText"/>
        <w:spacing w:line="235" w:lineRule="auto"/>
        <w:ind w:left="1280" w:right="789"/>
      </w:pPr>
      <w:r>
        <w:rPr/>
        <w:pict>
          <v:group style="position:absolute;margin-left:77.625pt;margin-top:5.354795pt;width:4.5pt;height:4.5pt;mso-position-horizontal-relative:page;mso-position-vertical-relative:paragraph;z-index:16105984" id="docshapegroup2130" coordorigin="1553,107" coordsize="90,90">
            <v:shape style="position:absolute;left:1560;top:114;width:75;height:75" id="docshape213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13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106496" id="docshapegroup2133" coordorigin="1553,377" coordsize="90,90">
            <v:shape style="position:absolute;left:1560;top:384;width:75;height:75" id="docshape213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13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first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second-year</w:t>
      </w:r>
      <w:r>
        <w:rPr>
          <w:spacing w:val="-3"/>
        </w:rPr>
        <w:t> </w:t>
      </w:r>
      <w:r>
        <w:rPr/>
        <w:t>retention</w:t>
      </w:r>
      <w:r>
        <w:rPr>
          <w:spacing w:val="-3"/>
        </w:rPr>
        <w:t> </w:t>
      </w:r>
      <w:r>
        <w:rPr/>
        <w:t>rates</w:t>
      </w:r>
      <w:r>
        <w:rPr>
          <w:spacing w:val="-2"/>
        </w:rPr>
        <w:t> </w:t>
      </w:r>
      <w:r>
        <w:rPr/>
        <w:t>(first-time,</w:t>
      </w:r>
      <w:r>
        <w:rPr>
          <w:spacing w:val="-2"/>
        </w:rPr>
        <w:t> </w:t>
      </w:r>
      <w:r>
        <w:rPr/>
        <w:t>part-time,</w:t>
      </w:r>
      <w:r>
        <w:rPr>
          <w:spacing w:val="-2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seeking</w:t>
      </w:r>
      <w:r>
        <w:rPr>
          <w:spacing w:val="-3"/>
        </w:rPr>
        <w:t> </w:t>
      </w:r>
      <w:r>
        <w:rPr/>
        <w:t>students),</w:t>
      </w:r>
      <w:r>
        <w:rPr>
          <w:spacing w:val="-57"/>
        </w:rPr>
        <w:t> </w:t>
      </w:r>
      <w:r>
        <w:rPr/>
        <w:t>three-year graduation rates (first-time, full-time degree or certificate-seeking students who</w:t>
      </w:r>
      <w:r>
        <w:rPr>
          <w:spacing w:val="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150% of normal time).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89"/>
      </w:pPr>
      <w:r>
        <w:rPr/>
        <w:t>The Executive Leadership Team reviewed five-year institutional data as well as data from the that</w:t>
      </w:r>
      <w:r>
        <w:rPr>
          <w:spacing w:val="1"/>
        </w:rPr>
        <w:t> </w:t>
      </w:r>
      <w:r>
        <w:rPr/>
        <w:t>National Center for Education Statistics and the National Community College Benchmark Project to</w:t>
      </w:r>
      <w:r>
        <w:rPr>
          <w:spacing w:val="1"/>
        </w:rPr>
        <w:t> </w:t>
      </w:r>
      <w:r>
        <w:rPr/>
        <w:t>identify ambitious but attainable goals. The work of the Team continues as it endeavors to validate</w:t>
      </w:r>
      <w:r>
        <w:rPr>
          <w:spacing w:val="1"/>
        </w:rPr>
        <w:t> </w:t>
      </w:r>
      <w:r>
        <w:rPr/>
        <w:t>data and identify goals that are comparable to benchmark institutions. The next step for the Team is to</w:t>
      </w:r>
      <w:r>
        <w:rPr>
          <w:spacing w:val="-57"/>
        </w:rPr>
        <w:t> </w:t>
      </w:r>
      <w:r>
        <w:rPr/>
        <w:t>develop an Enrollment Management Plan that incorporates recruitment, retention, and completion</w:t>
      </w:r>
      <w:r>
        <w:rPr>
          <w:spacing w:val="1"/>
        </w:rPr>
        <w:t> </w:t>
      </w:r>
      <w:r>
        <w:rPr/>
        <w:t>goals, strategies/actions, data collection and analysis processes, marketing, and other critical</w:t>
      </w:r>
      <w:r>
        <w:rPr>
          <w:spacing w:val="1"/>
        </w:rPr>
        <w:t> </w:t>
      </w:r>
      <w:r>
        <w:rPr/>
        <w:t>components to guide Barton’s efforts.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1369"/>
      </w:pPr>
      <w:r>
        <w:rPr/>
        <w:t>As evidenced by the improvement projects (see 4.C.3) designed to address these indicators, the</w:t>
      </w:r>
      <w:r>
        <w:rPr>
          <w:spacing w:val="-57"/>
        </w:rPr>
        <w:t> </w:t>
      </w:r>
      <w:r>
        <w:rPr/>
        <w:t>college is committed to effecting institutional changes.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768"/>
      </w:pPr>
      <w:r>
        <w:rPr/>
        <w:t>In cooperation with the Kansas Board of Regents (KBOR) the college has established performance</w:t>
      </w:r>
      <w:r>
        <w:rPr>
          <w:spacing w:val="1"/>
        </w:rPr>
        <w:t> </w:t>
      </w:r>
      <w:r>
        <w:rPr/>
        <w:t>agreements which guide the college in supporting the </w:t>
      </w:r>
      <w:r>
        <w:rPr>
          <w:color w:val="0000ED"/>
          <w:u w:val="single" w:color="0000ED"/>
        </w:rPr>
        <w:t>State of Kansas Foresight 2020 Strategic Plan</w:t>
      </w:r>
      <w:r>
        <w:rPr/>
        <w:t>,</w:t>
      </w:r>
      <w:r>
        <w:rPr>
          <w:spacing w:val="1"/>
        </w:rPr>
        <w:t> </w:t>
      </w:r>
      <w:r>
        <w:rPr/>
        <w:t>the plan sets long-range achievement goals that are measurable, reportable, and ensures the state’s</w:t>
      </w:r>
      <w:r>
        <w:rPr>
          <w:spacing w:val="1"/>
        </w:rPr>
        <w:t> </w:t>
      </w:r>
      <w:r>
        <w:rPr/>
        <w:t>higher education system meets Kansans’ expectations. Each year the performance agreements are</w:t>
      </w:r>
      <w:r>
        <w:rPr>
          <w:spacing w:val="1"/>
        </w:rPr>
        <w:t> </w:t>
      </w:r>
      <w:r>
        <w:rPr/>
        <w:t>evaluated by KBOR staff to ensure that Barton is making progress. Of the six indicators over the past</w:t>
      </w:r>
      <w:r>
        <w:rPr>
          <w:spacing w:val="-57"/>
        </w:rPr>
        <w:t> </w:t>
      </w:r>
      <w:r>
        <w:rPr/>
        <w:t>6</w:t>
      </w:r>
      <w:r>
        <w:rPr>
          <w:spacing w:val="-1"/>
        </w:rPr>
        <w:t> </w:t>
      </w:r>
      <w:r>
        <w:rPr/>
        <w:t>years Barton has met KBOR’s</w:t>
      </w:r>
      <w:r>
        <w:rPr>
          <w:spacing w:val="-1"/>
        </w:rPr>
        <w:t> </w:t>
      </w:r>
      <w:r>
        <w:rPr/>
        <w:t>expectations.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Heading3"/>
        <w:spacing w:before="80"/>
      </w:pPr>
      <w:r>
        <w:rPr/>
        <w:t>4.C.2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876"/>
      </w:pPr>
      <w:r>
        <w:rPr/>
        <w:t>The office of </w:t>
      </w:r>
      <w:r>
        <w:rPr>
          <w:color w:val="0000ED"/>
          <w:u w:val="single" w:color="0000ED"/>
        </w:rPr>
        <w:t>Institutional Research (IR)</w:t>
      </w:r>
      <w:r>
        <w:rPr>
          <w:color w:val="0000ED"/>
        </w:rPr>
        <w:t> </w:t>
      </w:r>
      <w:r>
        <w:rPr/>
        <w:t>has primary responsibility oversight for collection,</w:t>
      </w:r>
      <w:r>
        <w:rPr>
          <w:spacing w:val="1"/>
        </w:rPr>
        <w:t> </w:t>
      </w:r>
      <w:r>
        <w:rPr/>
        <w:t>analyzing, and reporting information on student retention, persistence, and completion to support</w:t>
      </w:r>
      <w:r>
        <w:rPr>
          <w:spacing w:val="1"/>
        </w:rPr>
        <w:t> </w:t>
      </w:r>
      <w:r>
        <w:rPr/>
        <w:t>administrative decision-making. (</w:t>
      </w:r>
      <w:r>
        <w:rPr>
          <w:color w:val="0000ED"/>
          <w:u w:val="single" w:color="0000ED"/>
        </w:rPr>
        <w:t>KPI Overview, Enrollment Report</w:t>
      </w:r>
      <w:r>
        <w:rPr/>
        <w:t>). The data are also compared to</w:t>
      </w:r>
      <w:r>
        <w:rPr>
          <w:spacing w:val="-57"/>
        </w:rPr>
        <w:t> </w:t>
      </w:r>
      <w:r>
        <w:rPr/>
        <w:t>other colleges using reports from the National Community College Benchmark Project (</w:t>
      </w:r>
      <w:r>
        <w:rPr>
          <w:color w:val="0000ED"/>
          <w:u w:val="single" w:color="0000ED"/>
        </w:rPr>
        <w:t>NCCBP</w:t>
      </w:r>
      <w:r>
        <w:rPr/>
        <w:t>)</w:t>
      </w:r>
      <w:r>
        <w:rPr>
          <w:spacing w:val="1"/>
        </w:rPr>
        <w:t> </w:t>
      </w:r>
      <w:r>
        <w:rPr/>
        <w:t>which provides peer comparison reports that include persistence, transfer, and completion</w:t>
      </w:r>
      <w:r>
        <w:rPr>
          <w:spacing w:val="1"/>
        </w:rPr>
        <w:t> </w:t>
      </w:r>
      <w:r>
        <w:rPr/>
        <w:t>information. These data are used to generate internal reports for Instruction, Student Services,</w:t>
      </w:r>
      <w:r>
        <w:rPr>
          <w:spacing w:val="1"/>
        </w:rPr>
        <w:t> </w:t>
      </w:r>
      <w:r>
        <w:rPr/>
        <w:t>Administrative Services, and the President’s Office. The reports also serve as a resource for</w:t>
      </w:r>
      <w:r>
        <w:rPr>
          <w:spacing w:val="1"/>
        </w:rPr>
        <w:t> </w:t>
      </w:r>
      <w:r>
        <w:rPr/>
        <w:t>institutional,</w:t>
      </w:r>
      <w:r>
        <w:rPr>
          <w:spacing w:val="-1"/>
        </w:rPr>
        <w:t> </w:t>
      </w:r>
      <w:r>
        <w:rPr/>
        <w:t>divisional, and</w:t>
      </w:r>
      <w:r>
        <w:rPr>
          <w:spacing w:val="-1"/>
        </w:rPr>
        <w:t> </w:t>
      </w:r>
      <w:r>
        <w:rPr/>
        <w:t>departmental teams</w:t>
      </w:r>
      <w:r>
        <w:rPr>
          <w:spacing w:val="-1"/>
        </w:rPr>
        <w:t> </w:t>
      </w:r>
      <w:r>
        <w:rPr/>
        <w:t>to support</w:t>
      </w:r>
      <w:r>
        <w:rPr>
          <w:spacing w:val="-1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planning efforts.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682"/>
      </w:pPr>
      <w:r>
        <w:rPr/>
        <w:t>Institutional Research administers the Community College Student Survey of Engagement (CCSSE)</w:t>
      </w:r>
      <w:r>
        <w:rPr>
          <w:spacing w:val="1"/>
        </w:rPr>
        <w:t> </w:t>
      </w:r>
      <w:r>
        <w:rPr/>
        <w:t>every two years and the resulting </w:t>
      </w:r>
      <w:r>
        <w:rPr>
          <w:color w:val="0000ED"/>
          <w:u w:val="single" w:color="0000ED"/>
        </w:rPr>
        <w:t>Key Findings Report</w:t>
      </w:r>
      <w:r>
        <w:rPr>
          <w:color w:val="0000ED"/>
        </w:rPr>
        <w:t> </w:t>
      </w:r>
      <w:r>
        <w:rPr/>
        <w:t>are among the data used to make decisions and</w:t>
      </w:r>
      <w:r>
        <w:rPr>
          <w:spacing w:val="-58"/>
        </w:rPr>
        <w:t> </w:t>
      </w:r>
      <w:r>
        <w:rPr/>
        <w:t>changes at the College. Other reports generated by IR for submission to internal and external entities</w:t>
      </w:r>
      <w:r>
        <w:rPr>
          <w:spacing w:val="1"/>
        </w:rPr>
        <w:t> </w:t>
      </w:r>
      <w:r>
        <w:rPr/>
        <w:t>include </w:t>
      </w:r>
      <w:r>
        <w:rPr>
          <w:color w:val="0000ED"/>
          <w:u w:val="single" w:color="0000ED"/>
        </w:rPr>
        <w:t>IPEDS</w:t>
      </w:r>
      <w:r>
        <w:rPr/>
        <w:t>, the </w:t>
      </w:r>
      <w:r>
        <w:rPr>
          <w:color w:val="0000ED"/>
          <w:u w:val="single" w:color="0000ED"/>
        </w:rPr>
        <w:t>Kansas Board of Regents</w:t>
      </w:r>
      <w:r>
        <w:rPr/>
        <w:t>, </w:t>
      </w:r>
      <w:r>
        <w:rPr>
          <w:color w:val="0000ED"/>
          <w:u w:val="single" w:color="0000ED"/>
        </w:rPr>
        <w:t>Board ENDS Monitoring reports</w:t>
      </w:r>
      <w:r>
        <w:rPr/>
        <w:t>, and </w:t>
      </w:r>
      <w:r>
        <w:rPr>
          <w:color w:val="0000ED"/>
          <w:u w:val="single" w:color="0000ED"/>
        </w:rPr>
        <w:t>Frequently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Requested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Data</w:t>
      </w:r>
      <w:r>
        <w:rPr/>
        <w:t>.</w:t>
      </w:r>
    </w:p>
    <w:p>
      <w:pPr>
        <w:pStyle w:val="Heading3"/>
        <w:spacing w:before="234"/>
      </w:pPr>
      <w:r>
        <w:rPr/>
        <w:t>4.C.3.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89"/>
      </w:pPr>
      <w:r>
        <w:rPr/>
        <w:t>Barton’s actions for improving student retention, persistence, and program completions incorporate</w:t>
      </w:r>
      <w:r>
        <w:rPr>
          <w:spacing w:val="1"/>
        </w:rPr>
        <w:t> </w:t>
      </w:r>
      <w:r>
        <w:rPr/>
        <w:t>multiple strategies. Most of the projects include faculty, support staff, and administrator participation</w:t>
      </w:r>
      <w:r>
        <w:rPr>
          <w:spacing w:val="-57"/>
        </w:rPr>
        <w:t> </w:t>
      </w:r>
      <w:r>
        <w:rPr/>
        <w:t>in planning and project execution. Although the impetus for the pilot comes from student retention,</w:t>
      </w:r>
      <w:r>
        <w:rPr>
          <w:spacing w:val="1"/>
        </w:rPr>
        <w:t> </w:t>
      </w:r>
      <w:r>
        <w:rPr/>
        <w:t>persistence,</w:t>
      </w:r>
      <w:r>
        <w:rPr>
          <w:spacing w:val="-1"/>
        </w:rPr>
        <w:t> </w:t>
      </w:r>
      <w:r>
        <w:rPr/>
        <w:t>and completion,</w:t>
      </w:r>
      <w:r>
        <w:rPr>
          <w:spacing w:val="-1"/>
        </w:rPr>
        <w:t> </w:t>
      </w:r>
      <w:r>
        <w:rPr/>
        <w:t>most of the</w:t>
      </w:r>
      <w:r>
        <w:rPr>
          <w:spacing w:val="-1"/>
        </w:rPr>
        <w:t> </w:t>
      </w:r>
      <w:r>
        <w:rPr/>
        <w:t>pilots incorporate</w:t>
      </w:r>
      <w:r>
        <w:rPr>
          <w:spacing w:val="-1"/>
        </w:rPr>
        <w:t> </w:t>
      </w:r>
      <w:r>
        <w:rPr/>
        <w:t>plans also to</w:t>
      </w:r>
      <w:r>
        <w:rPr>
          <w:spacing w:val="-1"/>
        </w:rPr>
        <w:t> </w:t>
      </w:r>
      <w:r>
        <w:rPr/>
        <w:t>address sub-issues.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  <w:spacing w:line="444" w:lineRule="auto"/>
      </w:pPr>
      <w:r>
        <w:rPr/>
        <w:t>Barton</w:t>
      </w:r>
      <w:r>
        <w:rPr>
          <w:spacing w:val="-4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5"/>
        </w:rPr>
        <w:t> </w:t>
      </w:r>
      <w:r>
        <w:rPr/>
        <w:t>Student</w:t>
      </w:r>
      <w:r>
        <w:rPr>
          <w:spacing w:val="-5"/>
        </w:rPr>
        <w:t> </w:t>
      </w:r>
      <w:r>
        <w:rPr/>
        <w:t>Retention,</w:t>
      </w:r>
      <w:r>
        <w:rPr>
          <w:spacing w:val="-4"/>
        </w:rPr>
        <w:t> </w:t>
      </w:r>
      <w:r>
        <w:rPr/>
        <w:t>Persistence,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Programs</w:t>
      </w:r>
      <w:r>
        <w:rPr>
          <w:spacing w:val="-57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spacing w:line="235" w:lineRule="auto" w:before="3"/>
        <w:ind w:left="680" w:right="703" w:firstLine="60"/>
      </w:pPr>
      <w:r>
        <w:rPr/>
        <w:t>Three years ago, based on information received from other schools and conferences, a student</w:t>
      </w:r>
      <w:r>
        <w:rPr>
          <w:spacing w:val="1"/>
        </w:rPr>
        <w:t> </w:t>
      </w:r>
      <w:r>
        <w:rPr/>
        <w:t>services team developed a strategy to improve the engagement between Advisors and Advisees with a</w:t>
      </w:r>
      <w:r>
        <w:rPr>
          <w:spacing w:val="-58"/>
        </w:rPr>
        <w:t> </w:t>
      </w:r>
      <w:r>
        <w:rPr/>
        <w:t>series of emails throughout the semester. The topics are situational. For example, a ‘Welcome’</w:t>
      </w:r>
      <w:r>
        <w:rPr>
          <w:spacing w:val="1"/>
        </w:rPr>
        <w:t> </w:t>
      </w:r>
      <w:r>
        <w:rPr/>
        <w:t>communications before semester start, a ‘Checking in’ email a third into the semester to see how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are doing, other motivational or informational messages, etc.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88"/>
      </w:pPr>
      <w:r>
        <w:rPr/>
        <w:t>The pilot is voluntary for advisors. As the </w:t>
      </w:r>
      <w:r>
        <w:rPr>
          <w:color w:val="0000ED"/>
          <w:u w:val="single" w:color="0000ED"/>
        </w:rPr>
        <w:t>data</w:t>
      </w:r>
      <w:r>
        <w:rPr>
          <w:color w:val="0000ED"/>
        </w:rPr>
        <w:t> </w:t>
      </w:r>
      <w:r>
        <w:rPr/>
        <w:t>indicates for the most recent academic year, fall to</w:t>
      </w:r>
      <w:r>
        <w:rPr>
          <w:spacing w:val="1"/>
        </w:rPr>
        <w:t> </w:t>
      </w:r>
      <w:r>
        <w:rPr/>
        <w:t>spring retention is greater for advisees in the Plan. For the last three years, the retention rate for</w:t>
      </w:r>
      <w:r>
        <w:rPr>
          <w:spacing w:val="1"/>
        </w:rPr>
        <w:t> </w:t>
      </w:r>
      <w:r>
        <w:rPr/>
        <w:t>students in the Communication Plan has consistently been higher than those. As a result, the team will</w:t>
      </w:r>
      <w:r>
        <w:rPr>
          <w:spacing w:val="-57"/>
        </w:rPr>
        <w:t> </w:t>
      </w:r>
      <w:r>
        <w:rPr/>
        <w:t>expand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pilot in</w:t>
      </w:r>
      <w:r>
        <w:rPr>
          <w:spacing w:val="-1"/>
        </w:rPr>
        <w:t> </w:t>
      </w:r>
      <w:r>
        <w:rPr/>
        <w:t>the 2017-2018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 the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participating</w:t>
      </w:r>
      <w:r>
        <w:rPr>
          <w:spacing w:val="-1"/>
        </w:rPr>
        <w:t> </w:t>
      </w:r>
      <w:r>
        <w:rPr/>
        <w:t>advisors.</w:t>
      </w:r>
    </w:p>
    <w:p>
      <w:pPr>
        <w:pStyle w:val="BodyText"/>
        <w:rPr>
          <w:sz w:val="26"/>
        </w:rPr>
      </w:pPr>
    </w:p>
    <w:p>
      <w:pPr>
        <w:pStyle w:val="Heading4"/>
        <w:spacing w:before="205"/>
      </w:pPr>
      <w:r>
        <w:rPr/>
        <w:t>Early</w:t>
      </w:r>
      <w:r>
        <w:rPr>
          <w:spacing w:val="-3"/>
        </w:rPr>
        <w:t> </w:t>
      </w:r>
      <w:r>
        <w:rPr/>
        <w:t>Alerting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Grade</w:t>
      </w:r>
      <w:r>
        <w:rPr>
          <w:spacing w:val="-3"/>
        </w:rPr>
        <w:t> </w:t>
      </w:r>
      <w:r>
        <w:rPr/>
        <w:t>Reporting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6"/>
      </w:pPr>
      <w:r>
        <w:rPr/>
        <w:t>Student services selected Barton athletes as the cohort for Phase I of the Early Alert Pilot. The focus</w:t>
      </w:r>
      <w:r>
        <w:rPr>
          <w:spacing w:val="1"/>
        </w:rPr>
        <w:t> </w:t>
      </w:r>
      <w:r>
        <w:rPr/>
        <w:t>of this project is to transition the Barton Early Alert process from instructor initiated to data driven.</w:t>
      </w:r>
      <w:r>
        <w:rPr>
          <w:spacing w:val="1"/>
        </w:rPr>
        <w:t> </w:t>
      </w:r>
      <w:r>
        <w:rPr/>
        <w:t>Canvas, the Barton LMS, now identifies students who appear to be falling behind. At the beginning of</w:t>
      </w:r>
      <w:r>
        <w:rPr>
          <w:spacing w:val="-57"/>
        </w:rPr>
        <w:t> </w:t>
      </w:r>
      <w:r>
        <w:rPr/>
        <w:t>this pilot, the Early Alert reports were generated twice a semester. Based on data and anecdotes from</w:t>
      </w:r>
      <w:r>
        <w:rPr>
          <w:spacing w:val="1"/>
        </w:rPr>
        <w:t> </w:t>
      </w:r>
      <w:r>
        <w:rPr/>
        <w:t>both students and advisors, the reports are distributed on a bi-weekly schedule. Based on</w:t>
      </w:r>
      <w:r>
        <w:rPr>
          <w:spacing w:val="1"/>
        </w:rPr>
        <w:t> </w:t>
      </w:r>
      <w:r>
        <w:rPr/>
        <w:t>improvements in academic performance, the Athletic Department added an ‘Athletic Mentor’ to</w:t>
      </w:r>
      <w:r>
        <w:rPr>
          <w:spacing w:val="1"/>
        </w:rPr>
        <w:t> </w:t>
      </w:r>
      <w:r>
        <w:rPr/>
        <w:t>provide timely support services. Additionally, based on the success of the Athletic Pilot, the College</w:t>
      </w:r>
      <w:r>
        <w:rPr>
          <w:spacing w:val="1"/>
        </w:rPr>
        <w:t> </w:t>
      </w:r>
      <w:r>
        <w:rPr/>
        <w:t>expanded</w:t>
      </w:r>
      <w:r>
        <w:rPr>
          <w:spacing w:val="-1"/>
        </w:rPr>
        <w:t> </w:t>
      </w:r>
      <w:r>
        <w:rPr/>
        <w:t>the pilot to</w:t>
      </w:r>
      <w:r>
        <w:rPr>
          <w:spacing w:val="-1"/>
        </w:rPr>
        <w:t> </w:t>
      </w:r>
      <w:r>
        <w:rPr/>
        <w:t>include Barton TRIO students</w:t>
      </w:r>
      <w:r>
        <w:rPr>
          <w:spacing w:val="-2"/>
        </w:rPr>
        <w:t> </w:t>
      </w:r>
      <w:r>
        <w:rPr/>
        <w:t>and several</w:t>
      </w:r>
      <w:r>
        <w:rPr>
          <w:spacing w:val="-1"/>
        </w:rPr>
        <w:t> </w:t>
      </w:r>
      <w:r>
        <w:rPr/>
        <w:t>Barton</w:t>
      </w:r>
      <w:r>
        <w:rPr>
          <w:spacing w:val="-1"/>
        </w:rPr>
        <w:t> </w:t>
      </w:r>
      <w:r>
        <w:rPr/>
        <w:t>advisors.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Heading4"/>
        <w:spacing w:before="80"/>
      </w:pPr>
      <w:r>
        <w:rPr/>
        <w:t>Barton</w:t>
      </w:r>
      <w:r>
        <w:rPr>
          <w:spacing w:val="-3"/>
        </w:rPr>
        <w:t> </w:t>
      </w:r>
      <w:r>
        <w:rPr/>
        <w:t>Admissions</w:t>
      </w:r>
      <w:r>
        <w:rPr>
          <w:spacing w:val="-4"/>
        </w:rPr>
        <w:t> </w:t>
      </w:r>
      <w:r>
        <w:rPr/>
        <w:t>Portal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72"/>
      </w:pPr>
      <w:r>
        <w:rPr/>
        <w:t>Recognizing the existing Application and Enrollment processes/systems may be contributing to</w:t>
      </w:r>
      <w:r>
        <w:rPr>
          <w:spacing w:val="1"/>
        </w:rPr>
        <w:t> </w:t>
      </w:r>
      <w:r>
        <w:rPr/>
        <w:t>questionable class choices by new degree-seeking students, Barton is implementing a new Application</w:t>
      </w:r>
      <w:r>
        <w:rPr>
          <w:spacing w:val="-57"/>
        </w:rPr>
        <w:t> </w:t>
      </w:r>
      <w:r>
        <w:rPr/>
        <w:t>Portal. This</w:t>
      </w:r>
      <w:r>
        <w:rPr>
          <w:spacing w:val="2"/>
        </w:rPr>
        <w:t> </w:t>
      </w:r>
      <w:r>
        <w:rPr/>
        <w:t>activity</w:t>
      </w:r>
      <w:r>
        <w:rPr>
          <w:spacing w:val="2"/>
        </w:rPr>
        <w:t> </w:t>
      </w:r>
      <w:r>
        <w:rPr/>
        <w:t>builds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experiences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Plan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portal</w:t>
      </w:r>
      <w:r>
        <w:rPr>
          <w:spacing w:val="1"/>
        </w:rPr>
        <w:t> </w:t>
      </w:r>
      <w:r>
        <w:rPr/>
        <w:t>is layered on the Salesforce CRM and provides powerful communication work flows to help guide</w:t>
      </w:r>
      <w:r>
        <w:rPr>
          <w:spacing w:val="1"/>
        </w:rPr>
        <w:t> </w:t>
      </w:r>
      <w:r>
        <w:rPr/>
        <w:t>students through the application – enrollment process. The pilot cohort includes all new degree-</w:t>
      </w:r>
      <w:r>
        <w:rPr>
          <w:spacing w:val="1"/>
        </w:rPr>
        <w:t> </w:t>
      </w:r>
      <w:r>
        <w:rPr/>
        <w:t>seeking students who choose to enroll with the Barton Admissions Portal. Eventually, based on the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plan the majority of students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use the Portal.</w:t>
      </w:r>
    </w:p>
    <w:p>
      <w:pPr>
        <w:pStyle w:val="Heading4"/>
        <w:spacing w:before="232"/>
      </w:pPr>
      <w:r>
        <w:rPr/>
        <w:t>DegreeWorks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682"/>
      </w:pPr>
      <w:r>
        <w:rPr/>
        <w:t>Noting a need for improved advising tools for academic advisors and self-service options for students,</w:t>
      </w:r>
      <w:r>
        <w:rPr>
          <w:spacing w:val="-57"/>
        </w:rPr>
        <w:t> </w:t>
      </w:r>
      <w:r>
        <w:rPr/>
        <w:t>Barton</w:t>
      </w:r>
      <w:r>
        <w:rPr>
          <w:spacing w:val="-2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color w:val="0000ED"/>
          <w:u w:val="single" w:color="0000ED"/>
        </w:rPr>
        <w:t>Degree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Works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Degree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Audit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System</w:t>
      </w:r>
      <w:r>
        <w:rPr>
          <w:color w:val="0000ED"/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2013-2014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line="235" w:lineRule="auto"/>
        <w:ind w:left="680" w:right="691"/>
      </w:pPr>
      <w:r>
        <w:rPr/>
        <w:t>Program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graduation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scribed</w:t>
      </w:r>
      <w:r>
        <w:rPr>
          <w:spacing w:val="-4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Degree</w:t>
      </w:r>
      <w:r>
        <w:rPr>
          <w:spacing w:val="-4"/>
        </w:rPr>
        <w:t> </w:t>
      </w:r>
      <w:r>
        <w:rPr/>
        <w:t>Works</w:t>
      </w:r>
      <w:r>
        <w:rPr>
          <w:spacing w:val="-2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which</w:t>
      </w:r>
      <w:r>
        <w:rPr>
          <w:spacing w:val="-57"/>
        </w:rPr>
        <w:t> </w:t>
      </w:r>
      <w:r>
        <w:rPr/>
        <w:t>pulls information nightly from the Banner Student Information System. Thus, students and advisors</w:t>
      </w:r>
      <w:r>
        <w:rPr>
          <w:spacing w:val="1"/>
        </w:rPr>
        <w:t> </w:t>
      </w:r>
      <w:r>
        <w:rPr/>
        <w:t>have 24/7 access to real time program status, outstanding requirements, etc. With its business rules</w:t>
      </w:r>
      <w:r>
        <w:rPr>
          <w:spacing w:val="1"/>
        </w:rPr>
        <w:t> </w:t>
      </w:r>
      <w:r>
        <w:rPr/>
        <w:t>based system, Degree Works has enabled Barton to standardize the Degree Audit process. The</w:t>
      </w:r>
      <w:r>
        <w:rPr>
          <w:spacing w:val="1"/>
        </w:rPr>
        <w:t> </w:t>
      </w:r>
      <w:r>
        <w:rPr/>
        <w:t>standardization has measurably reduced the time for Degree Audits. In addition to assisting with</w:t>
      </w:r>
      <w:r>
        <w:rPr>
          <w:spacing w:val="1"/>
        </w:rPr>
        <w:t> </w:t>
      </w:r>
      <w:r>
        <w:rPr/>
        <w:t>current students, Barton has worked to learn the Degree Works reporting capabilities which will assist</w:t>
      </w:r>
      <w:r>
        <w:rPr>
          <w:spacing w:val="-57"/>
        </w:rPr>
        <w:t> </w:t>
      </w:r>
      <w:r>
        <w:rPr/>
        <w:t>in identifying students very close to program completion but who may have stopped out/not returned</w:t>
      </w:r>
      <w:r>
        <w:rPr>
          <w:spacing w:val="1"/>
        </w:rPr>
        <w:t> </w:t>
      </w:r>
      <w:r>
        <w:rPr/>
        <w:t>to Barton to complete their final program requirements. This project will become a new retention</w:t>
      </w:r>
      <w:r>
        <w:rPr>
          <w:spacing w:val="1"/>
        </w:rPr>
        <w:t> </w:t>
      </w:r>
      <w:r>
        <w:rPr/>
        <w:t>initiative for Barton.</w:t>
      </w:r>
    </w:p>
    <w:p>
      <w:pPr>
        <w:pStyle w:val="Heading4"/>
        <w:spacing w:before="230"/>
      </w:pPr>
      <w:r>
        <w:rPr/>
        <w:t>BARTonline</w:t>
      </w:r>
      <w:r>
        <w:rPr>
          <w:spacing w:val="-4"/>
        </w:rPr>
        <w:t> </w:t>
      </w:r>
      <w:r>
        <w:rPr/>
        <w:t>(BOL)</w:t>
      </w:r>
      <w:r>
        <w:rPr>
          <w:spacing w:val="-4"/>
        </w:rPr>
        <w:t> </w:t>
      </w:r>
      <w:r>
        <w:rPr/>
        <w:t>AuditProject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680"/>
      </w:pPr>
      <w:r>
        <w:rPr/>
        <w:t>Issue: online enrollment decline.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88"/>
      </w:pPr>
      <w:r>
        <w:rPr/>
        <w:t>BOL enrollment has been on the decline since Fall 2016 and unfortunately, a turnaround has not</w:t>
      </w:r>
      <w:r>
        <w:rPr>
          <w:spacing w:val="1"/>
        </w:rPr>
        <w:t> </w:t>
      </w:r>
      <w:r>
        <w:rPr/>
        <w:t>occurred this year. The College has more competition than ever in the history of Barton's online</w:t>
      </w:r>
      <w:r>
        <w:rPr>
          <w:spacing w:val="1"/>
        </w:rPr>
        <w:t> </w:t>
      </w:r>
      <w:r>
        <w:rPr/>
        <w:t>offerings and as such, it is important to take a closer look at BOL operations. The focus is on a quality</w:t>
      </w:r>
      <w:r>
        <w:rPr>
          <w:spacing w:val="-57"/>
        </w:rPr>
        <w:t> </w:t>
      </w:r>
      <w:r>
        <w:rPr/>
        <w:t>learning experience and a support system that attracts and retains students to their educational</w:t>
      </w:r>
      <w:r>
        <w:rPr>
          <w:spacing w:val="1"/>
        </w:rPr>
        <w:t> </w:t>
      </w:r>
      <w:r>
        <w:rPr/>
        <w:t>opportunities.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 w:before="1"/>
        <w:ind w:left="680" w:right="1059"/>
      </w:pPr>
      <w:r>
        <w:rPr/>
        <w:t>In response, a BOL audit has been initiated and a cross-functional team is working to review three</w:t>
      </w:r>
      <w:r>
        <w:rPr>
          <w:spacing w:val="-57"/>
        </w:rPr>
        <w:t> </w:t>
      </w:r>
      <w:r>
        <w:rPr/>
        <w:t>operational categories: scheduling/programming, student services, and promotion/marketing. The</w:t>
      </w:r>
      <w:r>
        <w:rPr>
          <w:spacing w:val="1"/>
        </w:rPr>
        <w:t> </w:t>
      </w:r>
      <w:r>
        <w:rPr/>
        <w:t>team's priority is to identify opportunities to restore and grow enrollment, while ensuring effective</w:t>
      </w:r>
      <w:r>
        <w:rPr>
          <w:spacing w:val="-57"/>
        </w:rPr>
        <w:t> </w:t>
      </w:r>
      <w:r>
        <w:rPr/>
        <w:t>processes to support students. The audit is a not a short-term project and involves a myriad of data</w:t>
      </w:r>
      <w:r>
        <w:rPr>
          <w:spacing w:val="-57"/>
        </w:rPr>
        <w:t> </w:t>
      </w:r>
      <w:r>
        <w:rPr/>
        <w:t>points, decisions, and organizational enhancements. It is expected that the Audit Project outcomes</w:t>
      </w:r>
      <w:r>
        <w:rPr>
          <w:spacing w:val="-57"/>
        </w:rPr>
        <w:t> </w:t>
      </w:r>
      <w:r>
        <w:rPr/>
        <w:t>will</w:t>
      </w:r>
      <w:r>
        <w:rPr>
          <w:spacing w:val="-2"/>
        </w:rPr>
        <w:t> </w:t>
      </w:r>
      <w:r>
        <w:rPr/>
        <w:t>evolve into an institutional function and serve</w:t>
      </w:r>
      <w:r>
        <w:rPr>
          <w:spacing w:val="-2"/>
        </w:rPr>
        <w:t> </w:t>
      </w:r>
      <w:r>
        <w:rPr/>
        <w:t>as a permanent team.</w:t>
      </w:r>
    </w:p>
    <w:p>
      <w:pPr>
        <w:pStyle w:val="BodyText"/>
        <w:spacing w:before="232"/>
        <w:ind w:left="1130"/>
      </w:pPr>
      <w:r>
        <w:rPr/>
        <w:t>Outcomes-to-Date: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903"/>
      </w:pPr>
      <w:r>
        <w:rPr/>
        <w:pict>
          <v:group style="position:absolute;margin-left:77.625pt;margin-top:5.354795pt;width:4.5pt;height:4.5pt;mso-position-horizontal-relative:page;mso-position-vertical-relative:paragraph;z-index:16107008" id="docshapegroup2136" coordorigin="1553,107" coordsize="90,90">
            <v:shape style="position:absolute;left:1560;top:114;width:75;height:75" id="docshape213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13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Plans for accelerated offerings to match student interest and enhancement of opportunities for</w:t>
      </w:r>
      <w:r>
        <w:rPr>
          <w:spacing w:val="-57"/>
        </w:rPr>
        <w:t> </w:t>
      </w:r>
      <w:r>
        <w:rPr/>
        <w:t>reduction in time needed for certificate or degree completion</w:t>
      </w:r>
    </w:p>
    <w:p>
      <w:pPr>
        <w:pStyle w:val="BodyText"/>
        <w:spacing w:line="235" w:lineRule="auto"/>
        <w:ind w:left="1280" w:right="4334"/>
      </w:pPr>
      <w:r>
        <w:rPr/>
        <w:pict>
          <v:group style="position:absolute;margin-left:77.625pt;margin-top:5.354795pt;width:4.5pt;height:4.5pt;mso-position-horizontal-relative:page;mso-position-vertical-relative:paragraph;z-index:16107520" id="docshapegroup2139" coordorigin="1553,107" coordsize="90,90">
            <v:shape style="position:absolute;left:1560;top:114;width:75;height:75" id="docshape214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14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108032" id="docshapegroup2142" coordorigin="1553,377" coordsize="90,90">
            <v:shape style="position:absolute;left:1560;top:384;width:75;height:75" id="docshape2143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144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Shift in processing online faculty payments to supervisors</w:t>
      </w:r>
      <w:r>
        <w:rPr>
          <w:spacing w:val="-58"/>
        </w:rPr>
        <w:t> </w:t>
      </w:r>
      <w:r>
        <w:rPr/>
        <w:t>Plans</w:t>
      </w:r>
      <w:r>
        <w:rPr>
          <w:spacing w:val="-2"/>
        </w:rPr>
        <w:t> </w:t>
      </w:r>
      <w:r>
        <w:rPr/>
        <w:t>for expanded online academic calendar</w:t>
      </w:r>
    </w:p>
    <w:p>
      <w:pPr>
        <w:pStyle w:val="BodyText"/>
        <w:spacing w:line="235" w:lineRule="auto"/>
        <w:ind w:left="1280" w:right="1196"/>
      </w:pPr>
      <w:r>
        <w:rPr/>
        <w:pict>
          <v:group style="position:absolute;margin-left:77.625pt;margin-top:5.354795pt;width:4.5pt;height:4.5pt;mso-position-horizontal-relative:page;mso-position-vertical-relative:paragraph;z-index:16108544" id="docshapegroup2145" coordorigin="1553,107" coordsize="90,90">
            <v:shape style="position:absolute;left:1560;top:114;width:75;height:75" id="docshape214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14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4795pt;width:4.5pt;height:4.5pt;mso-position-horizontal-relative:page;mso-position-vertical-relative:paragraph;z-index:16109056" id="docshapegroup2148" coordorigin="1553,377" coordsize="90,90">
            <v:shape style="position:absolute;left:1560;top:384;width:75;height:75" id="docshape2149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150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Shift in scheduling processes – coordination between online staff and supervisors</w:t>
      </w:r>
      <w:r>
        <w:rPr>
          <w:spacing w:val="1"/>
        </w:rPr>
        <w:t> </w:t>
      </w:r>
      <w:r>
        <w:rPr/>
        <w:t>Enhanced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online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shift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57"/>
        </w:rPr>
        <w:t> </w:t>
      </w:r>
      <w:r>
        <w:rPr/>
        <w:t>alignment</w:t>
      </w:r>
      <w:r>
        <w:rPr>
          <w:spacing w:val="-1"/>
        </w:rPr>
        <w:t> </w:t>
      </w:r>
      <w:r>
        <w:rPr/>
        <w:t>of services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ground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28624pt;width:4.5pt;height:4.5pt;mso-position-horizontal-relative:page;mso-position-vertical-relative:paragraph;z-index:16109568" id="docshapegroup2151" coordorigin="1553,106" coordsize="90,90">
            <v:shape style="position:absolute;left:1560;top:113;width:75;height:75" id="docshape2152" coordorigin="1560,113" coordsize="75,75" path="m1598,188l1572,179,1560,151,1572,123,1598,113,1623,123,1635,151,1623,179,1598,188xe" filled="true" fillcolor="#000000" stroked="false">
              <v:path arrowok="t"/>
              <v:fill type="solid"/>
            </v:shape>
            <v:shape style="position:absolute;left:1560;top:113;width:75;height:75" id="docshape2153" coordorigin="1560,113" coordsize="75,75" path="m1635,151l1623,179,1598,188,1572,179,1560,151,1572,123,1598,113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Adjustment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payment</w:t>
      </w:r>
      <w:r>
        <w:rPr>
          <w:spacing w:val="-2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align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ground</w:t>
      </w:r>
      <w:r>
        <w:rPr>
          <w:spacing w:val="-2"/>
        </w:rPr>
        <w:t> </w:t>
      </w:r>
      <w:r>
        <w:rPr/>
        <w:t>student</w:t>
      </w:r>
    </w:p>
    <w:p>
      <w:pPr>
        <w:spacing w:after="0" w:line="270" w:lineRule="exact"/>
        <w:sectPr>
          <w:pgSz w:w="12240" w:h="15840"/>
          <w:pgMar w:header="636" w:footer="529" w:top="980" w:bottom="720" w:left="520" w:right="520"/>
        </w:sectPr>
      </w:pPr>
    </w:p>
    <w:p>
      <w:pPr>
        <w:pStyle w:val="Heading4"/>
        <w:spacing w:before="140"/>
      </w:pPr>
      <w:r>
        <w:rPr/>
        <w:t>FuturePlans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09"/>
      </w:pPr>
      <w:r>
        <w:rPr/>
        <w:t>The Executive Leadership Team, as well as subcommittees from Student Services and Instruction, are</w:t>
      </w:r>
      <w:r>
        <w:rPr>
          <w:spacing w:val="-58"/>
        </w:rPr>
        <w:t> </w:t>
      </w:r>
      <w:r>
        <w:rPr/>
        <w:t>researching strategies to improve student engagement. Many of the planning sessions focus on the</w:t>
      </w:r>
      <w:r>
        <w:rPr>
          <w:spacing w:val="1"/>
        </w:rPr>
        <w:t> </w:t>
      </w:r>
      <w:r>
        <w:rPr/>
        <w:t>intersection between Guided Pathways and Academic Coaching. Planning strategies include</w:t>
      </w:r>
      <w:r>
        <w:rPr>
          <w:spacing w:val="1"/>
        </w:rPr>
        <w:t> </w:t>
      </w:r>
      <w:r>
        <w:rPr/>
        <w:t>identifying best practices, consulting representatives from institutions with recognized programs, and</w:t>
      </w:r>
      <w:r>
        <w:rPr>
          <w:spacing w:val="1"/>
        </w:rPr>
        <w:t> </w:t>
      </w:r>
      <w:r>
        <w:rPr/>
        <w:t>contacting service providers such as InsideTrack to formulate a long-range plan. The College will</w:t>
      </w:r>
      <w:r>
        <w:rPr>
          <w:spacing w:val="1"/>
        </w:rPr>
        <w:t> </w:t>
      </w:r>
      <w:r>
        <w:rPr/>
        <w:t>submit</w:t>
      </w:r>
      <w:r>
        <w:rPr>
          <w:spacing w:val="-2"/>
        </w:rPr>
        <w:t> </w:t>
      </w:r>
      <w:r>
        <w:rPr/>
        <w:t>the resulting plan for external funding.</w:t>
      </w:r>
    </w:p>
    <w:p>
      <w:pPr>
        <w:pStyle w:val="Heading3"/>
        <w:spacing w:before="233"/>
      </w:pPr>
      <w:r>
        <w:rPr/>
        <w:t>4.C.4.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73" w:lineRule="exact"/>
        <w:ind w:left="680"/>
      </w:pPr>
      <w:r>
        <w:rPr/>
        <w:t>Barton</w:t>
      </w:r>
      <w:r>
        <w:rPr>
          <w:spacing w:val="-1"/>
        </w:rPr>
        <w:t> </w:t>
      </w:r>
      <w:r>
        <w:rPr/>
        <w:t>uses the</w:t>
      </w:r>
      <w:r>
        <w:rPr>
          <w:spacing w:val="-2"/>
        </w:rPr>
        <w:t> </w:t>
      </w:r>
      <w:r>
        <w:rPr>
          <w:color w:val="0000ED"/>
          <w:u w:val="single" w:color="0000ED"/>
        </w:rPr>
        <w:t>IPEDS</w:t>
      </w:r>
      <w:r>
        <w:rPr>
          <w:color w:val="0000ED"/>
        </w:rPr>
        <w:t> </w:t>
      </w:r>
      <w:r>
        <w:rPr/>
        <w:t>and</w:t>
      </w:r>
      <w:r>
        <w:rPr>
          <w:spacing w:val="-2"/>
        </w:rPr>
        <w:t> </w:t>
      </w:r>
      <w:r>
        <w:rPr>
          <w:color w:val="0000ED"/>
          <w:u w:val="single" w:color="0000ED"/>
        </w:rPr>
        <w:t>Kansas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Board of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Regents</w:t>
      </w:r>
      <w:r>
        <w:rPr>
          <w:color w:val="0000ED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for first-year-to-second-</w:t>
      </w:r>
    </w:p>
    <w:p>
      <w:pPr>
        <w:pStyle w:val="BodyText"/>
        <w:spacing w:line="235" w:lineRule="auto" w:before="1"/>
        <w:ind w:left="680" w:right="691"/>
      </w:pPr>
      <w:r>
        <w:rPr/>
        <w:t>year retention rates and three-year graduation rates. The Office of Institutional Effectiveness –</w:t>
      </w:r>
      <w:r>
        <w:rPr>
          <w:spacing w:val="1"/>
        </w:rPr>
        <w:t> </w:t>
      </w:r>
      <w:r>
        <w:rPr/>
        <w:t>Institutional Research is charged with collecting, analyzing, and reporting the data for publication and</w:t>
      </w:r>
      <w:r>
        <w:rPr>
          <w:spacing w:val="-57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administrators,</w:t>
      </w:r>
      <w:r>
        <w:rPr>
          <w:spacing w:val="-2"/>
        </w:rPr>
        <w:t> </w:t>
      </w:r>
      <w:r>
        <w:rPr/>
        <w:t>faculty,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staff.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annual</w:t>
      </w:r>
      <w:r>
        <w:rPr>
          <w:spacing w:val="-5"/>
        </w:rPr>
        <w:t> </w:t>
      </w:r>
      <w:r>
        <w:rPr>
          <w:color w:val="0000ED"/>
          <w:u w:val="single" w:color="0000ED"/>
        </w:rPr>
        <w:t>IPEDS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Feedback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57"/>
        </w:rPr>
        <w:t> </w:t>
      </w:r>
      <w:r>
        <w:rPr/>
        <w:t>in combination with other internal and external data for institutional decision-making and</w:t>
      </w:r>
      <w:r>
        <w:rPr>
          <w:spacing w:val="1"/>
        </w:rPr>
        <w:t> </w:t>
      </w:r>
      <w:r>
        <w:rPr/>
        <w:t>improvements.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16"/>
      </w:pPr>
      <w:r>
        <w:rPr/>
        <w:t>The college’s processes and methodologies for collecting and analyzing information on student</w:t>
      </w:r>
      <w:r>
        <w:rPr>
          <w:spacing w:val="1"/>
        </w:rPr>
        <w:t> </w:t>
      </w:r>
      <w:r>
        <w:rPr/>
        <w:t>retention, persistence, and completion of programs reflect good practice. Faculty and instructional</w:t>
      </w:r>
      <w:r>
        <w:rPr>
          <w:spacing w:val="1"/>
        </w:rPr>
        <w:t> </w:t>
      </w:r>
      <w:r>
        <w:rPr/>
        <w:t>support staff regularly receive training from external and internal consultants to optimize the product</w:t>
      </w:r>
      <w:r>
        <w:rPr>
          <w:spacing w:val="-57"/>
        </w:rPr>
        <w:t> </w:t>
      </w:r>
      <w:r>
        <w:rPr/>
        <w:t>features and enhance their skills. Finally, for best practices with data analysis, Barton frequently</w:t>
      </w:r>
      <w:r>
        <w:rPr>
          <w:spacing w:val="1"/>
        </w:rPr>
        <w:t> </w:t>
      </w:r>
      <w:r>
        <w:rPr/>
        <w:t>interacts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faculty 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expertise in statistics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data analysis.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1636"/>
      </w:pPr>
      <w:r>
        <w:rPr/>
        <w:t>Barton uses Banner by Ellucian administrative system in consolidation with Oracle, for data</w:t>
      </w:r>
      <w:r>
        <w:rPr>
          <w:spacing w:val="-57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demographics,</w:t>
      </w:r>
      <w:r>
        <w:rPr>
          <w:spacing w:val="-1"/>
        </w:rPr>
        <w:t> </w:t>
      </w:r>
      <w:r>
        <w:rPr/>
        <w:t>enrollment</w:t>
      </w:r>
      <w:r>
        <w:rPr>
          <w:spacing w:val="-1"/>
        </w:rPr>
        <w:t> </w:t>
      </w:r>
      <w:r>
        <w:rPr/>
        <w:t>information, grades,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course information.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790"/>
      </w:pPr>
      <w:r>
        <w:rPr>
          <w:b/>
        </w:rPr>
        <w:t>Data collection: </w:t>
      </w:r>
      <w:r>
        <w:rPr/>
        <w:t>Barton utilizes Oracle for its relational database management system and adheres to</w:t>
      </w:r>
      <w:r>
        <w:rPr>
          <w:spacing w:val="-57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best practices for data management and security.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>
          <w:b/>
        </w:rPr>
        <w:t>Data analysis</w:t>
      </w:r>
      <w:r>
        <w:rPr/>
        <w:t>: Barton primarily uses Microsoft Excel, Microsoft t Access and Power Bi also a</w:t>
      </w:r>
      <w:r>
        <w:rPr>
          <w:spacing w:val="1"/>
        </w:rPr>
        <w:t> </w:t>
      </w:r>
      <w:r>
        <w:rPr/>
        <w:t>Microsoft product.</w:t>
      </w:r>
      <w:r>
        <w:rPr>
          <w:spacing w:val="1"/>
        </w:rPr>
        <w:t> </w:t>
      </w:r>
      <w:r>
        <w:rPr/>
        <w:t>Power BI by Microsoft is a cloud based analytics service that, according to</w:t>
      </w:r>
      <w:r>
        <w:rPr>
          <w:spacing w:val="-57"/>
        </w:rPr>
        <w:t> </w:t>
      </w:r>
      <w:r>
        <w:rPr/>
        <w:t>Microsoft,</w:t>
      </w:r>
      <w:r>
        <w:rPr>
          <w:spacing w:val="-2"/>
        </w:rPr>
        <w:t> </w:t>
      </w:r>
      <w:r>
        <w:rPr/>
        <w:t>allows users “analyze</w:t>
      </w:r>
      <w:r>
        <w:rPr>
          <w:spacing w:val="-1"/>
        </w:rPr>
        <w:t> </w:t>
      </w:r>
      <w:r>
        <w:rPr/>
        <w:t>and visualize data”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greater efficiency.</w:t>
      </w:r>
    </w:p>
    <w:p>
      <w:pPr>
        <w:pStyle w:val="BodyText"/>
        <w:spacing w:before="8"/>
        <w:rPr>
          <w:sz w:val="20"/>
        </w:rPr>
      </w:pPr>
    </w:p>
    <w:p>
      <w:pPr>
        <w:spacing w:line="235" w:lineRule="auto" w:before="1"/>
        <w:ind w:left="680" w:right="1006" w:firstLine="0"/>
        <w:jc w:val="left"/>
        <w:rPr>
          <w:sz w:val="24"/>
        </w:rPr>
      </w:pPr>
      <w:r>
        <w:rPr>
          <w:b/>
          <w:sz w:val="24"/>
        </w:rPr>
        <w:t>Student surveys and Student Course Evaluations: </w:t>
      </w:r>
      <w:r>
        <w:rPr>
          <w:sz w:val="24"/>
        </w:rPr>
        <w:t>Barton utilize EvaluationKit which is a cloud</w:t>
      </w:r>
      <w:r>
        <w:rPr>
          <w:spacing w:val="-57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integrates with</w:t>
      </w:r>
      <w:r>
        <w:rPr>
          <w:spacing w:val="-2"/>
          <w:sz w:val="24"/>
        </w:rPr>
        <w:t> </w:t>
      </w:r>
      <w:r>
        <w:rPr>
          <w:sz w:val="24"/>
        </w:rPr>
        <w:t>Canvas,</w:t>
      </w:r>
      <w:r>
        <w:rPr>
          <w:spacing w:val="-1"/>
          <w:sz w:val="24"/>
        </w:rPr>
        <w:t> </w:t>
      </w:r>
      <w:r>
        <w:rPr>
          <w:sz w:val="24"/>
        </w:rPr>
        <w:t>the Barton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7"/>
        <w:ind w:left="1280"/>
      </w:pPr>
      <w:r>
        <w:rPr/>
        <w:pict>
          <v:group style="position:absolute;margin-left:77.625pt;margin-top:18.428858pt;width:4.5pt;height:4.5pt;mso-position-horizontal-relative:page;mso-position-vertical-relative:paragraph;z-index:16110080" id="docshapegroup2154" coordorigin="1553,369" coordsize="90,90">
            <v:shape style="position:absolute;left:1560;top:376;width:75;height:75" id="docshape2155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2156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5"/>
        </w:rPr>
        <w:t> </w:t>
      </w:r>
      <w:r>
        <w:rPr/>
        <w:t>4.C.1</w:t>
      </w:r>
      <w:r>
        <w:rPr>
          <w:spacing w:val="-4"/>
        </w:rPr>
        <w:t> </w:t>
      </w:r>
      <w:r>
        <w:rPr/>
        <w:t>PRES_RPC_Goals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110592" id="docshapegroup2157" coordorigin="1553,109" coordsize="90,90">
            <v:shape style="position:absolute;left:1560;top:116;width:75;height:75" id="docshape215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5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0"/>
        </w:rPr>
        <w:t> </w:t>
      </w:r>
      <w:r>
        <w:rPr/>
        <w:t>4.C.2</w:t>
      </w:r>
      <w:r>
        <w:rPr>
          <w:spacing w:val="-10"/>
        </w:rPr>
        <w:t> </w:t>
      </w:r>
      <w:r>
        <w:rPr/>
        <w:t>PRES_Institutional_Research_Plan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111104" id="docshapegroup2160" coordorigin="1553,109" coordsize="90,90">
            <v:shape style="position:absolute;left:1560;top:116;width:75;height:75" id="docshape216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6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0"/>
        </w:rPr>
        <w:t> </w:t>
      </w:r>
      <w:r>
        <w:rPr/>
        <w:t>4.C.3</w:t>
      </w:r>
      <w:r>
        <w:rPr>
          <w:spacing w:val="-9"/>
        </w:rPr>
        <w:t> </w:t>
      </w:r>
      <w:r>
        <w:rPr/>
        <w:t>VPSS_Communication_Project_Data</w:t>
      </w:r>
    </w:p>
    <w:p>
      <w:pPr>
        <w:pStyle w:val="ListParagraph"/>
        <w:numPr>
          <w:ilvl w:val="0"/>
          <w:numId w:val="7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11616" id="docshapegroup2163" coordorigin="1553,109" coordsize="90,90">
            <v:shape style="position:absolute;left:1560;top:116;width:75;height:75" id="docshape216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6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4.C.4 IPEDS_Glossary_Retention_Graduation_Rate</w:t>
      </w:r>
    </w:p>
    <w:p>
      <w:pPr>
        <w:pStyle w:val="ListParagraph"/>
        <w:numPr>
          <w:ilvl w:val="0"/>
          <w:numId w:val="7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12128" id="docshapegroup2166" coordorigin="1553,109" coordsize="90,90">
            <v:shape style="position:absolute;left:1560;top:116;width:75;height:75" id="docshape216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6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4.C.1</w:t>
      </w:r>
      <w:r>
        <w:rPr>
          <w:spacing w:val="-11"/>
          <w:sz w:val="24"/>
        </w:rPr>
        <w:t> </w:t>
      </w:r>
      <w:r>
        <w:rPr>
          <w:sz w:val="24"/>
        </w:rPr>
        <w:t>KBOR_Foresight_2020_Plan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112640" id="docshapegroup2169" coordorigin="1553,109" coordsize="90,90">
            <v:shape style="position:absolute;left:1560;top:116;width:75;height:75" id="docshape217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7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6"/>
        </w:rPr>
        <w:t> </w:t>
      </w:r>
      <w:r>
        <w:rPr/>
        <w:t>4.C.2</w:t>
      </w:r>
      <w:r>
        <w:rPr>
          <w:spacing w:val="-5"/>
        </w:rPr>
        <w:t> </w:t>
      </w:r>
      <w:r>
        <w:rPr/>
        <w:t>PRES_KPI_Overview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29443pt;width:4.5pt;height:4.5pt;mso-position-horizontal-relative:page;mso-position-vertical-relative:paragraph;z-index:16113152" id="docshapegroup2172" coordorigin="1553,109" coordsize="90,90">
            <v:shape style="position:absolute;left:1560;top:116;width:75;height:75" id="docshape217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7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8"/>
        </w:rPr>
        <w:t> </w:t>
      </w:r>
      <w:r>
        <w:rPr/>
        <w:t>4.C.2</w:t>
      </w:r>
      <w:r>
        <w:rPr>
          <w:spacing w:val="-8"/>
        </w:rPr>
        <w:t> </w:t>
      </w:r>
      <w:r>
        <w:rPr/>
        <w:t>VPSS_Ellucian_Degree_Works</w:t>
      </w:r>
    </w:p>
    <w:p>
      <w:pPr>
        <w:pStyle w:val="ListParagraph"/>
        <w:numPr>
          <w:ilvl w:val="0"/>
          <w:numId w:val="7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13664" id="docshapegroup2175" coordorigin="1553,109" coordsize="90,90">
            <v:shape style="position:absolute;left:1560;top:116;width:75;height:75" id="docshape217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7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4.C.4</w:t>
      </w:r>
      <w:r>
        <w:rPr>
          <w:spacing w:val="-14"/>
          <w:sz w:val="24"/>
        </w:rPr>
        <w:t> </w:t>
      </w:r>
      <w:r>
        <w:rPr>
          <w:sz w:val="24"/>
        </w:rPr>
        <w:t>KBOR_Definitions_Graduation_Retention</w:t>
      </w:r>
    </w:p>
    <w:p>
      <w:pPr>
        <w:pStyle w:val="ListParagraph"/>
        <w:numPr>
          <w:ilvl w:val="0"/>
          <w:numId w:val="7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14176" id="docshapegroup2178" coordorigin="1553,109" coordsize="90,90">
            <v:shape style="position:absolute;left:1560;top:116;width:75;height:75" id="docshape217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8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4.C.2</w:t>
      </w:r>
      <w:r>
        <w:rPr>
          <w:spacing w:val="-12"/>
          <w:sz w:val="24"/>
        </w:rPr>
        <w:t> </w:t>
      </w:r>
      <w:r>
        <w:rPr>
          <w:sz w:val="24"/>
        </w:rPr>
        <w:t>PRES_Enrollment_Data_Report</w:t>
      </w:r>
    </w:p>
    <w:p>
      <w:pPr>
        <w:pStyle w:val="ListParagraph"/>
        <w:numPr>
          <w:ilvl w:val="0"/>
          <w:numId w:val="7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14688" id="docshapegroup2181" coordorigin="1553,109" coordsize="90,90">
            <v:shape style="position:absolute;left:1560;top:116;width:75;height:75" id="docshape218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8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4.C.4 IPEDS_Data_Feedback_Report_2016</w:t>
      </w:r>
    </w:p>
    <w:p>
      <w:pPr>
        <w:pStyle w:val="ListParagraph"/>
        <w:numPr>
          <w:ilvl w:val="0"/>
          <w:numId w:val="72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15200" id="docshapegroup2184" coordorigin="1553,109" coordsize="90,90">
            <v:shape style="position:absolute;left:1560;top:116;width:75;height:75" id="docshape218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8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4.C.2</w:t>
      </w:r>
      <w:r>
        <w:rPr>
          <w:spacing w:val="-12"/>
          <w:sz w:val="24"/>
        </w:rPr>
        <w:t> </w:t>
      </w:r>
      <w:r>
        <w:rPr>
          <w:sz w:val="24"/>
        </w:rPr>
        <w:t>PRES_NCCBP_Completion_Report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0"/>
          <w:numId w:val="72"/>
        </w:numPr>
        <w:tabs>
          <w:tab w:pos="1580" w:val="left" w:leader="none"/>
        </w:tabs>
        <w:spacing w:line="273" w:lineRule="exact" w:before="8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9.578857pt;width:4.5pt;height:4.5pt;mso-position-horizontal-relative:page;mso-position-vertical-relative:paragraph;z-index:16115712" id="docshapegroup2187" coordorigin="1553,192" coordsize="90,90">
            <v:shape style="position:absolute;left:1560;top:199;width:75;height:75" id="docshape2188" coordorigin="1560,199" coordsize="75,75" path="m1598,274l1572,265,1560,237,1572,208,1598,199,1623,208,1635,237,1623,265,1598,274xe" filled="true" fillcolor="#000000" stroked="false">
              <v:path arrowok="t"/>
              <v:fill type="solid"/>
            </v:shape>
            <v:shape style="position:absolute;left:1560;top:199;width:75;height:75" id="docshape2189" coordorigin="1560,199" coordsize="75,75" path="m1635,237l1623,265,1598,274,1572,265,1560,237,1572,208,1598,199,1623,208,1635,23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3.D.1</w:t>
      </w:r>
      <w:r>
        <w:rPr>
          <w:spacing w:val="-3"/>
          <w:sz w:val="24"/>
        </w:rPr>
        <w:t> </w:t>
      </w:r>
      <w:r>
        <w:rPr>
          <w:sz w:val="24"/>
        </w:rPr>
        <w:t>CCSSE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</w:p>
    <w:p>
      <w:pPr>
        <w:pStyle w:val="ListParagraph"/>
        <w:numPr>
          <w:ilvl w:val="0"/>
          <w:numId w:val="7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16224" id="docshapegroup2190" coordorigin="1553,109" coordsize="90,90">
            <v:shape style="position:absolute;left:1560;top:116;width:75;height:75" id="docshape219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9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4.C.2 IPEDS</w:t>
      </w:r>
    </w:p>
    <w:p>
      <w:pPr>
        <w:pStyle w:val="ListParagraph"/>
        <w:numPr>
          <w:ilvl w:val="0"/>
          <w:numId w:val="7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16736" id="docshapegroup2193" coordorigin="1553,109" coordsize="90,90">
            <v:shape style="position:absolute;left:1560;top:116;width:75;height:75" id="docshape219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9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4.C.2</w:t>
      </w:r>
      <w:r>
        <w:rPr>
          <w:spacing w:val="-12"/>
          <w:sz w:val="24"/>
        </w:rPr>
        <w:t> </w:t>
      </w:r>
      <w:r>
        <w:rPr>
          <w:sz w:val="24"/>
        </w:rPr>
        <w:t>KBOR_Institutional_Profile</w:t>
      </w:r>
    </w:p>
    <w:p>
      <w:pPr>
        <w:pStyle w:val="ListParagraph"/>
        <w:numPr>
          <w:ilvl w:val="0"/>
          <w:numId w:val="7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17248" id="docshapegroup2196" coordorigin="1553,109" coordsize="90,90">
            <v:shape style="position:absolute;left:1560;top:116;width:75;height:75" id="docshape219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19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4.C.2</w:t>
      </w:r>
      <w:r>
        <w:rPr>
          <w:spacing w:val="-8"/>
          <w:sz w:val="24"/>
        </w:rPr>
        <w:t> </w:t>
      </w:r>
      <w:r>
        <w:rPr>
          <w:sz w:val="24"/>
        </w:rPr>
        <w:t>VPI_ENDS_2_Report</w:t>
      </w:r>
    </w:p>
    <w:p>
      <w:pPr>
        <w:pStyle w:val="ListParagraph"/>
        <w:numPr>
          <w:ilvl w:val="0"/>
          <w:numId w:val="72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29443pt;width:4.5pt;height:4.5pt;mso-position-horizontal-relative:page;mso-position-vertical-relative:paragraph;z-index:16117760" id="docshapegroup2199" coordorigin="1553,109" coordsize="90,90">
            <v:shape style="position:absolute;left:1560;top:116;width:75;height:75" id="docshape220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0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4.C.2</w:t>
      </w:r>
      <w:r>
        <w:rPr>
          <w:spacing w:val="-13"/>
          <w:sz w:val="24"/>
        </w:rPr>
        <w:t> </w:t>
      </w:r>
      <w:r>
        <w:rPr>
          <w:sz w:val="24"/>
        </w:rPr>
        <w:t>PRES_Frequently_Requested_Data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680" w:firstLine="0"/>
      </w:pPr>
      <w:r>
        <w:rPr/>
        <w:pict>
          <v:rect style="position:absolute;margin-left:60pt;margin-top:25.0958pt;width:492.000015pt;height:1.5pt;mso-position-horizontal-relative:page;mso-position-vertical-relative:paragraph;z-index:-15339008;mso-wrap-distance-left:0;mso-wrap-distance-right:0" id="docshape2202" filled="true" fillcolor="#cccccc" stroked="false">
            <v:fill type="solid"/>
            <w10:wrap type="topAndBottom"/>
          </v:rect>
        </w:pict>
      </w:r>
      <w:r>
        <w:rPr/>
        <w:t>4.S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Criterion</w:t>
      </w:r>
      <w:r>
        <w:rPr>
          <w:spacing w:val="8"/>
        </w:rPr>
        <w:t> </w:t>
      </w:r>
      <w:r>
        <w:rPr/>
        <w:t>4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Summary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942"/>
      </w:pPr>
      <w:r>
        <w:rPr/>
        <w:t>The institution demonstrates responsibility for the quality of its educational programs, learning</w:t>
      </w:r>
      <w:r>
        <w:rPr>
          <w:spacing w:val="1"/>
        </w:rPr>
        <w:t> </w:t>
      </w:r>
      <w:r>
        <w:rPr/>
        <w:t>environments, and support services, and it evaluates their effectiveness for student learning through</w:t>
      </w:r>
      <w:r>
        <w:rPr>
          <w:spacing w:val="-57"/>
        </w:rPr>
        <w:t> </w:t>
      </w:r>
      <w:r>
        <w:rPr/>
        <w:t>processes designed to promote continuous improvement.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Summary</w:t>
        <w:tab/>
      </w:r>
    </w:p>
    <w:p>
      <w:pPr>
        <w:pStyle w:val="BodyText"/>
        <w:spacing w:line="235" w:lineRule="auto" w:before="231"/>
        <w:ind w:left="680" w:right="709"/>
      </w:pPr>
      <w:r>
        <w:rPr/>
        <w:t>Barton Community College demonstrates responsibility for quality educational programs through</w:t>
      </w:r>
      <w:r>
        <w:rPr>
          <w:spacing w:val="1"/>
        </w:rPr>
        <w:t> </w:t>
      </w:r>
      <w:r>
        <w:rPr/>
        <w:t>regular curricular program reviews, co-curricular program assessments, external accreditations, and</w:t>
      </w:r>
      <w:r>
        <w:rPr>
          <w:spacing w:val="1"/>
        </w:rPr>
        <w:t> </w:t>
      </w:r>
      <w:r>
        <w:rPr/>
        <w:t>documentation of the success of graduates following degree completion. The institution evaluates all</w:t>
      </w:r>
      <w:r>
        <w:rPr>
          <w:spacing w:val="1"/>
        </w:rPr>
        <w:t> </w:t>
      </w:r>
      <w:r>
        <w:rPr/>
        <w:t>of the credit that it transcripts and has policies that assure rigor and quality of the transfer credit that it</w:t>
      </w:r>
      <w:r>
        <w:rPr>
          <w:spacing w:val="-57"/>
        </w:rPr>
        <w:t> </w:t>
      </w:r>
      <w:r>
        <w:rPr/>
        <w:t>accepts.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1709"/>
      </w:pPr>
      <w:r>
        <w:rPr/>
        <w:t>Barton has processes to maintain and exercise authority over course rigor and prerequisites,</w:t>
      </w:r>
      <w:r>
        <w:rPr>
          <w:spacing w:val="-57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for student</w:t>
      </w:r>
      <w:r>
        <w:rPr>
          <w:spacing w:val="-1"/>
        </w:rPr>
        <w:t> </w:t>
      </w:r>
      <w:r>
        <w:rPr/>
        <w:t>learning, access to</w:t>
      </w:r>
      <w:r>
        <w:rPr>
          <w:spacing w:val="-1"/>
        </w:rPr>
        <w:t> </w:t>
      </w:r>
      <w:r>
        <w:rPr/>
        <w:t>resources, and quality of faculty.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702"/>
      </w:pPr>
      <w:r>
        <w:rPr/>
        <w:t>Commitment to students' educational achievement is demonstrated and monitored through an</w:t>
      </w:r>
      <w:r>
        <w:rPr>
          <w:spacing w:val="1"/>
        </w:rPr>
        <w:t> </w:t>
      </w:r>
      <w:r>
        <w:rPr/>
        <w:t>effective, efficient assessment process. The process exhibits an alignment from course competencies</w:t>
      </w:r>
      <w:r>
        <w:rPr>
          <w:spacing w:val="1"/>
        </w:rPr>
        <w:t> </w:t>
      </w:r>
      <w:r>
        <w:rPr/>
        <w:t>to the institutional Fundamental Outcomes.</w:t>
      </w:r>
      <w:r>
        <w:rPr>
          <w:spacing w:val="60"/>
        </w:rPr>
        <w:t> </w:t>
      </w:r>
      <w:r>
        <w:rPr/>
        <w:t>The College articulates well-defined outcomes</w:t>
      </w:r>
      <w:r>
        <w:rPr>
          <w:spacing w:val="1"/>
        </w:rPr>
        <w:t> </w:t>
      </w:r>
      <w:r>
        <w:rPr/>
        <w:t>assessment processes supplemented by regular training and peer support. Qualified leadership, faculty</w:t>
      </w:r>
      <w:r>
        <w:rPr>
          <w:spacing w:val="-58"/>
        </w:rPr>
        <w:t> </w:t>
      </w:r>
      <w:r>
        <w:rPr/>
        <w:t>commitment,</w:t>
      </w:r>
      <w:r>
        <w:rPr>
          <w:spacing w:val="-1"/>
        </w:rPr>
        <w:t> </w:t>
      </w:r>
      <w:r>
        <w:rPr/>
        <w:t>and institutional support</w:t>
      </w:r>
      <w:r>
        <w:rPr>
          <w:spacing w:val="-1"/>
        </w:rPr>
        <w:t> </w:t>
      </w:r>
      <w:r>
        <w:rPr/>
        <w:t>continuous quality improvement.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spacing w:before="227"/>
        <w:ind w:left="680" w:right="0" w:firstLine="0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sources.</w:t>
      </w:r>
    </w:p>
    <w:p>
      <w:pPr>
        <w:spacing w:after="0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i/>
          <w:sz w:val="23"/>
        </w:rPr>
      </w:pPr>
    </w:p>
    <w:p>
      <w:pPr>
        <w:pStyle w:val="Heading1"/>
        <w:numPr>
          <w:ilvl w:val="0"/>
          <w:numId w:val="1"/>
        </w:numPr>
        <w:tabs>
          <w:tab w:pos="968" w:val="left" w:leader="none"/>
        </w:tabs>
        <w:spacing w:line="240" w:lineRule="auto" w:before="93" w:after="0"/>
        <w:ind w:left="967" w:right="0" w:hanging="288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338496;mso-wrap-distance-left:0;mso-wrap-distance-right:0" id="docshape2205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18"/>
        </w:rPr>
        <w:t> </w:t>
      </w:r>
      <w:r>
        <w:rPr/>
        <w:t>Resources,</w:t>
      </w:r>
      <w:r>
        <w:rPr>
          <w:spacing w:val="19"/>
        </w:rPr>
        <w:t> </w:t>
      </w:r>
      <w:r>
        <w:rPr/>
        <w:t>Planning,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Institutional</w:t>
      </w:r>
      <w:r>
        <w:rPr>
          <w:spacing w:val="19"/>
        </w:rPr>
        <w:t> </w:t>
      </w:r>
      <w:r>
        <w:rPr/>
        <w:t>Effectiveness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695"/>
      </w:pPr>
      <w:r>
        <w:rPr/>
        <w:t>The institution’s resources, structures, and processes are sufficient to fulfill its mission, improve the</w:t>
      </w:r>
      <w:r>
        <w:rPr>
          <w:spacing w:val="1"/>
        </w:rPr>
        <w:t> </w:t>
      </w:r>
      <w:r>
        <w:rPr/>
        <w:t>quality of its educational offerings, and respond to future challenges and opportunities. The institution</w:t>
      </w:r>
      <w:r>
        <w:rPr>
          <w:spacing w:val="-57"/>
        </w:rPr>
        <w:t> </w:t>
      </w:r>
      <w:r>
        <w:rPr/>
        <w:t>plans for the future.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215" w:after="0"/>
        <w:ind w:left="1312" w:right="0" w:hanging="633"/>
        <w:jc w:val="left"/>
      </w:pPr>
      <w:r>
        <w:rPr/>
        <w:pict>
          <v:rect style="position:absolute;margin-left:60pt;margin-top:31.195801pt;width:492.000015pt;height:1.5pt;mso-position-horizontal-relative:page;mso-position-vertical-relative:paragraph;z-index:-15337984;mso-wrap-distance-left:0;mso-wrap-distance-right:0" id="docshape2206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5.A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722"/>
      </w:pPr>
      <w:r>
        <w:rPr/>
        <w:t>The institution’s resource base supports its current educational programs and its plans for maintaining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strengthening</w:t>
      </w:r>
      <w:r>
        <w:rPr>
          <w:spacing w:val="-1"/>
        </w:rPr>
        <w:t> </w:t>
      </w:r>
      <w:r>
        <w:rPr/>
        <w:t>their quality in the future.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730" w:hanging="300"/>
        <w:jc w:val="left"/>
        <w:rPr>
          <w:sz w:val="24"/>
        </w:rPr>
      </w:pPr>
      <w:r>
        <w:rPr>
          <w:sz w:val="24"/>
        </w:rPr>
        <w:t>The institution has the fiscal and human resources and physical and technological infrastructure</w:t>
      </w:r>
      <w:r>
        <w:rPr>
          <w:spacing w:val="-57"/>
          <w:sz w:val="24"/>
        </w:rPr>
        <w:t> </w:t>
      </w:r>
      <w:r>
        <w:rPr>
          <w:sz w:val="24"/>
        </w:rPr>
        <w:t>sufficient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wherever</w:t>
      </w:r>
      <w:r>
        <w:rPr>
          <w:spacing w:val="-2"/>
          <w:sz w:val="24"/>
        </w:rPr>
        <w:t> </w:t>
      </w:r>
      <w:r>
        <w:rPr>
          <w:sz w:val="24"/>
        </w:rPr>
        <w:t>and however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are delivered.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805" w:hanging="300"/>
        <w:jc w:val="left"/>
        <w:rPr>
          <w:sz w:val="24"/>
        </w:rPr>
      </w:pPr>
      <w:r>
        <w:rPr>
          <w:sz w:val="24"/>
        </w:rPr>
        <w:t>The institution’s resource allocation process ensures that its educational purposes are not</w:t>
      </w:r>
      <w:r>
        <w:rPr>
          <w:spacing w:val="1"/>
          <w:sz w:val="24"/>
        </w:rPr>
        <w:t> </w:t>
      </w:r>
      <w:r>
        <w:rPr>
          <w:sz w:val="24"/>
        </w:rPr>
        <w:t>adversely affected by elective resource allocations to other areas or disbursement of revenue to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superordinate</w:t>
      </w:r>
      <w:r>
        <w:rPr>
          <w:spacing w:val="-1"/>
          <w:sz w:val="24"/>
        </w:rPr>
        <w:t> </w:t>
      </w:r>
      <w:r>
        <w:rPr>
          <w:sz w:val="24"/>
        </w:rPr>
        <w:t>entity.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404" w:hanging="300"/>
        <w:jc w:val="left"/>
        <w:rPr>
          <w:sz w:val="24"/>
        </w:rPr>
      </w:pPr>
      <w:r>
        <w:rPr>
          <w:sz w:val="24"/>
        </w:rPr>
        <w:t>The goals incorporated into mission statements or elaborations of mission statements are</w:t>
      </w:r>
      <w:r>
        <w:rPr>
          <w:spacing w:val="-57"/>
          <w:sz w:val="24"/>
        </w:rPr>
        <w:t> </w:t>
      </w:r>
      <w:r>
        <w:rPr>
          <w:sz w:val="24"/>
        </w:rPr>
        <w:t>realistic in light of the institution’s organization, resources, and opportunities.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68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institution’s staff</w:t>
      </w:r>
      <w:r>
        <w:rPr>
          <w:spacing w:val="-2"/>
          <w:sz w:val="24"/>
        </w:rPr>
        <w:t> </w:t>
      </w:r>
      <w:r>
        <w:rPr>
          <w:sz w:val="24"/>
        </w:rPr>
        <w:t>in all areas</w:t>
      </w:r>
      <w:r>
        <w:rPr>
          <w:spacing w:val="-1"/>
          <w:sz w:val="24"/>
        </w:rPr>
        <w:t> </w:t>
      </w:r>
      <w:r>
        <w:rPr>
          <w:sz w:val="24"/>
        </w:rPr>
        <w:t>are appropriately qualified</w:t>
      </w:r>
      <w:r>
        <w:rPr>
          <w:spacing w:val="-1"/>
          <w:sz w:val="24"/>
        </w:rPr>
        <w:t> </w:t>
      </w:r>
      <w:r>
        <w:rPr>
          <w:sz w:val="24"/>
        </w:rPr>
        <w:t>and trained.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3" w:lineRule="exact" w:before="0" w:after="0"/>
        <w:ind w:left="1280" w:right="0" w:hanging="30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well-developed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budgeting</w:t>
      </w:r>
      <w:r>
        <w:rPr>
          <w:spacing w:val="-1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expense.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5.A.1.</w:t>
      </w:r>
    </w:p>
    <w:p>
      <w:pPr>
        <w:pStyle w:val="Heading4"/>
        <w:spacing w:before="234"/>
      </w:pPr>
      <w:r>
        <w:rPr/>
        <w:t>Fiscal</w:t>
      </w:r>
      <w:r>
        <w:rPr>
          <w:spacing w:val="-4"/>
        </w:rPr>
        <w:t> </w:t>
      </w:r>
      <w:r>
        <w:rPr/>
        <w:t>Resources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Barton operates on a sound financial basis, as evidenced by the published </w:t>
      </w:r>
      <w:r>
        <w:rPr>
          <w:color w:val="0000ED"/>
          <w:u w:val="single" w:color="0000ED"/>
        </w:rPr>
        <w:t>monthly</w:t>
      </w:r>
      <w:r>
        <w:rPr>
          <w:color w:val="0000ED"/>
        </w:rPr>
        <w:t> </w:t>
      </w:r>
      <w:r>
        <w:rPr/>
        <w:t>and </w:t>
      </w:r>
      <w:r>
        <w:rPr>
          <w:color w:val="0000ED"/>
          <w:u w:val="single" w:color="0000ED"/>
        </w:rPr>
        <w:t>annual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financial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statements</w:t>
      </w:r>
      <w:r>
        <w:rPr>
          <w:color w:val="0000ED"/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the </w:t>
      </w:r>
      <w:r>
        <w:rPr>
          <w:color w:val="0000ED"/>
          <w:u w:val="single" w:color="0000ED"/>
        </w:rPr>
        <w:t>yearly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audits</w:t>
      </w:r>
      <w:r>
        <w:rPr/>
        <w:t>.</w:t>
      </w:r>
      <w:r>
        <w:rPr>
          <w:spacing w:val="-1"/>
        </w:rPr>
        <w:t> </w:t>
      </w:r>
      <w:r>
        <w:rPr/>
        <w:t>(Note: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also,</w:t>
      </w:r>
      <w:r>
        <w:rPr>
          <w:spacing w:val="-2"/>
        </w:rPr>
        <w:t> </w:t>
      </w:r>
      <w:r>
        <w:rPr/>
        <w:t>2.A.).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FY</w:t>
      </w:r>
      <w:r>
        <w:rPr>
          <w:spacing w:val="-2"/>
        </w:rPr>
        <w:t> </w:t>
      </w:r>
      <w:r>
        <w:rPr/>
        <w:t>2016,</w:t>
      </w:r>
      <w:r>
        <w:rPr>
          <w:spacing w:val="-1"/>
        </w:rPr>
        <w:t> </w:t>
      </w:r>
      <w:r>
        <w:rPr/>
        <w:t>Barton</w:t>
      </w:r>
      <w:r>
        <w:rPr>
          <w:spacing w:val="-57"/>
        </w:rPr>
        <w:t> </w:t>
      </w:r>
      <w:r>
        <w:rPr/>
        <w:t>had total assets of $53,922.957 and total liabilities of $14,313,353. The total operating revenue for</w:t>
      </w:r>
      <w:r>
        <w:rPr>
          <w:spacing w:val="1"/>
        </w:rPr>
        <w:t> </w:t>
      </w:r>
      <w:r>
        <w:rPr/>
        <w:t>FY2016 was $44,039,522; total operating expenses for the same period was $42,382,457. Despite</w:t>
      </w:r>
      <w:r>
        <w:rPr>
          <w:spacing w:val="1"/>
        </w:rPr>
        <w:t> </w:t>
      </w:r>
      <w:r>
        <w:rPr/>
        <w:t>decreases for the past several years in state aid to Kansas schools and the lowering of oil prices</w:t>
      </w:r>
      <w:r>
        <w:rPr>
          <w:spacing w:val="1"/>
        </w:rPr>
        <w:t> </w:t>
      </w:r>
      <w:r>
        <w:rPr/>
        <w:t>influencing a major regional industry, Barton has been able to increase reserves by $2,408.202 for</w:t>
      </w:r>
      <w:r>
        <w:rPr>
          <w:spacing w:val="1"/>
        </w:rPr>
        <w:t> </w:t>
      </w:r>
      <w:r>
        <w:rPr/>
        <w:t>FY’s 2016, and $1,100,132 for FY 2017. The major revenue sources for Barton are tuition and fees</w:t>
      </w:r>
      <w:r>
        <w:rPr>
          <w:spacing w:val="1"/>
        </w:rPr>
        <w:t> </w:t>
      </w:r>
      <w:r>
        <w:rPr/>
        <w:t>(43%),</w:t>
      </w:r>
      <w:r>
        <w:rPr>
          <w:spacing w:val="-1"/>
        </w:rPr>
        <w:t> </w:t>
      </w:r>
      <w:r>
        <w:rPr/>
        <w:t>county property taxes (29%), and state</w:t>
      </w:r>
      <w:r>
        <w:rPr>
          <w:spacing w:val="-1"/>
        </w:rPr>
        <w:t> </w:t>
      </w:r>
      <w:r>
        <w:rPr/>
        <w:t>aid (26%) for FY</w:t>
      </w:r>
      <w:r>
        <w:rPr>
          <w:spacing w:val="-1"/>
        </w:rPr>
        <w:t> </w:t>
      </w:r>
      <w:r>
        <w:rPr/>
        <w:t>2016.</w:t>
      </w:r>
    </w:p>
    <w:p>
      <w:pPr>
        <w:pStyle w:val="Heading4"/>
        <w:spacing w:before="232"/>
      </w:pPr>
      <w:r>
        <w:rPr/>
        <w:t>Human</w:t>
      </w:r>
      <w:r>
        <w:rPr>
          <w:spacing w:val="-4"/>
        </w:rPr>
        <w:t> </w:t>
      </w:r>
      <w:r>
        <w:rPr/>
        <w:t>Resources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887"/>
      </w:pPr>
      <w:r>
        <w:rPr/>
        <w:t>Regarding human resources, for </w:t>
      </w:r>
      <w:r>
        <w:rPr>
          <w:color w:val="0000ED"/>
          <w:u w:val="single" w:color="0000ED"/>
        </w:rPr>
        <w:t>2016 IPEDS faculty reporting</w:t>
      </w:r>
      <w:r>
        <w:rPr>
          <w:color w:val="0000ED"/>
        </w:rPr>
        <w:t> </w:t>
      </w:r>
      <w:r>
        <w:rPr/>
        <w:t>Barton declared 64 full-time and 148</w:t>
      </w:r>
      <w:r>
        <w:rPr>
          <w:spacing w:val="-57"/>
        </w:rPr>
        <w:t> </w:t>
      </w:r>
      <w:r>
        <w:rPr/>
        <w:t>part-time instructors, calculating to a student-to-instructor ratio of 23:1.. For the same report, Barton</w:t>
      </w:r>
      <w:r>
        <w:rPr>
          <w:spacing w:val="-58"/>
        </w:rPr>
        <w:t> </w:t>
      </w:r>
      <w:r>
        <w:rPr/>
        <w:t>reported a total of 283 non-instructional staff (240 full-time and 43 part-time) inclusive of</w:t>
      </w:r>
      <w:r>
        <w:rPr>
          <w:spacing w:val="1"/>
        </w:rPr>
        <w:t> </w:t>
      </w:r>
      <w:r>
        <w:rPr/>
        <w:t>administrative and support staff, or a student-to-staff ratio of 17:1. All faculty employed at Barton</w:t>
      </w:r>
      <w:r>
        <w:rPr>
          <w:spacing w:val="1"/>
        </w:rPr>
        <w:t> </w:t>
      </w:r>
      <w:r>
        <w:rPr/>
        <w:t>meet the faculty qualification requirements set by the Higher Learning Commission which and</w:t>
      </w:r>
      <w:r>
        <w:rPr>
          <w:spacing w:val="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 the Kansas</w:t>
      </w:r>
      <w:r>
        <w:rPr>
          <w:spacing w:val="-1"/>
        </w:rPr>
        <w:t> </w:t>
      </w:r>
      <w:r>
        <w:rPr/>
        <w:t>Board of Regents.</w:t>
      </w:r>
    </w:p>
    <w:p>
      <w:pPr>
        <w:pStyle w:val="Heading4"/>
        <w:spacing w:before="232"/>
      </w:pPr>
      <w:r>
        <w:rPr/>
        <w:t>Physical</w:t>
      </w:r>
      <w:r>
        <w:rPr>
          <w:spacing w:val="-6"/>
        </w:rPr>
        <w:t> </w:t>
      </w:r>
      <w:r>
        <w:rPr/>
        <w:t>Infrastructure</w:t>
      </w:r>
    </w:p>
    <w:p>
      <w:pPr>
        <w:spacing w:after="0"/>
        <w:sectPr>
          <w:headerReference w:type="default" r:id="rId17"/>
          <w:footerReference w:type="default" r:id="rId18"/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pStyle w:val="BodyText"/>
        <w:spacing w:line="235" w:lineRule="auto" w:before="94"/>
        <w:ind w:left="680" w:right="681"/>
      </w:pPr>
      <w:r>
        <w:rPr/>
        <w:t>Barton Community College’s originating and central campus of 84 classrooms and 168 offices,</w:t>
      </w:r>
      <w:r>
        <w:rPr>
          <w:spacing w:val="1"/>
        </w:rPr>
        <w:t> </w:t>
      </w:r>
      <w:r>
        <w:rPr/>
        <w:t>located in Central Kansas serving Rice, Rush, Ellsworth, Stafford, Pawnee, Ellis and Barton Counties,</w:t>
      </w:r>
      <w:r>
        <w:rPr>
          <w:spacing w:val="-58"/>
        </w:rPr>
        <w:t> </w:t>
      </w:r>
      <w:r>
        <w:rPr/>
        <w:t>sits on 160 acres about two miles northeast of Great Bend. On campus housing is available for 426</w:t>
      </w:r>
      <w:r>
        <w:rPr>
          <w:spacing w:val="1"/>
        </w:rPr>
        <w:t> </w:t>
      </w:r>
      <w:r>
        <w:rPr/>
        <w:t>students since the completion of a recent housing facility project. Barton also boasts </w:t>
      </w:r>
      <w:r>
        <w:rPr>
          <w:color w:val="0000ED"/>
          <w:u w:val="single" w:color="0000ED"/>
        </w:rPr>
        <w:t>Camp Aldrich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sits</w:t>
      </w:r>
      <w:r>
        <w:rPr>
          <w:spacing w:val="-1"/>
        </w:rPr>
        <w:t> </w:t>
      </w:r>
      <w:r>
        <w:rPr/>
        <w:t>on 290 acres of rolling</w:t>
      </w:r>
      <w:r>
        <w:rPr>
          <w:spacing w:val="-1"/>
        </w:rPr>
        <w:t> </w:t>
      </w:r>
      <w:r>
        <w:rPr/>
        <w:t>hills and grassland north of Cheyenne Bottoms.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56"/>
      </w:pPr>
      <w:r>
        <w:rPr/>
        <w:t>Barton's full-service campus at </w:t>
      </w:r>
      <w:r>
        <w:rPr>
          <w:color w:val="0000ED"/>
          <w:u w:val="single" w:color="0000ED"/>
        </w:rPr>
        <w:t>Fort Riley</w:t>
      </w:r>
      <w:r>
        <w:rPr/>
        <w:t>, which in 2017 celebrates its 33rd year serving students,</w:t>
      </w:r>
      <w:r>
        <w:rPr>
          <w:spacing w:val="1"/>
        </w:rPr>
        <w:t> </w:t>
      </w:r>
      <w:r>
        <w:rPr/>
        <w:t>emphasizing access to education for active military and their family members has 16 classrooms and 9</w:t>
      </w:r>
      <w:r>
        <w:rPr>
          <w:spacing w:val="-57"/>
        </w:rPr>
        <w:t> </w:t>
      </w:r>
      <w:r>
        <w:rPr/>
        <w:t>offices. Barton's campus at </w:t>
      </w:r>
      <w:r>
        <w:rPr>
          <w:color w:val="0000ED"/>
          <w:u w:val="single" w:color="0000ED"/>
        </w:rPr>
        <w:t>Fort Leavenworth</w:t>
      </w:r>
      <w:r>
        <w:rPr>
          <w:color w:val="0000ED"/>
        </w:rPr>
        <w:t> </w:t>
      </w:r>
      <w:r>
        <w:rPr/>
        <w:t>provides many of the common services available at Fort</w:t>
      </w:r>
      <w:r>
        <w:rPr>
          <w:spacing w:val="-57"/>
        </w:rPr>
        <w:t> </w:t>
      </w:r>
      <w:r>
        <w:rPr/>
        <w:t>Riley</w:t>
      </w:r>
      <w:r>
        <w:rPr>
          <w:spacing w:val="-1"/>
        </w:rPr>
        <w:t> </w:t>
      </w:r>
      <w:r>
        <w:rPr/>
        <w:t>and has been operational since</w:t>
      </w:r>
      <w:r>
        <w:rPr>
          <w:spacing w:val="-1"/>
        </w:rPr>
        <w:t> </w:t>
      </w:r>
      <w:r>
        <w:rPr/>
        <w:t>2012 with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classroom and 1 office.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69"/>
      </w:pPr>
      <w:r>
        <w:rPr/>
        <w:t>Barton also offers several vocational training programs at </w:t>
      </w:r>
      <w:r>
        <w:rPr>
          <w:color w:val="0000ED"/>
          <w:u w:val="single" w:color="0000ED"/>
        </w:rPr>
        <w:t>Grandview Plaza</w:t>
      </w:r>
      <w:r>
        <w:rPr>
          <w:color w:val="0000ED"/>
        </w:rPr>
        <w:t> </w:t>
      </w:r>
      <w:r>
        <w:rPr/>
        <w:t>(KS) in a recently</w:t>
      </w:r>
      <w:r>
        <w:rPr>
          <w:spacing w:val="1"/>
        </w:rPr>
        <w:t> </w:t>
      </w:r>
      <w:r>
        <w:rPr/>
        <w:t>remodeled building accommodating 10 classrooms and 10 offices. Other vocational training outreach</w:t>
      </w:r>
      <w:r>
        <w:rPr>
          <w:spacing w:val="-57"/>
        </w:rPr>
        <w:t> </w:t>
      </w:r>
      <w:r>
        <w:rPr/>
        <w:t>efforts include emergency services training throughout the state at various local services such as</w:t>
      </w:r>
      <w:r>
        <w:rPr>
          <w:spacing w:val="1"/>
        </w:rPr>
        <w:t> </w:t>
      </w:r>
      <w:r>
        <w:rPr/>
        <w:t>Salina Fire Department, Hays Medical Center, and Harper County Health Department to name a few.</w:t>
      </w:r>
      <w:r>
        <w:rPr>
          <w:spacing w:val="-57"/>
        </w:rPr>
        <w:t> </w:t>
      </w:r>
      <w:r>
        <w:rPr/>
        <w:t>Barton also provides inmate education at Ellsworth Correctional Facility and Larned Correctional</w:t>
      </w:r>
      <w:r>
        <w:rPr>
          <w:spacing w:val="1"/>
        </w:rPr>
        <w:t> </w:t>
      </w:r>
      <w:r>
        <w:rPr/>
        <w:t>Mental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Facility.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18"/>
        <w:jc w:val="both"/>
      </w:pPr>
      <w:r>
        <w:rPr/>
        <w:t>The Facility Management Department supports all aspects of Barton’s facilities infrastructure, guided</w:t>
      </w:r>
      <w:r>
        <w:rPr>
          <w:spacing w:val="-57"/>
        </w:rPr>
        <w:t> </w:t>
      </w:r>
      <w:r>
        <w:rPr/>
        <w:t>by a </w:t>
      </w:r>
      <w:r>
        <w:rPr>
          <w:color w:val="0000ED"/>
          <w:u w:val="single" w:color="0000ED"/>
        </w:rPr>
        <w:t>Master Facilities Plan</w:t>
      </w:r>
      <w:r>
        <w:rPr>
          <w:color w:val="0000ED"/>
        </w:rPr>
        <w:t> </w:t>
      </w:r>
      <w:r>
        <w:rPr/>
        <w:t>for maintenance and new construction. The plan continually evolves as the</w:t>
      </w:r>
      <w:r>
        <w:rPr>
          <w:spacing w:val="-57"/>
        </w:rPr>
        <w:t> </w:t>
      </w:r>
      <w:r>
        <w:rPr/>
        <w:t>needs of facilities change in direct relation to student needs and is incorporated into Barton’s strategic</w:t>
      </w:r>
      <w:r>
        <w:rPr>
          <w:spacing w:val="-57"/>
        </w:rPr>
        <w:t> </w:t>
      </w:r>
      <w:r>
        <w:rPr/>
        <w:t>and budgeting plan.</w:t>
      </w:r>
    </w:p>
    <w:p>
      <w:pPr>
        <w:pStyle w:val="BodyText"/>
        <w:spacing w:before="4"/>
        <w:rPr>
          <w:sz w:val="20"/>
        </w:rPr>
      </w:pPr>
    </w:p>
    <w:p>
      <w:pPr>
        <w:pStyle w:val="Heading4"/>
        <w:jc w:val="both"/>
      </w:pPr>
      <w:r>
        <w:rPr/>
        <w:t>Technological</w:t>
      </w:r>
      <w:r>
        <w:rPr>
          <w:spacing w:val="-6"/>
        </w:rPr>
        <w:t> </w:t>
      </w:r>
      <w:r>
        <w:rPr/>
        <w:t>Infrastructure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12"/>
      </w:pPr>
      <w:r>
        <w:rPr/>
        <w:t>Barton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strong technology</w:t>
      </w:r>
      <w:r>
        <w:rPr>
          <w:spacing w:val="1"/>
        </w:rPr>
        <w:t> </w:t>
      </w:r>
      <w:r>
        <w:rPr/>
        <w:t>infrastructure</w:t>
      </w:r>
      <w:r>
        <w:rPr>
          <w:spacing w:val="2"/>
        </w:rPr>
        <w:t> </w:t>
      </w:r>
      <w:r>
        <w:rPr/>
        <w:t>supporting student learning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operations guided</w:t>
      </w:r>
      <w:r>
        <w:rPr>
          <w:spacing w:val="1"/>
        </w:rPr>
        <w:t> </w:t>
      </w:r>
      <w:r>
        <w:rPr/>
        <w:t>by a </w:t>
      </w:r>
      <w:r>
        <w:rPr>
          <w:color w:val="0000ED"/>
          <w:u w:val="single" w:color="0000ED"/>
        </w:rPr>
        <w:t>Strategic Technology Plan</w:t>
      </w:r>
      <w:r>
        <w:rPr>
          <w:color w:val="0000ED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by fourteen</w:t>
      </w:r>
      <w:r>
        <w:rPr>
          <w:spacing w:val="1"/>
        </w:rPr>
        <w:t> </w:t>
      </w:r>
      <w:r>
        <w:rPr/>
        <w:t>full-time employees</w:t>
      </w:r>
      <w:r>
        <w:rPr>
          <w:spacing w:val="1"/>
        </w:rPr>
        <w:t> </w:t>
      </w:r>
      <w:r>
        <w:rPr/>
        <w:t>in Barton’s Information Services (IS) department. Through the institution’s overall strategic and</w:t>
      </w:r>
      <w:r>
        <w:rPr>
          <w:spacing w:val="1"/>
        </w:rPr>
        <w:t> </w:t>
      </w:r>
      <w:r>
        <w:rPr/>
        <w:t>budgeting plan, funds are allocated to sustain and enhance technological needs including upgrading</w:t>
      </w:r>
      <w:r>
        <w:rPr>
          <w:spacing w:val="1"/>
        </w:rPr>
        <w:t> </w:t>
      </w:r>
      <w:r>
        <w:rPr/>
        <w:t>campus IT hardware and software, partnering with vendors that can provide specialized services, and</w:t>
      </w:r>
      <w:r>
        <w:rPr>
          <w:spacing w:val="1"/>
        </w:rPr>
        <w:t> </w:t>
      </w:r>
      <w:r>
        <w:rPr/>
        <w:t>providing appropriate technical equipment for faculty, staff, and students. Barton’s IS department</w:t>
      </w:r>
      <w:r>
        <w:rPr>
          <w:spacing w:val="1"/>
        </w:rPr>
        <w:t> </w:t>
      </w:r>
      <w:r>
        <w:rPr/>
        <w:t>currently operates seven smart classrooms, 400 PC’s in computer labs available for students’ use, and</w:t>
      </w:r>
      <w:r>
        <w:rPr>
          <w:spacing w:val="-57"/>
        </w:rPr>
        <w:t> </w:t>
      </w:r>
      <w:r>
        <w:rPr/>
        <w:t>maintains 350 workstations throughout the physical locations, and 150 iPads provided to employees.</w:t>
      </w:r>
      <w:r>
        <w:rPr>
          <w:spacing w:val="1"/>
        </w:rPr>
        <w:t> </w:t>
      </w:r>
      <w:r>
        <w:rPr/>
        <w:t>These machines are supported by approximately 110 physical and virtual servers running Windows or</w:t>
      </w:r>
      <w:r>
        <w:rPr>
          <w:spacing w:val="-57"/>
        </w:rPr>
        <w:t> </w:t>
      </w:r>
      <w:r>
        <w:rPr/>
        <w:t>Linux systems. All buildings on the Great Bend campus including student living units, as well as</w:t>
      </w:r>
      <w:r>
        <w:rPr>
          <w:spacing w:val="1"/>
        </w:rPr>
        <w:t> </w:t>
      </w:r>
      <w:r>
        <w:rPr/>
        <w:t>Barton’s additional locations have wireless connectivity available to students, staff, and guests. Key</w:t>
      </w:r>
      <w:r>
        <w:rPr>
          <w:spacing w:val="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applications include the following: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1280" w:right="788"/>
      </w:pPr>
      <w:r>
        <w:rPr/>
        <w:pict>
          <v:group style="position:absolute;margin-left:77.625pt;margin-top:5.354795pt;width:4.5pt;height:4.5pt;mso-position-horizontal-relative:page;mso-position-vertical-relative:paragraph;z-index:16119808" id="docshapegroup2207" coordorigin="1553,107" coordsize="90,90">
            <v:shape style="position:absolute;left:1560;top:114;width:75;height:75" id="docshape220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20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Banner, an integrated Student Information System (SIS), is used for processing and archiving</w:t>
      </w:r>
      <w:r>
        <w:rPr>
          <w:spacing w:val="1"/>
        </w:rPr>
        <w:t> </w:t>
      </w:r>
      <w:r>
        <w:rPr/>
        <w:t>transactions such as student and employee demographic information, enrollments, grades,</w:t>
      </w:r>
      <w:r>
        <w:rPr>
          <w:spacing w:val="1"/>
        </w:rPr>
        <w:t> </w:t>
      </w:r>
      <w:r>
        <w:rPr/>
        <w:t>finances and budgeting, handling human resources paperwork, processing financial aid,</w:t>
      </w:r>
      <w:r>
        <w:rPr>
          <w:spacing w:val="1"/>
        </w:rPr>
        <w:t> </w:t>
      </w:r>
      <w:r>
        <w:rPr/>
        <w:t>processing payroll, and engaging with alumni. Interfacing with Banner is the My Barton Portal</w:t>
      </w:r>
      <w:r>
        <w:rPr>
          <w:spacing w:val="-57"/>
        </w:rPr>
        <w:t> </w:t>
      </w:r>
      <w:r>
        <w:rPr/>
        <w:t>with self-service functionality for students to access their grades, make payments on their</w:t>
      </w:r>
      <w:r>
        <w:rPr>
          <w:spacing w:val="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account,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school-assigned</w:t>
      </w:r>
      <w:r>
        <w:rPr>
          <w:spacing w:val="-2"/>
        </w:rPr>
        <w:t> </w:t>
      </w:r>
      <w:r>
        <w:rPr/>
        <w:t>email.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4795pt;width:4.5pt;height:4.5pt;mso-position-horizontal-relative:page;mso-position-vertical-relative:paragraph;z-index:16120320" id="docshapegroup2210" coordorigin="1553,107" coordsize="90,90">
            <v:shape style="position:absolute;left:1560;top:114;width:75;height:75" id="docshape221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21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CANVAS</w:t>
      </w:r>
      <w:r>
        <w:rPr>
          <w:spacing w:val="-2"/>
        </w:rPr>
        <w:t> </w:t>
      </w:r>
      <w:r>
        <w:rPr/>
        <w:t>serves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(LMS)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online,</w:t>
      </w:r>
      <w:r>
        <w:rPr>
          <w:spacing w:val="-2"/>
        </w:rPr>
        <w:t> </w:t>
      </w:r>
      <w:r>
        <w:rPr/>
        <w:t>F2F,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hybrid</w:t>
      </w:r>
      <w:r>
        <w:rPr>
          <w:spacing w:val="-57"/>
        </w:rPr>
        <w:t> </w:t>
      </w:r>
      <w:r>
        <w:rPr/>
        <w:t>classes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instructors and students</w:t>
      </w:r>
      <w:r>
        <w:rPr>
          <w:spacing w:val="-2"/>
        </w:rPr>
        <w:t> </w:t>
      </w:r>
      <w:r>
        <w:rPr/>
        <w:t>can access course platforms.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789"/>
      </w:pPr>
      <w:r>
        <w:rPr/>
        <w:pict>
          <v:group style="position:absolute;margin-left:77.625pt;margin-top:5.354795pt;width:4.5pt;height:4.5pt;mso-position-horizontal-relative:page;mso-position-vertical-relative:paragraph;z-index:16120832" id="docshapegroup2213" coordorigin="1553,107" coordsize="90,90">
            <v:shape style="position:absolute;left:1560;top:114;width:75;height:75" id="docshape221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21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Degree Works, a degree audit software, was implemented in 2016, enabling academic advisors</w:t>
      </w:r>
      <w:r>
        <w:rPr>
          <w:spacing w:val="-57"/>
        </w:rPr>
        <w:t> </w:t>
      </w:r>
      <w:r>
        <w:rPr/>
        <w:t>and students to gauge what classes are needed by a student for a degree or certificate to be</w:t>
      </w:r>
      <w:r>
        <w:rPr>
          <w:spacing w:val="1"/>
        </w:rPr>
        <w:t> </w:t>
      </w:r>
      <w:r>
        <w:rPr/>
        <w:t>earned.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5" w:lineRule="auto" w:before="94"/>
        <w:ind w:left="1280" w:right="735"/>
      </w:pPr>
      <w:r>
        <w:rPr/>
        <w:pict>
          <v:group style="position:absolute;margin-left:77.625pt;margin-top:10.054795pt;width:4.5pt;height:4.5pt;mso-position-horizontal-relative:page;mso-position-vertical-relative:paragraph;z-index:16121344" id="docshapegroup2216" coordorigin="1553,201" coordsize="90,90">
            <v:shape style="position:absolute;left:1560;top:208;width:75;height:75" id="docshape2217" coordorigin="1560,209" coordsize="75,75" path="m1598,284l1572,274,1560,246,1572,218,1598,209,1623,218,1635,246,1623,274,1598,284xe" filled="true" fillcolor="#000000" stroked="false">
              <v:path arrowok="t"/>
              <v:fill type="solid"/>
            </v:shape>
            <v:shape style="position:absolute;left:1560;top:208;width:75;height:75" id="docshape2218" coordorigin="1560,209" coordsize="75,75" path="m1635,246l1623,274,1598,284,1572,274,1560,246,1572,218,1598,209,1623,218,1635,24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Document imaging and archiving within the Banner system through BDMS (Banner Document</w:t>
      </w:r>
      <w:r>
        <w:rPr>
          <w:spacing w:val="-58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Solution).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716"/>
      </w:pPr>
      <w:r>
        <w:rPr/>
        <w:t>Barton is currently working on an ambitious plan to launch several technological enhancements in the</w:t>
      </w:r>
      <w:r>
        <w:rPr>
          <w:spacing w:val="-57"/>
        </w:rPr>
        <w:t> </w:t>
      </w:r>
      <w:r>
        <w:rPr/>
        <w:t>next year including the following: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815"/>
      </w:pPr>
      <w:r>
        <w:rPr/>
        <w:pict>
          <v:group style="position:absolute;margin-left:77.625pt;margin-top:5.354795pt;width:4.5pt;height:4.5pt;mso-position-horizontal-relative:page;mso-position-vertical-relative:paragraph;z-index:16121856" id="docshapegroup2219" coordorigin="1553,107" coordsize="90,90">
            <v:shape style="position:absolute;left:1560;top:114;width:75;height:75" id="docshape222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22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Faculty Load and Compensation (FLAC) is baseline Banner® functionality, which integrates</w:t>
      </w:r>
      <w:r>
        <w:rPr>
          <w:spacing w:val="1"/>
        </w:rPr>
        <w:t> </w:t>
      </w:r>
      <w:r>
        <w:rPr/>
        <w:t>Student and Human Resources, by linking Faculty and Adjunct assignment data in Student to</w:t>
      </w:r>
      <w:r>
        <w:rPr>
          <w:spacing w:val="1"/>
        </w:rPr>
        <w:t> </w:t>
      </w:r>
      <w:r>
        <w:rPr/>
        <w:t>employee job data in Human Resources. The FLAC Module automates the calculation of</w:t>
      </w:r>
      <w:r>
        <w:rPr>
          <w:spacing w:val="1"/>
        </w:rPr>
        <w:t> </w:t>
      </w:r>
      <w:r>
        <w:rPr/>
        <w:t>compensation for Faculty and Adjunct assignments, as well as provides user-friendly access to</w:t>
      </w:r>
      <w:r>
        <w:rPr>
          <w:spacing w:val="-57"/>
        </w:rPr>
        <w:t> </w:t>
      </w:r>
      <w:r>
        <w:rPr/>
        <w:t>view</w:t>
      </w:r>
      <w:r>
        <w:rPr>
          <w:spacing w:val="-1"/>
        </w:rPr>
        <w:t> </w:t>
      </w:r>
      <w:r>
        <w:rPr/>
        <w:t>all assignment detail in Self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Banner.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743"/>
      </w:pPr>
      <w:r>
        <w:rPr/>
        <w:pict>
          <v:group style="position:absolute;margin-left:77.625pt;margin-top:5.354795pt;width:4.5pt;height:4.5pt;mso-position-horizontal-relative:page;mso-position-vertical-relative:paragraph;z-index:16122368" id="docshapegroup2222" coordorigin="1553,107" coordsize="90,90">
            <v:shape style="position:absolute;left:1560;top:114;width:75;height:75" id="docshape222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22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Maxient is software that assists in managing behavioral records including incident reports and</w:t>
      </w:r>
      <w:r>
        <w:rPr>
          <w:spacing w:val="1"/>
        </w:rPr>
        <w:t> </w:t>
      </w:r>
      <w:r>
        <w:rPr/>
        <w:t>student conduct cases, Title IX complaints, behavioral intervention/care and concern cases, and</w:t>
      </w:r>
      <w:r>
        <w:rPr>
          <w:spacing w:val="-57"/>
        </w:rPr>
        <w:t> </w:t>
      </w:r>
      <w:r>
        <w:rPr/>
        <w:t>academic integrity incidents. Human Resources will use this program to track employee</w:t>
      </w:r>
      <w:r>
        <w:rPr>
          <w:spacing w:val="1"/>
        </w:rPr>
        <w:t> </w:t>
      </w:r>
      <w:r>
        <w:rPr/>
        <w:t>conduct and discipline incidents plus follow up.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1415"/>
      </w:pPr>
      <w:r>
        <w:rPr/>
        <w:pict>
          <v:group style="position:absolute;margin-left:77.625pt;margin-top:5.354795pt;width:4.5pt;height:4.5pt;mso-position-horizontal-relative:page;mso-position-vertical-relative:paragraph;z-index:16122880" id="docshapegroup2225" coordorigin="1553,107" coordsize="90,90">
            <v:shape style="position:absolute;left:1560;top:114;width:75;height:75" id="docshape2226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227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Enrollment Rx will allow better management of recruitment, admission, enrollment, and</w:t>
      </w:r>
      <w:r>
        <w:rPr>
          <w:spacing w:val="-5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new and returning students.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914"/>
      </w:pPr>
      <w:r>
        <w:rPr/>
        <w:pict>
          <v:group style="position:absolute;margin-left:77.625pt;margin-top:5.354795pt;width:4.5pt;height:4.5pt;mso-position-horizontal-relative:page;mso-position-vertical-relative:paragraph;z-index:16123392" id="docshapegroup2228" coordorigin="1553,107" coordsize="90,90">
            <v:shape style="position:absolute;left:1560;top:114;width:75;height:75" id="docshape2229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230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Campus Logic “Student Forms was implemented July, 2017 and is scheduled to be integrated</w:t>
      </w:r>
      <w:r>
        <w:rPr>
          <w:spacing w:val="-57"/>
        </w:rPr>
        <w:t> </w:t>
      </w:r>
      <w:r>
        <w:rPr/>
        <w:t>with the Banner system in the spring of 2018. This solution allows for students to submit</w:t>
      </w:r>
      <w:r>
        <w:rPr>
          <w:spacing w:val="1"/>
        </w:rPr>
        <w:t> </w:t>
      </w:r>
      <w:r>
        <w:rPr/>
        <w:t>federal financial aid requirements through an online application enabling them to eSign and</w:t>
      </w:r>
      <w:r>
        <w:rPr>
          <w:spacing w:val="1"/>
        </w:rPr>
        <w:t> </w:t>
      </w:r>
      <w:r>
        <w:rPr/>
        <w:t>complete electronic forms through their mobile devices.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875"/>
      </w:pPr>
      <w:r>
        <w:rPr/>
        <w:pict>
          <v:group style="position:absolute;margin-left:77.625pt;margin-top:5.354795pt;width:4.5pt;height:4.5pt;mso-position-horizontal-relative:page;mso-position-vertical-relative:paragraph;z-index:16123904" id="docshapegroup2231" coordorigin="1553,107" coordsize="90,90">
            <v:shape style="position:absolute;left:1560;top:114;width:75;height:75" id="docshape223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23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Banner 9 is the next major upgrade to the SIS and has required an update to server</w:t>
      </w:r>
      <w:r>
        <w:rPr>
          <w:spacing w:val="1"/>
        </w:rPr>
        <w:t> </w:t>
      </w:r>
      <w:r>
        <w:rPr/>
        <w:t>requirements.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modules</w:t>
      </w:r>
      <w:r>
        <w:rPr>
          <w:spacing w:val="-3"/>
        </w:rPr>
        <w:t> </w:t>
      </w:r>
      <w:r>
        <w:rPr/>
        <w:t>(Finance,</w:t>
      </w:r>
      <w:r>
        <w:rPr>
          <w:spacing w:val="-3"/>
        </w:rPr>
        <w:t> </w:t>
      </w:r>
      <w:r>
        <w:rPr/>
        <w:t>Student,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Aid,</w:t>
      </w:r>
      <w:r>
        <w:rPr>
          <w:spacing w:val="-4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Resources,</w:t>
      </w:r>
      <w:r>
        <w:rPr>
          <w:spacing w:val="-3"/>
        </w:rPr>
        <w:t> </w:t>
      </w:r>
      <w:r>
        <w:rPr/>
        <w:t>Alumni,</w:t>
      </w:r>
      <w:r>
        <w:rPr>
          <w:spacing w:val="-4"/>
        </w:rPr>
        <w:t> </w:t>
      </w:r>
      <w:r>
        <w:rPr/>
        <w:t>etc.)</w:t>
      </w:r>
      <w:r>
        <w:rPr>
          <w:spacing w:val="-57"/>
        </w:rPr>
        <w:t> </w:t>
      </w:r>
      <w:r>
        <w:rPr/>
        <w:t>will</w:t>
      </w:r>
      <w:r>
        <w:rPr>
          <w:spacing w:val="-2"/>
        </w:rPr>
        <w:t> </w:t>
      </w:r>
      <w:r>
        <w:rPr/>
        <w:t>be updated to the next level of functionality with</w:t>
      </w:r>
      <w:r>
        <w:rPr>
          <w:spacing w:val="-2"/>
        </w:rPr>
        <w:t> </w:t>
      </w:r>
      <w:r>
        <w:rPr/>
        <w:t>this upgrade.</w:t>
      </w:r>
    </w:p>
    <w:p>
      <w:pPr>
        <w:pStyle w:val="BodyText"/>
        <w:spacing w:before="7"/>
        <w:rPr>
          <w:sz w:val="12"/>
        </w:rPr>
      </w:pPr>
    </w:p>
    <w:p>
      <w:pPr>
        <w:pStyle w:val="Heading3"/>
        <w:spacing w:before="90"/>
      </w:pPr>
      <w:r>
        <w:rPr/>
        <w:t>5.A.2.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23"/>
      </w:pPr>
      <w:r>
        <w:rPr/>
        <w:t>Being a public institution founded and supported by local taxpayers, Barton has no superordinate</w:t>
      </w:r>
      <w:r>
        <w:rPr>
          <w:spacing w:val="1"/>
        </w:rPr>
        <w:t> </w:t>
      </w:r>
      <w:r>
        <w:rPr/>
        <w:t>entity to which revenues would be disbursed. The major external funding factor impacting Barton is</w:t>
      </w:r>
      <w:r>
        <w:rPr>
          <w:spacing w:val="1"/>
        </w:rPr>
        <w:t> </w:t>
      </w:r>
      <w:r>
        <w:rPr/>
        <w:t>state aid. Following Barton’s mission to provide quality educational programs continuously</w:t>
      </w:r>
      <w:r>
        <w:rPr>
          <w:spacing w:val="1"/>
        </w:rPr>
        <w:t> </w:t>
      </w:r>
      <w:r>
        <w:rPr/>
        <w:t>improving, despite a decreasing percentage of the annual budget, funding for academics has remained</w:t>
      </w:r>
      <w:r>
        <w:rPr>
          <w:spacing w:val="-57"/>
        </w:rPr>
        <w:t> </w:t>
      </w:r>
      <w:r>
        <w:rPr/>
        <w:t>relatively even. (See</w:t>
      </w:r>
      <w:r>
        <w:rPr>
          <w:spacing w:val="-2"/>
        </w:rPr>
        <w:t> </w:t>
      </w:r>
      <w:r>
        <w:rPr>
          <w:color w:val="0000ED"/>
          <w:u w:val="single" w:color="0000ED"/>
        </w:rPr>
        <w:t>Resources Report</w:t>
      </w:r>
      <w:r>
        <w:rPr/>
        <w:t>)</w:t>
      </w:r>
    </w:p>
    <w:p>
      <w:pPr>
        <w:pStyle w:val="Heading3"/>
        <w:spacing w:before="233"/>
      </w:pPr>
      <w:r>
        <w:rPr/>
        <w:t>5.A.3.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722"/>
      </w:pPr>
      <w:r>
        <w:rPr/>
        <w:t>Barton’s mission, as well as the vision, core priorities, and ENDS are realistic and align with the</w:t>
      </w:r>
      <w:r>
        <w:rPr>
          <w:spacing w:val="1"/>
        </w:rPr>
        <w:t> </w:t>
      </w:r>
      <w:r>
        <w:rPr/>
        <w:t>institution’s organization, and strategic and budgeting plan. 1.A.3 goes into detail on the development</w:t>
      </w:r>
      <w:r>
        <w:rPr>
          <w:spacing w:val="-57"/>
        </w:rPr>
        <w:t> </w:t>
      </w:r>
      <w:r>
        <w:rPr/>
        <w:t>of the current strategic and budgeting plan. The process of resource allocation which is explained in</w:t>
      </w:r>
      <w:r>
        <w:rPr>
          <w:spacing w:val="1"/>
        </w:rPr>
        <w:t> </w:t>
      </w:r>
      <w:r>
        <w:rPr/>
        <w:t>detail</w:t>
      </w:r>
      <w:r>
        <w:rPr>
          <w:spacing w:val="-1"/>
        </w:rPr>
        <w:t> </w:t>
      </w:r>
      <w:r>
        <w:rPr/>
        <w:t>in 5.A.5, ensures that funds and talents support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 mission.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09"/>
      </w:pPr>
      <w:r>
        <w:rPr/>
        <w:t>Workforce needs is a very integral component of the college’s mission to which an entire division,</w:t>
      </w:r>
      <w:r>
        <w:rPr>
          <w:spacing w:val="1"/>
        </w:rPr>
        <w:t> </w:t>
      </w:r>
      <w:r>
        <w:rPr>
          <w:color w:val="0000ED"/>
          <w:u w:val="single" w:color="0000ED"/>
        </w:rPr>
        <w:t>Workforce Training &amp; Community Education (WTCE)</w:t>
      </w:r>
      <w:r>
        <w:rPr/>
        <w:t>, is dedicated. Program advisory boards are</w:t>
      </w:r>
      <w:r>
        <w:rPr>
          <w:spacing w:val="1"/>
        </w:rPr>
        <w:t> </w:t>
      </w:r>
      <w:r>
        <w:rPr/>
        <w:t>comprised of representatives from business and industry who provide input into program curriculum</w:t>
      </w:r>
      <w:r>
        <w:rPr>
          <w:spacing w:val="1"/>
        </w:rPr>
        <w:t> </w:t>
      </w:r>
      <w:r>
        <w:rPr/>
        <w:t>and attest to the skills expected from graduates. WTCE provides programs in Agriculture &amp; Industrial</w:t>
      </w:r>
      <w:r>
        <w:rPr>
          <w:spacing w:val="-57"/>
        </w:rPr>
        <w:t> </w:t>
      </w:r>
      <w:r>
        <w:rPr/>
        <w:t>Technology,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Early</w:t>
      </w:r>
      <w:r>
        <w:rPr>
          <w:spacing w:val="-2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Healthcare,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Safety.</w:t>
      </w:r>
    </w:p>
    <w:p>
      <w:pPr>
        <w:pStyle w:val="BodyText"/>
        <w:spacing w:line="235" w:lineRule="auto"/>
        <w:ind w:left="680" w:right="691"/>
      </w:pPr>
      <w:r>
        <w:rPr/>
        <w:t>Many short-term customized training and continuing education opportunites are offered such as the</w:t>
      </w:r>
      <w:r>
        <w:rPr>
          <w:spacing w:val="-57"/>
        </w:rPr>
        <w:t> </w:t>
      </w:r>
      <w:r>
        <w:rPr/>
        <w:t>annual</w:t>
      </w:r>
      <w:r>
        <w:rPr>
          <w:spacing w:val="-3"/>
        </w:rPr>
        <w:t> </w:t>
      </w:r>
      <w:r>
        <w:rPr>
          <w:color w:val="0000ED"/>
          <w:u w:val="single" w:color="0000ED"/>
        </w:rPr>
        <w:t>NACE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Corrosion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Control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Seminar</w:t>
      </w:r>
      <w:r>
        <w:rPr>
          <w:color w:val="0000ED"/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color w:val="0000ED"/>
          <w:u w:val="single" w:color="0000ED"/>
        </w:rPr>
        <w:t>Childhood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Education</w:t>
      </w:r>
      <w:r>
        <w:rPr>
          <w:color w:val="0000ED"/>
          <w:spacing w:val="-2"/>
        </w:rPr>
        <w:t> </w:t>
      </w:r>
      <w:r>
        <w:rPr/>
        <w:t>seminars.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680"/>
      </w:pPr>
      <w:r>
        <w:rPr/>
        <w:t>this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3.A.1.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Barton strengthens communities by offering several educational opportunities including concurrent</w:t>
      </w:r>
      <w:r>
        <w:rPr>
          <w:spacing w:val="1"/>
        </w:rPr>
        <w:t> </w:t>
      </w:r>
      <w:r>
        <w:rPr/>
        <w:t>classes for area </w:t>
      </w:r>
      <w:r>
        <w:rPr>
          <w:color w:val="0000ED"/>
          <w:u w:val="single" w:color="0000ED"/>
        </w:rPr>
        <w:t>high school students</w:t>
      </w:r>
      <w:r>
        <w:rPr/>
        <w:t>, </w:t>
      </w:r>
      <w:r>
        <w:rPr>
          <w:color w:val="0000ED"/>
          <w:u w:val="single" w:color="0000ED"/>
        </w:rPr>
        <w:t>GED</w:t>
      </w:r>
      <w:r>
        <w:rPr>
          <w:color w:val="0000ED"/>
        </w:rPr>
        <w:t> </w:t>
      </w:r>
      <w:r>
        <w:rPr/>
        <w:t>programs, and tuition-free classes for Barton County</w:t>
      </w:r>
      <w:r>
        <w:rPr>
          <w:spacing w:val="1"/>
        </w:rPr>
        <w:t> </w:t>
      </w:r>
      <w:r>
        <w:rPr/>
        <w:t>residents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65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older.</w:t>
      </w:r>
      <w:r>
        <w:rPr>
          <w:spacing w:val="-3"/>
        </w:rPr>
        <w:t> </w:t>
      </w:r>
      <w:r>
        <w:rPr>
          <w:color w:val="0000ED"/>
          <w:u w:val="single" w:color="0000ED"/>
        </w:rPr>
        <w:t>Scholarships</w:t>
      </w:r>
      <w:r>
        <w:rPr>
          <w:color w:val="0000ED"/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free</w:t>
      </w:r>
      <w:r>
        <w:rPr>
          <w:spacing w:val="-57"/>
        </w:rPr>
        <w:t> </w:t>
      </w:r>
      <w:r>
        <w:rPr/>
        <w:t>and reduced lunches, to GED earners with composite scores of 700+, and tuition scholarships are</w:t>
      </w:r>
      <w:r>
        <w:rPr>
          <w:spacing w:val="1"/>
        </w:rPr>
        <w:t> </w:t>
      </w:r>
      <w:r>
        <w:rPr/>
        <w:t>automatically applied for Barton County residents 65 or older.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81"/>
      </w:pPr>
      <w:r>
        <w:rPr/>
        <w:t>Additionally, the </w:t>
      </w:r>
      <w:r>
        <w:rPr>
          <w:color w:val="0000ED"/>
          <w:u w:val="single" w:color="0000ED"/>
        </w:rPr>
        <w:t>Silver Cougar Club</w:t>
      </w:r>
      <w:r>
        <w:rPr>
          <w:color w:val="0000ED"/>
        </w:rPr>
        <w:t> </w:t>
      </w:r>
      <w:r>
        <w:rPr/>
        <w:t>is an organization for community individuals 55 years of age or</w:t>
      </w:r>
      <w:r>
        <w:rPr>
          <w:spacing w:val="-57"/>
        </w:rPr>
        <w:t> </w:t>
      </w:r>
      <w:r>
        <w:rPr/>
        <w:t>older, or a spouse of a Silver Cougar Club member who is 55 years of age or older. The club offers a</w:t>
      </w:r>
      <w:r>
        <w:rPr>
          <w:spacing w:val="-57"/>
        </w:rPr>
        <w:t> </w:t>
      </w:r>
      <w:r>
        <w:rPr/>
        <w:t>variety of events and services, while promoting friendships among its members. Membership is</w:t>
      </w:r>
      <w:r>
        <w:rPr>
          <w:spacing w:val="1"/>
        </w:rPr>
        <w:t> </w:t>
      </w:r>
      <w:r>
        <w:rPr/>
        <w:t>diversified and includes men and women, singles and couples, and members from a variety of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Another prominent characteristic of Barton and identified in the mission statement is meeting “the</w:t>
      </w:r>
      <w:r>
        <w:rPr>
          <w:spacing w:val="1"/>
        </w:rPr>
        <w:t> </w:t>
      </w:r>
      <w:r>
        <w:rPr/>
        <w:t>needs of a diverse population.”</w:t>
      </w:r>
      <w:r>
        <w:rPr>
          <w:spacing w:val="1"/>
        </w:rPr>
        <w:t> </w:t>
      </w:r>
      <w:r>
        <w:rPr/>
        <w:t>Not only does Barton serve students with transfer degree options and</w:t>
      </w:r>
      <w:r>
        <w:rPr>
          <w:spacing w:val="1"/>
        </w:rPr>
        <w:t> </w:t>
      </w:r>
      <w:r>
        <w:rPr/>
        <w:t>workforce training, the college also directs resources to offer educational opportunities to </w:t>
      </w:r>
      <w:r>
        <w:rPr>
          <w:color w:val="0000ED"/>
          <w:u w:val="single" w:color="0000ED"/>
        </w:rPr>
        <w:t>military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students</w:t>
      </w:r>
      <w:r>
        <w:rPr/>
        <w:t>, </w:t>
      </w:r>
      <w:r>
        <w:rPr>
          <w:color w:val="0000ED"/>
          <w:u w:val="single" w:color="0000ED"/>
        </w:rPr>
        <w:t>correctional education</w:t>
      </w:r>
      <w:r>
        <w:rPr>
          <w:color w:val="0000ED"/>
        </w:rPr>
        <w:t> </w:t>
      </w:r>
      <w:r>
        <w:rPr/>
        <w:t>for inmates, and even </w:t>
      </w:r>
      <w:r>
        <w:rPr>
          <w:color w:val="0000ED"/>
          <w:u w:val="single" w:color="0000ED"/>
        </w:rPr>
        <w:t>citizenship classes</w:t>
      </w:r>
      <w:r>
        <w:rPr>
          <w:color w:val="0000ED"/>
        </w:rPr>
        <w:t> </w:t>
      </w:r>
      <w:r>
        <w:rPr/>
        <w:t>to assist permanent residents</w:t>
      </w:r>
      <w:r>
        <w:rPr>
          <w:spacing w:val="-57"/>
        </w:rPr>
        <w:t> </w:t>
      </w:r>
      <w:r>
        <w:rPr/>
        <w:t>of any</w:t>
      </w:r>
      <w:r>
        <w:rPr>
          <w:spacing w:val="1"/>
        </w:rPr>
        <w:t> </w:t>
      </w:r>
      <w:r>
        <w:rPr/>
        <w:t>nationality who want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 their</w:t>
      </w:r>
      <w:r>
        <w:rPr>
          <w:spacing w:val="1"/>
        </w:rPr>
        <w:t> </w:t>
      </w:r>
      <w:r>
        <w:rPr/>
        <w:t>U.S. citizenship through</w:t>
      </w:r>
      <w:r>
        <w:rPr>
          <w:spacing w:val="1"/>
        </w:rPr>
        <w:t> </w:t>
      </w:r>
      <w:r>
        <w:rPr/>
        <w:t>naturalization or</w:t>
      </w:r>
      <w:r>
        <w:rPr>
          <w:spacing w:val="1"/>
        </w:rPr>
        <w:t> </w:t>
      </w:r>
      <w:r>
        <w:rPr/>
        <w:t>are just</w:t>
      </w:r>
      <w:r>
        <w:rPr>
          <w:spacing w:val="1"/>
        </w:rPr>
        <w:t> </w:t>
      </w:r>
      <w:r>
        <w:rPr/>
        <w:t>interested in learning about the United States. For active military, military dependents, and veterans at</w:t>
      </w:r>
      <w:r>
        <w:rPr>
          <w:spacing w:val="-57"/>
        </w:rPr>
        <w:t> </w:t>
      </w:r>
      <w:r>
        <w:rPr/>
        <w:t>Ft Riley and Ft Leavenworth, day classes are offered at no pocket of pocket expense; tuition, fees, and</w:t>
      </w:r>
      <w:r>
        <w:rPr>
          <w:spacing w:val="-57"/>
        </w:rPr>
        <w:t> </w:t>
      </w:r>
      <w:r>
        <w:rPr/>
        <w:t>book costs are subsidized by Barton. Books scholarships for Ellsworth Correctional Facility inmates</w:t>
      </w:r>
      <w:r>
        <w:rPr>
          <w:spacing w:val="1"/>
        </w:rPr>
        <w:t> </w:t>
      </w:r>
      <w:r>
        <w:rPr/>
        <w:t>paid for the books for 30 inmates in 2016-17. Barton’s Foundation also provide some scholarships for</w:t>
      </w:r>
      <w:r>
        <w:rPr>
          <w:spacing w:val="-57"/>
        </w:rPr>
        <w:t> </w:t>
      </w:r>
      <w:r>
        <w:rPr/>
        <w:t>inmates.</w:t>
      </w:r>
    </w:p>
    <w:p>
      <w:pPr>
        <w:pStyle w:val="Heading3"/>
        <w:spacing w:before="231"/>
      </w:pPr>
      <w:r>
        <w:rPr/>
        <w:t>5.A.4.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849"/>
      </w:pPr>
      <w:r>
        <w:rPr/>
        <w:t>Each employee at Barton must meet the education and experiential qualifications required by the</w:t>
      </w:r>
      <w:r>
        <w:rPr>
          <w:spacing w:val="1"/>
        </w:rPr>
        <w:t> </w:t>
      </w:r>
      <w:r>
        <w:rPr/>
        <w:t>position he or she holds. All position descriptions include minimum and frequently preferred</w:t>
      </w:r>
      <w:r>
        <w:rPr>
          <w:spacing w:val="1"/>
        </w:rPr>
        <w:t> </w:t>
      </w:r>
      <w:r>
        <w:rPr/>
        <w:t>qualifications, and employees selected for interviews must meet at least the minimum qualifications.</w:t>
      </w:r>
      <w:r>
        <w:rPr>
          <w:spacing w:val="-57"/>
        </w:rPr>
        <w:t> </w:t>
      </w:r>
      <w:r>
        <w:rPr/>
        <w:t>Barton’s Human Resources department has developed and published </w:t>
      </w:r>
      <w:r>
        <w:rPr>
          <w:color w:val="0000ED"/>
          <w:u w:val="single" w:color="0000ED"/>
        </w:rPr>
        <w:t>hiring policies</w:t>
      </w:r>
      <w:r>
        <w:rPr/>
        <w:t>. Faculty must</w:t>
      </w:r>
      <w:r>
        <w:rPr>
          <w:spacing w:val="1"/>
        </w:rPr>
        <w:t> </w:t>
      </w:r>
      <w:r>
        <w:rPr/>
        <w:t>meet minimum faculty credentials as set forth by the Higher Learning Commission and the Kansas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 Regents. Only</w:t>
      </w:r>
      <w:r>
        <w:rPr>
          <w:spacing w:val="-1"/>
        </w:rPr>
        <w:t> </w:t>
      </w:r>
      <w:r>
        <w:rPr/>
        <w:t>qualified applicants advance through the interview process.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69"/>
      </w:pPr>
      <w:r>
        <w:rPr>
          <w:color w:val="0000ED"/>
          <w:u w:val="single" w:color="0000ED"/>
        </w:rPr>
        <w:t>Newly hired employees</w:t>
      </w:r>
      <w:r>
        <w:rPr>
          <w:color w:val="0000ED"/>
        </w:rPr>
        <w:t> </w:t>
      </w:r>
      <w:r>
        <w:rPr/>
        <w:t>go through a one-on-one employee orientation with a Human Resources</w:t>
      </w:r>
      <w:r>
        <w:rPr>
          <w:spacing w:val="1"/>
        </w:rPr>
        <w:t> </w:t>
      </w:r>
      <w:r>
        <w:rPr/>
        <w:t>employee. In addition, employees must go through </w:t>
      </w:r>
      <w:r>
        <w:rPr>
          <w:color w:val="0000ED"/>
          <w:u w:val="single" w:color="0000ED"/>
        </w:rPr>
        <w:t>mandatory training</w:t>
      </w:r>
      <w:r>
        <w:rPr>
          <w:color w:val="0000ED"/>
        </w:rPr>
        <w:t> </w:t>
      </w:r>
      <w:r>
        <w:rPr/>
        <w:t>on topics such as blood borne</w:t>
      </w:r>
      <w:r>
        <w:rPr>
          <w:spacing w:val="1"/>
        </w:rPr>
        <w:t> </w:t>
      </w:r>
      <w:r>
        <w:rPr/>
        <w:t>pathogens, Title IX, active shooter, quality customer service, computer, etc. Employees are also</w:t>
      </w:r>
      <w:r>
        <w:rPr>
          <w:spacing w:val="1"/>
        </w:rPr>
        <w:t> </w:t>
      </w:r>
      <w:r>
        <w:rPr/>
        <w:t>encouraged to participate in professional development in their areas of expertise. Faculty regularly</w:t>
      </w:r>
      <w:r>
        <w:rPr>
          <w:spacing w:val="1"/>
        </w:rPr>
        <w:t> </w:t>
      </w:r>
      <w:r>
        <w:rPr/>
        <w:t>engage in professional development activities as outlined in 3.C.4. Professional conferences</w:t>
      </w:r>
      <w:r>
        <w:rPr>
          <w:spacing w:val="1"/>
        </w:rPr>
        <w:t> </w:t>
      </w:r>
      <w:r>
        <w:rPr/>
        <w:t>employees have attended include the annual Ellucian Live conference for Banner training, the</w:t>
      </w:r>
      <w:r>
        <w:rPr>
          <w:spacing w:val="1"/>
        </w:rPr>
        <w:t> </w:t>
      </w:r>
      <w:r>
        <w:rPr/>
        <w:t>AACRAO conference for the Registrar and Director of Admissions, various Financial Aid Training,</w:t>
      </w:r>
      <w:r>
        <w:rPr>
          <w:spacing w:val="1"/>
        </w:rPr>
        <w:t> </w:t>
      </w:r>
      <w:r>
        <w:rPr/>
        <w:t>the NACADA conference for academic advising, TRIO conferences, the annual Higher Learning</w:t>
      </w:r>
      <w:r>
        <w:rPr>
          <w:spacing w:val="1"/>
        </w:rPr>
        <w:t> </w:t>
      </w:r>
      <w:r>
        <w:rPr/>
        <w:t>Commission conference, and conferences for those directly involved with distance education delivery.</w:t>
      </w:r>
      <w:r>
        <w:rPr>
          <w:spacing w:val="-57"/>
        </w:rPr>
        <w:t> </w:t>
      </w:r>
      <w:r>
        <w:rPr/>
        <w:t>Financial aid staff are also currently working on earning credentials through the </w:t>
      </w:r>
      <w:r>
        <w:rPr>
          <w:color w:val="0000ED"/>
          <w:u w:val="single" w:color="0000ED"/>
        </w:rPr>
        <w:t>National Association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Financial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Aid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Administrators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(NASFAA)</w:t>
      </w:r>
      <w:r>
        <w:rPr/>
        <w:t>.</w:t>
      </w:r>
    </w:p>
    <w:p>
      <w:pPr>
        <w:pStyle w:val="Heading3"/>
        <w:spacing w:before="231"/>
      </w:pPr>
      <w:r>
        <w:rPr/>
        <w:t>5.A.5.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62"/>
      </w:pPr>
      <w:r>
        <w:rPr/>
        <w:t>The college budget is set yearly but is also agile enough to allow for unanticipated expenses should</w:t>
      </w:r>
      <w:r>
        <w:rPr>
          <w:spacing w:val="1"/>
        </w:rPr>
        <w:t> </w:t>
      </w:r>
      <w:r>
        <w:rPr/>
        <w:t>they arise. Barton’s </w:t>
      </w:r>
      <w:r>
        <w:rPr>
          <w:color w:val="0000ED"/>
          <w:u w:val="single" w:color="0000ED"/>
        </w:rPr>
        <w:t>Business Office</w:t>
      </w:r>
      <w:r>
        <w:rPr>
          <w:color w:val="0000ED"/>
        </w:rPr>
        <w:t> </w:t>
      </w:r>
      <w:r>
        <w:rPr/>
        <w:t>provides fiscal and accounting services to the campus and serves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an interface with</w:t>
      </w:r>
      <w:r>
        <w:rPr>
          <w:spacing w:val="-1"/>
        </w:rPr>
        <w:t> </w:t>
      </w:r>
      <w:r>
        <w:rPr/>
        <w:t>external agencies for all fiscal</w:t>
      </w:r>
      <w:r>
        <w:rPr>
          <w:spacing w:val="-1"/>
        </w:rPr>
        <w:t> </w:t>
      </w:r>
      <w:r>
        <w:rPr/>
        <w:t>matters. This department ensures funds are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697"/>
      </w:pPr>
      <w:r>
        <w:rPr/>
        <w:t>properly received, spent, and reported in accordance with institutional policies, state law, and federal</w:t>
      </w:r>
      <w:r>
        <w:rPr>
          <w:spacing w:val="1"/>
        </w:rPr>
        <w:t> </w:t>
      </w:r>
      <w:r>
        <w:rPr/>
        <w:t>regulations. The Business Office handles accounts receivable, cash, purchasing, account balancing,</w:t>
      </w:r>
      <w:r>
        <w:rPr>
          <w:spacing w:val="1"/>
        </w:rPr>
        <w:t> </w:t>
      </w:r>
      <w:r>
        <w:rPr/>
        <w:t>and other accounting functions. Each year the college undergoes an audit by an external entity and the</w:t>
      </w:r>
      <w:r>
        <w:rPr>
          <w:spacing w:val="-57"/>
        </w:rPr>
        <w:t> </w:t>
      </w:r>
      <w:r>
        <w:rPr>
          <w:color w:val="0000ED"/>
          <w:u w:val="single" w:color="0000ED"/>
        </w:rPr>
        <w:t>final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</w:rPr>
        <w:t> </w:t>
      </w:r>
      <w:r>
        <w:rPr/>
        <w:t>is published to stakeholders.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14"/>
      </w:pPr>
      <w:r>
        <w:rPr/>
        <w:t>The college budget process is transparent and actively engages all campus stakeholders. In addition to</w:t>
      </w:r>
      <w:r>
        <w:rPr>
          <w:spacing w:val="-57"/>
        </w:rPr>
        <w:t> </w:t>
      </w:r>
      <w:r>
        <w:rPr/>
        <w:t>regular</w:t>
      </w:r>
      <w:r>
        <w:rPr>
          <w:spacing w:val="-3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expenses,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Vice</w:t>
      </w:r>
      <w:r>
        <w:rPr>
          <w:spacing w:val="-4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Barton’s</w:t>
      </w:r>
      <w:r>
        <w:rPr>
          <w:spacing w:val="-2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carefully</w:t>
      </w:r>
      <w:r>
        <w:rPr>
          <w:spacing w:val="-57"/>
        </w:rPr>
        <w:t> </w:t>
      </w:r>
      <w:r>
        <w:rPr/>
        <w:t>monitor revenues due to fluctuating external influences such as the amount of annual state aid or the</w:t>
      </w:r>
      <w:r>
        <w:rPr>
          <w:spacing w:val="1"/>
        </w:rPr>
        <w:t> </w:t>
      </w:r>
      <w:r>
        <w:rPr/>
        <w:t>amount of county property tax. Operating departments have access to accurate budget information</w:t>
      </w:r>
      <w:r>
        <w:rPr>
          <w:spacing w:val="1"/>
        </w:rPr>
        <w:t> </w:t>
      </w:r>
      <w:r>
        <w:rPr/>
        <w:t>through the self-service interface (My Barton Portal) with Banner. Any expenditure in excess of $500</w:t>
      </w:r>
      <w:r>
        <w:rPr>
          <w:spacing w:val="-57"/>
        </w:rPr>
        <w:t> </w:t>
      </w:r>
      <w:r>
        <w:rPr/>
        <w:t>must have approval by the</w:t>
      </w:r>
      <w:r>
        <w:rPr>
          <w:spacing w:val="1"/>
        </w:rPr>
        <w:t> </w:t>
      </w:r>
      <w:r>
        <w:rPr/>
        <w:t>requester supervisor;</w:t>
      </w:r>
      <w:r>
        <w:rPr>
          <w:spacing w:val="-1"/>
        </w:rPr>
        <w:t> </w:t>
      </w:r>
      <w:r>
        <w:rPr/>
        <w:t>expenditures in excess</w:t>
      </w:r>
      <w:r>
        <w:rPr>
          <w:spacing w:val="1"/>
        </w:rPr>
        <w:t> </w:t>
      </w:r>
      <w:r>
        <w:rPr/>
        <w:t>of $1,000 must be approved</w:t>
      </w:r>
      <w:r>
        <w:rPr>
          <w:spacing w:val="1"/>
        </w:rPr>
        <w:t> </w:t>
      </w:r>
      <w:r>
        <w:rPr/>
        <w:t>by the President; expenditures in excess of $5,000 must be presented to and approved by the Board of</w:t>
      </w:r>
      <w:r>
        <w:rPr>
          <w:spacing w:val="-57"/>
        </w:rPr>
        <w:t> </w:t>
      </w:r>
      <w:r>
        <w:rPr/>
        <w:t>Trustees. A final review of all expenditures is done by the Vice President of Administration.</w:t>
      </w:r>
      <w:r>
        <w:rPr>
          <w:spacing w:val="1"/>
        </w:rPr>
        <w:t> </w:t>
      </w:r>
      <w:r>
        <w:rPr/>
        <w:t>Detailed</w:t>
      </w:r>
      <w:r>
        <w:rPr>
          <w:spacing w:val="-57"/>
        </w:rPr>
        <w:t> </w:t>
      </w:r>
      <w:r>
        <w:rPr>
          <w:color w:val="0000ED"/>
          <w:u w:val="single" w:color="0000ED"/>
        </w:rPr>
        <w:t>financial reports</w:t>
      </w:r>
      <w:r>
        <w:rPr/>
        <w:t>, are presented monthly to the Board of Trustees and published for access by other</w:t>
      </w:r>
      <w:r>
        <w:rPr>
          <w:spacing w:val="1"/>
        </w:rPr>
        <w:t> </w:t>
      </w:r>
      <w:r>
        <w:rPr/>
        <w:t>stakeholders.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7"/>
        <w:ind w:left="1280"/>
      </w:pPr>
      <w:r>
        <w:rPr/>
        <w:pict>
          <v:group style="position:absolute;margin-left:77.625pt;margin-top:18.431055pt;width:4.5pt;height:4.5pt;mso-position-horizontal-relative:page;mso-position-vertical-relative:paragraph;z-index:16124416" id="docshapegroup2234" coordorigin="1553,369" coordsize="90,90">
            <v:shape style="position:absolute;left:1560;top:376;width:75;height:75" id="docshape2235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2236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9"/>
        </w:rPr>
        <w:t> </w:t>
      </w:r>
      <w:r>
        <w:rPr/>
        <w:t>5.A.1</w:t>
      </w:r>
      <w:r>
        <w:rPr>
          <w:spacing w:val="-8"/>
        </w:rPr>
        <w:t> </w:t>
      </w:r>
      <w:r>
        <w:rPr/>
        <w:t>VPA_Monthly_Financial_Report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24928" id="docshapegroup2237" coordorigin="1553,109" coordsize="90,90">
            <v:shape style="position:absolute;left:1560;top:116;width:75;height:75" id="docshape223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3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01</w:t>
      </w:r>
      <w:r>
        <w:rPr>
          <w:spacing w:val="2"/>
        </w:rPr>
        <w:t> </w:t>
      </w:r>
      <w:r>
        <w:rPr>
          <w:spacing w:val="-1"/>
        </w:rPr>
        <w:t>5.A.2</w:t>
      </w:r>
      <w:r>
        <w:rPr>
          <w:spacing w:val="2"/>
        </w:rPr>
        <w:t> </w:t>
      </w:r>
      <w:r>
        <w:rPr>
          <w:spacing w:val="-1"/>
        </w:rPr>
        <w:t>VPA_Resources_State_Aid_vs._Academic_and_Student_Support_Expenditures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25440" id="docshapegroup2240" coordorigin="1553,109" coordsize="90,90">
            <v:shape style="position:absolute;left:1560;top:116;width:75;height:75" id="docshape224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4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3"/>
        </w:rPr>
        <w:t> </w:t>
      </w:r>
      <w:r>
        <w:rPr/>
        <w:t>5.A.3</w:t>
      </w:r>
      <w:r>
        <w:rPr>
          <w:spacing w:val="-13"/>
        </w:rPr>
        <w:t> </w:t>
      </w:r>
      <w:r>
        <w:rPr/>
        <w:t>VPI_Workforce_Training_Community_Education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25952" id="docshapegroup2243" coordorigin="1553,109" coordsize="90,90">
            <v:shape style="position:absolute;left:1560;top:116;width:75;height:75" id="docshape224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4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3"/>
        </w:rPr>
        <w:t> </w:t>
      </w:r>
      <w:r>
        <w:rPr/>
        <w:t>5.A.4</w:t>
      </w:r>
      <w:r>
        <w:rPr>
          <w:spacing w:val="-3"/>
        </w:rPr>
        <w:t> </w:t>
      </w:r>
      <w:r>
        <w:rPr/>
        <w:t>VPA_Hiring</w:t>
      </w:r>
    </w:p>
    <w:p>
      <w:pPr>
        <w:pStyle w:val="ListParagraph"/>
        <w:numPr>
          <w:ilvl w:val="0"/>
          <w:numId w:val="7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26464" id="docshapegroup2246" coordorigin="1553,109" coordsize="90,90">
            <v:shape style="position:absolute;left:1560;top:116;width:75;height:75" id="docshape224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4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5.A.5</w:t>
      </w:r>
      <w:r>
        <w:rPr>
          <w:spacing w:val="-9"/>
          <w:sz w:val="24"/>
        </w:rPr>
        <w:t> </w:t>
      </w:r>
      <w:r>
        <w:rPr>
          <w:sz w:val="24"/>
        </w:rPr>
        <w:t>VPA_Business_Office</w:t>
      </w:r>
    </w:p>
    <w:p>
      <w:pPr>
        <w:pStyle w:val="ListParagraph"/>
        <w:numPr>
          <w:ilvl w:val="0"/>
          <w:numId w:val="7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26976" id="docshapegroup2249" coordorigin="1553,109" coordsize="90,90">
            <v:shape style="position:absolute;left:1560;top:116;width:75;height:75" id="docshape225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5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5.A.1</w:t>
      </w:r>
      <w:r>
        <w:rPr>
          <w:spacing w:val="-13"/>
          <w:sz w:val="24"/>
        </w:rPr>
        <w:t> </w:t>
      </w:r>
      <w:r>
        <w:rPr>
          <w:sz w:val="24"/>
        </w:rPr>
        <w:t>VPA_Annual_Financial_Statement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27488" id="docshapegroup2252" coordorigin="1553,109" coordsize="90,90">
            <v:shape style="position:absolute;left:1560;top:116;width:75;height:75" id="docshape225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5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3"/>
        </w:rPr>
        <w:t> </w:t>
      </w:r>
      <w:r>
        <w:rPr/>
        <w:t>5.A.3</w:t>
      </w:r>
      <w:r>
        <w:rPr>
          <w:spacing w:val="-2"/>
        </w:rPr>
        <w:t> </w:t>
      </w:r>
      <w:r>
        <w:rPr/>
        <w:t>VPI_NACE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28000" id="docshapegroup2255" coordorigin="1553,109" coordsize="90,90">
            <v:shape style="position:absolute;left:1560;top:116;width:75;height:75" id="docshape225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5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9"/>
        </w:rPr>
        <w:t> </w:t>
      </w:r>
      <w:r>
        <w:rPr/>
        <w:t>5.A.4</w:t>
      </w:r>
      <w:r>
        <w:rPr>
          <w:spacing w:val="-8"/>
        </w:rPr>
        <w:t> </w:t>
      </w:r>
      <w:r>
        <w:rPr/>
        <w:t>VPA_New_Employee_Information</w:t>
      </w:r>
    </w:p>
    <w:p>
      <w:pPr>
        <w:pStyle w:val="ListParagraph"/>
        <w:numPr>
          <w:ilvl w:val="0"/>
          <w:numId w:val="7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28512" id="docshapegroup2258" coordorigin="1553,109" coordsize="90,90">
            <v:shape style="position:absolute;left:1560;top:116;width:75;height:75" id="docshape225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6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5.A.5</w:t>
      </w:r>
      <w:r>
        <w:rPr>
          <w:spacing w:val="-10"/>
          <w:sz w:val="24"/>
        </w:rPr>
        <w:t> </w:t>
      </w:r>
      <w:r>
        <w:rPr>
          <w:sz w:val="24"/>
        </w:rPr>
        <w:t>VPA_Financial_Reporting</w:t>
      </w:r>
    </w:p>
    <w:p>
      <w:pPr>
        <w:pStyle w:val="ListParagraph"/>
        <w:numPr>
          <w:ilvl w:val="0"/>
          <w:numId w:val="7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29024" id="docshapegroup2261" coordorigin="1553,109" coordsize="90,90">
            <v:shape style="position:absolute;left:1560;top:116;width:75;height:75" id="docshape226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6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5.A.1</w:t>
      </w:r>
      <w:r>
        <w:rPr>
          <w:spacing w:val="-7"/>
          <w:sz w:val="24"/>
        </w:rPr>
        <w:t> </w:t>
      </w:r>
      <w:r>
        <w:rPr>
          <w:sz w:val="24"/>
        </w:rPr>
        <w:t>VPA_Annual_Audit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29536" id="docshapegroup2264" coordorigin="1553,109" coordsize="90,90">
            <v:shape style="position:absolute;left:1560;top:116;width:75;height:75" id="docshape226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6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03</w:t>
      </w:r>
      <w:r>
        <w:rPr>
          <w:spacing w:val="-12"/>
        </w:rPr>
        <w:t> </w:t>
      </w:r>
      <w:r>
        <w:rPr/>
        <w:t>5.A.3</w:t>
      </w:r>
      <w:r>
        <w:rPr>
          <w:spacing w:val="-12"/>
        </w:rPr>
        <w:t> </w:t>
      </w:r>
      <w:r>
        <w:rPr/>
        <w:t>VPI_Early_Childhood_Continuing_Education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30048" id="docshapegroup2267" coordorigin="1553,109" coordsize="90,90">
            <v:shape style="position:absolute;left:1560;top:116;width:75;height:75" id="docshape226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6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03</w:t>
      </w:r>
      <w:r>
        <w:rPr>
          <w:spacing w:val="-7"/>
        </w:rPr>
        <w:t> </w:t>
      </w:r>
      <w:r>
        <w:rPr/>
        <w:t>5.A.4</w:t>
      </w:r>
      <w:r>
        <w:rPr>
          <w:spacing w:val="-7"/>
        </w:rPr>
        <w:t> </w:t>
      </w:r>
      <w:r>
        <w:rPr/>
        <w:t>VPA_Mandatory_Training</w:t>
      </w:r>
    </w:p>
    <w:p>
      <w:pPr>
        <w:pStyle w:val="ListParagraph"/>
        <w:numPr>
          <w:ilvl w:val="0"/>
          <w:numId w:val="7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0560" id="docshapegroup2270" coordorigin="1553,109" coordsize="90,90">
            <v:shape style="position:absolute;left:1560;top:116;width:75;height:75" id="docshape227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7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5.A.5</w:t>
      </w:r>
      <w:r>
        <w:rPr>
          <w:spacing w:val="-12"/>
          <w:sz w:val="24"/>
        </w:rPr>
        <w:t> </w:t>
      </w:r>
      <w:r>
        <w:rPr>
          <w:sz w:val="24"/>
        </w:rPr>
        <w:t>VPA_Monthly_Financial_Report</w:t>
      </w:r>
    </w:p>
    <w:p>
      <w:pPr>
        <w:pStyle w:val="ListParagraph"/>
        <w:numPr>
          <w:ilvl w:val="0"/>
          <w:numId w:val="7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1072" id="docshapegroup2273" coordorigin="1553,109" coordsize="90,90">
            <v:shape style="position:absolute;left:1560;top:116;width:75;height:75" id="docshape227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7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5.A.1_VPA_IPEDS_Faculty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31584" id="docshapegroup2276" coordorigin="1553,109" coordsize="90,90">
            <v:shape style="position:absolute;left:1560;top:116;width:75;height:75" id="docshape227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7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04</w:t>
      </w:r>
      <w:r>
        <w:rPr>
          <w:spacing w:val="-8"/>
        </w:rPr>
        <w:t> </w:t>
      </w:r>
      <w:r>
        <w:rPr/>
        <w:t>5.A.3</w:t>
      </w:r>
      <w:r>
        <w:rPr>
          <w:spacing w:val="-7"/>
        </w:rPr>
        <w:t> </w:t>
      </w:r>
      <w:r>
        <w:rPr/>
        <w:t>VPI_High_School_Programs</w:t>
      </w:r>
    </w:p>
    <w:p>
      <w:pPr>
        <w:pStyle w:val="ListParagraph"/>
        <w:numPr>
          <w:ilvl w:val="0"/>
          <w:numId w:val="7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2096" id="docshapegroup2279" coordorigin="1553,109" coordsize="90,90">
            <v:shape style="position:absolute;left:1560;top:116;width:75;height:75" id="docshape228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8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5.A.4</w:t>
      </w:r>
      <w:r>
        <w:rPr>
          <w:spacing w:val="-10"/>
          <w:sz w:val="24"/>
        </w:rPr>
        <w:t> </w:t>
      </w:r>
      <w:r>
        <w:rPr>
          <w:sz w:val="24"/>
        </w:rPr>
        <w:t>VPSS_NASFAA_Credential</w:t>
      </w:r>
    </w:p>
    <w:p>
      <w:pPr>
        <w:pStyle w:val="ListParagraph"/>
        <w:numPr>
          <w:ilvl w:val="0"/>
          <w:numId w:val="7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2608" id="docshapegroup2282" coordorigin="1553,109" coordsize="90,90">
            <v:shape style="position:absolute;left:1560;top:116;width:75;height:75" id="docshape228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8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5.A.1_VPA_Camp_Aldrich</w:t>
      </w:r>
    </w:p>
    <w:p>
      <w:pPr>
        <w:pStyle w:val="ListParagraph"/>
        <w:numPr>
          <w:ilvl w:val="0"/>
          <w:numId w:val="7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3120" id="docshapegroup2285" coordorigin="1553,109" coordsize="90,90">
            <v:shape style="position:absolute;left:1560;top:116;width:75;height:75" id="docshape228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8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5.A.3</w:t>
      </w:r>
      <w:r>
        <w:rPr>
          <w:spacing w:val="-12"/>
          <w:sz w:val="24"/>
        </w:rPr>
        <w:t> </w:t>
      </w:r>
      <w:r>
        <w:rPr>
          <w:sz w:val="24"/>
        </w:rPr>
        <w:t>VPI_GED_and_Adult_Education</w:t>
      </w:r>
    </w:p>
    <w:p>
      <w:pPr>
        <w:pStyle w:val="ListParagraph"/>
        <w:numPr>
          <w:ilvl w:val="0"/>
          <w:numId w:val="7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3632" id="docshapegroup2288" coordorigin="1553,109" coordsize="90,90">
            <v:shape style="position:absolute;left:1560;top:116;width:75;height:75" id="docshape228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9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5.A.1_VPA_Fort_Riley</w:t>
      </w:r>
    </w:p>
    <w:p>
      <w:pPr>
        <w:pStyle w:val="ListParagraph"/>
        <w:numPr>
          <w:ilvl w:val="0"/>
          <w:numId w:val="7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4144" id="docshapegroup2291" coordorigin="1553,109" coordsize="90,90">
            <v:shape style="position:absolute;left:1560;top:116;width:75;height:75" id="docshape229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9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5.A.3</w:t>
      </w:r>
      <w:r>
        <w:rPr>
          <w:spacing w:val="-8"/>
          <w:sz w:val="24"/>
        </w:rPr>
        <w:t> </w:t>
      </w:r>
      <w:r>
        <w:rPr>
          <w:sz w:val="24"/>
        </w:rPr>
        <w:t>VPSS_Scholarships</w:t>
      </w:r>
    </w:p>
    <w:p>
      <w:pPr>
        <w:pStyle w:val="ListParagraph"/>
        <w:numPr>
          <w:ilvl w:val="0"/>
          <w:numId w:val="7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4656" id="docshapegroup2294" coordorigin="1553,109" coordsize="90,90">
            <v:shape style="position:absolute;left:1560;top:116;width:75;height:75" id="docshape229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9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5.A.1_VPA_Fort_Leavenworth</w:t>
      </w:r>
    </w:p>
    <w:p>
      <w:pPr>
        <w:pStyle w:val="ListParagraph"/>
        <w:numPr>
          <w:ilvl w:val="0"/>
          <w:numId w:val="7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5168" id="docshapegroup2297" coordorigin="1553,109" coordsize="90,90">
            <v:shape style="position:absolute;left:1560;top:116;width:75;height:75" id="docshape229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29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5.A.3</w:t>
      </w:r>
      <w:r>
        <w:rPr>
          <w:spacing w:val="-10"/>
          <w:sz w:val="24"/>
        </w:rPr>
        <w:t> </w:t>
      </w:r>
      <w:r>
        <w:rPr>
          <w:sz w:val="24"/>
        </w:rPr>
        <w:t>PRES_Silver_Cougar_Club</w:t>
      </w:r>
    </w:p>
    <w:p>
      <w:pPr>
        <w:pStyle w:val="ListParagraph"/>
        <w:numPr>
          <w:ilvl w:val="0"/>
          <w:numId w:val="79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5680" id="docshapegroup2300" coordorigin="1553,109" coordsize="90,90">
            <v:shape style="position:absolute;left:1560;top:116;width:75;height:75" id="docshape230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0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5.A.1_VPA_Grandview_Plaza_Campus</w:t>
      </w:r>
    </w:p>
    <w:p>
      <w:pPr>
        <w:pStyle w:val="ListParagraph"/>
        <w:numPr>
          <w:ilvl w:val="0"/>
          <w:numId w:val="8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6192" id="docshapegroup2303" coordorigin="1553,109" coordsize="90,90">
            <v:shape style="position:absolute;left:1560;top:116;width:75;height:75" id="docshape230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0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5.A.3</w:t>
      </w:r>
      <w:r>
        <w:rPr>
          <w:spacing w:val="-15"/>
          <w:sz w:val="24"/>
        </w:rPr>
        <w:t> </w:t>
      </w:r>
      <w:r>
        <w:rPr>
          <w:sz w:val="24"/>
        </w:rPr>
        <w:t>VPI_Military_Programs_and_Training</w:t>
      </w:r>
    </w:p>
    <w:p>
      <w:pPr>
        <w:pStyle w:val="ListParagraph"/>
        <w:numPr>
          <w:ilvl w:val="0"/>
          <w:numId w:val="8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36704" id="docshapegroup2306" coordorigin="1553,109" coordsize="90,90">
            <v:shape style="position:absolute;left:1560;top:116;width:75;height:75" id="docshape230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0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5.A.1_VPA_Master_Facilities_Plan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37216" id="docshapegroup2309" coordorigin="1553,109" coordsize="90,90">
            <v:shape style="position:absolute;left:1560;top:116;width:75;height:75" id="docshape231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1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09</w:t>
      </w:r>
      <w:r>
        <w:rPr>
          <w:spacing w:val="-8"/>
        </w:rPr>
        <w:t> </w:t>
      </w:r>
      <w:r>
        <w:rPr/>
        <w:t>5.A.3</w:t>
      </w:r>
      <w:r>
        <w:rPr>
          <w:spacing w:val="-8"/>
        </w:rPr>
        <w:t> </w:t>
      </w:r>
      <w:r>
        <w:rPr/>
        <w:t>VPI_Correctional_Education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37728" id="docshapegroup2312" coordorigin="1553,109" coordsize="90,90">
            <v:shape style="position:absolute;left:1560;top:116;width:75;height:75" id="docshape231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1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10</w:t>
      </w:r>
      <w:r>
        <w:rPr>
          <w:spacing w:val="-7"/>
        </w:rPr>
        <w:t> </w:t>
      </w:r>
      <w:r>
        <w:rPr/>
        <w:t>5.A.3</w:t>
      </w:r>
      <w:r>
        <w:rPr>
          <w:spacing w:val="-7"/>
        </w:rPr>
        <w:t> </w:t>
      </w:r>
      <w:r>
        <w:rPr/>
        <w:t>VPI_Citizenship_Classes</w:t>
      </w: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38240" id="docshapegroup2315" coordorigin="1553,109" coordsize="90,90">
            <v:shape style="position:absolute;left:1560;top:116;width:75;height:75" id="docshape231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1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5.A.1</w:t>
      </w:r>
      <w:r>
        <w:rPr>
          <w:spacing w:val="-9"/>
        </w:rPr>
        <w:t> </w:t>
      </w:r>
      <w:r>
        <w:rPr/>
        <w:t>PRES_Technology_Plan</w:t>
      </w:r>
    </w:p>
    <w:p>
      <w:pPr>
        <w:spacing w:after="0" w:line="273" w:lineRule="exact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318528;mso-wrap-distance-left:0;mso-wrap-distance-right:0" id="docshape2318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5.B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929"/>
      </w:pPr>
      <w:r>
        <w:rPr/>
        <w:t>The institution’s governance and administrative structures promote effective leadership and support</w:t>
      </w:r>
      <w:r>
        <w:rPr>
          <w:spacing w:val="-57"/>
        </w:rPr>
        <w:t> </w:t>
      </w:r>
      <w:r>
        <w:rPr/>
        <w:t>collaborative processes that enable the institution to fulfill its mission.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197" w:hanging="300"/>
        <w:jc w:val="left"/>
        <w:rPr>
          <w:sz w:val="24"/>
        </w:rPr>
      </w:pPr>
      <w:r>
        <w:rPr>
          <w:sz w:val="24"/>
        </w:rPr>
        <w:t>The governing board is knowledgeable about the institution; it provides oversight of the</w:t>
      </w:r>
      <w:r>
        <w:rPr>
          <w:spacing w:val="1"/>
          <w:sz w:val="24"/>
        </w:rPr>
        <w:t> </w:t>
      </w:r>
      <w:r>
        <w:rPr>
          <w:sz w:val="24"/>
        </w:rPr>
        <w:t>institution’s financial and academic policies and practices and meets its legal and fiduciary</w:t>
      </w:r>
      <w:r>
        <w:rPr>
          <w:spacing w:val="-57"/>
          <w:sz w:val="24"/>
        </w:rPr>
        <w:t> </w:t>
      </w:r>
      <w:r>
        <w:rPr>
          <w:sz w:val="24"/>
        </w:rPr>
        <w:t>responsibilities.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796" w:hanging="300"/>
        <w:jc w:val="left"/>
        <w:rPr>
          <w:sz w:val="24"/>
        </w:rPr>
      </w:pPr>
      <w:r>
        <w:rPr>
          <w:sz w:val="24"/>
        </w:rPr>
        <w:t>The institution has and employs policies and procedures to engage its internal constituencies—</w:t>
      </w:r>
      <w:r>
        <w:rPr>
          <w:spacing w:val="-57"/>
          <w:sz w:val="24"/>
        </w:rPr>
        <w:t> </w:t>
      </w:r>
      <w:r>
        <w:rPr>
          <w:sz w:val="24"/>
        </w:rPr>
        <w:t>including its governing board, administration, faculty, staff, and students—in the institution’s</w:t>
      </w:r>
      <w:r>
        <w:rPr>
          <w:spacing w:val="1"/>
          <w:sz w:val="24"/>
        </w:rPr>
        <w:t> </w:t>
      </w:r>
      <w:r>
        <w:rPr>
          <w:sz w:val="24"/>
        </w:rPr>
        <w:t>governance.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1224" w:hanging="300"/>
        <w:jc w:val="left"/>
        <w:rPr>
          <w:sz w:val="24"/>
        </w:rPr>
      </w:pPr>
      <w:r>
        <w:rPr>
          <w:sz w:val="24"/>
        </w:rPr>
        <w:t>Administration, faculty, staff, and students are involved in setting academic requirements,</w:t>
      </w:r>
      <w:r>
        <w:rPr>
          <w:spacing w:val="-57"/>
          <w:sz w:val="24"/>
        </w:rPr>
        <w:t> </w:t>
      </w:r>
      <w:r>
        <w:rPr>
          <w:sz w:val="24"/>
        </w:rPr>
        <w:t>policy,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structures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and collaborative</w:t>
      </w:r>
      <w:r>
        <w:rPr>
          <w:spacing w:val="-1"/>
          <w:sz w:val="24"/>
        </w:rPr>
        <w:t> </w:t>
      </w:r>
      <w:r>
        <w:rPr>
          <w:sz w:val="24"/>
        </w:rPr>
        <w:t>effort.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7"/>
      </w:pPr>
      <w:r>
        <w:rPr/>
        <w:t>5.B.1.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6"/>
      </w:pPr>
      <w:r>
        <w:rPr/>
        <w:t>As </w:t>
      </w:r>
      <w:r>
        <w:rPr>
          <w:color w:val="0000ED"/>
          <w:u w:val="single" w:color="0000ED"/>
        </w:rPr>
        <w:t>mandated</w:t>
      </w:r>
      <w:r>
        <w:rPr>
          <w:color w:val="0000ED"/>
        </w:rPr>
        <w:t> </w:t>
      </w:r>
      <w:r>
        <w:rPr/>
        <w:t>by the State of Kansas Barton Community College is governed by a six-member </w:t>
      </w:r>
      <w:r>
        <w:rPr>
          <w:color w:val="0000ED"/>
          <w:u w:val="single" w:color="0000ED"/>
        </w:rPr>
        <w:t>Board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of Trustees</w:t>
      </w:r>
      <w:r>
        <w:rPr>
          <w:color w:val="0000ED"/>
        </w:rPr>
        <w:t> </w:t>
      </w:r>
      <w:r>
        <w:rPr/>
        <w:t>(BOT) elected from Barton County and coordinated by the Kansas Board of Regents. The</w:t>
      </w:r>
      <w:r>
        <w:rPr>
          <w:spacing w:val="-57"/>
        </w:rPr>
        <w:t> </w:t>
      </w:r>
      <w:r>
        <w:rPr>
          <w:color w:val="0000ED"/>
          <w:u w:val="single" w:color="0000ED"/>
        </w:rPr>
        <w:t>Barton Trustees</w:t>
      </w:r>
      <w:r>
        <w:rPr>
          <w:color w:val="0000ED"/>
        </w:rPr>
        <w:t> </w:t>
      </w:r>
      <w:r>
        <w:rPr/>
        <w:t>are knowledgeable about the institution, institutional operations, and provide</w:t>
      </w:r>
      <w:r>
        <w:rPr>
          <w:spacing w:val="1"/>
        </w:rPr>
        <w:t> </w:t>
      </w:r>
      <w:r>
        <w:rPr/>
        <w:t>oversight of college finances, operations, and academic practices as defined in </w:t>
      </w:r>
      <w:r>
        <w:rPr>
          <w:color w:val="0000ED"/>
          <w:u w:val="single" w:color="0000ED"/>
        </w:rPr>
        <w:t>Kansas Statute 71-201</w:t>
      </w:r>
      <w:r>
        <w:rPr/>
        <w:t>.</w:t>
      </w:r>
      <w:r>
        <w:rPr>
          <w:spacing w:val="-57"/>
        </w:rPr>
        <w:t> </w:t>
      </w:r>
      <w:r>
        <w:rPr/>
        <w:t>Every two years, during odd-numbered years, three board positions come up for election. Board terms</w:t>
      </w:r>
      <w:r>
        <w:rPr>
          <w:spacing w:val="-57"/>
        </w:rPr>
        <w:t> </w:t>
      </w:r>
      <w:r>
        <w:rPr/>
        <w:t>are four years.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26"/>
      </w:pPr>
      <w:r>
        <w:rPr/>
        <w:t>The BOT adopted the Carver Policy Governance® model on November 21, 1996, and it serves as the</w:t>
      </w:r>
      <w:r>
        <w:rPr>
          <w:spacing w:val="-57"/>
        </w:rPr>
        <w:t> </w:t>
      </w:r>
      <w:r>
        <w:rPr/>
        <w:t>foundation for all Board practices and policies. The Board subscribes to the Principles of Policy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</w:t>
      </w:r>
      <w:r>
        <w:rPr>
          <w:color w:val="0000ED"/>
          <w:u w:val="single" w:color="0000ED"/>
        </w:rPr>
        <w:t>Board</w:t>
      </w:r>
      <w:r>
        <w:rPr>
          <w:color w:val="0000ED"/>
          <w:spacing w:val="1"/>
          <w:u w:val="single" w:color="0000ED"/>
        </w:rPr>
        <w:t> </w:t>
      </w:r>
      <w:r>
        <w:rPr>
          <w:color w:val="0000ED"/>
          <w:u w:val="single" w:color="0000ED"/>
        </w:rPr>
        <w:t>Governance Manual</w:t>
      </w:r>
      <w:r>
        <w:rPr>
          <w:color w:val="0000ED"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 sets 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college. Barton Governance emphasizes values, vision, empowerment of both board and staff, 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ability to lead leaders.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90"/>
      </w:pPr>
      <w:r>
        <w:rPr/>
        <w:t>The BOT meets 24 times a year in public session; it conducts monthly Study Sessions in addition to</w:t>
      </w:r>
      <w:r>
        <w:rPr>
          <w:spacing w:val="1"/>
        </w:rPr>
        <w:t> </w:t>
      </w:r>
      <w:r>
        <w:rPr/>
        <w:t>regular Board Meetings. During the Study Session, administrators, staff, and faculty provide</w:t>
      </w:r>
      <w:r>
        <w:rPr>
          <w:spacing w:val="1"/>
        </w:rPr>
        <w:t> </w:t>
      </w:r>
      <w:r>
        <w:rPr/>
        <w:t>programmatic updates and support material for planning; agenda items are for discussion and</w:t>
      </w:r>
      <w:r>
        <w:rPr>
          <w:spacing w:val="1"/>
        </w:rPr>
        <w:t> </w:t>
      </w:r>
      <w:r>
        <w:rPr/>
        <w:t>information; the BOT takes no action during these sessions; regular Board meetings are held two</w:t>
      </w:r>
      <w:r>
        <w:rPr>
          <w:spacing w:val="1"/>
        </w:rPr>
        <w:t> </w:t>
      </w:r>
      <w:r>
        <w:rPr/>
        <w:t>weeks</w:t>
      </w:r>
      <w:r>
        <w:rPr>
          <w:spacing w:val="-3"/>
        </w:rPr>
        <w:t> </w:t>
      </w:r>
      <w:r>
        <w:rPr/>
        <w:t>later.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stakeholders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>
          <w:color w:val="0000ED"/>
          <w:u w:val="single" w:color="0000ED"/>
        </w:rPr>
        <w:t>support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material</w:t>
      </w:r>
      <w:r>
        <w:rPr>
          <w:color w:val="0000ED"/>
          <w:spacing w:val="-3"/>
        </w:rPr>
        <w:t> </w:t>
      </w:r>
      <w:r>
        <w:rPr/>
        <w:t>before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meeting;</w:t>
      </w:r>
      <w:r>
        <w:rPr>
          <w:spacing w:val="-57"/>
        </w:rPr>
        <w:t> </w:t>
      </w:r>
      <w:r>
        <w:rPr/>
        <w:t>employees receive </w:t>
      </w:r>
      <w:r>
        <w:rPr>
          <w:color w:val="0000ED"/>
          <w:u w:val="single" w:color="0000ED"/>
        </w:rPr>
        <w:t>notification</w:t>
      </w:r>
      <w:r>
        <w:rPr>
          <w:color w:val="0000ED"/>
        </w:rPr>
        <w:t> </w:t>
      </w:r>
      <w:r>
        <w:rPr/>
        <w:t>from the the President’s Office via institutional e-mail. All meetings</w:t>
      </w:r>
      <w:r>
        <w:rPr>
          <w:spacing w:val="1"/>
        </w:rPr>
        <w:t> </w:t>
      </w:r>
      <w:r>
        <w:rPr/>
        <w:t>are accessible to employees at outreach campuses via GoToMeeting and to other individuals upon</w:t>
      </w:r>
      <w:r>
        <w:rPr>
          <w:spacing w:val="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to the President’s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680" w:right="663"/>
      </w:pPr>
      <w:r>
        <w:rPr/>
        <w:t>Board members participate in bi-annual retreats for strategic planning and training. Periodically,</w:t>
      </w:r>
      <w:r>
        <w:rPr>
          <w:spacing w:val="1"/>
        </w:rPr>
        <w:t> </w:t>
      </w:r>
      <w:r>
        <w:rPr/>
        <w:t>individuals attend national conferences (e.g., HLC, ACCT) to gain a broader perspective of the role of</w:t>
      </w:r>
      <w:r>
        <w:rPr>
          <w:spacing w:val="-57"/>
        </w:rPr>
        <w:t> </w:t>
      </w:r>
      <w:r>
        <w:rPr/>
        <w:t>the Board in higher education. Barton Board members are also active in state level trustee activities. A</w:t>
      </w:r>
      <w:r>
        <w:rPr>
          <w:spacing w:val="-57"/>
        </w:rPr>
        <w:t> </w:t>
      </w:r>
      <w:r>
        <w:rPr/>
        <w:t>BOT representative attends regular meetings conducted by the Kansas Board of Regents and the</w:t>
      </w:r>
      <w:r>
        <w:rPr>
          <w:spacing w:val="1"/>
        </w:rPr>
        <w:t> </w:t>
      </w:r>
      <w:r>
        <w:rPr>
          <w:color w:val="0000ED"/>
          <w:u w:val="single" w:color="0000ED"/>
        </w:rPr>
        <w:t>Kansas Association of Community College Trustees</w:t>
      </w:r>
      <w:r>
        <w:rPr>
          <w:color w:val="0000ED"/>
        </w:rPr>
        <w:t> </w:t>
      </w:r>
      <w:r>
        <w:rPr/>
        <w:t>to ensure that Barton has a voice on the state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before="232"/>
        <w:ind w:left="680"/>
      </w:pPr>
      <w:r>
        <w:rPr/>
        <w:t>The Barton BOT invests time and effort to be knowledgeable about the College and their role as</w:t>
      </w:r>
    </w:p>
    <w:p>
      <w:pPr>
        <w:spacing w:after="0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1096"/>
      </w:pPr>
      <w:r>
        <w:rPr/>
        <w:t>Trustees. Their commitment to the college and to provide excellent leadership is evidenced by the</w:t>
      </w:r>
      <w:r>
        <w:rPr>
          <w:spacing w:val="-57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that they receive 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color w:val="0000ED"/>
          <w:u w:val="single" w:color="0000ED"/>
        </w:rPr>
        <w:t>national</w:t>
      </w:r>
      <w:r>
        <w:rPr>
          <w:color w:val="0000ED"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color w:val="0000ED"/>
          <w:u w:val="single" w:color="0000ED"/>
        </w:rPr>
        <w:t>institutional</w:t>
      </w:r>
      <w:r>
        <w:rPr>
          <w:color w:val="0000ED"/>
          <w:spacing w:val="1"/>
        </w:rPr>
        <w:t> </w:t>
      </w:r>
      <w:r>
        <w:rPr/>
        <w:t>level.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  <w:spacing w:before="1"/>
      </w:pPr>
      <w:r>
        <w:rPr/>
        <w:t>5.B.2.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693"/>
      </w:pPr>
      <w:r>
        <w:rPr/>
        <w:t>Barton has policies and procedures that engage its internal constituencies in the College’s oversight,</w:t>
      </w:r>
      <w:r>
        <w:rPr>
          <w:spacing w:val="1"/>
        </w:rPr>
        <w:t> </w:t>
      </w:r>
      <w:r>
        <w:rPr/>
        <w:t>governance,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decision-making processes.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detailed in</w:t>
      </w:r>
      <w:r>
        <w:rPr>
          <w:spacing w:val="-1"/>
        </w:rPr>
        <w:t> </w:t>
      </w:r>
      <w:r>
        <w:rPr/>
        <w:t>5.B.1,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color w:val="0000ED"/>
          <w:u w:val="single" w:color="0000ED"/>
        </w:rPr>
        <w:t>BOT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Manual</w:t>
      </w:r>
      <w:r>
        <w:rPr>
          <w:color w:val="0000ED"/>
          <w:spacing w:val="1"/>
        </w:rPr>
        <w:t> </w:t>
      </w:r>
      <w:r>
        <w:rPr/>
        <w:t>highlights policies</w:t>
      </w:r>
      <w:r>
        <w:rPr>
          <w:spacing w:val="-57"/>
        </w:rPr>
        <w:t> </w:t>
      </w:r>
      <w:r>
        <w:rPr/>
        <w:t>and procedures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95"/>
      </w:pPr>
      <w:r>
        <w:rPr/>
        <w:t>The College maintains standing teams, committees, and councils to share in appropriate levels of</w:t>
      </w:r>
      <w:r>
        <w:rPr>
          <w:spacing w:val="1"/>
        </w:rPr>
        <w:t> </w:t>
      </w:r>
      <w:r>
        <w:rPr/>
        <w:t>responsibilities for operational oversight of administrative, instructional, student services, and</w:t>
      </w:r>
      <w:r>
        <w:rPr>
          <w:spacing w:val="1"/>
        </w:rPr>
        <w:t> </w:t>
      </w:r>
      <w:r>
        <w:rPr/>
        <w:t>employee operations. Membership for these teams includes representation from relevant internal and</w:t>
      </w:r>
      <w:r>
        <w:rPr>
          <w:spacing w:val="1"/>
        </w:rPr>
        <w:t> </w:t>
      </w:r>
      <w:r>
        <w:rPr/>
        <w:t>external stakeholders including faculty, staff (at all levels), and students, as appropriate. The President</w:t>
      </w:r>
      <w:r>
        <w:rPr>
          <w:spacing w:val="-57"/>
        </w:rPr>
        <w:t> </w:t>
      </w:r>
      <w:r>
        <w:rPr/>
        <w:t>designated sixteen groups as </w:t>
      </w:r>
      <w:r>
        <w:rPr>
          <w:color w:val="0000ED"/>
          <w:u w:val="single" w:color="0000ED"/>
        </w:rPr>
        <w:t>Institutional Teams</w:t>
      </w:r>
      <w:r>
        <w:rPr/>
        <w:t>; these teams are permanent and established to</w:t>
      </w:r>
      <w:r>
        <w:rPr>
          <w:spacing w:val="1"/>
        </w:rPr>
        <w:t> </w:t>
      </w:r>
      <w:r>
        <w:rPr/>
        <w:t>support institutional guiding policy directives identified in Procedure 2102 – Institutional Planning</w:t>
      </w:r>
      <w:r>
        <w:rPr>
          <w:spacing w:val="1"/>
        </w:rPr>
        <w:t> </w:t>
      </w:r>
      <w:r>
        <w:rPr/>
        <w:t>and Effectiveness. Each team operates under a </w:t>
      </w:r>
      <w:r>
        <w:rPr>
          <w:color w:val="0000ED"/>
          <w:u w:val="single" w:color="0000ED"/>
        </w:rPr>
        <w:t>Team Charter</w:t>
      </w:r>
      <w:r>
        <w:rPr>
          <w:color w:val="0000ED"/>
        </w:rPr>
        <w:t> </w:t>
      </w:r>
      <w:r>
        <w:rPr/>
        <w:t>which describes membership, team</w:t>
      </w:r>
      <w:r>
        <w:rPr>
          <w:spacing w:val="1"/>
        </w:rPr>
        <w:t> </w:t>
      </w:r>
      <w:r>
        <w:rPr/>
        <w:t>purpose, and authority.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680"/>
      </w:pPr>
      <w:r>
        <w:rPr>
          <w:color w:val="0000ED"/>
          <w:u w:val="single" w:color="0000ED"/>
        </w:rPr>
        <w:t>Faculty Council</w:t>
      </w:r>
      <w:r>
        <w:rPr>
          <w:color w:val="0000ED"/>
        </w:rPr>
        <w:t> </w:t>
      </w:r>
      <w:r>
        <w:rPr/>
        <w:t>serves as the agency of the Faculty in recommending to the Vice President of</w:t>
      </w:r>
      <w:r>
        <w:rPr>
          <w:spacing w:val="1"/>
        </w:rPr>
        <w:t> </w:t>
      </w:r>
      <w:r>
        <w:rPr/>
        <w:t>Instruction and the President, decisions on policies regarding academic, professional, and curricular</w:t>
      </w:r>
      <w:r>
        <w:rPr>
          <w:spacing w:val="1"/>
        </w:rPr>
        <w:t> </w:t>
      </w:r>
      <w:r>
        <w:rPr/>
        <w:t>matters. The Faculty and the Administration share the responsibility to formulate and implement the</w:t>
      </w:r>
      <w:r>
        <w:rPr>
          <w:spacing w:val="1"/>
        </w:rPr>
        <w:t> </w:t>
      </w:r>
      <w:r>
        <w:rPr/>
        <w:t>academic policies of the College. Faculty Council through the various committees, consults with the</w:t>
      </w:r>
      <w:r>
        <w:rPr>
          <w:spacing w:val="1"/>
        </w:rPr>
        <w:t> </w:t>
      </w:r>
      <w:r>
        <w:rPr/>
        <w:t>appropriate programs, offices, and departments, particularly in those academic and professional</w:t>
      </w:r>
      <w:r>
        <w:rPr>
          <w:spacing w:val="1"/>
        </w:rPr>
        <w:t> </w:t>
      </w:r>
      <w:r>
        <w:rPr/>
        <w:t>matters substantively affecting them or in which they have responsibility and expertise. On any issue</w:t>
      </w:r>
      <w:r>
        <w:rPr>
          <w:spacing w:val="1"/>
        </w:rPr>
        <w:t> </w:t>
      </w:r>
      <w:r>
        <w:rPr/>
        <w:t>that directly involves another constituency of the college (e.g. students, staff, or administration), the</w:t>
      </w:r>
      <w:r>
        <w:rPr>
          <w:spacing w:val="1"/>
        </w:rPr>
        <w:t> </w:t>
      </w:r>
      <w:r>
        <w:rPr/>
        <w:t>faculty through its governance and committees shall make every effort to invite and consult</w:t>
      </w:r>
      <w:r>
        <w:rPr>
          <w:spacing w:val="1"/>
        </w:rPr>
        <w:t> </w:t>
      </w:r>
      <w:r>
        <w:rPr/>
        <w:t>representatives of those constituencies during its deliberative processes. Faculty from all venues,</w:t>
      </w:r>
      <w:r>
        <w:rPr>
          <w:spacing w:val="1"/>
        </w:rPr>
        <w:t> </w:t>
      </w:r>
      <w:r>
        <w:rPr/>
        <w:t>including online, are represented on the Council. Faculty Council conducts monthly meetings through</w:t>
      </w:r>
      <w:r>
        <w:rPr>
          <w:spacing w:val="-57"/>
        </w:rPr>
        <w:t> </w:t>
      </w:r>
      <w:r>
        <w:rPr/>
        <w:t>GotoMeeting™ video conferencing; thus, providing a high-quality, accessible communication tool for</w:t>
      </w:r>
      <w:r>
        <w:rPr>
          <w:spacing w:val="-57"/>
        </w:rPr>
        <w:t> </w:t>
      </w:r>
      <w:r>
        <w:rPr/>
        <w:t>representatives at all locations.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5" w:lineRule="auto" w:before="1"/>
        <w:ind w:left="680" w:right="777"/>
      </w:pPr>
      <w:r>
        <w:rPr/>
        <w:t>Although Barton staff do not have an organization parallel to the Faculty Council, they are well-</w:t>
      </w:r>
      <w:r>
        <w:rPr>
          <w:spacing w:val="1"/>
        </w:rPr>
        <w:t> </w:t>
      </w:r>
      <w:r>
        <w:rPr/>
        <w:t>represented on teams, councils, and committees. Moreover, staff members actively participate in</w:t>
      </w:r>
      <w:r>
        <w:rPr>
          <w:spacing w:val="1"/>
        </w:rPr>
        <w:t> </w:t>
      </w:r>
      <w:r>
        <w:rPr/>
        <w:t>divisional, departmental, and program meetings with specific focus on policies and procedures that</w:t>
      </w:r>
      <w:r>
        <w:rPr>
          <w:spacing w:val="1"/>
        </w:rPr>
        <w:t> </w:t>
      </w:r>
      <w:r>
        <w:rPr/>
        <w:t>impact their particular area as well as the institution at-large. During the academic year, the President</w:t>
      </w:r>
      <w:r>
        <w:rPr>
          <w:spacing w:val="-57"/>
        </w:rPr>
        <w:t> </w:t>
      </w:r>
      <w:r>
        <w:rPr/>
        <w:t>conducts monthly forums (with the exception of December) to engage faculty and staff in</w:t>
      </w:r>
      <w:r>
        <w:rPr>
          <w:spacing w:val="1"/>
        </w:rPr>
        <w:t> </w:t>
      </w:r>
      <w:r>
        <w:rPr/>
        <w:t>conversations and updates regarding institutional activities, concerns, and strategic planning. The</w:t>
      </w:r>
      <w:r>
        <w:rPr>
          <w:spacing w:val="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locations alternate between</w:t>
      </w:r>
      <w:r>
        <w:rPr>
          <w:spacing w:val="-1"/>
        </w:rPr>
        <w:t> </w:t>
      </w:r>
      <w:r>
        <w:rPr/>
        <w:t>Great</w:t>
      </w:r>
      <w:r>
        <w:rPr>
          <w:spacing w:val="-1"/>
        </w:rPr>
        <w:t> </w:t>
      </w:r>
      <w:r>
        <w:rPr/>
        <w:t>Bend, Fort</w:t>
      </w:r>
      <w:r>
        <w:rPr>
          <w:spacing w:val="-1"/>
        </w:rPr>
        <w:t> </w:t>
      </w:r>
      <w:r>
        <w:rPr/>
        <w:t>Riley,</w:t>
      </w:r>
      <w:r>
        <w:rPr>
          <w:spacing w:val="-1"/>
        </w:rPr>
        <w:t> </w:t>
      </w:r>
      <w:r>
        <w:rPr/>
        <w:t>and Fort</w:t>
      </w:r>
      <w:r>
        <w:rPr>
          <w:spacing w:val="-1"/>
        </w:rPr>
        <w:t> </w:t>
      </w:r>
      <w:r>
        <w:rPr/>
        <w:t>Leavenworth.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680" w:right="763"/>
      </w:pPr>
      <w:r>
        <w:rPr/>
        <w:t>The </w:t>
      </w:r>
      <w:r>
        <w:rPr>
          <w:color w:val="0000ED"/>
          <w:u w:val="single" w:color="0000ED"/>
        </w:rPr>
        <w:t>Student Government Association</w:t>
      </w:r>
      <w:r>
        <w:rPr>
          <w:color w:val="0000ED"/>
        </w:rPr>
        <w:t> </w:t>
      </w:r>
      <w:r>
        <w:rPr/>
        <w:t>(SGA) is the representative governing body of the student</w:t>
      </w:r>
      <w:r>
        <w:rPr>
          <w:spacing w:val="1"/>
        </w:rPr>
        <w:t> </w:t>
      </w:r>
      <w:r>
        <w:rPr/>
        <w:t>population; it is composed of elected officials and representatives of each college-sponsored club and</w:t>
      </w:r>
      <w:r>
        <w:rPr>
          <w:spacing w:val="-57"/>
        </w:rPr>
        <w:t> </w:t>
      </w:r>
      <w:r>
        <w:rPr/>
        <w:t>organization. The purpose of SGA is to provide a voice for expression of student views and interests</w:t>
      </w:r>
      <w:r>
        <w:rPr>
          <w:spacing w:val="1"/>
        </w:rPr>
        <w:t> </w:t>
      </w:r>
      <w:r>
        <w:rPr/>
        <w:t>and to ensure student rights and responsibilities. Students demonstrate their involvement in</w:t>
      </w:r>
      <w:r>
        <w:rPr>
          <w:spacing w:val="1"/>
        </w:rPr>
        <w:t> </w:t>
      </w:r>
      <w:r>
        <w:rPr/>
        <w:t>institutional governance through their participation in other activities including: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1280" w:right="691"/>
      </w:pPr>
      <w:r>
        <w:rPr/>
        <w:pict>
          <v:group style="position:absolute;margin-left:77.625pt;margin-top:5.356992pt;width:4.5pt;height:4.5pt;mso-position-horizontal-relative:page;mso-position-vertical-relative:paragraph;z-index:16139264" id="docshapegroup2319" coordorigin="1553,107" coordsize="90,90">
            <v:shape style="position:absolute;left:1560;top:114;width:75;height:75" id="docshape232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32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6993pt;width:4.5pt;height:4.5pt;mso-position-horizontal-relative:page;mso-position-vertical-relative:paragraph;z-index:16139776" id="docshapegroup2322" coordorigin="1553,377" coordsize="90,90">
            <v:shape style="position:absolute;left:1560;top:384;width:75;height:75" id="docshape2323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324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 review of student procedures; such as </w:t>
      </w:r>
      <w:r>
        <w:rPr>
          <w:color w:val="0000ED"/>
          <w:u w:val="single" w:color="0000ED"/>
        </w:rPr>
        <w:t>Procedure 2611 – Student Code of Conduct</w:t>
      </w:r>
      <w:r>
        <w:rPr>
          <w:color w:val="0000ED"/>
          <w:spacing w:val="1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color w:val="0000ED"/>
          <w:u w:val="single" w:color="0000ED"/>
        </w:rPr>
        <w:t>Executive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Leadership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Team</w:t>
      </w:r>
      <w:r>
        <w:rPr>
          <w:color w:val="0000ED"/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participation</w:t>
      </w:r>
      <w:r>
        <w:rPr>
          <w:color w:val="0000ED"/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strategic</w:t>
      </w:r>
      <w:r>
        <w:rPr>
          <w:spacing w:val="-57"/>
        </w:rPr>
        <w:t> </w:t>
      </w:r>
      <w:r>
        <w:rPr/>
        <w:t>planning efforts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288437pt;width:4.5pt;height:4.5pt;mso-position-horizontal-relative:page;mso-position-vertical-relative:paragraph;z-index:16140288" id="docshapegroup2325" coordorigin="1553,106" coordsize="90,90">
            <v:shape style="position:absolute;left:1560;top:113;width:75;height:75" id="docshape2326" coordorigin="1560,113" coordsize="75,75" path="m1598,188l1572,179,1560,151,1572,123,1598,113,1623,123,1635,151,1623,179,1598,188xe" filled="true" fillcolor="#000000" stroked="false">
              <v:path arrowok="t"/>
              <v:fill type="solid"/>
            </v:shape>
            <v:shape style="position:absolute;left:1560;top:113;width:75;height:75" id="docshape2327" coordorigin="1560,113" coordsize="75,75" path="m1635,151l1623,179,1598,188,1572,179,1560,151,1572,123,1598,113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membership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>
          <w:color w:val="0000ED"/>
          <w:u w:val="single" w:color="0000ED"/>
        </w:rPr>
        <w:t>Appeals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Hearing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Committee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80"/>
      </w:pPr>
      <w:r>
        <w:rPr/>
        <w:t>All</w:t>
      </w:r>
      <w:r>
        <w:rPr>
          <w:spacing w:val="-2"/>
        </w:rPr>
        <w:t> </w:t>
      </w:r>
      <w:r>
        <w:rPr/>
        <w:t>teams, committees, and councils, including the Board</w:t>
      </w:r>
      <w:r>
        <w:rPr>
          <w:spacing w:val="-1"/>
        </w:rPr>
        <w:t> </w:t>
      </w:r>
      <w:r>
        <w:rPr/>
        <w:t>of Trustees, publish meeting agendas and</w:t>
      </w:r>
    </w:p>
    <w:p>
      <w:pPr>
        <w:spacing w:after="0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80"/>
        <w:ind w:left="680"/>
      </w:pPr>
      <w:r>
        <w:rPr/>
        <w:t>minutes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stakeholder</w:t>
      </w:r>
      <w:r>
        <w:rPr>
          <w:spacing w:val="-2"/>
        </w:rPr>
        <w:t> </w:t>
      </w:r>
      <w:r>
        <w:rPr/>
        <w:t>review.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are included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line="273" w:lineRule="exact" w:before="234"/>
        <w:ind w:left="1280"/>
      </w:pPr>
      <w:r>
        <w:rPr/>
        <w:pict>
          <v:group style="position:absolute;margin-left:77.625pt;margin-top:17.281055pt;width:4.5pt;height:4.5pt;mso-position-horizontal-relative:page;mso-position-vertical-relative:paragraph;z-index:16140800" id="docshapegroup2328" coordorigin="1553,346" coordsize="90,90">
            <v:shape style="position:absolute;left:1560;top:353;width:75;height:75" id="docshape2329" coordorigin="1560,353" coordsize="75,75" path="m1598,428l1572,419,1560,391,1572,362,1598,353,1623,362,1635,391,1623,419,1598,428xe" filled="true" fillcolor="#000000" stroked="false">
              <v:path arrowok="t"/>
              <v:fill type="solid"/>
            </v:shape>
            <v:shape style="position:absolute;left:1560;top:353;width:75;height:75" id="docshape2330" coordorigin="1560,353" coordsize="75,75" path="m1635,391l1623,419,1598,428,1572,419,1560,391,1572,362,1598,353,1623,362,1635,39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BOT meeting</w:t>
      </w:r>
      <w:r>
        <w:rPr>
          <w:spacing w:val="-1"/>
        </w:rPr>
        <w:t> </w:t>
      </w:r>
      <w:r>
        <w:rPr>
          <w:color w:val="0000ED"/>
          <w:u w:val="single" w:color="0000ED"/>
        </w:rPr>
        <w:t>agenda and embedded minutes</w:t>
      </w:r>
      <w:r>
        <w:rPr>
          <w:color w:val="0000ED"/>
          <w:spacing w:val="-4"/>
        </w:rPr>
        <w:t> </w:t>
      </w:r>
      <w:r>
        <w:rPr/>
        <w:t>of previous meeting</w:t>
      </w:r>
    </w:p>
    <w:p>
      <w:pPr>
        <w:pStyle w:val="BodyText"/>
        <w:spacing w:line="235" w:lineRule="auto" w:before="1"/>
        <w:ind w:left="1280" w:right="1346"/>
      </w:pPr>
      <w:r>
        <w:rPr/>
        <w:pict>
          <v:group style="position:absolute;margin-left:77.625pt;margin-top:5.406992pt;width:4.5pt;height:4.5pt;mso-position-horizontal-relative:page;mso-position-vertical-relative:paragraph;z-index:16141312" id="docshapegroup2331" coordorigin="1553,108" coordsize="90,90">
            <v:shape style="position:absolute;left:1560;top:115;width:75;height:75" id="docshape2332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2333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Institutional</w:t>
      </w:r>
      <w:r>
        <w:rPr>
          <w:spacing w:val="-1"/>
        </w:rPr>
        <w:t> </w:t>
      </w:r>
      <w:r>
        <w:rPr/>
        <w:t>Team meeting</w:t>
      </w:r>
      <w:r>
        <w:rPr>
          <w:spacing w:val="-1"/>
        </w:rPr>
        <w:t> </w:t>
      </w:r>
      <w:r>
        <w:rPr/>
        <w:t>agenda and minutes</w:t>
      </w:r>
      <w:r>
        <w:rPr>
          <w:spacing w:val="-1"/>
        </w:rPr>
        <w:t> </w:t>
      </w:r>
      <w:r>
        <w:rPr/>
        <w:t>examples –</w:t>
      </w:r>
      <w:r>
        <w:rPr>
          <w:spacing w:val="-6"/>
        </w:rPr>
        <w:t> </w:t>
      </w:r>
      <w:r>
        <w:rPr>
          <w:color w:val="0000ED"/>
          <w:u w:val="single" w:color="0000ED"/>
        </w:rPr>
        <w:t>SMART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Title IX</w:t>
      </w:r>
      <w:r>
        <w:rPr/>
        <w:t>., </w:t>
      </w:r>
      <w:r>
        <w:rPr>
          <w:color w:val="0000ED"/>
          <w:u w:val="single" w:color="0000ED"/>
        </w:rPr>
        <w:t>Executive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Leadership Team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956"/>
      </w:pPr>
      <w:r>
        <w:rPr/>
        <w:t>In addition to team membership, all employees have the ability to participate in the policy and</w:t>
      </w:r>
      <w:r>
        <w:rPr>
          <w:spacing w:val="1"/>
        </w:rPr>
        <w:t> </w:t>
      </w:r>
      <w:r>
        <w:rPr/>
        <w:t>procedure review and approval process. The Director of Human Resources </w:t>
      </w:r>
      <w:r>
        <w:rPr>
          <w:color w:val="0000ED"/>
          <w:u w:val="single" w:color="0000ED"/>
        </w:rPr>
        <w:t>publishes a draft of all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proposed policies and procedures</w:t>
      </w:r>
      <w:r>
        <w:rPr>
          <w:color w:val="0000ED"/>
        </w:rPr>
        <w:t> </w:t>
      </w:r>
      <w:r>
        <w:rPr/>
        <w:t>for comment and employees have one week to submit comments.</w:t>
      </w:r>
      <w:r>
        <w:rPr>
          <w:spacing w:val="-57"/>
        </w:rPr>
        <w:t> </w:t>
      </w:r>
      <w:r>
        <w:rPr/>
        <w:t>The members of the President’s Staff review comments and make revisions as appropriate before</w:t>
      </w:r>
      <w:r>
        <w:rPr>
          <w:spacing w:val="1"/>
        </w:rPr>
        <w:t> </w:t>
      </w:r>
      <w:r>
        <w:rPr/>
        <w:t>voting to approve or disapprove the policy or procedure.</w:t>
      </w:r>
    </w:p>
    <w:p>
      <w:pPr>
        <w:pStyle w:val="Heading3"/>
        <w:spacing w:before="233"/>
      </w:pPr>
      <w:r>
        <w:rPr/>
        <w:t>5.B.3.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809"/>
      </w:pPr>
      <w:r>
        <w:rPr/>
        <w:t>Core Components 5.B.1 and 5.B.2 provide examples of administrative, faculty, staff, and student</w:t>
      </w:r>
      <w:r>
        <w:rPr>
          <w:spacing w:val="1"/>
        </w:rPr>
        <w:t> </w:t>
      </w:r>
      <w:r>
        <w:rPr/>
        <w:t>engagement in setting academic requirements and the development and evaluation of operational</w:t>
      </w:r>
      <w:r>
        <w:rPr>
          <w:spacing w:val="1"/>
        </w:rPr>
        <w:t> </w:t>
      </w:r>
      <w:r>
        <w:rPr/>
        <w:t>policies and processes. Other examples of opportunities for individual contribution and collaboration</w:t>
      </w:r>
      <w:r>
        <w:rPr>
          <w:spacing w:val="-57"/>
        </w:rPr>
        <w:t> </w:t>
      </w:r>
      <w:r>
        <w:rPr/>
        <w:t>include the following.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49"/>
      </w:pPr>
      <w:r>
        <w:rPr>
          <w:color w:val="0000ED"/>
          <w:u w:val="single" w:color="0000ED"/>
        </w:rPr>
        <w:t>Learning, Instruction, and Curriculum Committee</w:t>
      </w:r>
      <w:r>
        <w:rPr>
          <w:color w:val="0000ED"/>
        </w:rPr>
        <w:t> </w:t>
      </w:r>
      <w:r>
        <w:rPr/>
        <w:t>– Faculty driven committee charged with oversight</w:t>
      </w:r>
      <w:r>
        <w:rPr>
          <w:spacing w:val="-58"/>
        </w:rPr>
        <w:t> </w:t>
      </w:r>
      <w:r>
        <w:rPr/>
        <w:t>of the college curriculum. Committee membership includes faculty and instructional support staff</w:t>
      </w:r>
      <w:r>
        <w:rPr>
          <w:spacing w:val="1"/>
        </w:rPr>
        <w:t> </w:t>
      </w:r>
      <w:r>
        <w:rPr/>
        <w:t>representatives. The primary functions of the Committee include: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>
          <w:color w:val="0000ED"/>
          <w:u w:val="single" w:color="0000ED"/>
        </w:rPr>
        <w:t>Outcomes Assessment Committee</w:t>
      </w:r>
      <w:r>
        <w:rPr>
          <w:color w:val="0000ED"/>
        </w:rPr>
        <w:t> </w:t>
      </w:r>
      <w:r>
        <w:rPr/>
        <w:t>– The purpose of the committee is to update and ensure the</w:t>
      </w:r>
      <w:r>
        <w:rPr>
          <w:spacing w:val="1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College’s</w:t>
      </w:r>
      <w:r>
        <w:rPr>
          <w:spacing w:val="-2"/>
        </w:rPr>
        <w:t> </w:t>
      </w:r>
      <w:r>
        <w:rPr/>
        <w:t>Outcomes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Plan.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committee</w:t>
      </w:r>
      <w:r>
        <w:rPr>
          <w:spacing w:val="-57"/>
        </w:rPr>
        <w:t> </w:t>
      </w:r>
      <w:r>
        <w:rPr/>
        <w:t>provides the leadership necessary to ensure that the assessment of student learning is providing</w:t>
      </w:r>
      <w:r>
        <w:rPr>
          <w:spacing w:val="1"/>
        </w:rPr>
        <w:t> </w:t>
      </w:r>
      <w:r>
        <w:rPr/>
        <w:t>consistent and useful data to faculty, the instructional divisions, and the institution for the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 the curriculum and student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955"/>
      </w:pPr>
      <w:r>
        <w:rPr/>
        <w:t>O</w:t>
      </w:r>
      <w:r>
        <w:rPr>
          <w:color w:val="0000ED"/>
          <w:u w:val="single" w:color="0000ED"/>
        </w:rPr>
        <w:t>nline Divisional Meeting for BARTonline Faculty</w:t>
      </w:r>
      <w:r>
        <w:rPr>
          <w:color w:val="0000ED"/>
        </w:rPr>
        <w:t> </w:t>
      </w:r>
      <w:r>
        <w:rPr/>
        <w:t>– One outcome of the BARTonline Audit</w:t>
      </w:r>
      <w:r>
        <w:rPr>
          <w:spacing w:val="1"/>
        </w:rPr>
        <w:t> </w:t>
      </w:r>
      <w:r>
        <w:rPr/>
        <w:t>discussed in 4.C.3, is the limited opportunities for online faculty engagement. For the first time, the</w:t>
      </w:r>
      <w:r>
        <w:rPr>
          <w:spacing w:val="-57"/>
        </w:rPr>
        <w:t> </w:t>
      </w:r>
      <w:r>
        <w:rPr/>
        <w:t>Vice President of Instruction and academic deans conducted an online meeting for all distance</w:t>
      </w:r>
      <w:r>
        <w:rPr>
          <w:spacing w:val="1"/>
        </w:rPr>
        <w:t> </w:t>
      </w:r>
      <w:r>
        <w:rPr/>
        <w:t>instructors. As the agenda indicates, the first faculty meeting included topics related to operational</w:t>
      </w:r>
      <w:r>
        <w:rPr>
          <w:spacing w:val="1"/>
        </w:rPr>
        <w:t> </w:t>
      </w:r>
      <w:r>
        <w:rPr/>
        <w:t>policies, procedures, issues, and updates.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17"/>
      </w:pPr>
      <w:r>
        <w:rPr>
          <w:color w:val="0000ED"/>
          <w:u w:val="single" w:color="0000ED"/>
        </w:rPr>
        <w:t>Professional Development and</w:t>
      </w:r>
      <w:r>
        <w:rPr>
          <w:color w:val="0000ED"/>
          <w:spacing w:val="2"/>
          <w:u w:val="single" w:color="0000ED"/>
        </w:rPr>
        <w:t> </w:t>
      </w:r>
      <w:r>
        <w:rPr>
          <w:color w:val="0000ED"/>
          <w:u w:val="single" w:color="0000ED"/>
        </w:rPr>
        <w:t>Enrichment</w:t>
      </w:r>
      <w:r>
        <w:rPr>
          <w:color w:val="0000ED"/>
          <w:spacing w:val="1"/>
          <w:u w:val="single" w:color="0000ED"/>
        </w:rPr>
        <w:t> </w:t>
      </w:r>
      <w:r>
        <w:rPr>
          <w:color w:val="0000ED"/>
          <w:u w:val="single" w:color="0000ED"/>
        </w:rPr>
        <w:t>Committee</w:t>
      </w:r>
      <w:r>
        <w:rPr>
          <w:color w:val="0000ED"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staff serve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five sub-committees that support the identified objectives -</w:t>
      </w:r>
      <w:r>
        <w:rPr>
          <w:spacing w:val="60"/>
        </w:rPr>
        <w:t> </w:t>
      </w:r>
      <w:r>
        <w:rPr/>
        <w:t>(1) reconnect employees with one</w:t>
      </w:r>
      <w:r>
        <w:rPr>
          <w:spacing w:val="1"/>
        </w:rPr>
        <w:t> </w:t>
      </w:r>
      <w:r>
        <w:rPr/>
        <w:t>another; (2) invigorate why we work at Barton; (3) assist employees to find the passion for what we</w:t>
      </w:r>
      <w:r>
        <w:rPr>
          <w:spacing w:val="1"/>
        </w:rPr>
        <w:t> </w:t>
      </w:r>
      <w:r>
        <w:rPr/>
        <w:t>do; (4) acknowledge that the welfare of all employees is important; (4) encourage communication and</w:t>
      </w:r>
      <w:r>
        <w:rPr>
          <w:spacing w:val="-57"/>
        </w:rPr>
        <w:t> </w:t>
      </w:r>
      <w:r>
        <w:rPr/>
        <w:t>networking within the college areas; (5) provide training activities relevant to both faculty and staff;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(6) promote continued quality customer service</w:t>
      </w:r>
      <w:r>
        <w:rPr>
          <w:spacing w:val="-1"/>
        </w:rPr>
        <w:t> </w:t>
      </w:r>
      <w:r>
        <w:rPr/>
        <w:t>practices.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ListParagraph"/>
        <w:numPr>
          <w:ilvl w:val="0"/>
          <w:numId w:val="81"/>
        </w:numPr>
        <w:tabs>
          <w:tab w:pos="1580" w:val="left" w:leader="none"/>
        </w:tabs>
        <w:spacing w:line="235" w:lineRule="auto" w:before="261" w:after="0"/>
        <w:ind w:left="1280" w:right="5673" w:firstLine="0"/>
        <w:jc w:val="both"/>
        <w:rPr>
          <w:sz w:val="24"/>
        </w:rPr>
      </w:pPr>
      <w:r>
        <w:rPr/>
        <w:pict>
          <v:group style="position:absolute;margin-left:77.625pt;margin-top:18.406992pt;width:4.5pt;height:4.5pt;mso-position-horizontal-relative:page;mso-position-vertical-relative:paragraph;z-index:16141824" id="docshapegroup2334" coordorigin="1553,368" coordsize="90,90">
            <v:shape style="position:absolute;left:1560;top:375;width:75;height:75" id="docshape2335" coordorigin="1560,376" coordsize="75,75" path="m1598,451l1572,441,1560,413,1572,385,1598,376,1623,385,1635,413,1623,441,1598,451xe" filled="true" fillcolor="#000000" stroked="false">
              <v:path arrowok="t"/>
              <v:fill type="solid"/>
            </v:shape>
            <v:shape style="position:absolute;left:1560;top:375;width:75;height:75" id="docshape2336" coordorigin="1560,376" coordsize="75,75" path="m1635,413l1623,441,1598,451,1572,441,1560,413,1572,385,1598,376,1623,385,1635,41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1.906992pt;width:4.5pt;height:4.5pt;mso-position-horizontal-relative:page;mso-position-vertical-relative:paragraph;z-index:16142336" id="docshapegroup2337" coordorigin="1553,638" coordsize="90,90">
            <v:shape style="position:absolute;left:1560;top:645;width:75;height:75" id="docshape2338" coordorigin="1560,646" coordsize="75,75" path="m1598,721l1572,711,1560,683,1572,655,1598,646,1623,655,1635,683,1623,711,1598,721xe" filled="true" fillcolor="#000000" stroked="false">
              <v:path arrowok="t"/>
              <v:fill type="solid"/>
            </v:shape>
            <v:shape style="position:absolute;left:1560;top:645;width:75;height:75" id="docshape2339" coordorigin="1560,646" coordsize="75,75" path="m1635,683l1623,711,1598,721,1572,711,1560,683,1572,655,1598,646,1623,655,1635,68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45.406994pt;width:4.5pt;height:4.5pt;mso-position-horizontal-relative:page;mso-position-vertical-relative:paragraph;z-index:16142848" id="docshapegroup2340" coordorigin="1553,908" coordsize="90,90">
            <v:shape style="position:absolute;left:1560;top:915;width:75;height:75" id="docshape2341" coordorigin="1560,916" coordsize="75,75" path="m1598,991l1572,981,1560,953,1572,925,1598,916,1623,925,1635,953,1623,981,1598,991xe" filled="true" fillcolor="#000000" stroked="false">
              <v:path arrowok="t"/>
              <v:fill type="solid"/>
            </v:shape>
            <v:shape style="position:absolute;left:1560;top:915;width:75;height:75" id="docshape2342" coordorigin="1560,916" coordsize="75,75" path="m1635,953l1623,981,1598,991,1572,981,1560,953,1572,925,1598,916,1623,925,1635,9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5.B.1 KSA_Board_of_Trustees-71-1403</w:t>
      </w:r>
      <w:r>
        <w:rPr>
          <w:spacing w:val="-57"/>
          <w:sz w:val="24"/>
        </w:rPr>
        <w:t> </w:t>
      </w:r>
      <w:r>
        <w:rPr>
          <w:sz w:val="24"/>
        </w:rPr>
        <w:t>01 5.B.2 PRES_BOT_ Governance_Manual</w:t>
      </w:r>
      <w:r>
        <w:rPr>
          <w:spacing w:val="-58"/>
          <w:sz w:val="24"/>
        </w:rPr>
        <w:t> </w:t>
      </w:r>
      <w:r>
        <w:rPr>
          <w:sz w:val="24"/>
        </w:rPr>
        <w:t>01</w:t>
      </w:r>
      <w:r>
        <w:rPr>
          <w:spacing w:val="-1"/>
          <w:sz w:val="24"/>
        </w:rPr>
        <w:t> </w:t>
      </w:r>
      <w:r>
        <w:rPr>
          <w:sz w:val="24"/>
        </w:rPr>
        <w:t>5.B.3 VPI_LICC</w:t>
      </w:r>
    </w:p>
    <w:p>
      <w:pPr>
        <w:pStyle w:val="ListParagraph"/>
        <w:numPr>
          <w:ilvl w:val="0"/>
          <w:numId w:val="81"/>
        </w:numPr>
        <w:tabs>
          <w:tab w:pos="1580" w:val="left" w:leader="none"/>
        </w:tabs>
        <w:spacing w:line="267" w:lineRule="exact" w:before="0" w:after="0"/>
        <w:ind w:left="1580" w:right="0" w:hanging="300"/>
        <w:jc w:val="both"/>
        <w:rPr>
          <w:sz w:val="24"/>
        </w:rPr>
      </w:pPr>
      <w:r>
        <w:rPr/>
        <w:pict>
          <v:group style="position:absolute;margin-left:77.625pt;margin-top:5.288437pt;width:4.5pt;height:4.5pt;mso-position-horizontal-relative:page;mso-position-vertical-relative:paragraph;z-index:16143360" id="docshapegroup2343" coordorigin="1553,106" coordsize="90,90">
            <v:shape style="position:absolute;left:1560;top:113;width:75;height:75" id="docshape2344" coordorigin="1560,113" coordsize="75,75" path="m1598,188l1572,179,1560,151,1572,123,1598,113,1623,123,1635,151,1623,179,1598,188xe" filled="true" fillcolor="#000000" stroked="false">
              <v:path arrowok="t"/>
              <v:fill type="solid"/>
            </v:shape>
            <v:shape style="position:absolute;left:1560;top:113;width:75;height:75" id="docshape2345" coordorigin="1560,113" coordsize="75,75" path="m1635,151l1623,179,1598,188,1572,179,1560,151,1572,123,1598,113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5.B.1</w:t>
      </w:r>
      <w:r>
        <w:rPr>
          <w:spacing w:val="-4"/>
          <w:sz w:val="24"/>
        </w:rPr>
        <w:t> </w:t>
      </w:r>
      <w:r>
        <w:rPr>
          <w:sz w:val="24"/>
        </w:rPr>
        <w:t>PRES_BOT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43872" id="docshapegroup2346" coordorigin="1553,109" coordsize="90,90">
            <v:shape style="position:absolute;left:1560;top:116;width:75;height:75" id="docshape234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4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8"/>
        </w:rPr>
        <w:t> </w:t>
      </w:r>
      <w:r>
        <w:rPr/>
        <w:t>5.B.2</w:t>
      </w:r>
      <w:r>
        <w:rPr>
          <w:spacing w:val="-7"/>
        </w:rPr>
        <w:t> </w:t>
      </w:r>
      <w:r>
        <w:rPr/>
        <w:t>PRES_Institutional_Teams</w:t>
      </w:r>
    </w:p>
    <w:p>
      <w:pPr>
        <w:pStyle w:val="ListParagraph"/>
        <w:numPr>
          <w:ilvl w:val="0"/>
          <w:numId w:val="82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44384" id="docshapegroup2349" coordorigin="1553,109" coordsize="90,90">
            <v:shape style="position:absolute;left:1560;top:116;width:75;height:75" id="docshape235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5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5.B.3</w:t>
      </w:r>
      <w:r>
        <w:rPr>
          <w:spacing w:val="-9"/>
          <w:sz w:val="24"/>
        </w:rPr>
        <w:t> </w:t>
      </w:r>
      <w:r>
        <w:rPr>
          <w:sz w:val="24"/>
        </w:rPr>
        <w:t>VPI_OAC_15-16_Charter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0"/>
          <w:numId w:val="82"/>
        </w:numPr>
        <w:tabs>
          <w:tab w:pos="1580" w:val="left" w:leader="none"/>
        </w:tabs>
        <w:spacing w:line="273" w:lineRule="exact" w:before="8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9.581055pt;width:4.5pt;height:4.5pt;mso-position-horizontal-relative:page;mso-position-vertical-relative:paragraph;z-index:16144896" id="docshapegroup2352" coordorigin="1553,192" coordsize="90,90">
            <v:shape style="position:absolute;left:1560;top:199;width:75;height:75" id="docshape2353" coordorigin="1560,199" coordsize="75,75" path="m1598,274l1572,265,1560,237,1572,208,1598,199,1623,208,1635,237,1623,265,1598,274xe" filled="true" fillcolor="#000000" stroked="false">
              <v:path arrowok="t"/>
              <v:fill type="solid"/>
            </v:shape>
            <v:shape style="position:absolute;left:1560;top:199;width:75;height:75" id="docshape2354" coordorigin="1560,199" coordsize="75,75" path="m1635,237l1623,265,1598,274,1572,265,1560,237,1572,208,1598,199,1623,208,1635,23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5.B.1</w:t>
      </w:r>
      <w:r>
        <w:rPr>
          <w:spacing w:val="-8"/>
          <w:sz w:val="24"/>
        </w:rPr>
        <w:t> </w:t>
      </w:r>
      <w:r>
        <w:rPr>
          <w:sz w:val="24"/>
        </w:rPr>
        <w:t>PRES_BOT_Brochure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45408" id="docshapegroup2355" coordorigin="1553,109" coordsize="90,90">
            <v:shape style="position:absolute;left:1560;top:116;width:75;height:75" id="docshape235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5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03</w:t>
      </w:r>
      <w:r>
        <w:rPr>
          <w:spacing w:val="-7"/>
        </w:rPr>
        <w:t> </w:t>
      </w:r>
      <w:r>
        <w:rPr/>
        <w:t>5.B.2</w:t>
      </w:r>
      <w:r>
        <w:rPr>
          <w:spacing w:val="-6"/>
        </w:rPr>
        <w:t> </w:t>
      </w:r>
      <w:r>
        <w:rPr/>
        <w:t>VPI_OAC_15-16_Charter</w:t>
      </w:r>
    </w:p>
    <w:p>
      <w:pPr>
        <w:pStyle w:val="ListParagraph"/>
        <w:numPr>
          <w:ilvl w:val="0"/>
          <w:numId w:val="8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45920" id="docshapegroup2358" coordorigin="1553,109" coordsize="90,90">
            <v:shape style="position:absolute;left:1560;top:116;width:75;height:75" id="docshape235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6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5.B.3</w:t>
      </w:r>
      <w:r>
        <w:rPr>
          <w:spacing w:val="-13"/>
          <w:sz w:val="24"/>
        </w:rPr>
        <w:t> </w:t>
      </w:r>
      <w:r>
        <w:rPr>
          <w:sz w:val="24"/>
        </w:rPr>
        <w:t>VPI_BOL_Faculty_Meeting_Agenda</w:t>
      </w:r>
    </w:p>
    <w:p>
      <w:pPr>
        <w:pStyle w:val="ListParagraph"/>
        <w:numPr>
          <w:ilvl w:val="0"/>
          <w:numId w:val="8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46432" id="docshapegroup2361" coordorigin="1553,109" coordsize="90,90">
            <v:shape style="position:absolute;left:1560;top:116;width:75;height:75" id="docshape236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6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5.B.1</w:t>
      </w:r>
      <w:r>
        <w:rPr>
          <w:spacing w:val="-14"/>
          <w:sz w:val="24"/>
        </w:rPr>
        <w:t> </w:t>
      </w:r>
      <w:r>
        <w:rPr>
          <w:sz w:val="24"/>
        </w:rPr>
        <w:t>KSA_BOT_Powers_and_Duties_71-201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46944" id="docshapegroup2364" coordorigin="1553,109" coordsize="90,90">
            <v:shape style="position:absolute;left:1560;top:116;width:75;height:75" id="docshape236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6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04</w:t>
      </w:r>
      <w:r>
        <w:rPr>
          <w:spacing w:val="-6"/>
        </w:rPr>
        <w:t> </w:t>
      </w:r>
      <w:r>
        <w:rPr/>
        <w:t>5.B.2</w:t>
      </w:r>
      <w:r>
        <w:rPr>
          <w:spacing w:val="-6"/>
        </w:rPr>
        <w:t> </w:t>
      </w:r>
      <w:r>
        <w:rPr/>
        <w:t>VPI_Faculty_Council</w:t>
      </w:r>
    </w:p>
    <w:p>
      <w:pPr>
        <w:pStyle w:val="ListParagraph"/>
        <w:numPr>
          <w:ilvl w:val="0"/>
          <w:numId w:val="8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47456" id="docshapegroup2367" coordorigin="1553,109" coordsize="90,90">
            <v:shape style="position:absolute;left:1560;top:116;width:75;height:75" id="docshape236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6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5.B.3</w:t>
      </w:r>
      <w:r>
        <w:rPr>
          <w:spacing w:val="-9"/>
          <w:sz w:val="24"/>
        </w:rPr>
        <w:t> </w:t>
      </w:r>
      <w:r>
        <w:rPr>
          <w:sz w:val="24"/>
        </w:rPr>
        <w:t>VPA_PDEC_Team_Charter</w:t>
      </w:r>
    </w:p>
    <w:p>
      <w:pPr>
        <w:pStyle w:val="ListParagraph"/>
        <w:numPr>
          <w:ilvl w:val="0"/>
          <w:numId w:val="8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47968" id="docshapegroup2370" coordorigin="1553,109" coordsize="90,90">
            <v:shape style="position:absolute;left:1560;top:116;width:75;height:75" id="docshape237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7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5.B.1</w:t>
      </w:r>
      <w:r>
        <w:rPr>
          <w:spacing w:val="-8"/>
          <w:sz w:val="24"/>
        </w:rPr>
        <w:t> </w:t>
      </w:r>
      <w:r>
        <w:rPr>
          <w:sz w:val="24"/>
        </w:rPr>
        <w:t>PRES_BOT_</w:t>
      </w:r>
      <w:r>
        <w:rPr>
          <w:spacing w:val="-8"/>
          <w:sz w:val="24"/>
        </w:rPr>
        <w:t> </w:t>
      </w:r>
      <w:r>
        <w:rPr>
          <w:sz w:val="24"/>
        </w:rPr>
        <w:t>Governance_Manual</w:t>
      </w:r>
    </w:p>
    <w:p>
      <w:pPr>
        <w:pStyle w:val="ListParagraph"/>
        <w:numPr>
          <w:ilvl w:val="0"/>
          <w:numId w:val="8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48480" id="docshapegroup2373" coordorigin="1553,109" coordsize="90,90">
            <v:shape style="position:absolute;left:1560;top:116;width:75;height:75" id="docshape237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7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5.B.2</w:t>
      </w:r>
      <w:r>
        <w:rPr>
          <w:spacing w:val="-13"/>
          <w:sz w:val="24"/>
        </w:rPr>
        <w:t> </w:t>
      </w:r>
      <w:r>
        <w:rPr>
          <w:sz w:val="24"/>
        </w:rPr>
        <w:t>VPSS_Student_Government_Association</w:t>
      </w:r>
    </w:p>
    <w:p>
      <w:pPr>
        <w:pStyle w:val="ListParagraph"/>
        <w:numPr>
          <w:ilvl w:val="0"/>
          <w:numId w:val="8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48992" id="docshapegroup2376" coordorigin="1553,109" coordsize="90,90">
            <v:shape style="position:absolute;left:1560;top:116;width:75;height:75" id="docshape237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7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5.B.1</w:t>
      </w:r>
      <w:r>
        <w:rPr>
          <w:spacing w:val="-14"/>
          <w:sz w:val="24"/>
        </w:rPr>
        <w:t> </w:t>
      </w:r>
      <w:r>
        <w:rPr>
          <w:sz w:val="24"/>
        </w:rPr>
        <w:t>PRES_BOT_Agenda_Supporting_Documents</w:t>
      </w:r>
    </w:p>
    <w:p>
      <w:pPr>
        <w:pStyle w:val="ListParagraph"/>
        <w:numPr>
          <w:ilvl w:val="0"/>
          <w:numId w:val="8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49504" id="docshapegroup2379" coordorigin="1553,109" coordsize="90,90">
            <v:shape style="position:absolute;left:1560;top:116;width:75;height:75" id="docshape238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8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5B.2</w:t>
      </w:r>
      <w:r>
        <w:rPr>
          <w:spacing w:val="-15"/>
          <w:sz w:val="24"/>
        </w:rPr>
        <w:t> </w:t>
      </w:r>
      <w:r>
        <w:rPr>
          <w:sz w:val="24"/>
        </w:rPr>
        <w:t>VPSS_2611_Student_Code_of_Conduct</w:t>
      </w:r>
    </w:p>
    <w:p>
      <w:pPr>
        <w:pStyle w:val="ListParagraph"/>
        <w:numPr>
          <w:ilvl w:val="0"/>
          <w:numId w:val="8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50016" id="docshapegroup2382" coordorigin="1553,109" coordsize="90,90">
            <v:shape style="position:absolute;left:1560;top:116;width:75;height:75" id="docshape238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8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5.B.1</w:t>
      </w:r>
      <w:r>
        <w:rPr>
          <w:spacing w:val="-8"/>
          <w:sz w:val="24"/>
        </w:rPr>
        <w:t> </w:t>
      </w:r>
      <w:r>
        <w:rPr>
          <w:sz w:val="24"/>
        </w:rPr>
        <w:t>PRES_BOT_Meeting_Notification_July</w:t>
      </w:r>
      <w:r>
        <w:rPr>
          <w:spacing w:val="-9"/>
          <w:sz w:val="24"/>
        </w:rPr>
        <w:t> </w:t>
      </w:r>
      <w:r>
        <w:rPr>
          <w:sz w:val="24"/>
        </w:rPr>
        <w:t>25,</w:t>
      </w:r>
      <w:r>
        <w:rPr>
          <w:spacing w:val="-7"/>
          <w:sz w:val="24"/>
        </w:rPr>
        <w:t> </w:t>
      </w:r>
      <w:r>
        <w:rPr>
          <w:sz w:val="24"/>
        </w:rPr>
        <w:t>2017</w:t>
      </w:r>
    </w:p>
    <w:p>
      <w:pPr>
        <w:pStyle w:val="ListParagraph"/>
        <w:numPr>
          <w:ilvl w:val="0"/>
          <w:numId w:val="8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50528" id="docshapegroup2385" coordorigin="1553,109" coordsize="90,90">
            <v:shape style="position:absolute;left:1560;top:116;width:75;height:75" id="docshape238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8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5.B.2</w:t>
      </w:r>
      <w:r>
        <w:rPr>
          <w:spacing w:val="-13"/>
          <w:sz w:val="24"/>
        </w:rPr>
        <w:t> </w:t>
      </w:r>
      <w:r>
        <w:rPr>
          <w:sz w:val="24"/>
        </w:rPr>
        <w:t>PRES_Executive_Leadership_Team</w:t>
      </w:r>
    </w:p>
    <w:p>
      <w:pPr>
        <w:pStyle w:val="ListParagraph"/>
        <w:numPr>
          <w:ilvl w:val="0"/>
          <w:numId w:val="8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51040" id="docshapegroup2388" coordorigin="1553,109" coordsize="90,90">
            <v:shape style="position:absolute;left:1560;top:116;width:75;height:75" id="docshape238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9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5.B.1</w:t>
      </w:r>
      <w:r>
        <w:rPr>
          <w:spacing w:val="-3"/>
          <w:sz w:val="24"/>
        </w:rPr>
        <w:t> </w:t>
      </w:r>
      <w:r>
        <w:rPr>
          <w:sz w:val="24"/>
        </w:rPr>
        <w:t>KACCT</w:t>
      </w:r>
    </w:p>
    <w:p>
      <w:pPr>
        <w:pStyle w:val="ListParagraph"/>
        <w:numPr>
          <w:ilvl w:val="0"/>
          <w:numId w:val="8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51552" id="docshapegroup2391" coordorigin="1553,109" coordsize="90,90">
            <v:shape style="position:absolute;left:1560;top:116;width:75;height:75" id="docshape239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9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5.B.2_PRES_Student_Participation</w:t>
      </w:r>
    </w:p>
    <w:p>
      <w:pPr>
        <w:pStyle w:val="ListParagraph"/>
        <w:numPr>
          <w:ilvl w:val="0"/>
          <w:numId w:val="8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52064" id="docshapegroup2394" coordorigin="1553,109" coordsize="90,90">
            <v:shape style="position:absolute;left:1560;top:116;width:75;height:75" id="docshape239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9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5.B.1</w:t>
      </w:r>
      <w:r>
        <w:rPr>
          <w:spacing w:val="-8"/>
          <w:sz w:val="24"/>
        </w:rPr>
        <w:t> </w:t>
      </w:r>
      <w:r>
        <w:rPr>
          <w:sz w:val="24"/>
        </w:rPr>
        <w:t>AACC_Mike_Johnson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52576" id="docshapegroup2397" coordorigin="1553,109" coordsize="90,90">
            <v:shape style="position:absolute;left:1560;top:116;width:75;height:75" id="docshape239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39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09</w:t>
      </w:r>
      <w:r>
        <w:rPr>
          <w:spacing w:val="-4"/>
        </w:rPr>
        <w:t> </w:t>
      </w:r>
      <w:r>
        <w:rPr/>
        <w:t>5.B.2</w:t>
      </w:r>
      <w:r>
        <w:rPr>
          <w:spacing w:val="-4"/>
        </w:rPr>
        <w:t> </w:t>
      </w:r>
      <w:r>
        <w:rPr/>
        <w:t>VPSS_Appeals_Committee</w:t>
      </w:r>
      <w:r>
        <w:rPr>
          <w:spacing w:val="-5"/>
        </w:rPr>
        <w:t> </w:t>
      </w:r>
      <w:r>
        <w:rPr/>
        <w:t>16-17student-handbook</w:t>
      </w:r>
      <w:r>
        <w:rPr>
          <w:spacing w:val="-4"/>
        </w:rPr>
        <w:t> </w:t>
      </w:r>
      <w:r>
        <w:rPr/>
        <w:t>(14)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53088" id="docshapegroup2400" coordorigin="1553,109" coordsize="90,90">
            <v:shape style="position:absolute;left:1560;top:116;width:75;height:75" id="docshape240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0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10</w:t>
      </w:r>
      <w:r>
        <w:rPr>
          <w:spacing w:val="-5"/>
        </w:rPr>
        <w:t> </w:t>
      </w:r>
      <w:r>
        <w:rPr/>
        <w:t>5.B.1</w:t>
      </w:r>
      <w:r>
        <w:rPr>
          <w:spacing w:val="-4"/>
        </w:rPr>
        <w:t> </w:t>
      </w:r>
      <w:r>
        <w:rPr/>
        <w:t>PRES_Gary_Burke</w:t>
      </w:r>
    </w:p>
    <w:p>
      <w:pPr>
        <w:pStyle w:val="BodyText"/>
        <w:spacing w:line="235" w:lineRule="auto" w:before="1"/>
        <w:ind w:left="1280" w:right="4978"/>
      </w:pPr>
      <w:r>
        <w:rPr/>
        <w:pict>
          <v:group style="position:absolute;margin-left:77.625pt;margin-top:5.406992pt;width:4.5pt;height:4.5pt;mso-position-horizontal-relative:page;mso-position-vertical-relative:paragraph;z-index:16153600" id="docshapegroup2403" coordorigin="1553,108" coordsize="90,90">
            <v:shape style="position:absolute;left:1560;top:115;width:75;height:75" id="docshape2404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2405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6992pt;width:4.5pt;height:4.5pt;mso-position-horizontal-relative:page;mso-position-vertical-relative:paragraph;z-index:16154112" id="docshapegroup2406" coordorigin="1553,378" coordsize="90,90">
            <v:shape style="position:absolute;left:1560;top:385;width:75;height:75" id="docshape2407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2408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10</w:t>
      </w:r>
      <w:r>
        <w:rPr>
          <w:spacing w:val="-9"/>
        </w:rPr>
        <w:t> </w:t>
      </w:r>
      <w:r>
        <w:rPr/>
        <w:t>5.B.2</w:t>
      </w:r>
      <w:r>
        <w:rPr>
          <w:spacing w:val="-9"/>
        </w:rPr>
        <w:t> </w:t>
      </w:r>
      <w:r>
        <w:rPr/>
        <w:t>PRES_BOT_</w:t>
      </w:r>
      <w:r>
        <w:rPr>
          <w:spacing w:val="-9"/>
        </w:rPr>
        <w:t> </w:t>
      </w:r>
      <w:r>
        <w:rPr/>
        <w:t>Meeting_Agenda_Minutes</w:t>
      </w:r>
      <w:r>
        <w:rPr>
          <w:spacing w:val="-57"/>
        </w:rPr>
        <w:t> </w:t>
      </w:r>
      <w:r>
        <w:rPr/>
        <w:t>11</w:t>
      </w:r>
      <w:r>
        <w:rPr>
          <w:spacing w:val="-2"/>
        </w:rPr>
        <w:t> </w:t>
      </w:r>
      <w:r>
        <w:rPr/>
        <w:t>5.B.2</w:t>
      </w:r>
      <w:r>
        <w:rPr>
          <w:spacing w:val="-2"/>
        </w:rPr>
        <w:t> </w:t>
      </w:r>
      <w:r>
        <w:rPr/>
        <w:t>PRES_SMART_Agenda_Minutes</w:t>
      </w:r>
    </w:p>
    <w:p>
      <w:pPr>
        <w:pStyle w:val="ListParagraph"/>
        <w:numPr>
          <w:ilvl w:val="0"/>
          <w:numId w:val="89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11289pt;width:4.5pt;height:4.5pt;mso-position-horizontal-relative:page;mso-position-vertical-relative:paragraph;z-index:16154624" id="docshapegroup2409" coordorigin="1553,106" coordsize="90,90">
            <v:shape style="position:absolute;left:1560;top:113;width:75;height:75" id="docshape2410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2411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5.B.2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PRES_Executive_Leadership_Team_Agenda_Minutes</w:t>
      </w:r>
    </w:p>
    <w:p>
      <w:pPr>
        <w:pStyle w:val="ListParagraph"/>
        <w:numPr>
          <w:ilvl w:val="0"/>
          <w:numId w:val="89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55136" id="docshapegroup2412" coordorigin="1553,109" coordsize="90,90">
            <v:shape style="position:absolute;left:1560;top:116;width:75;height:75" id="docshape241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1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5.B.2</w:t>
      </w:r>
      <w:r>
        <w:rPr>
          <w:spacing w:val="-14"/>
          <w:sz w:val="24"/>
        </w:rPr>
        <w:t> </w:t>
      </w:r>
      <w:r>
        <w:rPr>
          <w:sz w:val="24"/>
        </w:rPr>
        <w:t>VPA_Review_of_Revised_Procedure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301632;mso-wrap-distance-left:0;mso-wrap-distance-right:0" id="docshape2415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5.C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</w:t>
      </w:r>
      <w:r>
        <w:rPr>
          <w:spacing w:val="-2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engages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planning.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3" w:lineRule="exact" w:before="234" w:after="0"/>
        <w:ind w:left="1280" w:right="0" w:hanging="30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 allocates its resources</w:t>
      </w:r>
      <w:r>
        <w:rPr>
          <w:spacing w:val="-1"/>
          <w:sz w:val="24"/>
        </w:rPr>
        <w:t> </w:t>
      </w:r>
      <w:r>
        <w:rPr>
          <w:sz w:val="24"/>
        </w:rPr>
        <w:t>in alignment with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mission and priorities.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1" w:after="0"/>
        <w:ind w:left="1280" w:right="889" w:hanging="300"/>
        <w:jc w:val="both"/>
        <w:rPr>
          <w:sz w:val="24"/>
        </w:rPr>
      </w:pPr>
      <w:r>
        <w:rPr>
          <w:sz w:val="24"/>
        </w:rPr>
        <w:t>The institution links its processes for assessment of student learning, evaluation of operations,</w:t>
      </w:r>
      <w:r>
        <w:rPr>
          <w:spacing w:val="-57"/>
          <w:sz w:val="24"/>
        </w:rPr>
        <w:t> </w:t>
      </w:r>
      <w:r>
        <w:rPr>
          <w:sz w:val="24"/>
        </w:rPr>
        <w:t>planning, and budgeting.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857" w:hanging="300"/>
        <w:jc w:val="both"/>
        <w:rPr>
          <w:sz w:val="24"/>
        </w:rPr>
      </w:pPr>
      <w:r>
        <w:rPr>
          <w:sz w:val="24"/>
        </w:rPr>
        <w:t>The planning process encompasses the institution as a whole and considers the perspectives of</w:t>
      </w:r>
      <w:r>
        <w:rPr>
          <w:spacing w:val="-57"/>
          <w:sz w:val="24"/>
        </w:rPr>
        <w:t> </w:t>
      </w:r>
      <w:r>
        <w:rPr>
          <w:sz w:val="24"/>
        </w:rPr>
        <w:t>internal and external constituent groups.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824" w:hanging="300"/>
        <w:jc w:val="both"/>
        <w:rPr>
          <w:sz w:val="24"/>
        </w:rPr>
      </w:pPr>
      <w:r>
        <w:rPr>
          <w:sz w:val="24"/>
        </w:rPr>
        <w:t>The institution plans on the basis of a sound understanding of its current capacity. Institutional</w:t>
      </w:r>
      <w:r>
        <w:rPr>
          <w:spacing w:val="-57"/>
          <w:sz w:val="24"/>
        </w:rPr>
        <w:t> </w:t>
      </w:r>
      <w:r>
        <w:rPr>
          <w:sz w:val="24"/>
        </w:rPr>
        <w:t>plans anticipate the possible impact of fluctuations in the institution’s sources of revenue, such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enrollment, the economy, and state</w:t>
      </w:r>
      <w:r>
        <w:rPr>
          <w:spacing w:val="-1"/>
          <w:sz w:val="24"/>
        </w:rPr>
        <w:t> </w:t>
      </w:r>
      <w:r>
        <w:rPr>
          <w:sz w:val="24"/>
        </w:rPr>
        <w:t>support.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0" w:after="0"/>
        <w:ind w:left="1280" w:right="725" w:hanging="300"/>
        <w:jc w:val="both"/>
        <w:rPr>
          <w:sz w:val="24"/>
        </w:rPr>
      </w:pPr>
      <w:r>
        <w:rPr>
          <w:sz w:val="24"/>
        </w:rPr>
        <w:t>Institutional planning anticipates emerging factors, such as technology, demographic shifts, and</w:t>
      </w:r>
      <w:r>
        <w:rPr>
          <w:spacing w:val="-57"/>
          <w:sz w:val="24"/>
        </w:rPr>
        <w:t> </w:t>
      </w:r>
      <w:r>
        <w:rPr>
          <w:sz w:val="24"/>
        </w:rPr>
        <w:t>globalization.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tabs>
          <w:tab w:pos="10519" w:val="left" w:leader="none"/>
        </w:tabs>
        <w:spacing w:before="1"/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6"/>
      </w:pPr>
      <w:r>
        <w:rPr/>
        <w:t>5.C.1.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 w:before="1"/>
        <w:ind w:left="680" w:right="763"/>
      </w:pP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places a</w:t>
      </w:r>
      <w:r>
        <w:rPr>
          <w:spacing w:val="-1"/>
        </w:rPr>
        <w:t> </w:t>
      </w:r>
      <w:r>
        <w:rPr/>
        <w:t>strong</w:t>
      </w:r>
      <w:r>
        <w:rPr>
          <w:spacing w:val="-1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alignment</w:t>
      </w:r>
      <w:r>
        <w:rPr>
          <w:spacing w:val="-1"/>
        </w:rPr>
        <w:t> </w:t>
      </w:r>
      <w:r>
        <w:rPr/>
        <w:t>of the</w:t>
      </w:r>
      <w:r>
        <w:rPr>
          <w:spacing w:val="-6"/>
        </w:rPr>
        <w:t> </w:t>
      </w:r>
      <w:r>
        <w:rPr>
          <w:color w:val="0000ED"/>
          <w:u w:val="single" w:color="0000ED"/>
        </w:rPr>
        <w:t>mission and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its related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components</w:t>
      </w:r>
      <w:r>
        <w:rPr/>
        <w:t>, the</w:t>
      </w:r>
      <w:r>
        <w:rPr>
          <w:spacing w:val="-57"/>
        </w:rPr>
        <w:t> </w:t>
      </w:r>
      <w:r>
        <w:rPr/>
        <w:t>strategic </w:t>
      </w:r>
      <w:r>
        <w:rPr>
          <w:color w:val="0000ED"/>
          <w:u w:val="single" w:color="0000ED"/>
        </w:rPr>
        <w:t>planning process</w:t>
      </w:r>
      <w:r>
        <w:rPr/>
        <w:t>, and the </w:t>
      </w:r>
      <w:r>
        <w:rPr>
          <w:color w:val="0000ED"/>
          <w:u w:val="single" w:color="0000ED"/>
        </w:rPr>
        <w:t>budget</w:t>
      </w:r>
      <w:r>
        <w:rPr/>
        <w:t>.The Strategic Planning Framework is the context within</w:t>
      </w:r>
      <w:r>
        <w:rPr>
          <w:spacing w:val="1"/>
        </w:rPr>
        <w:t> </w:t>
      </w:r>
      <w:r>
        <w:rPr/>
        <w:t>which Barton Community College operates to achieve its Mission, Vision, and ENDs.The current</w:t>
      </w:r>
      <w:r>
        <w:rPr>
          <w:spacing w:val="1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planning process</w:t>
      </w:r>
      <w:r>
        <w:rPr>
          <w:spacing w:val="-1"/>
        </w:rPr>
        <w:t> </w:t>
      </w:r>
      <w:r>
        <w:rPr/>
        <w:t>is designed</w:t>
      </w:r>
      <w:r>
        <w:rPr>
          <w:spacing w:val="-1"/>
        </w:rPr>
        <w:t> </w:t>
      </w:r>
      <w:r>
        <w:rPr/>
        <w:t>to enable</w:t>
      </w:r>
      <w:r>
        <w:rPr>
          <w:spacing w:val="-1"/>
        </w:rPr>
        <w:t> </w:t>
      </w:r>
      <w:r>
        <w:rPr/>
        <w:t>Barton’s leadership</w:t>
      </w:r>
      <w:r>
        <w:rPr>
          <w:spacing w:val="-1"/>
        </w:rPr>
        <w:t> </w:t>
      </w:r>
      <w:r>
        <w:rPr/>
        <w:t>team to</w:t>
      </w:r>
      <w:r>
        <w:rPr>
          <w:spacing w:val="-1"/>
        </w:rPr>
        <w:t> </w:t>
      </w:r>
      <w:r>
        <w:rPr/>
        <w:t>take responsibility for:</w:t>
      </w:r>
    </w:p>
    <w:p>
      <w:pPr>
        <w:pStyle w:val="BodyText"/>
        <w:spacing w:line="273" w:lineRule="exact" w:before="233"/>
        <w:ind w:left="1280"/>
      </w:pPr>
      <w:r>
        <w:rPr/>
        <w:pict>
          <v:group style="position:absolute;margin-left:77.625pt;margin-top:17.231054pt;width:4.5pt;height:4.5pt;mso-position-horizontal-relative:page;mso-position-vertical-relative:paragraph;z-index:16156160" id="docshapegroup2416" coordorigin="1553,345" coordsize="90,90">
            <v:shape style="position:absolute;left:1560;top:352;width:75;height:75" id="docshape2417" coordorigin="1560,352" coordsize="75,75" path="m1598,427l1572,418,1560,390,1572,361,1598,352,1623,361,1635,390,1623,418,1598,427xe" filled="true" fillcolor="#000000" stroked="false">
              <v:path arrowok="t"/>
              <v:fill type="solid"/>
            </v:shape>
            <v:shape style="position:absolute;left:1560;top:352;width:75;height:75" id="docshape2418" coordorigin="1560,352" coordsize="75,75" path="m1635,390l1623,418,1598,427,1572,418,1560,390,1572,361,1598,352,1623,361,1635,39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leading the institute through change;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56672" id="docshapegroup2419" coordorigin="1553,109" coordsize="90,90">
            <v:shape style="position:absolute;left:1560;top:116;width:75;height:75" id="docshape242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2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defining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strategically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college’s</w:t>
      </w:r>
      <w:r>
        <w:rPr>
          <w:spacing w:val="-1"/>
        </w:rPr>
        <w:t> </w:t>
      </w:r>
      <w:r>
        <w:rPr/>
        <w:t>future;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235" w:lineRule="auto" w:before="2"/>
        <w:ind w:left="1280" w:right="735"/>
      </w:pPr>
      <w:r>
        <w:rPr/>
        <w:pict>
          <v:group style="position:absolute;margin-left:77.625pt;margin-top:5.456992pt;width:4.5pt;height:4.5pt;mso-position-horizontal-relative:page;mso-position-vertical-relative:paragraph;z-index:16157184" id="docshapegroup2422" coordorigin="1553,109" coordsize="90,90">
            <v:shape style="position:absolute;left:1560;top:116;width:75;height:75" id="docshape2423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2424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deciding how to interpret that knowledge and how to apply it to plans and decisions that lead to</w:t>
      </w:r>
      <w:r>
        <w:rPr>
          <w:spacing w:val="-57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improvement of Barton’s programs, services,</w:t>
      </w:r>
      <w:r>
        <w:rPr>
          <w:spacing w:val="-2"/>
        </w:rPr>
        <w:t> </w:t>
      </w:r>
      <w:r>
        <w:rPr/>
        <w:t>and operations.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1290"/>
        <w:jc w:val="both"/>
      </w:pPr>
      <w:r>
        <w:rPr/>
        <w:t>The strategic plan evolves from the mission and in turn, the budget is developed to actualize the</w:t>
      </w:r>
      <w:r>
        <w:rPr>
          <w:spacing w:val="-57"/>
        </w:rPr>
        <w:t> </w:t>
      </w:r>
      <w:r>
        <w:rPr/>
        <w:t>strategic plan. The strategic planning effort challenges all </w:t>
      </w:r>
      <w:r>
        <w:rPr>
          <w:color w:val="0000ED"/>
          <w:u w:val="single" w:color="0000ED"/>
        </w:rPr>
        <w:t>departments</w:t>
      </w:r>
      <w:r>
        <w:rPr>
          <w:color w:val="0000ED"/>
        </w:rPr>
        <w:t> </w:t>
      </w:r>
      <w:r>
        <w:rPr/>
        <w:t>to evaluate their program</w:t>
      </w:r>
      <w:r>
        <w:rPr>
          <w:spacing w:val="-58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and integrate</w:t>
      </w:r>
      <w:r>
        <w:rPr>
          <w:spacing w:val="-1"/>
        </w:rPr>
        <w:t> </w:t>
      </w:r>
      <w:r>
        <w:rPr/>
        <w:t>resource allocation strategies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 assessment.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680" w:right="656"/>
      </w:pPr>
      <w:r>
        <w:rPr/>
        <w:t>Budgeting guidelines and schedules set forth by the Kansas Board of Regents regulate the College’s</w:t>
      </w:r>
      <w:r>
        <w:rPr>
          <w:spacing w:val="1"/>
        </w:rPr>
        <w:t> </w:t>
      </w:r>
      <w:r>
        <w:rPr/>
        <w:t>fiscal </w:t>
      </w:r>
      <w:r>
        <w:rPr>
          <w:color w:val="0000ED"/>
          <w:u w:val="single" w:color="0000ED"/>
        </w:rPr>
        <w:t>planning process</w:t>
      </w:r>
      <w:r>
        <w:rPr/>
        <w:t>. Reflecting the mission “to provide an educational system that is learning-</w:t>
      </w:r>
      <w:r>
        <w:rPr>
          <w:spacing w:val="1"/>
        </w:rPr>
        <w:t> </w:t>
      </w:r>
      <w:r>
        <w:rPr/>
        <w:t>centered,” Barton Community College allocated 46% of the </w:t>
      </w:r>
      <w:r>
        <w:rPr>
          <w:color w:val="0000ED"/>
          <w:u w:val="single" w:color="0000ED"/>
        </w:rPr>
        <w:t>FY 2016 budget</w:t>
      </w:r>
      <w:r>
        <w:rPr>
          <w:color w:val="0000ED"/>
        </w:rPr>
        <w:t> </w:t>
      </w:r>
      <w:r>
        <w:rPr/>
        <w:t>to instruction, 13% to</w:t>
      </w:r>
      <w:r>
        <w:rPr>
          <w:spacing w:val="1"/>
        </w:rPr>
        <w:t> </w:t>
      </w:r>
      <w:r>
        <w:rPr/>
        <w:t>academic support, and 9% to student services. Another 20% was allocated to institutional support for</w:t>
      </w:r>
      <w:r>
        <w:rPr>
          <w:spacing w:val="1"/>
        </w:rPr>
        <w:t> </w:t>
      </w:r>
      <w:r>
        <w:rPr/>
        <w:t>management and long range planning, programming, fiscal operations, and other processes that enable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institution to achieve</w:t>
      </w:r>
      <w:r>
        <w:rPr>
          <w:spacing w:val="-4"/>
        </w:rPr>
        <w:t> </w:t>
      </w:r>
      <w:r>
        <w:rPr>
          <w:color w:val="0000ED"/>
          <w:u w:val="single" w:color="0000ED"/>
        </w:rPr>
        <w:t>Board END 8 Contingency Planning</w:t>
      </w:r>
      <w:r>
        <w:rPr/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69"/>
      </w:pPr>
      <w:r>
        <w:rPr/>
        <w:t>An executive team, including the President; Vice Presidents of Administration, Instruction, and</w:t>
      </w:r>
      <w:r>
        <w:rPr>
          <w:spacing w:val="1"/>
        </w:rPr>
        <w:t> </w:t>
      </w:r>
      <w:r>
        <w:rPr/>
        <w:t>Student Services; Dean of Institutional Effectiveness, and Dean of Information Services meet monthly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an assessment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Plan,</w:t>
      </w:r>
      <w:r>
        <w:rPr>
          <w:spacing w:val="-2"/>
        </w:rPr>
        <w:t> </w:t>
      </w:r>
      <w:r>
        <w:rPr/>
        <w:t>related budget</w:t>
      </w:r>
      <w:r>
        <w:rPr>
          <w:spacing w:val="-1"/>
        </w:rPr>
        <w:t> </w:t>
      </w:r>
      <w:r>
        <w:rPr/>
        <w:t>allocations,</w:t>
      </w:r>
      <w:r>
        <w:rPr>
          <w:spacing w:val="-1"/>
        </w:rPr>
        <w:t> </w:t>
      </w:r>
      <w:r>
        <w:rPr/>
        <w:t>and accomplishments.</w:t>
      </w:r>
    </w:p>
    <w:p>
      <w:pPr>
        <w:pStyle w:val="BodyText"/>
        <w:spacing w:line="235" w:lineRule="auto"/>
        <w:ind w:left="680" w:right="742"/>
      </w:pPr>
      <w:r>
        <w:rPr/>
        <w:t>Following the meeting, the Dean of Institutional Effectiveness publishes a monthly </w:t>
      </w:r>
      <w:r>
        <w:rPr>
          <w:color w:val="0000ED"/>
          <w:u w:val="single" w:color="0000ED"/>
        </w:rPr>
        <w:t>Strategic Plan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Update</w:t>
      </w:r>
      <w:r>
        <w:rPr>
          <w:color w:val="0000ED"/>
        </w:rPr>
        <w:t> </w:t>
      </w:r>
      <w:r>
        <w:rPr/>
        <w:t>reflecting budget allocations, expenditures, accomplishments, and revisions. Coupled with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color w:val="0000ED"/>
          <w:u w:val="single" w:color="0000ED"/>
        </w:rPr>
        <w:t>monthly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budget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reports</w:t>
      </w:r>
      <w:r>
        <w:rPr>
          <w:color w:val="0000ED"/>
          <w:spacing w:val="-4"/>
        </w:rPr>
        <w:t> </w:t>
      </w:r>
      <w:r>
        <w:rPr/>
        <w:t>generated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Administration,</w:t>
      </w:r>
      <w:r>
        <w:rPr>
          <w:spacing w:val="-3"/>
        </w:rPr>
        <w:t> </w:t>
      </w:r>
      <w:r>
        <w:rPr/>
        <w:t>stakeholders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easily</w:t>
      </w:r>
      <w:r>
        <w:rPr>
          <w:spacing w:val="-57"/>
        </w:rPr>
        <w:t> </w:t>
      </w:r>
      <w:r>
        <w:rPr/>
        <w:t>understand the alignment between the mission and resource allocation.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969"/>
      </w:pPr>
      <w:r>
        <w:rPr/>
        <w:t>The responses to Core Component 5.A (1-5) further describe the relationship between the college’s</w:t>
      </w:r>
      <w:r>
        <w:rPr>
          <w:spacing w:val="-57"/>
        </w:rPr>
        <w:t> </w:t>
      </w:r>
      <w:r>
        <w:rPr/>
        <w:t>mission and the allocation process.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  <w:spacing w:before="1"/>
      </w:pPr>
      <w:r>
        <w:rPr/>
        <w:t>5.C.2.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81"/>
      </w:pPr>
      <w:r>
        <w:rPr/>
        <w:t>Barton recognizes the importance of linking academic and operational goals with planning and</w:t>
      </w:r>
      <w:r>
        <w:rPr>
          <w:spacing w:val="1"/>
        </w:rPr>
        <w:t> </w:t>
      </w:r>
      <w:r>
        <w:rPr/>
        <w:t>budgeting</w:t>
      </w:r>
      <w:r>
        <w:rPr>
          <w:spacing w:val="-1"/>
        </w:rPr>
        <w:t> </w:t>
      </w:r>
      <w:r>
        <w:rPr/>
        <w:t>processes.</w:t>
      </w:r>
      <w:r>
        <w:rPr>
          <w:spacing w:val="-1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in Fall</w:t>
      </w:r>
      <w:r>
        <w:rPr>
          <w:spacing w:val="-2"/>
        </w:rPr>
        <w:t> </w:t>
      </w:r>
      <w:r>
        <w:rPr/>
        <w:t>2014,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plans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 strategic</w:t>
      </w:r>
      <w:r>
        <w:rPr>
          <w:spacing w:val="-2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began, the</w:t>
      </w:r>
      <w:r>
        <w:rPr>
          <w:spacing w:val="-57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Leadership Team</w:t>
      </w:r>
      <w:r>
        <w:rPr>
          <w:spacing w:val="-1"/>
        </w:rPr>
        <w:t> </w:t>
      </w:r>
      <w:r>
        <w:rPr/>
        <w:t>agreed that</w:t>
      </w:r>
      <w:r>
        <w:rPr>
          <w:spacing w:val="-1"/>
        </w:rPr>
        <w:t> </w:t>
      </w:r>
      <w:r>
        <w:rPr/>
        <w:t>the Barton</w:t>
      </w:r>
      <w:r>
        <w:rPr>
          <w:spacing w:val="-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plan must</w:t>
      </w:r>
      <w:r>
        <w:rPr>
          <w:spacing w:val="-1"/>
        </w:rPr>
        <w:t> </w:t>
      </w:r>
      <w:r>
        <w:rPr/>
        <w:t>meet the</w:t>
      </w:r>
      <w:r>
        <w:rPr>
          <w:spacing w:val="-1"/>
        </w:rPr>
        <w:t> </w:t>
      </w:r>
      <w:r>
        <w:rPr/>
        <w:t>following criteria: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280"/>
      </w:pPr>
      <w:r>
        <w:rPr/>
        <w:pict>
          <v:group style="position:absolute;margin-left:77.625pt;margin-top:5.581055pt;width:4.5pt;height:4.5pt;mso-position-horizontal-relative:page;mso-position-vertical-relative:paragraph;z-index:16157696" id="docshapegroup2425" coordorigin="1553,112" coordsize="90,90">
            <v:shape style="position:absolute;left:1560;top:119;width:75;height:75" id="docshape2426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2427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Planning</w:t>
      </w:r>
      <w:r>
        <w:rPr>
          <w:spacing w:val="-2"/>
        </w:rPr>
        <w:t> </w:t>
      </w:r>
      <w:r>
        <w:rPr/>
        <w:t>needs to</w:t>
      </w:r>
      <w:r>
        <w:rPr>
          <w:spacing w:val="-1"/>
        </w:rPr>
        <w:t> </w:t>
      </w:r>
      <w:r>
        <w:rPr/>
        <w:t>be an</w:t>
      </w:r>
      <w:r>
        <w:rPr>
          <w:spacing w:val="-1"/>
        </w:rPr>
        <w:t> </w:t>
      </w:r>
      <w:r>
        <w:rPr/>
        <w:t>ongoing effort</w:t>
      </w:r>
      <w:r>
        <w:rPr>
          <w:spacing w:val="-1"/>
        </w:rPr>
        <w:t> </w:t>
      </w:r>
      <w:r>
        <w:rPr/>
        <w:t>to anticipate,</w:t>
      </w:r>
      <w:r>
        <w:rPr>
          <w:spacing w:val="-1"/>
        </w:rPr>
        <w:t> </w:t>
      </w:r>
      <w:r>
        <w:rPr/>
        <w:t>predict, and</w:t>
      </w:r>
      <w:r>
        <w:rPr>
          <w:spacing w:val="-1"/>
        </w:rPr>
        <w:t> </w:t>
      </w:r>
      <w:r>
        <w:rPr/>
        <w:t>align future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line="235" w:lineRule="auto" w:before="2"/>
        <w:ind w:left="1280" w:right="1002"/>
      </w:pPr>
      <w:r>
        <w:rPr/>
        <w:pict>
          <v:group style="position:absolute;margin-left:77.625pt;margin-top:5.456992pt;width:4.5pt;height:4.5pt;mso-position-horizontal-relative:page;mso-position-vertical-relative:paragraph;z-index:16158208" id="docshapegroup2428" coordorigin="1553,109" coordsize="90,90">
            <v:shape style="position:absolute;left:1560;top:116;width:75;height:75" id="docshape2429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2430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The strategic plan should provide a framework to advance the College’s vision, mission, and</w:t>
      </w:r>
      <w:r>
        <w:rPr>
          <w:spacing w:val="-57"/>
        </w:rPr>
        <w:t> </w:t>
      </w:r>
      <w:r>
        <w:rPr/>
        <w:t>goals</w:t>
      </w:r>
    </w:p>
    <w:p>
      <w:pPr>
        <w:pStyle w:val="BodyText"/>
        <w:spacing w:line="235" w:lineRule="auto"/>
        <w:ind w:left="1280" w:right="1888"/>
      </w:pPr>
      <w:r>
        <w:rPr/>
        <w:pict>
          <v:group style="position:absolute;margin-left:77.625pt;margin-top:5.356992pt;width:4.5pt;height:4.5pt;mso-position-horizontal-relative:page;mso-position-vertical-relative:paragraph;z-index:16158720" id="docshapegroup2431" coordorigin="1553,107" coordsize="90,90">
            <v:shape style="position:absolute;left:1560;top:114;width:75;height:75" id="docshape2432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433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6993pt;width:4.5pt;height:4.5pt;mso-position-horizontal-relative:page;mso-position-vertical-relative:paragraph;z-index:16159232" id="docshapegroup2434" coordorigin="1553,377" coordsize="90,90">
            <v:shape style="position:absolute;left:1560;top:384;width:75;height:75" id="docshape2435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436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Planning</w:t>
      </w:r>
      <w:r>
        <w:rPr>
          <w:spacing w:val="-5"/>
        </w:rPr>
        <w:t> </w:t>
      </w:r>
      <w:r>
        <w:rPr/>
        <w:t>must</w:t>
      </w:r>
      <w:r>
        <w:rPr>
          <w:spacing w:val="-3"/>
        </w:rPr>
        <w:t> </w:t>
      </w:r>
      <w:r>
        <w:rPr/>
        <w:t>start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Vision,</w:t>
      </w:r>
      <w:r>
        <w:rPr>
          <w:spacing w:val="-4"/>
        </w:rPr>
        <w:t> </w:t>
      </w:r>
      <w:r>
        <w:rPr/>
        <w:t>Mission,</w:t>
      </w:r>
      <w:r>
        <w:rPr>
          <w:spacing w:val="-5"/>
        </w:rPr>
        <w:t> </w:t>
      </w:r>
      <w:r>
        <w:rPr/>
        <w:t>Core</w:t>
      </w:r>
      <w:r>
        <w:rPr>
          <w:spacing w:val="-3"/>
        </w:rPr>
        <w:t> </w:t>
      </w:r>
      <w:r>
        <w:rPr/>
        <w:t>Priorities,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ENDs</w:t>
      </w:r>
      <w:r>
        <w:rPr>
          <w:spacing w:val="-57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actions support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color w:val="0000ED"/>
          <w:u w:val="single" w:color="0000ED"/>
        </w:rPr>
        <w:t>Academic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Plan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of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Work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695"/>
      </w:pPr>
      <w:r>
        <w:rPr/>
        <w:t>As previously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4.B.,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well-developed</w:t>
      </w:r>
      <w:r>
        <w:rPr>
          <w:spacing w:val="-2"/>
        </w:rPr>
        <w:t> </w:t>
      </w:r>
      <w:r>
        <w:rPr>
          <w:color w:val="0000ED"/>
          <w:u w:val="single" w:color="0000ED"/>
        </w:rPr>
        <w:t>processes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for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assessment</w:t>
      </w:r>
      <w:r>
        <w:rPr>
          <w:color w:val="0000ED"/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goals. The faculty-driven processes are designed to improve instruction and student learning</w:t>
      </w:r>
      <w:r>
        <w:rPr>
          <w:spacing w:val="1"/>
        </w:rPr>
        <w:t> </w:t>
      </w:r>
      <w:r>
        <w:rPr/>
        <w:t>continuously.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43"/>
      </w:pPr>
      <w:r>
        <w:rPr/>
        <w:t>With the purpose of strengthening the alignment between assessment of student learning, program</w:t>
      </w:r>
      <w:r>
        <w:rPr>
          <w:spacing w:val="1"/>
        </w:rPr>
        <w:t> </w:t>
      </w:r>
      <w:r>
        <w:rPr/>
        <w:t>review, and planning, the Coordinator of Assessment of Student Learning initiated a committee to</w:t>
      </w:r>
      <w:r>
        <w:rPr>
          <w:spacing w:val="1"/>
        </w:rPr>
        <w:t> </w:t>
      </w:r>
      <w:r>
        <w:rPr/>
        <w:t>examine and enhance the Program Review process. Based on research conducted as a component of</w:t>
      </w:r>
      <w:r>
        <w:rPr>
          <w:spacing w:val="-57"/>
        </w:rPr>
        <w:t> </w:t>
      </w:r>
      <w:r>
        <w:rPr/>
        <w:t>the Assessment Academy project, the team produced a draft of review questions that elicit responses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analyze specific</w:t>
      </w:r>
      <w:r>
        <w:rPr>
          <w:spacing w:val="-1"/>
        </w:rPr>
        <w:t> </w:t>
      </w:r>
      <w:r>
        <w:rPr/>
        <w:t>indicators that measure</w:t>
      </w:r>
      <w:r>
        <w:rPr>
          <w:spacing w:val="-1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of the program.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88"/>
      </w:pPr>
      <w:r>
        <w:rPr/>
        <w:t>The Vice President of Administration and institutional research staff generate and distribute a</w:t>
      </w:r>
      <w:r>
        <w:rPr>
          <w:spacing w:val="1"/>
        </w:rPr>
        <w:t> </w:t>
      </w:r>
      <w:r>
        <w:rPr>
          <w:color w:val="0000ED"/>
          <w:u w:val="single" w:color="0000ED"/>
        </w:rPr>
        <w:t>Program Review Datasheet</w:t>
      </w:r>
      <w:r>
        <w:rPr>
          <w:color w:val="0000ED"/>
        </w:rPr>
        <w:t> </w:t>
      </w:r>
      <w:r>
        <w:rPr/>
        <w:t>containing enrollment, budget, retention, success rate, and other data</w:t>
      </w:r>
      <w:r>
        <w:rPr>
          <w:spacing w:val="1"/>
        </w:rPr>
        <w:t> </w:t>
      </w:r>
      <w:r>
        <w:rPr/>
        <w:t>indicators for program analysis. Based on the data provided, program coordinators respond to</w:t>
      </w:r>
      <w:r>
        <w:rPr>
          <w:spacing w:val="1"/>
        </w:rPr>
        <w:t> </w:t>
      </w:r>
      <w:r>
        <w:rPr>
          <w:color w:val="0000ED"/>
          <w:u w:val="single" w:color="0000ED"/>
        </w:rPr>
        <w:t>Program Review Questions</w:t>
      </w:r>
      <w:r>
        <w:rPr>
          <w:color w:val="0000ED"/>
        </w:rPr>
        <w:t> </w:t>
      </w:r>
      <w:r>
        <w:rPr/>
        <w:t>designed to provide analyses of trends, student learning and curriculum,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evaluation and needs, technology, staffing,</w:t>
      </w:r>
      <w:r>
        <w:rPr>
          <w:spacing w:val="-1"/>
        </w:rPr>
        <w:t> </w:t>
      </w:r>
      <w:r>
        <w:rPr/>
        <w:t>and goals.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 w:before="1"/>
        <w:ind w:left="680" w:right="1216"/>
      </w:pPr>
      <w:r>
        <w:rPr/>
        <w:t>The team conducted a pilot in Spring 2017 and the anticipated launch date for the new process is</w:t>
      </w:r>
      <w:r>
        <w:rPr>
          <w:spacing w:val="-57"/>
        </w:rPr>
        <w:t> </w:t>
      </w:r>
      <w:r>
        <w:rPr/>
        <w:t>Spring</w:t>
      </w:r>
      <w:r>
        <w:rPr>
          <w:spacing w:val="-2"/>
        </w:rPr>
        <w:t> </w:t>
      </w:r>
      <w:r>
        <w:rPr/>
        <w:t>2018 pending the</w:t>
      </w:r>
      <w:r>
        <w:rPr>
          <w:spacing w:val="-1"/>
        </w:rPr>
        <w:t> </w:t>
      </w:r>
      <w:r>
        <w:rPr/>
        <w:t>completion of an automated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for data generation.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55"/>
      </w:pPr>
      <w:r>
        <w:rPr/>
        <w:t>As a result of the new Program Review process, faculty and administrators can analyze and evaluate</w:t>
      </w:r>
      <w:r>
        <w:rPr>
          <w:spacing w:val="1"/>
        </w:rPr>
        <w:t> </w:t>
      </w:r>
      <w:r>
        <w:rPr/>
        <w:t>programs individually as well as on a departmental and institutional level. The resulting outcomes will</w:t>
      </w:r>
      <w:r>
        <w:rPr>
          <w:spacing w:val="-57"/>
        </w:rPr>
        <w:t> </w:t>
      </w:r>
      <w:r>
        <w:rPr/>
        <w:t>provide</w:t>
      </w:r>
      <w:r>
        <w:rPr>
          <w:spacing w:val="-1"/>
        </w:rPr>
        <w:t> </w:t>
      </w:r>
      <w:r>
        <w:rPr/>
        <w:t>data for strategic</w:t>
      </w:r>
      <w:r>
        <w:rPr>
          <w:spacing w:val="-1"/>
        </w:rPr>
        <w:t> </w:t>
      </w:r>
      <w:r>
        <w:rPr/>
        <w:t>planning and budgeting.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</w:pPr>
      <w:r>
        <w:rPr/>
        <w:t>5.C.3.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789"/>
      </w:pPr>
      <w:r>
        <w:rPr/>
        <w:t>Barton Community College plans for change; the </w:t>
      </w:r>
      <w:r>
        <w:rPr>
          <w:color w:val="0000ED"/>
          <w:u w:val="single" w:color="0000ED"/>
        </w:rPr>
        <w:t>planning model</w:t>
      </w:r>
      <w:r>
        <w:rPr>
          <w:color w:val="0000ED"/>
        </w:rPr>
        <w:t> </w:t>
      </w:r>
      <w:r>
        <w:rPr/>
        <w:t>is the basis for a data-informed,</w:t>
      </w:r>
      <w:r>
        <w:rPr>
          <w:spacing w:val="1"/>
        </w:rPr>
        <w:t> </w:t>
      </w:r>
      <w:r>
        <w:rPr/>
        <w:t>strategic approach to creating focus and purpose across the college, aligning long-range plans to the</w:t>
      </w:r>
      <w:r>
        <w:rPr>
          <w:spacing w:val="1"/>
        </w:rPr>
        <w:t> </w:t>
      </w:r>
      <w:r>
        <w:rPr/>
        <w:t>critical daily work of teaching and learning, managing limited resources, and making decisions every</w:t>
      </w:r>
      <w:r>
        <w:rPr>
          <w:spacing w:val="-57"/>
        </w:rPr>
        <w:t> </w:t>
      </w:r>
      <w:r>
        <w:rPr/>
        <w:t>day that move the college toward achieving its vision, mission, ENDs, Core Priorities, and strategic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77"/>
      </w:pPr>
      <w:r>
        <w:rPr/>
        <w:t>Barton’s </w:t>
      </w:r>
      <w:r>
        <w:rPr>
          <w:color w:val="0000ED"/>
          <w:u w:val="single" w:color="0000ED"/>
        </w:rPr>
        <w:t>Executive Leadership Team</w:t>
      </w:r>
      <w:r>
        <w:rPr>
          <w:color w:val="0000ED"/>
        </w:rPr>
        <w:t> </w:t>
      </w:r>
      <w:r>
        <w:rPr/>
        <w:t>has created a flexible approach to planning, specifically to</w:t>
      </w:r>
      <w:r>
        <w:rPr>
          <w:spacing w:val="1"/>
        </w:rPr>
        <w:t> </w:t>
      </w:r>
      <w:r>
        <w:rPr/>
        <w:t>developing the college’s </w:t>
      </w:r>
      <w:r>
        <w:rPr>
          <w:color w:val="0000ED"/>
          <w:u w:val="single" w:color="0000ED"/>
        </w:rPr>
        <w:t>Strategic</w:t>
      </w:r>
      <w:r>
        <w:rPr>
          <w:color w:val="0000ED"/>
        </w:rPr>
        <w:t> </w:t>
      </w:r>
      <w:r>
        <w:rPr/>
        <w:t>and </w:t>
      </w:r>
      <w:r>
        <w:rPr>
          <w:color w:val="0000ED"/>
          <w:u w:val="single" w:color="0000ED"/>
        </w:rPr>
        <w:t>Yearly Plans</w:t>
      </w:r>
      <w:r>
        <w:rPr/>
        <w:t>. Instead of defining at the top level a list of</w:t>
      </w:r>
      <w:r>
        <w:rPr>
          <w:spacing w:val="1"/>
        </w:rPr>
        <w:t> </w:t>
      </w:r>
      <w:r>
        <w:rPr/>
        <w:t>specific projects departments would be required to accomplish, this approach creates a more general</w:t>
      </w:r>
      <w:r>
        <w:rPr>
          <w:spacing w:val="-57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at the operational level, allowing</w:t>
      </w:r>
      <w:r>
        <w:rPr>
          <w:spacing w:val="-1"/>
        </w:rPr>
        <w:t> </w:t>
      </w:r>
      <w:r>
        <w:rPr/>
        <w:t>management, faculty, and staff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opportunity to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717"/>
      </w:pPr>
      <w:r>
        <w:rPr/>
        <w:t>allocate resources to projects that rise to the top in their work areas as priorities evolve. This approach</w:t>
      </w:r>
      <w:r>
        <w:rPr>
          <w:spacing w:val="-57"/>
        </w:rPr>
        <w:t> </w:t>
      </w:r>
      <w:r>
        <w:rPr/>
        <w:t>also helps departments implement big projects that align with the college’s strategic objectives in 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manageable</w:t>
      </w:r>
      <w:r>
        <w:rPr>
          <w:spacing w:val="1"/>
        </w:rPr>
        <w:t> </w:t>
      </w:r>
      <w:r>
        <w:rPr/>
        <w:t>manner.</w:t>
      </w:r>
      <w:r>
        <w:rPr>
          <w:spacing w:val="2"/>
        </w:rPr>
        <w:t> </w:t>
      </w:r>
      <w:r>
        <w:rPr/>
        <w:t>Barton’s</w:t>
      </w:r>
      <w:r>
        <w:rPr>
          <w:spacing w:val="1"/>
        </w:rPr>
        <w:t> </w:t>
      </w:r>
      <w:r>
        <w:rPr/>
        <w:t>planning</w:t>
      </w:r>
      <w:r>
        <w:rPr>
          <w:spacing w:val="2"/>
        </w:rPr>
        <w:t> </w:t>
      </w:r>
      <w:r>
        <w:rPr/>
        <w:t>actions</w:t>
      </w:r>
      <w:r>
        <w:rPr>
          <w:spacing w:val="1"/>
        </w:rPr>
        <w:t> </w:t>
      </w:r>
      <w:r>
        <w:rPr/>
        <w:t>operate</w:t>
      </w:r>
      <w:r>
        <w:rPr>
          <w:spacing w:val="2"/>
        </w:rPr>
        <w:t> </w:t>
      </w:r>
      <w:r>
        <w:rPr/>
        <w:t>within the</w:t>
      </w:r>
      <w:r>
        <w:rPr>
          <w:spacing w:val="2"/>
        </w:rPr>
        <w:t> </w:t>
      </w:r>
      <w:r>
        <w:rPr/>
        <w:t>Strategic Planning</w:t>
      </w:r>
      <w:r>
        <w:rPr>
          <w:spacing w:val="1"/>
        </w:rPr>
        <w:t> </w:t>
      </w:r>
      <w:r>
        <w:rPr/>
        <w:t>Framework approved by the Board of Trustees on 3/26/2015. The plan is designed to advance the</w:t>
      </w:r>
      <w:r>
        <w:rPr>
          <w:spacing w:val="1"/>
        </w:rPr>
        <w:t> </w:t>
      </w:r>
      <w:r>
        <w:rPr/>
        <w:t>college’s core priorities, seek continuous improvement in the board-defined ENDS, and enact</w:t>
      </w:r>
      <w:r>
        <w:rPr>
          <w:spacing w:val="1"/>
        </w:rPr>
        <w:t> </w:t>
      </w:r>
      <w:r>
        <w:rPr/>
        <w:t>planning according to the principles the Board has endorsed.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678"/>
      </w:pPr>
      <w:r>
        <w:rPr/>
        <w:t>Planning takes place throughout the year, starting with the Executive Leadership Team in the summer.</w:t>
      </w:r>
      <w:r>
        <w:rPr>
          <w:spacing w:val="-57"/>
        </w:rPr>
        <w:t> </w:t>
      </w:r>
      <w:r>
        <w:rPr/>
        <w:t>This group has created a flexible approach to planning, specifically to developing the college’s</w:t>
      </w:r>
      <w:r>
        <w:rPr>
          <w:spacing w:val="1"/>
        </w:rPr>
        <w:t> </w:t>
      </w:r>
      <w:r>
        <w:rPr/>
        <w:t>Strategic and Yearly Plans. Instead of defining at the top level a list of specific projects departments</w:t>
      </w:r>
      <w:r>
        <w:rPr>
          <w:spacing w:val="1"/>
        </w:rPr>
        <w:t> </w:t>
      </w:r>
      <w:r>
        <w:rPr/>
        <w:t>would be required to accomplish, this approach creates a more general framework at the institutional</w:t>
      </w:r>
      <w:r>
        <w:rPr>
          <w:spacing w:val="1"/>
        </w:rPr>
        <w:t> </w:t>
      </w:r>
      <w:r>
        <w:rPr/>
        <w:t>level, allowing management,</w:t>
      </w:r>
      <w:r>
        <w:rPr>
          <w:spacing w:val="1"/>
        </w:rPr>
        <w:t> </w:t>
      </w:r>
      <w:r>
        <w:rPr/>
        <w:t>faculty, and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allocate resources</w:t>
      </w:r>
      <w:r>
        <w:rPr>
          <w:spacing w:val="1"/>
        </w:rPr>
        <w:t> </w:t>
      </w:r>
      <w:r>
        <w:rPr/>
        <w:t>to 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rise to the top in their work areas as priorities evolve. Planning updates are reported each month to</w:t>
      </w:r>
      <w:r>
        <w:rPr>
          <w:spacing w:val="1"/>
        </w:rPr>
        <w:t> </w:t>
      </w:r>
      <w:r>
        <w:rPr/>
        <w:t>president’s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and Board of Trustees.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1282"/>
      </w:pPr>
      <w:r>
        <w:rPr/>
        <w:t>The strategic planning process incorporates multiple opportunities, including team membership,</w:t>
      </w:r>
      <w:r>
        <w:rPr>
          <w:spacing w:val="-57"/>
        </w:rPr>
        <w:t> </w:t>
      </w:r>
      <w:r>
        <w:rPr/>
        <w:t>surveys,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studies,</w:t>
      </w:r>
      <w:r>
        <w:rPr>
          <w:spacing w:val="-2"/>
        </w:rPr>
        <w:t> </w:t>
      </w:r>
      <w:r>
        <w:rPr/>
        <w:t>to engage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external constituent</w:t>
      </w:r>
      <w:r>
        <w:rPr>
          <w:spacing w:val="-1"/>
        </w:rPr>
        <w:t> </w:t>
      </w:r>
      <w:r>
        <w:rPr/>
        <w:t>groups.</w:t>
      </w:r>
      <w:r>
        <w:rPr>
          <w:spacing w:val="-1"/>
        </w:rPr>
        <w:t> </w:t>
      </w:r>
      <w:r>
        <w:rPr/>
        <w:t>Examples include: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1036"/>
      </w:pPr>
      <w:r>
        <w:rPr/>
        <w:pict>
          <v:group style="position:absolute;margin-left:77.625pt;margin-top:5.356992pt;width:4.5pt;height:4.5pt;mso-position-horizontal-relative:page;mso-position-vertical-relative:paragraph;z-index:16159744" id="docshapegroup2437" coordorigin="1553,107" coordsize="90,90">
            <v:shape style="position:absolute;left:1560;top:114;width:75;height:75" id="docshape243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43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Executive Leadership Team</w:t>
      </w:r>
      <w:r>
        <w:rPr>
          <w:color w:val="0000ED"/>
        </w:rPr>
        <w:t> </w:t>
      </w:r>
      <w:r>
        <w:rPr/>
        <w:t>– membership includes senior administrators; faculty, staff, and</w:t>
      </w:r>
      <w:r>
        <w:rPr>
          <w:spacing w:val="-57"/>
        </w:rPr>
        <w:t> </w:t>
      </w:r>
      <w:r>
        <w:rPr/>
        <w:t>student</w:t>
      </w:r>
      <w:r>
        <w:rPr>
          <w:spacing w:val="-2"/>
        </w:rPr>
        <w:t> </w:t>
      </w:r>
      <w:r>
        <w:rPr/>
        <w:t>representatives</w:t>
      </w:r>
    </w:p>
    <w:p>
      <w:pPr>
        <w:pStyle w:val="BodyText"/>
        <w:spacing w:line="235" w:lineRule="auto"/>
        <w:ind w:left="1280" w:right="7921"/>
      </w:pPr>
      <w:r>
        <w:rPr/>
        <w:pict>
          <v:group style="position:absolute;margin-left:77.625pt;margin-top:5.356992pt;width:4.5pt;height:4.5pt;mso-position-horizontal-relative:page;mso-position-vertical-relative:paragraph;z-index:16160256" id="docshapegroup2440" coordorigin="1553,107" coordsize="90,90">
            <v:shape style="position:absolute;left:1560;top:114;width:75;height:75" id="docshape244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44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6993pt;width:4.5pt;height:4.5pt;mso-position-horizontal-relative:page;mso-position-vertical-relative:paragraph;z-index:16160768" id="docshapegroup2443" coordorigin="1553,377" coordsize="90,90">
            <v:shape style="position:absolute;left:1560;top:384;width:75;height:75" id="docshape2444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445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Faculty Council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Student</w:t>
      </w:r>
      <w:r>
        <w:rPr>
          <w:color w:val="0000ED"/>
          <w:spacing w:val="-14"/>
          <w:u w:val="single" w:color="0000ED"/>
        </w:rPr>
        <w:t> </w:t>
      </w:r>
      <w:r>
        <w:rPr>
          <w:color w:val="0000ED"/>
          <w:u w:val="single" w:color="0000ED"/>
        </w:rPr>
        <w:t>Government</w:t>
      </w:r>
    </w:p>
    <w:p>
      <w:pPr>
        <w:pStyle w:val="BodyText"/>
        <w:spacing w:line="235" w:lineRule="auto"/>
        <w:ind w:left="1280" w:right="841"/>
      </w:pPr>
      <w:r>
        <w:rPr/>
        <w:pict>
          <v:group style="position:absolute;margin-left:77.625pt;margin-top:5.356992pt;width:4.5pt;height:4.5pt;mso-position-horizontal-relative:page;mso-position-vertical-relative:paragraph;z-index:16161280" id="docshapegroup2446" coordorigin="1553,107" coordsize="90,90">
            <v:shape style="position:absolute;left:1560;top:114;width:75;height:75" id="docshape2447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448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6991pt;width:4.5pt;height:4.5pt;mso-position-horizontal-relative:page;mso-position-vertical-relative:paragraph;z-index:16161792" id="docshapegroup2449" coordorigin="1553,647" coordsize="90,90">
            <v:shape style="position:absolute;left:1560;top:654;width:75;height:75" id="docshape2450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2451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CCSSE Survey</w:t>
      </w:r>
      <w:r>
        <w:rPr>
          <w:color w:val="0000ED"/>
        </w:rPr>
        <w:t> </w:t>
      </w:r>
      <w:r>
        <w:rPr/>
        <w:t>- administered to Barton students every two years to identify good educational</w:t>
      </w:r>
      <w:r>
        <w:rPr>
          <w:spacing w:val="-57"/>
        </w:rPr>
        <w:t> </w:t>
      </w:r>
      <w:r>
        <w:rPr/>
        <w:t>practice and areas in which the institution can improve programs and services for students</w:t>
      </w:r>
      <w:r>
        <w:rPr>
          <w:spacing w:val="1"/>
        </w:rPr>
        <w:t> </w:t>
      </w:r>
      <w:r>
        <w:rPr>
          <w:color w:val="0000ED"/>
          <w:u w:val="single" w:color="0000ED"/>
        </w:rPr>
        <w:t>PACE Survey</w:t>
      </w:r>
      <w:r>
        <w:rPr/>
        <w:t>– administered to Barton employees every two years to assess employee</w:t>
      </w:r>
      <w:r>
        <w:rPr>
          <w:spacing w:val="1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and identify areas needing change</w:t>
      </w:r>
      <w:r>
        <w:rPr>
          <w:spacing w:val="-1"/>
        </w:rPr>
        <w:t> </w:t>
      </w:r>
      <w:r>
        <w:rPr/>
        <w:t>or improvement</w:t>
      </w:r>
    </w:p>
    <w:p>
      <w:pPr>
        <w:pStyle w:val="BodyText"/>
        <w:spacing w:line="235" w:lineRule="auto"/>
        <w:ind w:left="1280" w:right="6941"/>
      </w:pPr>
      <w:r>
        <w:rPr/>
        <w:pict>
          <v:group style="position:absolute;margin-left:77.625pt;margin-top:5.356992pt;width:4.5pt;height:4.5pt;mso-position-horizontal-relative:page;mso-position-vertical-relative:paragraph;z-index:16162304" id="docshapegroup2452" coordorigin="1553,107" coordsize="90,90">
            <v:shape style="position:absolute;left:1560;top:114;width:75;height:75" id="docshape245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45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6993pt;width:4.5pt;height:4.5pt;mso-position-horizontal-relative:page;mso-position-vertical-relative:paragraph;z-index:16162816" id="docshapegroup2455" coordorigin="1553,377" coordsize="90,90">
            <v:shape style="position:absolute;left:1560;top:384;width:75;height:75" id="docshape2456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457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356991pt;width:4.5pt;height:4.5pt;mso-position-horizontal-relative:page;mso-position-vertical-relative:paragraph;z-index:16163328" id="docshapegroup2458" coordorigin="1553,647" coordsize="90,90">
            <v:shape style="position:absolute;left:1560;top:654;width:75;height:75" id="docshape2459" coordorigin="1560,655" coordsize="75,75" path="m1598,730l1572,720,1560,692,1572,664,1598,655,1623,664,1635,692,1623,720,1598,730xe" filled="true" fillcolor="#000000" stroked="false">
              <v:path arrowok="t"/>
              <v:fill type="solid"/>
            </v:shape>
            <v:shape style="position:absolute;left:1560;top:654;width:75;height:75" id="docshape2460" coordorigin="1560,655" coordsize="75,75" path="m1635,692l1623,720,1598,730,1572,720,1560,692,1572,664,1598,655,1623,664,1635,69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Community</w:t>
      </w:r>
      <w:r>
        <w:rPr>
          <w:color w:val="0000ED"/>
          <w:spacing w:val="-7"/>
          <w:u w:val="single" w:color="0000ED"/>
        </w:rPr>
        <w:t> </w:t>
      </w:r>
      <w:r>
        <w:rPr>
          <w:color w:val="0000ED"/>
          <w:u w:val="single" w:color="0000ED"/>
        </w:rPr>
        <w:t>Perception</w:t>
      </w:r>
      <w:r>
        <w:rPr>
          <w:color w:val="0000ED"/>
          <w:spacing w:val="-8"/>
          <w:u w:val="single" w:color="0000ED"/>
        </w:rPr>
        <w:t> </w:t>
      </w:r>
      <w:r>
        <w:rPr>
          <w:color w:val="0000ED"/>
          <w:u w:val="single" w:color="0000ED"/>
        </w:rPr>
        <w:t>Survey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Student Complaint Process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Feedback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Link</w:t>
      </w:r>
    </w:p>
    <w:p>
      <w:pPr>
        <w:pStyle w:val="BodyText"/>
        <w:spacing w:before="3"/>
        <w:rPr>
          <w:sz w:val="12"/>
        </w:rPr>
      </w:pPr>
    </w:p>
    <w:p>
      <w:pPr>
        <w:pStyle w:val="Heading3"/>
        <w:spacing w:before="90"/>
      </w:pPr>
      <w:r>
        <w:rPr/>
        <w:t>5.C.4.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1102"/>
      </w:pPr>
      <w:r>
        <w:rPr/>
        <w:t>Multiple variables can affect the College’s financial viability; therefore, the College monitors</w:t>
      </w:r>
      <w:r>
        <w:rPr>
          <w:spacing w:val="1"/>
        </w:rPr>
        <w:t> </w:t>
      </w:r>
      <w:r>
        <w:rPr/>
        <w:t>indicators in anticipation of the possible impact of fluctuations in revenue. (See 5.A for additional</w:t>
      </w:r>
      <w:r>
        <w:rPr>
          <w:spacing w:val="-57"/>
        </w:rPr>
        <w:t> </w:t>
      </w:r>
      <w:r>
        <w:rPr/>
        <w:t>detail.)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/>
        <w:t>Barton’s</w:t>
      </w:r>
      <w:r>
        <w:rPr>
          <w:spacing w:val="-2"/>
        </w:rPr>
        <w:t> </w:t>
      </w:r>
      <w:r>
        <w:rPr/>
        <w:t>overall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picture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color w:val="0000ED"/>
          <w:u w:val="single" w:color="0000ED"/>
        </w:rPr>
        <w:t>Annual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Financial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/>
        <w:t>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institution has a fundamentally sound financial base. The college relies on three primary sources of</w:t>
      </w:r>
      <w:r>
        <w:rPr>
          <w:spacing w:val="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– state</w:t>
      </w:r>
      <w:r>
        <w:rPr>
          <w:spacing w:val="-1"/>
        </w:rPr>
        <w:t> </w:t>
      </w:r>
      <w:r>
        <w:rPr/>
        <w:t>aid, a levy on Barton County property owners, and tuition.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130" w:right="1232"/>
      </w:pPr>
      <w:r>
        <w:rPr>
          <w:b/>
        </w:rPr>
        <w:t>State Aid </w:t>
      </w:r>
      <w:r>
        <w:rPr/>
        <w:t>- State aid has stagnated and its relative share of revenues to Barton has declined.</w:t>
      </w:r>
      <w:r>
        <w:rPr>
          <w:spacing w:val="-58"/>
        </w:rPr>
        <w:t> </w:t>
      </w:r>
      <w:r>
        <w:rPr/>
        <w:t>Revenues</w:t>
      </w:r>
      <w:r>
        <w:rPr>
          <w:spacing w:val="-1"/>
        </w:rPr>
        <w:t> </w:t>
      </w:r>
      <w:r>
        <w:rPr/>
        <w:t>from state</w:t>
      </w:r>
      <w:r>
        <w:rPr>
          <w:spacing w:val="-1"/>
        </w:rPr>
        <w:t> </w:t>
      </w:r>
      <w:r>
        <w:rPr/>
        <w:t>aid account for 25.4% of revenues,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130" w:right="785"/>
      </w:pPr>
      <w:r>
        <w:rPr>
          <w:b/>
        </w:rPr>
        <w:t>Mill Levy </w:t>
      </w:r>
      <w:r>
        <w:rPr/>
        <w:t>- Local tax revenues have risen slightly, mainly due to increased valuation but Barton</w:t>
      </w:r>
      <w:r>
        <w:rPr>
          <w:spacing w:val="-58"/>
        </w:rPr>
        <w:t> </w:t>
      </w:r>
      <w:r>
        <w:rPr/>
        <w:t>has not increased the mill levy for the last ten years. Local tax sources account for 27.1% of</w:t>
      </w:r>
      <w:r>
        <w:rPr>
          <w:spacing w:val="1"/>
        </w:rPr>
        <w:t> </w:t>
      </w:r>
      <w:r>
        <w:rPr/>
        <w:t>revenues</w:t>
      </w:r>
      <w:r>
        <w:rPr>
          <w:spacing w:val="-1"/>
        </w:rPr>
        <w:t> </w:t>
      </w:r>
      <w:r>
        <w:rPr/>
        <w:t>(other revenues were</w:t>
      </w:r>
      <w:r>
        <w:rPr>
          <w:spacing w:val="-1"/>
        </w:rPr>
        <w:t> </w:t>
      </w:r>
      <w:r>
        <w:rPr/>
        <w:t>5.3%).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130" w:right="1126"/>
      </w:pPr>
      <w:r>
        <w:rPr>
          <w:b/>
        </w:rPr>
        <w:t>Tuition </w:t>
      </w:r>
      <w:r>
        <w:rPr/>
        <w:t>- Due to reductions in state aid, students are funding a greater percentage of the total</w:t>
      </w:r>
      <w:r>
        <w:rPr>
          <w:spacing w:val="-57"/>
        </w:rPr>
        <w:t> </w:t>
      </w:r>
      <w:r>
        <w:rPr/>
        <w:t>operating budget, from 33.1% in 2009 to 42.1% in 2015. Increased revenue from tuition is</w:t>
      </w:r>
      <w:r>
        <w:rPr>
          <w:spacing w:val="1"/>
        </w:rPr>
        <w:t> </w:t>
      </w:r>
      <w:r>
        <w:rPr/>
        <w:t>mainly from tuition rate increases.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Heading4"/>
        <w:spacing w:before="80"/>
      </w:pPr>
      <w:r>
        <w:rPr/>
        <w:t>Other</w:t>
      </w:r>
      <w:r>
        <w:rPr>
          <w:spacing w:val="-4"/>
        </w:rPr>
        <w:t> </w:t>
      </w:r>
      <w:r>
        <w:rPr/>
        <w:t>Factors</w:t>
      </w:r>
      <w:r>
        <w:rPr>
          <w:spacing w:val="-3"/>
        </w:rPr>
        <w:t> </w:t>
      </w:r>
      <w:r>
        <w:rPr/>
        <w:t>Impacting</w:t>
      </w:r>
      <w:r>
        <w:rPr>
          <w:spacing w:val="-4"/>
        </w:rPr>
        <w:t> </w:t>
      </w:r>
      <w:r>
        <w:rPr/>
        <w:t>Fiscal</w:t>
      </w:r>
      <w:r>
        <w:rPr>
          <w:spacing w:val="-3"/>
        </w:rPr>
        <w:t> </w:t>
      </w:r>
      <w:r>
        <w:rPr/>
        <w:t>Viability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1130" w:right="700"/>
      </w:pPr>
      <w:r>
        <w:rPr>
          <w:b/>
        </w:rPr>
        <w:t>Enrollment </w:t>
      </w:r>
      <w:r>
        <w:rPr/>
        <w:t>- After several years of enrollment growth, the college has experienced a decrease in</w:t>
      </w:r>
      <w:r>
        <w:rPr>
          <w:spacing w:val="-57"/>
        </w:rPr>
        <w:t> </w:t>
      </w:r>
      <w:r>
        <w:rPr/>
        <w:t>credit hour and head count generation for 2016-2017 but expects to see a return to growth in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years.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130" w:right="892"/>
      </w:pPr>
      <w:r>
        <w:rPr>
          <w:b/>
        </w:rPr>
        <w:t>Military Deployments and Redeployments (Returns) </w:t>
      </w:r>
      <w:r>
        <w:rPr/>
        <w:t>– Barton Community College has a</w:t>
      </w:r>
      <w:r>
        <w:rPr>
          <w:spacing w:val="1"/>
        </w:rPr>
        <w:t> </w:t>
      </w:r>
      <w:r>
        <w:rPr/>
        <w:t>significant presence at Fort Riley and Fort Leavenworth; military deployments and</w:t>
      </w:r>
      <w:r>
        <w:rPr>
          <w:spacing w:val="1"/>
        </w:rPr>
        <w:t> </w:t>
      </w:r>
      <w:r>
        <w:rPr/>
        <w:t>redeployments can cause fluctuations in enrollment and ultimately, credit hour production.</w:t>
      </w:r>
      <w:r>
        <w:rPr>
          <w:spacing w:val="1"/>
        </w:rPr>
        <w:t> </w:t>
      </w:r>
      <w:r>
        <w:rPr/>
        <w:t>Although the College plans for these fluctuations, an unanticipated move may result in changes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accommodate the student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68"/>
      </w:pPr>
      <w:r>
        <w:rPr/>
        <w:t>As the Barton strategic planning efforts begin to incorporate more data-based budget planning</w:t>
      </w:r>
      <w:r>
        <w:rPr>
          <w:spacing w:val="1"/>
        </w:rPr>
        <w:t> </w:t>
      </w:r>
      <w:r>
        <w:rPr/>
        <w:t>strategies, institutional entities have begun to adopt increasing responsibility for monitoring fiscal</w:t>
      </w:r>
      <w:r>
        <w:rPr>
          <w:spacing w:val="1"/>
        </w:rPr>
        <w:t> </w:t>
      </w:r>
      <w:r>
        <w:rPr/>
        <w:t>viability indicators. The President, Vice President of Administration, the Board Chair, and other</w:t>
      </w:r>
      <w:r>
        <w:rPr>
          <w:spacing w:val="1"/>
        </w:rPr>
        <w:t> </w:t>
      </w:r>
      <w:r>
        <w:rPr/>
        <w:t>administrators participate in numerous local and state-wide planning groups sponsored by the Kansas</w:t>
      </w:r>
      <w:r>
        <w:rPr>
          <w:spacing w:val="-58"/>
        </w:rPr>
        <w:t> </w:t>
      </w:r>
      <w:r>
        <w:rPr/>
        <w:t>Board of Regents, the U.S. Army, Kansas Department of Corrections, and economic development</w:t>
      </w:r>
      <w:r>
        <w:rPr>
          <w:spacing w:val="1"/>
        </w:rPr>
        <w:t> </w:t>
      </w:r>
      <w:r>
        <w:rPr/>
        <w:t>agencies to keep informed of plans that may impact college operations. Increasingly, through</w:t>
      </w:r>
      <w:r>
        <w:rPr>
          <w:spacing w:val="1"/>
        </w:rPr>
        <w:t> </w:t>
      </w:r>
      <w:r>
        <w:rPr/>
        <w:t>enhanced staff training and the adoption of more sophisticated data collection and analysis systems,</w:t>
      </w:r>
      <w:r>
        <w:rPr>
          <w:spacing w:val="1"/>
        </w:rPr>
        <w:t> </w:t>
      </w:r>
      <w:r>
        <w:rPr/>
        <w:t>Institutional Effectiveness is advancing towards incorporating predictive analysis into all planning</w:t>
      </w:r>
      <w:r>
        <w:rPr>
          <w:spacing w:val="1"/>
        </w:rPr>
        <w:t> </w:t>
      </w:r>
      <w:r>
        <w:rPr/>
        <w:t>levels. One of the most recent developments to support this effort is the development of the </w:t>
      </w:r>
      <w:r>
        <w:rPr>
          <w:color w:val="0000ED"/>
          <w:u w:val="single" w:color="0000ED"/>
        </w:rPr>
        <w:t>KPI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Overview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Dashboard</w:t>
      </w:r>
      <w:r>
        <w:rPr/>
        <w:t>.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dashboard support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college’s</w:t>
      </w:r>
      <w:r>
        <w:rPr>
          <w:spacing w:val="-1"/>
        </w:rPr>
        <w:t> </w:t>
      </w:r>
      <w:r>
        <w:rPr/>
        <w:t>core</w:t>
      </w:r>
      <w:r>
        <w:rPr>
          <w:spacing w:val="-1"/>
        </w:rPr>
        <w:t> </w:t>
      </w:r>
      <w:r>
        <w:rPr/>
        <w:t>priorities.</w:t>
      </w:r>
    </w:p>
    <w:p>
      <w:pPr>
        <w:pStyle w:val="Heading3"/>
        <w:spacing w:before="231"/>
      </w:pPr>
      <w:r>
        <w:rPr/>
        <w:t>5.C.5.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1176"/>
      </w:pPr>
      <w:r>
        <w:rPr/>
        <w:t>The College strategic planning anticipates emerging factors such as technology and demographic</w:t>
      </w:r>
      <w:r>
        <w:rPr>
          <w:spacing w:val="-57"/>
        </w:rPr>
        <w:t> </w:t>
      </w:r>
      <w:r>
        <w:rPr/>
        <w:t>shifts</w:t>
      </w:r>
      <w:r>
        <w:rPr>
          <w:spacing w:val="-2"/>
        </w:rPr>
        <w:t> </w:t>
      </w:r>
      <w:r>
        <w:rPr/>
        <w:t>and incorporates those that would</w:t>
      </w:r>
      <w:r>
        <w:rPr>
          <w:spacing w:val="-2"/>
        </w:rPr>
        <w:t> </w:t>
      </w:r>
      <w:r>
        <w:rPr/>
        <w:t>most benefit the institutional goals.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691"/>
      </w:pPr>
      <w:r>
        <w:rPr>
          <w:b/>
        </w:rPr>
        <w:t>Technology </w:t>
      </w:r>
      <w:r>
        <w:rPr/>
        <w:t>- As demonstrated in 5.A.1, the College has Barton maintains a strong technology</w:t>
      </w:r>
      <w:r>
        <w:rPr>
          <w:spacing w:val="1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guided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color w:val="0000ED"/>
          <w:u w:val="single" w:color="0000ED"/>
        </w:rPr>
        <w:t>Strategic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Technology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Plan</w:t>
      </w:r>
      <w:r>
        <w:rPr>
          <w:color w:val="0000ED"/>
        </w:rPr>
        <w:t> </w:t>
      </w:r>
      <w:r>
        <w:rPr/>
        <w:t>which is handled by fourteen full-time employees in Barton’s Information Services (IS)</w:t>
      </w:r>
      <w:r>
        <w:rPr>
          <w:spacing w:val="1"/>
        </w:rPr>
        <w:t> </w:t>
      </w:r>
      <w:r>
        <w:rPr/>
        <w:t>department. Through the institution’s overall strategic and budgeting plan, funds are allocated to</w:t>
      </w:r>
      <w:r>
        <w:rPr>
          <w:spacing w:val="1"/>
        </w:rPr>
        <w:t> </w:t>
      </w:r>
      <w:r>
        <w:rPr/>
        <w:t>sustain and enhance technological needs including upgrading campus IT hardware and software,</w:t>
      </w:r>
      <w:r>
        <w:rPr>
          <w:spacing w:val="1"/>
        </w:rPr>
        <w:t> </w:t>
      </w:r>
      <w:r>
        <w:rPr/>
        <w:t>partnering with vendors that can provide specialized services, and providing appropriate technical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for faculty, staff,</w:t>
      </w:r>
      <w:r>
        <w:rPr>
          <w:spacing w:val="-1"/>
        </w:rPr>
        <w:t> </w:t>
      </w:r>
      <w:r>
        <w:rPr/>
        <w:t>and students.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680" w:right="797"/>
      </w:pPr>
      <w:r>
        <w:rPr>
          <w:b/>
        </w:rPr>
        <w:t>Demographic Shifts </w:t>
      </w:r>
      <w:r>
        <w:rPr/>
        <w:t>– In addition to the impact created by military-connected demographic shifts,</w:t>
      </w:r>
      <w:r>
        <w:rPr>
          <w:spacing w:val="1"/>
        </w:rPr>
        <w:t> </w:t>
      </w:r>
      <w:r>
        <w:rPr/>
        <w:t>enrollment at the college is affected by other changes. For example, recent changes to the Kansas</w:t>
      </w:r>
      <w:r>
        <w:rPr>
          <w:spacing w:val="1"/>
        </w:rPr>
        <w:t> </w:t>
      </w:r>
      <w:r>
        <w:rPr/>
        <w:t>Jayhawk Community College Athletic Conference by-laws to align them with the National Junior</w:t>
      </w:r>
      <w:r>
        <w:rPr>
          <w:spacing w:val="1"/>
        </w:rPr>
        <w:t> </w:t>
      </w:r>
      <w:r>
        <w:rPr/>
        <w:t>College Athletic Association rules will result in a potential increase in the number of student athletes</w:t>
      </w:r>
      <w:r>
        <w:rPr>
          <w:spacing w:val="-57"/>
        </w:rPr>
        <w:t> </w:t>
      </w:r>
      <w:r>
        <w:rPr/>
        <w:t>enrolling at Barton. The implications of this change will be far-reaching; there may be a need for</w:t>
      </w:r>
      <w:r>
        <w:rPr>
          <w:spacing w:val="1"/>
        </w:rPr>
        <w:t> </w:t>
      </w:r>
      <w:r>
        <w:rPr/>
        <w:t>additional class sections, scholarships, student support services, and perhaps in the future, facility</w:t>
      </w:r>
      <w:r>
        <w:rPr>
          <w:spacing w:val="1"/>
        </w:rPr>
        <w:t> </w:t>
      </w:r>
      <w:r>
        <w:rPr/>
        <w:t>enhancement. Operational teams of faculty, staff, and athletic representatives have identified impacts</w:t>
      </w:r>
      <w:r>
        <w:rPr>
          <w:spacing w:val="-57"/>
        </w:rPr>
        <w:t> </w:t>
      </w:r>
      <w:r>
        <w:rPr/>
        <w:t>and implementing plans to address the anticipated timeline.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680" w:right="682"/>
      </w:pPr>
      <w:r>
        <w:rPr/>
        <w:t>The college's actions to monitor and anticipate possible impacts emerging factors is critical to</w:t>
      </w:r>
      <w:r>
        <w:rPr>
          <w:spacing w:val="1"/>
        </w:rPr>
        <w:t> </w:t>
      </w:r>
      <w:r>
        <w:rPr/>
        <w:t>planning, as evidenced by recent events at a local correctional facility. As the primary provider of</w:t>
      </w:r>
      <w:r>
        <w:rPr>
          <w:spacing w:val="1"/>
        </w:rPr>
        <w:t> </w:t>
      </w:r>
      <w:r>
        <w:rPr/>
        <w:t>adult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post-secondary</w:t>
      </w:r>
      <w:r>
        <w:rPr>
          <w:spacing w:val="2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opportunities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Larned</w:t>
      </w:r>
      <w:r>
        <w:rPr>
          <w:spacing w:val="2"/>
        </w:rPr>
        <w:t> </w:t>
      </w:r>
      <w:r>
        <w:rPr/>
        <w:t>Correctional</w:t>
      </w:r>
      <w:r>
        <w:rPr>
          <w:spacing w:val="2"/>
        </w:rPr>
        <w:t> </w:t>
      </w:r>
      <w:r>
        <w:rPr/>
        <w:t>Mental</w:t>
      </w:r>
      <w:r>
        <w:rPr>
          <w:spacing w:val="2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Facility, a</w:t>
      </w:r>
      <w:r>
        <w:rPr>
          <w:spacing w:val="1"/>
        </w:rPr>
        <w:t> </w:t>
      </w:r>
      <w:r>
        <w:rPr>
          <w:color w:val="0000ED"/>
          <w:u w:val="single" w:color="0000ED"/>
        </w:rPr>
        <w:t>plan</w:t>
      </w:r>
      <w:r>
        <w:rPr>
          <w:color w:val="0000ED"/>
          <w:spacing w:val="2"/>
          <w:u w:val="single" w:color="0000ED"/>
        </w:rPr>
        <w:t> </w:t>
      </w:r>
      <w:r>
        <w:rPr>
          <w:color w:val="0000ED"/>
          <w:u w:val="single" w:color="0000ED"/>
        </w:rPr>
        <w:t>to</w:t>
      </w:r>
      <w:r>
        <w:rPr>
          <w:color w:val="0000ED"/>
          <w:spacing w:val="1"/>
          <w:u w:val="single" w:color="0000ED"/>
        </w:rPr>
        <w:t> </w:t>
      </w:r>
      <w:r>
        <w:rPr>
          <w:color w:val="0000ED"/>
          <w:u w:val="single" w:color="0000ED"/>
        </w:rPr>
        <w:t>move</w:t>
      </w:r>
      <w:r>
        <w:rPr>
          <w:color w:val="0000ED"/>
          <w:spacing w:val="2"/>
          <w:u w:val="single" w:color="0000ED"/>
        </w:rPr>
        <w:t> </w:t>
      </w:r>
      <w:r>
        <w:rPr>
          <w:color w:val="0000ED"/>
          <w:u w:val="single" w:color="0000ED"/>
        </w:rPr>
        <w:t>nearly</w:t>
      </w:r>
      <w:r>
        <w:rPr>
          <w:color w:val="0000ED"/>
          <w:spacing w:val="2"/>
          <w:u w:val="single" w:color="0000ED"/>
        </w:rPr>
        <w:t> </w:t>
      </w:r>
      <w:r>
        <w:rPr>
          <w:color w:val="0000ED"/>
          <w:u w:val="single" w:color="0000ED"/>
        </w:rPr>
        <w:t>150</w:t>
      </w:r>
      <w:r>
        <w:rPr>
          <w:color w:val="0000ED"/>
          <w:spacing w:val="1"/>
          <w:u w:val="single" w:color="0000ED"/>
        </w:rPr>
        <w:t> </w:t>
      </w:r>
      <w:r>
        <w:rPr>
          <w:color w:val="0000ED"/>
          <w:u w:val="single" w:color="0000ED"/>
        </w:rPr>
        <w:t>mental</w:t>
      </w:r>
      <w:r>
        <w:rPr>
          <w:color w:val="0000ED"/>
          <w:spacing w:val="2"/>
          <w:u w:val="single" w:color="0000ED"/>
        </w:rPr>
        <w:t> </w:t>
      </w:r>
      <w:r>
        <w:rPr>
          <w:color w:val="0000ED"/>
          <w:u w:val="single" w:color="0000ED"/>
        </w:rPr>
        <w:t>health</w:t>
      </w:r>
      <w:r>
        <w:rPr>
          <w:color w:val="0000ED"/>
          <w:spacing w:val="2"/>
          <w:u w:val="single" w:color="0000ED"/>
        </w:rPr>
        <w:t> </w:t>
      </w:r>
      <w:r>
        <w:rPr>
          <w:color w:val="0000ED"/>
          <w:u w:val="single" w:color="0000ED"/>
        </w:rPr>
        <w:t>inmates</w:t>
      </w:r>
      <w:r>
        <w:rPr>
          <w:color w:val="0000ED"/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facility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</w:t>
      </w:r>
      <w:r>
        <w:rPr>
          <w:spacing w:val="2"/>
        </w:rPr>
        <w:t> </w:t>
      </w:r>
      <w:r>
        <w:rPr/>
        <w:t>them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more than 200 inmates ages 18 to 25 will impact Barton services. Because of the College's partnership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Kansas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Corrections</w:t>
      </w:r>
      <w:r>
        <w:rPr>
          <w:spacing w:val="-1"/>
        </w:rPr>
        <w:t> </w:t>
      </w:r>
      <w:r>
        <w:rPr/>
        <w:t>(KDOC),</w:t>
      </w:r>
      <w:r>
        <w:rPr>
          <w:spacing w:val="-1"/>
        </w:rPr>
        <w:t> </w:t>
      </w:r>
      <w:r>
        <w:rPr/>
        <w:t>Barton</w:t>
      </w:r>
      <w:r>
        <w:rPr>
          <w:spacing w:val="-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change.</w:t>
      </w:r>
      <w:r>
        <w:rPr>
          <w:spacing w:val="58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680" w:right="883"/>
      </w:pPr>
      <w:r>
        <w:rPr/>
        <w:t>planning actions taken was the renegotiation of the contract to ensure program viability. The change</w:t>
      </w:r>
      <w:r>
        <w:rPr>
          <w:spacing w:val="-57"/>
        </w:rPr>
        <w:t> </w:t>
      </w:r>
      <w:r>
        <w:rPr/>
        <w:t>resulted in the addition of new staff, revised course schedules, and plans for additional curriculum.</w:t>
      </w:r>
      <w:r>
        <w:rPr>
          <w:spacing w:val="1"/>
        </w:rPr>
        <w:t> </w:t>
      </w:r>
      <w:r>
        <w:rPr/>
        <w:t>Program administrators will also review and update the program plan to meet the differing needs of</w:t>
      </w:r>
      <w:r>
        <w:rPr>
          <w:spacing w:val="1"/>
        </w:rPr>
        <w:t> </w:t>
      </w:r>
      <w:r>
        <w:rPr/>
        <w:t>the new population.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10519" w:val="left" w:leader="none"/>
        </w:tabs>
        <w:spacing w:before="183"/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7"/>
        <w:ind w:left="1280"/>
      </w:pPr>
      <w:r>
        <w:rPr/>
        <w:pict>
          <v:group style="position:absolute;margin-left:77.625pt;margin-top:18.431055pt;width:4.5pt;height:4.5pt;mso-position-horizontal-relative:page;mso-position-vertical-relative:paragraph;z-index:16163840" id="docshapegroup2461" coordorigin="1553,369" coordsize="90,90">
            <v:shape style="position:absolute;left:1560;top:376;width:75;height:75" id="docshape2462" coordorigin="1560,376" coordsize="75,75" path="m1598,451l1572,442,1560,414,1572,385,1598,376,1623,385,1635,414,1623,442,1598,451xe" filled="true" fillcolor="#000000" stroked="false">
              <v:path arrowok="t"/>
              <v:fill type="solid"/>
            </v:shape>
            <v:shape style="position:absolute;left:1560;top:376;width:75;height:75" id="docshape2463" coordorigin="1560,376" coordsize="75,75" path="m1635,414l1623,442,1598,451,1572,442,1560,414,1572,385,1598,376,1623,385,1635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0"/>
        </w:rPr>
        <w:t> </w:t>
      </w:r>
      <w:r>
        <w:rPr/>
        <w:t>5.C.1</w:t>
      </w:r>
      <w:r>
        <w:rPr>
          <w:spacing w:val="-10"/>
        </w:rPr>
        <w:t> </w:t>
      </w:r>
      <w:r>
        <w:rPr/>
        <w:t>PRES_Vision_and_Mission_Statement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64352" id="docshapegroup2464" coordorigin="1553,109" coordsize="90,90">
            <v:shape style="position:absolute;left:1560;top:116;width:75;height:75" id="docshape246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6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6"/>
        </w:rPr>
        <w:t> </w:t>
      </w:r>
      <w:r>
        <w:rPr/>
        <w:t>5.C.2</w:t>
      </w:r>
      <w:r>
        <w:rPr>
          <w:spacing w:val="-5"/>
        </w:rPr>
        <w:t> </w:t>
      </w:r>
      <w:r>
        <w:rPr/>
        <w:t>VPI_Academic_Plan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64864" id="docshapegroup2467" coordorigin="1553,109" coordsize="90,90">
            <v:shape style="position:absolute;left:1560;top:116;width:75;height:75" id="docshape246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6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0"/>
        </w:rPr>
        <w:t> </w:t>
      </w:r>
      <w:r>
        <w:rPr/>
        <w:t>5.C.3</w:t>
      </w:r>
      <w:r>
        <w:rPr>
          <w:spacing w:val="-10"/>
        </w:rPr>
        <w:t> </w:t>
      </w:r>
      <w:r>
        <w:rPr/>
        <w:t>PRES_Strategic_Planning_Framework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65376" id="docshapegroup2470" coordorigin="1553,109" coordsize="90,90">
            <v:shape style="position:absolute;left:1560;top:116;width:75;height:75" id="docshape247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7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9"/>
        </w:rPr>
        <w:t> </w:t>
      </w:r>
      <w:r>
        <w:rPr/>
        <w:t>5.C.4</w:t>
      </w:r>
      <w:r>
        <w:rPr>
          <w:spacing w:val="-9"/>
        </w:rPr>
        <w:t> </w:t>
      </w:r>
      <w:r>
        <w:rPr/>
        <w:t>VPA_Annual_Financial_Statement</w:t>
      </w:r>
    </w:p>
    <w:p>
      <w:pPr>
        <w:pStyle w:val="ListParagraph"/>
        <w:numPr>
          <w:ilvl w:val="0"/>
          <w:numId w:val="9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65888" id="docshapegroup2473" coordorigin="1553,109" coordsize="90,90">
            <v:shape style="position:absolute;left:1560;top:116;width:75;height:75" id="docshape247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7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5.C.5_PRES_Technology_Plan</w:t>
      </w:r>
    </w:p>
    <w:p>
      <w:pPr>
        <w:pStyle w:val="ListParagraph"/>
        <w:numPr>
          <w:ilvl w:val="0"/>
          <w:numId w:val="9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66400" id="docshapegroup2476" coordorigin="1553,109" coordsize="90,90">
            <v:shape style="position:absolute;left:1560;top:116;width:75;height:75" id="docshape247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7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5.C.1</w:t>
      </w:r>
      <w:r>
        <w:rPr>
          <w:spacing w:val="-14"/>
          <w:sz w:val="24"/>
        </w:rPr>
        <w:t> </w:t>
      </w:r>
      <w:r>
        <w:rPr>
          <w:sz w:val="24"/>
        </w:rPr>
        <w:t>PRES_Strategic_Planning_Process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66912" id="docshapegroup2479" coordorigin="1553,109" coordsize="90,90">
            <v:shape style="position:absolute;left:1560;top:116;width:75;height:75" id="docshape248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8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10"/>
        </w:rPr>
        <w:t> </w:t>
      </w:r>
      <w:r>
        <w:rPr/>
        <w:t>5.C.2</w:t>
      </w:r>
      <w:r>
        <w:rPr>
          <w:spacing w:val="-9"/>
        </w:rPr>
        <w:t> </w:t>
      </w:r>
      <w:r>
        <w:rPr/>
        <w:t>VPI_Assessment_Process_Handbook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67424" id="docshapegroup2482" coordorigin="1553,109" coordsize="90,90">
            <v:shape style="position:absolute;left:1560;top:116;width:75;height:75" id="docshape248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8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9"/>
        </w:rPr>
        <w:t> </w:t>
      </w:r>
      <w:r>
        <w:rPr/>
        <w:t>5.C.3</w:t>
      </w:r>
      <w:r>
        <w:rPr>
          <w:spacing w:val="-9"/>
        </w:rPr>
        <w:t> </w:t>
      </w:r>
      <w:r>
        <w:rPr/>
        <w:t>PRES_Executive_Leadership_Team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67936" id="docshapegroup2485" coordorigin="1553,109" coordsize="90,90">
            <v:shape style="position:absolute;left:1560;top:116;width:75;height:75" id="docshape248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8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02</w:t>
      </w:r>
      <w:r>
        <w:rPr>
          <w:spacing w:val="-6"/>
        </w:rPr>
        <w:t> </w:t>
      </w:r>
      <w:r>
        <w:rPr/>
        <w:t>5.C.4</w:t>
      </w:r>
      <w:r>
        <w:rPr>
          <w:spacing w:val="-5"/>
        </w:rPr>
        <w:t> </w:t>
      </w:r>
      <w:r>
        <w:rPr/>
        <w:t>PRES_KPI_Overview</w:t>
      </w:r>
    </w:p>
    <w:p>
      <w:pPr>
        <w:pStyle w:val="ListParagraph"/>
        <w:numPr>
          <w:ilvl w:val="0"/>
          <w:numId w:val="9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68448" id="docshapegroup2488" coordorigin="1553,109" coordsize="90,90">
            <v:shape style="position:absolute;left:1560;top:116;width:75;height:75" id="docshape248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9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5.C.5_VPI_Larned_Correctional_Mental_Health_Facility</w:t>
      </w:r>
    </w:p>
    <w:p>
      <w:pPr>
        <w:pStyle w:val="ListParagraph"/>
        <w:numPr>
          <w:ilvl w:val="0"/>
          <w:numId w:val="9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68960" id="docshapegroup2491" coordorigin="1553,109" coordsize="90,90">
            <v:shape style="position:absolute;left:1560;top:116;width:75;height:75" id="docshape249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9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5.C.1</w:t>
      </w:r>
      <w:r>
        <w:rPr>
          <w:spacing w:val="-12"/>
          <w:sz w:val="24"/>
        </w:rPr>
        <w:t> </w:t>
      </w:r>
      <w:r>
        <w:rPr>
          <w:sz w:val="24"/>
        </w:rPr>
        <w:t>VPA_Operational_Budget_FY16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69472" id="docshapegroup2494" coordorigin="1553,109" coordsize="90,90">
            <v:shape style="position:absolute;left:1560;top:116;width:75;height:75" id="docshape249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9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03</w:t>
      </w:r>
      <w:r>
        <w:rPr>
          <w:spacing w:val="-9"/>
        </w:rPr>
        <w:t> </w:t>
      </w:r>
      <w:r>
        <w:rPr/>
        <w:t>5.C.2</w:t>
      </w:r>
      <w:r>
        <w:rPr>
          <w:spacing w:val="-8"/>
        </w:rPr>
        <w:t> </w:t>
      </w:r>
      <w:r>
        <w:rPr/>
        <w:t>VPI_Program_Review_Datasheet</w:t>
      </w:r>
    </w:p>
    <w:p>
      <w:pPr>
        <w:pStyle w:val="ListParagraph"/>
        <w:numPr>
          <w:ilvl w:val="0"/>
          <w:numId w:val="9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69984" id="docshapegroup2497" coordorigin="1553,109" coordsize="90,90">
            <v:shape style="position:absolute;left:1560;top:116;width:75;height:75" id="docshape249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49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5.C.3</w:t>
      </w:r>
      <w:r>
        <w:rPr>
          <w:spacing w:val="-9"/>
          <w:sz w:val="24"/>
        </w:rPr>
        <w:t> </w:t>
      </w:r>
      <w:r>
        <w:rPr>
          <w:sz w:val="24"/>
        </w:rPr>
        <w:t>PRES_Strategic_Plan</w:t>
      </w:r>
    </w:p>
    <w:p>
      <w:pPr>
        <w:pStyle w:val="ListParagraph"/>
        <w:numPr>
          <w:ilvl w:val="0"/>
          <w:numId w:val="9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0496" id="docshapegroup2500" coordorigin="1553,109" coordsize="90,90">
            <v:shape style="position:absolute;left:1560;top:116;width:75;height:75" id="docshape250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0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5.C.1</w:t>
      </w:r>
      <w:r>
        <w:rPr>
          <w:spacing w:val="-15"/>
          <w:sz w:val="24"/>
        </w:rPr>
        <w:t> </w:t>
      </w:r>
      <w:r>
        <w:rPr>
          <w:sz w:val="24"/>
        </w:rPr>
        <w:t>PRES_Strategic_Planning_Framework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71008" id="docshapegroup2503" coordorigin="1553,109" coordsize="90,90">
            <v:shape style="position:absolute;left:1560;top:116;width:75;height:75" id="docshape250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0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04</w:t>
      </w:r>
      <w:r>
        <w:rPr>
          <w:spacing w:val="-9"/>
        </w:rPr>
        <w:t> </w:t>
      </w:r>
      <w:r>
        <w:rPr/>
        <w:t>5.C.2</w:t>
      </w:r>
      <w:r>
        <w:rPr>
          <w:spacing w:val="-8"/>
        </w:rPr>
        <w:t> </w:t>
      </w:r>
      <w:r>
        <w:rPr/>
        <w:t>VPI_Program_Review_Questions</w:t>
      </w:r>
    </w:p>
    <w:p>
      <w:pPr>
        <w:pStyle w:val="ListParagraph"/>
        <w:numPr>
          <w:ilvl w:val="0"/>
          <w:numId w:val="9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1520" id="docshapegroup2506" coordorigin="1553,109" coordsize="90,90">
            <v:shape style="position:absolute;left:1560;top:116;width:75;height:75" id="docshape250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0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5.C.3</w:t>
      </w:r>
      <w:r>
        <w:rPr>
          <w:spacing w:val="-12"/>
          <w:sz w:val="24"/>
        </w:rPr>
        <w:t> </w:t>
      </w:r>
      <w:r>
        <w:rPr>
          <w:sz w:val="24"/>
        </w:rPr>
        <w:t>PRES_Yearly_Strategic_Plan</w:t>
      </w:r>
    </w:p>
    <w:p>
      <w:pPr>
        <w:pStyle w:val="ListParagraph"/>
        <w:numPr>
          <w:ilvl w:val="0"/>
          <w:numId w:val="9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2032" id="docshapegroup2509" coordorigin="1553,109" coordsize="90,90">
            <v:shape style="position:absolute;left:1560;top:116;width:75;height:75" id="docshape251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1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5.C.1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PRES_Departmental_Planning_Documents_2016</w:t>
      </w:r>
    </w:p>
    <w:p>
      <w:pPr>
        <w:pStyle w:val="ListParagraph"/>
        <w:numPr>
          <w:ilvl w:val="0"/>
          <w:numId w:val="9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2544" id="docshapegroup2512" coordorigin="1553,109" coordsize="90,90">
            <v:shape style="position:absolute;left:1560;top:116;width:75;height:75" id="docshape251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1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5.C.3</w:t>
      </w:r>
      <w:r>
        <w:rPr>
          <w:spacing w:val="-13"/>
          <w:sz w:val="24"/>
        </w:rPr>
        <w:t> </w:t>
      </w:r>
      <w:r>
        <w:rPr>
          <w:sz w:val="24"/>
        </w:rPr>
        <w:t>PRES_Executive_Leadership_Team</w:t>
      </w:r>
    </w:p>
    <w:p>
      <w:pPr>
        <w:pStyle w:val="ListParagraph"/>
        <w:numPr>
          <w:ilvl w:val="0"/>
          <w:numId w:val="9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3056" id="docshapegroup2515" coordorigin="1553,109" coordsize="90,90">
            <v:shape style="position:absolute;left:1560;top:116;width:75;height:75" id="docshape251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1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5.C.1</w:t>
      </w:r>
      <w:r>
        <w:rPr>
          <w:spacing w:val="-12"/>
          <w:sz w:val="24"/>
        </w:rPr>
        <w:t> </w:t>
      </w:r>
      <w:r>
        <w:rPr>
          <w:sz w:val="24"/>
        </w:rPr>
        <w:t>VPA_Fiscal_Planning_Process</w:t>
      </w:r>
    </w:p>
    <w:p>
      <w:pPr>
        <w:pStyle w:val="ListParagraph"/>
        <w:numPr>
          <w:ilvl w:val="0"/>
          <w:numId w:val="9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3568" id="docshapegroup2518" coordorigin="1553,109" coordsize="90,90">
            <v:shape style="position:absolute;left:1560;top:116;width:75;height:75" id="docshape251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2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5.C.3</w:t>
      </w:r>
      <w:r>
        <w:rPr>
          <w:spacing w:val="-9"/>
          <w:sz w:val="24"/>
        </w:rPr>
        <w:t> </w:t>
      </w:r>
      <w:r>
        <w:rPr>
          <w:sz w:val="24"/>
        </w:rPr>
        <w:t>VPI_Faculty_Council</w:t>
      </w:r>
    </w:p>
    <w:p>
      <w:pPr>
        <w:pStyle w:val="ListParagraph"/>
        <w:numPr>
          <w:ilvl w:val="0"/>
          <w:numId w:val="9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4080" id="docshapegroup2521" coordorigin="1553,109" coordsize="90,90">
            <v:shape style="position:absolute;left:1560;top:116;width:75;height:75" id="docshape252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2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5.C.1</w:t>
      </w:r>
      <w:r>
        <w:rPr>
          <w:spacing w:val="-9"/>
          <w:sz w:val="24"/>
        </w:rPr>
        <w:t> </w:t>
      </w:r>
      <w:r>
        <w:rPr>
          <w:sz w:val="24"/>
        </w:rPr>
        <w:t>PRES_FY_2016_Budget</w:t>
      </w:r>
    </w:p>
    <w:p>
      <w:pPr>
        <w:pStyle w:val="ListParagraph"/>
        <w:numPr>
          <w:ilvl w:val="0"/>
          <w:numId w:val="9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4592" id="docshapegroup2524" coordorigin="1553,109" coordsize="90,90">
            <v:shape style="position:absolute;left:1560;top:116;width:75;height:75" id="docshape252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2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5.C.3</w:t>
      </w:r>
      <w:r>
        <w:rPr>
          <w:spacing w:val="-10"/>
          <w:sz w:val="24"/>
        </w:rPr>
        <w:t> </w:t>
      </w:r>
      <w:r>
        <w:rPr>
          <w:sz w:val="24"/>
        </w:rPr>
        <w:t>VPSS_Student_Government</w:t>
      </w:r>
    </w:p>
    <w:p>
      <w:pPr>
        <w:pStyle w:val="ListParagraph"/>
        <w:numPr>
          <w:ilvl w:val="0"/>
          <w:numId w:val="9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5104" id="docshapegroup2527" coordorigin="1553,109" coordsize="90,90">
            <v:shape style="position:absolute;left:1560;top:116;width:75;height:75" id="docshape252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2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5.C.1</w:t>
      </w:r>
      <w:r>
        <w:rPr>
          <w:spacing w:val="-3"/>
          <w:sz w:val="24"/>
        </w:rPr>
        <w:t> </w:t>
      </w:r>
      <w:r>
        <w:rPr>
          <w:sz w:val="24"/>
        </w:rPr>
        <w:t>PRES_Board</w:t>
      </w:r>
      <w:r>
        <w:rPr>
          <w:spacing w:val="-3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8</w:t>
      </w:r>
    </w:p>
    <w:p>
      <w:pPr>
        <w:pStyle w:val="ListParagraph"/>
        <w:numPr>
          <w:ilvl w:val="0"/>
          <w:numId w:val="9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5616" id="docshapegroup2530" coordorigin="1553,109" coordsize="90,90">
            <v:shape style="position:absolute;left:1560;top:116;width:75;height:75" id="docshape253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3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5.C.3</w:t>
      </w:r>
      <w:r>
        <w:rPr>
          <w:spacing w:val="-9"/>
          <w:sz w:val="24"/>
        </w:rPr>
        <w:t> </w:t>
      </w:r>
      <w:r>
        <w:rPr>
          <w:sz w:val="24"/>
        </w:rPr>
        <w:t>PRES_CCSSE_Findings</w:t>
      </w:r>
    </w:p>
    <w:p>
      <w:pPr>
        <w:pStyle w:val="ListParagraph"/>
        <w:numPr>
          <w:ilvl w:val="0"/>
          <w:numId w:val="9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6128" id="docshapegroup2533" coordorigin="1553,109" coordsize="90,90">
            <v:shape style="position:absolute;left:1560;top:116;width:75;height:75" id="docshape253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3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5.C.1</w:t>
      </w:r>
      <w:r>
        <w:rPr>
          <w:spacing w:val="-12"/>
          <w:sz w:val="24"/>
        </w:rPr>
        <w:t> </w:t>
      </w:r>
      <w:r>
        <w:rPr>
          <w:sz w:val="24"/>
        </w:rPr>
        <w:t>PRES_Strategic_Plan_Update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76640" id="docshapegroup2536" coordorigin="1553,109" coordsize="90,90">
            <v:shape style="position:absolute;left:1560;top:116;width:75;height:75" id="docshape253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3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09</w:t>
      </w:r>
      <w:r>
        <w:rPr>
          <w:spacing w:val="-5"/>
        </w:rPr>
        <w:t> </w:t>
      </w:r>
      <w:r>
        <w:rPr/>
        <w:t>5.C.3</w:t>
      </w:r>
      <w:r>
        <w:rPr>
          <w:spacing w:val="-5"/>
        </w:rPr>
        <w:t> </w:t>
      </w:r>
      <w:r>
        <w:rPr/>
        <w:t>PRES_PACE_Survey</w:t>
      </w:r>
    </w:p>
    <w:p>
      <w:pPr>
        <w:pStyle w:val="BodyText"/>
        <w:spacing w:line="270" w:lineRule="exact"/>
        <w:ind w:left="1280"/>
      </w:pPr>
      <w:r>
        <w:rPr/>
        <w:pict>
          <v:group style="position:absolute;margin-left:77.625pt;margin-top:5.431641pt;width:4.5pt;height:4.5pt;mso-position-horizontal-relative:page;mso-position-vertical-relative:paragraph;z-index:16177152" id="docshapegroup2539" coordorigin="1553,109" coordsize="90,90">
            <v:shape style="position:absolute;left:1560;top:116;width:75;height:75" id="docshape254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4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10</w:t>
      </w:r>
      <w:r>
        <w:rPr>
          <w:spacing w:val="-9"/>
        </w:rPr>
        <w:t> </w:t>
      </w:r>
      <w:r>
        <w:rPr/>
        <w:t>5.C.1</w:t>
      </w:r>
      <w:r>
        <w:rPr>
          <w:spacing w:val="-8"/>
        </w:rPr>
        <w:t> </w:t>
      </w:r>
      <w:r>
        <w:rPr/>
        <w:t>VPA_Monthly_Financial_Report</w:t>
      </w:r>
    </w:p>
    <w:p>
      <w:pPr>
        <w:pStyle w:val="ListParagraph"/>
        <w:numPr>
          <w:ilvl w:val="0"/>
          <w:numId w:val="9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7664" id="docshapegroup2542" coordorigin="1553,109" coordsize="90,90">
            <v:shape style="position:absolute;left:1560;top:116;width:75;height:75" id="docshape254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4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5.C.3</w:t>
      </w:r>
      <w:r>
        <w:rPr>
          <w:spacing w:val="-14"/>
          <w:sz w:val="24"/>
        </w:rPr>
        <w:t> </w:t>
      </w:r>
      <w:r>
        <w:rPr>
          <w:sz w:val="24"/>
        </w:rPr>
        <w:t>PRES_Community_Perception_Survey</w:t>
      </w:r>
    </w:p>
    <w:p>
      <w:pPr>
        <w:pStyle w:val="ListParagraph"/>
        <w:numPr>
          <w:ilvl w:val="0"/>
          <w:numId w:val="98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8176" id="docshapegroup2545" coordorigin="1553,109" coordsize="90,90">
            <v:shape style="position:absolute;left:1560;top:116;width:75;height:75" id="docshape254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4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5.C.3</w:t>
      </w:r>
      <w:r>
        <w:rPr>
          <w:spacing w:val="-13"/>
          <w:sz w:val="24"/>
        </w:rPr>
        <w:t> </w:t>
      </w:r>
      <w:r>
        <w:rPr>
          <w:sz w:val="24"/>
        </w:rPr>
        <w:t>VPSS_Student_Complaint_Process</w:t>
      </w:r>
    </w:p>
    <w:p>
      <w:pPr>
        <w:pStyle w:val="ListParagraph"/>
        <w:numPr>
          <w:ilvl w:val="0"/>
          <w:numId w:val="98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78688" id="docshapegroup2548" coordorigin="1553,109" coordsize="90,90">
            <v:shape style="position:absolute;left:1560;top:116;width:75;height:75" id="docshape254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55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5.C.3</w:t>
      </w:r>
      <w:r>
        <w:rPr>
          <w:spacing w:val="-8"/>
          <w:sz w:val="24"/>
        </w:rPr>
        <w:t> </w:t>
      </w:r>
      <w:r>
        <w:rPr>
          <w:sz w:val="24"/>
        </w:rPr>
        <w:t>VPSS_Feedback_Link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13" w:val="left" w:leader="none"/>
        </w:tabs>
        <w:spacing w:line="240" w:lineRule="auto" w:before="93" w:after="0"/>
        <w:ind w:left="1312" w:right="0" w:hanging="633"/>
        <w:jc w:val="left"/>
      </w:pPr>
      <w:r>
        <w:rPr/>
        <w:pict>
          <v:rect style="position:absolute;margin-left:60pt;margin-top:25.0958pt;width:492.000015pt;height:1.5pt;mso-position-horizontal-relative:page;mso-position-vertical-relative:paragraph;z-index:-15278080;mso-wrap-distance-left:0;mso-wrap-distance-right:0" id="docshape2551" filled="true" fillcolor="#cccccc" stroked="false">
            <v:fill type="solid"/>
            <w10:wrap type="topAndBottom"/>
          </v:rect>
        </w:pict>
      </w:r>
      <w:r>
        <w:rPr/>
        <w:t>-</w:t>
      </w:r>
      <w:r>
        <w:rPr>
          <w:spacing w:val="9"/>
        </w:rPr>
        <w:t> </w:t>
      </w:r>
      <w:r>
        <w:rPr/>
        <w:t>Core</w:t>
      </w:r>
      <w:r>
        <w:rPr>
          <w:spacing w:val="9"/>
        </w:rPr>
        <w:t> </w:t>
      </w:r>
      <w:r>
        <w:rPr/>
        <w:t>Component</w:t>
      </w:r>
      <w:r>
        <w:rPr>
          <w:spacing w:val="9"/>
        </w:rPr>
        <w:t> </w:t>
      </w:r>
      <w:r>
        <w:rPr/>
        <w:t>5.D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ind w:left="680"/>
      </w:pPr>
      <w:r>
        <w:rPr/>
        <w:t>The</w:t>
      </w:r>
      <w:r>
        <w:rPr>
          <w:spacing w:val="-3"/>
        </w:rPr>
        <w:t> </w:t>
      </w:r>
      <w:r>
        <w:rPr/>
        <w:t>institution</w:t>
      </w:r>
      <w:r>
        <w:rPr>
          <w:spacing w:val="-2"/>
        </w:rPr>
        <w:t> </w:t>
      </w:r>
      <w:r>
        <w:rPr/>
        <w:t>works</w:t>
      </w:r>
      <w:r>
        <w:rPr>
          <w:spacing w:val="-3"/>
        </w:rPr>
        <w:t> </w:t>
      </w:r>
      <w:r>
        <w:rPr/>
        <w:t>systematically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performance.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73" w:lineRule="exact" w:before="234" w:after="0"/>
        <w:ind w:left="1280" w:right="0" w:hanging="300"/>
        <w:jc w:val="left"/>
        <w:rPr>
          <w:sz w:val="24"/>
        </w:rPr>
      </w:pPr>
      <w:r>
        <w:rPr>
          <w:sz w:val="24"/>
        </w:rPr>
        <w:t>The institution develops and documents evidence of performance in its operations.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35" w:lineRule="auto" w:before="1" w:after="0"/>
        <w:ind w:left="1280" w:right="996" w:hanging="300"/>
        <w:jc w:val="left"/>
        <w:rPr>
          <w:sz w:val="24"/>
        </w:rPr>
      </w:pPr>
      <w:r>
        <w:rPr>
          <w:sz w:val="24"/>
        </w:rPr>
        <w:t>The institution learns from its operational experience and applies that learning to improve its</w:t>
      </w:r>
      <w:r>
        <w:rPr>
          <w:spacing w:val="-57"/>
          <w:sz w:val="24"/>
        </w:rPr>
        <w:t> </w:t>
      </w:r>
      <w:r>
        <w:rPr>
          <w:sz w:val="24"/>
        </w:rPr>
        <w:t>institutional</w:t>
      </w:r>
      <w:r>
        <w:rPr>
          <w:spacing w:val="-2"/>
          <w:sz w:val="24"/>
        </w:rPr>
        <w:t> </w:t>
      </w:r>
      <w:r>
        <w:rPr>
          <w:sz w:val="24"/>
        </w:rPr>
        <w:t>effectiveness,</w:t>
      </w:r>
      <w:r>
        <w:rPr>
          <w:spacing w:val="-1"/>
          <w:sz w:val="24"/>
        </w:rPr>
        <w:t> </w:t>
      </w:r>
      <w:r>
        <w:rPr>
          <w:sz w:val="24"/>
        </w:rPr>
        <w:t>capabilities,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sustainability,</w:t>
      </w:r>
      <w:r>
        <w:rPr>
          <w:spacing w:val="-2"/>
          <w:sz w:val="24"/>
        </w:rPr>
        <w:t> </w:t>
      </w:r>
      <w:r>
        <w:rPr>
          <w:sz w:val="24"/>
        </w:rPr>
        <w:t>overall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component</w:t>
      </w:r>
      <w:r>
        <w:rPr>
          <w:spacing w:val="-1"/>
          <w:sz w:val="24"/>
        </w:rPr>
        <w:t> </w:t>
      </w:r>
      <w:r>
        <w:rPr>
          <w:sz w:val="24"/>
        </w:rPr>
        <w:t>parts.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Argument</w:t>
        <w:tab/>
      </w:r>
    </w:p>
    <w:p>
      <w:pPr>
        <w:pStyle w:val="Heading3"/>
        <w:spacing w:before="226"/>
      </w:pPr>
      <w:r>
        <w:rPr/>
        <w:t>5.D.1.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35" w:lineRule="auto"/>
        <w:ind w:left="680" w:right="1108"/>
      </w:pPr>
      <w:r>
        <w:rPr/>
        <w:t>Barton Community College is committed to accountability and transparency for students, parents,</w:t>
      </w:r>
      <w:r>
        <w:rPr>
          <w:spacing w:val="-57"/>
        </w:rPr>
        <w:t> </w:t>
      </w:r>
      <w:r>
        <w:rPr/>
        <w:t>faculty, staff, and taxpayers. As such, the College publishes annual reports documenting the</w:t>
      </w:r>
      <w:r>
        <w:rPr>
          <w:spacing w:val="1"/>
        </w:rPr>
        <w:t> </w:t>
      </w:r>
      <w:r>
        <w:rPr/>
        <w:t>performance of its operations throughout the institution. These reports are posted on the Barton</w:t>
      </w:r>
      <w:r>
        <w:rPr>
          <w:spacing w:val="1"/>
        </w:rPr>
        <w:t> </w:t>
      </w:r>
      <w:r>
        <w:rPr/>
        <w:t>website</w:t>
      </w:r>
      <w:r>
        <w:rPr>
          <w:spacing w:val="-2"/>
        </w:rPr>
        <w:t> </w:t>
      </w:r>
      <w:r>
        <w:rPr/>
        <w:t>and are available in hard-copy format upon request.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23"/>
      </w:pPr>
      <w:r>
        <w:rPr/>
        <w:t>These documents provide evidence for the key performance indicators and respond to the Mission,</w:t>
      </w:r>
      <w:r>
        <w:rPr>
          <w:spacing w:val="1"/>
        </w:rPr>
        <w:t> </w:t>
      </w:r>
      <w:r>
        <w:rPr/>
        <w:t>Core Priorities (Values), and ENDs statements. The data are evaluated and analyzed for incorporation</w:t>
      </w:r>
      <w:r>
        <w:rPr>
          <w:spacing w:val="-57"/>
        </w:rPr>
        <w:t> </w:t>
      </w:r>
      <w:r>
        <w:rPr/>
        <w:t>into college planning and quality improvement efforts.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44" w:lineRule="auto"/>
        <w:ind w:left="680" w:right="5834"/>
      </w:pPr>
      <w:r>
        <w:rPr/>
        <w:t>Examples of updates and annual reports include:</w:t>
      </w:r>
      <w:r>
        <w:rPr>
          <w:spacing w:val="-57"/>
        </w:rPr>
        <w:t> </w:t>
      </w:r>
      <w:r>
        <w:rPr/>
        <w:t>Athletics</w:t>
      </w:r>
    </w:p>
    <w:p>
      <w:pPr>
        <w:pStyle w:val="BodyText"/>
        <w:spacing w:line="444" w:lineRule="auto"/>
        <w:ind w:left="680" w:right="5668" w:firstLine="600"/>
      </w:pPr>
      <w:r>
        <w:rPr/>
        <w:pict>
          <v:group style="position:absolute;margin-left:77.625pt;margin-top:5.581055pt;width:4.5pt;height:4.5pt;mso-position-horizontal-relative:page;mso-position-vertical-relative:paragraph;z-index:-18081280" id="docshapegroup2552" coordorigin="1553,112" coordsize="90,90">
            <v:shape style="position:absolute;left:1560;top:119;width:75;height:75" id="docshape2553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2554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Equity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in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Athletics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Data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Analysis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  <w:spacing w:val="-57"/>
        </w:rPr>
        <w:t> </w:t>
      </w:r>
      <w:r>
        <w:rPr/>
        <w:t>Board of Trustees</w:t>
      </w:r>
    </w:p>
    <w:p>
      <w:pPr>
        <w:pStyle w:val="BodyText"/>
        <w:spacing w:line="272" w:lineRule="exact"/>
        <w:ind w:left="1280"/>
      </w:pPr>
      <w:r>
        <w:rPr/>
        <w:pict>
          <v:group style="position:absolute;margin-left:77.625pt;margin-top:5.525391pt;width:4.5pt;height:4.5pt;mso-position-horizontal-relative:page;mso-position-vertical-relative:paragraph;z-index:16180224" id="docshapegroup2555" coordorigin="1553,111" coordsize="90,90">
            <v:shape style="position:absolute;left:1560;top:118;width:75;height:75" id="docshape2556" coordorigin="1560,118" coordsize="75,75" path="m1598,193l1572,184,1560,155,1572,127,1598,118,1623,127,1635,155,1623,184,1598,193xe" filled="true" fillcolor="#000000" stroked="false">
              <v:path arrowok="t"/>
              <v:fill type="solid"/>
            </v:shape>
            <v:shape style="position:absolute;left:1560;top:118;width:75;height:75" id="docshape2557" coordorigin="1560,118" coordsize="75,75" path="m1635,155l1623,184,1598,193,1572,184,1560,155,1572,127,1598,118,1623,127,1635,155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2016 Community Report</w:t>
      </w:r>
    </w:p>
    <w:p>
      <w:pPr>
        <w:pStyle w:val="BodyText"/>
        <w:spacing w:line="235" w:lineRule="auto" w:before="1"/>
        <w:ind w:left="1280" w:right="3855"/>
      </w:pPr>
      <w:r>
        <w:rPr/>
        <w:pict>
          <v:group style="position:absolute;margin-left:77.625pt;margin-top:5.406992pt;width:4.5pt;height:4.5pt;mso-position-horizontal-relative:page;mso-position-vertical-relative:paragraph;z-index:16180736" id="docshapegroup2558" coordorigin="1553,108" coordsize="90,90">
            <v:shape style="position:absolute;left:1560;top:115;width:75;height:75" id="docshape2559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2560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06992pt;width:4.5pt;height:4.5pt;mso-position-horizontal-relative:page;mso-position-vertical-relative:paragraph;z-index:16181248" id="docshapegroup2561" coordorigin="1553,378" coordsize="90,90">
            <v:shape style="position:absolute;left:1560;top:385;width:75;height:75" id="docshape2562" coordorigin="1560,386" coordsize="75,75" path="m1598,461l1572,451,1560,423,1572,395,1598,386,1623,395,1635,423,1623,451,1598,461xe" filled="true" fillcolor="#000000" stroked="false">
              <v:path arrowok="t"/>
              <v:fill type="solid"/>
            </v:shape>
            <v:shape style="position:absolute;left:1560;top:385;width:75;height:75" id="docshape2563" coordorigin="1560,386" coordsize="75,75" path="m1635,423l1623,451,1598,461,1572,451,1560,423,1572,395,1598,386,1623,395,1635,42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Accountability and Transparency Webpage (including Budget)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Annual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Board Monitoring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Reports</w:t>
      </w:r>
    </w:p>
    <w:p>
      <w:pPr>
        <w:pStyle w:val="BodyText"/>
        <w:spacing w:line="271" w:lineRule="exact"/>
        <w:ind w:left="1280"/>
      </w:pPr>
      <w:r>
        <w:rPr/>
        <w:pict>
          <v:group style="position:absolute;margin-left:77.625pt;margin-top:5.311289pt;width:4.5pt;height:4.5pt;mso-position-horizontal-relative:page;mso-position-vertical-relative:paragraph;z-index:16181760" id="docshapegroup2564" coordorigin="1553,106" coordsize="90,90">
            <v:shape style="position:absolute;left:1560;top:113;width:75;height:75" id="docshape2565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2566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Economic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Impact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Study</w:t>
      </w:r>
    </w:p>
    <w:p>
      <w:pPr>
        <w:pStyle w:val="BodyText"/>
        <w:spacing w:before="234"/>
        <w:ind w:left="1280" w:hanging="540"/>
      </w:pPr>
      <w:r>
        <w:rPr/>
        <w:t>Instruction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Learning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5813"/>
      </w:pPr>
      <w:r>
        <w:rPr/>
        <w:pict>
          <v:group style="position:absolute;margin-left:77.625pt;margin-top:5.356992pt;width:4.5pt;height:4.5pt;mso-position-horizontal-relative:page;mso-position-vertical-relative:paragraph;z-index:16182272" id="docshapegroup2567" coordorigin="1553,107" coordsize="90,90">
            <v:shape style="position:absolute;left:1560;top:114;width:75;height:75" id="docshape2568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569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6993pt;width:4.5pt;height:4.5pt;mso-position-horizontal-relative:page;mso-position-vertical-relative:paragraph;z-index:16182784" id="docshapegroup2570" coordorigin="1553,377" coordsize="90,90">
            <v:shape style="position:absolute;left:1560;top:384;width:75;height:75" id="docshape2571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572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Assessment</w:t>
      </w:r>
      <w:r>
        <w:rPr>
          <w:color w:val="0000ED"/>
          <w:spacing w:val="-6"/>
          <w:u w:val="single" w:color="0000ED"/>
        </w:rPr>
        <w:t> </w:t>
      </w:r>
      <w:r>
        <w:rPr>
          <w:color w:val="0000ED"/>
          <w:u w:val="single" w:color="0000ED"/>
        </w:rPr>
        <w:t>Documentation</w:t>
      </w:r>
      <w:r>
        <w:rPr>
          <w:color w:val="0000ED"/>
          <w:spacing w:val="-6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–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2016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Co-Curricular Report – 2016</w:t>
      </w:r>
    </w:p>
    <w:p>
      <w:pPr>
        <w:pStyle w:val="BodyText"/>
        <w:spacing w:line="235" w:lineRule="auto"/>
        <w:ind w:left="1280" w:right="6407"/>
      </w:pPr>
      <w:r>
        <w:rPr/>
        <w:pict>
          <v:group style="position:absolute;margin-left:77.625pt;margin-top:5.356992pt;width:4.5pt;height:4.5pt;mso-position-horizontal-relative:page;mso-position-vertical-relative:paragraph;z-index:16183296" id="docshapegroup2573" coordorigin="1553,107" coordsize="90,90">
            <v:shape style="position:absolute;left:1560;top:114;width:75;height:75" id="docshape2574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575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6993pt;width:4.5pt;height:4.5pt;mso-position-horizontal-relative:page;mso-position-vertical-relative:paragraph;z-index:16183808" id="docshapegroup2576" coordorigin="1553,377" coordsize="90,90">
            <v:shape style="position:absolute;left:1560;top:384;width:75;height:75" id="docshape2577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578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Course Competencies Report - 2016</w:t>
      </w:r>
      <w:r>
        <w:rPr>
          <w:color w:val="0000ED"/>
          <w:spacing w:val="-58"/>
        </w:rPr>
        <w:t> </w:t>
      </w:r>
      <w:r>
        <w:rPr>
          <w:color w:val="0000ED"/>
          <w:u w:val="single" w:color="0000ED"/>
        </w:rPr>
        <w:t>Program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Review - 2016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80" w:hanging="600"/>
      </w:pPr>
      <w:r>
        <w:rPr/>
        <w:t>Institutional Effectiveness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280" w:right="7824"/>
      </w:pPr>
      <w:r>
        <w:rPr/>
        <w:pict>
          <v:group style="position:absolute;margin-left:77.625pt;margin-top:5.356992pt;width:4.5pt;height:4.5pt;mso-position-horizontal-relative:page;mso-position-vertical-relative:paragraph;z-index:16184320" id="docshapegroup2579" coordorigin="1553,107" coordsize="90,90">
            <v:shape style="position:absolute;left:1560;top:114;width:75;height:75" id="docshape258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58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856993pt;width:4.5pt;height:4.5pt;mso-position-horizontal-relative:page;mso-position-vertical-relative:paragraph;z-index:16184832" id="docshapegroup2582" coordorigin="1553,377" coordsize="90,90">
            <v:shape style="position:absolute;left:1560;top:384;width:75;height:75" id="docshape2583" coordorigin="1560,385" coordsize="75,75" path="m1598,460l1572,450,1560,422,1572,394,1598,385,1623,394,1635,422,1623,450,1598,460xe" filled="true" fillcolor="#000000" stroked="false">
              <v:path arrowok="t"/>
              <v:fill type="solid"/>
            </v:shape>
            <v:shape style="position:absolute;left:1560;top:384;width:75;height:75" id="docshape2584" coordorigin="1560,385" coordsize="75,75" path="m1635,422l1623,450,1598,460,1572,450,1560,422,1572,394,1598,385,1623,394,1635,42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KPI Overview</w:t>
      </w:r>
      <w:r>
        <w:rPr>
          <w:color w:val="0000ED"/>
          <w:spacing w:val="1"/>
        </w:rPr>
        <w:t> </w:t>
      </w:r>
      <w:r>
        <w:rPr>
          <w:color w:val="0000ED"/>
          <w:u w:val="single" w:color="0000ED"/>
        </w:rPr>
        <w:t>Strategic</w:t>
      </w:r>
      <w:r>
        <w:rPr>
          <w:color w:val="0000ED"/>
          <w:spacing w:val="-9"/>
          <w:u w:val="single" w:color="0000ED"/>
        </w:rPr>
        <w:t> </w:t>
      </w:r>
      <w:r>
        <w:rPr>
          <w:color w:val="0000ED"/>
          <w:u w:val="single" w:color="0000ED"/>
        </w:rPr>
        <w:t>Plan</w:t>
      </w:r>
      <w:r>
        <w:rPr>
          <w:color w:val="0000ED"/>
          <w:spacing w:val="-8"/>
          <w:u w:val="single" w:color="0000ED"/>
        </w:rPr>
        <w:t> </w:t>
      </w:r>
      <w:r>
        <w:rPr>
          <w:color w:val="0000ED"/>
          <w:u w:val="single" w:color="0000ED"/>
        </w:rPr>
        <w:t>Update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80"/>
      </w:pPr>
      <w:r>
        <w:rPr/>
        <w:t>Student</w:t>
      </w:r>
      <w:r>
        <w:rPr>
          <w:spacing w:val="-3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80"/>
      </w:pPr>
      <w:r>
        <w:rPr/>
        <w:pict>
          <v:group style="position:absolute;margin-left:77.625pt;margin-top:5.581055pt;width:4.5pt;height:4.5pt;mso-position-horizontal-relative:page;mso-position-vertical-relative:paragraph;z-index:16185344" id="docshapegroup2585" coordorigin="1553,112" coordsize="90,90">
            <v:shape style="position:absolute;left:1560;top:119;width:75;height:75" id="docshape2586" coordorigin="1560,119" coordsize="75,75" path="m1598,194l1572,185,1560,157,1572,128,1598,119,1623,128,1635,157,1623,185,1598,194xe" filled="true" fillcolor="#000000" stroked="false">
              <v:path arrowok="t"/>
              <v:fill type="solid"/>
            </v:shape>
            <v:shape style="position:absolute;left:1560;top:119;width:75;height:75" id="docshape2587" coordorigin="1560,119" coordsize="75,75" path="m1635,157l1623,185,1598,194,1572,185,1560,157,1572,128,1598,119,1623,128,1635,1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Student</w:t>
      </w:r>
      <w:r>
        <w:rPr>
          <w:color w:val="0000ED"/>
          <w:spacing w:val="-3"/>
          <w:u w:val="single" w:color="0000ED"/>
        </w:rPr>
        <w:t> </w:t>
      </w:r>
      <w:r>
        <w:rPr>
          <w:color w:val="0000ED"/>
          <w:u w:val="single" w:color="0000ED"/>
        </w:rPr>
        <w:t>Consumer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Information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Report</w:t>
      </w:r>
    </w:p>
    <w:p>
      <w:pPr>
        <w:spacing w:after="0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5" w:lineRule="auto" w:before="95"/>
        <w:ind w:left="680" w:right="1135"/>
      </w:pPr>
      <w:r>
        <w:rPr/>
        <w:t>Although the College collects data and generates routine reports documenting evidence of</w:t>
      </w:r>
      <w:r>
        <w:rPr>
          <w:spacing w:val="1"/>
        </w:rPr>
        <w:t> </w:t>
      </w:r>
      <w:r>
        <w:rPr/>
        <w:t>performance in its operations, efforts are underway to strengthen the organizational, analysis, and</w:t>
      </w:r>
      <w:r>
        <w:rPr>
          <w:spacing w:val="-57"/>
        </w:rPr>
        <w:t> </w:t>
      </w:r>
      <w:r>
        <w:rPr/>
        <w:t>application processes. One outcome of this work has been the establishment of the KPI Overview</w:t>
      </w:r>
      <w:r>
        <w:rPr>
          <w:spacing w:val="-57"/>
        </w:rPr>
        <w:t> </w:t>
      </w:r>
      <w:r>
        <w:rPr/>
        <w:t>webpage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a dashboard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that correspond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Barton Core</w:t>
      </w:r>
      <w:r>
        <w:rPr>
          <w:spacing w:val="-1"/>
        </w:rPr>
        <w:t> </w:t>
      </w:r>
      <w:r>
        <w:rPr/>
        <w:t>Priorities.</w:t>
      </w:r>
    </w:p>
    <w:p>
      <w:pPr>
        <w:pStyle w:val="BodyText"/>
        <w:spacing w:line="273" w:lineRule="exact" w:before="233"/>
        <w:ind w:left="1280"/>
      </w:pPr>
      <w:r>
        <w:rPr/>
        <w:pict>
          <v:group style="position:absolute;margin-left:77.625pt;margin-top:17.231054pt;width:4.5pt;height:4.5pt;mso-position-horizontal-relative:page;mso-position-vertical-relative:paragraph;z-index:16185856" id="docshapegroup2588" coordorigin="1553,345" coordsize="90,90">
            <v:shape style="position:absolute;left:1560;top:352;width:75;height:75" id="docshape2589" coordorigin="1560,352" coordsize="75,75" path="m1598,427l1572,418,1560,390,1572,361,1598,352,1623,361,1635,390,1623,418,1598,427xe" filled="true" fillcolor="#000000" stroked="false">
              <v:path arrowok="t"/>
              <v:fill type="solid"/>
            </v:shape>
            <v:shape style="position:absolute;left:1560;top:352;width:75;height:75" id="docshape2590" coordorigin="1560,352" coordsize="75,75" path="m1635,390l1623,418,1598,427,1572,418,1560,390,1572,361,1598,352,1623,361,1635,39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Drive</w:t>
      </w:r>
      <w:r>
        <w:rPr>
          <w:spacing w:val="-7"/>
        </w:rPr>
        <w:t> </w:t>
      </w:r>
      <w:r>
        <w:rPr/>
        <w:t>Student</w:t>
      </w:r>
      <w:r>
        <w:rPr>
          <w:spacing w:val="-6"/>
        </w:rPr>
        <w:t> </w:t>
      </w:r>
      <w:r>
        <w:rPr/>
        <w:t>Success</w:t>
      </w:r>
    </w:p>
    <w:p>
      <w:pPr>
        <w:pStyle w:val="BodyText"/>
        <w:spacing w:line="235" w:lineRule="auto" w:before="2"/>
        <w:ind w:left="1280" w:right="6289"/>
      </w:pPr>
      <w:r>
        <w:rPr/>
        <w:pict>
          <v:group style="position:absolute;margin-left:77.625pt;margin-top:5.456992pt;width:4.5pt;height:4.5pt;mso-position-horizontal-relative:page;mso-position-vertical-relative:paragraph;z-index:16186368" id="docshapegroup2591" coordorigin="1553,109" coordsize="90,90">
            <v:shape style="position:absolute;left:1560;top:116;width:75;height:75" id="docshape2592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2593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6993pt;width:4.5pt;height:4.5pt;mso-position-horizontal-relative:page;mso-position-vertical-relative:paragraph;z-index:16186880" id="docshapegroup2594" coordorigin="1553,379" coordsize="90,90">
            <v:shape style="position:absolute;left:1560;top:386;width:75;height:75" id="docshape2595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2596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32.456993pt;width:4.5pt;height:4.5pt;mso-position-horizontal-relative:page;mso-position-vertical-relative:paragraph;z-index:16187392" id="docshapegroup2597" coordorigin="1553,649" coordsize="90,90">
            <v:shape style="position:absolute;left:1560;top:656;width:75;height:75" id="docshape2598" coordorigin="1560,657" coordsize="75,75" path="m1598,732l1572,722,1560,694,1572,666,1598,657,1623,666,1635,694,1623,722,1598,732xe" filled="true" fillcolor="#000000" stroked="false">
              <v:path arrowok="t"/>
              <v:fill type="solid"/>
            </v:shape>
            <v:shape style="position:absolute;left:1560;top:656;width:75;height:75" id="docshape2599" coordorigin="1560,657" coordsize="75,75" path="m1635,694l1623,722,1598,732,1572,722,1560,694,1572,666,1598,657,1623,666,1635,69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Cultivate Community Engagement</w:t>
      </w:r>
      <w:r>
        <w:rPr>
          <w:spacing w:val="1"/>
        </w:rPr>
        <w:t> </w:t>
      </w:r>
      <w:r>
        <w:rPr/>
        <w:t>Optimize Employee Experience</w:t>
      </w:r>
      <w:r>
        <w:rPr>
          <w:spacing w:val="1"/>
        </w:rPr>
        <w:t> </w:t>
      </w:r>
      <w:r>
        <w:rPr/>
        <w:t>Emphasize</w:t>
      </w:r>
      <w:r>
        <w:rPr>
          <w:spacing w:val="-8"/>
        </w:rPr>
        <w:t> </w:t>
      </w:r>
      <w:r>
        <w:rPr/>
        <w:t>Institutional</w:t>
      </w:r>
      <w:r>
        <w:rPr>
          <w:spacing w:val="-7"/>
        </w:rPr>
        <w:t> </w:t>
      </w:r>
      <w:r>
        <w:rPr/>
        <w:t>Effectiveness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800"/>
      </w:pPr>
      <w:r>
        <w:rPr/>
        <w:t>The dashboard enhances tracking of institutional performance and provides a collection of critical</w:t>
      </w:r>
      <w:r>
        <w:rPr>
          <w:spacing w:val="1"/>
        </w:rPr>
        <w:t> </w:t>
      </w:r>
      <w:r>
        <w:rPr/>
        <w:t>reports from external entities (CCSSE, IPEDS, KBOR, NCCBP, PACE) to enable Barton to improve</w:t>
      </w:r>
      <w:r>
        <w:rPr>
          <w:spacing w:val="-57"/>
        </w:rPr>
        <w:t> </w:t>
      </w:r>
      <w:r>
        <w:rPr/>
        <w:t>benchmarking efforts. These actions will serve to strengthen the college’s efforts to establish</w:t>
      </w:r>
      <w:r>
        <w:rPr>
          <w:spacing w:val="1"/>
        </w:rPr>
        <w:t> </w:t>
      </w:r>
      <w:r>
        <w:rPr/>
        <w:t>measurable goals and objectives that can be compared and aligned with higher education best</w:t>
      </w:r>
      <w:r>
        <w:rPr>
          <w:spacing w:val="1"/>
        </w:rPr>
        <w:t> </w:t>
      </w:r>
      <w:r>
        <w:rPr/>
        <w:t>practices.</w:t>
      </w:r>
    </w:p>
    <w:p>
      <w:pPr>
        <w:pStyle w:val="Heading3"/>
        <w:spacing w:before="234"/>
      </w:pPr>
      <w:r>
        <w:rPr/>
        <w:t>5.D.2.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680" w:right="1122"/>
      </w:pPr>
      <w:r>
        <w:rPr/>
        <w:t>Increasingly, Barton faculty, staff, and administrators are focusing their efforts on identifying and</w:t>
      </w:r>
      <w:r>
        <w:rPr>
          <w:spacing w:val="-57"/>
        </w:rPr>
        <w:t> </w:t>
      </w:r>
      <w:r>
        <w:rPr/>
        <w:t>addressing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736"/>
      </w:pPr>
      <w:r>
        <w:rPr/>
        <w:t>Barton administrators, faculty, and staff are committed to using information from ongoing operations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the foundation</w:t>
      </w:r>
      <w:r>
        <w:rPr>
          <w:spacing w:val="-1"/>
        </w:rPr>
        <w:t> </w:t>
      </w:r>
      <w:r>
        <w:rPr/>
        <w:t>for improving</w:t>
      </w:r>
      <w:r>
        <w:rPr>
          <w:spacing w:val="-1"/>
        </w:rPr>
        <w:t> </w:t>
      </w:r>
      <w:r>
        <w:rPr/>
        <w:t>future performance.</w:t>
      </w:r>
      <w:r>
        <w:rPr>
          <w:spacing w:val="-1"/>
        </w:rPr>
        <w:t> </w:t>
      </w:r>
      <w:r>
        <w:rPr/>
        <w:t>Evidence in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commitment include: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695"/>
      </w:pPr>
      <w:r>
        <w:rPr/>
        <w:pict>
          <v:group style="position:absolute;margin-left:77.625pt;margin-top:5.356992pt;width:4.5pt;height:4.5pt;mso-position-horizontal-relative:page;mso-position-vertical-relative:paragraph;z-index:16187904" id="docshapegroup2600" coordorigin="1553,107" coordsize="90,90">
            <v:shape style="position:absolute;left:1560;top:114;width:75;height:75" id="docshape2601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602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Project Proposal Model </w:t>
      </w:r>
      <w:r>
        <w:rPr/>
        <w:t>– As the College moves toward data and outcome-based planning that</w:t>
      </w:r>
      <w:r>
        <w:rPr>
          <w:spacing w:val="-57"/>
        </w:rPr>
        <w:t> </w:t>
      </w:r>
      <w:r>
        <w:rPr/>
        <w:t>is also aligned with budget allocation, it has become evident that the current processes for</w:t>
      </w:r>
      <w:r>
        <w:rPr>
          <w:spacing w:val="1"/>
        </w:rPr>
        <w:t> </w:t>
      </w:r>
      <w:r>
        <w:rPr/>
        <w:t>funding</w:t>
      </w:r>
      <w:r>
        <w:rPr>
          <w:spacing w:val="-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inadequate.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color w:val="0000ED"/>
          <w:u w:val="single" w:color="0000ED"/>
        </w:rPr>
        <w:t>Financial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Aid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Processing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Analysis</w:t>
      </w:r>
      <w:r>
        <w:rPr>
          <w:color w:val="0000ED"/>
          <w:spacing w:val="-2"/>
          <w:u w:val="single" w:color="0000ED"/>
        </w:rPr>
        <w:t> </w:t>
      </w:r>
      <w:r>
        <w:rPr>
          <w:color w:val="0000ED"/>
          <w:u w:val="single" w:color="0000ED"/>
        </w:rPr>
        <w:t>Report</w:t>
      </w:r>
      <w:r>
        <w:rPr>
          <w:color w:val="0000ED"/>
          <w:spacing w:val="-1"/>
          <w:u w:val="single" w:color="0000ED"/>
        </w:rPr>
        <w:t> </w:t>
      </w:r>
      <w:r>
        <w:rPr>
          <w:color w:val="0000ED"/>
          <w:u w:val="single" w:color="0000ED"/>
        </w:rPr>
        <w:t>and</w:t>
      </w:r>
    </w:p>
    <w:p>
      <w:pPr>
        <w:pStyle w:val="BodyText"/>
        <w:spacing w:line="235" w:lineRule="auto"/>
        <w:ind w:left="1280" w:right="1615"/>
      </w:pPr>
      <w:r>
        <w:rPr>
          <w:color w:val="0000ED"/>
          <w:u w:val="single" w:color="0000ED"/>
        </w:rPr>
        <w:t>Solution</w:t>
      </w:r>
      <w:r>
        <w:rPr>
          <w:color w:val="0000ED"/>
        </w:rPr>
        <w:t> </w:t>
      </w:r>
      <w:r>
        <w:rPr/>
        <w:t>proposal illustrates a model under consideration. This model incorporates the</w:t>
      </w:r>
      <w:r>
        <w:rPr>
          <w:spacing w:val="-57"/>
        </w:rPr>
        <w:t> </w:t>
      </w:r>
      <w:r>
        <w:rPr/>
        <w:t>following components that will strengthen the institution and improve its institutional</w:t>
      </w:r>
      <w:r>
        <w:rPr>
          <w:spacing w:val="1"/>
        </w:rPr>
        <w:t> </w:t>
      </w:r>
      <w:r>
        <w:rPr/>
        <w:t>effectiveness,</w:t>
      </w:r>
      <w:r>
        <w:rPr>
          <w:spacing w:val="-1"/>
        </w:rPr>
        <w:t> </w:t>
      </w:r>
      <w:r>
        <w:rPr/>
        <w:t>capabilities,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sustainability,</w:t>
      </w:r>
      <w:r>
        <w:rPr>
          <w:spacing w:val="-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 component</w:t>
      </w:r>
      <w:r>
        <w:rPr>
          <w:spacing w:val="-1"/>
        </w:rPr>
        <w:t> </w:t>
      </w:r>
      <w:r>
        <w:rPr/>
        <w:t>parts.</w:t>
      </w: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40" w:lineRule="auto" w:before="233" w:after="0"/>
        <w:ind w:left="1880" w:right="0" w:hanging="300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supported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institutional</w:t>
      </w:r>
      <w:r>
        <w:rPr>
          <w:spacing w:val="-3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40" w:lineRule="auto" w:before="0" w:after="0"/>
        <w:ind w:left="1880" w:right="0" w:hanging="300"/>
        <w:jc w:val="left"/>
        <w:rPr>
          <w:sz w:val="24"/>
        </w:rPr>
      </w:pPr>
      <w:r>
        <w:rPr>
          <w:sz w:val="24"/>
        </w:rPr>
        <w:t>Proposed</w:t>
      </w:r>
      <w:r>
        <w:rPr>
          <w:spacing w:val="-4"/>
          <w:sz w:val="24"/>
        </w:rPr>
        <w:t> </w:t>
      </w:r>
      <w:r>
        <w:rPr>
          <w:sz w:val="24"/>
        </w:rPr>
        <w:t>solution,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product</w:t>
      </w:r>
      <w:r>
        <w:rPr>
          <w:spacing w:val="-2"/>
          <w:sz w:val="24"/>
        </w:rPr>
        <w:t> </w:t>
      </w:r>
      <w:r>
        <w:rPr>
          <w:sz w:val="24"/>
        </w:rPr>
        <w:t>features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benefits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40" w:lineRule="auto" w:before="0" w:after="0"/>
        <w:ind w:left="1880" w:right="0" w:hanging="300"/>
        <w:jc w:val="left"/>
        <w:rPr>
          <w:sz w:val="24"/>
        </w:rPr>
      </w:pPr>
      <w:r>
        <w:rPr>
          <w:sz w:val="24"/>
        </w:rPr>
        <w:t>Peer</w:t>
      </w:r>
      <w:r>
        <w:rPr>
          <w:spacing w:val="-2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Reviews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40" w:lineRule="auto" w:before="0" w:after="0"/>
        <w:ind w:left="1880" w:right="0" w:hanging="300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Stakeholder</w:t>
      </w:r>
      <w:r>
        <w:rPr>
          <w:spacing w:val="-4"/>
          <w:sz w:val="24"/>
        </w:rPr>
        <w:t> </w:t>
      </w:r>
      <w:r>
        <w:rPr>
          <w:sz w:val="24"/>
        </w:rPr>
        <w:t>comments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Campus</w:t>
      </w:r>
      <w:r>
        <w:rPr>
          <w:spacing w:val="-3"/>
          <w:sz w:val="24"/>
        </w:rPr>
        <w:t> </w:t>
      </w:r>
      <w:r>
        <w:rPr>
          <w:sz w:val="24"/>
        </w:rPr>
        <w:t>Logic</w:t>
      </w:r>
      <w:r>
        <w:rPr>
          <w:spacing w:val="-2"/>
          <w:sz w:val="24"/>
        </w:rPr>
        <w:t> </w:t>
      </w:r>
      <w:r>
        <w:rPr>
          <w:sz w:val="24"/>
        </w:rPr>
        <w:t>Demo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40" w:lineRule="auto" w:before="0" w:after="0"/>
        <w:ind w:left="1880" w:right="0" w:hanging="30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alternatives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40" w:lineRule="auto" w:before="0" w:after="0"/>
        <w:ind w:left="1880" w:right="0" w:hanging="300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40" w:lineRule="auto" w:before="0" w:after="0"/>
        <w:ind w:left="1880" w:right="0" w:hanging="300"/>
        <w:jc w:val="left"/>
        <w:rPr>
          <w:sz w:val="24"/>
        </w:rPr>
      </w:pPr>
      <w:r>
        <w:rPr>
          <w:sz w:val="24"/>
        </w:rPr>
        <w:t>Investment offsets and ROI projections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40" w:lineRule="auto" w:before="0" w:after="0"/>
        <w:ind w:left="1880" w:right="0" w:hanging="300"/>
        <w:jc w:val="left"/>
        <w:rPr>
          <w:sz w:val="24"/>
        </w:rPr>
      </w:pPr>
      <w:r>
        <w:rPr>
          <w:sz w:val="24"/>
        </w:rPr>
        <w:t>Alignment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Barton</w:t>
      </w:r>
      <w:r>
        <w:rPr>
          <w:spacing w:val="-4"/>
          <w:sz w:val="24"/>
        </w:rPr>
        <w:t> </w:t>
      </w:r>
      <w:r>
        <w:rPr>
          <w:sz w:val="24"/>
        </w:rPr>
        <w:t>Vision,</w:t>
      </w:r>
      <w:r>
        <w:rPr>
          <w:spacing w:val="-6"/>
          <w:sz w:val="24"/>
        </w:rPr>
        <w:t> </w:t>
      </w:r>
      <w:r>
        <w:rPr>
          <w:sz w:val="24"/>
        </w:rPr>
        <w:t>Mission,</w:t>
      </w:r>
      <w:r>
        <w:rPr>
          <w:spacing w:val="-5"/>
          <w:sz w:val="24"/>
        </w:rPr>
        <w:t> </w:t>
      </w:r>
      <w:r>
        <w:rPr>
          <w:sz w:val="24"/>
        </w:rPr>
        <w:t>ENDs,</w:t>
      </w:r>
      <w:r>
        <w:rPr>
          <w:spacing w:val="-5"/>
          <w:sz w:val="24"/>
        </w:rPr>
        <w:t> </w:t>
      </w:r>
      <w:r>
        <w:rPr>
          <w:sz w:val="24"/>
        </w:rPr>
        <w:t>Core</w:t>
      </w:r>
      <w:r>
        <w:rPr>
          <w:spacing w:val="-4"/>
          <w:sz w:val="24"/>
        </w:rPr>
        <w:t> </w:t>
      </w:r>
      <w:r>
        <w:rPr>
          <w:sz w:val="24"/>
        </w:rPr>
        <w:t>Priorities,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Accreditation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444" w:lineRule="auto" w:before="0" w:after="0"/>
        <w:ind w:left="1340" w:right="1302" w:firstLine="240"/>
        <w:jc w:val="left"/>
        <w:rPr>
          <w:sz w:val="24"/>
        </w:rPr>
      </w:pPr>
      <w:r>
        <w:rPr/>
        <w:pict>
          <v:group style="position:absolute;margin-left:77.625pt;margin-top:31.081055pt;width:4.5pt;height:4.5pt;mso-position-horizontal-relative:page;mso-position-vertical-relative:paragraph;z-index:16188416" id="docshapegroup2603" coordorigin="1553,622" coordsize="90,90">
            <v:shape style="position:absolute;left:1560;top:629;width:75;height:75" id="docshape2604" coordorigin="1560,629" coordsize="75,75" path="m1598,704l1572,695,1560,667,1572,638,1598,629,1623,638,1635,667,1623,695,1598,704xe" filled="true" fillcolor="#000000" stroked="false">
              <v:path arrowok="t"/>
              <v:fill type="solid"/>
            </v:shape>
            <v:shape style="position:absolute;left:1560;top:629;width:75;height:75" id="docshape2605" coordorigin="1560,629" coordsize="75,75" path="m1635,667l1623,695,1598,704,1572,695,1560,667,1572,638,1598,629,1623,638,1635,66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Process comparison between current workflow and Campus Logic implementation</w:t>
      </w:r>
      <w:r>
        <w:rPr>
          <w:color w:val="0000ED"/>
          <w:spacing w:val="1"/>
          <w:sz w:val="24"/>
        </w:rPr>
        <w:t> </w:t>
      </w:r>
      <w:r>
        <w:rPr>
          <w:color w:val="0000ED"/>
          <w:sz w:val="24"/>
          <w:u w:val="single" w:color="0000ED"/>
        </w:rPr>
        <w:t>Activities</w:t>
      </w:r>
      <w:r>
        <w:rPr>
          <w:color w:val="0000ED"/>
          <w:spacing w:val="-2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to</w:t>
      </w:r>
      <w:r>
        <w:rPr>
          <w:color w:val="0000ED"/>
          <w:spacing w:val="-1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improve</w:t>
      </w:r>
      <w:r>
        <w:rPr>
          <w:color w:val="0000ED"/>
          <w:spacing w:val="-1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retention,</w:t>
      </w:r>
      <w:r>
        <w:rPr>
          <w:color w:val="0000ED"/>
          <w:spacing w:val="-1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persistence,</w:t>
      </w:r>
      <w:r>
        <w:rPr>
          <w:color w:val="0000ED"/>
          <w:spacing w:val="-1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and</w:t>
      </w:r>
      <w:r>
        <w:rPr>
          <w:color w:val="0000ED"/>
          <w:spacing w:val="-1"/>
          <w:sz w:val="24"/>
          <w:u w:val="single" w:color="0000ED"/>
        </w:rPr>
        <w:t> </w:t>
      </w:r>
      <w:r>
        <w:rPr>
          <w:color w:val="0000ED"/>
          <w:sz w:val="24"/>
          <w:u w:val="single" w:color="0000ED"/>
        </w:rPr>
        <w:t>completion</w:t>
      </w:r>
      <w:r>
        <w:rPr>
          <w:color w:val="0000ED"/>
          <w:spacing w:val="-5"/>
          <w:sz w:val="24"/>
        </w:rPr>
        <w:t> </w:t>
      </w:r>
      <w:r>
        <w:rPr>
          <w:sz w:val="24"/>
        </w:rPr>
        <w:t>(see</w:t>
      </w:r>
      <w:r>
        <w:rPr>
          <w:spacing w:val="-1"/>
          <w:sz w:val="24"/>
        </w:rPr>
        <w:t> </w:t>
      </w:r>
      <w:r>
        <w:rPr>
          <w:sz w:val="24"/>
        </w:rPr>
        <w:t>Core Component</w:t>
      </w:r>
      <w:r>
        <w:rPr>
          <w:spacing w:val="-1"/>
          <w:sz w:val="24"/>
        </w:rPr>
        <w:t> </w:t>
      </w:r>
      <w:r>
        <w:rPr>
          <w:sz w:val="24"/>
        </w:rPr>
        <w:t>4.C.3)</w:t>
      </w:r>
    </w:p>
    <w:p>
      <w:pPr>
        <w:spacing w:after="0" w:line="444" w:lineRule="auto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35" w:lineRule="auto" w:before="84" w:after="0"/>
        <w:ind w:left="1640" w:right="1417" w:hanging="60"/>
        <w:jc w:val="left"/>
        <w:rPr>
          <w:sz w:val="24"/>
        </w:rPr>
      </w:pPr>
      <w:r>
        <w:rPr>
          <w:sz w:val="24"/>
        </w:rPr>
        <w:t>Communication Project – improve the engagement between advisors and advisees</w:t>
      </w:r>
      <w:r>
        <w:rPr>
          <w:spacing w:val="-57"/>
          <w:sz w:val="24"/>
        </w:rPr>
        <w:t> </w:t>
      </w:r>
      <w:r>
        <w:rPr>
          <w:sz w:val="24"/>
        </w:rPr>
        <w:t>resulting</w:t>
      </w:r>
      <w:r>
        <w:rPr>
          <w:spacing w:val="-1"/>
          <w:sz w:val="24"/>
        </w:rPr>
        <w:t> </w:t>
      </w:r>
      <w:r>
        <w:rPr>
          <w:sz w:val="24"/>
        </w:rPr>
        <w:t>in an increased</w:t>
      </w:r>
      <w:r>
        <w:rPr>
          <w:spacing w:val="-1"/>
          <w:sz w:val="24"/>
        </w:rPr>
        <w:t> </w:t>
      </w:r>
      <w:r>
        <w:rPr>
          <w:sz w:val="24"/>
        </w:rPr>
        <w:t>semester</w:t>
      </w:r>
      <w:r>
        <w:rPr>
          <w:spacing w:val="-1"/>
          <w:sz w:val="24"/>
        </w:rPr>
        <w:t> </w:t>
      </w:r>
      <w:r>
        <w:rPr>
          <w:sz w:val="24"/>
        </w:rPr>
        <w:t>to semester</w:t>
      </w:r>
      <w:r>
        <w:rPr>
          <w:spacing w:val="-1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rate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35" w:lineRule="auto" w:before="0" w:after="0"/>
        <w:ind w:left="1640" w:right="1159" w:hanging="60"/>
        <w:jc w:val="left"/>
        <w:rPr>
          <w:sz w:val="24"/>
        </w:rPr>
      </w:pPr>
      <w:r>
        <w:rPr>
          <w:sz w:val="24"/>
        </w:rPr>
        <w:t>Early Alert and Grade Reporting – Transition the Early Alert Process from instructor</w:t>
      </w:r>
      <w:r>
        <w:rPr>
          <w:spacing w:val="-57"/>
          <w:sz w:val="24"/>
        </w:rPr>
        <w:t> </w:t>
      </w:r>
      <w:r>
        <w:rPr>
          <w:sz w:val="24"/>
        </w:rPr>
        <w:t>initiated to data driven.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35" w:lineRule="auto" w:before="0" w:after="0"/>
        <w:ind w:left="1760" w:right="1844" w:hanging="180"/>
        <w:jc w:val="left"/>
        <w:rPr>
          <w:sz w:val="24"/>
        </w:rPr>
      </w:pPr>
      <w:r>
        <w:rPr/>
        <w:tab/>
      </w:r>
      <w:r>
        <w:rPr>
          <w:sz w:val="24"/>
        </w:rPr>
        <w:t>Barton Admissions Portal – Evaluation of existing application and enrollment</w:t>
      </w:r>
      <w:r>
        <w:rPr>
          <w:spacing w:val="-57"/>
          <w:sz w:val="24"/>
        </w:rPr>
        <w:t> </w:t>
      </w:r>
      <w:r>
        <w:rPr>
          <w:sz w:val="24"/>
        </w:rPr>
        <w:t>processes/systems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implementation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Admissions</w:t>
      </w:r>
      <w:r>
        <w:rPr>
          <w:spacing w:val="-2"/>
          <w:sz w:val="24"/>
        </w:rPr>
        <w:t> </w:t>
      </w:r>
      <w:r>
        <w:rPr>
          <w:sz w:val="24"/>
        </w:rPr>
        <w:t>Portal.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35" w:lineRule="auto" w:before="0" w:after="0"/>
        <w:ind w:left="1640" w:right="1612" w:hanging="60"/>
        <w:jc w:val="left"/>
        <w:rPr>
          <w:sz w:val="24"/>
        </w:rPr>
      </w:pPr>
      <w:r>
        <w:rPr>
          <w:sz w:val="24"/>
        </w:rPr>
        <w:t>Degree Works – Improved advising tools for academic advisors and self-service</w:t>
      </w:r>
      <w:r>
        <w:rPr>
          <w:spacing w:val="-57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for students.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35" w:lineRule="auto" w:before="0" w:after="0"/>
        <w:ind w:left="1760" w:right="939" w:hanging="180"/>
        <w:jc w:val="left"/>
        <w:rPr>
          <w:sz w:val="24"/>
        </w:rPr>
      </w:pPr>
      <w:r>
        <w:rPr/>
        <w:tab/>
      </w:r>
      <w:r>
        <w:rPr>
          <w:sz w:val="24"/>
        </w:rPr>
        <w:t>BARTonline Audit – Audit of BARTonline processes and procedures to address online</w:t>
      </w:r>
      <w:r>
        <w:rPr>
          <w:spacing w:val="-58"/>
          <w:sz w:val="24"/>
        </w:rPr>
        <w:t> </w:t>
      </w:r>
      <w:r>
        <w:rPr>
          <w:sz w:val="24"/>
        </w:rPr>
        <w:t>enrollment decline.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 w:before="1"/>
        <w:ind w:left="1280" w:right="691"/>
      </w:pPr>
      <w:r>
        <w:rPr/>
        <w:pict>
          <v:group style="position:absolute;margin-left:77.625pt;margin-top:5.406992pt;width:4.5pt;height:4.5pt;mso-position-horizontal-relative:page;mso-position-vertical-relative:paragraph;z-index:16188928" id="docshapegroup2606" coordorigin="1553,108" coordsize="90,90">
            <v:shape style="position:absolute;left:1560;top:115;width:75;height:75" id="docshape2607" coordorigin="1560,116" coordsize="75,75" path="m1598,191l1572,181,1560,153,1572,125,1598,116,1623,125,1635,153,1623,181,1598,191xe" filled="true" fillcolor="#000000" stroked="false">
              <v:path arrowok="t"/>
              <v:fill type="solid"/>
            </v:shape>
            <v:shape style="position:absolute;left:1560;top:115;width:75;height:75" id="docshape2608" coordorigin="1560,116" coordsize="75,75" path="m1635,153l1623,181,1598,191,1572,181,1560,153,1572,125,1598,116,1623,125,1635,15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Developmental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Math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Project</w:t>
      </w:r>
      <w:r>
        <w:rPr/>
        <w:t>–</w:t>
      </w:r>
      <w:r>
        <w:rPr>
          <w:spacing w:val="-3"/>
        </w:rPr>
        <w:t> </w:t>
      </w:r>
      <w:r>
        <w:rPr/>
        <w:t>Developmental</w:t>
      </w:r>
      <w:r>
        <w:rPr>
          <w:spacing w:val="-4"/>
        </w:rPr>
        <w:t> </w:t>
      </w:r>
      <w:r>
        <w:rPr/>
        <w:t>math</w:t>
      </w:r>
      <w:r>
        <w:rPr>
          <w:spacing w:val="-3"/>
        </w:rPr>
        <w:t> </w:t>
      </w:r>
      <w:r>
        <w:rPr/>
        <w:t>faculty</w:t>
      </w:r>
      <w:r>
        <w:rPr>
          <w:spacing w:val="-3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disturbing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 who completed developmental math courses were not successful in the next course.</w:t>
      </w:r>
      <w:r>
        <w:rPr>
          <w:spacing w:val="-57"/>
        </w:rPr>
        <w:t> </w:t>
      </w:r>
      <w:r>
        <w:rPr/>
        <w:t>Institutional Research provided data that supported their theories. The team researched and</w:t>
      </w:r>
      <w:r>
        <w:rPr>
          <w:spacing w:val="1"/>
        </w:rPr>
        <w:t> </w:t>
      </w:r>
      <w:r>
        <w:rPr/>
        <w:t>planned a developmental math redesign model based on best practices at other similar</w:t>
      </w:r>
      <w:r>
        <w:rPr>
          <w:spacing w:val="1"/>
        </w:rPr>
        <w:t> </w:t>
      </w:r>
      <w:r>
        <w:rPr/>
        <w:t>institutions.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four-year data analysis</w:t>
      </w:r>
      <w:r>
        <w:rPr>
          <w:spacing w:val="-1"/>
        </w:rPr>
        <w:t> </w:t>
      </w:r>
      <w:r>
        <w:rPr/>
        <w:t>demonstrates the continued success.</w:t>
      </w:r>
    </w:p>
    <w:p>
      <w:pPr>
        <w:pStyle w:val="BodyText"/>
        <w:spacing w:before="7"/>
        <w:rPr>
          <w:sz w:val="20"/>
        </w:rPr>
      </w:pPr>
    </w:p>
    <w:p>
      <w:pPr>
        <w:spacing w:line="235" w:lineRule="auto" w:before="0"/>
        <w:ind w:left="1280" w:right="916" w:firstLine="0"/>
        <w:jc w:val="both"/>
        <w:rPr>
          <w:sz w:val="24"/>
        </w:rPr>
      </w:pPr>
      <w:r>
        <w:rPr/>
        <w:pict>
          <v:group style="position:absolute;margin-left:77.625pt;margin-top:5.356992pt;width:4.5pt;height:4.5pt;mso-position-horizontal-relative:page;mso-position-vertical-relative:paragraph;z-index:16189440" id="docshapegroup2609" coordorigin="1553,107" coordsize="90,90">
            <v:shape style="position:absolute;left:1560;top:114;width:75;height:75" id="docshape2610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611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Establishment of the Office of Institutional Effectiveness (OIE) </w:t>
      </w:r>
      <w:r>
        <w:rPr>
          <w:sz w:val="24"/>
        </w:rPr>
        <w:t>– In June 2016, the Office</w:t>
      </w:r>
      <w:r>
        <w:rPr>
          <w:spacing w:val="-57"/>
          <w:sz w:val="24"/>
        </w:rPr>
        <w:t> </w:t>
      </w:r>
      <w:r>
        <w:rPr>
          <w:sz w:val="24"/>
        </w:rPr>
        <w:t>of Institutional Effectiveness was established to provide leadership in two critical areas of the</w:t>
      </w:r>
      <w:r>
        <w:rPr>
          <w:spacing w:val="-57"/>
          <w:sz w:val="24"/>
        </w:rPr>
        <w:t> </w:t>
      </w:r>
      <w:r>
        <w:rPr>
          <w:sz w:val="24"/>
        </w:rPr>
        <w:t>institution;</w:t>
      </w:r>
      <w:r>
        <w:rPr>
          <w:spacing w:val="-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(including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planning)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research.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580" w:right="849"/>
      </w:pPr>
      <w:r>
        <w:rPr/>
        <w:t>As OIE matures, the primary role of </w:t>
      </w:r>
      <w:r>
        <w:rPr>
          <w:color w:val="0000ED"/>
          <w:u w:val="single" w:color="0000ED"/>
        </w:rPr>
        <w:t>institutional research</w:t>
      </w:r>
      <w:r>
        <w:rPr>
          <w:color w:val="0000ED"/>
        </w:rPr>
        <w:t> </w:t>
      </w:r>
      <w:r>
        <w:rPr/>
        <w:t>is transitioning from data</w:t>
      </w:r>
      <w:r>
        <w:rPr>
          <w:spacing w:val="1"/>
        </w:rPr>
        <w:t> </w:t>
      </w:r>
      <w:r>
        <w:rPr/>
        <w:t>gathering and reporting to efforts that support decision-making and planning through</w:t>
      </w:r>
      <w:r>
        <w:rPr>
          <w:spacing w:val="1"/>
        </w:rPr>
        <w:t> </w:t>
      </w:r>
      <w:r>
        <w:rPr/>
        <w:t>analyzing and interpreting institutional performance data. Barton has allocated resources to</w:t>
      </w:r>
      <w:r>
        <w:rPr>
          <w:spacing w:val="-57"/>
        </w:rPr>
        <w:t> </w:t>
      </w:r>
      <w:r>
        <w:rPr/>
        <w:t>build</w:t>
      </w:r>
      <w:r>
        <w:rPr>
          <w:spacing w:val="-1"/>
        </w:rPr>
        <w:t> </w:t>
      </w:r>
      <w:r>
        <w:rPr/>
        <w:t>the skills</w:t>
      </w:r>
      <w:r>
        <w:rPr>
          <w:spacing w:val="-1"/>
        </w:rPr>
        <w:t> </w:t>
      </w:r>
      <w:r>
        <w:rPr/>
        <w:t>of the institutional research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580" w:right="669"/>
      </w:pPr>
      <w:r>
        <w:rPr/>
        <w:t>Furthermore, OIE provides leadership and support for the College's </w:t>
      </w:r>
      <w:r>
        <w:rPr>
          <w:color w:val="0000ED"/>
          <w:u w:val="single" w:color="0000ED"/>
        </w:rPr>
        <w:t>strategic planning</w:t>
      </w:r>
      <w:r>
        <w:rPr/>
        <w:t>,</w:t>
      </w:r>
      <w:r>
        <w:rPr>
          <w:spacing w:val="1"/>
        </w:rPr>
        <w:t> </w:t>
      </w:r>
      <w:r>
        <w:rPr/>
        <w:t>organizational development, and continuous improvement efforts. To this end, the </w:t>
      </w:r>
      <w:r>
        <w:rPr>
          <w:color w:val="0000ED"/>
          <w:u w:val="single" w:color="0000ED"/>
        </w:rPr>
        <w:t>Executive</w:t>
      </w:r>
      <w:r>
        <w:rPr>
          <w:color w:val="0000ED"/>
          <w:spacing w:val="-57"/>
        </w:rPr>
        <w:t> </w:t>
      </w:r>
      <w:r>
        <w:rPr>
          <w:color w:val="0000ED"/>
          <w:u w:val="single" w:color="0000ED"/>
        </w:rPr>
        <w:t>Leadership Team</w:t>
      </w:r>
      <w:r>
        <w:rPr>
          <w:color w:val="0000ED"/>
        </w:rPr>
        <w:t> </w:t>
      </w:r>
      <w:r>
        <w:rPr/>
        <w:t>was formed to identify strategies to make planning more of an integral part</w:t>
      </w:r>
      <w:r>
        <w:rPr>
          <w:spacing w:val="-57"/>
        </w:rPr>
        <w:t> </w:t>
      </w:r>
      <w:r>
        <w:rPr/>
        <w:t>of college operations. The Team's efforts resulted in the following outcomes.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35" w:lineRule="auto" w:before="0" w:after="0"/>
        <w:ind w:left="1580" w:right="909" w:firstLine="0"/>
        <w:jc w:val="left"/>
        <w:rPr>
          <w:sz w:val="24"/>
        </w:rPr>
      </w:pPr>
      <w:r>
        <w:rPr>
          <w:sz w:val="24"/>
        </w:rPr>
        <w:t>A redesigned, streamlined planning model that defines a data-informed, strategic</w:t>
      </w:r>
      <w:r>
        <w:rPr>
          <w:spacing w:val="1"/>
          <w:sz w:val="24"/>
        </w:rPr>
        <w:t> </w:t>
      </w:r>
      <w:r>
        <w:rPr>
          <w:sz w:val="24"/>
        </w:rPr>
        <w:t>approach to creating focus and purpose across the college, aligning long-range plans to the</w:t>
      </w:r>
      <w:r>
        <w:rPr>
          <w:spacing w:val="-57"/>
          <w:sz w:val="24"/>
        </w:rPr>
        <w:t> </w:t>
      </w:r>
      <w:r>
        <w:rPr>
          <w:sz w:val="24"/>
        </w:rPr>
        <w:t>critical daily work of teaching and learning, managing limited resources and making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move the</w:t>
      </w:r>
      <w:r>
        <w:rPr>
          <w:spacing w:val="-1"/>
          <w:sz w:val="24"/>
        </w:rPr>
        <w:t> </w:t>
      </w:r>
      <w:r>
        <w:rPr>
          <w:sz w:val="24"/>
        </w:rPr>
        <w:t>college toward</w:t>
      </w:r>
      <w:r>
        <w:rPr>
          <w:spacing w:val="-1"/>
          <w:sz w:val="24"/>
        </w:rPr>
        <w:t> </w:t>
      </w:r>
      <w:r>
        <w:rPr>
          <w:sz w:val="24"/>
        </w:rPr>
        <w:t>achieving</w:t>
      </w:r>
      <w:r>
        <w:rPr>
          <w:spacing w:val="-1"/>
          <w:sz w:val="24"/>
        </w:rPr>
        <w:t> </w:t>
      </w:r>
      <w:r>
        <w:rPr>
          <w:sz w:val="24"/>
        </w:rPr>
        <w:t>its mission,</w:t>
      </w:r>
      <w:r>
        <w:rPr>
          <w:spacing w:val="-1"/>
          <w:sz w:val="24"/>
        </w:rPr>
        <w:t> </w:t>
      </w:r>
      <w:r>
        <w:rPr>
          <w:sz w:val="24"/>
        </w:rPr>
        <w:t>purpose and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goals.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35" w:lineRule="auto" w:before="0" w:after="0"/>
        <w:ind w:left="1580" w:right="756" w:firstLine="0"/>
        <w:jc w:val="left"/>
        <w:rPr>
          <w:sz w:val="24"/>
        </w:rPr>
      </w:pPr>
      <w:r>
        <w:rPr>
          <w:sz w:val="24"/>
        </w:rPr>
        <w:t>A planning guide that describes the scope and purpose of the strategic planning model,</w:t>
      </w:r>
      <w:r>
        <w:rPr>
          <w:spacing w:val="1"/>
          <w:sz w:val="24"/>
        </w:rPr>
        <w:t> </w:t>
      </w:r>
      <w:r>
        <w:rPr>
          <w:sz w:val="24"/>
        </w:rPr>
        <w:t>the function of its parts and their interrelationships, and the steps to be taken for the model’s</w:t>
      </w:r>
      <w:r>
        <w:rPr>
          <w:spacing w:val="-57"/>
          <w:sz w:val="24"/>
        </w:rPr>
        <w:t> </w:t>
      </w:r>
      <w:r>
        <w:rPr>
          <w:sz w:val="24"/>
        </w:rPr>
        <w:t>implementation.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99"/>
        </w:numPr>
        <w:tabs>
          <w:tab w:pos="1880" w:val="left" w:leader="none"/>
        </w:tabs>
        <w:spacing w:line="235" w:lineRule="auto" w:before="0" w:after="0"/>
        <w:ind w:left="1580" w:right="1000" w:firstLine="0"/>
        <w:jc w:val="left"/>
        <w:rPr>
          <w:sz w:val="24"/>
        </w:rPr>
      </w:pPr>
      <w:r>
        <w:rPr>
          <w:sz w:val="24"/>
        </w:rPr>
        <w:t>The engagement of Barton faculty, staff, Board of Trustees and other stakeholders that</w:t>
      </w:r>
      <w:r>
        <w:rPr>
          <w:spacing w:val="-58"/>
          <w:sz w:val="24"/>
        </w:rPr>
        <w:t> </w:t>
      </w:r>
      <w:r>
        <w:rPr>
          <w:sz w:val="24"/>
        </w:rPr>
        <w:t>leads to the creation of the college’s plan for 2016-2021 using the new model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80" w:right="862"/>
      </w:pPr>
      <w:r>
        <w:rPr/>
        <w:pict>
          <v:group style="position:absolute;margin-left:77.625pt;margin-top:5.356992pt;width:4.5pt;height:4.5pt;mso-position-horizontal-relative:page;mso-position-vertical-relative:paragraph;z-index:16189952" id="docshapegroup2612" coordorigin="1553,107" coordsize="90,90">
            <v:shape style="position:absolute;left:1560;top:114;width:75;height:75" id="docshape2613" coordorigin="1560,115" coordsize="75,75" path="m1598,190l1572,180,1560,152,1572,124,1598,115,1623,124,1635,152,1623,180,1598,190xe" filled="true" fillcolor="#000000" stroked="false">
              <v:path arrowok="t"/>
              <v:fill type="solid"/>
            </v:shape>
            <v:shape style="position:absolute;left:1560;top:114;width:75;height:75" id="docshape2614" coordorigin="1560,115" coordsize="75,75" path="m1635,152l1623,180,1598,190,1572,180,1560,152,1572,124,1598,115,1623,124,1635,1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000ED"/>
          <w:u w:val="single" w:color="0000ED"/>
        </w:rPr>
        <w:t>Programs, Topics, and Processes Team</w:t>
      </w:r>
      <w:r>
        <w:rPr>
          <w:color w:val="0000ED"/>
        </w:rPr>
        <w:t> </w:t>
      </w:r>
      <w:r>
        <w:rPr/>
        <w:t>– The purpose of the Team is to communicate and/or</w:t>
      </w:r>
      <w:r>
        <w:rPr>
          <w:spacing w:val="1"/>
        </w:rPr>
        <w:t> </w:t>
      </w:r>
      <w:r>
        <w:rPr/>
        <w:t>brainstorm multiple functions that support the development and maintenance of the College’s</w:t>
      </w:r>
      <w:r>
        <w:rPr>
          <w:spacing w:val="1"/>
        </w:rPr>
        <w:t> </w:t>
      </w:r>
      <w:r>
        <w:rPr/>
        <w:t>instructional offerings. This includes, but is not limited to: data entry, research requests,</w:t>
      </w:r>
      <w:r>
        <w:rPr>
          <w:spacing w:val="1"/>
        </w:rPr>
        <w:t> </w:t>
      </w:r>
      <w:r>
        <w:rPr/>
        <w:t>programs of study, courses, schedule of classes, advisement, promotion, registration, financial</w:t>
      </w:r>
      <w:r>
        <w:rPr>
          <w:spacing w:val="-57"/>
        </w:rPr>
        <w:t> </w:t>
      </w:r>
      <w:r>
        <w:rPr/>
        <w:t>aid,</w:t>
      </w:r>
      <w:r>
        <w:rPr>
          <w:spacing w:val="-1"/>
        </w:rPr>
        <w:t> </w:t>
      </w:r>
      <w:r>
        <w:rPr/>
        <w:t>and location</w:t>
      </w:r>
      <w:r>
        <w:rPr>
          <w:spacing w:val="-1"/>
        </w:rPr>
        <w:t> </w:t>
      </w:r>
      <w:r>
        <w:rPr/>
        <w:t>information. This</w:t>
      </w:r>
      <w:r>
        <w:rPr>
          <w:spacing w:val="-1"/>
        </w:rPr>
        <w:t> </w:t>
      </w:r>
      <w:r>
        <w:rPr/>
        <w:t>also includes</w:t>
      </w:r>
      <w:r>
        <w:rPr>
          <w:spacing w:val="-1"/>
        </w:rPr>
        <w:t> </w:t>
      </w:r>
      <w:r>
        <w:rPr/>
        <w:t>communication with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entities such</w:t>
      </w:r>
      <w:r>
        <w:rPr>
          <w:spacing w:val="-2"/>
        </w:rPr>
        <w:t> </w:t>
      </w:r>
      <w:r>
        <w:rPr/>
        <w:t>as</w:t>
      </w:r>
    </w:p>
    <w:p>
      <w:pPr>
        <w:spacing w:after="0" w:line="235" w:lineRule="auto"/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line="235" w:lineRule="auto" w:before="84"/>
        <w:ind w:left="1280" w:right="1095"/>
      </w:pPr>
      <w:r>
        <w:rPr/>
        <w:t>the Kansas Board of Regents, Higher Learning Commission,U.S. Department of Education,</w:t>
      </w:r>
      <w:r>
        <w:rPr>
          <w:spacing w:val="-58"/>
        </w:rPr>
        <w:t> </w:t>
      </w:r>
      <w:r>
        <w:rPr/>
        <w:t>other institutions and agencies.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spacing w:before="1"/>
        <w:rPr>
          <w:u w:val="none"/>
        </w:rPr>
      </w:pPr>
      <w:r>
        <w:rPr>
          <w:u w:val="single" w:color="CCCCCC"/>
        </w:rPr>
        <w:t>Sources</w:t>
        <w:tab/>
      </w:r>
    </w:p>
    <w:p>
      <w:pPr>
        <w:pStyle w:val="BodyText"/>
        <w:spacing w:line="273" w:lineRule="exact" w:before="256"/>
        <w:ind w:left="1280"/>
      </w:pPr>
      <w:r>
        <w:rPr/>
        <w:pict>
          <v:group style="position:absolute;margin-left:77.625pt;margin-top:18.381054pt;width:4.5pt;height:4.5pt;mso-position-horizontal-relative:page;mso-position-vertical-relative:paragraph;z-index:16190464" id="docshapegroup2615" coordorigin="1553,368" coordsize="90,90">
            <v:shape style="position:absolute;left:1560;top:375;width:75;height:75" id="docshape2616" coordorigin="1560,375" coordsize="75,75" path="m1598,450l1572,441,1560,413,1572,384,1598,375,1623,384,1635,413,1623,441,1598,450xe" filled="true" fillcolor="#000000" stroked="false">
              <v:path arrowok="t"/>
              <v:fill type="solid"/>
            </v:shape>
            <v:shape style="position:absolute;left:1560;top:375;width:75;height:75" id="docshape2617" coordorigin="1560,375" coordsize="75,75" path="m1635,413l1623,441,1598,450,1572,441,1560,413,1572,384,1598,375,1623,384,1635,41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01</w:t>
      </w:r>
      <w:r>
        <w:rPr>
          <w:spacing w:val="-10"/>
        </w:rPr>
        <w:t> </w:t>
      </w:r>
      <w:r>
        <w:rPr/>
        <w:t>5.D.1</w:t>
      </w:r>
      <w:r>
        <w:rPr>
          <w:spacing w:val="-9"/>
        </w:rPr>
        <w:t> </w:t>
      </w:r>
      <w:r>
        <w:rPr/>
        <w:t>PRES_Equity_in_Athletics_Report</w:t>
      </w:r>
    </w:p>
    <w:p>
      <w:pPr>
        <w:pStyle w:val="ListParagraph"/>
        <w:numPr>
          <w:ilvl w:val="0"/>
          <w:numId w:val="10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0976" id="docshapegroup2618" coordorigin="1553,109" coordsize="90,90">
            <v:shape style="position:absolute;left:1560;top:116;width:75;height:75" id="docshape261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2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5.D.2</w:t>
      </w:r>
      <w:r>
        <w:rPr>
          <w:spacing w:val="-8"/>
          <w:sz w:val="24"/>
        </w:rPr>
        <w:t> </w:t>
      </w:r>
      <w:r>
        <w:rPr>
          <w:sz w:val="24"/>
        </w:rPr>
        <w:t>VPSS_Campus_Logic</w:t>
      </w:r>
    </w:p>
    <w:p>
      <w:pPr>
        <w:pStyle w:val="ListParagraph"/>
        <w:numPr>
          <w:ilvl w:val="0"/>
          <w:numId w:val="100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1488" id="docshapegroup2621" coordorigin="1553,109" coordsize="90,90">
            <v:shape style="position:absolute;left:1560;top:116;width:75;height:75" id="docshape262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2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5.D.1</w:t>
      </w:r>
      <w:r>
        <w:rPr>
          <w:spacing w:val="-7"/>
          <w:sz w:val="24"/>
        </w:rPr>
        <w:t> </w:t>
      </w:r>
      <w:r>
        <w:rPr>
          <w:sz w:val="24"/>
        </w:rPr>
        <w:t>PRES_Report_2016</w:t>
      </w:r>
    </w:p>
    <w:p>
      <w:pPr>
        <w:pStyle w:val="ListParagraph"/>
        <w:numPr>
          <w:ilvl w:val="0"/>
          <w:numId w:val="101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2000" id="docshapegroup2624" coordorigin="1553,109" coordsize="90,90">
            <v:shape style="position:absolute;left:1560;top:116;width:75;height:75" id="docshape262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2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5.D.2</w:t>
      </w:r>
      <w:r>
        <w:rPr>
          <w:spacing w:val="-13"/>
          <w:sz w:val="24"/>
        </w:rPr>
        <w:t> </w:t>
      </w:r>
      <w:r>
        <w:rPr>
          <w:sz w:val="24"/>
        </w:rPr>
        <w:t>VPSS_VPI_Activities_to_Improve</w:t>
      </w:r>
    </w:p>
    <w:p>
      <w:pPr>
        <w:pStyle w:val="ListParagraph"/>
        <w:numPr>
          <w:ilvl w:val="0"/>
          <w:numId w:val="101"/>
        </w:numPr>
        <w:tabs>
          <w:tab w:pos="1580" w:val="left" w:leader="none"/>
        </w:tabs>
        <w:spacing w:line="235" w:lineRule="auto" w:before="2" w:after="0"/>
        <w:ind w:left="1280" w:right="4413" w:firstLine="0"/>
        <w:jc w:val="left"/>
        <w:rPr>
          <w:sz w:val="24"/>
        </w:rPr>
      </w:pPr>
      <w:r>
        <w:rPr/>
        <w:pict>
          <v:group style="position:absolute;margin-left:77.625pt;margin-top:5.456992pt;width:4.5pt;height:4.5pt;mso-position-horizontal-relative:page;mso-position-vertical-relative:paragraph;z-index:16192512" id="docshapegroup2627" coordorigin="1553,109" coordsize="90,90">
            <v:shape style="position:absolute;left:1560;top:116;width:75;height:75" id="docshape2628" coordorigin="1560,117" coordsize="75,75" path="m1598,192l1572,182,1560,154,1572,126,1598,117,1623,126,1635,154,1623,182,1598,192xe" filled="true" fillcolor="#000000" stroked="false">
              <v:path arrowok="t"/>
              <v:fill type="solid"/>
            </v:shape>
            <v:shape style="position:absolute;left:1560;top:116;width:75;height:75" id="docshape2629" coordorigin="1560,117" coordsize="75,75" path="m1635,154l1623,182,1598,192,1572,182,1560,154,1572,126,1598,117,1623,126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7.625pt;margin-top:18.956993pt;width:4.5pt;height:4.5pt;mso-position-horizontal-relative:page;mso-position-vertical-relative:paragraph;z-index:16193024" id="docshapegroup2630" coordorigin="1553,379" coordsize="90,90">
            <v:shape style="position:absolute;left:1560;top:386;width:75;height:75" id="docshape2631" coordorigin="1560,387" coordsize="75,75" path="m1598,462l1572,452,1560,424,1572,396,1598,387,1623,396,1635,424,1623,452,1598,462xe" filled="true" fillcolor="#000000" stroked="false">
              <v:path arrowok="t"/>
              <v:fill type="solid"/>
            </v:shape>
            <v:shape style="position:absolute;left:1560;top:386;width:75;height:75" id="docshape2632" coordorigin="1560,387" coordsize="75,75" path="m1635,424l1623,452,1598,462,1572,452,1560,424,1572,396,1598,387,1623,396,1635,42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5.D.1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PRES_BOT_Accountability_and_Transparency</w:t>
      </w:r>
      <w:r>
        <w:rPr>
          <w:spacing w:val="-57"/>
          <w:sz w:val="24"/>
        </w:rPr>
        <w:t> </w:t>
      </w:r>
      <w:r>
        <w:rPr>
          <w:sz w:val="24"/>
        </w:rPr>
        <w:t>03</w:t>
      </w:r>
      <w:r>
        <w:rPr>
          <w:spacing w:val="-1"/>
          <w:sz w:val="24"/>
        </w:rPr>
        <w:t> </w:t>
      </w:r>
      <w:r>
        <w:rPr>
          <w:sz w:val="24"/>
        </w:rPr>
        <w:t>5.D.2</w:t>
      </w:r>
      <w:r>
        <w:rPr>
          <w:spacing w:val="-1"/>
          <w:sz w:val="24"/>
        </w:rPr>
        <w:t> </w:t>
      </w:r>
      <w:r>
        <w:rPr>
          <w:sz w:val="24"/>
        </w:rPr>
        <w:t>VPI_Developmental</w:t>
      </w:r>
      <w:r>
        <w:rPr>
          <w:spacing w:val="-2"/>
          <w:sz w:val="24"/>
        </w:rPr>
        <w:t> </w:t>
      </w:r>
      <w:r>
        <w:rPr>
          <w:sz w:val="24"/>
        </w:rPr>
        <w:t>Math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</w:p>
    <w:p>
      <w:pPr>
        <w:pStyle w:val="ListParagraph"/>
        <w:numPr>
          <w:ilvl w:val="0"/>
          <w:numId w:val="101"/>
        </w:numPr>
        <w:tabs>
          <w:tab w:pos="1580" w:val="left" w:leader="none"/>
        </w:tabs>
        <w:spacing w:line="268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311289pt;width:4.5pt;height:4.5pt;mso-position-horizontal-relative:page;mso-position-vertical-relative:paragraph;z-index:16193536" id="docshapegroup2633" coordorigin="1553,106" coordsize="90,90">
            <v:shape style="position:absolute;left:1560;top:113;width:75;height:75" id="docshape2634" coordorigin="1560,114" coordsize="75,75" path="m1598,189l1572,179,1560,151,1572,123,1598,114,1623,123,1635,151,1623,179,1598,189xe" filled="true" fillcolor="#000000" stroked="false">
              <v:path arrowok="t"/>
              <v:fill type="solid"/>
            </v:shape>
            <v:shape style="position:absolute;left:1560;top:113;width:75;height:75" id="docshape2635" coordorigin="1560,114" coordsize="75,75" path="m1635,151l1623,179,1598,189,1572,179,1560,151,1572,123,1598,114,1623,123,1635,1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5.D.1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PRES_Board_Monitoring_Reports</w:t>
      </w:r>
    </w:p>
    <w:p>
      <w:pPr>
        <w:pStyle w:val="ListParagraph"/>
        <w:numPr>
          <w:ilvl w:val="0"/>
          <w:numId w:val="10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4048" id="docshapegroup2636" coordorigin="1553,109" coordsize="90,90">
            <v:shape style="position:absolute;left:1560;top:116;width:75;height:75" id="docshape263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3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5.D.2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PRES_Institutional_Research_Plan</w:t>
      </w:r>
    </w:p>
    <w:p>
      <w:pPr>
        <w:pStyle w:val="ListParagraph"/>
        <w:numPr>
          <w:ilvl w:val="0"/>
          <w:numId w:val="102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4560" id="docshapegroup2639" coordorigin="1553,109" coordsize="90,90">
            <v:shape style="position:absolute;left:1560;top:116;width:75;height:75" id="docshape264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4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5.D.1</w:t>
      </w:r>
      <w:r>
        <w:rPr>
          <w:spacing w:val="-12"/>
          <w:sz w:val="24"/>
        </w:rPr>
        <w:t> </w:t>
      </w:r>
      <w:r>
        <w:rPr>
          <w:sz w:val="24"/>
        </w:rPr>
        <w:t>PRES_Economic_Impact_Study</w:t>
      </w:r>
    </w:p>
    <w:p>
      <w:pPr>
        <w:pStyle w:val="ListParagraph"/>
        <w:numPr>
          <w:ilvl w:val="0"/>
          <w:numId w:val="10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5072" id="docshapegroup2642" coordorigin="1553,109" coordsize="90,90">
            <v:shape style="position:absolute;left:1560;top:116;width:75;height:75" id="docshape264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4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5.D.2</w:t>
      </w:r>
      <w:r>
        <w:rPr>
          <w:spacing w:val="-9"/>
          <w:sz w:val="24"/>
        </w:rPr>
        <w:t> </w:t>
      </w:r>
      <w:r>
        <w:rPr>
          <w:sz w:val="24"/>
        </w:rPr>
        <w:t>PRES_Barton_Planning</w:t>
      </w:r>
    </w:p>
    <w:p>
      <w:pPr>
        <w:pStyle w:val="ListParagraph"/>
        <w:numPr>
          <w:ilvl w:val="0"/>
          <w:numId w:val="103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5584" id="docshapegroup2645" coordorigin="1553,109" coordsize="90,90">
            <v:shape style="position:absolute;left:1560;top:116;width:75;height:75" id="docshape2646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47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5.D.1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VPI_Assessment_Documentation_Report_2016</w:t>
      </w:r>
    </w:p>
    <w:p>
      <w:pPr>
        <w:pStyle w:val="ListParagraph"/>
        <w:numPr>
          <w:ilvl w:val="0"/>
          <w:numId w:val="10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6096" id="docshapegroup2648" coordorigin="1553,109" coordsize="90,90">
            <v:shape style="position:absolute;left:1560;top:116;width:75;height:75" id="docshape2649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50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5.D.2</w:t>
      </w:r>
      <w:r>
        <w:rPr>
          <w:spacing w:val="-15"/>
          <w:sz w:val="24"/>
        </w:rPr>
        <w:t> </w:t>
      </w:r>
      <w:r>
        <w:rPr>
          <w:sz w:val="24"/>
        </w:rPr>
        <w:t>PRES_Strategic_Planning_Documents</w:t>
      </w:r>
    </w:p>
    <w:p>
      <w:pPr>
        <w:pStyle w:val="ListParagraph"/>
        <w:numPr>
          <w:ilvl w:val="0"/>
          <w:numId w:val="104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6608" id="docshapegroup2651" coordorigin="1553,109" coordsize="90,90">
            <v:shape style="position:absolute;left:1560;top:116;width:75;height:75" id="docshape2652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53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5.D.1</w:t>
      </w:r>
      <w:r>
        <w:rPr>
          <w:spacing w:val="-13"/>
          <w:sz w:val="24"/>
        </w:rPr>
        <w:t> </w:t>
      </w:r>
      <w:r>
        <w:rPr>
          <w:sz w:val="24"/>
        </w:rPr>
        <w:t>VPI_Co-Curricular_Assessment_Report</w:t>
      </w:r>
    </w:p>
    <w:p>
      <w:pPr>
        <w:pStyle w:val="ListParagraph"/>
        <w:numPr>
          <w:ilvl w:val="0"/>
          <w:numId w:val="10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7120" id="docshapegroup2654" coordorigin="1553,109" coordsize="90,90">
            <v:shape style="position:absolute;left:1560;top:116;width:75;height:75" id="docshape2655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56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5.D.2</w:t>
      </w:r>
      <w:r>
        <w:rPr>
          <w:spacing w:val="-13"/>
          <w:sz w:val="24"/>
        </w:rPr>
        <w:t> </w:t>
      </w:r>
      <w:r>
        <w:rPr>
          <w:sz w:val="24"/>
        </w:rPr>
        <w:t>PRES_Executive_Leadership_Team</w:t>
      </w:r>
    </w:p>
    <w:p>
      <w:pPr>
        <w:pStyle w:val="ListParagraph"/>
        <w:numPr>
          <w:ilvl w:val="0"/>
          <w:numId w:val="105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7632" id="docshapegroup2657" coordorigin="1553,109" coordsize="90,90">
            <v:shape style="position:absolute;left:1560;top:116;width:75;height:75" id="docshape2658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59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5.D.1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VPI_Course_Competences_Currently-Assessed_updated-01222016</w:t>
      </w:r>
    </w:p>
    <w:p>
      <w:pPr>
        <w:pStyle w:val="ListParagraph"/>
        <w:numPr>
          <w:ilvl w:val="0"/>
          <w:numId w:val="10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8144" id="docshapegroup2660" coordorigin="1553,109" coordsize="90,90">
            <v:shape style="position:absolute;left:1560;top:116;width:75;height:75" id="docshape2661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62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5.D.2</w:t>
      </w:r>
      <w:r>
        <w:rPr>
          <w:spacing w:val="-9"/>
          <w:sz w:val="24"/>
        </w:rPr>
        <w:t> </w:t>
      </w:r>
      <w:r>
        <w:rPr>
          <w:sz w:val="24"/>
        </w:rPr>
        <w:t>VPI_PTP_Team_Charter</w:t>
      </w:r>
    </w:p>
    <w:p>
      <w:pPr>
        <w:pStyle w:val="ListParagraph"/>
        <w:numPr>
          <w:ilvl w:val="0"/>
          <w:numId w:val="106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8656" id="docshapegroup2663" coordorigin="1553,109" coordsize="90,90">
            <v:shape style="position:absolute;left:1560;top:116;width:75;height:75" id="docshape2664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65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sz w:val="24"/>
        </w:rPr>
        <w:t>5.D.1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VPI_Program_Review_Summary_Spring_2016</w:t>
      </w:r>
    </w:p>
    <w:p>
      <w:pPr>
        <w:pStyle w:val="ListParagraph"/>
        <w:numPr>
          <w:ilvl w:val="0"/>
          <w:numId w:val="10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9168" id="docshapegroup2666" coordorigin="1553,109" coordsize="90,90">
            <v:shape style="position:absolute;left:1560;top:116;width:75;height:75" id="docshape2667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68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5.D.1</w:t>
      </w:r>
      <w:r>
        <w:rPr>
          <w:spacing w:val="-8"/>
          <w:sz w:val="24"/>
        </w:rPr>
        <w:t> </w:t>
      </w:r>
      <w:r>
        <w:rPr>
          <w:sz w:val="24"/>
        </w:rPr>
        <w:t>PRES_KPI_Overview</w:t>
      </w:r>
    </w:p>
    <w:p>
      <w:pPr>
        <w:pStyle w:val="ListParagraph"/>
        <w:numPr>
          <w:ilvl w:val="0"/>
          <w:numId w:val="107"/>
        </w:numPr>
        <w:tabs>
          <w:tab w:pos="1580" w:val="left" w:leader="none"/>
        </w:tabs>
        <w:spacing w:line="270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199680" id="docshapegroup2669" coordorigin="1553,109" coordsize="90,90">
            <v:shape style="position:absolute;left:1560;top:116;width:75;height:75" id="docshape2670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71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5.D.1</w:t>
      </w:r>
      <w:r>
        <w:rPr>
          <w:spacing w:val="-12"/>
          <w:sz w:val="24"/>
        </w:rPr>
        <w:t> </w:t>
      </w:r>
      <w:r>
        <w:rPr>
          <w:sz w:val="24"/>
        </w:rPr>
        <w:t>PRES_Strategic_Plan-Update</w:t>
      </w:r>
    </w:p>
    <w:p>
      <w:pPr>
        <w:pStyle w:val="ListParagraph"/>
        <w:numPr>
          <w:ilvl w:val="0"/>
          <w:numId w:val="107"/>
        </w:numPr>
        <w:tabs>
          <w:tab w:pos="1580" w:val="left" w:leader="none"/>
        </w:tabs>
        <w:spacing w:line="273" w:lineRule="exact" w:before="0" w:after="0"/>
        <w:ind w:left="1580" w:right="0" w:hanging="300"/>
        <w:jc w:val="left"/>
        <w:rPr>
          <w:sz w:val="24"/>
        </w:rPr>
      </w:pPr>
      <w:r>
        <w:rPr/>
        <w:pict>
          <v:group style="position:absolute;margin-left:77.625pt;margin-top:5.431641pt;width:4.5pt;height:4.5pt;mso-position-horizontal-relative:page;mso-position-vertical-relative:paragraph;z-index:16200192" id="docshapegroup2672" coordorigin="1553,109" coordsize="90,90">
            <v:shape style="position:absolute;left:1560;top:116;width:75;height:75" id="docshape2673" coordorigin="1560,116" coordsize="75,75" path="m1598,191l1572,182,1560,154,1572,125,1598,116,1623,125,1635,154,1623,182,1598,191xe" filled="true" fillcolor="#000000" stroked="false">
              <v:path arrowok="t"/>
              <v:fill type="solid"/>
            </v:shape>
            <v:shape style="position:absolute;left:1560;top:116;width:75;height:75" id="docshape2674" coordorigin="1560,116" coordsize="75,75" path="m1635,154l1623,182,1598,191,1572,182,1560,154,1572,125,1598,116,1623,125,1635,15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5.D.1</w:t>
      </w:r>
      <w:r>
        <w:rPr>
          <w:spacing w:val="-15"/>
          <w:sz w:val="24"/>
        </w:rPr>
        <w:t> </w:t>
      </w:r>
      <w:r>
        <w:rPr>
          <w:sz w:val="24"/>
        </w:rPr>
        <w:t>VPSS_Student_Consumer_Information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636" w:footer="529" w:top="980" w:bottom="720" w:left="520" w:right="5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680" w:firstLine="0"/>
      </w:pPr>
      <w:r>
        <w:rPr/>
        <w:pict>
          <v:rect style="position:absolute;margin-left:60pt;margin-top:25.0958pt;width:492.000015pt;height:1.5pt;mso-position-horizontal-relative:page;mso-position-vertical-relative:paragraph;z-index:-15256576;mso-wrap-distance-left:0;mso-wrap-distance-right:0" id="docshape2675" filled="true" fillcolor="#cccccc" stroked="false">
            <v:fill type="solid"/>
            <w10:wrap type="topAndBottom"/>
          </v:rect>
        </w:pict>
      </w:r>
      <w:r>
        <w:rPr/>
        <w:t>5.S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Criterion</w:t>
      </w:r>
      <w:r>
        <w:rPr>
          <w:spacing w:val="8"/>
        </w:rPr>
        <w:t> </w:t>
      </w:r>
      <w:r>
        <w:rPr/>
        <w:t>5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Summary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35" w:lineRule="auto"/>
        <w:ind w:left="680" w:right="695"/>
      </w:pPr>
      <w:r>
        <w:rPr/>
        <w:t>The institution’s resources, structures, and processes are sufficient to fulfill its mission, improve the</w:t>
      </w:r>
      <w:r>
        <w:rPr>
          <w:spacing w:val="1"/>
        </w:rPr>
        <w:t> </w:t>
      </w:r>
      <w:r>
        <w:rPr/>
        <w:t>quality of its educational offerings, and respond to future challenges and opportunities. The institution</w:t>
      </w:r>
      <w:r>
        <w:rPr>
          <w:spacing w:val="-57"/>
        </w:rPr>
        <w:t> </w:t>
      </w:r>
      <w:r>
        <w:rPr/>
        <w:t>plans for the future.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Summary</w:t>
        <w:tab/>
      </w:r>
    </w:p>
    <w:p>
      <w:pPr>
        <w:pStyle w:val="BodyText"/>
        <w:spacing w:line="235" w:lineRule="auto" w:before="231"/>
        <w:ind w:left="680" w:right="1242"/>
      </w:pPr>
      <w:r>
        <w:rPr/>
        <w:t>Barton allocates its resources in support of its organizational structure and develops processes to</w:t>
      </w:r>
      <w:r>
        <w:rPr>
          <w:spacing w:val="-58"/>
        </w:rPr>
        <w:t> </w:t>
      </w:r>
      <w:r>
        <w:rPr/>
        <w:t>fulfill the college's mission, to improve and advance the quality of educational offerings, and</w:t>
      </w:r>
    </w:p>
    <w:p>
      <w:pPr>
        <w:pStyle w:val="BodyText"/>
        <w:spacing w:line="271" w:lineRule="exact"/>
        <w:ind w:left="680"/>
      </w:pPr>
      <w:r>
        <w:rPr/>
        <w:t>to respond to future challenges and opportunities.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680" w:right="969"/>
      </w:pPr>
      <w:r>
        <w:rPr/>
        <w:t>The College’s strategic planning process is effectively aligned with the Mission, ENDs, Core</w:t>
      </w:r>
      <w:r>
        <w:rPr>
          <w:spacing w:val="1"/>
        </w:rPr>
        <w:t> </w:t>
      </w:r>
      <w:r>
        <w:rPr/>
        <w:t>Priorities (Values), and budget. Key stakeholders including the Board of Trustees, faculty, staff,</w:t>
      </w:r>
      <w:r>
        <w:rPr>
          <w:spacing w:val="1"/>
        </w:rPr>
        <w:t> </w:t>
      </w:r>
      <w:r>
        <w:rPr/>
        <w:t>students, and members of the community are encouraged to participate in the process to ensure that</w:t>
      </w:r>
      <w:r>
        <w:rPr>
          <w:spacing w:val="-57"/>
        </w:rPr>
        <w:t> </w:t>
      </w:r>
      <w:r>
        <w:rPr/>
        <w:t>the College is meeting its mission.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963"/>
      </w:pPr>
      <w:r>
        <w:rPr/>
        <w:t>The budget planning process has matured as evidenced by efforts to align resources and allocations</w:t>
      </w:r>
      <w:r>
        <w:rPr>
          <w:spacing w:val="-57"/>
        </w:rPr>
        <w:t> </w:t>
      </w:r>
      <w:r>
        <w:rPr/>
        <w:t>with the Strategic Plan and to create a more transparent process. Increasingly, senior administrators</w:t>
      </w:r>
      <w:r>
        <w:rPr>
          <w:spacing w:val="-57"/>
        </w:rPr>
        <w:t> </w:t>
      </w:r>
      <w:r>
        <w:rPr/>
        <w:t>identify and implement processes to integrate data from past performance to prioritize projects for</w:t>
      </w:r>
      <w:r>
        <w:rPr>
          <w:spacing w:val="1"/>
        </w:rPr>
        <w:t> </w:t>
      </w:r>
      <w:r>
        <w:rPr/>
        <w:t>coming years. Examples of these data may include: department/program credit hours, revenues,</w:t>
      </w:r>
      <w:r>
        <w:rPr>
          <w:spacing w:val="1"/>
        </w:rPr>
        <w:t> </w:t>
      </w:r>
      <w:r>
        <w:rPr/>
        <w:t>expenses, majors, retention, and completion.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680" w:right="703"/>
      </w:pPr>
      <w:r>
        <w:rPr/>
        <w:t>The development of the Office of Institutional Effectiveness (IE) has been a driving force for many of</w:t>
      </w:r>
      <w:r>
        <w:rPr>
          <w:spacing w:val="-57"/>
        </w:rPr>
        <w:t> </w:t>
      </w:r>
      <w:r>
        <w:rPr/>
        <w:t>the improved Strategic Planning processes. Significant resources have been allocated to grow IE from</w:t>
      </w:r>
      <w:r>
        <w:rPr>
          <w:spacing w:val="-57"/>
        </w:rPr>
        <w:t> </w:t>
      </w:r>
      <w:r>
        <w:rPr/>
        <w:t>an office primarily tasked with collecting and reporting data to one that is more focused on the</w:t>
      </w:r>
      <w:r>
        <w:rPr>
          <w:spacing w:val="1"/>
        </w:rPr>
        <w:t> </w:t>
      </w:r>
      <w:r>
        <w:rPr/>
        <w:t>collection, analysis and interpretation of institutional data to support analysis, assessment, decision-</w:t>
      </w:r>
      <w:r>
        <w:rPr>
          <w:spacing w:val="1"/>
        </w:rPr>
        <w:t> </w:t>
      </w:r>
      <w:r>
        <w:rPr/>
        <w:t>making, management, and planning.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0519" w:val="left" w:leader="none"/>
        </w:tabs>
        <w:rPr>
          <w:u w:val="none"/>
        </w:rPr>
      </w:pPr>
      <w:r>
        <w:rPr>
          <w:u w:val="single" w:color="CCCCCC"/>
        </w:rPr>
        <w:t>Sources</w:t>
        <w:tab/>
      </w:r>
    </w:p>
    <w:p>
      <w:pPr>
        <w:spacing w:before="227"/>
        <w:ind w:left="680" w:right="0" w:firstLine="0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sources.</w:t>
      </w:r>
    </w:p>
    <w:sectPr>
      <w:pgSz w:w="12240" w:h="15840"/>
      <w:pgMar w:header="636" w:footer="529" w:top="980" w:bottom="72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PGothic">
    <w:altName w:val="MS P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pt;margin-top:754.565674pt;width:46.95pt;height:14.6pt;mso-position-horizontal-relative:page;mso-position-vertical-relative:page;z-index:-18531840" type="#_x0000_t202" id="docshape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Page</w:t>
                </w:r>
                <w:r>
                  <w:rPr>
                    <w:rFonts w:ascii="Arial"/>
                    <w:color w:val="808080"/>
                    <w:spacing w:val="8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80808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pt;margin-top:754.565674pt;width:46.95pt;height:14.6pt;mso-position-horizontal-relative:page;mso-position-vertical-relative:page;z-index:-18530816" type="#_x0000_t202" id="docshape48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Page</w:t>
                </w:r>
                <w:r>
                  <w:rPr>
                    <w:rFonts w:ascii="Arial"/>
                    <w:color w:val="808080"/>
                    <w:spacing w:val="8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80808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pt;margin-top:754.565674pt;width:46.95pt;height:14.6pt;mso-position-horizontal-relative:page;mso-position-vertical-relative:page;z-index:-18529792" type="#_x0000_t202" id="docshape81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Page</w:t>
                </w:r>
                <w:r>
                  <w:rPr>
                    <w:rFonts w:ascii="Arial"/>
                    <w:color w:val="808080"/>
                    <w:spacing w:val="8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80808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7.625pt;margin-top:727.125732pt;width:4.5pt;height:4.5pt;mso-position-horizontal-relative:page;mso-position-vertical-relative:page;z-index:-18528768" id="docshapegroup1141" coordorigin="1553,14543" coordsize="90,90">
          <v:shape style="position:absolute;left:1560;top:14550;width:75;height:75" id="docshape1142" coordorigin="1560,14550" coordsize="75,75" path="m1598,14625l1572,14616,1560,14587,1572,14559,1598,14550,1623,14559,1635,14587,1623,14616,1598,14625xe" filled="true" fillcolor="#000000" stroked="false">
            <v:path arrowok="t"/>
            <v:fill type="solid"/>
          </v:shape>
          <v:shape style="position:absolute;left:1560;top:14550;width:75;height:75" id="docshape1143" coordorigin="1560,14550" coordsize="75,75" path="m1635,14587l1623,14616,1598,14625,1572,14616,1560,14587,1572,14559,1598,14550,1623,14559,1635,14587e" filled="false" stroked="true" strokeweight=".75pt" strokecolor="#000000">
            <v:path arrowok="t"/>
            <v:stroke dashstyle="solid"/>
          </v:shape>
          <w10:wrap type="none"/>
        </v:group>
      </w:pict>
    </w:r>
    <w:r>
      <w:rPr/>
      <w:pict>
        <v:group style="position:absolute;margin-left:77.625pt;margin-top:713.625732pt;width:4.5pt;height:4.5pt;mso-position-horizontal-relative:page;mso-position-vertical-relative:page;z-index:-18528256" id="docshapegroup1144" coordorigin="1553,14273" coordsize="90,90">
          <v:shape style="position:absolute;left:1560;top:14280;width:75;height:75" id="docshape1145" coordorigin="1560,14280" coordsize="75,75" path="m1598,14355l1572,14346,1560,14317,1572,14289,1598,14280,1623,14289,1635,14317,1623,14346,1598,14355xe" filled="true" fillcolor="#000000" stroked="false">
            <v:path arrowok="t"/>
            <v:fill type="solid"/>
          </v:shape>
          <v:shape style="position:absolute;left:1560;top:14280;width:75;height:75" id="docshape1146" coordorigin="1560,14280" coordsize="75,75" path="m1635,14317l1623,14346,1598,14355,1572,14346,1560,14317,1572,14289,1598,14280,1623,14289,1635,14317e" filled="false" stroked="true" strokeweight=".7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551pt;margin-top:754.565674pt;width:46.95pt;height:14.6pt;mso-position-horizontal-relative:page;mso-position-vertical-relative:page;z-index:-18527744" type="#_x0000_t202" id="docshape114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Page</w:t>
                </w:r>
                <w:r>
                  <w:rPr>
                    <w:rFonts w:ascii="Arial"/>
                    <w:color w:val="808080"/>
                    <w:spacing w:val="8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80808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pt;margin-top:754.565674pt;width:46.95pt;height:14.6pt;mso-position-horizontal-relative:page;mso-position-vertical-relative:page;z-index:-18526720" type="#_x0000_t202" id="docshape119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Page</w:t>
                </w:r>
                <w:r>
                  <w:rPr>
                    <w:rFonts w:ascii="Arial"/>
                    <w:color w:val="808080"/>
                    <w:spacing w:val="8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80808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pt;margin-top:754.565674pt;width:46.95pt;height:14.6pt;mso-position-horizontal-relative:page;mso-position-vertical-relative:page;z-index:-18525696" type="#_x0000_t202" id="docshape1879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Page</w:t>
                </w:r>
                <w:r>
                  <w:rPr>
                    <w:rFonts w:ascii="Arial"/>
                    <w:color w:val="808080"/>
                    <w:spacing w:val="8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80808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25pt;margin-top:754.565674pt;width:53.2pt;height:14.6pt;mso-position-horizontal-relative:page;mso-position-vertical-relative:page;z-index:-18524672" type="#_x0000_t202" id="docshape220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Page</w:t>
                </w:r>
                <w:r>
                  <w:rPr>
                    <w:rFonts w:ascii="Arial"/>
                    <w:color w:val="808080"/>
                    <w:spacing w:val="10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80808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30.815674pt;width:391.5pt;height:14.6pt;mso-position-horizontal-relative:page;mso-position-vertical-relative:page;z-index:-18532352" type="#_x0000_t202" id="docshape1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Barton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County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Community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College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1267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Assurance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Argument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11/13/2017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30.815674pt;width:391.5pt;height:14.6pt;mso-position-horizontal-relative:page;mso-position-vertical-relative:page;z-index:-18531328" type="#_x0000_t202" id="docshape48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Barton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County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Community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College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1267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Assurance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Argument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11/13/2017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30.815674pt;width:391.5pt;height:14.6pt;mso-position-horizontal-relative:page;mso-position-vertical-relative:page;z-index:-18530304" type="#_x0000_t202" id="docshape81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Barton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County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Community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College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1267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Assurance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Argument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11/13/2017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30.815674pt;width:391.5pt;height:14.6pt;mso-position-horizontal-relative:page;mso-position-vertical-relative:page;z-index:-18529280" type="#_x0000_t202" id="docshape1140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Barton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County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Community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College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1267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Assurance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Argument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11/13/2017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30.815674pt;width:391.5pt;height:14.6pt;mso-position-horizontal-relative:page;mso-position-vertical-relative:page;z-index:-18527232" type="#_x0000_t202" id="docshape119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Barton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County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Community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College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1267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Assurance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Argument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11/13/2017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30.815674pt;width:391.5pt;height:14.6pt;mso-position-horizontal-relative:page;mso-position-vertical-relative:page;z-index:-18526208" type="#_x0000_t202" id="docshape1878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Barton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County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Community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College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1267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Assurance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Argument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11/13/2017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30.815674pt;width:391.5pt;height:14.6pt;mso-position-horizontal-relative:page;mso-position-vertical-relative:page;z-index:-18525184" type="#_x0000_t202" id="docshape220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color w:val="808080"/>
                    <w:sz w:val="22"/>
                  </w:rPr>
                  <w:t>Barton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County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Community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College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1267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2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Assurance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Argument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-</w:t>
                </w:r>
                <w:r>
                  <w:rPr>
                    <w:rFonts w:ascii="Arial"/>
                    <w:color w:val="808080"/>
                    <w:spacing w:val="13"/>
                    <w:sz w:val="22"/>
                  </w:rPr>
                  <w:t> </w:t>
                </w:r>
                <w:r>
                  <w:rPr>
                    <w:rFonts w:ascii="Arial"/>
                    <w:color w:val="808080"/>
                    <w:sz w:val="22"/>
                  </w:rPr>
                  <w:t>11/13/2017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6">
    <w:multiLevelType w:val="hybridMultilevel"/>
    <w:lvl w:ilvl="0">
      <w:start w:val="10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05">
    <w:multiLevelType w:val="hybridMultilevel"/>
    <w:lvl w:ilvl="0">
      <w:start w:val="8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04">
    <w:multiLevelType w:val="hybridMultilevel"/>
    <w:lvl w:ilvl="0">
      <w:start w:val="7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03">
    <w:multiLevelType w:val="hybridMultilevel"/>
    <w:lvl w:ilvl="0">
      <w:start w:val="6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02">
    <w:multiLevelType w:val="hybridMultilevel"/>
    <w:lvl w:ilvl="0">
      <w:start w:val="5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01">
    <w:multiLevelType w:val="hybridMultilevel"/>
    <w:lvl w:ilvl="0">
      <w:start w:val="4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00">
    <w:multiLevelType w:val="hybridMultilevel"/>
    <w:lvl w:ilvl="0">
      <w:start w:val="2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99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98">
    <w:multiLevelType w:val="hybridMultilevel"/>
    <w:lvl w:ilvl="0">
      <w:start w:val="0"/>
      <w:numFmt w:val="bullet"/>
      <w:lvlText w:val="o"/>
      <w:lvlJc w:val="left"/>
      <w:pPr>
        <w:ind w:left="1340" w:hanging="3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32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5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28" w:hanging="300"/>
      </w:pPr>
      <w:rPr>
        <w:rFonts w:hint="default"/>
      </w:rPr>
    </w:lvl>
  </w:abstractNum>
  <w:abstractNum w:abstractNumId="97">
    <w:multiLevelType w:val="hybridMultilevel"/>
    <w:lvl w:ilvl="0">
      <w:start w:val="10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96">
    <w:multiLevelType w:val="hybridMultilevel"/>
    <w:lvl w:ilvl="0">
      <w:start w:val="8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95">
    <w:multiLevelType w:val="hybridMultilevel"/>
    <w:lvl w:ilvl="0">
      <w:start w:val="7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94">
    <w:multiLevelType w:val="hybridMultilevel"/>
    <w:lvl w:ilvl="0">
      <w:start w:val="6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93">
    <w:multiLevelType w:val="hybridMultilevel"/>
    <w:lvl w:ilvl="0">
      <w:start w:val="5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92">
    <w:multiLevelType w:val="hybridMultilevel"/>
    <w:lvl w:ilvl="0">
      <w:start w:val="4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91">
    <w:multiLevelType w:val="hybridMultilevel"/>
    <w:lvl w:ilvl="0">
      <w:start w:val="3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90">
    <w:multiLevelType w:val="hybridMultilevel"/>
    <w:lvl w:ilvl="0">
      <w:start w:val="2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9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8">
    <w:multiLevelType w:val="hybridMultilevel"/>
    <w:lvl w:ilvl="0">
      <w:start w:val="12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7">
    <w:multiLevelType w:val="hybridMultilevel"/>
    <w:lvl w:ilvl="0">
      <w:start w:val="8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6">
    <w:multiLevelType w:val="hybridMultilevel"/>
    <w:lvl w:ilvl="0">
      <w:start w:val="7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5">
    <w:multiLevelType w:val="hybridMultilevel"/>
    <w:lvl w:ilvl="0">
      <w:start w:val="6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4">
    <w:multiLevelType w:val="hybridMultilevel"/>
    <w:lvl w:ilvl="0">
      <w:start w:val="5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3">
    <w:multiLevelType w:val="hybridMultilevel"/>
    <w:lvl w:ilvl="0">
      <w:start w:val="4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2">
    <w:multiLevelType w:val="hybridMultilevel"/>
    <w:lvl w:ilvl="0">
      <w:start w:val="3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1">
    <w:multiLevelType w:val="hybridMultilevel"/>
    <w:lvl w:ilvl="0">
      <w:start w:val="2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Zero"/>
      <w:lvlText w:val="%1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79">
    <w:multiLevelType w:val="hybridMultilevel"/>
    <w:lvl w:ilvl="0">
      <w:start w:val="8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78">
    <w:multiLevelType w:val="hybridMultilevel"/>
    <w:lvl w:ilvl="0">
      <w:start w:val="7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77">
    <w:multiLevelType w:val="hybridMultilevel"/>
    <w:lvl w:ilvl="0">
      <w:start w:val="6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76">
    <w:multiLevelType w:val="hybridMultilevel"/>
    <w:lvl w:ilvl="0">
      <w:start w:val="5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75">
    <w:multiLevelType w:val="hybridMultilevel"/>
    <w:lvl w:ilvl="0">
      <w:start w:val="4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74">
    <w:multiLevelType w:val="hybridMultilevel"/>
    <w:lvl w:ilvl="0">
      <w:start w:val="3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73">
    <w:multiLevelType w:val="hybridMultilevel"/>
    <w:lvl w:ilvl="0">
      <w:start w:val="2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71">
    <w:multiLevelType w:val="hybridMultilevel"/>
    <w:lvl w:ilvl="0">
      <w:start w:val="3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70">
    <w:multiLevelType w:val="hybridMultilevel"/>
    <w:lvl w:ilvl="0">
      <w:start w:val="2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8">
    <w:multiLevelType w:val="hybridMultilevel"/>
    <w:lvl w:ilvl="0">
      <w:start w:val="10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7">
    <w:multiLevelType w:val="hybridMultilevel"/>
    <w:lvl w:ilvl="0">
      <w:start w:val="8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6">
    <w:multiLevelType w:val="hybridMultilevel"/>
    <w:lvl w:ilvl="0">
      <w:start w:val="7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5">
    <w:multiLevelType w:val="hybridMultilevel"/>
    <w:lvl w:ilvl="0">
      <w:start w:val="6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4">
    <w:multiLevelType w:val="hybridMultilevel"/>
    <w:lvl w:ilvl="0">
      <w:start w:val="5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3">
    <w:multiLevelType w:val="hybridMultilevel"/>
    <w:lvl w:ilvl="0">
      <w:start w:val="4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2">
    <w:multiLevelType w:val="hybridMultilevel"/>
    <w:lvl w:ilvl="0">
      <w:start w:val="3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1">
    <w:multiLevelType w:val="hybridMultilevel"/>
    <w:lvl w:ilvl="0">
      <w:start w:val="2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59">
    <w:multiLevelType w:val="hybridMultilevel"/>
    <w:lvl w:ilvl="0">
      <w:start w:val="8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58">
    <w:multiLevelType w:val="hybridMultilevel"/>
    <w:lvl w:ilvl="0">
      <w:start w:val="7"/>
      <w:numFmt w:val="decimalZero"/>
      <w:lvlText w:val="%1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57">
    <w:multiLevelType w:val="hybridMultilevel"/>
    <w:lvl w:ilvl="0">
      <w:start w:val="4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56">
    <w:multiLevelType w:val="hybridMultilevel"/>
    <w:lvl w:ilvl="0">
      <w:start w:val="3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55">
    <w:multiLevelType w:val="hybridMultilevel"/>
    <w:lvl w:ilvl="0">
      <w:start w:val="2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53">
    <w:multiLevelType w:val="hybridMultilevel"/>
    <w:lvl w:ilvl="0">
      <w:start w:val="5"/>
      <w:numFmt w:val="decimalZero"/>
      <w:lvlText w:val="%1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52">
    <w:multiLevelType w:val="hybridMultilevel"/>
    <w:lvl w:ilvl="0">
      <w:start w:val="4"/>
      <w:numFmt w:val="decimalZero"/>
      <w:lvlText w:val="%1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51">
    <w:multiLevelType w:val="hybridMultilevel"/>
    <w:lvl w:ilvl="0">
      <w:start w:val="3"/>
      <w:numFmt w:val="decimalZero"/>
      <w:lvlText w:val="%1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50">
    <w:multiLevelType w:val="hybridMultilevel"/>
    <w:lvl w:ilvl="0">
      <w:start w:val="2"/>
      <w:numFmt w:val="decimalZero"/>
      <w:lvlText w:val="%1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Zero"/>
      <w:lvlText w:val="%1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48">
    <w:multiLevelType w:val="hybridMultilevel"/>
    <w:lvl w:ilvl="0">
      <w:start w:val="3"/>
      <w:numFmt w:val="decimal"/>
      <w:lvlText w:val="%1"/>
      <w:lvlJc w:val="left"/>
      <w:pPr>
        <w:ind w:left="1860" w:hanging="581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60" w:hanging="581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60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662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96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0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64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8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2" w:hanging="581"/>
      </w:pPr>
      <w:rPr>
        <w:rFonts w:hint="default"/>
      </w:rPr>
    </w:lvl>
  </w:abstractNum>
  <w:abstractNum w:abstractNumId="47">
    <w:multiLevelType w:val="hybridMultilevel"/>
    <w:lvl w:ilvl="0">
      <w:start w:val="3"/>
      <w:numFmt w:val="decimal"/>
      <w:lvlText w:val="%1"/>
      <w:lvlJc w:val="left"/>
      <w:pPr>
        <w:ind w:left="1860" w:hanging="581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60" w:hanging="58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60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662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96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0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64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8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2" w:hanging="581"/>
      </w:pPr>
      <w:rPr>
        <w:rFonts w:hint="default"/>
      </w:rPr>
    </w:lvl>
  </w:abstractNum>
  <w:abstractNum w:abstractNumId="46">
    <w:multiLevelType w:val="hybridMultilevel"/>
    <w:lvl w:ilvl="0">
      <w:start w:val="3"/>
      <w:numFmt w:val="decimal"/>
      <w:lvlText w:val="%1"/>
      <w:lvlJc w:val="left"/>
      <w:pPr>
        <w:ind w:left="1740" w:hanging="461"/>
        <w:jc w:val="left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left="1740" w:hanging="4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860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935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3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11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8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86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4" w:hanging="581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8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81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4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0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7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6" w:hanging="30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(%1)"/>
      <w:lvlJc w:val="left"/>
      <w:pPr>
        <w:ind w:left="1469" w:hanging="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434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8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2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56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3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04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78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2" w:hanging="3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(%1)"/>
      <w:lvlJc w:val="left"/>
      <w:pPr>
        <w:ind w:left="1130" w:hanging="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46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52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58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4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76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82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88" w:hanging="34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2"/>
      <w:numFmt w:val="decimal"/>
      <w:lvlText w:val="%2-"/>
      <w:lvlJc w:val="left"/>
      <w:pPr>
        <w:ind w:left="148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60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0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0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0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0" w:hanging="201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36">
    <w:multiLevelType w:val="hybridMultilevel"/>
    <w:lvl w:ilvl="0">
      <w:start w:val="10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34">
    <w:multiLevelType w:val="hybridMultilevel"/>
    <w:lvl w:ilvl="0">
      <w:start w:val="10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33">
    <w:multiLevelType w:val="hybridMultilevel"/>
    <w:lvl w:ilvl="0">
      <w:start w:val="4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31">
    <w:multiLevelType w:val="hybridMultilevel"/>
    <w:lvl w:ilvl="0">
      <w:start w:val="10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29">
    <w:multiLevelType w:val="hybridMultilevel"/>
    <w:lvl w:ilvl="0">
      <w:start w:val="17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28">
    <w:multiLevelType w:val="hybridMultilevel"/>
    <w:lvl w:ilvl="0">
      <w:start w:val="10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o"/>
      <w:lvlJc w:val="left"/>
      <w:pPr>
        <w:ind w:left="1640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96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52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08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4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2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76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2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8" w:hanging="240"/>
      </w:pPr>
      <w:rPr>
        <w:rFonts w:hint="default"/>
      </w:rPr>
    </w:lvl>
  </w:abstractNum>
  <w:abstractNum w:abstractNumId="25">
    <w:multiLevelType w:val="hybridMultilevel"/>
    <w:lvl w:ilvl="0">
      <w:start w:val="6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23">
    <w:multiLevelType w:val="hybridMultilevel"/>
    <w:lvl w:ilvl="0">
      <w:start w:val="4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22">
    <w:multiLevelType w:val="hybridMultilevel"/>
    <w:lvl w:ilvl="0">
      <w:start w:val="3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9">
    <w:multiLevelType w:val="hybridMultilevel"/>
    <w:lvl w:ilvl="0">
      <w:start w:val="10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8">
    <w:multiLevelType w:val="hybridMultilevel"/>
    <w:lvl w:ilvl="0">
      <w:start w:val="8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7">
    <w:multiLevelType w:val="hybridMultilevel"/>
    <w:lvl w:ilvl="0">
      <w:start w:val="7"/>
      <w:numFmt w:val="decimalZero"/>
      <w:lvlText w:val="%1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4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2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0">
    <w:multiLevelType w:val="hybridMultilevel"/>
    <w:lvl w:ilvl="0">
      <w:start w:val="27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Zero"/>
      <w:lvlText w:val="%1"/>
      <w:lvlJc w:val="left"/>
      <w:pPr>
        <w:ind w:left="15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42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6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4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6" w:hanging="3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66" w:hanging="287"/>
        <w:jc w:val="left"/>
      </w:pPr>
      <w:rPr>
        <w:rFonts w:hint="default" w:ascii="Arial" w:hAnsi="Arial" w:eastAsia="Arial" w:cs="Arial"/>
        <w:b/>
        <w:bCs/>
        <w:i w:val="0"/>
        <w:iCs w:val="0"/>
        <w:w w:val="101"/>
        <w:sz w:val="34"/>
        <w:szCs w:val="34"/>
      </w:rPr>
    </w:lvl>
    <w:lvl w:ilvl="1">
      <w:start w:val="1"/>
      <w:numFmt w:val="upperLetter"/>
      <w:lvlText w:val="%1.%2"/>
      <w:lvlJc w:val="left"/>
      <w:pPr>
        <w:ind w:left="1312" w:hanging="633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1"/>
        <w:sz w:val="34"/>
        <w:szCs w:val="34"/>
      </w:rPr>
    </w:lvl>
    <w:lvl w:ilvl="2">
      <w:start w:val="1"/>
      <w:numFmt w:val="decimal"/>
      <w:lvlText w:val="%3."/>
      <w:lvlJc w:val="left"/>
      <w:pPr>
        <w:ind w:left="128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(%4)"/>
      <w:lvlJc w:val="left"/>
      <w:pPr>
        <w:ind w:left="1469" w:hanging="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1580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83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86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0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3" w:hanging="340"/>
      </w:pPr>
      <w:rPr>
        <w:rFonts w:hint="default"/>
      </w:rPr>
    </w:lvl>
  </w:abstract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3"/>
      <w:ind w:left="1312" w:hanging="633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680"/>
      <w:outlineLvl w:val="2"/>
    </w:pPr>
    <w:rPr>
      <w:rFonts w:ascii="Arial" w:hAnsi="Arial" w:eastAsia="Arial" w:cs="Arial"/>
      <w:b/>
      <w:bCs/>
      <w:sz w:val="28"/>
      <w:szCs w:val="28"/>
      <w:u w:val="single" w:color="000000"/>
    </w:rPr>
  </w:style>
  <w:style w:styleId="Heading3" w:type="paragraph">
    <w:name w:val="Heading 3"/>
    <w:basedOn w:val="Normal"/>
    <w:uiPriority w:val="1"/>
    <w:qFormat/>
    <w:pPr>
      <w:ind w:left="68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680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158"/>
      <w:ind w:left="89" w:right="90"/>
      <w:jc w:val="center"/>
    </w:pPr>
    <w:rPr>
      <w:rFonts w:ascii="Georgia" w:hAnsi="Georgia" w:eastAsia="Georgia" w:cs="Georgi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line="270" w:lineRule="exact"/>
      <w:ind w:left="1580" w:hanging="30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2022-02-09T17:48:23Z</dcterms:created>
  <dcterms:modified xsi:type="dcterms:W3CDTF">2022-02-09T17:48:23Z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LastSaved">
    <vt:filetime>2022-02-09T00:00:00Z</vt:filetime>
  </property>
</Properties>
</file>